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04B" w:rsidRPr="00081B4B" w:rsidRDefault="0033204B" w:rsidP="00363CEA">
      <w:pPr>
        <w:pStyle w:val="Title"/>
        <w:rPr>
          <w:b/>
        </w:rPr>
      </w:pPr>
      <w:r w:rsidRPr="00081B4B">
        <w:rPr>
          <w:b/>
        </w:rPr>
        <w:t xml:space="preserve">Service Level Agreement </w:t>
      </w:r>
    </w:p>
    <w:p w:rsidR="0033204B" w:rsidRPr="0033204B" w:rsidRDefault="00363CEA" w:rsidP="00363CEA">
      <w:pPr>
        <w:pStyle w:val="Title"/>
      </w:pPr>
      <w:r>
        <w:br/>
      </w:r>
      <w:proofErr w:type="gramStart"/>
      <w:r w:rsidR="0033204B" w:rsidRPr="0033204B">
        <w:t>for</w:t>
      </w:r>
      <w:proofErr w:type="gramEnd"/>
    </w:p>
    <w:p w:rsidR="0033204B" w:rsidRDefault="00363CEA" w:rsidP="00363CEA">
      <w:pPr>
        <w:pStyle w:val="Title"/>
      </w:pPr>
      <w:r>
        <w:br/>
      </w:r>
      <w:r w:rsidR="0033204B" w:rsidRPr="0033204B">
        <w:t xml:space="preserve">Annual Website Maintenance </w:t>
      </w:r>
    </w:p>
    <w:p w:rsidR="0033204B" w:rsidRPr="0033204B" w:rsidRDefault="00363CEA" w:rsidP="00363CEA">
      <w:pPr>
        <w:pStyle w:val="Title"/>
      </w:pPr>
      <w:r>
        <w:br/>
      </w:r>
      <w:proofErr w:type="gramStart"/>
      <w:r w:rsidR="0033204B">
        <w:t>and</w:t>
      </w:r>
      <w:proofErr w:type="gramEnd"/>
      <w:r w:rsidR="0033204B" w:rsidRPr="0033204B">
        <w:t xml:space="preserve"> Upgrade</w:t>
      </w:r>
    </w:p>
    <w:p w:rsidR="0033204B" w:rsidRDefault="0033204B" w:rsidP="00363CEA">
      <w:pPr>
        <w:pStyle w:val="Title"/>
        <w:rPr>
          <w:sz w:val="48"/>
          <w:szCs w:val="48"/>
        </w:rPr>
      </w:pPr>
    </w:p>
    <w:p w:rsidR="0033204B" w:rsidRPr="0033204B" w:rsidRDefault="0033204B" w:rsidP="00363CEA">
      <w:pPr>
        <w:pStyle w:val="Title"/>
        <w:rPr>
          <w:sz w:val="48"/>
          <w:szCs w:val="48"/>
        </w:rPr>
      </w:pPr>
      <w:proofErr w:type="gramStart"/>
      <w:r w:rsidRPr="0033204B">
        <w:rPr>
          <w:sz w:val="48"/>
          <w:szCs w:val="48"/>
        </w:rPr>
        <w:t>between</w:t>
      </w:r>
      <w:proofErr w:type="gramEnd"/>
    </w:p>
    <w:p w:rsidR="0033204B" w:rsidRDefault="0033204B" w:rsidP="00363CEA">
      <w:pPr>
        <w:pStyle w:val="Title"/>
        <w:rPr>
          <w:sz w:val="48"/>
          <w:szCs w:val="48"/>
        </w:rPr>
      </w:pPr>
    </w:p>
    <w:p w:rsidR="0033204B" w:rsidRPr="0033204B" w:rsidRDefault="0033204B" w:rsidP="00363CEA">
      <w:pPr>
        <w:pStyle w:val="Title"/>
        <w:rPr>
          <w:sz w:val="48"/>
          <w:szCs w:val="48"/>
        </w:rPr>
      </w:pPr>
      <w:proofErr w:type="gramStart"/>
      <w:r>
        <w:rPr>
          <w:sz w:val="48"/>
          <w:szCs w:val="48"/>
        </w:rPr>
        <w:t>dRaX</w:t>
      </w:r>
      <w:proofErr w:type="gramEnd"/>
      <w:r>
        <w:rPr>
          <w:sz w:val="48"/>
          <w:szCs w:val="48"/>
        </w:rPr>
        <w:t xml:space="preserve"> ARTS Limited</w:t>
      </w:r>
    </w:p>
    <w:p w:rsidR="0033204B" w:rsidRPr="0033204B" w:rsidRDefault="00363CEA" w:rsidP="00363CEA">
      <w:pPr>
        <w:pStyle w:val="Title"/>
        <w:rPr>
          <w:sz w:val="48"/>
          <w:szCs w:val="48"/>
        </w:rPr>
      </w:pPr>
      <w:r>
        <w:rPr>
          <w:sz w:val="48"/>
          <w:szCs w:val="48"/>
        </w:rPr>
        <w:br/>
      </w:r>
      <w:proofErr w:type="gramStart"/>
      <w:r w:rsidR="0033204B" w:rsidRPr="0033204B">
        <w:rPr>
          <w:sz w:val="48"/>
          <w:szCs w:val="48"/>
        </w:rPr>
        <w:t>and</w:t>
      </w:r>
      <w:proofErr w:type="gramEnd"/>
    </w:p>
    <w:p w:rsidR="0033204B" w:rsidRPr="0033204B" w:rsidRDefault="00363CEA" w:rsidP="00363CEA">
      <w:pPr>
        <w:pStyle w:val="Title"/>
        <w:rPr>
          <w:sz w:val="48"/>
          <w:szCs w:val="48"/>
        </w:rPr>
      </w:pPr>
      <w:r>
        <w:rPr>
          <w:sz w:val="48"/>
          <w:szCs w:val="48"/>
        </w:rPr>
        <w:br/>
      </w:r>
      <w:r w:rsidR="0033204B">
        <w:rPr>
          <w:sz w:val="48"/>
          <w:szCs w:val="48"/>
        </w:rPr>
        <w:t>University of Nigeria</w:t>
      </w:r>
    </w:p>
    <w:p w:rsidR="0033204B" w:rsidRPr="0033204B" w:rsidRDefault="0033204B" w:rsidP="0033204B">
      <w:pPr>
        <w:rPr>
          <w:sz w:val="24"/>
          <w:szCs w:val="24"/>
        </w:rPr>
      </w:pPr>
    </w:p>
    <w:p w:rsidR="0033204B" w:rsidRDefault="0033204B" w:rsidP="0033204B">
      <w:pPr>
        <w:rPr>
          <w:sz w:val="24"/>
          <w:szCs w:val="24"/>
        </w:rPr>
      </w:pPr>
      <w:r w:rsidRPr="0033204B">
        <w:rPr>
          <w:sz w:val="24"/>
          <w:szCs w:val="24"/>
        </w:rPr>
        <w:t xml:space="preserve"> </w:t>
      </w:r>
    </w:p>
    <w:p w:rsidR="0033204B" w:rsidRDefault="0033204B">
      <w:pPr>
        <w:rPr>
          <w:sz w:val="24"/>
          <w:szCs w:val="24"/>
        </w:rPr>
      </w:pPr>
      <w:r>
        <w:rPr>
          <w:sz w:val="24"/>
          <w:szCs w:val="24"/>
        </w:rPr>
        <w:br w:type="page"/>
      </w:r>
    </w:p>
    <w:sdt>
      <w:sdtPr>
        <w:rPr>
          <w:rFonts w:asciiTheme="minorHAnsi" w:eastAsiaTheme="minorHAnsi" w:hAnsiTheme="minorHAnsi" w:cstheme="minorBidi"/>
          <w:b w:val="0"/>
          <w:bCs w:val="0"/>
          <w:color w:val="auto"/>
          <w:kern w:val="2"/>
          <w:sz w:val="22"/>
          <w:szCs w:val="22"/>
          <w14:ligatures w14:val="standard"/>
        </w:rPr>
        <w:id w:val="-2026543779"/>
        <w:docPartObj>
          <w:docPartGallery w:val="Table of Contents"/>
          <w:docPartUnique/>
        </w:docPartObj>
      </w:sdtPr>
      <w:sdtEndPr>
        <w:rPr>
          <w:noProof/>
        </w:rPr>
      </w:sdtEndPr>
      <w:sdtContent>
        <w:p w:rsidR="007908DA" w:rsidRDefault="007908DA">
          <w:pPr>
            <w:pStyle w:val="TOCHeading"/>
          </w:pPr>
          <w:r>
            <w:t>Table of Contents</w:t>
          </w:r>
        </w:p>
        <w:p w:rsidR="00B75230" w:rsidRDefault="007908DA">
          <w:pPr>
            <w:pStyle w:val="TOC1"/>
            <w:tabs>
              <w:tab w:val="left" w:pos="440"/>
              <w:tab w:val="right" w:leader="dot" w:pos="9019"/>
            </w:tabs>
            <w:rPr>
              <w:rFonts w:eastAsiaTheme="minorEastAsia"/>
              <w:noProof/>
            </w:rPr>
          </w:pPr>
          <w:r>
            <w:fldChar w:fldCharType="begin"/>
          </w:r>
          <w:r>
            <w:instrText xml:space="preserve"> TOC \o "1-3" \h \z \u </w:instrText>
          </w:r>
          <w:r>
            <w:fldChar w:fldCharType="separate"/>
          </w:r>
          <w:hyperlink w:anchor="_Toc343300660" w:history="1">
            <w:r w:rsidR="00B75230" w:rsidRPr="004F6290">
              <w:rPr>
                <w:rStyle w:val="Hyperlink"/>
                <w:noProof/>
              </w:rPr>
              <w:t>1</w:t>
            </w:r>
            <w:r w:rsidR="00B75230">
              <w:rPr>
                <w:rFonts w:eastAsiaTheme="minorEastAsia"/>
                <w:noProof/>
              </w:rPr>
              <w:tab/>
            </w:r>
            <w:r w:rsidR="00B75230" w:rsidRPr="004F6290">
              <w:rPr>
                <w:rStyle w:val="Hyperlink"/>
                <w:noProof/>
              </w:rPr>
              <w:t>Service Level Agreement</w:t>
            </w:r>
            <w:r w:rsidR="00B75230">
              <w:rPr>
                <w:noProof/>
                <w:webHidden/>
              </w:rPr>
              <w:tab/>
            </w:r>
            <w:r w:rsidR="00B75230">
              <w:rPr>
                <w:noProof/>
                <w:webHidden/>
              </w:rPr>
              <w:fldChar w:fldCharType="begin"/>
            </w:r>
            <w:r w:rsidR="00B75230">
              <w:rPr>
                <w:noProof/>
                <w:webHidden/>
              </w:rPr>
              <w:instrText xml:space="preserve"> PAGEREF _Toc343300660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61" w:history="1">
            <w:r w:rsidR="00B75230" w:rsidRPr="004F6290">
              <w:rPr>
                <w:rStyle w:val="Hyperlink"/>
                <w:noProof/>
              </w:rPr>
              <w:t>1.1</w:t>
            </w:r>
            <w:r w:rsidR="00B75230">
              <w:rPr>
                <w:rFonts w:eastAsiaTheme="minorEastAsia"/>
                <w:noProof/>
              </w:rPr>
              <w:tab/>
            </w:r>
            <w:r w:rsidR="00B75230" w:rsidRPr="004F6290">
              <w:rPr>
                <w:rStyle w:val="Hyperlink"/>
                <w:noProof/>
              </w:rPr>
              <w:t>Statement of Intent</w:t>
            </w:r>
            <w:r w:rsidR="00B75230">
              <w:rPr>
                <w:noProof/>
                <w:webHidden/>
              </w:rPr>
              <w:tab/>
            </w:r>
            <w:r w:rsidR="00B75230">
              <w:rPr>
                <w:noProof/>
                <w:webHidden/>
              </w:rPr>
              <w:fldChar w:fldCharType="begin"/>
            </w:r>
            <w:r w:rsidR="00B75230">
              <w:rPr>
                <w:noProof/>
                <w:webHidden/>
              </w:rPr>
              <w:instrText xml:space="preserve"> PAGEREF _Toc343300661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62" w:history="1">
            <w:r w:rsidR="00B75230" w:rsidRPr="004F6290">
              <w:rPr>
                <w:rStyle w:val="Hyperlink"/>
                <w:noProof/>
              </w:rPr>
              <w:t>1.2</w:t>
            </w:r>
            <w:r w:rsidR="00B75230">
              <w:rPr>
                <w:rFonts w:eastAsiaTheme="minorEastAsia"/>
                <w:noProof/>
              </w:rPr>
              <w:tab/>
            </w:r>
            <w:r w:rsidR="00B75230" w:rsidRPr="004F6290">
              <w:rPr>
                <w:rStyle w:val="Hyperlink"/>
                <w:noProof/>
              </w:rPr>
              <w:t>Objectives of this Service Level Agreement</w:t>
            </w:r>
            <w:r w:rsidR="00B75230">
              <w:rPr>
                <w:noProof/>
                <w:webHidden/>
              </w:rPr>
              <w:tab/>
            </w:r>
            <w:r w:rsidR="00B75230">
              <w:rPr>
                <w:noProof/>
                <w:webHidden/>
              </w:rPr>
              <w:fldChar w:fldCharType="begin"/>
            </w:r>
            <w:r w:rsidR="00B75230">
              <w:rPr>
                <w:noProof/>
                <w:webHidden/>
              </w:rPr>
              <w:instrText xml:space="preserve"> PAGEREF _Toc343300662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63" w:history="1">
            <w:r w:rsidR="00B75230" w:rsidRPr="004F6290">
              <w:rPr>
                <w:rStyle w:val="Hyperlink"/>
                <w:noProof/>
              </w:rPr>
              <w:t>1.3</w:t>
            </w:r>
            <w:r w:rsidR="00B75230">
              <w:rPr>
                <w:rFonts w:eastAsiaTheme="minorEastAsia"/>
                <w:noProof/>
              </w:rPr>
              <w:tab/>
            </w:r>
            <w:r w:rsidR="00B75230" w:rsidRPr="004F6290">
              <w:rPr>
                <w:rStyle w:val="Hyperlink"/>
                <w:noProof/>
              </w:rPr>
              <w:t>Period of Agreement</w:t>
            </w:r>
            <w:r w:rsidR="00B75230">
              <w:rPr>
                <w:noProof/>
                <w:webHidden/>
              </w:rPr>
              <w:tab/>
            </w:r>
            <w:r w:rsidR="00B75230">
              <w:rPr>
                <w:noProof/>
                <w:webHidden/>
              </w:rPr>
              <w:fldChar w:fldCharType="begin"/>
            </w:r>
            <w:r w:rsidR="00B75230">
              <w:rPr>
                <w:noProof/>
                <w:webHidden/>
              </w:rPr>
              <w:instrText xml:space="preserve"> PAGEREF _Toc343300663 \h </w:instrText>
            </w:r>
            <w:r w:rsidR="00B75230">
              <w:rPr>
                <w:noProof/>
                <w:webHidden/>
              </w:rPr>
            </w:r>
            <w:r w:rsidR="00B75230">
              <w:rPr>
                <w:noProof/>
                <w:webHidden/>
              </w:rPr>
              <w:fldChar w:fldCharType="separate"/>
            </w:r>
            <w:r w:rsidR="00B75230">
              <w:rPr>
                <w:noProof/>
                <w:webHidden/>
              </w:rPr>
              <w:t>4</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64" w:history="1">
            <w:r w:rsidR="00B75230" w:rsidRPr="004F6290">
              <w:rPr>
                <w:rStyle w:val="Hyperlink"/>
                <w:noProof/>
              </w:rPr>
              <w:t>1.4</w:t>
            </w:r>
            <w:r w:rsidR="00B75230">
              <w:rPr>
                <w:rFonts w:eastAsiaTheme="minorEastAsia"/>
                <w:noProof/>
              </w:rPr>
              <w:tab/>
            </w:r>
            <w:r w:rsidR="00B75230" w:rsidRPr="004F6290">
              <w:rPr>
                <w:rStyle w:val="Hyperlink"/>
                <w:noProof/>
              </w:rPr>
              <w:t>Review Procedure</w:t>
            </w:r>
            <w:r w:rsidR="00B75230">
              <w:rPr>
                <w:noProof/>
                <w:webHidden/>
              </w:rPr>
              <w:tab/>
            </w:r>
            <w:r w:rsidR="00B75230">
              <w:rPr>
                <w:noProof/>
                <w:webHidden/>
              </w:rPr>
              <w:fldChar w:fldCharType="begin"/>
            </w:r>
            <w:r w:rsidR="00B75230">
              <w:rPr>
                <w:noProof/>
                <w:webHidden/>
              </w:rPr>
              <w:instrText xml:space="preserve"> PAGEREF _Toc343300664 \h </w:instrText>
            </w:r>
            <w:r w:rsidR="00B75230">
              <w:rPr>
                <w:noProof/>
                <w:webHidden/>
              </w:rPr>
            </w:r>
            <w:r w:rsidR="00B75230">
              <w:rPr>
                <w:noProof/>
                <w:webHidden/>
              </w:rPr>
              <w:fldChar w:fldCharType="separate"/>
            </w:r>
            <w:r w:rsidR="00B75230">
              <w:rPr>
                <w:noProof/>
                <w:webHidden/>
              </w:rPr>
              <w:t>5</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65" w:history="1">
            <w:r w:rsidR="00B75230" w:rsidRPr="004F6290">
              <w:rPr>
                <w:rStyle w:val="Hyperlink"/>
                <w:noProof/>
              </w:rPr>
              <w:t>1.5</w:t>
            </w:r>
            <w:r w:rsidR="00B75230">
              <w:rPr>
                <w:rFonts w:eastAsiaTheme="minorEastAsia"/>
                <w:noProof/>
              </w:rPr>
              <w:tab/>
            </w:r>
            <w:r w:rsidR="00B75230" w:rsidRPr="004F6290">
              <w:rPr>
                <w:rStyle w:val="Hyperlink"/>
                <w:noProof/>
              </w:rPr>
              <w:t>Representatives</w:t>
            </w:r>
            <w:r w:rsidR="00B75230">
              <w:rPr>
                <w:noProof/>
                <w:webHidden/>
              </w:rPr>
              <w:tab/>
            </w:r>
            <w:r w:rsidR="00B75230">
              <w:rPr>
                <w:noProof/>
                <w:webHidden/>
              </w:rPr>
              <w:fldChar w:fldCharType="begin"/>
            </w:r>
            <w:r w:rsidR="00B75230">
              <w:rPr>
                <w:noProof/>
                <w:webHidden/>
              </w:rPr>
              <w:instrText xml:space="preserve"> PAGEREF _Toc343300665 \h </w:instrText>
            </w:r>
            <w:r w:rsidR="00B75230">
              <w:rPr>
                <w:noProof/>
                <w:webHidden/>
              </w:rPr>
            </w:r>
            <w:r w:rsidR="00B75230">
              <w:rPr>
                <w:noProof/>
                <w:webHidden/>
              </w:rPr>
              <w:fldChar w:fldCharType="separate"/>
            </w:r>
            <w:r w:rsidR="00B75230">
              <w:rPr>
                <w:noProof/>
                <w:webHidden/>
              </w:rPr>
              <w:t>5</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66" w:history="1">
            <w:r w:rsidR="00B75230" w:rsidRPr="004F6290">
              <w:rPr>
                <w:rStyle w:val="Hyperlink"/>
                <w:noProof/>
              </w:rPr>
              <w:t>1.6</w:t>
            </w:r>
            <w:r w:rsidR="00B75230">
              <w:rPr>
                <w:rFonts w:eastAsiaTheme="minorEastAsia"/>
                <w:noProof/>
              </w:rPr>
              <w:tab/>
            </w:r>
            <w:r w:rsidR="00B75230" w:rsidRPr="004F6290">
              <w:rPr>
                <w:rStyle w:val="Hyperlink"/>
                <w:noProof/>
              </w:rPr>
              <w:t>Reference Documents</w:t>
            </w:r>
            <w:r w:rsidR="00B75230">
              <w:rPr>
                <w:noProof/>
                <w:webHidden/>
              </w:rPr>
              <w:tab/>
            </w:r>
            <w:r w:rsidR="00B75230">
              <w:rPr>
                <w:noProof/>
                <w:webHidden/>
              </w:rPr>
              <w:fldChar w:fldCharType="begin"/>
            </w:r>
            <w:r w:rsidR="00B75230">
              <w:rPr>
                <w:noProof/>
                <w:webHidden/>
              </w:rPr>
              <w:instrText xml:space="preserve"> PAGEREF _Toc343300666 \h </w:instrText>
            </w:r>
            <w:r w:rsidR="00B75230">
              <w:rPr>
                <w:noProof/>
                <w:webHidden/>
              </w:rPr>
            </w:r>
            <w:r w:rsidR="00B75230">
              <w:rPr>
                <w:noProof/>
                <w:webHidden/>
              </w:rPr>
              <w:fldChar w:fldCharType="separate"/>
            </w:r>
            <w:r w:rsidR="00B75230">
              <w:rPr>
                <w:noProof/>
                <w:webHidden/>
              </w:rPr>
              <w:t>5</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67" w:history="1">
            <w:r w:rsidR="00B75230" w:rsidRPr="004F6290">
              <w:rPr>
                <w:rStyle w:val="Hyperlink"/>
                <w:noProof/>
              </w:rPr>
              <w:t>1.7</w:t>
            </w:r>
            <w:r w:rsidR="00B75230">
              <w:rPr>
                <w:rFonts w:eastAsiaTheme="minorEastAsia"/>
                <w:noProof/>
              </w:rPr>
              <w:tab/>
            </w:r>
            <w:r w:rsidR="00B75230" w:rsidRPr="004F6290">
              <w:rPr>
                <w:rStyle w:val="Hyperlink"/>
                <w:noProof/>
              </w:rPr>
              <w:t>Service Level Monitoring</w:t>
            </w:r>
            <w:r w:rsidR="00B75230">
              <w:rPr>
                <w:noProof/>
                <w:webHidden/>
              </w:rPr>
              <w:tab/>
            </w:r>
            <w:r w:rsidR="00B75230">
              <w:rPr>
                <w:noProof/>
                <w:webHidden/>
              </w:rPr>
              <w:fldChar w:fldCharType="begin"/>
            </w:r>
            <w:r w:rsidR="00B75230">
              <w:rPr>
                <w:noProof/>
                <w:webHidden/>
              </w:rPr>
              <w:instrText xml:space="preserve"> PAGEREF _Toc343300667 \h </w:instrText>
            </w:r>
            <w:r w:rsidR="00B75230">
              <w:rPr>
                <w:noProof/>
                <w:webHidden/>
              </w:rPr>
            </w:r>
            <w:r w:rsidR="00B75230">
              <w:rPr>
                <w:noProof/>
                <w:webHidden/>
              </w:rPr>
              <w:fldChar w:fldCharType="separate"/>
            </w:r>
            <w:r w:rsidR="00B75230">
              <w:rPr>
                <w:noProof/>
                <w:webHidden/>
              </w:rPr>
              <w:t>5</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68" w:history="1">
            <w:r w:rsidR="00B75230" w:rsidRPr="004F6290">
              <w:rPr>
                <w:rStyle w:val="Hyperlink"/>
                <w:noProof/>
              </w:rPr>
              <w:t>1.8</w:t>
            </w:r>
            <w:r w:rsidR="00B75230">
              <w:rPr>
                <w:rFonts w:eastAsiaTheme="minorEastAsia"/>
                <w:noProof/>
              </w:rPr>
              <w:tab/>
            </w:r>
            <w:r w:rsidR="00B75230" w:rsidRPr="004F6290">
              <w:rPr>
                <w:rStyle w:val="Hyperlink"/>
                <w:noProof/>
              </w:rPr>
              <w:t>Complaints</w:t>
            </w:r>
            <w:r w:rsidR="00B75230">
              <w:rPr>
                <w:noProof/>
                <w:webHidden/>
              </w:rPr>
              <w:tab/>
            </w:r>
            <w:r w:rsidR="00B75230">
              <w:rPr>
                <w:noProof/>
                <w:webHidden/>
              </w:rPr>
              <w:fldChar w:fldCharType="begin"/>
            </w:r>
            <w:r w:rsidR="00B75230">
              <w:rPr>
                <w:noProof/>
                <w:webHidden/>
              </w:rPr>
              <w:instrText xml:space="preserve"> PAGEREF _Toc343300668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8F2C84">
          <w:pPr>
            <w:pStyle w:val="TOC1"/>
            <w:tabs>
              <w:tab w:val="left" w:pos="440"/>
              <w:tab w:val="right" w:leader="dot" w:pos="9019"/>
            </w:tabs>
            <w:rPr>
              <w:rFonts w:eastAsiaTheme="minorEastAsia"/>
              <w:noProof/>
            </w:rPr>
          </w:pPr>
          <w:hyperlink w:anchor="_Toc343300669" w:history="1">
            <w:r w:rsidR="00B75230" w:rsidRPr="004F6290">
              <w:rPr>
                <w:rStyle w:val="Hyperlink"/>
                <w:noProof/>
              </w:rPr>
              <w:t>2</w:t>
            </w:r>
            <w:r w:rsidR="00B75230">
              <w:rPr>
                <w:rFonts w:eastAsiaTheme="minorEastAsia"/>
                <w:noProof/>
              </w:rPr>
              <w:tab/>
            </w:r>
            <w:r w:rsidR="00B75230" w:rsidRPr="004F6290">
              <w:rPr>
                <w:rStyle w:val="Hyperlink"/>
                <w:noProof/>
              </w:rPr>
              <w:t>dRaX ARTS Responsibilities</w:t>
            </w:r>
            <w:r w:rsidR="00B75230">
              <w:rPr>
                <w:noProof/>
                <w:webHidden/>
              </w:rPr>
              <w:tab/>
            </w:r>
            <w:r w:rsidR="00B75230">
              <w:rPr>
                <w:noProof/>
                <w:webHidden/>
              </w:rPr>
              <w:fldChar w:fldCharType="begin"/>
            </w:r>
            <w:r w:rsidR="00B75230">
              <w:rPr>
                <w:noProof/>
                <w:webHidden/>
              </w:rPr>
              <w:instrText xml:space="preserve"> PAGEREF _Toc343300669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70" w:history="1">
            <w:r w:rsidR="00B75230" w:rsidRPr="004F6290">
              <w:rPr>
                <w:rStyle w:val="Hyperlink"/>
                <w:noProof/>
              </w:rPr>
              <w:t>2.1</w:t>
            </w:r>
            <w:r w:rsidR="00B75230">
              <w:rPr>
                <w:rFonts w:eastAsiaTheme="minorEastAsia"/>
                <w:noProof/>
              </w:rPr>
              <w:tab/>
            </w:r>
            <w:r w:rsidR="00B75230" w:rsidRPr="004F6290">
              <w:rPr>
                <w:rStyle w:val="Hyperlink"/>
                <w:noProof/>
              </w:rPr>
              <w:t>Functional Overview</w:t>
            </w:r>
            <w:r w:rsidR="00B75230">
              <w:rPr>
                <w:noProof/>
                <w:webHidden/>
              </w:rPr>
              <w:tab/>
            </w:r>
            <w:r w:rsidR="00B75230">
              <w:rPr>
                <w:noProof/>
                <w:webHidden/>
              </w:rPr>
              <w:fldChar w:fldCharType="begin"/>
            </w:r>
            <w:r w:rsidR="00B75230">
              <w:rPr>
                <w:noProof/>
                <w:webHidden/>
              </w:rPr>
              <w:instrText xml:space="preserve"> PAGEREF _Toc343300670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71" w:history="1">
            <w:r w:rsidR="00B75230" w:rsidRPr="004F6290">
              <w:rPr>
                <w:rStyle w:val="Hyperlink"/>
                <w:noProof/>
              </w:rPr>
              <w:t>2.2</w:t>
            </w:r>
            <w:r w:rsidR="00B75230">
              <w:rPr>
                <w:rFonts w:eastAsiaTheme="minorEastAsia"/>
                <w:noProof/>
              </w:rPr>
              <w:tab/>
            </w:r>
            <w:r w:rsidR="00B75230" w:rsidRPr="004F6290">
              <w:rPr>
                <w:rStyle w:val="Hyperlink"/>
                <w:noProof/>
              </w:rPr>
              <w:t>Hours of Operation</w:t>
            </w:r>
            <w:r w:rsidR="00B75230">
              <w:rPr>
                <w:noProof/>
                <w:webHidden/>
              </w:rPr>
              <w:tab/>
            </w:r>
            <w:r w:rsidR="00B75230">
              <w:rPr>
                <w:noProof/>
                <w:webHidden/>
              </w:rPr>
              <w:fldChar w:fldCharType="begin"/>
            </w:r>
            <w:r w:rsidR="00B75230">
              <w:rPr>
                <w:noProof/>
                <w:webHidden/>
              </w:rPr>
              <w:instrText xml:space="preserve"> PAGEREF _Toc343300671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72" w:history="1">
            <w:r w:rsidR="00B75230" w:rsidRPr="004F6290">
              <w:rPr>
                <w:rStyle w:val="Hyperlink"/>
                <w:noProof/>
              </w:rPr>
              <w:t>2.3</w:t>
            </w:r>
            <w:r w:rsidR="00B75230">
              <w:rPr>
                <w:rFonts w:eastAsiaTheme="minorEastAsia"/>
                <w:noProof/>
              </w:rPr>
              <w:tab/>
            </w:r>
            <w:r w:rsidR="00B75230" w:rsidRPr="004F6290">
              <w:rPr>
                <w:rStyle w:val="Hyperlink"/>
                <w:noProof/>
              </w:rPr>
              <w:t>Response Times</w:t>
            </w:r>
            <w:r w:rsidR="00B75230">
              <w:rPr>
                <w:noProof/>
                <w:webHidden/>
              </w:rPr>
              <w:tab/>
            </w:r>
            <w:r w:rsidR="00B75230">
              <w:rPr>
                <w:noProof/>
                <w:webHidden/>
              </w:rPr>
              <w:fldChar w:fldCharType="begin"/>
            </w:r>
            <w:r w:rsidR="00B75230">
              <w:rPr>
                <w:noProof/>
                <w:webHidden/>
              </w:rPr>
              <w:instrText xml:space="preserve"> PAGEREF _Toc343300672 \h </w:instrText>
            </w:r>
            <w:r w:rsidR="00B75230">
              <w:rPr>
                <w:noProof/>
                <w:webHidden/>
              </w:rPr>
            </w:r>
            <w:r w:rsidR="00B75230">
              <w:rPr>
                <w:noProof/>
                <w:webHidden/>
              </w:rPr>
              <w:fldChar w:fldCharType="separate"/>
            </w:r>
            <w:r w:rsidR="00B75230">
              <w:rPr>
                <w:noProof/>
                <w:webHidden/>
              </w:rPr>
              <w:t>6</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73" w:history="1">
            <w:r w:rsidR="00B75230" w:rsidRPr="004F6290">
              <w:rPr>
                <w:rStyle w:val="Hyperlink"/>
                <w:noProof/>
              </w:rPr>
              <w:t>2.4</w:t>
            </w:r>
            <w:r w:rsidR="00B75230">
              <w:rPr>
                <w:rFonts w:eastAsiaTheme="minorEastAsia"/>
                <w:noProof/>
              </w:rPr>
              <w:tab/>
            </w:r>
            <w:r w:rsidR="00B75230" w:rsidRPr="004F6290">
              <w:rPr>
                <w:rStyle w:val="Hyperlink"/>
                <w:noProof/>
              </w:rPr>
              <w:t>Priority Level Response Times</w:t>
            </w:r>
            <w:r w:rsidR="00B75230">
              <w:rPr>
                <w:noProof/>
                <w:webHidden/>
              </w:rPr>
              <w:tab/>
            </w:r>
            <w:r w:rsidR="00B75230">
              <w:rPr>
                <w:noProof/>
                <w:webHidden/>
              </w:rPr>
              <w:fldChar w:fldCharType="begin"/>
            </w:r>
            <w:r w:rsidR="00B75230">
              <w:rPr>
                <w:noProof/>
                <w:webHidden/>
              </w:rPr>
              <w:instrText xml:space="preserve"> PAGEREF _Toc343300673 \h </w:instrText>
            </w:r>
            <w:r w:rsidR="00B75230">
              <w:rPr>
                <w:noProof/>
                <w:webHidden/>
              </w:rPr>
            </w:r>
            <w:r w:rsidR="00B75230">
              <w:rPr>
                <w:noProof/>
                <w:webHidden/>
              </w:rPr>
              <w:fldChar w:fldCharType="separate"/>
            </w:r>
            <w:r w:rsidR="00B75230">
              <w:rPr>
                <w:noProof/>
                <w:webHidden/>
              </w:rPr>
              <w:t>7</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74" w:history="1">
            <w:r w:rsidR="00B75230" w:rsidRPr="004F6290">
              <w:rPr>
                <w:rStyle w:val="Hyperlink"/>
                <w:noProof/>
              </w:rPr>
              <w:t>2.5</w:t>
            </w:r>
            <w:r w:rsidR="00B75230">
              <w:rPr>
                <w:rFonts w:eastAsiaTheme="minorEastAsia"/>
                <w:noProof/>
              </w:rPr>
              <w:tab/>
            </w:r>
            <w:r w:rsidR="00B75230" w:rsidRPr="004F6290">
              <w:rPr>
                <w:rStyle w:val="Hyperlink"/>
                <w:noProof/>
              </w:rPr>
              <w:t>Support Available</w:t>
            </w:r>
            <w:r w:rsidR="00B75230">
              <w:rPr>
                <w:noProof/>
                <w:webHidden/>
              </w:rPr>
              <w:tab/>
            </w:r>
            <w:r w:rsidR="00B75230">
              <w:rPr>
                <w:noProof/>
                <w:webHidden/>
              </w:rPr>
              <w:fldChar w:fldCharType="begin"/>
            </w:r>
            <w:r w:rsidR="00B75230">
              <w:rPr>
                <w:noProof/>
                <w:webHidden/>
              </w:rPr>
              <w:instrText xml:space="preserve"> PAGEREF _Toc343300674 \h </w:instrText>
            </w:r>
            <w:r w:rsidR="00B75230">
              <w:rPr>
                <w:noProof/>
                <w:webHidden/>
              </w:rPr>
            </w:r>
            <w:r w:rsidR="00B75230">
              <w:rPr>
                <w:noProof/>
                <w:webHidden/>
              </w:rPr>
              <w:fldChar w:fldCharType="separate"/>
            </w:r>
            <w:r w:rsidR="00B75230">
              <w:rPr>
                <w:noProof/>
                <w:webHidden/>
              </w:rPr>
              <w:t>8</w:t>
            </w:r>
            <w:r w:rsidR="00B75230">
              <w:rPr>
                <w:noProof/>
                <w:webHidden/>
              </w:rPr>
              <w:fldChar w:fldCharType="end"/>
            </w:r>
          </w:hyperlink>
        </w:p>
        <w:p w:rsidR="00B75230" w:rsidRDefault="008F2C84">
          <w:pPr>
            <w:pStyle w:val="TOC1"/>
            <w:tabs>
              <w:tab w:val="left" w:pos="440"/>
              <w:tab w:val="right" w:leader="dot" w:pos="9019"/>
            </w:tabs>
            <w:rPr>
              <w:rFonts w:eastAsiaTheme="minorEastAsia"/>
              <w:noProof/>
            </w:rPr>
          </w:pPr>
          <w:hyperlink w:anchor="_Toc343300675" w:history="1">
            <w:r w:rsidR="00B75230" w:rsidRPr="004F6290">
              <w:rPr>
                <w:rStyle w:val="Hyperlink"/>
                <w:noProof/>
              </w:rPr>
              <w:t>3</w:t>
            </w:r>
            <w:r w:rsidR="00B75230">
              <w:rPr>
                <w:rFonts w:eastAsiaTheme="minorEastAsia"/>
                <w:noProof/>
              </w:rPr>
              <w:tab/>
            </w:r>
            <w:r w:rsidR="00B75230" w:rsidRPr="004F6290">
              <w:rPr>
                <w:rStyle w:val="Hyperlink"/>
                <w:noProof/>
              </w:rPr>
              <w:t>University of Nigeria Responsibilities</w:t>
            </w:r>
            <w:r w:rsidR="00B75230">
              <w:rPr>
                <w:noProof/>
                <w:webHidden/>
              </w:rPr>
              <w:tab/>
            </w:r>
            <w:r w:rsidR="00B75230">
              <w:rPr>
                <w:noProof/>
                <w:webHidden/>
              </w:rPr>
              <w:fldChar w:fldCharType="begin"/>
            </w:r>
            <w:r w:rsidR="00B75230">
              <w:rPr>
                <w:noProof/>
                <w:webHidden/>
              </w:rPr>
              <w:instrText xml:space="preserve"> PAGEREF _Toc343300675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76" w:history="1">
            <w:r w:rsidR="00B75230" w:rsidRPr="004F6290">
              <w:rPr>
                <w:rStyle w:val="Hyperlink"/>
                <w:noProof/>
              </w:rPr>
              <w:t>3.1</w:t>
            </w:r>
            <w:r w:rsidR="00B75230">
              <w:rPr>
                <w:rFonts w:eastAsiaTheme="minorEastAsia"/>
                <w:noProof/>
              </w:rPr>
              <w:tab/>
            </w:r>
            <w:r w:rsidR="00B75230" w:rsidRPr="004F6290">
              <w:rPr>
                <w:rStyle w:val="Hyperlink"/>
                <w:noProof/>
              </w:rPr>
              <w:t>Functional Overview</w:t>
            </w:r>
            <w:r w:rsidR="00B75230">
              <w:rPr>
                <w:noProof/>
                <w:webHidden/>
              </w:rPr>
              <w:tab/>
            </w:r>
            <w:r w:rsidR="00B75230">
              <w:rPr>
                <w:noProof/>
                <w:webHidden/>
              </w:rPr>
              <w:fldChar w:fldCharType="begin"/>
            </w:r>
            <w:r w:rsidR="00B75230">
              <w:rPr>
                <w:noProof/>
                <w:webHidden/>
              </w:rPr>
              <w:instrText xml:space="preserve"> PAGEREF _Toc343300676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77" w:history="1">
            <w:r w:rsidR="00B75230" w:rsidRPr="004F6290">
              <w:rPr>
                <w:rStyle w:val="Hyperlink"/>
                <w:noProof/>
              </w:rPr>
              <w:t>3.2</w:t>
            </w:r>
            <w:r w:rsidR="00B75230">
              <w:rPr>
                <w:rFonts w:eastAsiaTheme="minorEastAsia"/>
                <w:noProof/>
              </w:rPr>
              <w:tab/>
            </w:r>
            <w:r w:rsidR="00B75230" w:rsidRPr="004F6290">
              <w:rPr>
                <w:rStyle w:val="Hyperlink"/>
                <w:noProof/>
              </w:rPr>
              <w:t>Hours of Operation</w:t>
            </w:r>
            <w:r w:rsidR="00B75230">
              <w:rPr>
                <w:noProof/>
                <w:webHidden/>
              </w:rPr>
              <w:tab/>
            </w:r>
            <w:r w:rsidR="00B75230">
              <w:rPr>
                <w:noProof/>
                <w:webHidden/>
              </w:rPr>
              <w:fldChar w:fldCharType="begin"/>
            </w:r>
            <w:r w:rsidR="00B75230">
              <w:rPr>
                <w:noProof/>
                <w:webHidden/>
              </w:rPr>
              <w:instrText xml:space="preserve"> PAGEREF _Toc343300677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78" w:history="1">
            <w:r w:rsidR="00B75230" w:rsidRPr="004F6290">
              <w:rPr>
                <w:rStyle w:val="Hyperlink"/>
                <w:noProof/>
              </w:rPr>
              <w:t>3.3</w:t>
            </w:r>
            <w:r w:rsidR="00B75230">
              <w:rPr>
                <w:rFonts w:eastAsiaTheme="minorEastAsia"/>
                <w:noProof/>
              </w:rPr>
              <w:tab/>
            </w:r>
            <w:r w:rsidR="00B75230" w:rsidRPr="004F6290">
              <w:rPr>
                <w:rStyle w:val="Hyperlink"/>
                <w:noProof/>
              </w:rPr>
              <w:t>Response Times</w:t>
            </w:r>
            <w:r w:rsidR="00B75230">
              <w:rPr>
                <w:noProof/>
                <w:webHidden/>
              </w:rPr>
              <w:tab/>
            </w:r>
            <w:r w:rsidR="00B75230">
              <w:rPr>
                <w:noProof/>
                <w:webHidden/>
              </w:rPr>
              <w:fldChar w:fldCharType="begin"/>
            </w:r>
            <w:r w:rsidR="00B75230">
              <w:rPr>
                <w:noProof/>
                <w:webHidden/>
              </w:rPr>
              <w:instrText xml:space="preserve"> PAGEREF _Toc343300678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79" w:history="1">
            <w:r w:rsidR="00B75230" w:rsidRPr="004F6290">
              <w:rPr>
                <w:rStyle w:val="Hyperlink"/>
                <w:noProof/>
              </w:rPr>
              <w:t>3.4</w:t>
            </w:r>
            <w:r w:rsidR="00B75230">
              <w:rPr>
                <w:rFonts w:eastAsiaTheme="minorEastAsia"/>
                <w:noProof/>
              </w:rPr>
              <w:tab/>
            </w:r>
            <w:r w:rsidR="00B75230" w:rsidRPr="004F6290">
              <w:rPr>
                <w:rStyle w:val="Hyperlink"/>
                <w:noProof/>
              </w:rPr>
              <w:t>Service Level Targets</w:t>
            </w:r>
            <w:r w:rsidR="00B75230">
              <w:rPr>
                <w:noProof/>
                <w:webHidden/>
              </w:rPr>
              <w:tab/>
            </w:r>
            <w:r w:rsidR="00B75230">
              <w:rPr>
                <w:noProof/>
                <w:webHidden/>
              </w:rPr>
              <w:fldChar w:fldCharType="begin"/>
            </w:r>
            <w:r w:rsidR="00B75230">
              <w:rPr>
                <w:noProof/>
                <w:webHidden/>
              </w:rPr>
              <w:instrText xml:space="preserve"> PAGEREF _Toc343300679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8F2C84">
          <w:pPr>
            <w:pStyle w:val="TOC1"/>
            <w:tabs>
              <w:tab w:val="left" w:pos="440"/>
              <w:tab w:val="right" w:leader="dot" w:pos="9019"/>
            </w:tabs>
            <w:rPr>
              <w:rFonts w:eastAsiaTheme="minorEastAsia"/>
              <w:noProof/>
            </w:rPr>
          </w:pPr>
          <w:hyperlink w:anchor="_Toc343300680" w:history="1">
            <w:r w:rsidR="00B75230" w:rsidRPr="004F6290">
              <w:rPr>
                <w:rStyle w:val="Hyperlink"/>
                <w:noProof/>
              </w:rPr>
              <w:t>4</w:t>
            </w:r>
            <w:r w:rsidR="00B75230">
              <w:rPr>
                <w:rFonts w:eastAsiaTheme="minorEastAsia"/>
                <w:noProof/>
              </w:rPr>
              <w:tab/>
            </w:r>
            <w:r w:rsidR="00B75230" w:rsidRPr="004F6290">
              <w:rPr>
                <w:rStyle w:val="Hyperlink"/>
                <w:noProof/>
              </w:rPr>
              <w:t>Supported Products/ Applications/Systems</w:t>
            </w:r>
            <w:r w:rsidR="00B75230">
              <w:rPr>
                <w:noProof/>
                <w:webHidden/>
              </w:rPr>
              <w:tab/>
            </w:r>
            <w:r w:rsidR="00B75230">
              <w:rPr>
                <w:noProof/>
                <w:webHidden/>
              </w:rPr>
              <w:fldChar w:fldCharType="begin"/>
            </w:r>
            <w:r w:rsidR="00B75230">
              <w:rPr>
                <w:noProof/>
                <w:webHidden/>
              </w:rPr>
              <w:instrText xml:space="preserve"> PAGEREF _Toc343300680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81" w:history="1">
            <w:r w:rsidR="00B75230" w:rsidRPr="004F6290">
              <w:rPr>
                <w:rStyle w:val="Hyperlink"/>
                <w:noProof/>
              </w:rPr>
              <w:t>4.1</w:t>
            </w:r>
            <w:r w:rsidR="00B75230">
              <w:rPr>
                <w:rFonts w:eastAsiaTheme="minorEastAsia"/>
                <w:noProof/>
              </w:rPr>
              <w:tab/>
            </w:r>
            <w:r w:rsidR="00B75230" w:rsidRPr="004F6290">
              <w:rPr>
                <w:rStyle w:val="Hyperlink"/>
                <w:noProof/>
              </w:rPr>
              <w:t>Web Support Services</w:t>
            </w:r>
            <w:r w:rsidR="00B75230">
              <w:rPr>
                <w:noProof/>
                <w:webHidden/>
              </w:rPr>
              <w:tab/>
            </w:r>
            <w:r w:rsidR="00B75230">
              <w:rPr>
                <w:noProof/>
                <w:webHidden/>
              </w:rPr>
              <w:fldChar w:fldCharType="begin"/>
            </w:r>
            <w:r w:rsidR="00B75230">
              <w:rPr>
                <w:noProof/>
                <w:webHidden/>
              </w:rPr>
              <w:instrText xml:space="preserve"> PAGEREF _Toc343300681 \h </w:instrText>
            </w:r>
            <w:r w:rsidR="00B75230">
              <w:rPr>
                <w:noProof/>
                <w:webHidden/>
              </w:rPr>
            </w:r>
            <w:r w:rsidR="00B75230">
              <w:rPr>
                <w:noProof/>
                <w:webHidden/>
              </w:rPr>
              <w:fldChar w:fldCharType="separate"/>
            </w:r>
            <w:r w:rsidR="00B75230">
              <w:rPr>
                <w:noProof/>
                <w:webHidden/>
              </w:rPr>
              <w:t>9</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82" w:history="1">
            <w:r w:rsidR="00B75230" w:rsidRPr="004F6290">
              <w:rPr>
                <w:rStyle w:val="Hyperlink"/>
                <w:noProof/>
              </w:rPr>
              <w:t>4.1.1</w:t>
            </w:r>
            <w:r w:rsidR="00B75230">
              <w:rPr>
                <w:rFonts w:eastAsiaTheme="minorEastAsia"/>
                <w:noProof/>
              </w:rPr>
              <w:tab/>
            </w:r>
            <w:r w:rsidR="00B75230" w:rsidRPr="004F6290">
              <w:rPr>
                <w:rStyle w:val="Hyperlink"/>
                <w:noProof/>
              </w:rPr>
              <w:t>dRaX ARTS Question List:</w:t>
            </w:r>
            <w:r w:rsidR="00B75230">
              <w:rPr>
                <w:noProof/>
                <w:webHidden/>
              </w:rPr>
              <w:tab/>
            </w:r>
            <w:r w:rsidR="00B75230">
              <w:rPr>
                <w:noProof/>
                <w:webHidden/>
              </w:rPr>
              <w:fldChar w:fldCharType="begin"/>
            </w:r>
            <w:r w:rsidR="00B75230">
              <w:rPr>
                <w:noProof/>
                <w:webHidden/>
              </w:rPr>
              <w:instrText xml:space="preserve"> PAGEREF _Toc343300682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83" w:history="1">
            <w:r w:rsidR="00B75230" w:rsidRPr="004F6290">
              <w:rPr>
                <w:rStyle w:val="Hyperlink"/>
                <w:noProof/>
              </w:rPr>
              <w:t>4.1.2</w:t>
            </w:r>
            <w:r w:rsidR="00B75230">
              <w:rPr>
                <w:rFonts w:eastAsiaTheme="minorEastAsia"/>
                <w:noProof/>
              </w:rPr>
              <w:tab/>
            </w:r>
            <w:r w:rsidR="00B75230" w:rsidRPr="004F6290">
              <w:rPr>
                <w:rStyle w:val="Hyperlink"/>
                <w:noProof/>
              </w:rPr>
              <w:t>Priority Assignment Criteria:</w:t>
            </w:r>
            <w:r w:rsidR="00B75230">
              <w:rPr>
                <w:noProof/>
                <w:webHidden/>
              </w:rPr>
              <w:tab/>
            </w:r>
            <w:r w:rsidR="00B75230">
              <w:rPr>
                <w:noProof/>
                <w:webHidden/>
              </w:rPr>
              <w:fldChar w:fldCharType="begin"/>
            </w:r>
            <w:r w:rsidR="00B75230">
              <w:rPr>
                <w:noProof/>
                <w:webHidden/>
              </w:rPr>
              <w:instrText xml:space="preserve"> PAGEREF _Toc343300683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84" w:history="1">
            <w:r w:rsidR="00B75230" w:rsidRPr="004F6290">
              <w:rPr>
                <w:rStyle w:val="Hyperlink"/>
                <w:noProof/>
              </w:rPr>
              <w:t>4.1.3</w:t>
            </w:r>
            <w:r w:rsidR="00B75230">
              <w:rPr>
                <w:rFonts w:eastAsiaTheme="minorEastAsia"/>
                <w:noProof/>
              </w:rPr>
              <w:tab/>
            </w:r>
            <w:r w:rsidR="00B75230" w:rsidRPr="004F6290">
              <w:rPr>
                <w:rStyle w:val="Hyperlink"/>
                <w:noProof/>
              </w:rPr>
              <w:t>Method Of Fault Referral:</w:t>
            </w:r>
            <w:r w:rsidR="00B75230">
              <w:rPr>
                <w:noProof/>
                <w:webHidden/>
              </w:rPr>
              <w:tab/>
            </w:r>
            <w:r w:rsidR="00B75230">
              <w:rPr>
                <w:noProof/>
                <w:webHidden/>
              </w:rPr>
              <w:fldChar w:fldCharType="begin"/>
            </w:r>
            <w:r w:rsidR="00B75230">
              <w:rPr>
                <w:noProof/>
                <w:webHidden/>
              </w:rPr>
              <w:instrText xml:space="preserve"> PAGEREF _Toc343300684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85" w:history="1">
            <w:r w:rsidR="00B75230" w:rsidRPr="004F6290">
              <w:rPr>
                <w:rStyle w:val="Hyperlink"/>
                <w:noProof/>
              </w:rPr>
              <w:t>4.1.4</w:t>
            </w:r>
            <w:r w:rsidR="00B75230">
              <w:rPr>
                <w:rFonts w:eastAsiaTheme="minorEastAsia"/>
                <w:noProof/>
              </w:rPr>
              <w:tab/>
            </w:r>
            <w:r w:rsidR="00B75230" w:rsidRPr="004F6290">
              <w:rPr>
                <w:rStyle w:val="Hyperlink"/>
                <w:noProof/>
              </w:rPr>
              <w:t>Method Of Return Of Resolved Faults:</w:t>
            </w:r>
            <w:r w:rsidR="00B75230">
              <w:rPr>
                <w:noProof/>
                <w:webHidden/>
              </w:rPr>
              <w:tab/>
            </w:r>
            <w:r w:rsidR="00B75230">
              <w:rPr>
                <w:noProof/>
                <w:webHidden/>
              </w:rPr>
              <w:fldChar w:fldCharType="begin"/>
            </w:r>
            <w:r w:rsidR="00B75230">
              <w:rPr>
                <w:noProof/>
                <w:webHidden/>
              </w:rPr>
              <w:instrText xml:space="preserve"> PAGEREF _Toc343300685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86" w:history="1">
            <w:r w:rsidR="00B75230" w:rsidRPr="004F6290">
              <w:rPr>
                <w:rStyle w:val="Hyperlink"/>
                <w:noProof/>
              </w:rPr>
              <w:t>4.1.5</w:t>
            </w:r>
            <w:r w:rsidR="00B75230">
              <w:rPr>
                <w:rFonts w:eastAsiaTheme="minorEastAsia"/>
                <w:noProof/>
              </w:rPr>
              <w:tab/>
            </w:r>
            <w:r w:rsidR="00B75230" w:rsidRPr="004F6290">
              <w:rPr>
                <w:rStyle w:val="Hyperlink"/>
                <w:noProof/>
              </w:rPr>
              <w:t>Other (Details):</w:t>
            </w:r>
            <w:r w:rsidR="00B75230">
              <w:rPr>
                <w:noProof/>
                <w:webHidden/>
              </w:rPr>
              <w:tab/>
            </w:r>
            <w:r w:rsidR="00B75230">
              <w:rPr>
                <w:noProof/>
                <w:webHidden/>
              </w:rPr>
              <w:fldChar w:fldCharType="begin"/>
            </w:r>
            <w:r w:rsidR="00B75230">
              <w:rPr>
                <w:noProof/>
                <w:webHidden/>
              </w:rPr>
              <w:instrText xml:space="preserve"> PAGEREF _Toc343300686 \h </w:instrText>
            </w:r>
            <w:r w:rsidR="00B75230">
              <w:rPr>
                <w:noProof/>
                <w:webHidden/>
              </w:rPr>
            </w:r>
            <w:r w:rsidR="00B75230">
              <w:rPr>
                <w:noProof/>
                <w:webHidden/>
              </w:rPr>
              <w:fldChar w:fldCharType="separate"/>
            </w:r>
            <w:r w:rsidR="00B75230">
              <w:rPr>
                <w:noProof/>
                <w:webHidden/>
              </w:rPr>
              <w:t>10</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87" w:history="1">
            <w:r w:rsidR="00B75230" w:rsidRPr="004F6290">
              <w:rPr>
                <w:rStyle w:val="Hyperlink"/>
                <w:noProof/>
              </w:rPr>
              <w:t>4.2</w:t>
            </w:r>
            <w:r w:rsidR="00B75230">
              <w:rPr>
                <w:rFonts w:eastAsiaTheme="minorEastAsia"/>
                <w:noProof/>
              </w:rPr>
              <w:tab/>
            </w:r>
            <w:r w:rsidR="00B75230" w:rsidRPr="004F6290">
              <w:rPr>
                <w:rStyle w:val="Hyperlink"/>
                <w:noProof/>
              </w:rPr>
              <w:t>Web marketing Support Services</w:t>
            </w:r>
            <w:r w:rsidR="00B75230">
              <w:rPr>
                <w:noProof/>
                <w:webHidden/>
              </w:rPr>
              <w:tab/>
            </w:r>
            <w:r w:rsidR="00B75230">
              <w:rPr>
                <w:noProof/>
                <w:webHidden/>
              </w:rPr>
              <w:fldChar w:fldCharType="begin"/>
            </w:r>
            <w:r w:rsidR="00B75230">
              <w:rPr>
                <w:noProof/>
                <w:webHidden/>
              </w:rPr>
              <w:instrText xml:space="preserve"> PAGEREF _Toc343300687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88" w:history="1">
            <w:r w:rsidR="00B75230" w:rsidRPr="004F6290">
              <w:rPr>
                <w:rStyle w:val="Hyperlink"/>
                <w:noProof/>
              </w:rPr>
              <w:t>4.2.1</w:t>
            </w:r>
            <w:r w:rsidR="00B75230">
              <w:rPr>
                <w:rFonts w:eastAsiaTheme="minorEastAsia"/>
                <w:noProof/>
              </w:rPr>
              <w:tab/>
            </w:r>
            <w:r w:rsidR="00B75230" w:rsidRPr="004F6290">
              <w:rPr>
                <w:rStyle w:val="Hyperlink"/>
                <w:noProof/>
              </w:rPr>
              <w:t>dRaX ARTS Question List:</w:t>
            </w:r>
            <w:r w:rsidR="00B75230">
              <w:rPr>
                <w:noProof/>
                <w:webHidden/>
              </w:rPr>
              <w:tab/>
            </w:r>
            <w:r w:rsidR="00B75230">
              <w:rPr>
                <w:noProof/>
                <w:webHidden/>
              </w:rPr>
              <w:fldChar w:fldCharType="begin"/>
            </w:r>
            <w:r w:rsidR="00B75230">
              <w:rPr>
                <w:noProof/>
                <w:webHidden/>
              </w:rPr>
              <w:instrText xml:space="preserve"> PAGEREF _Toc343300688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89" w:history="1">
            <w:r w:rsidR="00B75230" w:rsidRPr="004F6290">
              <w:rPr>
                <w:rStyle w:val="Hyperlink"/>
                <w:noProof/>
              </w:rPr>
              <w:t>4.2.2</w:t>
            </w:r>
            <w:r w:rsidR="00B75230">
              <w:rPr>
                <w:rFonts w:eastAsiaTheme="minorEastAsia"/>
                <w:noProof/>
              </w:rPr>
              <w:tab/>
            </w:r>
            <w:r w:rsidR="00B75230" w:rsidRPr="004F6290">
              <w:rPr>
                <w:rStyle w:val="Hyperlink"/>
                <w:noProof/>
              </w:rPr>
              <w:t>Priority Assignment Criteria:</w:t>
            </w:r>
            <w:r w:rsidR="00B75230">
              <w:rPr>
                <w:noProof/>
                <w:webHidden/>
              </w:rPr>
              <w:tab/>
            </w:r>
            <w:r w:rsidR="00B75230">
              <w:rPr>
                <w:noProof/>
                <w:webHidden/>
              </w:rPr>
              <w:fldChar w:fldCharType="begin"/>
            </w:r>
            <w:r w:rsidR="00B75230">
              <w:rPr>
                <w:noProof/>
                <w:webHidden/>
              </w:rPr>
              <w:instrText xml:space="preserve"> PAGEREF _Toc343300689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90" w:history="1">
            <w:r w:rsidR="00B75230" w:rsidRPr="004F6290">
              <w:rPr>
                <w:rStyle w:val="Hyperlink"/>
                <w:noProof/>
              </w:rPr>
              <w:t>4.2.3</w:t>
            </w:r>
            <w:r w:rsidR="00B75230">
              <w:rPr>
                <w:rFonts w:eastAsiaTheme="minorEastAsia"/>
                <w:noProof/>
              </w:rPr>
              <w:tab/>
            </w:r>
            <w:r w:rsidR="00B75230" w:rsidRPr="004F6290">
              <w:rPr>
                <w:rStyle w:val="Hyperlink"/>
                <w:noProof/>
              </w:rPr>
              <w:t>Method Of Fault Referral:</w:t>
            </w:r>
            <w:r w:rsidR="00B75230">
              <w:rPr>
                <w:noProof/>
                <w:webHidden/>
              </w:rPr>
              <w:tab/>
            </w:r>
            <w:r w:rsidR="00B75230">
              <w:rPr>
                <w:noProof/>
                <w:webHidden/>
              </w:rPr>
              <w:fldChar w:fldCharType="begin"/>
            </w:r>
            <w:r w:rsidR="00B75230">
              <w:rPr>
                <w:noProof/>
                <w:webHidden/>
              </w:rPr>
              <w:instrText xml:space="preserve"> PAGEREF _Toc343300690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91" w:history="1">
            <w:r w:rsidR="00B75230" w:rsidRPr="004F6290">
              <w:rPr>
                <w:rStyle w:val="Hyperlink"/>
                <w:noProof/>
              </w:rPr>
              <w:t>4.2.4</w:t>
            </w:r>
            <w:r w:rsidR="00B75230">
              <w:rPr>
                <w:rFonts w:eastAsiaTheme="minorEastAsia"/>
                <w:noProof/>
              </w:rPr>
              <w:tab/>
            </w:r>
            <w:r w:rsidR="00B75230" w:rsidRPr="004F6290">
              <w:rPr>
                <w:rStyle w:val="Hyperlink"/>
                <w:noProof/>
              </w:rPr>
              <w:t>Method Of Return Of Resolved Faults:</w:t>
            </w:r>
            <w:r w:rsidR="00B75230">
              <w:rPr>
                <w:noProof/>
                <w:webHidden/>
              </w:rPr>
              <w:tab/>
            </w:r>
            <w:r w:rsidR="00B75230">
              <w:rPr>
                <w:noProof/>
                <w:webHidden/>
              </w:rPr>
              <w:fldChar w:fldCharType="begin"/>
            </w:r>
            <w:r w:rsidR="00B75230">
              <w:rPr>
                <w:noProof/>
                <w:webHidden/>
              </w:rPr>
              <w:instrText xml:space="preserve"> PAGEREF _Toc343300691 \h </w:instrText>
            </w:r>
            <w:r w:rsidR="00B75230">
              <w:rPr>
                <w:noProof/>
                <w:webHidden/>
              </w:rPr>
            </w:r>
            <w:r w:rsidR="00B75230">
              <w:rPr>
                <w:noProof/>
                <w:webHidden/>
              </w:rPr>
              <w:fldChar w:fldCharType="separate"/>
            </w:r>
            <w:r w:rsidR="00B75230">
              <w:rPr>
                <w:noProof/>
                <w:webHidden/>
              </w:rPr>
              <w:t>11</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92" w:history="1">
            <w:r w:rsidR="00B75230" w:rsidRPr="004F6290">
              <w:rPr>
                <w:rStyle w:val="Hyperlink"/>
                <w:noProof/>
              </w:rPr>
              <w:t>4.2.5</w:t>
            </w:r>
            <w:r w:rsidR="00B75230">
              <w:rPr>
                <w:rFonts w:eastAsiaTheme="minorEastAsia"/>
                <w:noProof/>
              </w:rPr>
              <w:tab/>
            </w:r>
            <w:r w:rsidR="00B75230" w:rsidRPr="004F6290">
              <w:rPr>
                <w:rStyle w:val="Hyperlink"/>
                <w:noProof/>
              </w:rPr>
              <w:t>Other (Details):</w:t>
            </w:r>
            <w:r w:rsidR="00B75230">
              <w:rPr>
                <w:noProof/>
                <w:webHidden/>
              </w:rPr>
              <w:tab/>
            </w:r>
            <w:r w:rsidR="00B75230">
              <w:rPr>
                <w:noProof/>
                <w:webHidden/>
              </w:rPr>
              <w:fldChar w:fldCharType="begin"/>
            </w:r>
            <w:r w:rsidR="00B75230">
              <w:rPr>
                <w:noProof/>
                <w:webHidden/>
              </w:rPr>
              <w:instrText xml:space="preserve"> PAGEREF _Toc343300692 \h </w:instrText>
            </w:r>
            <w:r w:rsidR="00B75230">
              <w:rPr>
                <w:noProof/>
                <w:webHidden/>
              </w:rPr>
            </w:r>
            <w:r w:rsidR="00B75230">
              <w:rPr>
                <w:noProof/>
                <w:webHidden/>
              </w:rPr>
              <w:fldChar w:fldCharType="separate"/>
            </w:r>
            <w:r w:rsidR="00B75230">
              <w:rPr>
                <w:noProof/>
                <w:webHidden/>
              </w:rPr>
              <w:t>12</w:t>
            </w:r>
            <w:r w:rsidR="00B75230">
              <w:rPr>
                <w:noProof/>
                <w:webHidden/>
              </w:rPr>
              <w:fldChar w:fldCharType="end"/>
            </w:r>
          </w:hyperlink>
        </w:p>
        <w:p w:rsidR="00B75230" w:rsidRDefault="008F2C84">
          <w:pPr>
            <w:pStyle w:val="TOC2"/>
            <w:tabs>
              <w:tab w:val="left" w:pos="880"/>
              <w:tab w:val="right" w:leader="dot" w:pos="9019"/>
            </w:tabs>
            <w:rPr>
              <w:rFonts w:eastAsiaTheme="minorEastAsia"/>
              <w:noProof/>
            </w:rPr>
          </w:pPr>
          <w:hyperlink w:anchor="_Toc343300693" w:history="1">
            <w:r w:rsidR="00B75230" w:rsidRPr="004F6290">
              <w:rPr>
                <w:rStyle w:val="Hyperlink"/>
                <w:noProof/>
              </w:rPr>
              <w:t>4.3</w:t>
            </w:r>
            <w:r w:rsidR="00B75230">
              <w:rPr>
                <w:rFonts w:eastAsiaTheme="minorEastAsia"/>
                <w:noProof/>
              </w:rPr>
              <w:tab/>
            </w:r>
            <w:r w:rsidR="00B75230" w:rsidRPr="004F6290">
              <w:rPr>
                <w:rStyle w:val="Hyperlink"/>
                <w:noProof/>
              </w:rPr>
              <w:t>Training Services</w:t>
            </w:r>
            <w:r w:rsidR="00B75230">
              <w:rPr>
                <w:noProof/>
                <w:webHidden/>
              </w:rPr>
              <w:tab/>
            </w:r>
            <w:r w:rsidR="00B75230">
              <w:rPr>
                <w:noProof/>
                <w:webHidden/>
              </w:rPr>
              <w:fldChar w:fldCharType="begin"/>
            </w:r>
            <w:r w:rsidR="00B75230">
              <w:rPr>
                <w:noProof/>
                <w:webHidden/>
              </w:rPr>
              <w:instrText xml:space="preserve"> PAGEREF _Toc343300693 \h </w:instrText>
            </w:r>
            <w:r w:rsidR="00B75230">
              <w:rPr>
                <w:noProof/>
                <w:webHidden/>
              </w:rPr>
            </w:r>
            <w:r w:rsidR="00B75230">
              <w:rPr>
                <w:noProof/>
                <w:webHidden/>
              </w:rPr>
              <w:fldChar w:fldCharType="separate"/>
            </w:r>
            <w:r w:rsidR="00B75230">
              <w:rPr>
                <w:noProof/>
                <w:webHidden/>
              </w:rPr>
              <w:t>12</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94" w:history="1">
            <w:r w:rsidR="00B75230" w:rsidRPr="004F6290">
              <w:rPr>
                <w:rStyle w:val="Hyperlink"/>
                <w:noProof/>
              </w:rPr>
              <w:t>4.3.1</w:t>
            </w:r>
            <w:r w:rsidR="00B75230">
              <w:rPr>
                <w:rFonts w:eastAsiaTheme="minorEastAsia"/>
                <w:noProof/>
              </w:rPr>
              <w:tab/>
            </w:r>
            <w:r w:rsidR="00B75230" w:rsidRPr="004F6290">
              <w:rPr>
                <w:rStyle w:val="Hyperlink"/>
                <w:noProof/>
              </w:rPr>
              <w:t>dRaX ARTS Question List:</w:t>
            </w:r>
            <w:r w:rsidR="00B75230">
              <w:rPr>
                <w:noProof/>
                <w:webHidden/>
              </w:rPr>
              <w:tab/>
            </w:r>
            <w:r w:rsidR="00B75230">
              <w:rPr>
                <w:noProof/>
                <w:webHidden/>
              </w:rPr>
              <w:fldChar w:fldCharType="begin"/>
            </w:r>
            <w:r w:rsidR="00B75230">
              <w:rPr>
                <w:noProof/>
                <w:webHidden/>
              </w:rPr>
              <w:instrText xml:space="preserve"> PAGEREF _Toc343300694 \h </w:instrText>
            </w:r>
            <w:r w:rsidR="00B75230">
              <w:rPr>
                <w:noProof/>
                <w:webHidden/>
              </w:rPr>
            </w:r>
            <w:r w:rsidR="00B75230">
              <w:rPr>
                <w:noProof/>
                <w:webHidden/>
              </w:rPr>
              <w:fldChar w:fldCharType="separate"/>
            </w:r>
            <w:r w:rsidR="00B75230">
              <w:rPr>
                <w:noProof/>
                <w:webHidden/>
              </w:rPr>
              <w:t>12</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95" w:history="1">
            <w:r w:rsidR="00B75230" w:rsidRPr="004F6290">
              <w:rPr>
                <w:rStyle w:val="Hyperlink"/>
                <w:noProof/>
              </w:rPr>
              <w:t>4.3.2</w:t>
            </w:r>
            <w:r w:rsidR="00B75230">
              <w:rPr>
                <w:rFonts w:eastAsiaTheme="minorEastAsia"/>
                <w:noProof/>
              </w:rPr>
              <w:tab/>
            </w:r>
            <w:r w:rsidR="00B75230" w:rsidRPr="004F6290">
              <w:rPr>
                <w:rStyle w:val="Hyperlink"/>
                <w:noProof/>
              </w:rPr>
              <w:t>Method Of Fault Referral:</w:t>
            </w:r>
            <w:r w:rsidR="00B75230">
              <w:rPr>
                <w:noProof/>
                <w:webHidden/>
              </w:rPr>
              <w:tab/>
            </w:r>
            <w:r w:rsidR="00B75230">
              <w:rPr>
                <w:noProof/>
                <w:webHidden/>
              </w:rPr>
              <w:fldChar w:fldCharType="begin"/>
            </w:r>
            <w:r w:rsidR="00B75230">
              <w:rPr>
                <w:noProof/>
                <w:webHidden/>
              </w:rPr>
              <w:instrText xml:space="preserve"> PAGEREF _Toc343300695 \h </w:instrText>
            </w:r>
            <w:r w:rsidR="00B75230">
              <w:rPr>
                <w:noProof/>
                <w:webHidden/>
              </w:rPr>
            </w:r>
            <w:r w:rsidR="00B75230">
              <w:rPr>
                <w:noProof/>
                <w:webHidden/>
              </w:rPr>
              <w:fldChar w:fldCharType="separate"/>
            </w:r>
            <w:r w:rsidR="00B75230">
              <w:rPr>
                <w:noProof/>
                <w:webHidden/>
              </w:rPr>
              <w:t>12</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96" w:history="1">
            <w:r w:rsidR="00B75230" w:rsidRPr="004F6290">
              <w:rPr>
                <w:rStyle w:val="Hyperlink"/>
                <w:noProof/>
              </w:rPr>
              <w:t>4.3.3</w:t>
            </w:r>
            <w:r w:rsidR="00B75230">
              <w:rPr>
                <w:rFonts w:eastAsiaTheme="minorEastAsia"/>
                <w:noProof/>
              </w:rPr>
              <w:tab/>
            </w:r>
            <w:r w:rsidR="00B75230" w:rsidRPr="004F6290">
              <w:rPr>
                <w:rStyle w:val="Hyperlink"/>
                <w:noProof/>
              </w:rPr>
              <w:t>Method Of Return Of Resolved Faults:</w:t>
            </w:r>
            <w:r w:rsidR="00B75230">
              <w:rPr>
                <w:noProof/>
                <w:webHidden/>
              </w:rPr>
              <w:tab/>
            </w:r>
            <w:r w:rsidR="00B75230">
              <w:rPr>
                <w:noProof/>
                <w:webHidden/>
              </w:rPr>
              <w:fldChar w:fldCharType="begin"/>
            </w:r>
            <w:r w:rsidR="00B75230">
              <w:rPr>
                <w:noProof/>
                <w:webHidden/>
              </w:rPr>
              <w:instrText xml:space="preserve"> PAGEREF _Toc343300696 \h </w:instrText>
            </w:r>
            <w:r w:rsidR="00B75230">
              <w:rPr>
                <w:noProof/>
                <w:webHidden/>
              </w:rPr>
            </w:r>
            <w:r w:rsidR="00B75230">
              <w:rPr>
                <w:noProof/>
                <w:webHidden/>
              </w:rPr>
              <w:fldChar w:fldCharType="separate"/>
            </w:r>
            <w:r w:rsidR="00B75230">
              <w:rPr>
                <w:noProof/>
                <w:webHidden/>
              </w:rPr>
              <w:t>13</w:t>
            </w:r>
            <w:r w:rsidR="00B75230">
              <w:rPr>
                <w:noProof/>
                <w:webHidden/>
              </w:rPr>
              <w:fldChar w:fldCharType="end"/>
            </w:r>
          </w:hyperlink>
        </w:p>
        <w:p w:rsidR="00B75230" w:rsidRDefault="008F2C84">
          <w:pPr>
            <w:pStyle w:val="TOC3"/>
            <w:tabs>
              <w:tab w:val="left" w:pos="1320"/>
              <w:tab w:val="right" w:leader="dot" w:pos="9019"/>
            </w:tabs>
            <w:rPr>
              <w:rFonts w:eastAsiaTheme="minorEastAsia"/>
              <w:noProof/>
            </w:rPr>
          </w:pPr>
          <w:hyperlink w:anchor="_Toc343300697" w:history="1">
            <w:r w:rsidR="00B75230" w:rsidRPr="004F6290">
              <w:rPr>
                <w:rStyle w:val="Hyperlink"/>
                <w:noProof/>
              </w:rPr>
              <w:t>4.3.4</w:t>
            </w:r>
            <w:r w:rsidR="00B75230">
              <w:rPr>
                <w:rFonts w:eastAsiaTheme="minorEastAsia"/>
                <w:noProof/>
              </w:rPr>
              <w:tab/>
            </w:r>
            <w:r w:rsidR="00B75230" w:rsidRPr="004F6290">
              <w:rPr>
                <w:rStyle w:val="Hyperlink"/>
                <w:noProof/>
              </w:rPr>
              <w:t>Other (Details):</w:t>
            </w:r>
            <w:r w:rsidR="00B75230">
              <w:rPr>
                <w:noProof/>
                <w:webHidden/>
              </w:rPr>
              <w:tab/>
            </w:r>
            <w:r w:rsidR="00B75230">
              <w:rPr>
                <w:noProof/>
                <w:webHidden/>
              </w:rPr>
              <w:fldChar w:fldCharType="begin"/>
            </w:r>
            <w:r w:rsidR="00B75230">
              <w:rPr>
                <w:noProof/>
                <w:webHidden/>
              </w:rPr>
              <w:instrText xml:space="preserve"> PAGEREF _Toc343300697 \h </w:instrText>
            </w:r>
            <w:r w:rsidR="00B75230">
              <w:rPr>
                <w:noProof/>
                <w:webHidden/>
              </w:rPr>
            </w:r>
            <w:r w:rsidR="00B75230">
              <w:rPr>
                <w:noProof/>
                <w:webHidden/>
              </w:rPr>
              <w:fldChar w:fldCharType="separate"/>
            </w:r>
            <w:r w:rsidR="00B75230">
              <w:rPr>
                <w:noProof/>
                <w:webHidden/>
              </w:rPr>
              <w:t>13</w:t>
            </w:r>
            <w:r w:rsidR="00B75230">
              <w:rPr>
                <w:noProof/>
                <w:webHidden/>
              </w:rPr>
              <w:fldChar w:fldCharType="end"/>
            </w:r>
          </w:hyperlink>
        </w:p>
        <w:p w:rsidR="007908DA" w:rsidRDefault="007908DA">
          <w:r>
            <w:rPr>
              <w:b/>
              <w:bCs/>
              <w:noProof/>
            </w:rPr>
            <w:fldChar w:fldCharType="end"/>
          </w:r>
        </w:p>
      </w:sdtContent>
    </w:sdt>
    <w:p w:rsidR="00F15918" w:rsidRPr="00F15918" w:rsidRDefault="00F15918" w:rsidP="00F15918"/>
    <w:p w:rsidR="007908DA" w:rsidRDefault="007908DA">
      <w:pPr>
        <w:rPr>
          <w:sz w:val="24"/>
          <w:szCs w:val="24"/>
        </w:rPr>
      </w:pPr>
      <w:r>
        <w:rPr>
          <w:sz w:val="24"/>
          <w:szCs w:val="24"/>
        </w:rPr>
        <w:br w:type="page"/>
      </w:r>
    </w:p>
    <w:p w:rsidR="0033204B" w:rsidRPr="009B428A" w:rsidRDefault="0033204B" w:rsidP="002E3B87">
      <w:pPr>
        <w:pStyle w:val="Heading1"/>
      </w:pPr>
      <w:bookmarkStart w:id="0" w:name="_Toc343300660"/>
      <w:r w:rsidRPr="009B428A">
        <w:lastRenderedPageBreak/>
        <w:t>Service Level Agreement</w:t>
      </w:r>
      <w:bookmarkEnd w:id="0"/>
    </w:p>
    <w:p w:rsidR="009B428A" w:rsidRDefault="009B428A" w:rsidP="0033204B">
      <w:pPr>
        <w:rPr>
          <w:b/>
          <w:sz w:val="24"/>
          <w:szCs w:val="24"/>
        </w:rPr>
      </w:pPr>
    </w:p>
    <w:p w:rsidR="0033204B" w:rsidRPr="009B428A" w:rsidRDefault="0033204B" w:rsidP="00363CEA">
      <w:pPr>
        <w:pStyle w:val="Heading2"/>
      </w:pPr>
      <w:bookmarkStart w:id="1" w:name="_Toc343300661"/>
      <w:r w:rsidRPr="009B428A">
        <w:t>Statement of Intent</w:t>
      </w:r>
      <w:bookmarkEnd w:id="1"/>
    </w:p>
    <w:p w:rsidR="0033204B" w:rsidRPr="0033204B" w:rsidRDefault="0033204B" w:rsidP="0033204B">
      <w:pPr>
        <w:rPr>
          <w:sz w:val="24"/>
          <w:szCs w:val="24"/>
        </w:rPr>
      </w:pPr>
      <w:r w:rsidRPr="0033204B">
        <w:rPr>
          <w:sz w:val="24"/>
          <w:szCs w:val="24"/>
        </w:rPr>
        <w:t xml:space="preserve">The aim of this agreement is to provide a basis for close co-operation between </w:t>
      </w:r>
      <w:r w:rsidR="00E60B45">
        <w:rPr>
          <w:sz w:val="24"/>
          <w:szCs w:val="24"/>
        </w:rPr>
        <w:t>dRaX ARTS</w:t>
      </w:r>
      <w:r w:rsidRPr="0033204B">
        <w:rPr>
          <w:sz w:val="24"/>
          <w:szCs w:val="24"/>
        </w:rPr>
        <w:t xml:space="preserve"> and </w:t>
      </w:r>
      <w:r w:rsidR="00E60B45">
        <w:rPr>
          <w:sz w:val="24"/>
          <w:szCs w:val="24"/>
        </w:rPr>
        <w:t>University of Nigeria (UNN)</w:t>
      </w:r>
      <w:r w:rsidRPr="0033204B">
        <w:rPr>
          <w:sz w:val="24"/>
          <w:szCs w:val="24"/>
        </w:rPr>
        <w:t xml:space="preserve">, for support services to be provided by </w:t>
      </w:r>
      <w:r w:rsidR="004D2027">
        <w:rPr>
          <w:sz w:val="24"/>
          <w:szCs w:val="24"/>
        </w:rPr>
        <w:t xml:space="preserve">dRaX ARTS </w:t>
      </w:r>
      <w:r w:rsidRPr="0033204B">
        <w:rPr>
          <w:sz w:val="24"/>
          <w:szCs w:val="24"/>
        </w:rPr>
        <w:t>to</w:t>
      </w:r>
      <w:r w:rsidR="004D2027" w:rsidRPr="004D2027">
        <w:rPr>
          <w:sz w:val="24"/>
          <w:szCs w:val="24"/>
        </w:rPr>
        <w:t xml:space="preserve"> </w:t>
      </w:r>
      <w:r w:rsidR="004D2027">
        <w:rPr>
          <w:sz w:val="24"/>
          <w:szCs w:val="24"/>
        </w:rPr>
        <w:t>UNN</w:t>
      </w:r>
      <w:r w:rsidRPr="0033204B">
        <w:rPr>
          <w:sz w:val="24"/>
          <w:szCs w:val="24"/>
        </w:rPr>
        <w:t xml:space="preserve">, thereby ensuring a timely and efficient support service is available to </w:t>
      </w:r>
      <w:r w:rsidR="004D2027">
        <w:rPr>
          <w:sz w:val="24"/>
          <w:szCs w:val="24"/>
        </w:rPr>
        <w:t>UNN</w:t>
      </w:r>
      <w:r w:rsidRPr="0033204B">
        <w:rPr>
          <w:sz w:val="24"/>
          <w:szCs w:val="24"/>
        </w:rPr>
        <w:t xml:space="preserve"> end users. The objectives of this agreement are detailed in Section </w:t>
      </w:r>
      <w:r w:rsidR="00E94976">
        <w:rPr>
          <w:sz w:val="24"/>
          <w:szCs w:val="24"/>
        </w:rPr>
        <w:fldChar w:fldCharType="begin"/>
      </w:r>
      <w:r w:rsidR="00E94976">
        <w:rPr>
          <w:sz w:val="24"/>
          <w:szCs w:val="24"/>
        </w:rPr>
        <w:instrText xml:space="preserve"> REF _Ref343287444 \w \p \h </w:instrText>
      </w:r>
      <w:r w:rsidR="00E94976">
        <w:rPr>
          <w:sz w:val="24"/>
          <w:szCs w:val="24"/>
        </w:rPr>
      </w:r>
      <w:r w:rsidR="00E94976">
        <w:rPr>
          <w:sz w:val="24"/>
          <w:szCs w:val="24"/>
        </w:rPr>
        <w:fldChar w:fldCharType="separate"/>
      </w:r>
      <w:r w:rsidR="00E94976">
        <w:rPr>
          <w:sz w:val="24"/>
          <w:szCs w:val="24"/>
        </w:rPr>
        <w:t>1.2 below</w:t>
      </w:r>
      <w:r w:rsidR="00E94976">
        <w:rPr>
          <w:sz w:val="24"/>
          <w:szCs w:val="24"/>
        </w:rPr>
        <w:fldChar w:fldCharType="end"/>
      </w:r>
      <w:r w:rsidRPr="0033204B">
        <w:rPr>
          <w:sz w:val="24"/>
          <w:szCs w:val="24"/>
        </w:rPr>
        <w:t xml:space="preserve">.  </w:t>
      </w:r>
    </w:p>
    <w:p w:rsidR="0033204B" w:rsidRPr="0033204B" w:rsidRDefault="0033204B" w:rsidP="0033204B">
      <w:pPr>
        <w:rPr>
          <w:sz w:val="24"/>
          <w:szCs w:val="24"/>
        </w:rPr>
      </w:pPr>
      <w:r w:rsidRPr="0033204B">
        <w:rPr>
          <w:sz w:val="24"/>
          <w:szCs w:val="24"/>
        </w:rPr>
        <w:t>This agreement is contingent upon each party knowing and fulfilling their responsibilities and generating an environment conducive to the achievement and maintenance of targeted service levels.</w:t>
      </w:r>
    </w:p>
    <w:p w:rsidR="009B428A" w:rsidRDefault="009B428A" w:rsidP="0033204B">
      <w:pPr>
        <w:rPr>
          <w:b/>
          <w:sz w:val="24"/>
          <w:szCs w:val="24"/>
        </w:rPr>
      </w:pPr>
    </w:p>
    <w:p w:rsidR="0033204B" w:rsidRPr="009B428A" w:rsidRDefault="0033204B" w:rsidP="00363CEA">
      <w:pPr>
        <w:pStyle w:val="Heading2"/>
      </w:pPr>
      <w:bookmarkStart w:id="2" w:name="_Ref343287444"/>
      <w:bookmarkStart w:id="3" w:name="_Toc343300662"/>
      <w:r w:rsidRPr="009B428A">
        <w:t xml:space="preserve">Objectives of </w:t>
      </w:r>
      <w:r w:rsidR="00E60B45">
        <w:t>this Service Level Agreement</w:t>
      </w:r>
      <w:bookmarkEnd w:id="2"/>
      <w:bookmarkEnd w:id="3"/>
    </w:p>
    <w:p w:rsidR="0033204B" w:rsidRDefault="0033204B" w:rsidP="009B428A">
      <w:pPr>
        <w:pStyle w:val="ListParagraph"/>
        <w:numPr>
          <w:ilvl w:val="0"/>
          <w:numId w:val="1"/>
        </w:numPr>
        <w:rPr>
          <w:sz w:val="24"/>
          <w:szCs w:val="24"/>
        </w:rPr>
      </w:pPr>
      <w:r w:rsidRPr="009B428A">
        <w:rPr>
          <w:sz w:val="24"/>
          <w:szCs w:val="24"/>
        </w:rPr>
        <w:t xml:space="preserve">To create an environment which is conducive to a co-operative relationship between </w:t>
      </w:r>
      <w:r w:rsidR="00E60B45">
        <w:rPr>
          <w:sz w:val="24"/>
          <w:szCs w:val="24"/>
        </w:rPr>
        <w:t>University of Nigeria</w:t>
      </w:r>
      <w:r w:rsidRPr="009B428A">
        <w:rPr>
          <w:sz w:val="24"/>
          <w:szCs w:val="24"/>
        </w:rPr>
        <w:t xml:space="preserve"> and </w:t>
      </w:r>
      <w:r w:rsidR="00E60B45">
        <w:rPr>
          <w:sz w:val="24"/>
          <w:szCs w:val="24"/>
        </w:rPr>
        <w:t>dRaX ARTS</w:t>
      </w:r>
      <w:r w:rsidRPr="009B428A">
        <w:rPr>
          <w:sz w:val="24"/>
          <w:szCs w:val="24"/>
        </w:rPr>
        <w:t xml:space="preserve"> to ensure the effective support of end users</w:t>
      </w:r>
    </w:p>
    <w:p w:rsidR="00B51745" w:rsidRPr="009B428A" w:rsidRDefault="00B51745" w:rsidP="009B428A">
      <w:pPr>
        <w:pStyle w:val="ListParagraph"/>
        <w:numPr>
          <w:ilvl w:val="0"/>
          <w:numId w:val="1"/>
        </w:numPr>
        <w:rPr>
          <w:sz w:val="24"/>
          <w:szCs w:val="24"/>
        </w:rPr>
      </w:pPr>
      <w:r>
        <w:rPr>
          <w:sz w:val="24"/>
          <w:szCs w:val="24"/>
        </w:rPr>
        <w:t>To mark the scope of Support and maintenance to be carried out by dRaX ARTS on the UNN website and the theming of UNN material and platforms</w:t>
      </w:r>
    </w:p>
    <w:p w:rsidR="0033204B" w:rsidRPr="009B428A" w:rsidRDefault="0033204B" w:rsidP="009B428A">
      <w:pPr>
        <w:pStyle w:val="ListParagraph"/>
        <w:numPr>
          <w:ilvl w:val="0"/>
          <w:numId w:val="1"/>
        </w:numPr>
        <w:rPr>
          <w:sz w:val="24"/>
          <w:szCs w:val="24"/>
        </w:rPr>
      </w:pPr>
      <w:r w:rsidRPr="009B428A">
        <w:rPr>
          <w:sz w:val="24"/>
          <w:szCs w:val="24"/>
        </w:rPr>
        <w:t>To document the responsibilities of all parties taking part in the Agreement</w:t>
      </w:r>
    </w:p>
    <w:p w:rsidR="0033204B" w:rsidRPr="009B428A" w:rsidRDefault="0033204B" w:rsidP="009B428A">
      <w:pPr>
        <w:pStyle w:val="ListParagraph"/>
        <w:numPr>
          <w:ilvl w:val="0"/>
          <w:numId w:val="1"/>
        </w:numPr>
        <w:rPr>
          <w:sz w:val="24"/>
          <w:szCs w:val="24"/>
        </w:rPr>
      </w:pPr>
      <w:r w:rsidRPr="009B428A">
        <w:rPr>
          <w:sz w:val="24"/>
          <w:szCs w:val="24"/>
        </w:rPr>
        <w:t xml:space="preserve">To ensure that </w:t>
      </w:r>
      <w:r w:rsidR="00E60B45">
        <w:rPr>
          <w:sz w:val="24"/>
          <w:szCs w:val="24"/>
        </w:rPr>
        <w:t>dRaX ARTS</w:t>
      </w:r>
      <w:r w:rsidRPr="009B428A">
        <w:rPr>
          <w:sz w:val="24"/>
          <w:szCs w:val="24"/>
        </w:rPr>
        <w:t xml:space="preserve"> achieves the provision of a high quality of service for end users with the full support of </w:t>
      </w:r>
      <w:r w:rsidR="00E60B45">
        <w:rPr>
          <w:sz w:val="24"/>
          <w:szCs w:val="24"/>
        </w:rPr>
        <w:t>University of Nigeria</w:t>
      </w:r>
      <w:r w:rsidRPr="009B428A">
        <w:rPr>
          <w:sz w:val="24"/>
          <w:szCs w:val="24"/>
        </w:rPr>
        <w:t>.</w:t>
      </w:r>
    </w:p>
    <w:p w:rsidR="0033204B" w:rsidRPr="009B428A" w:rsidRDefault="0033204B" w:rsidP="009B428A">
      <w:pPr>
        <w:pStyle w:val="ListParagraph"/>
        <w:numPr>
          <w:ilvl w:val="0"/>
          <w:numId w:val="1"/>
        </w:numPr>
        <w:rPr>
          <w:sz w:val="24"/>
          <w:szCs w:val="24"/>
        </w:rPr>
      </w:pPr>
      <w:r w:rsidRPr="009B428A">
        <w:rPr>
          <w:sz w:val="24"/>
          <w:szCs w:val="24"/>
        </w:rPr>
        <w:t>To define the commencement of the agreement, its initial term and the provision for reviews</w:t>
      </w:r>
    </w:p>
    <w:p w:rsidR="0033204B" w:rsidRPr="009B428A" w:rsidRDefault="0033204B" w:rsidP="009B428A">
      <w:pPr>
        <w:pStyle w:val="ListParagraph"/>
        <w:numPr>
          <w:ilvl w:val="0"/>
          <w:numId w:val="1"/>
        </w:numPr>
        <w:rPr>
          <w:sz w:val="24"/>
          <w:szCs w:val="24"/>
        </w:rPr>
      </w:pPr>
      <w:r w:rsidRPr="009B428A">
        <w:rPr>
          <w:sz w:val="24"/>
          <w:szCs w:val="24"/>
        </w:rPr>
        <w:t xml:space="preserve">To define in detail the service to be delivered by </w:t>
      </w:r>
      <w:r w:rsidR="00B51745">
        <w:rPr>
          <w:sz w:val="24"/>
          <w:szCs w:val="24"/>
        </w:rPr>
        <w:t>dRaX ARTS</w:t>
      </w:r>
      <w:r w:rsidRPr="009B428A">
        <w:rPr>
          <w:sz w:val="24"/>
          <w:szCs w:val="24"/>
        </w:rPr>
        <w:t xml:space="preserve"> and the level of service which can be expected </w:t>
      </w:r>
      <w:r w:rsidR="00E60B45">
        <w:rPr>
          <w:sz w:val="24"/>
          <w:szCs w:val="24"/>
        </w:rPr>
        <w:t>of</w:t>
      </w:r>
      <w:r w:rsidRPr="009B428A">
        <w:rPr>
          <w:sz w:val="24"/>
          <w:szCs w:val="24"/>
        </w:rPr>
        <w:t xml:space="preserve"> </w:t>
      </w:r>
      <w:r w:rsidR="00E60B45">
        <w:rPr>
          <w:sz w:val="24"/>
          <w:szCs w:val="24"/>
        </w:rPr>
        <w:t>dRaX ARTS</w:t>
      </w:r>
      <w:r w:rsidRPr="009B428A">
        <w:rPr>
          <w:sz w:val="24"/>
          <w:szCs w:val="24"/>
        </w:rPr>
        <w:t>, thereby reducing the risk of misunderstandings</w:t>
      </w:r>
    </w:p>
    <w:p w:rsidR="0033204B" w:rsidRPr="009B428A" w:rsidRDefault="0033204B" w:rsidP="009B428A">
      <w:pPr>
        <w:pStyle w:val="ListParagraph"/>
        <w:numPr>
          <w:ilvl w:val="0"/>
          <w:numId w:val="1"/>
        </w:numPr>
        <w:rPr>
          <w:sz w:val="24"/>
          <w:szCs w:val="24"/>
        </w:rPr>
      </w:pPr>
      <w:r w:rsidRPr="009B428A">
        <w:rPr>
          <w:sz w:val="24"/>
          <w:szCs w:val="24"/>
        </w:rPr>
        <w:t>To institute a formal system of objective service level monitoring ensuring that reviews of the agreement are based on factual data</w:t>
      </w:r>
    </w:p>
    <w:p w:rsidR="0033204B" w:rsidRPr="009B428A" w:rsidRDefault="0033204B" w:rsidP="009B428A">
      <w:pPr>
        <w:pStyle w:val="ListParagraph"/>
        <w:numPr>
          <w:ilvl w:val="0"/>
          <w:numId w:val="1"/>
        </w:numPr>
        <w:rPr>
          <w:sz w:val="24"/>
          <w:szCs w:val="24"/>
        </w:rPr>
      </w:pPr>
      <w:r w:rsidRPr="009B428A">
        <w:rPr>
          <w:sz w:val="24"/>
          <w:szCs w:val="24"/>
        </w:rPr>
        <w:t xml:space="preserve">To provide a common understanding of service requirements/capabilities and of the </w:t>
      </w:r>
      <w:proofErr w:type="spellStart"/>
      <w:r w:rsidRPr="009B428A">
        <w:rPr>
          <w:sz w:val="24"/>
          <w:szCs w:val="24"/>
        </w:rPr>
        <w:t>principles</w:t>
      </w:r>
      <w:proofErr w:type="spellEnd"/>
      <w:r w:rsidRPr="009B428A">
        <w:rPr>
          <w:sz w:val="24"/>
          <w:szCs w:val="24"/>
        </w:rPr>
        <w:t xml:space="preserve"> involved in the measurement of service levels</w:t>
      </w:r>
    </w:p>
    <w:p w:rsidR="0033204B" w:rsidRPr="009B428A" w:rsidRDefault="0033204B" w:rsidP="009B428A">
      <w:pPr>
        <w:pStyle w:val="ListParagraph"/>
        <w:numPr>
          <w:ilvl w:val="0"/>
          <w:numId w:val="1"/>
        </w:numPr>
        <w:rPr>
          <w:sz w:val="24"/>
          <w:szCs w:val="24"/>
        </w:rPr>
      </w:pPr>
      <w:r w:rsidRPr="009B428A">
        <w:rPr>
          <w:sz w:val="24"/>
          <w:szCs w:val="24"/>
        </w:rPr>
        <w:t>To provide for all parties to the Service Level Agreement a single, easily referenced document which caters for all objectives as listed above</w:t>
      </w:r>
    </w:p>
    <w:p w:rsidR="00A33D14" w:rsidRDefault="00A33D14" w:rsidP="0033204B">
      <w:pPr>
        <w:rPr>
          <w:b/>
          <w:sz w:val="24"/>
          <w:szCs w:val="24"/>
        </w:rPr>
      </w:pPr>
    </w:p>
    <w:p w:rsidR="0033204B" w:rsidRPr="009B428A" w:rsidRDefault="0033204B" w:rsidP="00363CEA">
      <w:pPr>
        <w:pStyle w:val="Heading2"/>
      </w:pPr>
      <w:bookmarkStart w:id="4" w:name="_Toc343300663"/>
      <w:r w:rsidRPr="009B428A">
        <w:t>Period of Agreement</w:t>
      </w:r>
      <w:bookmarkEnd w:id="4"/>
    </w:p>
    <w:p w:rsidR="0033204B" w:rsidRPr="0033204B" w:rsidRDefault="0033204B" w:rsidP="0033204B">
      <w:pPr>
        <w:rPr>
          <w:sz w:val="24"/>
          <w:szCs w:val="24"/>
        </w:rPr>
      </w:pPr>
      <w:r w:rsidRPr="0033204B">
        <w:rPr>
          <w:sz w:val="24"/>
          <w:szCs w:val="24"/>
        </w:rPr>
        <w:t>This agreement will commence on the date specified in the Official Order following the acceptance by both parties and will continue until terminated.</w:t>
      </w: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A33D14" w:rsidRDefault="00A33D14" w:rsidP="0033204B">
      <w:pPr>
        <w:rPr>
          <w:b/>
          <w:sz w:val="24"/>
          <w:szCs w:val="24"/>
        </w:rPr>
      </w:pPr>
    </w:p>
    <w:p w:rsidR="0033204B" w:rsidRPr="009B428A" w:rsidRDefault="0033204B" w:rsidP="00363CEA">
      <w:pPr>
        <w:pStyle w:val="Heading2"/>
      </w:pPr>
      <w:bookmarkStart w:id="5" w:name="_Toc343300664"/>
      <w:r w:rsidRPr="009B428A">
        <w:lastRenderedPageBreak/>
        <w:t>Review Procedure</w:t>
      </w:r>
      <w:bookmarkEnd w:id="5"/>
    </w:p>
    <w:p w:rsidR="0033204B" w:rsidRPr="0033204B" w:rsidRDefault="0033204B" w:rsidP="0033204B">
      <w:pPr>
        <w:rPr>
          <w:sz w:val="24"/>
          <w:szCs w:val="24"/>
        </w:rPr>
      </w:pPr>
      <w:r w:rsidRPr="0033204B">
        <w:rPr>
          <w:sz w:val="24"/>
          <w:szCs w:val="24"/>
        </w:rPr>
        <w:t xml:space="preserve">This agreement will be reviewed </w:t>
      </w:r>
      <w:r w:rsidR="00E60B45">
        <w:rPr>
          <w:sz w:val="24"/>
          <w:szCs w:val="24"/>
        </w:rPr>
        <w:t>monthly</w:t>
      </w:r>
      <w:r w:rsidRPr="0033204B">
        <w:rPr>
          <w:sz w:val="24"/>
          <w:szCs w:val="24"/>
        </w:rPr>
        <w:t xml:space="preserve">, or at a mutually agreed date, by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The review will cover services provided, service levels and procedures. Changes to this agreement must be approved by both signatories.</w:t>
      </w:r>
    </w:p>
    <w:p w:rsidR="00E60B45" w:rsidRDefault="00E60B45" w:rsidP="0033204B">
      <w:pPr>
        <w:rPr>
          <w:b/>
          <w:sz w:val="24"/>
          <w:szCs w:val="24"/>
        </w:rPr>
      </w:pPr>
    </w:p>
    <w:p w:rsidR="0033204B" w:rsidRPr="009B428A" w:rsidRDefault="0033204B" w:rsidP="00363CEA">
      <w:pPr>
        <w:pStyle w:val="Heading2"/>
      </w:pPr>
      <w:bookmarkStart w:id="6" w:name="_Toc343300665"/>
      <w:r w:rsidRPr="009B428A">
        <w:t>Representatives</w:t>
      </w:r>
      <w:bookmarkEnd w:id="6"/>
    </w:p>
    <w:p w:rsidR="0033204B" w:rsidRPr="0033204B" w:rsidRDefault="00E60B45" w:rsidP="0033204B">
      <w:pPr>
        <w:rPr>
          <w:sz w:val="24"/>
          <w:szCs w:val="24"/>
        </w:rPr>
      </w:pPr>
      <w:proofErr w:type="gramStart"/>
      <w:r>
        <w:rPr>
          <w:sz w:val="24"/>
          <w:szCs w:val="24"/>
        </w:rPr>
        <w:t>dRaX</w:t>
      </w:r>
      <w:proofErr w:type="gramEnd"/>
      <w:r>
        <w:rPr>
          <w:sz w:val="24"/>
          <w:szCs w:val="24"/>
        </w:rPr>
        <w:t xml:space="preserve"> ARTS</w:t>
      </w:r>
      <w:r w:rsidR="0033204B" w:rsidRPr="0033204B">
        <w:rPr>
          <w:sz w:val="24"/>
          <w:szCs w:val="24"/>
        </w:rPr>
        <w:t xml:space="preserve"> and </w:t>
      </w:r>
      <w:r>
        <w:rPr>
          <w:sz w:val="24"/>
          <w:szCs w:val="24"/>
        </w:rPr>
        <w:t>University of Nigeria</w:t>
      </w:r>
      <w:r w:rsidR="0033204B" w:rsidRPr="0033204B">
        <w:rPr>
          <w:sz w:val="24"/>
          <w:szCs w:val="24"/>
        </w:rPr>
        <w:t xml:space="preserve"> nominate the following representatives responsible for the monitoring and maintenance of the service agreement:</w:t>
      </w:r>
    </w:p>
    <w:p w:rsidR="0033204B" w:rsidRPr="0033204B" w:rsidRDefault="00E60B45" w:rsidP="0033204B">
      <w:pPr>
        <w:rPr>
          <w:sz w:val="24"/>
          <w:szCs w:val="24"/>
        </w:rPr>
      </w:pPr>
      <w:proofErr w:type="gramStart"/>
      <w:r>
        <w:rPr>
          <w:sz w:val="24"/>
          <w:szCs w:val="24"/>
        </w:rPr>
        <w:t>dRaX</w:t>
      </w:r>
      <w:proofErr w:type="gramEnd"/>
      <w:r>
        <w:rPr>
          <w:sz w:val="24"/>
          <w:szCs w:val="24"/>
        </w:rPr>
        <w:t xml:space="preserve"> ARTS</w:t>
      </w:r>
      <w:r w:rsidR="0033204B" w:rsidRPr="0033204B">
        <w:rPr>
          <w:sz w:val="24"/>
          <w:szCs w:val="24"/>
        </w:rPr>
        <w:t>:</w:t>
      </w:r>
      <w:r w:rsidR="0033204B" w:rsidRPr="0033204B">
        <w:rPr>
          <w:sz w:val="24"/>
          <w:szCs w:val="24"/>
        </w:rPr>
        <w:tab/>
      </w:r>
      <w:r>
        <w:rPr>
          <w:sz w:val="24"/>
          <w:szCs w:val="24"/>
        </w:rPr>
        <w:t>Dr. Adaberemchi Aja-Onu</w:t>
      </w:r>
    </w:p>
    <w:p w:rsidR="0033204B" w:rsidRPr="0033204B" w:rsidRDefault="00E60B45" w:rsidP="0033204B">
      <w:pPr>
        <w:rPr>
          <w:sz w:val="24"/>
          <w:szCs w:val="24"/>
        </w:rPr>
      </w:pPr>
      <w:r>
        <w:rPr>
          <w:sz w:val="24"/>
          <w:szCs w:val="24"/>
        </w:rPr>
        <w:t>University of Nigeria</w:t>
      </w:r>
      <w:r w:rsidR="0033204B" w:rsidRPr="0033204B">
        <w:rPr>
          <w:sz w:val="24"/>
          <w:szCs w:val="24"/>
        </w:rPr>
        <w:t>:</w:t>
      </w:r>
      <w:r w:rsidR="0033204B" w:rsidRPr="0033204B">
        <w:rPr>
          <w:sz w:val="24"/>
          <w:szCs w:val="24"/>
        </w:rPr>
        <w:tab/>
      </w:r>
      <w:r>
        <w:rPr>
          <w:sz w:val="24"/>
          <w:szCs w:val="24"/>
        </w:rPr>
        <w:t>Mrs. Christin</w:t>
      </w:r>
      <w:r w:rsidR="00D00960">
        <w:rPr>
          <w:sz w:val="24"/>
          <w:szCs w:val="24"/>
        </w:rPr>
        <w:t>a</w:t>
      </w:r>
      <w:r>
        <w:rPr>
          <w:sz w:val="24"/>
          <w:szCs w:val="24"/>
        </w:rPr>
        <w:t xml:space="preserve"> Oriola</w:t>
      </w:r>
    </w:p>
    <w:p w:rsidR="0033204B" w:rsidRPr="0033204B" w:rsidRDefault="0033204B" w:rsidP="0033204B">
      <w:pPr>
        <w:rPr>
          <w:sz w:val="24"/>
          <w:szCs w:val="24"/>
        </w:rPr>
      </w:pPr>
    </w:p>
    <w:p w:rsidR="0033204B" w:rsidRPr="009B428A" w:rsidRDefault="0033204B" w:rsidP="00363CEA">
      <w:pPr>
        <w:pStyle w:val="Heading2"/>
      </w:pPr>
      <w:bookmarkStart w:id="7" w:name="_Toc343300666"/>
      <w:r w:rsidRPr="009B428A">
        <w:t>Reference Documents</w:t>
      </w:r>
      <w:bookmarkEnd w:id="7"/>
    </w:p>
    <w:p w:rsidR="0033204B" w:rsidRPr="0033204B" w:rsidRDefault="0033204B" w:rsidP="0033204B">
      <w:pPr>
        <w:rPr>
          <w:sz w:val="24"/>
          <w:szCs w:val="24"/>
        </w:rPr>
      </w:pPr>
      <w:r w:rsidRPr="0033204B">
        <w:rPr>
          <w:sz w:val="24"/>
          <w:szCs w:val="24"/>
        </w:rPr>
        <w:t xml:space="preserve">The following documents will serve as a basis for the policies and procedures of </w:t>
      </w:r>
      <w:r w:rsidR="00E60B45">
        <w:rPr>
          <w:sz w:val="24"/>
          <w:szCs w:val="24"/>
        </w:rPr>
        <w:t>dRaX ARTS</w:t>
      </w:r>
      <w:r w:rsidRPr="0033204B">
        <w:rPr>
          <w:sz w:val="24"/>
          <w:szCs w:val="24"/>
        </w:rPr>
        <w:t xml:space="preserve"> operation.  They will also define the support levels required and </w:t>
      </w:r>
      <w:r w:rsidR="00D00960" w:rsidRPr="0033204B">
        <w:rPr>
          <w:sz w:val="24"/>
          <w:szCs w:val="24"/>
        </w:rPr>
        <w:t>prioritization</w:t>
      </w:r>
      <w:r w:rsidRPr="0033204B">
        <w:rPr>
          <w:sz w:val="24"/>
          <w:szCs w:val="24"/>
        </w:rPr>
        <w:t xml:space="preserve"> of faults by </w:t>
      </w:r>
      <w:r w:rsidR="00E60B45">
        <w:rPr>
          <w:sz w:val="24"/>
          <w:szCs w:val="24"/>
        </w:rPr>
        <w:t>dRaX ARTS</w:t>
      </w:r>
      <w:r w:rsidRPr="0033204B">
        <w:rPr>
          <w:sz w:val="24"/>
          <w:szCs w:val="24"/>
        </w:rPr>
        <w:t>.</w:t>
      </w:r>
    </w:p>
    <w:p w:rsidR="0033204B" w:rsidRPr="00287B27" w:rsidRDefault="0033204B" w:rsidP="00287B27">
      <w:pPr>
        <w:pStyle w:val="ListParagraph"/>
        <w:numPr>
          <w:ilvl w:val="0"/>
          <w:numId w:val="4"/>
        </w:numPr>
        <w:rPr>
          <w:sz w:val="24"/>
          <w:szCs w:val="24"/>
        </w:rPr>
      </w:pPr>
      <w:r w:rsidRPr="00287B27">
        <w:rPr>
          <w:sz w:val="24"/>
          <w:szCs w:val="24"/>
        </w:rPr>
        <w:t xml:space="preserve">Supported </w:t>
      </w:r>
      <w:r w:rsidR="00700B9B" w:rsidRPr="00287B27">
        <w:rPr>
          <w:sz w:val="24"/>
          <w:szCs w:val="24"/>
        </w:rPr>
        <w:t>Website User Interface Updates</w:t>
      </w:r>
      <w:r w:rsidRPr="00287B27">
        <w:rPr>
          <w:sz w:val="24"/>
          <w:szCs w:val="24"/>
        </w:rPr>
        <w:tab/>
        <w:t>(Updated quarterly)</w:t>
      </w:r>
    </w:p>
    <w:p w:rsidR="0033204B" w:rsidRDefault="0033204B" w:rsidP="00287B27">
      <w:pPr>
        <w:pStyle w:val="ListParagraph"/>
        <w:numPr>
          <w:ilvl w:val="0"/>
          <w:numId w:val="4"/>
        </w:numPr>
        <w:rPr>
          <w:sz w:val="24"/>
          <w:szCs w:val="24"/>
        </w:rPr>
      </w:pPr>
      <w:r w:rsidRPr="00287B27">
        <w:rPr>
          <w:sz w:val="24"/>
          <w:szCs w:val="24"/>
        </w:rPr>
        <w:t xml:space="preserve">Supported </w:t>
      </w:r>
      <w:r w:rsidR="00700B9B" w:rsidRPr="00287B27">
        <w:rPr>
          <w:sz w:val="24"/>
          <w:szCs w:val="24"/>
        </w:rPr>
        <w:t>Website features updates/upgrades</w:t>
      </w:r>
      <w:r w:rsidRPr="00287B27">
        <w:rPr>
          <w:sz w:val="24"/>
          <w:szCs w:val="24"/>
        </w:rPr>
        <w:tab/>
        <w:t xml:space="preserve">(Updated </w:t>
      </w:r>
      <w:r w:rsidR="00700B9B" w:rsidRPr="00287B27">
        <w:rPr>
          <w:sz w:val="24"/>
          <w:szCs w:val="24"/>
        </w:rPr>
        <w:t>upon request</w:t>
      </w:r>
      <w:r w:rsidRPr="00287B27">
        <w:rPr>
          <w:sz w:val="24"/>
          <w:szCs w:val="24"/>
        </w:rPr>
        <w:t>)</w:t>
      </w:r>
    </w:p>
    <w:p w:rsidR="00287B27" w:rsidRDefault="00287B27" w:rsidP="00287B27">
      <w:pPr>
        <w:pStyle w:val="ListParagraph"/>
        <w:numPr>
          <w:ilvl w:val="0"/>
          <w:numId w:val="4"/>
        </w:numPr>
        <w:rPr>
          <w:sz w:val="24"/>
          <w:szCs w:val="24"/>
        </w:rPr>
      </w:pPr>
      <w:r>
        <w:rPr>
          <w:sz w:val="24"/>
          <w:szCs w:val="24"/>
        </w:rPr>
        <w:t>Supported Web Marketing features to</w:t>
      </w:r>
    </w:p>
    <w:p w:rsidR="00287B27" w:rsidRDefault="00287B27" w:rsidP="00287B27">
      <w:pPr>
        <w:pStyle w:val="ListParagraph"/>
        <w:numPr>
          <w:ilvl w:val="1"/>
          <w:numId w:val="4"/>
        </w:numPr>
        <w:rPr>
          <w:sz w:val="24"/>
          <w:szCs w:val="24"/>
        </w:rPr>
      </w:pPr>
      <w:r>
        <w:rPr>
          <w:sz w:val="24"/>
          <w:szCs w:val="24"/>
        </w:rPr>
        <w:t xml:space="preserve">Boost </w:t>
      </w:r>
      <w:proofErr w:type="spellStart"/>
      <w:r>
        <w:rPr>
          <w:sz w:val="24"/>
          <w:szCs w:val="24"/>
        </w:rPr>
        <w:t>Webometrics</w:t>
      </w:r>
      <w:proofErr w:type="spellEnd"/>
      <w:r>
        <w:rPr>
          <w:sz w:val="24"/>
          <w:szCs w:val="24"/>
        </w:rPr>
        <w:t xml:space="preserve"> ranking</w:t>
      </w:r>
    </w:p>
    <w:p w:rsidR="00287B27" w:rsidRDefault="00287B27" w:rsidP="00287B27">
      <w:pPr>
        <w:pStyle w:val="ListParagraph"/>
        <w:numPr>
          <w:ilvl w:val="1"/>
          <w:numId w:val="4"/>
        </w:numPr>
        <w:rPr>
          <w:sz w:val="24"/>
          <w:szCs w:val="24"/>
        </w:rPr>
      </w:pPr>
      <w:r>
        <w:rPr>
          <w:sz w:val="24"/>
          <w:szCs w:val="24"/>
        </w:rPr>
        <w:t>Alexa rankings</w:t>
      </w:r>
    </w:p>
    <w:p w:rsidR="00287B27" w:rsidRPr="00287B27" w:rsidRDefault="00287B27" w:rsidP="00287B27">
      <w:pPr>
        <w:pStyle w:val="ListParagraph"/>
        <w:numPr>
          <w:ilvl w:val="1"/>
          <w:numId w:val="4"/>
        </w:numPr>
        <w:rPr>
          <w:sz w:val="24"/>
          <w:szCs w:val="24"/>
        </w:rPr>
      </w:pPr>
      <w:r>
        <w:rPr>
          <w:sz w:val="24"/>
          <w:szCs w:val="24"/>
        </w:rPr>
        <w:t>Ensure the best SEO practice is maintained on the website</w:t>
      </w:r>
    </w:p>
    <w:p w:rsidR="0033204B" w:rsidRPr="00287B27" w:rsidRDefault="00700B9B" w:rsidP="00287B27">
      <w:pPr>
        <w:pStyle w:val="ListParagraph"/>
        <w:numPr>
          <w:ilvl w:val="0"/>
          <w:numId w:val="4"/>
        </w:numPr>
        <w:rPr>
          <w:sz w:val="24"/>
          <w:szCs w:val="24"/>
        </w:rPr>
      </w:pPr>
      <w:r w:rsidRPr="00287B27">
        <w:rPr>
          <w:sz w:val="24"/>
          <w:szCs w:val="24"/>
        </w:rPr>
        <w:t>Supported Corporate identity integration to all digital material, digital interfaces, official material as required by University of Nigeria</w:t>
      </w:r>
      <w:r w:rsidR="00A33D14" w:rsidRPr="00287B27">
        <w:rPr>
          <w:sz w:val="24"/>
          <w:szCs w:val="24"/>
        </w:rPr>
        <w:tab/>
      </w:r>
    </w:p>
    <w:p w:rsidR="00A33D14" w:rsidRPr="0033204B" w:rsidRDefault="00A33D14" w:rsidP="00A33D14">
      <w:pPr>
        <w:rPr>
          <w:sz w:val="24"/>
          <w:szCs w:val="24"/>
        </w:rPr>
      </w:pPr>
    </w:p>
    <w:p w:rsidR="0033204B" w:rsidRPr="0033204B" w:rsidRDefault="0033204B" w:rsidP="0033204B">
      <w:pPr>
        <w:rPr>
          <w:sz w:val="24"/>
          <w:szCs w:val="24"/>
        </w:rPr>
      </w:pPr>
      <w:r w:rsidRPr="0033204B">
        <w:rPr>
          <w:sz w:val="24"/>
          <w:szCs w:val="24"/>
        </w:rPr>
        <w:t xml:space="preserve">Copies of these documents will be made available to the </w:t>
      </w:r>
      <w:r w:rsidR="00E60B45">
        <w:rPr>
          <w:sz w:val="24"/>
          <w:szCs w:val="24"/>
        </w:rPr>
        <w:t>University of Nigeria</w:t>
      </w:r>
      <w:r w:rsidRPr="0033204B">
        <w:rPr>
          <w:sz w:val="24"/>
          <w:szCs w:val="24"/>
        </w:rPr>
        <w:t xml:space="preserve"> as they become available to ensure compliance with </w:t>
      </w:r>
      <w:r w:rsidR="00E60B45">
        <w:rPr>
          <w:sz w:val="24"/>
          <w:szCs w:val="24"/>
        </w:rPr>
        <w:t>dRaX ARTS</w:t>
      </w:r>
      <w:r w:rsidRPr="0033204B">
        <w:rPr>
          <w:sz w:val="24"/>
          <w:szCs w:val="24"/>
        </w:rPr>
        <w:t xml:space="preserve"> standards.</w:t>
      </w:r>
    </w:p>
    <w:p w:rsidR="0033204B" w:rsidRPr="009B428A" w:rsidRDefault="0033204B" w:rsidP="00363CEA">
      <w:pPr>
        <w:pStyle w:val="Heading2"/>
      </w:pPr>
      <w:bookmarkStart w:id="8" w:name="_Toc343300667"/>
      <w:r w:rsidRPr="009B428A">
        <w:t>Service Level Monitoring</w:t>
      </w:r>
      <w:bookmarkEnd w:id="8"/>
    </w:p>
    <w:p w:rsidR="0033204B" w:rsidRPr="0033204B" w:rsidRDefault="0033204B" w:rsidP="0033204B">
      <w:pPr>
        <w:rPr>
          <w:sz w:val="24"/>
          <w:szCs w:val="24"/>
        </w:rPr>
      </w:pPr>
      <w:r w:rsidRPr="0033204B">
        <w:rPr>
          <w:sz w:val="24"/>
          <w:szCs w:val="24"/>
        </w:rPr>
        <w:t>The success of service level agreements depends fundamentally on the ability to measure performance comprehensively and accurately so that credible and reliable information can be provided to customers and support areas on the service provided.</w:t>
      </w:r>
    </w:p>
    <w:p w:rsidR="0033204B" w:rsidRPr="0033204B" w:rsidRDefault="0033204B" w:rsidP="0033204B">
      <w:pPr>
        <w:rPr>
          <w:sz w:val="24"/>
          <w:szCs w:val="24"/>
        </w:rPr>
      </w:pPr>
      <w:r w:rsidRPr="0033204B">
        <w:rPr>
          <w:sz w:val="24"/>
          <w:szCs w:val="24"/>
        </w:rPr>
        <w:t xml:space="preserve">Service factors must be meaningful, measurable and monitored constantly.  Actual levels of service are to be compared with agreed target levels on a regular basis by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In the event of a discrepancy between actual and targeted service levels both </w:t>
      </w:r>
      <w:r w:rsidR="00E60B45">
        <w:rPr>
          <w:sz w:val="24"/>
          <w:szCs w:val="24"/>
        </w:rPr>
        <w:t>dRaX ARTS</w:t>
      </w:r>
      <w:r w:rsidRPr="0033204B">
        <w:rPr>
          <w:sz w:val="24"/>
          <w:szCs w:val="24"/>
        </w:rPr>
        <w:t xml:space="preserve"> and </w:t>
      </w:r>
      <w:r w:rsidR="00E60B45">
        <w:rPr>
          <w:sz w:val="24"/>
          <w:szCs w:val="24"/>
        </w:rPr>
        <w:t>University of Nigeria</w:t>
      </w:r>
      <w:r w:rsidRPr="0033204B">
        <w:rPr>
          <w:sz w:val="24"/>
          <w:szCs w:val="24"/>
        </w:rPr>
        <w:t xml:space="preserve"> are expected to identify and resolve the reason(s) for any discrepancies in close co-operation.</w:t>
      </w:r>
    </w:p>
    <w:p w:rsidR="0033204B" w:rsidRPr="0033204B" w:rsidRDefault="0033204B" w:rsidP="0033204B">
      <w:pPr>
        <w:rPr>
          <w:sz w:val="24"/>
          <w:szCs w:val="24"/>
        </w:rPr>
      </w:pPr>
      <w:r w:rsidRPr="0033204B">
        <w:rPr>
          <w:sz w:val="24"/>
          <w:szCs w:val="24"/>
        </w:rPr>
        <w:t xml:space="preserve">Service level monitoring will be performed by </w:t>
      </w:r>
      <w:r w:rsidR="00E60B45">
        <w:rPr>
          <w:sz w:val="24"/>
          <w:szCs w:val="24"/>
        </w:rPr>
        <w:t>dRaX ARTS</w:t>
      </w:r>
      <w:r w:rsidRPr="0033204B">
        <w:rPr>
          <w:sz w:val="24"/>
          <w:szCs w:val="24"/>
        </w:rPr>
        <w:t xml:space="preserve">.  Reports will be produced as and when required and forwarded to the </w:t>
      </w:r>
      <w:r w:rsidR="00E60B45">
        <w:rPr>
          <w:sz w:val="24"/>
          <w:szCs w:val="24"/>
        </w:rPr>
        <w:t>University of Nigeria</w:t>
      </w:r>
      <w:r w:rsidRPr="0033204B">
        <w:rPr>
          <w:sz w:val="24"/>
          <w:szCs w:val="24"/>
        </w:rPr>
        <w:t xml:space="preserve"> contact.</w:t>
      </w:r>
    </w:p>
    <w:p w:rsidR="0033204B" w:rsidRPr="0033204B" w:rsidRDefault="0033204B" w:rsidP="0033204B">
      <w:pPr>
        <w:rPr>
          <w:sz w:val="24"/>
          <w:szCs w:val="24"/>
        </w:rPr>
      </w:pPr>
      <w:r w:rsidRPr="0033204B">
        <w:rPr>
          <w:sz w:val="24"/>
          <w:szCs w:val="24"/>
        </w:rPr>
        <w:lastRenderedPageBreak/>
        <w:t xml:space="preserve">Service level monitoring and reporting is performed on response times for faults, as specified in Section </w:t>
      </w:r>
      <w:r w:rsidR="006C7478">
        <w:rPr>
          <w:sz w:val="24"/>
          <w:szCs w:val="24"/>
        </w:rPr>
        <w:fldChar w:fldCharType="begin"/>
      </w:r>
      <w:r w:rsidR="006C7478">
        <w:rPr>
          <w:sz w:val="24"/>
          <w:szCs w:val="24"/>
        </w:rPr>
        <w:instrText xml:space="preserve"> REF _Ref343289020 \w \h </w:instrText>
      </w:r>
      <w:r w:rsidR="006C7478">
        <w:rPr>
          <w:sz w:val="24"/>
          <w:szCs w:val="24"/>
        </w:rPr>
      </w:r>
      <w:r w:rsidR="006C7478">
        <w:rPr>
          <w:sz w:val="24"/>
          <w:szCs w:val="24"/>
        </w:rPr>
        <w:fldChar w:fldCharType="separate"/>
      </w:r>
      <w:r w:rsidR="006C7478">
        <w:rPr>
          <w:sz w:val="24"/>
          <w:szCs w:val="24"/>
        </w:rPr>
        <w:t>3.4</w:t>
      </w:r>
      <w:r w:rsidR="006C7478">
        <w:rPr>
          <w:sz w:val="24"/>
          <w:szCs w:val="24"/>
        </w:rPr>
        <w:fldChar w:fldCharType="end"/>
      </w:r>
      <w:r w:rsidRPr="0033204B">
        <w:rPr>
          <w:sz w:val="24"/>
          <w:szCs w:val="24"/>
        </w:rPr>
        <w:t xml:space="preserve"> of this agreement.</w:t>
      </w:r>
    </w:p>
    <w:p w:rsidR="0033204B" w:rsidRPr="009B428A" w:rsidRDefault="0033204B" w:rsidP="00363CEA">
      <w:pPr>
        <w:pStyle w:val="Heading2"/>
      </w:pPr>
      <w:bookmarkStart w:id="9" w:name="_Toc343300668"/>
      <w:r w:rsidRPr="009B428A">
        <w:t>Complaints</w:t>
      </w:r>
      <w:bookmarkEnd w:id="9"/>
    </w:p>
    <w:p w:rsidR="0033204B" w:rsidRPr="0033204B" w:rsidRDefault="0033204B" w:rsidP="0033204B">
      <w:pPr>
        <w:rPr>
          <w:sz w:val="24"/>
          <w:szCs w:val="24"/>
        </w:rPr>
      </w:pPr>
      <w:r w:rsidRPr="0033204B">
        <w:rPr>
          <w:sz w:val="24"/>
          <w:szCs w:val="24"/>
        </w:rPr>
        <w:t>All complaints relating to the operation of the help service, including:</w:t>
      </w:r>
    </w:p>
    <w:p w:rsidR="0033204B" w:rsidRPr="00287B27" w:rsidRDefault="0033204B" w:rsidP="00287B27">
      <w:pPr>
        <w:pStyle w:val="ListParagraph"/>
        <w:numPr>
          <w:ilvl w:val="0"/>
          <w:numId w:val="4"/>
        </w:numPr>
        <w:rPr>
          <w:sz w:val="24"/>
          <w:szCs w:val="24"/>
        </w:rPr>
      </w:pPr>
      <w:r w:rsidRPr="00287B27">
        <w:rPr>
          <w:sz w:val="24"/>
          <w:szCs w:val="24"/>
        </w:rPr>
        <w:t>Expected level of support</w:t>
      </w:r>
    </w:p>
    <w:p w:rsidR="0033204B" w:rsidRPr="00287B27" w:rsidRDefault="0033204B" w:rsidP="00287B27">
      <w:pPr>
        <w:pStyle w:val="ListParagraph"/>
        <w:numPr>
          <w:ilvl w:val="0"/>
          <w:numId w:val="4"/>
        </w:numPr>
        <w:rPr>
          <w:sz w:val="24"/>
          <w:szCs w:val="24"/>
        </w:rPr>
      </w:pPr>
      <w:r w:rsidRPr="00287B27">
        <w:rPr>
          <w:sz w:val="24"/>
          <w:szCs w:val="24"/>
        </w:rPr>
        <w:t>Actual support offered and delivered</w:t>
      </w:r>
    </w:p>
    <w:p w:rsidR="0033204B" w:rsidRPr="00287B27" w:rsidRDefault="0033204B" w:rsidP="00287B27">
      <w:pPr>
        <w:pStyle w:val="ListParagraph"/>
        <w:numPr>
          <w:ilvl w:val="0"/>
          <w:numId w:val="4"/>
        </w:numPr>
        <w:rPr>
          <w:sz w:val="24"/>
          <w:szCs w:val="24"/>
        </w:rPr>
      </w:pPr>
      <w:r w:rsidRPr="00287B27">
        <w:rPr>
          <w:sz w:val="24"/>
          <w:szCs w:val="24"/>
        </w:rPr>
        <w:t>Personnel responsible for providing or administering support</w:t>
      </w:r>
    </w:p>
    <w:p w:rsidR="0033204B" w:rsidRPr="00287B27" w:rsidRDefault="0033204B" w:rsidP="00287B27">
      <w:pPr>
        <w:pStyle w:val="ListParagraph"/>
        <w:numPr>
          <w:ilvl w:val="0"/>
          <w:numId w:val="4"/>
        </w:numPr>
        <w:rPr>
          <w:sz w:val="24"/>
          <w:szCs w:val="24"/>
        </w:rPr>
      </w:pPr>
      <w:r w:rsidRPr="00287B27">
        <w:rPr>
          <w:sz w:val="24"/>
          <w:szCs w:val="24"/>
        </w:rPr>
        <w:t xml:space="preserve">Any other issue relating to this document or the relationship between </w:t>
      </w:r>
      <w:r w:rsidR="00E60B45" w:rsidRPr="00287B27">
        <w:rPr>
          <w:sz w:val="24"/>
          <w:szCs w:val="24"/>
        </w:rPr>
        <w:t>dRaX ARTS</w:t>
      </w:r>
      <w:r w:rsidRPr="00287B27">
        <w:rPr>
          <w:sz w:val="24"/>
          <w:szCs w:val="24"/>
        </w:rPr>
        <w:t xml:space="preserve"> and </w:t>
      </w:r>
      <w:r w:rsidR="00E60B45" w:rsidRPr="00287B27">
        <w:rPr>
          <w:sz w:val="24"/>
          <w:szCs w:val="24"/>
        </w:rPr>
        <w:t>University of Nigeria</w:t>
      </w:r>
      <w:r w:rsidRPr="00287B27">
        <w:rPr>
          <w:sz w:val="24"/>
          <w:szCs w:val="24"/>
        </w:rPr>
        <w:t>.</w:t>
      </w:r>
    </w:p>
    <w:p w:rsidR="0033204B" w:rsidRPr="0033204B" w:rsidRDefault="0033204B" w:rsidP="0033204B">
      <w:pPr>
        <w:rPr>
          <w:sz w:val="24"/>
          <w:szCs w:val="24"/>
        </w:rPr>
      </w:pPr>
      <w:proofErr w:type="gramStart"/>
      <w:r w:rsidRPr="0033204B">
        <w:rPr>
          <w:sz w:val="24"/>
          <w:szCs w:val="24"/>
        </w:rPr>
        <w:t>received</w:t>
      </w:r>
      <w:proofErr w:type="gramEnd"/>
      <w:r w:rsidRPr="0033204B">
        <w:rPr>
          <w:sz w:val="24"/>
          <w:szCs w:val="24"/>
        </w:rPr>
        <w:t xml:space="preserve"> by either party will be forwarded in writing and distributed concurrently to the signatories</w:t>
      </w:r>
      <w:r w:rsidR="00291F42">
        <w:rPr>
          <w:rStyle w:val="FootnoteReference"/>
          <w:sz w:val="24"/>
          <w:szCs w:val="24"/>
        </w:rPr>
        <w:footnoteReference w:id="1"/>
      </w:r>
      <w:r w:rsidRPr="0033204B">
        <w:rPr>
          <w:sz w:val="24"/>
          <w:szCs w:val="24"/>
        </w:rPr>
        <w:t xml:space="preserve"> of this document. The intent is to ensure thorough, timely and open resolution of all such problems.</w:t>
      </w:r>
    </w:p>
    <w:p w:rsidR="0033204B" w:rsidRPr="0033204B" w:rsidRDefault="0033204B" w:rsidP="0033204B">
      <w:pPr>
        <w:rPr>
          <w:sz w:val="24"/>
          <w:szCs w:val="24"/>
        </w:rPr>
      </w:pPr>
      <w:r w:rsidRPr="0033204B">
        <w:rPr>
          <w:sz w:val="24"/>
          <w:szCs w:val="24"/>
        </w:rPr>
        <w:t xml:space="preserve"> </w:t>
      </w:r>
    </w:p>
    <w:p w:rsidR="0033204B" w:rsidRPr="009B428A" w:rsidRDefault="00A33D14" w:rsidP="00363CEA">
      <w:pPr>
        <w:pStyle w:val="Heading1"/>
      </w:pPr>
      <w:bookmarkStart w:id="10" w:name="_Toc343300669"/>
      <w:proofErr w:type="gramStart"/>
      <w:r>
        <w:t>d</w:t>
      </w:r>
      <w:r w:rsidR="00E60B45">
        <w:t>RaX</w:t>
      </w:r>
      <w:proofErr w:type="gramEnd"/>
      <w:r w:rsidR="00E60B45">
        <w:t xml:space="preserve"> ARTS</w:t>
      </w:r>
      <w:r w:rsidR="0033204B" w:rsidRPr="009B428A">
        <w:t xml:space="preserve"> Responsibilities</w:t>
      </w:r>
      <w:bookmarkEnd w:id="10"/>
    </w:p>
    <w:p w:rsidR="0033204B" w:rsidRPr="0033204B" w:rsidRDefault="0033204B" w:rsidP="00363CEA">
      <w:pPr>
        <w:pStyle w:val="Heading2"/>
      </w:pPr>
      <w:bookmarkStart w:id="11" w:name="_Toc343300670"/>
      <w:r w:rsidRPr="00A33D14">
        <w:t>Functional Overview</w:t>
      </w:r>
      <w:bookmarkEnd w:id="11"/>
    </w:p>
    <w:p w:rsidR="0033204B" w:rsidRPr="0033204B" w:rsidRDefault="0033204B" w:rsidP="0033204B">
      <w:pPr>
        <w:rPr>
          <w:sz w:val="24"/>
          <w:szCs w:val="24"/>
        </w:rPr>
      </w:pPr>
      <w:r w:rsidRPr="0033204B">
        <w:rPr>
          <w:sz w:val="24"/>
          <w:szCs w:val="24"/>
        </w:rPr>
        <w:t xml:space="preserve">To provide a service for the </w:t>
      </w:r>
      <w:r w:rsidR="00A33D14">
        <w:rPr>
          <w:sz w:val="24"/>
          <w:szCs w:val="24"/>
        </w:rPr>
        <w:t>maintenance</w:t>
      </w:r>
      <w:r w:rsidRPr="0033204B">
        <w:rPr>
          <w:sz w:val="24"/>
          <w:szCs w:val="24"/>
        </w:rPr>
        <w:t xml:space="preserve">, </w:t>
      </w:r>
      <w:r w:rsidR="00A33D14">
        <w:rPr>
          <w:sz w:val="24"/>
          <w:szCs w:val="24"/>
        </w:rPr>
        <w:t xml:space="preserve">upgrade, training </w:t>
      </w:r>
      <w:r w:rsidRPr="0033204B">
        <w:rPr>
          <w:sz w:val="24"/>
          <w:szCs w:val="24"/>
        </w:rPr>
        <w:t xml:space="preserve">and resolution of all </w:t>
      </w:r>
      <w:r w:rsidR="00A33D14">
        <w:rPr>
          <w:sz w:val="24"/>
          <w:szCs w:val="24"/>
        </w:rPr>
        <w:t>web-</w:t>
      </w:r>
      <w:r w:rsidR="008D1342">
        <w:rPr>
          <w:sz w:val="24"/>
          <w:szCs w:val="24"/>
        </w:rPr>
        <w:t xml:space="preserve">related faults and queries </w:t>
      </w:r>
      <w:r w:rsidRPr="0033204B">
        <w:rPr>
          <w:sz w:val="24"/>
          <w:szCs w:val="24"/>
        </w:rPr>
        <w:t xml:space="preserve">encountered by end users </w:t>
      </w:r>
      <w:r w:rsidR="008D1342">
        <w:rPr>
          <w:sz w:val="24"/>
          <w:szCs w:val="24"/>
        </w:rPr>
        <w:t xml:space="preserve">for UNN Website project and the provision of interface design, design of digital interface for various UNN platforms </w:t>
      </w:r>
      <w:r w:rsidRPr="0033204B">
        <w:rPr>
          <w:sz w:val="24"/>
          <w:szCs w:val="24"/>
        </w:rPr>
        <w:t xml:space="preserve">throughout the </w:t>
      </w:r>
      <w:r w:rsidR="00A33D14">
        <w:rPr>
          <w:sz w:val="24"/>
          <w:szCs w:val="24"/>
        </w:rPr>
        <w:t>duration of this service agreement</w:t>
      </w:r>
      <w:r w:rsidRPr="0033204B">
        <w:rPr>
          <w:sz w:val="24"/>
          <w:szCs w:val="24"/>
        </w:rPr>
        <w:t xml:space="preserve">. This includes the following specific responsibilities: </w:t>
      </w:r>
    </w:p>
    <w:p w:rsidR="0033204B" w:rsidRPr="00287B27" w:rsidRDefault="0033204B" w:rsidP="00287B27">
      <w:pPr>
        <w:pStyle w:val="ListParagraph"/>
        <w:numPr>
          <w:ilvl w:val="0"/>
          <w:numId w:val="4"/>
        </w:numPr>
        <w:rPr>
          <w:sz w:val="24"/>
          <w:szCs w:val="24"/>
        </w:rPr>
      </w:pPr>
      <w:r w:rsidRPr="00287B27">
        <w:rPr>
          <w:sz w:val="24"/>
          <w:szCs w:val="24"/>
        </w:rPr>
        <w:t>Provision of a Help Desk or similar facility</w:t>
      </w:r>
    </w:p>
    <w:p w:rsidR="0033204B" w:rsidRPr="00287B27" w:rsidRDefault="0033204B" w:rsidP="00287B27">
      <w:pPr>
        <w:pStyle w:val="ListParagraph"/>
        <w:numPr>
          <w:ilvl w:val="0"/>
          <w:numId w:val="4"/>
        </w:numPr>
        <w:rPr>
          <w:sz w:val="24"/>
          <w:szCs w:val="24"/>
        </w:rPr>
      </w:pPr>
      <w:r w:rsidRPr="00287B27">
        <w:rPr>
          <w:sz w:val="24"/>
          <w:szCs w:val="24"/>
        </w:rPr>
        <w:t xml:space="preserve">Extracting information from end users as per </w:t>
      </w:r>
      <w:r w:rsidR="00E60B45" w:rsidRPr="00287B27">
        <w:rPr>
          <w:sz w:val="24"/>
          <w:szCs w:val="24"/>
        </w:rPr>
        <w:t>University of Nigeria</w:t>
      </w:r>
      <w:r w:rsidRPr="00287B27">
        <w:rPr>
          <w:sz w:val="24"/>
          <w:szCs w:val="24"/>
        </w:rPr>
        <w:t xml:space="preserve"> specified list of questions (detailed in section </w:t>
      </w:r>
      <w:r w:rsidR="004454E4">
        <w:rPr>
          <w:sz w:val="24"/>
          <w:szCs w:val="24"/>
        </w:rPr>
        <w:fldChar w:fldCharType="begin"/>
      </w:r>
      <w:r w:rsidR="004454E4">
        <w:rPr>
          <w:sz w:val="24"/>
          <w:szCs w:val="24"/>
        </w:rPr>
        <w:instrText xml:space="preserve"> REF _Ref343297795 \w \h </w:instrText>
      </w:r>
      <w:r w:rsidR="004454E4">
        <w:rPr>
          <w:sz w:val="24"/>
          <w:szCs w:val="24"/>
        </w:rPr>
      </w:r>
      <w:r w:rsidR="004454E4">
        <w:rPr>
          <w:sz w:val="24"/>
          <w:szCs w:val="24"/>
        </w:rPr>
        <w:fldChar w:fldCharType="separate"/>
      </w:r>
      <w:r w:rsidR="004454E4">
        <w:rPr>
          <w:sz w:val="24"/>
          <w:szCs w:val="24"/>
        </w:rPr>
        <w:t>4</w:t>
      </w:r>
      <w:r w:rsidR="004454E4">
        <w:rPr>
          <w:sz w:val="24"/>
          <w:szCs w:val="24"/>
        </w:rPr>
        <w:fldChar w:fldCharType="end"/>
      </w:r>
      <w:r w:rsidRPr="00287B27">
        <w:rPr>
          <w:sz w:val="24"/>
          <w:szCs w:val="24"/>
        </w:rPr>
        <w:t>)</w:t>
      </w:r>
    </w:p>
    <w:p w:rsidR="0033204B" w:rsidRPr="00287B27" w:rsidRDefault="0033204B" w:rsidP="00287B27">
      <w:pPr>
        <w:pStyle w:val="ListParagraph"/>
        <w:numPr>
          <w:ilvl w:val="0"/>
          <w:numId w:val="4"/>
        </w:numPr>
        <w:rPr>
          <w:sz w:val="24"/>
          <w:szCs w:val="24"/>
        </w:rPr>
      </w:pPr>
      <w:r w:rsidRPr="00287B27">
        <w:rPr>
          <w:sz w:val="24"/>
          <w:szCs w:val="24"/>
        </w:rPr>
        <w:t xml:space="preserve">Timely referral of faults to </w:t>
      </w:r>
      <w:r w:rsidR="00E60B45" w:rsidRPr="00287B27">
        <w:rPr>
          <w:sz w:val="24"/>
          <w:szCs w:val="24"/>
        </w:rPr>
        <w:t>University of Nigeria</w:t>
      </w:r>
      <w:r w:rsidRPr="00287B27">
        <w:rPr>
          <w:sz w:val="24"/>
          <w:szCs w:val="24"/>
        </w:rPr>
        <w:t xml:space="preserve"> as per method detailed in section </w:t>
      </w:r>
      <w:r w:rsidR="004454E4">
        <w:rPr>
          <w:sz w:val="24"/>
          <w:szCs w:val="24"/>
        </w:rPr>
        <w:fldChar w:fldCharType="begin"/>
      </w:r>
      <w:r w:rsidR="004454E4">
        <w:rPr>
          <w:sz w:val="24"/>
          <w:szCs w:val="24"/>
        </w:rPr>
        <w:instrText xml:space="preserve"> REF _Ref343297812 \w \h </w:instrText>
      </w:r>
      <w:r w:rsidR="004454E4">
        <w:rPr>
          <w:sz w:val="24"/>
          <w:szCs w:val="24"/>
        </w:rPr>
      </w:r>
      <w:r w:rsidR="004454E4">
        <w:rPr>
          <w:sz w:val="24"/>
          <w:szCs w:val="24"/>
        </w:rPr>
        <w:fldChar w:fldCharType="separate"/>
      </w:r>
      <w:r w:rsidR="004454E4">
        <w:rPr>
          <w:sz w:val="24"/>
          <w:szCs w:val="24"/>
        </w:rPr>
        <w:t>4</w:t>
      </w:r>
      <w:r w:rsidR="004454E4">
        <w:rPr>
          <w:sz w:val="24"/>
          <w:szCs w:val="24"/>
        </w:rPr>
        <w:fldChar w:fldCharType="end"/>
      </w:r>
    </w:p>
    <w:p w:rsidR="0033204B" w:rsidRPr="00287B27" w:rsidRDefault="0033204B" w:rsidP="00287B27">
      <w:pPr>
        <w:pStyle w:val="ListParagraph"/>
        <w:numPr>
          <w:ilvl w:val="0"/>
          <w:numId w:val="4"/>
        </w:numPr>
        <w:rPr>
          <w:sz w:val="24"/>
          <w:szCs w:val="24"/>
        </w:rPr>
      </w:pPr>
      <w:r w:rsidRPr="00287B27">
        <w:rPr>
          <w:sz w:val="24"/>
          <w:szCs w:val="24"/>
        </w:rPr>
        <w:t>Fault resolution monitoring, and production and distribution of Service Level Monitoring reports as and when required</w:t>
      </w:r>
    </w:p>
    <w:p w:rsidR="00A33D14" w:rsidRDefault="00A33D14" w:rsidP="0033204B">
      <w:pPr>
        <w:rPr>
          <w:b/>
          <w:sz w:val="24"/>
          <w:szCs w:val="24"/>
        </w:rPr>
      </w:pPr>
    </w:p>
    <w:p w:rsidR="0033204B" w:rsidRPr="009B428A" w:rsidRDefault="0033204B" w:rsidP="00363CEA">
      <w:pPr>
        <w:pStyle w:val="Heading2"/>
      </w:pPr>
      <w:bookmarkStart w:id="12" w:name="_Toc343300671"/>
      <w:r w:rsidRPr="009B428A">
        <w:t>Hours of Operation</w:t>
      </w:r>
      <w:bookmarkEnd w:id="12"/>
    </w:p>
    <w:p w:rsidR="0033204B" w:rsidRPr="0033204B" w:rsidRDefault="0033204B" w:rsidP="0033204B">
      <w:pPr>
        <w:rPr>
          <w:sz w:val="24"/>
          <w:szCs w:val="24"/>
        </w:rPr>
      </w:pPr>
      <w:r w:rsidRPr="0033204B">
        <w:rPr>
          <w:sz w:val="24"/>
          <w:szCs w:val="24"/>
        </w:rPr>
        <w:t xml:space="preserve">The </w:t>
      </w:r>
      <w:r w:rsidR="00A33D14">
        <w:rPr>
          <w:sz w:val="24"/>
          <w:szCs w:val="24"/>
        </w:rPr>
        <w:t>d</w:t>
      </w:r>
      <w:r w:rsidR="00E60B45">
        <w:rPr>
          <w:sz w:val="24"/>
          <w:szCs w:val="24"/>
        </w:rPr>
        <w:t>RaX ARTS</w:t>
      </w:r>
      <w:r w:rsidRPr="0033204B">
        <w:rPr>
          <w:sz w:val="24"/>
          <w:szCs w:val="24"/>
        </w:rPr>
        <w:t xml:space="preserve"> Help/Support Service will operate </w:t>
      </w:r>
      <w:r w:rsidR="00510C0A">
        <w:rPr>
          <w:sz w:val="24"/>
          <w:szCs w:val="24"/>
        </w:rPr>
        <w:t>18 hours a week</w:t>
      </w:r>
      <w:r w:rsidRPr="0033204B">
        <w:rPr>
          <w:sz w:val="24"/>
          <w:szCs w:val="24"/>
        </w:rPr>
        <w:t xml:space="preserve"> except </w:t>
      </w:r>
      <w:r w:rsidR="00A33D14">
        <w:rPr>
          <w:sz w:val="24"/>
          <w:szCs w:val="24"/>
        </w:rPr>
        <w:t xml:space="preserve">weekends and </w:t>
      </w:r>
      <w:r w:rsidRPr="0033204B">
        <w:rPr>
          <w:sz w:val="24"/>
          <w:szCs w:val="24"/>
        </w:rPr>
        <w:t xml:space="preserve">on public holidays where alternative arrangements will be made and </w:t>
      </w:r>
      <w:r w:rsidR="00510C0A" w:rsidRPr="0033204B">
        <w:rPr>
          <w:sz w:val="24"/>
          <w:szCs w:val="24"/>
        </w:rPr>
        <w:t>publicized</w:t>
      </w:r>
      <w:r w:rsidRPr="0033204B">
        <w:rPr>
          <w:sz w:val="24"/>
          <w:szCs w:val="24"/>
        </w:rPr>
        <w:t>.</w:t>
      </w:r>
    </w:p>
    <w:p w:rsidR="00A33D14" w:rsidRDefault="00A33D14" w:rsidP="0033204B">
      <w:pPr>
        <w:rPr>
          <w:b/>
          <w:sz w:val="24"/>
          <w:szCs w:val="24"/>
        </w:rPr>
      </w:pPr>
    </w:p>
    <w:p w:rsidR="0033204B" w:rsidRPr="009B428A" w:rsidRDefault="0033204B" w:rsidP="00363CEA">
      <w:pPr>
        <w:pStyle w:val="Heading2"/>
      </w:pPr>
      <w:bookmarkStart w:id="13" w:name="_Ref343299076"/>
      <w:bookmarkStart w:id="14" w:name="_Ref343299601"/>
      <w:bookmarkStart w:id="15" w:name="_Toc343300672"/>
      <w:r w:rsidRPr="009B428A">
        <w:t>Response Times</w:t>
      </w:r>
      <w:bookmarkEnd w:id="13"/>
      <w:bookmarkEnd w:id="14"/>
      <w:bookmarkEnd w:id="15"/>
    </w:p>
    <w:p w:rsidR="0033204B" w:rsidRPr="0033204B" w:rsidRDefault="0033204B" w:rsidP="0033204B">
      <w:pPr>
        <w:rPr>
          <w:sz w:val="24"/>
          <w:szCs w:val="24"/>
        </w:rPr>
      </w:pPr>
      <w:r w:rsidRPr="0033204B">
        <w:rPr>
          <w:sz w:val="24"/>
          <w:szCs w:val="24"/>
        </w:rPr>
        <w:t xml:space="preserve">Table 2.3 shows the priority assigned to faults according to the perceived importance of the reported situation.  The priority assignment is to refer to the initial telephone response to </w:t>
      </w:r>
      <w:r w:rsidR="00A33D14" w:rsidRPr="00A33D14">
        <w:rPr>
          <w:sz w:val="24"/>
          <w:szCs w:val="24"/>
        </w:rPr>
        <w:t>University of Nigeria</w:t>
      </w:r>
      <w:r w:rsidR="00A33D14">
        <w:rPr>
          <w:sz w:val="24"/>
          <w:szCs w:val="24"/>
        </w:rPr>
        <w:t xml:space="preserve"> </w:t>
      </w:r>
      <w:r w:rsidRPr="0033204B">
        <w:rPr>
          <w:sz w:val="24"/>
          <w:szCs w:val="24"/>
        </w:rPr>
        <w:t xml:space="preserve">as per Section </w:t>
      </w:r>
      <w:r w:rsidR="00510C0A">
        <w:rPr>
          <w:sz w:val="24"/>
          <w:szCs w:val="24"/>
        </w:rPr>
        <w:fldChar w:fldCharType="begin"/>
      </w:r>
      <w:r w:rsidR="00510C0A">
        <w:rPr>
          <w:sz w:val="24"/>
          <w:szCs w:val="24"/>
        </w:rPr>
        <w:instrText xml:space="preserve"> REF _Ref343298321 \w \h </w:instrText>
      </w:r>
      <w:r w:rsidR="00510C0A">
        <w:rPr>
          <w:sz w:val="24"/>
          <w:szCs w:val="24"/>
        </w:rPr>
      </w:r>
      <w:r w:rsidR="00510C0A">
        <w:rPr>
          <w:sz w:val="24"/>
          <w:szCs w:val="24"/>
        </w:rPr>
        <w:fldChar w:fldCharType="separate"/>
      </w:r>
      <w:r w:rsidR="00510C0A">
        <w:rPr>
          <w:sz w:val="24"/>
          <w:szCs w:val="24"/>
        </w:rPr>
        <w:t>2.4</w:t>
      </w:r>
      <w:r w:rsidR="00510C0A">
        <w:rPr>
          <w:sz w:val="24"/>
          <w:szCs w:val="24"/>
        </w:rPr>
        <w:fldChar w:fldCharType="end"/>
      </w:r>
      <w:r w:rsidR="00510C0A">
        <w:rPr>
          <w:sz w:val="24"/>
          <w:szCs w:val="24"/>
        </w:rPr>
        <w:t xml:space="preserve"> </w:t>
      </w:r>
      <w:r w:rsidRPr="0033204B">
        <w:rPr>
          <w:sz w:val="24"/>
          <w:szCs w:val="24"/>
        </w:rPr>
        <w:t xml:space="preserve">of this document.  The support level refers to the </w:t>
      </w:r>
      <w:r w:rsidR="00A33D14">
        <w:rPr>
          <w:sz w:val="24"/>
          <w:szCs w:val="24"/>
        </w:rPr>
        <w:t>d</w:t>
      </w:r>
      <w:r w:rsidR="00E60B45">
        <w:rPr>
          <w:sz w:val="24"/>
          <w:szCs w:val="24"/>
        </w:rPr>
        <w:t>RaX ARTS</w:t>
      </w:r>
      <w:r w:rsidRPr="0033204B">
        <w:rPr>
          <w:sz w:val="24"/>
          <w:szCs w:val="24"/>
        </w:rPr>
        <w:t xml:space="preserve"> guide for support available as illustrated in Section </w:t>
      </w:r>
      <w:r w:rsidR="00510C0A">
        <w:rPr>
          <w:sz w:val="24"/>
          <w:szCs w:val="24"/>
        </w:rPr>
        <w:fldChar w:fldCharType="begin"/>
      </w:r>
      <w:r w:rsidR="00510C0A">
        <w:rPr>
          <w:sz w:val="24"/>
          <w:szCs w:val="24"/>
        </w:rPr>
        <w:instrText xml:space="preserve"> REF _Ref343298343 \w \h </w:instrText>
      </w:r>
      <w:r w:rsidR="00510C0A">
        <w:rPr>
          <w:sz w:val="24"/>
          <w:szCs w:val="24"/>
        </w:rPr>
      </w:r>
      <w:r w:rsidR="00510C0A">
        <w:rPr>
          <w:sz w:val="24"/>
          <w:szCs w:val="24"/>
        </w:rPr>
        <w:fldChar w:fldCharType="separate"/>
      </w:r>
      <w:r w:rsidR="00510C0A">
        <w:rPr>
          <w:sz w:val="24"/>
          <w:szCs w:val="24"/>
        </w:rPr>
        <w:t>2.5</w:t>
      </w:r>
      <w:r w:rsidR="00510C0A">
        <w:rPr>
          <w:sz w:val="24"/>
          <w:szCs w:val="24"/>
        </w:rPr>
        <w:fldChar w:fldCharType="end"/>
      </w:r>
      <w:r w:rsidRPr="0033204B">
        <w:rPr>
          <w:sz w:val="24"/>
          <w:szCs w:val="24"/>
        </w:rPr>
        <w:t xml:space="preserve"> of this document.</w:t>
      </w:r>
    </w:p>
    <w:p w:rsidR="0033204B" w:rsidRPr="004462CE" w:rsidRDefault="0033204B" w:rsidP="0033204B">
      <w:pPr>
        <w:rPr>
          <w:b/>
          <w:sz w:val="24"/>
          <w:szCs w:val="24"/>
        </w:rPr>
      </w:pPr>
      <w:r w:rsidRPr="004462CE">
        <w:rPr>
          <w:b/>
          <w:sz w:val="24"/>
          <w:szCs w:val="24"/>
        </w:rPr>
        <w:lastRenderedPageBreak/>
        <w:tab/>
        <w:t>Table 2.3 - Response Priority</w:t>
      </w:r>
    </w:p>
    <w:tbl>
      <w:tblPr>
        <w:tblStyle w:val="GridTable5Dark-Accent1"/>
        <w:tblW w:w="0" w:type="auto"/>
        <w:tblLook w:val="04A0" w:firstRow="1" w:lastRow="0" w:firstColumn="1" w:lastColumn="0" w:noHBand="0" w:noVBand="1"/>
      </w:tblPr>
      <w:tblGrid>
        <w:gridCol w:w="1165"/>
        <w:gridCol w:w="1260"/>
        <w:gridCol w:w="1350"/>
        <w:gridCol w:w="1800"/>
        <w:gridCol w:w="1941"/>
        <w:gridCol w:w="1503"/>
      </w:tblGrid>
      <w:tr w:rsidR="00A33D14" w:rsidTr="004C0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val="restart"/>
          </w:tcPr>
          <w:p w:rsidR="00A33D14" w:rsidRDefault="00A33D14" w:rsidP="00A33D14">
            <w:pPr>
              <w:keepNext/>
              <w:tabs>
                <w:tab w:val="left" w:pos="-720"/>
              </w:tabs>
              <w:suppressAutoHyphens/>
              <w:spacing w:before="90"/>
              <w:rPr>
                <w:b w:val="0"/>
                <w:spacing w:val="-3"/>
              </w:rPr>
            </w:pPr>
            <w:r>
              <w:rPr>
                <w:b w:val="0"/>
                <w:spacing w:val="-3"/>
              </w:rPr>
              <w:t>Support</w:t>
            </w:r>
          </w:p>
          <w:p w:rsidR="00A33D14" w:rsidRDefault="00A33D14" w:rsidP="00A33D14">
            <w:pPr>
              <w:rPr>
                <w:sz w:val="24"/>
                <w:szCs w:val="24"/>
              </w:rPr>
            </w:pPr>
            <w:r>
              <w:rPr>
                <w:b w:val="0"/>
                <w:spacing w:val="-3"/>
              </w:rPr>
              <w:t>Level</w:t>
            </w:r>
          </w:p>
        </w:tc>
        <w:tc>
          <w:tcPr>
            <w:tcW w:w="1260"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Business</w:t>
            </w:r>
          </w:p>
          <w:p w:rsidR="00A33D14" w:rsidRDefault="00A33D14" w:rsidP="00A33D14">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Critical</w:t>
            </w:r>
          </w:p>
        </w:tc>
        <w:tc>
          <w:tcPr>
            <w:tcW w:w="1350"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Business</w:t>
            </w:r>
          </w:p>
          <w:p w:rsidR="00A33D14" w:rsidRDefault="00A33D14" w:rsidP="00A33D14">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Critical</w:t>
            </w:r>
          </w:p>
        </w:tc>
        <w:tc>
          <w:tcPr>
            <w:tcW w:w="1800"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Non-Business</w:t>
            </w:r>
            <w:r>
              <w:rPr>
                <w:b w:val="0"/>
                <w:spacing w:val="-3"/>
              </w:rPr>
              <w:br/>
              <w:t>Critical</w:t>
            </w:r>
          </w:p>
        </w:tc>
        <w:tc>
          <w:tcPr>
            <w:tcW w:w="1941" w:type="dxa"/>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Non-Business</w:t>
            </w:r>
          </w:p>
          <w:p w:rsidR="00A33D14" w:rsidRDefault="00A33D14" w:rsidP="00A33D14">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Critical</w:t>
            </w:r>
          </w:p>
        </w:tc>
        <w:tc>
          <w:tcPr>
            <w:tcW w:w="1503" w:type="dxa"/>
            <w:vMerge w:val="restart"/>
          </w:tcPr>
          <w:p w:rsidR="00A33D14" w:rsidRDefault="00A33D14" w:rsidP="00A33D14">
            <w:pPr>
              <w:keepNext/>
              <w:tabs>
                <w:tab w:val="left" w:pos="-720"/>
              </w:tabs>
              <w:suppressAutoHyphens/>
              <w:spacing w:before="90"/>
              <w:cnfStyle w:val="100000000000" w:firstRow="1" w:lastRow="0" w:firstColumn="0" w:lastColumn="0" w:oddVBand="0" w:evenVBand="0" w:oddHBand="0" w:evenHBand="0" w:firstRowFirstColumn="0" w:firstRowLastColumn="0" w:lastRowFirstColumn="0" w:lastRowLastColumn="0"/>
              <w:rPr>
                <w:b w:val="0"/>
                <w:spacing w:val="-3"/>
              </w:rPr>
            </w:pPr>
            <w:r>
              <w:rPr>
                <w:b w:val="0"/>
                <w:spacing w:val="-3"/>
              </w:rPr>
              <w:t>Request</w:t>
            </w:r>
          </w:p>
          <w:p w:rsidR="00A33D14" w:rsidRDefault="00A33D14" w:rsidP="00A33D14">
            <w:pPr>
              <w:keepNext/>
              <w:tabs>
                <w:tab w:val="left" w:pos="-720"/>
              </w:tabs>
              <w:suppressAutoHyphens/>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For Service</w:t>
            </w:r>
          </w:p>
        </w:tc>
      </w:tr>
      <w:tr w:rsidR="00A33D14"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Merge/>
          </w:tcPr>
          <w:p w:rsidR="00A33D14" w:rsidRDefault="00A33D14" w:rsidP="0033204B">
            <w:pPr>
              <w:rPr>
                <w:sz w:val="24"/>
                <w:szCs w:val="24"/>
              </w:rPr>
            </w:pPr>
          </w:p>
        </w:tc>
        <w:tc>
          <w:tcPr>
            <w:tcW w:w="126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Fatal</w:t>
            </w:r>
          </w:p>
        </w:tc>
        <w:tc>
          <w:tcPr>
            <w:tcW w:w="135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Impaired</w:t>
            </w:r>
          </w:p>
        </w:tc>
        <w:tc>
          <w:tcPr>
            <w:tcW w:w="180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Fatal</w:t>
            </w:r>
          </w:p>
        </w:tc>
        <w:tc>
          <w:tcPr>
            <w:tcW w:w="1941"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b/>
                <w:spacing w:val="-3"/>
              </w:rPr>
              <w:t>Impaired</w:t>
            </w:r>
          </w:p>
        </w:tc>
        <w:tc>
          <w:tcPr>
            <w:tcW w:w="1503" w:type="dxa"/>
            <w:vMerge/>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p>
        </w:tc>
      </w:tr>
      <w:tr w:rsidR="00A33D14" w:rsidTr="004C0700">
        <w:tc>
          <w:tcPr>
            <w:cnfStyle w:val="001000000000" w:firstRow="0" w:lastRow="0" w:firstColumn="1" w:lastColumn="0" w:oddVBand="0" w:evenVBand="0" w:oddHBand="0" w:evenHBand="0" w:firstRowFirstColumn="0" w:firstRowLastColumn="0" w:lastRowFirstColumn="0" w:lastRowLastColumn="0"/>
            <w:tcW w:w="1165" w:type="dxa"/>
          </w:tcPr>
          <w:p w:rsidR="00A33D14" w:rsidRDefault="00A33D14" w:rsidP="0033204B">
            <w:pPr>
              <w:rPr>
                <w:sz w:val="24"/>
                <w:szCs w:val="24"/>
              </w:rPr>
            </w:pPr>
            <w:r>
              <w:rPr>
                <w:b w:val="0"/>
                <w:spacing w:val="-3"/>
              </w:rPr>
              <w:t>High</w:t>
            </w:r>
          </w:p>
        </w:tc>
        <w:tc>
          <w:tcPr>
            <w:tcW w:w="1260" w:type="dxa"/>
          </w:tcPr>
          <w:p w:rsidR="00A33D14" w:rsidRDefault="00A33D14"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t>
            </w:r>
          </w:p>
        </w:tc>
        <w:tc>
          <w:tcPr>
            <w:tcW w:w="1350" w:type="dxa"/>
          </w:tcPr>
          <w:p w:rsidR="00A33D14" w:rsidRDefault="00A33D14"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c>
          <w:tcPr>
            <w:tcW w:w="1800" w:type="dxa"/>
          </w:tcPr>
          <w:p w:rsidR="00A33D14" w:rsidRDefault="00A33D14"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p>
        </w:tc>
        <w:tc>
          <w:tcPr>
            <w:tcW w:w="1941"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p>
        </w:tc>
        <w:tc>
          <w:tcPr>
            <w:tcW w:w="1503"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r w:rsidR="00A33D14"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A33D14" w:rsidRDefault="00A33D14" w:rsidP="0033204B">
            <w:pPr>
              <w:rPr>
                <w:sz w:val="24"/>
                <w:szCs w:val="24"/>
              </w:rPr>
            </w:pPr>
            <w:r>
              <w:rPr>
                <w:b w:val="0"/>
                <w:spacing w:val="-3"/>
              </w:rPr>
              <w:t>Medium</w:t>
            </w:r>
          </w:p>
        </w:tc>
        <w:tc>
          <w:tcPr>
            <w:tcW w:w="126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p>
        </w:tc>
        <w:tc>
          <w:tcPr>
            <w:tcW w:w="135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w:t>
            </w:r>
          </w:p>
        </w:tc>
        <w:tc>
          <w:tcPr>
            <w:tcW w:w="1800" w:type="dxa"/>
          </w:tcPr>
          <w:p w:rsidR="00A33D14" w:rsidRDefault="00A33D14"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p>
        </w:tc>
        <w:tc>
          <w:tcPr>
            <w:tcW w:w="1941" w:type="dxa"/>
          </w:tcPr>
          <w:p w:rsidR="00A33D14" w:rsidRDefault="00830309"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p>
        </w:tc>
        <w:tc>
          <w:tcPr>
            <w:tcW w:w="1503" w:type="dxa"/>
          </w:tcPr>
          <w:p w:rsidR="00A33D14" w:rsidRDefault="00830309"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w:t>
            </w:r>
          </w:p>
        </w:tc>
      </w:tr>
      <w:tr w:rsidR="00A33D14" w:rsidTr="004C0700">
        <w:tc>
          <w:tcPr>
            <w:cnfStyle w:val="001000000000" w:firstRow="0" w:lastRow="0" w:firstColumn="1" w:lastColumn="0" w:oddVBand="0" w:evenVBand="0" w:oddHBand="0" w:evenHBand="0" w:firstRowFirstColumn="0" w:firstRowLastColumn="0" w:lastRowFirstColumn="0" w:lastRowLastColumn="0"/>
            <w:tcW w:w="1165" w:type="dxa"/>
          </w:tcPr>
          <w:p w:rsidR="00A33D14" w:rsidRDefault="00A33D14" w:rsidP="0033204B">
            <w:pPr>
              <w:rPr>
                <w:sz w:val="24"/>
                <w:szCs w:val="24"/>
              </w:rPr>
            </w:pPr>
            <w:r>
              <w:rPr>
                <w:b w:val="0"/>
                <w:spacing w:val="-3"/>
              </w:rPr>
              <w:t>Low</w:t>
            </w:r>
          </w:p>
        </w:tc>
        <w:tc>
          <w:tcPr>
            <w:tcW w:w="1260"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 or C</w:t>
            </w:r>
          </w:p>
        </w:tc>
        <w:tc>
          <w:tcPr>
            <w:tcW w:w="1350"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or D</w:t>
            </w:r>
          </w:p>
        </w:tc>
        <w:tc>
          <w:tcPr>
            <w:tcW w:w="1800"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or D</w:t>
            </w:r>
          </w:p>
        </w:tc>
        <w:tc>
          <w:tcPr>
            <w:tcW w:w="1941"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p>
        </w:tc>
        <w:tc>
          <w:tcPr>
            <w:tcW w:w="1503" w:type="dxa"/>
          </w:tcPr>
          <w:p w:rsidR="00A33D14" w:rsidRDefault="00830309"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Fatal</w:t>
      </w:r>
      <w:r w:rsidRPr="0033204B">
        <w:rPr>
          <w:sz w:val="24"/>
          <w:szCs w:val="24"/>
        </w:rPr>
        <w:tab/>
      </w:r>
      <w:r w:rsidR="00830309">
        <w:rPr>
          <w:sz w:val="24"/>
          <w:szCs w:val="24"/>
        </w:rPr>
        <w:tab/>
      </w:r>
      <w:r w:rsidR="00830309">
        <w:rPr>
          <w:sz w:val="24"/>
          <w:szCs w:val="24"/>
        </w:rPr>
        <w:tab/>
      </w:r>
      <w:r w:rsidRPr="0033204B">
        <w:rPr>
          <w:sz w:val="24"/>
          <w:szCs w:val="24"/>
        </w:rPr>
        <w:t>-</w:t>
      </w:r>
      <w:r w:rsidRPr="0033204B">
        <w:rPr>
          <w:sz w:val="24"/>
          <w:szCs w:val="24"/>
        </w:rPr>
        <w:tab/>
        <w:t>Total system inoperability.</w:t>
      </w:r>
    </w:p>
    <w:p w:rsidR="0033204B" w:rsidRPr="0033204B" w:rsidRDefault="0033204B" w:rsidP="0033204B">
      <w:pPr>
        <w:rPr>
          <w:sz w:val="24"/>
          <w:szCs w:val="24"/>
        </w:rPr>
      </w:pPr>
      <w:r w:rsidRPr="0033204B">
        <w:rPr>
          <w:sz w:val="24"/>
          <w:szCs w:val="24"/>
        </w:rPr>
        <w:t>Impaired</w:t>
      </w:r>
      <w:r w:rsidRPr="0033204B">
        <w:rPr>
          <w:sz w:val="24"/>
          <w:szCs w:val="24"/>
        </w:rPr>
        <w:tab/>
      </w:r>
      <w:r w:rsidR="00830309">
        <w:rPr>
          <w:sz w:val="24"/>
          <w:szCs w:val="24"/>
        </w:rPr>
        <w:tab/>
      </w:r>
      <w:r w:rsidRPr="0033204B">
        <w:rPr>
          <w:sz w:val="24"/>
          <w:szCs w:val="24"/>
        </w:rPr>
        <w:t>-</w:t>
      </w:r>
      <w:r w:rsidRPr="0033204B">
        <w:rPr>
          <w:sz w:val="24"/>
          <w:szCs w:val="24"/>
        </w:rPr>
        <w:tab/>
        <w:t>Partial system inoperability.</w:t>
      </w:r>
    </w:p>
    <w:p w:rsidR="0033204B" w:rsidRPr="0033204B" w:rsidRDefault="0033204B" w:rsidP="0033204B">
      <w:pPr>
        <w:rPr>
          <w:sz w:val="24"/>
          <w:szCs w:val="24"/>
        </w:rPr>
      </w:pPr>
      <w:r w:rsidRPr="0033204B">
        <w:rPr>
          <w:sz w:val="24"/>
          <w:szCs w:val="24"/>
        </w:rPr>
        <w:t>Business Critical</w:t>
      </w:r>
      <w:r w:rsidRPr="0033204B">
        <w:rPr>
          <w:sz w:val="24"/>
          <w:szCs w:val="24"/>
        </w:rPr>
        <w:tab/>
        <w:t>-</w:t>
      </w:r>
      <w:r w:rsidRPr="0033204B">
        <w:rPr>
          <w:sz w:val="24"/>
          <w:szCs w:val="24"/>
        </w:rPr>
        <w:tab/>
        <w:t>Unable to perform core business functions.</w:t>
      </w:r>
    </w:p>
    <w:p w:rsidR="0033204B" w:rsidRPr="0033204B" w:rsidRDefault="0033204B" w:rsidP="0033204B">
      <w:pPr>
        <w:rPr>
          <w:sz w:val="24"/>
          <w:szCs w:val="24"/>
        </w:rPr>
      </w:pPr>
      <w:r w:rsidRPr="0033204B">
        <w:rPr>
          <w:sz w:val="24"/>
          <w:szCs w:val="24"/>
        </w:rPr>
        <w:t>Non-Business Critical</w:t>
      </w:r>
      <w:r w:rsidRPr="0033204B">
        <w:rPr>
          <w:sz w:val="24"/>
          <w:szCs w:val="24"/>
        </w:rPr>
        <w:tab/>
        <w:t>-</w:t>
      </w:r>
      <w:r w:rsidRPr="0033204B">
        <w:rPr>
          <w:sz w:val="24"/>
          <w:szCs w:val="24"/>
        </w:rPr>
        <w:tab/>
        <w:t>Able to perform limited core business functions.</w:t>
      </w:r>
    </w:p>
    <w:p w:rsidR="00830309" w:rsidRDefault="00830309" w:rsidP="0033204B">
      <w:pPr>
        <w:rPr>
          <w:b/>
          <w:sz w:val="24"/>
          <w:szCs w:val="24"/>
        </w:rPr>
      </w:pPr>
    </w:p>
    <w:p w:rsidR="0033204B" w:rsidRPr="00830309" w:rsidRDefault="0033204B" w:rsidP="00363CEA">
      <w:pPr>
        <w:pStyle w:val="Heading2"/>
      </w:pPr>
      <w:bookmarkStart w:id="16" w:name="_Ref343298321"/>
      <w:bookmarkStart w:id="17" w:name="_Ref343299622"/>
      <w:bookmarkStart w:id="18" w:name="_Ref343300011"/>
      <w:bookmarkStart w:id="19" w:name="_Ref343300072"/>
      <w:bookmarkStart w:id="20" w:name="_Toc343300673"/>
      <w:r w:rsidRPr="00830309">
        <w:t>Priority Level Response Times</w:t>
      </w:r>
      <w:bookmarkEnd w:id="16"/>
      <w:bookmarkEnd w:id="17"/>
      <w:bookmarkEnd w:id="18"/>
      <w:bookmarkEnd w:id="19"/>
      <w:bookmarkEnd w:id="20"/>
    </w:p>
    <w:p w:rsidR="0033204B" w:rsidRPr="0033204B" w:rsidRDefault="0033204B" w:rsidP="0033204B">
      <w:pPr>
        <w:rPr>
          <w:sz w:val="24"/>
          <w:szCs w:val="24"/>
        </w:rPr>
      </w:pPr>
      <w:r w:rsidRPr="0033204B">
        <w:rPr>
          <w:sz w:val="24"/>
          <w:szCs w:val="24"/>
        </w:rPr>
        <w:t>Table 2.4 shows the required initial telephone response times for the individual priority ratings.  All times indicated represent telephone response time during specified</w:t>
      </w:r>
      <w:r w:rsidR="00510C0A">
        <w:rPr>
          <w:sz w:val="24"/>
          <w:szCs w:val="24"/>
        </w:rPr>
        <w:t xml:space="preserve"> 18</w:t>
      </w:r>
      <w:r w:rsidRPr="0033204B">
        <w:rPr>
          <w:sz w:val="24"/>
          <w:szCs w:val="24"/>
        </w:rPr>
        <w:t xml:space="preserve"> working hours </w:t>
      </w:r>
      <w:r w:rsidR="00510C0A">
        <w:rPr>
          <w:sz w:val="24"/>
          <w:szCs w:val="24"/>
        </w:rPr>
        <w:t>within the week</w:t>
      </w:r>
      <w:r w:rsidRPr="0033204B">
        <w:rPr>
          <w:sz w:val="24"/>
          <w:szCs w:val="24"/>
        </w:rPr>
        <w:t xml:space="preserve">, unless otherwise indicated in this document, or otherwise agreed upon by </w:t>
      </w:r>
      <w:r w:rsidR="00301D5D">
        <w:rPr>
          <w:sz w:val="24"/>
          <w:szCs w:val="24"/>
        </w:rPr>
        <w:t>d</w:t>
      </w:r>
      <w:r w:rsidR="00E60B45">
        <w:rPr>
          <w:sz w:val="24"/>
          <w:szCs w:val="24"/>
        </w:rPr>
        <w:t>RaX ARTS</w:t>
      </w:r>
      <w:r w:rsidRPr="0033204B">
        <w:rPr>
          <w:sz w:val="24"/>
          <w:szCs w:val="24"/>
        </w:rPr>
        <w:t xml:space="preserve"> and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The indicated telephone response time represents the maximum delay between a fault/request being reported to the </w:t>
      </w:r>
      <w:r w:rsidR="00E60B45">
        <w:rPr>
          <w:sz w:val="24"/>
          <w:szCs w:val="24"/>
        </w:rPr>
        <w:t>University of Nigeria</w:t>
      </w:r>
      <w:r w:rsidRPr="0033204B">
        <w:rPr>
          <w:sz w:val="24"/>
          <w:szCs w:val="24"/>
        </w:rPr>
        <w:t xml:space="preserve"> and a </w:t>
      </w:r>
      <w:r w:rsidR="00E60B45">
        <w:rPr>
          <w:sz w:val="24"/>
          <w:szCs w:val="24"/>
        </w:rPr>
        <w:t>University of Nigeria</w:t>
      </w:r>
      <w:r w:rsidRPr="0033204B">
        <w:rPr>
          <w:sz w:val="24"/>
          <w:szCs w:val="24"/>
        </w:rPr>
        <w:t xml:space="preserve"> representative contacting </w:t>
      </w:r>
      <w:r w:rsidR="00301D5D">
        <w:rPr>
          <w:sz w:val="24"/>
          <w:szCs w:val="24"/>
        </w:rPr>
        <w:t>d</w:t>
      </w:r>
      <w:r w:rsidR="00E60B45">
        <w:rPr>
          <w:sz w:val="24"/>
          <w:szCs w:val="24"/>
        </w:rPr>
        <w:t>RaX ARTS</w:t>
      </w:r>
      <w:r w:rsidRPr="0033204B">
        <w:rPr>
          <w:sz w:val="24"/>
          <w:szCs w:val="24"/>
        </w:rPr>
        <w:t xml:space="preserve"> by telephone. The purpose of this telephone contact with </w:t>
      </w:r>
      <w:r w:rsidR="00510C0A">
        <w:rPr>
          <w:sz w:val="24"/>
          <w:szCs w:val="24"/>
        </w:rPr>
        <w:t>University of Nigeria</w:t>
      </w:r>
      <w:r w:rsidR="00510C0A" w:rsidRPr="0033204B">
        <w:rPr>
          <w:sz w:val="24"/>
          <w:szCs w:val="24"/>
        </w:rPr>
        <w:t xml:space="preserve"> </w:t>
      </w:r>
      <w:r w:rsidRPr="0033204B">
        <w:rPr>
          <w:sz w:val="24"/>
          <w:szCs w:val="24"/>
        </w:rPr>
        <w:t xml:space="preserve">by </w:t>
      </w:r>
      <w:r w:rsidR="00510C0A">
        <w:rPr>
          <w:sz w:val="24"/>
          <w:szCs w:val="24"/>
        </w:rPr>
        <w:t>dRaX ARTS</w:t>
      </w:r>
      <w:r w:rsidR="00510C0A" w:rsidRPr="0033204B">
        <w:rPr>
          <w:sz w:val="24"/>
          <w:szCs w:val="24"/>
        </w:rPr>
        <w:t xml:space="preserve"> </w:t>
      </w:r>
      <w:r w:rsidRPr="0033204B">
        <w:rPr>
          <w:sz w:val="24"/>
          <w:szCs w:val="24"/>
        </w:rPr>
        <w:t xml:space="preserve">is to notify the client of the receipt of the fault/request from </w:t>
      </w:r>
      <w:r w:rsidR="00116C4F">
        <w:rPr>
          <w:sz w:val="24"/>
          <w:szCs w:val="24"/>
        </w:rPr>
        <w:t>University of Nigeria</w:t>
      </w:r>
      <w:r w:rsidR="00116C4F" w:rsidRPr="0033204B">
        <w:rPr>
          <w:sz w:val="24"/>
          <w:szCs w:val="24"/>
        </w:rPr>
        <w:t xml:space="preserve"> </w:t>
      </w:r>
      <w:r w:rsidRPr="0033204B">
        <w:rPr>
          <w:sz w:val="24"/>
          <w:szCs w:val="24"/>
        </w:rPr>
        <w:t>and provide the client with details of the proposed action to be taken in respect of the particular fault/request.</w:t>
      </w:r>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representative must notify </w:t>
      </w:r>
      <w:r w:rsidR="00301D5D">
        <w:rPr>
          <w:sz w:val="24"/>
          <w:szCs w:val="24"/>
        </w:rPr>
        <w:t>d</w:t>
      </w:r>
      <w:r w:rsidR="00E60B45">
        <w:rPr>
          <w:sz w:val="24"/>
          <w:szCs w:val="24"/>
        </w:rPr>
        <w:t>RaX ARTS</w:t>
      </w:r>
      <w:r w:rsidRPr="0033204B">
        <w:rPr>
          <w:sz w:val="24"/>
          <w:szCs w:val="24"/>
        </w:rPr>
        <w:t xml:space="preserve"> immediately upon escalation of faults/request initially referred to </w:t>
      </w:r>
      <w:r w:rsidR="00D51D0B">
        <w:rPr>
          <w:sz w:val="24"/>
          <w:szCs w:val="24"/>
        </w:rPr>
        <w:t xml:space="preserve">dRaX ARTS </w:t>
      </w:r>
      <w:r w:rsidRPr="0033204B">
        <w:rPr>
          <w:sz w:val="24"/>
          <w:szCs w:val="24"/>
        </w:rPr>
        <w:t>by</w:t>
      </w:r>
      <w:r w:rsidR="00D51D0B" w:rsidRPr="00D51D0B">
        <w:rPr>
          <w:sz w:val="24"/>
          <w:szCs w:val="24"/>
        </w:rPr>
        <w:t xml:space="preserve"> </w:t>
      </w:r>
      <w:r w:rsidR="00D51D0B">
        <w:rPr>
          <w:sz w:val="24"/>
          <w:szCs w:val="24"/>
        </w:rPr>
        <w:t>University of Nigeria</w:t>
      </w:r>
      <w:r w:rsidRPr="0033204B">
        <w:rPr>
          <w:sz w:val="24"/>
          <w:szCs w:val="24"/>
        </w:rPr>
        <w:t xml:space="preserve">.  If so requested by </w:t>
      </w:r>
      <w:r w:rsidR="00E60B45">
        <w:rPr>
          <w:sz w:val="24"/>
          <w:szCs w:val="24"/>
        </w:rPr>
        <w:t>University of Nigeria</w:t>
      </w:r>
      <w:r w:rsidR="00301D5D">
        <w:rPr>
          <w:sz w:val="24"/>
          <w:szCs w:val="24"/>
        </w:rPr>
        <w:t>,</w:t>
      </w:r>
      <w:r w:rsidRPr="0033204B">
        <w:rPr>
          <w:sz w:val="24"/>
          <w:szCs w:val="24"/>
        </w:rPr>
        <w:t xml:space="preserve"> </w:t>
      </w:r>
      <w:r w:rsidR="00301D5D">
        <w:rPr>
          <w:sz w:val="24"/>
          <w:szCs w:val="24"/>
        </w:rPr>
        <w:t>d</w:t>
      </w:r>
      <w:r w:rsidR="00E60B45">
        <w:rPr>
          <w:sz w:val="24"/>
          <w:szCs w:val="24"/>
        </w:rPr>
        <w:t>RaX ARTS</w:t>
      </w:r>
      <w:r w:rsidRPr="0033204B">
        <w:rPr>
          <w:sz w:val="24"/>
          <w:szCs w:val="24"/>
        </w:rPr>
        <w:t xml:space="preserve"> will facilitate the actual escalation of the fault/request by contacting the support group to which the fault/request has been escalated on behalf of </w:t>
      </w:r>
      <w:r w:rsidR="00E60B45">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Escalated faults/requests will require telephone response to </w:t>
      </w:r>
      <w:r w:rsidR="00301D5D">
        <w:rPr>
          <w:sz w:val="24"/>
          <w:szCs w:val="24"/>
        </w:rPr>
        <w:t>d</w:t>
      </w:r>
      <w:r w:rsidR="00E60B45">
        <w:rPr>
          <w:sz w:val="24"/>
          <w:szCs w:val="24"/>
        </w:rPr>
        <w:t>RaX ARTS</w:t>
      </w:r>
      <w:r w:rsidRPr="0033204B">
        <w:rPr>
          <w:sz w:val="24"/>
          <w:szCs w:val="24"/>
        </w:rPr>
        <w:t xml:space="preserve"> by </w:t>
      </w:r>
      <w:r w:rsidR="00E60B45">
        <w:rPr>
          <w:sz w:val="24"/>
          <w:szCs w:val="24"/>
        </w:rPr>
        <w:t>University of Nigeria</w:t>
      </w:r>
      <w:r w:rsidRPr="0033204B">
        <w:rPr>
          <w:sz w:val="24"/>
          <w:szCs w:val="24"/>
        </w:rPr>
        <w:t xml:space="preserve"> in the same manner as for referred faults.</w:t>
      </w:r>
    </w:p>
    <w:p w:rsidR="0033204B" w:rsidRPr="00301D5D" w:rsidRDefault="0033204B" w:rsidP="0033204B">
      <w:pPr>
        <w:rPr>
          <w:b/>
          <w:sz w:val="24"/>
          <w:szCs w:val="24"/>
        </w:rPr>
      </w:pPr>
      <w:r w:rsidRPr="00301D5D">
        <w:rPr>
          <w:b/>
          <w:sz w:val="24"/>
          <w:szCs w:val="24"/>
        </w:rPr>
        <w:tab/>
        <w:t>Table 2.4 - Priority Level Response Times</w:t>
      </w:r>
    </w:p>
    <w:tbl>
      <w:tblPr>
        <w:tblStyle w:val="GridTable4-Accent1"/>
        <w:tblW w:w="0" w:type="auto"/>
        <w:tblLook w:val="04A0" w:firstRow="1" w:lastRow="0" w:firstColumn="1" w:lastColumn="0" w:noHBand="0" w:noVBand="1"/>
      </w:tblPr>
      <w:tblGrid>
        <w:gridCol w:w="4506"/>
        <w:gridCol w:w="4513"/>
      </w:tblGrid>
      <w:tr w:rsidR="00301D5D" w:rsidTr="00446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b w:val="0"/>
                <w:spacing w:val="-3"/>
              </w:rPr>
              <w:t>Priority Level</w:t>
            </w:r>
          </w:p>
        </w:tc>
        <w:tc>
          <w:tcPr>
            <w:tcW w:w="4513" w:type="dxa"/>
          </w:tcPr>
          <w:p w:rsidR="00301D5D" w:rsidRDefault="00301D5D" w:rsidP="0033204B">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3"/>
              </w:rPr>
              <w:t>Response Time</w:t>
            </w:r>
          </w:p>
        </w:tc>
      </w:tr>
      <w:tr w:rsidR="00301D5D" w:rsidTr="0044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A</w:t>
            </w:r>
          </w:p>
        </w:tc>
        <w:tc>
          <w:tcPr>
            <w:tcW w:w="4513" w:type="dxa"/>
          </w:tcPr>
          <w:p w:rsidR="00301D5D" w:rsidRDefault="00301D5D" w:rsidP="00301D5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 minutes</w:t>
            </w:r>
          </w:p>
        </w:tc>
      </w:tr>
      <w:tr w:rsidR="00301D5D" w:rsidTr="004462CE">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B</w:t>
            </w:r>
          </w:p>
        </w:tc>
        <w:tc>
          <w:tcPr>
            <w:tcW w:w="4513" w:type="dxa"/>
          </w:tcPr>
          <w:p w:rsidR="00301D5D" w:rsidRDefault="00301D5D"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 minutes</w:t>
            </w:r>
          </w:p>
        </w:tc>
      </w:tr>
      <w:tr w:rsidR="00301D5D" w:rsidTr="0044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C</w:t>
            </w:r>
          </w:p>
        </w:tc>
        <w:tc>
          <w:tcPr>
            <w:tcW w:w="4513" w:type="dxa"/>
          </w:tcPr>
          <w:p w:rsidR="00301D5D" w:rsidRDefault="00301D5D"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 minutes</w:t>
            </w:r>
          </w:p>
        </w:tc>
      </w:tr>
      <w:tr w:rsidR="00301D5D" w:rsidTr="004462CE">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lastRenderedPageBreak/>
              <w:t>D</w:t>
            </w:r>
          </w:p>
        </w:tc>
        <w:tc>
          <w:tcPr>
            <w:tcW w:w="4513" w:type="dxa"/>
          </w:tcPr>
          <w:p w:rsidR="00301D5D" w:rsidRDefault="00301D5D" w:rsidP="003320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 minutes</w:t>
            </w:r>
          </w:p>
        </w:tc>
      </w:tr>
      <w:tr w:rsidR="00301D5D" w:rsidTr="0044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301D5D" w:rsidRDefault="00301D5D" w:rsidP="0033204B">
            <w:pPr>
              <w:rPr>
                <w:sz w:val="24"/>
                <w:szCs w:val="24"/>
              </w:rPr>
            </w:pPr>
            <w:r>
              <w:rPr>
                <w:sz w:val="24"/>
                <w:szCs w:val="24"/>
              </w:rPr>
              <w:t>R</w:t>
            </w:r>
          </w:p>
        </w:tc>
        <w:tc>
          <w:tcPr>
            <w:tcW w:w="4513" w:type="dxa"/>
          </w:tcPr>
          <w:p w:rsidR="00301D5D" w:rsidRDefault="00301D5D" w:rsidP="003320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 minutes</w:t>
            </w:r>
          </w:p>
        </w:tc>
      </w:tr>
    </w:tbl>
    <w:p w:rsidR="0033204B" w:rsidRPr="0033204B" w:rsidRDefault="0033204B" w:rsidP="0033204B">
      <w:pPr>
        <w:rPr>
          <w:sz w:val="24"/>
          <w:szCs w:val="24"/>
        </w:rPr>
      </w:pP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2"/>
      </w:pPr>
      <w:bookmarkStart w:id="21" w:name="_Ref343298343"/>
      <w:bookmarkStart w:id="22" w:name="_Toc343300674"/>
      <w:r w:rsidRPr="009B428A">
        <w:t>Support Available</w:t>
      </w:r>
      <w:bookmarkEnd w:id="21"/>
      <w:bookmarkEnd w:id="22"/>
    </w:p>
    <w:p w:rsidR="0033204B" w:rsidRPr="0033204B" w:rsidRDefault="0033204B" w:rsidP="0033204B">
      <w:pPr>
        <w:rPr>
          <w:sz w:val="24"/>
          <w:szCs w:val="24"/>
        </w:rPr>
      </w:pPr>
      <w:r w:rsidRPr="0033204B">
        <w:rPr>
          <w:sz w:val="24"/>
          <w:szCs w:val="24"/>
        </w:rPr>
        <w:t xml:space="preserve">This table shows the support available for each support level, as defined by </w:t>
      </w:r>
      <w:r w:rsidR="00301D5D">
        <w:rPr>
          <w:sz w:val="24"/>
          <w:szCs w:val="24"/>
        </w:rPr>
        <w:t>r</w:t>
      </w:r>
      <w:r w:rsidRPr="0033204B">
        <w:rPr>
          <w:sz w:val="24"/>
          <w:szCs w:val="24"/>
        </w:rPr>
        <w:t>ecommend</w:t>
      </w:r>
      <w:r w:rsidR="00301D5D">
        <w:rPr>
          <w:sz w:val="24"/>
          <w:szCs w:val="24"/>
        </w:rPr>
        <w:t>ations</w:t>
      </w:r>
      <w:r w:rsidRPr="0033204B">
        <w:rPr>
          <w:sz w:val="24"/>
          <w:szCs w:val="24"/>
        </w:rPr>
        <w:t xml:space="preserve"> </w:t>
      </w:r>
      <w:r w:rsidR="00301D5D">
        <w:rPr>
          <w:sz w:val="24"/>
          <w:szCs w:val="24"/>
        </w:rPr>
        <w:t>by dRaX ARTS</w:t>
      </w:r>
      <w:r w:rsidRPr="0033204B">
        <w:rPr>
          <w:sz w:val="24"/>
          <w:szCs w:val="24"/>
        </w:rPr>
        <w:t>.  The Recommend</w:t>
      </w:r>
      <w:r w:rsidR="00301D5D">
        <w:rPr>
          <w:sz w:val="24"/>
          <w:szCs w:val="24"/>
        </w:rPr>
        <w:t>ations</w:t>
      </w:r>
      <w:r w:rsidRPr="0033204B">
        <w:rPr>
          <w:sz w:val="24"/>
          <w:szCs w:val="24"/>
        </w:rPr>
        <w:t xml:space="preserve"> document is produced by </w:t>
      </w:r>
      <w:r w:rsidR="00301D5D">
        <w:rPr>
          <w:sz w:val="24"/>
          <w:szCs w:val="24"/>
        </w:rPr>
        <w:t>d</w:t>
      </w:r>
      <w:r w:rsidR="00E60B45">
        <w:rPr>
          <w:sz w:val="24"/>
          <w:szCs w:val="24"/>
        </w:rPr>
        <w:t>RaX ARTS</w:t>
      </w:r>
      <w:r w:rsidRPr="0033204B">
        <w:rPr>
          <w:sz w:val="24"/>
          <w:szCs w:val="24"/>
        </w:rPr>
        <w:t xml:space="preserve"> as the standard for Information Management usage within the </w:t>
      </w:r>
      <w:r w:rsidR="00301D5D">
        <w:rPr>
          <w:sz w:val="24"/>
          <w:szCs w:val="24"/>
        </w:rPr>
        <w:t>d</w:t>
      </w:r>
      <w:r w:rsidR="00E60B45">
        <w:rPr>
          <w:sz w:val="24"/>
          <w:szCs w:val="24"/>
        </w:rPr>
        <w:t>RaX ARTS</w:t>
      </w:r>
      <w:r w:rsidRPr="0033204B">
        <w:rPr>
          <w:sz w:val="24"/>
          <w:szCs w:val="24"/>
        </w:rPr>
        <w:t>.</w:t>
      </w:r>
    </w:p>
    <w:p w:rsidR="0033204B" w:rsidRPr="00301D5D" w:rsidRDefault="0033204B" w:rsidP="0033204B">
      <w:pPr>
        <w:rPr>
          <w:b/>
          <w:sz w:val="24"/>
          <w:szCs w:val="24"/>
        </w:rPr>
      </w:pPr>
      <w:r w:rsidRPr="00301D5D">
        <w:rPr>
          <w:b/>
          <w:sz w:val="24"/>
          <w:szCs w:val="24"/>
        </w:rPr>
        <w:tab/>
        <w:t>Table 2.5 - Support Available</w:t>
      </w:r>
    </w:p>
    <w:tbl>
      <w:tblPr>
        <w:tblStyle w:val="GridTable4-Accent1"/>
        <w:tblW w:w="0" w:type="auto"/>
        <w:tblLook w:val="04A0" w:firstRow="1" w:lastRow="0" w:firstColumn="1" w:lastColumn="0" w:noHBand="0" w:noVBand="1"/>
      </w:tblPr>
      <w:tblGrid>
        <w:gridCol w:w="4496"/>
        <w:gridCol w:w="4523"/>
      </w:tblGrid>
      <w:tr w:rsidR="00301D5D" w:rsidTr="004C0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Support Level</w:t>
            </w:r>
          </w:p>
        </w:tc>
        <w:tc>
          <w:tcPr>
            <w:tcW w:w="4623" w:type="dxa"/>
          </w:tcPr>
          <w:p w:rsidR="00301D5D" w:rsidRDefault="00301D5D" w:rsidP="0033204B">
            <w:pPr>
              <w:cnfStyle w:val="100000000000" w:firstRow="1" w:lastRow="0" w:firstColumn="0" w:lastColumn="0" w:oddVBand="0" w:evenVBand="0" w:oddHBand="0" w:evenHBand="0" w:firstRowFirstColumn="0" w:firstRowLastColumn="0" w:lastRowFirstColumn="0" w:lastRowLastColumn="0"/>
              <w:rPr>
                <w:sz w:val="24"/>
                <w:szCs w:val="24"/>
              </w:rPr>
            </w:pPr>
            <w:r>
              <w:rPr>
                <w:b w:val="0"/>
                <w:spacing w:val="-2"/>
              </w:rPr>
              <w:t>Support Available</w:t>
            </w:r>
          </w:p>
        </w:tc>
      </w:tr>
      <w:tr w:rsidR="00301D5D"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Recommended</w:t>
            </w:r>
          </w:p>
        </w:tc>
        <w:tc>
          <w:tcPr>
            <w:tcW w:w="4623" w:type="dxa"/>
          </w:tcPr>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Internally Conducted Training Courses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High Priority</w:t>
            </w:r>
          </w:p>
          <w:p w:rsidR="00301D5D" w:rsidRDefault="00301D5D" w:rsidP="00301D5D">
            <w:pPr>
              <w:ind w:left="338"/>
              <w:cnfStyle w:val="000000100000" w:firstRow="0" w:lastRow="0" w:firstColumn="0" w:lastColumn="0" w:oddVBand="0" w:evenVBand="0" w:oddHBand="1" w:evenHBand="0" w:firstRowFirstColumn="0" w:firstRowLastColumn="0" w:lastRowFirstColumn="0" w:lastRowLastColumn="0"/>
              <w:rPr>
                <w:sz w:val="24"/>
                <w:szCs w:val="24"/>
              </w:rPr>
            </w:pPr>
            <w:r w:rsidRPr="00301D5D">
              <w:rPr>
                <w:sz w:val="24"/>
                <w:szCs w:val="24"/>
              </w:rPr>
              <w:t>External Support/Training Available</w:t>
            </w:r>
          </w:p>
        </w:tc>
      </w:tr>
      <w:tr w:rsidR="00301D5D" w:rsidTr="004C0700">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Supported</w:t>
            </w:r>
          </w:p>
        </w:tc>
        <w:tc>
          <w:tcPr>
            <w:tcW w:w="4623" w:type="dxa"/>
          </w:tcPr>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Full Internal Support Usually Available</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Medium Priority</w:t>
            </w:r>
          </w:p>
          <w:p w:rsidR="00301D5D" w:rsidRDefault="00301D5D" w:rsidP="00610669">
            <w:pPr>
              <w:ind w:left="338"/>
              <w:cnfStyle w:val="000000000000" w:firstRow="0" w:lastRow="0" w:firstColumn="0" w:lastColumn="0" w:oddVBand="0" w:evenVBand="0" w:oddHBand="0" w:evenHBand="0" w:firstRowFirstColumn="0" w:firstRowLastColumn="0" w:lastRowFirstColumn="0" w:lastRowLastColumn="0"/>
              <w:rPr>
                <w:sz w:val="24"/>
                <w:szCs w:val="24"/>
              </w:rPr>
            </w:pPr>
            <w:r w:rsidRPr="00301D5D">
              <w:rPr>
                <w:sz w:val="24"/>
                <w:szCs w:val="24"/>
              </w:rPr>
              <w:t>External Support/Training Available</w:t>
            </w:r>
          </w:p>
        </w:tc>
      </w:tr>
      <w:tr w:rsidR="00301D5D" w:rsidTr="004C0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Acknowledged</w:t>
            </w:r>
          </w:p>
        </w:tc>
        <w:tc>
          <w:tcPr>
            <w:tcW w:w="4623" w:type="dxa"/>
          </w:tcPr>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Limited Internal Support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Low Priority</w:t>
            </w:r>
          </w:p>
          <w:p w:rsidR="00301D5D" w:rsidRDefault="00301D5D" w:rsidP="00610669">
            <w:pPr>
              <w:ind w:left="338"/>
              <w:cnfStyle w:val="000000100000" w:firstRow="0" w:lastRow="0" w:firstColumn="0" w:lastColumn="0" w:oddVBand="0" w:evenVBand="0" w:oddHBand="1" w:evenHBand="0" w:firstRowFirstColumn="0" w:firstRowLastColumn="0" w:lastRowFirstColumn="0" w:lastRowLastColumn="0"/>
              <w:rPr>
                <w:sz w:val="24"/>
                <w:szCs w:val="24"/>
              </w:rPr>
            </w:pPr>
            <w:r w:rsidRPr="00301D5D">
              <w:rPr>
                <w:sz w:val="24"/>
                <w:szCs w:val="24"/>
              </w:rPr>
              <w:t>External Support/Training Available</w:t>
            </w:r>
          </w:p>
        </w:tc>
      </w:tr>
      <w:tr w:rsidR="00301D5D" w:rsidTr="004C0700">
        <w:tc>
          <w:tcPr>
            <w:cnfStyle w:val="001000000000" w:firstRow="0" w:lastRow="0" w:firstColumn="1" w:lastColumn="0" w:oddVBand="0" w:evenVBand="0" w:oddHBand="0" w:evenHBand="0" w:firstRowFirstColumn="0" w:firstRowLastColumn="0" w:lastRowFirstColumn="0" w:lastRowLastColumn="0"/>
            <w:tcW w:w="4622" w:type="dxa"/>
          </w:tcPr>
          <w:p w:rsidR="00301D5D" w:rsidRDefault="00301D5D" w:rsidP="0033204B">
            <w:pPr>
              <w:rPr>
                <w:sz w:val="24"/>
                <w:szCs w:val="24"/>
              </w:rPr>
            </w:pPr>
            <w:r>
              <w:rPr>
                <w:b w:val="0"/>
                <w:spacing w:val="-2"/>
              </w:rPr>
              <w:t>Discouraged</w:t>
            </w:r>
          </w:p>
        </w:tc>
        <w:tc>
          <w:tcPr>
            <w:tcW w:w="4623" w:type="dxa"/>
          </w:tcPr>
          <w:p w:rsidR="00301D5D" w:rsidRPr="00301D5D" w:rsidRDefault="00610669"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Pr>
                <w:rFonts w:asciiTheme="minorHAnsi" w:eastAsiaTheme="minorHAnsi" w:hAnsiTheme="minorHAnsi" w:cstheme="minorBidi"/>
                <w:kern w:val="2"/>
                <w:sz w:val="24"/>
                <w:szCs w:val="24"/>
                <w:lang w:val="en-US"/>
                <w14:ligatures w14:val="standard"/>
              </w:rPr>
              <w:t>Service</w:t>
            </w:r>
            <w:r w:rsidR="00301D5D" w:rsidRPr="00301D5D">
              <w:rPr>
                <w:rFonts w:asciiTheme="minorHAnsi" w:eastAsiaTheme="minorHAnsi" w:hAnsiTheme="minorHAnsi" w:cstheme="minorBidi"/>
                <w:kern w:val="2"/>
                <w:sz w:val="24"/>
                <w:szCs w:val="24"/>
                <w:lang w:val="en-US"/>
                <w14:ligatures w14:val="standard"/>
              </w:rPr>
              <w:t xml:space="preserve"> Not Recommended</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Internally Conducted Training Available</w:t>
            </w:r>
          </w:p>
          <w:p w:rsidR="00301D5D" w:rsidRPr="00301D5D" w:rsidRDefault="00301D5D" w:rsidP="00301D5D">
            <w:pPr>
              <w:pStyle w:val="Bullet3"/>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24"/>
                <w:szCs w:val="24"/>
                <w:lang w:val="en-US"/>
                <w14:ligatures w14:val="standard"/>
              </w:rPr>
            </w:pPr>
            <w:r w:rsidRPr="00301D5D">
              <w:rPr>
                <w:rFonts w:asciiTheme="minorHAnsi" w:eastAsiaTheme="minorHAnsi" w:hAnsiTheme="minorHAnsi" w:cstheme="minorBidi"/>
                <w:kern w:val="2"/>
                <w:sz w:val="24"/>
                <w:szCs w:val="24"/>
                <w:lang w:val="en-US"/>
                <w14:ligatures w14:val="standard"/>
              </w:rPr>
              <w:t>No Internal Support Available</w:t>
            </w:r>
          </w:p>
          <w:p w:rsidR="00301D5D" w:rsidRDefault="00301D5D" w:rsidP="00610669">
            <w:pPr>
              <w:ind w:left="338"/>
              <w:cnfStyle w:val="000000000000" w:firstRow="0" w:lastRow="0" w:firstColumn="0" w:lastColumn="0" w:oddVBand="0" w:evenVBand="0" w:oddHBand="0" w:evenHBand="0" w:firstRowFirstColumn="0" w:firstRowLastColumn="0" w:lastRowFirstColumn="0" w:lastRowLastColumn="0"/>
              <w:rPr>
                <w:sz w:val="24"/>
                <w:szCs w:val="24"/>
              </w:rPr>
            </w:pPr>
            <w:r w:rsidRPr="00301D5D">
              <w:rPr>
                <w:sz w:val="24"/>
                <w:szCs w:val="24"/>
              </w:rPr>
              <w:t>External Support/Training Available</w:t>
            </w:r>
          </w:p>
        </w:tc>
      </w:tr>
    </w:tbl>
    <w:p w:rsidR="00301D5D" w:rsidRDefault="00301D5D" w:rsidP="0033204B">
      <w:pPr>
        <w:rPr>
          <w:sz w:val="24"/>
          <w:szCs w:val="24"/>
        </w:rPr>
      </w:pPr>
    </w:p>
    <w:p w:rsidR="0033204B" w:rsidRPr="0033204B" w:rsidRDefault="0033204B" w:rsidP="0033204B">
      <w:pPr>
        <w:rPr>
          <w:sz w:val="24"/>
          <w:szCs w:val="24"/>
        </w:rPr>
      </w:pPr>
      <w:r w:rsidRPr="0033204B">
        <w:rPr>
          <w:sz w:val="24"/>
          <w:szCs w:val="24"/>
        </w:rPr>
        <w:t xml:space="preserve">Sourcing of external support services for </w:t>
      </w:r>
      <w:r w:rsidR="007235B3">
        <w:rPr>
          <w:sz w:val="24"/>
          <w:szCs w:val="24"/>
        </w:rPr>
        <w:t>web services</w:t>
      </w:r>
      <w:r w:rsidRPr="0033204B">
        <w:rPr>
          <w:sz w:val="24"/>
          <w:szCs w:val="24"/>
        </w:rPr>
        <w:t xml:space="preserve"> at the "Acknowledged" and "Discouraged" levels, or for those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will be undertaken by </w:t>
      </w:r>
      <w:r w:rsidR="007235B3">
        <w:rPr>
          <w:sz w:val="24"/>
          <w:szCs w:val="24"/>
        </w:rPr>
        <w:t>d</w:t>
      </w:r>
      <w:r w:rsidR="00E60B45">
        <w:rPr>
          <w:sz w:val="24"/>
          <w:szCs w:val="24"/>
        </w:rPr>
        <w:t>RaX ARTS</w:t>
      </w:r>
      <w:r w:rsidRPr="0033204B">
        <w:rPr>
          <w:sz w:val="24"/>
          <w:szCs w:val="24"/>
        </w:rPr>
        <w:t xml:space="preserve"> at the expense of </w:t>
      </w:r>
      <w:r w:rsidR="007235B3">
        <w:rPr>
          <w:sz w:val="24"/>
          <w:szCs w:val="24"/>
        </w:rPr>
        <w:t>University of Nigeria</w:t>
      </w:r>
      <w:r w:rsidRPr="0033204B">
        <w:rPr>
          <w:sz w:val="24"/>
          <w:szCs w:val="24"/>
        </w:rPr>
        <w:t xml:space="preserve">.  </w:t>
      </w:r>
      <w:r w:rsidR="007235B3">
        <w:rPr>
          <w:sz w:val="24"/>
          <w:szCs w:val="24"/>
        </w:rPr>
        <w:br/>
      </w:r>
      <w:proofErr w:type="gramStart"/>
      <w:r w:rsidR="007235B3">
        <w:rPr>
          <w:sz w:val="24"/>
          <w:szCs w:val="24"/>
        </w:rPr>
        <w:t>d</w:t>
      </w:r>
      <w:r w:rsidR="00E60B45">
        <w:rPr>
          <w:sz w:val="24"/>
          <w:szCs w:val="24"/>
        </w:rPr>
        <w:t>RaX</w:t>
      </w:r>
      <w:proofErr w:type="gramEnd"/>
      <w:r w:rsidR="00E60B45">
        <w:rPr>
          <w:sz w:val="24"/>
          <w:szCs w:val="24"/>
        </w:rPr>
        <w:t xml:space="preserve"> ARTS</w:t>
      </w:r>
      <w:r w:rsidRPr="0033204B">
        <w:rPr>
          <w:sz w:val="24"/>
          <w:szCs w:val="24"/>
        </w:rPr>
        <w:t xml:space="preserve"> will not be responsible for any costs incurred in the provision of external support for </w:t>
      </w:r>
      <w:r w:rsidR="007235B3">
        <w:rPr>
          <w:sz w:val="24"/>
          <w:szCs w:val="24"/>
        </w:rPr>
        <w:t>services</w:t>
      </w:r>
      <w:r w:rsidRPr="0033204B">
        <w:rPr>
          <w:sz w:val="24"/>
          <w:szCs w:val="24"/>
        </w:rPr>
        <w:t xml:space="preserve"> under these levels.</w:t>
      </w:r>
    </w:p>
    <w:p w:rsidR="0033204B" w:rsidRPr="0033204B" w:rsidRDefault="0033204B" w:rsidP="0033204B">
      <w:pPr>
        <w:rPr>
          <w:sz w:val="24"/>
          <w:szCs w:val="24"/>
        </w:rPr>
      </w:pPr>
      <w:r w:rsidRPr="0033204B">
        <w:rPr>
          <w:sz w:val="24"/>
          <w:szCs w:val="24"/>
        </w:rPr>
        <w:lastRenderedPageBreak/>
        <w:t xml:space="preserve">Support services provided by </w:t>
      </w:r>
      <w:r w:rsidR="007235B3">
        <w:rPr>
          <w:sz w:val="24"/>
          <w:szCs w:val="24"/>
        </w:rPr>
        <w:t>d</w:t>
      </w:r>
      <w:r w:rsidR="00E60B45">
        <w:rPr>
          <w:sz w:val="24"/>
          <w:szCs w:val="24"/>
        </w:rPr>
        <w:t>RaX ARTS</w:t>
      </w:r>
      <w:r w:rsidRPr="0033204B">
        <w:rPr>
          <w:sz w:val="24"/>
          <w:szCs w:val="24"/>
        </w:rPr>
        <w:t xml:space="preserve"> for </w:t>
      </w:r>
      <w:r w:rsidR="007235B3">
        <w:rPr>
          <w:sz w:val="24"/>
          <w:szCs w:val="24"/>
        </w:rPr>
        <w:t>services</w:t>
      </w:r>
      <w:r w:rsidRPr="0033204B">
        <w:rPr>
          <w:sz w:val="24"/>
          <w:szCs w:val="24"/>
        </w:rPr>
        <w:t xml:space="preserve"> not contained in the Recommend</w:t>
      </w:r>
      <w:r w:rsidR="007235B3">
        <w:rPr>
          <w:sz w:val="24"/>
          <w:szCs w:val="24"/>
        </w:rPr>
        <w:t>ation</w:t>
      </w:r>
      <w:r w:rsidRPr="0033204B">
        <w:rPr>
          <w:sz w:val="24"/>
          <w:szCs w:val="24"/>
        </w:rPr>
        <w:t xml:space="preserve">s document or those listed at the "Discouraged" level will be limited subject to available </w:t>
      </w:r>
      <w:r w:rsidR="007235B3">
        <w:rPr>
          <w:sz w:val="24"/>
          <w:szCs w:val="24"/>
        </w:rPr>
        <w:t>d</w:t>
      </w:r>
      <w:r w:rsidR="00E60B45">
        <w:rPr>
          <w:sz w:val="24"/>
          <w:szCs w:val="24"/>
        </w:rPr>
        <w:t>RaX ARTS</w:t>
      </w:r>
      <w:r w:rsidRPr="0033204B">
        <w:rPr>
          <w:sz w:val="24"/>
          <w:szCs w:val="24"/>
        </w:rPr>
        <w:t xml:space="preserve"> resources.</w:t>
      </w:r>
    </w:p>
    <w:p w:rsidR="0033204B" w:rsidRPr="0033204B" w:rsidRDefault="0033204B" w:rsidP="0033204B">
      <w:pPr>
        <w:rPr>
          <w:sz w:val="24"/>
          <w:szCs w:val="24"/>
        </w:rPr>
      </w:pPr>
      <w:r w:rsidRPr="0033204B">
        <w:rPr>
          <w:sz w:val="24"/>
          <w:szCs w:val="24"/>
        </w:rPr>
        <w:t xml:space="preserve">External training courses will always be provided at the expense of </w:t>
      </w:r>
      <w:r w:rsidR="007235B3">
        <w:rPr>
          <w:sz w:val="24"/>
          <w:szCs w:val="24"/>
        </w:rPr>
        <w:t>University of Nigeria</w:t>
      </w:r>
      <w:r w:rsidRPr="0033204B">
        <w:rPr>
          <w:sz w:val="24"/>
          <w:szCs w:val="24"/>
        </w:rPr>
        <w:t xml:space="preserve">.  Internally conducted training courses </w:t>
      </w:r>
      <w:r w:rsidR="007235B3">
        <w:rPr>
          <w:sz w:val="24"/>
          <w:szCs w:val="24"/>
        </w:rPr>
        <w:t>will</w:t>
      </w:r>
      <w:r w:rsidRPr="0033204B">
        <w:rPr>
          <w:sz w:val="24"/>
          <w:szCs w:val="24"/>
        </w:rPr>
        <w:t xml:space="preserve"> also be at the expense of </w:t>
      </w:r>
      <w:r w:rsidR="007235B3">
        <w:rPr>
          <w:sz w:val="24"/>
          <w:szCs w:val="24"/>
        </w:rPr>
        <w:t>University of Nigeria</w:t>
      </w:r>
      <w:r w:rsidRPr="0033204B">
        <w:rPr>
          <w:sz w:val="24"/>
          <w:szCs w:val="24"/>
        </w:rPr>
        <w:t>.</w:t>
      </w:r>
    </w:p>
    <w:p w:rsidR="0033204B" w:rsidRPr="0033204B" w:rsidRDefault="0033204B" w:rsidP="0033204B">
      <w:pPr>
        <w:rPr>
          <w:sz w:val="24"/>
          <w:szCs w:val="24"/>
        </w:rPr>
      </w:pPr>
      <w:r w:rsidRPr="0033204B">
        <w:rPr>
          <w:sz w:val="24"/>
          <w:szCs w:val="24"/>
        </w:rPr>
        <w:t xml:space="preserve"> </w:t>
      </w:r>
    </w:p>
    <w:p w:rsidR="0033204B" w:rsidRPr="009B428A" w:rsidRDefault="00E60B45" w:rsidP="00363CEA">
      <w:pPr>
        <w:pStyle w:val="Heading1"/>
      </w:pPr>
      <w:bookmarkStart w:id="23" w:name="_Toc343300675"/>
      <w:r>
        <w:t>University of Nigeria</w:t>
      </w:r>
      <w:r w:rsidR="0033204B" w:rsidRPr="009B428A">
        <w:t xml:space="preserve"> Responsibilities</w:t>
      </w:r>
      <w:bookmarkEnd w:id="23"/>
    </w:p>
    <w:p w:rsidR="0033204B" w:rsidRPr="007235B3" w:rsidRDefault="0033204B" w:rsidP="00363CEA">
      <w:pPr>
        <w:pStyle w:val="Heading2"/>
      </w:pPr>
      <w:bookmarkStart w:id="24" w:name="_Toc343300676"/>
      <w:r w:rsidRPr="007235B3">
        <w:t>Functional Overview</w:t>
      </w:r>
      <w:bookmarkEnd w:id="24"/>
    </w:p>
    <w:p w:rsidR="0033204B" w:rsidRPr="0033204B" w:rsidRDefault="00786AE9" w:rsidP="0033204B">
      <w:pPr>
        <w:rPr>
          <w:sz w:val="24"/>
          <w:szCs w:val="24"/>
        </w:rPr>
      </w:pPr>
      <w:proofErr w:type="gramStart"/>
      <w:r>
        <w:rPr>
          <w:sz w:val="24"/>
          <w:szCs w:val="24"/>
        </w:rPr>
        <w:t>dRaX</w:t>
      </w:r>
      <w:proofErr w:type="gramEnd"/>
      <w:r>
        <w:rPr>
          <w:sz w:val="24"/>
          <w:szCs w:val="24"/>
        </w:rPr>
        <w:t xml:space="preserve"> ARTS </w:t>
      </w:r>
      <w:r w:rsidR="0033204B" w:rsidRPr="0033204B">
        <w:rPr>
          <w:sz w:val="24"/>
          <w:szCs w:val="24"/>
        </w:rPr>
        <w:t xml:space="preserve">is </w:t>
      </w:r>
      <w:r>
        <w:rPr>
          <w:sz w:val="24"/>
          <w:szCs w:val="24"/>
        </w:rPr>
        <w:t>to provide</w:t>
      </w:r>
      <w:r w:rsidR="0033204B" w:rsidRPr="0033204B">
        <w:rPr>
          <w:sz w:val="24"/>
          <w:szCs w:val="24"/>
        </w:rPr>
        <w:t xml:space="preserve"> maintenance service and support to the</w:t>
      </w:r>
      <w:r w:rsidRPr="00786AE9">
        <w:rPr>
          <w:sz w:val="24"/>
          <w:szCs w:val="24"/>
        </w:rPr>
        <w:t xml:space="preserve"> </w:t>
      </w:r>
      <w:r>
        <w:rPr>
          <w:sz w:val="24"/>
          <w:szCs w:val="24"/>
        </w:rPr>
        <w:t>University of Nigeria</w:t>
      </w:r>
      <w:r w:rsidR="0033204B" w:rsidRPr="0033204B">
        <w:rPr>
          <w:sz w:val="24"/>
          <w:szCs w:val="24"/>
        </w:rPr>
        <w:t>.</w:t>
      </w:r>
      <w:r w:rsidRPr="00786AE9">
        <w:rPr>
          <w:sz w:val="24"/>
          <w:szCs w:val="24"/>
        </w:rPr>
        <w:t xml:space="preserve"> </w:t>
      </w:r>
      <w:r w:rsidR="00123530">
        <w:rPr>
          <w:sz w:val="24"/>
          <w:szCs w:val="24"/>
        </w:rPr>
        <w:t>Included in dRaX ARTS services will be graphic user interface designs for other digital platforms raised by University of Nigeria. The conversion of the source files to the platform’s native code</w:t>
      </w:r>
      <w:r w:rsidR="00123530">
        <w:rPr>
          <w:rStyle w:val="FootnoteReference"/>
          <w:sz w:val="24"/>
          <w:szCs w:val="24"/>
        </w:rPr>
        <w:footnoteReference w:id="2"/>
      </w:r>
      <w:r w:rsidR="00123530">
        <w:rPr>
          <w:sz w:val="24"/>
          <w:szCs w:val="24"/>
        </w:rPr>
        <w:t xml:space="preserve"> will be carried out by the vendor handling the development and deployment of said platform.</w:t>
      </w:r>
    </w:p>
    <w:p w:rsidR="0033204B" w:rsidRPr="007235B3" w:rsidRDefault="0033204B" w:rsidP="00363CEA">
      <w:pPr>
        <w:pStyle w:val="Heading2"/>
      </w:pPr>
      <w:bookmarkStart w:id="25" w:name="_Toc343300677"/>
      <w:r w:rsidRPr="007235B3">
        <w:t>Hours of Operation</w:t>
      </w:r>
      <w:bookmarkEnd w:id="25"/>
    </w:p>
    <w:p w:rsidR="0033204B" w:rsidRPr="0033204B" w:rsidRDefault="0033204B" w:rsidP="0033204B">
      <w:pPr>
        <w:rPr>
          <w:sz w:val="24"/>
          <w:szCs w:val="24"/>
        </w:rPr>
      </w:pPr>
      <w:r w:rsidRPr="0033204B">
        <w:rPr>
          <w:sz w:val="24"/>
          <w:szCs w:val="24"/>
        </w:rPr>
        <w:t xml:space="preserve">A </w:t>
      </w:r>
      <w:r w:rsidR="00786AE9">
        <w:rPr>
          <w:sz w:val="24"/>
          <w:szCs w:val="24"/>
        </w:rPr>
        <w:t>dRaX ARTS</w:t>
      </w:r>
      <w:r w:rsidR="00786AE9" w:rsidRPr="0033204B">
        <w:rPr>
          <w:sz w:val="24"/>
          <w:szCs w:val="24"/>
        </w:rPr>
        <w:t xml:space="preserve"> </w:t>
      </w:r>
      <w:r w:rsidRPr="0033204B">
        <w:rPr>
          <w:sz w:val="24"/>
          <w:szCs w:val="24"/>
        </w:rPr>
        <w:t xml:space="preserve">representative will be available to provide support functions </w:t>
      </w:r>
      <w:r w:rsidR="00123530">
        <w:rPr>
          <w:sz w:val="24"/>
          <w:szCs w:val="24"/>
        </w:rPr>
        <w:t>18 hours a week,</w:t>
      </w:r>
      <w:r w:rsidRPr="0033204B">
        <w:rPr>
          <w:sz w:val="24"/>
          <w:szCs w:val="24"/>
        </w:rPr>
        <w:t xml:space="preserve"> Monday to Friday, public holidays exe</w:t>
      </w:r>
      <w:r w:rsidR="00786AE9">
        <w:rPr>
          <w:sz w:val="24"/>
          <w:szCs w:val="24"/>
        </w:rPr>
        <w:t>m</w:t>
      </w:r>
      <w:r w:rsidRPr="0033204B">
        <w:rPr>
          <w:sz w:val="24"/>
          <w:szCs w:val="24"/>
        </w:rPr>
        <w:t xml:space="preserve">pted, unless alternative arrangements have been agreed to by </w:t>
      </w:r>
      <w:r w:rsidR="00786AE9">
        <w:rPr>
          <w:sz w:val="24"/>
          <w:szCs w:val="24"/>
        </w:rPr>
        <w:t>University of Nigeria</w:t>
      </w:r>
      <w:r w:rsidRPr="0033204B">
        <w:rPr>
          <w:sz w:val="24"/>
          <w:szCs w:val="24"/>
        </w:rPr>
        <w:t>.</w:t>
      </w:r>
    </w:p>
    <w:p w:rsidR="0033204B" w:rsidRPr="007235B3" w:rsidRDefault="0033204B" w:rsidP="00363CEA">
      <w:pPr>
        <w:pStyle w:val="Heading2"/>
      </w:pPr>
      <w:bookmarkStart w:id="26" w:name="_Toc343300678"/>
      <w:r w:rsidRPr="007235B3">
        <w:t>Response Times</w:t>
      </w:r>
      <w:bookmarkEnd w:id="26"/>
    </w:p>
    <w:p w:rsidR="0033204B" w:rsidRPr="0033204B" w:rsidRDefault="0033204B" w:rsidP="0033204B">
      <w:pPr>
        <w:rPr>
          <w:sz w:val="24"/>
          <w:szCs w:val="24"/>
        </w:rPr>
      </w:pPr>
      <w:r w:rsidRPr="0033204B">
        <w:rPr>
          <w:sz w:val="24"/>
          <w:szCs w:val="24"/>
        </w:rPr>
        <w:t xml:space="preserve">The </w:t>
      </w:r>
      <w:r w:rsidR="00E60B45">
        <w:rPr>
          <w:sz w:val="24"/>
          <w:szCs w:val="24"/>
        </w:rPr>
        <w:t>University of Nigeria</w:t>
      </w:r>
      <w:r w:rsidRPr="0033204B">
        <w:rPr>
          <w:sz w:val="24"/>
          <w:szCs w:val="24"/>
        </w:rPr>
        <w:t xml:space="preserve"> will accept the priority assigned to a fault by </w:t>
      </w:r>
      <w:r w:rsidR="00983D2A">
        <w:rPr>
          <w:sz w:val="24"/>
          <w:szCs w:val="24"/>
        </w:rPr>
        <w:t>d</w:t>
      </w:r>
      <w:r w:rsidR="00E60B45">
        <w:rPr>
          <w:sz w:val="24"/>
          <w:szCs w:val="24"/>
        </w:rPr>
        <w:t>RaX ARTS</w:t>
      </w:r>
      <w:r w:rsidRPr="0033204B">
        <w:rPr>
          <w:sz w:val="24"/>
          <w:szCs w:val="24"/>
        </w:rPr>
        <w:t xml:space="preserve">, as per Fault Matrix in </w:t>
      </w:r>
      <w:r w:rsidR="00916AE6">
        <w:rPr>
          <w:sz w:val="24"/>
          <w:szCs w:val="24"/>
        </w:rPr>
        <w:fldChar w:fldCharType="begin"/>
      </w:r>
      <w:r w:rsidR="00916AE6">
        <w:rPr>
          <w:sz w:val="24"/>
          <w:szCs w:val="24"/>
        </w:rPr>
        <w:instrText xml:space="preserve"> REF _Ref343299076 \w \h </w:instrText>
      </w:r>
      <w:r w:rsidR="00916AE6">
        <w:rPr>
          <w:sz w:val="24"/>
          <w:szCs w:val="24"/>
        </w:rPr>
      </w:r>
      <w:r w:rsidR="00916AE6">
        <w:rPr>
          <w:sz w:val="24"/>
          <w:szCs w:val="24"/>
        </w:rPr>
        <w:fldChar w:fldCharType="separate"/>
      </w:r>
      <w:r w:rsidR="00916AE6">
        <w:rPr>
          <w:sz w:val="24"/>
          <w:szCs w:val="24"/>
        </w:rPr>
        <w:t>2.3</w:t>
      </w:r>
      <w:r w:rsidR="00916AE6">
        <w:rPr>
          <w:sz w:val="24"/>
          <w:szCs w:val="24"/>
        </w:rPr>
        <w:fldChar w:fldCharType="end"/>
      </w:r>
      <w:r w:rsidR="00916AE6">
        <w:rPr>
          <w:sz w:val="24"/>
          <w:szCs w:val="24"/>
        </w:rPr>
        <w:t xml:space="preserve"> </w:t>
      </w:r>
      <w:r w:rsidRPr="0033204B">
        <w:rPr>
          <w:sz w:val="24"/>
          <w:szCs w:val="24"/>
        </w:rPr>
        <w:t xml:space="preserve">and Priority Assignment criteria in </w:t>
      </w:r>
      <w:r w:rsidR="00916AE6">
        <w:rPr>
          <w:sz w:val="24"/>
          <w:szCs w:val="24"/>
        </w:rPr>
        <w:fldChar w:fldCharType="begin"/>
      </w:r>
      <w:r w:rsidR="00916AE6">
        <w:rPr>
          <w:sz w:val="24"/>
          <w:szCs w:val="24"/>
        </w:rPr>
        <w:instrText xml:space="preserve"> REF _Ref343299096 \w \h </w:instrText>
      </w:r>
      <w:r w:rsidR="00916AE6">
        <w:rPr>
          <w:sz w:val="24"/>
          <w:szCs w:val="24"/>
        </w:rPr>
      </w:r>
      <w:r w:rsidR="00916AE6">
        <w:rPr>
          <w:sz w:val="24"/>
          <w:szCs w:val="24"/>
        </w:rPr>
        <w:fldChar w:fldCharType="separate"/>
      </w:r>
      <w:r w:rsidR="00916AE6">
        <w:rPr>
          <w:sz w:val="24"/>
          <w:szCs w:val="24"/>
        </w:rPr>
        <w:t>4.1</w:t>
      </w:r>
      <w:r w:rsidR="00916AE6">
        <w:rPr>
          <w:sz w:val="24"/>
          <w:szCs w:val="24"/>
        </w:rPr>
        <w:fldChar w:fldCharType="end"/>
      </w:r>
      <w:r w:rsidRPr="0033204B">
        <w:rPr>
          <w:sz w:val="24"/>
          <w:szCs w:val="24"/>
        </w:rPr>
        <w:t>.</w:t>
      </w:r>
    </w:p>
    <w:p w:rsidR="0033204B" w:rsidRPr="007235B3" w:rsidRDefault="0033204B" w:rsidP="00363CEA">
      <w:pPr>
        <w:pStyle w:val="Heading2"/>
      </w:pPr>
      <w:bookmarkStart w:id="27" w:name="_Ref343289020"/>
      <w:bookmarkStart w:id="28" w:name="_Toc343300679"/>
      <w:r w:rsidRPr="007235B3">
        <w:t>Service Level Targets</w:t>
      </w:r>
      <w:bookmarkEnd w:id="27"/>
      <w:bookmarkEnd w:id="28"/>
    </w:p>
    <w:p w:rsidR="0033204B" w:rsidRPr="0033204B" w:rsidRDefault="00786AE9" w:rsidP="0033204B">
      <w:pPr>
        <w:rPr>
          <w:sz w:val="24"/>
          <w:szCs w:val="24"/>
        </w:rPr>
      </w:pPr>
      <w:proofErr w:type="gramStart"/>
      <w:r>
        <w:rPr>
          <w:sz w:val="24"/>
          <w:szCs w:val="24"/>
        </w:rPr>
        <w:t>dRaX</w:t>
      </w:r>
      <w:proofErr w:type="gramEnd"/>
      <w:r>
        <w:rPr>
          <w:sz w:val="24"/>
          <w:szCs w:val="24"/>
        </w:rPr>
        <w:t xml:space="preserve"> ARTS</w:t>
      </w:r>
      <w:r w:rsidRPr="0033204B">
        <w:rPr>
          <w:sz w:val="24"/>
          <w:szCs w:val="24"/>
        </w:rPr>
        <w:t xml:space="preserve"> </w:t>
      </w:r>
      <w:r w:rsidR="0033204B" w:rsidRPr="0033204B">
        <w:rPr>
          <w:sz w:val="24"/>
          <w:szCs w:val="24"/>
        </w:rPr>
        <w:t xml:space="preserve">will respond within the time specified by the priority allocation. </w:t>
      </w:r>
      <w:proofErr w:type="gramStart"/>
      <w:r w:rsidR="0029733A">
        <w:rPr>
          <w:sz w:val="24"/>
          <w:szCs w:val="24"/>
        </w:rPr>
        <w:t>d</w:t>
      </w:r>
      <w:r w:rsidR="00E60B45">
        <w:rPr>
          <w:sz w:val="24"/>
          <w:szCs w:val="24"/>
        </w:rPr>
        <w:t>RaX</w:t>
      </w:r>
      <w:proofErr w:type="gramEnd"/>
      <w:r w:rsidR="00E60B45">
        <w:rPr>
          <w:sz w:val="24"/>
          <w:szCs w:val="24"/>
        </w:rPr>
        <w:t xml:space="preserve"> ARTS</w:t>
      </w:r>
      <w:r w:rsidR="0033204B" w:rsidRPr="0033204B">
        <w:rPr>
          <w:sz w:val="24"/>
          <w:szCs w:val="24"/>
        </w:rPr>
        <w:t xml:space="preserve"> will issue reports as and when required to the </w:t>
      </w:r>
      <w:r w:rsidR="00E60B45">
        <w:rPr>
          <w:sz w:val="24"/>
          <w:szCs w:val="24"/>
        </w:rPr>
        <w:t>University of Nigeria</w:t>
      </w:r>
      <w:r w:rsidR="0033204B" w:rsidRPr="0033204B">
        <w:rPr>
          <w:sz w:val="24"/>
          <w:szCs w:val="24"/>
        </w:rPr>
        <w:t xml:space="preserve"> unit manager for the purpose of gauging </w:t>
      </w:r>
      <w:r>
        <w:rPr>
          <w:sz w:val="24"/>
          <w:szCs w:val="24"/>
        </w:rPr>
        <w:t>dRaX ARTS</w:t>
      </w:r>
      <w:r w:rsidRPr="0033204B">
        <w:rPr>
          <w:sz w:val="24"/>
          <w:szCs w:val="24"/>
        </w:rPr>
        <w:t xml:space="preserve"> </w:t>
      </w:r>
      <w:r w:rsidR="0033204B" w:rsidRPr="0033204B">
        <w:rPr>
          <w:sz w:val="24"/>
          <w:szCs w:val="24"/>
        </w:rPr>
        <w:t>performance.</w:t>
      </w:r>
    </w:p>
    <w:p w:rsidR="0033204B" w:rsidRPr="0033204B" w:rsidRDefault="0033204B" w:rsidP="0033204B">
      <w:pPr>
        <w:rPr>
          <w:sz w:val="24"/>
          <w:szCs w:val="24"/>
        </w:rPr>
      </w:pPr>
      <w:r w:rsidRPr="0033204B">
        <w:rPr>
          <w:sz w:val="24"/>
          <w:szCs w:val="24"/>
        </w:rPr>
        <w:t xml:space="preserve"> </w:t>
      </w:r>
    </w:p>
    <w:p w:rsidR="0033204B" w:rsidRPr="009B428A" w:rsidRDefault="0033204B" w:rsidP="00363CEA">
      <w:pPr>
        <w:pStyle w:val="Heading1"/>
      </w:pPr>
      <w:bookmarkStart w:id="29" w:name="_Ref343297795"/>
      <w:bookmarkStart w:id="30" w:name="_Ref343297812"/>
      <w:bookmarkStart w:id="31" w:name="_Toc343300680"/>
      <w:r w:rsidRPr="009B428A">
        <w:t>Supported Products/ Applications/Systems</w:t>
      </w:r>
      <w:bookmarkEnd w:id="29"/>
      <w:bookmarkEnd w:id="30"/>
      <w:bookmarkEnd w:id="31"/>
    </w:p>
    <w:p w:rsidR="00275CD0" w:rsidRPr="00706446" w:rsidRDefault="00916AE6" w:rsidP="00363CEA">
      <w:pPr>
        <w:pStyle w:val="Heading2"/>
      </w:pPr>
      <w:bookmarkStart w:id="32" w:name="_Ref343299096"/>
      <w:bookmarkStart w:id="33" w:name="_Toc343300681"/>
      <w:r>
        <w:t>Web</w:t>
      </w:r>
      <w:r w:rsidR="00275CD0" w:rsidRPr="00706446">
        <w:t xml:space="preserve"> Support Services</w:t>
      </w:r>
      <w:bookmarkEnd w:id="32"/>
      <w:bookmarkEnd w:id="33"/>
    </w:p>
    <w:p w:rsidR="00275CD0" w:rsidRPr="0033204B" w:rsidRDefault="00916AE6" w:rsidP="00275CD0">
      <w:pPr>
        <w:rPr>
          <w:sz w:val="24"/>
          <w:szCs w:val="24"/>
        </w:rPr>
      </w:pPr>
      <w:r>
        <w:rPr>
          <w:sz w:val="24"/>
          <w:szCs w:val="24"/>
        </w:rPr>
        <w:t>Web</w:t>
      </w:r>
      <w:r w:rsidR="00275CD0" w:rsidRPr="0033204B">
        <w:rPr>
          <w:sz w:val="24"/>
          <w:szCs w:val="24"/>
        </w:rPr>
        <w:t xml:space="preserve"> Products Supported:</w:t>
      </w:r>
    </w:p>
    <w:p w:rsidR="00916AE6" w:rsidRDefault="00916AE6" w:rsidP="00916AE6">
      <w:pPr>
        <w:pStyle w:val="ListParagraph"/>
        <w:numPr>
          <w:ilvl w:val="0"/>
          <w:numId w:val="8"/>
        </w:numPr>
        <w:rPr>
          <w:sz w:val="24"/>
          <w:szCs w:val="24"/>
        </w:rPr>
      </w:pPr>
      <w:r w:rsidRPr="00916AE6">
        <w:rPr>
          <w:sz w:val="24"/>
          <w:szCs w:val="24"/>
        </w:rPr>
        <w:t>University Websites</w:t>
      </w:r>
    </w:p>
    <w:p w:rsidR="00916AE6" w:rsidRDefault="00916AE6" w:rsidP="00916AE6">
      <w:pPr>
        <w:pStyle w:val="ListParagraph"/>
        <w:numPr>
          <w:ilvl w:val="0"/>
          <w:numId w:val="8"/>
        </w:numPr>
        <w:rPr>
          <w:sz w:val="24"/>
          <w:szCs w:val="24"/>
        </w:rPr>
      </w:pPr>
      <w:r>
        <w:rPr>
          <w:sz w:val="24"/>
          <w:szCs w:val="24"/>
        </w:rPr>
        <w:t>University digital interfaces</w:t>
      </w:r>
    </w:p>
    <w:p w:rsidR="00916AE6" w:rsidRPr="00916AE6" w:rsidRDefault="00275CD0" w:rsidP="00916AE6">
      <w:pPr>
        <w:ind w:left="360"/>
        <w:rPr>
          <w:sz w:val="24"/>
          <w:szCs w:val="24"/>
        </w:rPr>
      </w:pPr>
      <w:r w:rsidRPr="00916AE6">
        <w:rPr>
          <w:sz w:val="24"/>
          <w:szCs w:val="24"/>
        </w:rPr>
        <w:t>Contact Details:</w:t>
      </w:r>
    </w:p>
    <w:p w:rsidR="00275CD0" w:rsidRPr="0033204B" w:rsidRDefault="00275CD0" w:rsidP="00916AE6">
      <w:pPr>
        <w:ind w:left="720"/>
        <w:rPr>
          <w:sz w:val="24"/>
          <w:szCs w:val="24"/>
        </w:rPr>
      </w:pPr>
      <w:r w:rsidRPr="0033204B">
        <w:rPr>
          <w:sz w:val="24"/>
          <w:szCs w:val="24"/>
        </w:rPr>
        <w:t>Name:</w:t>
      </w:r>
      <w:r w:rsidRPr="0033204B">
        <w:rPr>
          <w:sz w:val="24"/>
          <w:szCs w:val="24"/>
        </w:rPr>
        <w:tab/>
      </w:r>
      <w:r w:rsidR="00916AE6" w:rsidRPr="00916AE6">
        <w:rPr>
          <w:sz w:val="24"/>
          <w:szCs w:val="24"/>
        </w:rPr>
        <w:t>Dr. Adaberemchi Aja-Onu</w:t>
      </w:r>
    </w:p>
    <w:p w:rsidR="00275CD0" w:rsidRDefault="00275CD0" w:rsidP="00916AE6">
      <w:pPr>
        <w:rPr>
          <w:sz w:val="24"/>
          <w:szCs w:val="24"/>
        </w:rPr>
      </w:pPr>
      <w:r w:rsidRPr="0033204B">
        <w:rPr>
          <w:sz w:val="24"/>
          <w:szCs w:val="24"/>
        </w:rPr>
        <w:lastRenderedPageBreak/>
        <w:tab/>
        <w:t>Mobile:</w:t>
      </w:r>
      <w:r w:rsidR="00916AE6">
        <w:rPr>
          <w:sz w:val="24"/>
          <w:szCs w:val="24"/>
        </w:rPr>
        <w:t xml:space="preserve"> </w:t>
      </w:r>
      <w:r w:rsidR="00916AE6" w:rsidRPr="00916AE6">
        <w:rPr>
          <w:sz w:val="24"/>
          <w:szCs w:val="24"/>
        </w:rPr>
        <w:t>08</w:t>
      </w:r>
      <w:r w:rsidR="00916AE6">
        <w:rPr>
          <w:sz w:val="24"/>
          <w:szCs w:val="24"/>
        </w:rPr>
        <w:t>067294580</w:t>
      </w:r>
    </w:p>
    <w:p w:rsidR="00916AE6" w:rsidRPr="0033204B" w:rsidRDefault="00916AE6" w:rsidP="00916AE6">
      <w:pPr>
        <w:rPr>
          <w:sz w:val="24"/>
          <w:szCs w:val="24"/>
        </w:rPr>
      </w:pPr>
      <w:r>
        <w:rPr>
          <w:sz w:val="24"/>
          <w:szCs w:val="24"/>
        </w:rPr>
        <w:tab/>
        <w:t>Email: aonu@draxarts.com</w:t>
      </w:r>
    </w:p>
    <w:p w:rsidR="00275CD0" w:rsidRDefault="00275CD0" w:rsidP="00275CD0">
      <w:pPr>
        <w:rPr>
          <w:b/>
          <w:sz w:val="24"/>
          <w:szCs w:val="24"/>
        </w:rPr>
      </w:pPr>
    </w:p>
    <w:p w:rsidR="00275CD0" w:rsidRPr="00706446" w:rsidRDefault="00C9743D" w:rsidP="00363CEA">
      <w:pPr>
        <w:pStyle w:val="Heading3"/>
      </w:pPr>
      <w:bookmarkStart w:id="34" w:name="_Toc343300682"/>
      <w:proofErr w:type="gramStart"/>
      <w:r>
        <w:t>dRaX</w:t>
      </w:r>
      <w:proofErr w:type="gramEnd"/>
      <w:r w:rsidR="00275CD0">
        <w:t xml:space="preserve"> ARTS</w:t>
      </w:r>
      <w:r w:rsidR="00275CD0" w:rsidRPr="00706446">
        <w:t xml:space="preserve"> Question List:</w:t>
      </w:r>
      <w:bookmarkEnd w:id="34"/>
    </w:p>
    <w:p w:rsidR="00275CD0" w:rsidRPr="0033204B" w:rsidRDefault="00275CD0" w:rsidP="00275CD0">
      <w:pPr>
        <w:rPr>
          <w:sz w:val="24"/>
          <w:szCs w:val="24"/>
        </w:rPr>
      </w:pPr>
      <w:r w:rsidRPr="0033204B">
        <w:rPr>
          <w:sz w:val="24"/>
          <w:szCs w:val="24"/>
        </w:rPr>
        <w:t xml:space="preserve">Name, </w:t>
      </w:r>
      <w:r w:rsidR="00916AE6">
        <w:rPr>
          <w:sz w:val="24"/>
          <w:szCs w:val="24"/>
        </w:rPr>
        <w:t>department, designation</w:t>
      </w:r>
      <w:r w:rsidRPr="0033204B">
        <w:rPr>
          <w:sz w:val="24"/>
          <w:szCs w:val="24"/>
        </w:rPr>
        <w:t xml:space="preserve"> and telephone number of </w:t>
      </w:r>
      <w:r w:rsidR="00916AE6">
        <w:rPr>
          <w:sz w:val="24"/>
          <w:szCs w:val="24"/>
        </w:rPr>
        <w:t>UNN</w:t>
      </w:r>
      <w:r w:rsidRPr="0033204B">
        <w:rPr>
          <w:sz w:val="24"/>
          <w:szCs w:val="24"/>
        </w:rPr>
        <w:t xml:space="preserve"> contact.</w:t>
      </w:r>
    </w:p>
    <w:p w:rsidR="00275CD0" w:rsidRPr="0033204B" w:rsidRDefault="00275CD0" w:rsidP="00275CD0">
      <w:pPr>
        <w:rPr>
          <w:sz w:val="24"/>
          <w:szCs w:val="24"/>
        </w:rPr>
      </w:pPr>
      <w:r w:rsidRPr="0033204B">
        <w:rPr>
          <w:sz w:val="24"/>
          <w:szCs w:val="24"/>
        </w:rPr>
        <w:t xml:space="preserve">Details of problem </w:t>
      </w:r>
      <w:r w:rsidR="00916AE6">
        <w:rPr>
          <w:sz w:val="24"/>
          <w:szCs w:val="24"/>
        </w:rPr>
        <w:t>page/link</w:t>
      </w:r>
      <w:r w:rsidRPr="0033204B">
        <w:rPr>
          <w:sz w:val="24"/>
          <w:szCs w:val="24"/>
        </w:rPr>
        <w:t>.</w:t>
      </w:r>
    </w:p>
    <w:p w:rsidR="00275CD0" w:rsidRPr="0033204B" w:rsidRDefault="00275CD0" w:rsidP="00275CD0">
      <w:pPr>
        <w:rPr>
          <w:sz w:val="24"/>
          <w:szCs w:val="24"/>
        </w:rPr>
      </w:pPr>
      <w:r w:rsidRPr="0033204B">
        <w:rPr>
          <w:sz w:val="24"/>
          <w:szCs w:val="24"/>
        </w:rPr>
        <w:t>Details of operating environment - LAN, WAN, operating system</w:t>
      </w:r>
      <w:r w:rsidR="00916AE6">
        <w:rPr>
          <w:sz w:val="24"/>
          <w:szCs w:val="24"/>
        </w:rPr>
        <w:t>, browser type</w:t>
      </w:r>
      <w:r w:rsidRPr="0033204B">
        <w:rPr>
          <w:sz w:val="24"/>
          <w:szCs w:val="24"/>
        </w:rPr>
        <w:t>, user interface etc.</w:t>
      </w:r>
    </w:p>
    <w:p w:rsidR="00FC09D9" w:rsidRPr="0033204B" w:rsidRDefault="00275CD0" w:rsidP="00FC09D9">
      <w:pPr>
        <w:rPr>
          <w:sz w:val="24"/>
          <w:szCs w:val="24"/>
        </w:rPr>
      </w:pPr>
      <w:r w:rsidRPr="0033204B">
        <w:rPr>
          <w:sz w:val="24"/>
          <w:szCs w:val="24"/>
        </w:rPr>
        <w:t>Complete description of the fault/request.</w:t>
      </w:r>
    </w:p>
    <w:p w:rsidR="00FC09D9" w:rsidRPr="0033204B" w:rsidRDefault="00FC09D9" w:rsidP="00FC09D9">
      <w:pPr>
        <w:rPr>
          <w:sz w:val="24"/>
          <w:szCs w:val="24"/>
        </w:rPr>
      </w:pPr>
      <w:r w:rsidRPr="0033204B">
        <w:rPr>
          <w:sz w:val="24"/>
          <w:szCs w:val="24"/>
        </w:rPr>
        <w:t>Priority Assignment Criteria:</w:t>
      </w:r>
    </w:p>
    <w:p w:rsidR="00FC09D9" w:rsidRPr="0033204B" w:rsidRDefault="00FC09D9" w:rsidP="00275CD0">
      <w:pPr>
        <w:rPr>
          <w:sz w:val="24"/>
          <w:szCs w:val="24"/>
        </w:rPr>
      </w:pPr>
      <w:r w:rsidRPr="0033204B">
        <w:rPr>
          <w:sz w:val="24"/>
          <w:szCs w:val="24"/>
        </w:rPr>
        <w:t xml:space="preserve">All </w:t>
      </w:r>
      <w:r>
        <w:rPr>
          <w:sz w:val="24"/>
          <w:szCs w:val="24"/>
        </w:rPr>
        <w:t>website</w:t>
      </w:r>
      <w:r w:rsidRPr="0033204B">
        <w:rPr>
          <w:sz w:val="24"/>
          <w:szCs w:val="24"/>
        </w:rPr>
        <w:t xml:space="preserve"> provision requests will attract a "</w:t>
      </w:r>
      <w:r>
        <w:rPr>
          <w:sz w:val="24"/>
          <w:szCs w:val="24"/>
        </w:rPr>
        <w:t>C</w:t>
      </w:r>
      <w:r w:rsidRPr="0033204B">
        <w:rPr>
          <w:sz w:val="24"/>
          <w:szCs w:val="24"/>
        </w:rPr>
        <w:t>" priority, as pe</w:t>
      </w:r>
      <w:r>
        <w:rPr>
          <w:sz w:val="24"/>
          <w:szCs w:val="24"/>
        </w:rPr>
        <w:t xml:space="preserve">r Section </w:t>
      </w:r>
      <w:r>
        <w:rPr>
          <w:sz w:val="24"/>
          <w:szCs w:val="24"/>
        </w:rPr>
        <w:fldChar w:fldCharType="begin"/>
      </w:r>
      <w:r>
        <w:rPr>
          <w:sz w:val="24"/>
          <w:szCs w:val="24"/>
        </w:rPr>
        <w:instrText xml:space="preserve"> REF _Ref343300011 \w \h </w:instrText>
      </w:r>
      <w:r>
        <w:rPr>
          <w:sz w:val="24"/>
          <w:szCs w:val="24"/>
        </w:rPr>
      </w:r>
      <w:r>
        <w:rPr>
          <w:sz w:val="24"/>
          <w:szCs w:val="24"/>
        </w:rPr>
        <w:fldChar w:fldCharType="separate"/>
      </w:r>
      <w:r>
        <w:rPr>
          <w:sz w:val="24"/>
          <w:szCs w:val="24"/>
        </w:rPr>
        <w:t>2.4</w:t>
      </w:r>
      <w:r>
        <w:rPr>
          <w:sz w:val="24"/>
          <w:szCs w:val="24"/>
        </w:rPr>
        <w:fldChar w:fldCharType="end"/>
      </w:r>
      <w:r>
        <w:rPr>
          <w:sz w:val="24"/>
          <w:szCs w:val="24"/>
        </w:rPr>
        <w:t xml:space="preserve"> of this document.</w:t>
      </w:r>
    </w:p>
    <w:p w:rsidR="00706446" w:rsidRDefault="00706446" w:rsidP="0033204B">
      <w:pPr>
        <w:rPr>
          <w:b/>
          <w:sz w:val="24"/>
          <w:szCs w:val="24"/>
        </w:rPr>
      </w:pPr>
    </w:p>
    <w:p w:rsidR="0033204B" w:rsidRPr="00706446" w:rsidRDefault="0033204B" w:rsidP="00363CEA">
      <w:pPr>
        <w:pStyle w:val="Heading3"/>
      </w:pPr>
      <w:bookmarkStart w:id="35" w:name="_Toc343300683"/>
      <w:r w:rsidRPr="00706446">
        <w:t>Priority Assignment Criteria:</w:t>
      </w:r>
      <w:bookmarkEnd w:id="35"/>
    </w:p>
    <w:p w:rsidR="0033204B" w:rsidRPr="0033204B" w:rsidRDefault="0033204B" w:rsidP="0033204B">
      <w:pPr>
        <w:rPr>
          <w:sz w:val="24"/>
          <w:szCs w:val="24"/>
        </w:rPr>
      </w:pPr>
      <w:r w:rsidRPr="0033204B">
        <w:rPr>
          <w:sz w:val="24"/>
          <w:szCs w:val="24"/>
        </w:rPr>
        <w:t xml:space="preserve">As assigned by the </w:t>
      </w:r>
      <w:r w:rsidR="00AA4C9D">
        <w:rPr>
          <w:sz w:val="24"/>
          <w:szCs w:val="24"/>
        </w:rPr>
        <w:t>d</w:t>
      </w:r>
      <w:r w:rsidR="00E60B45">
        <w:rPr>
          <w:sz w:val="24"/>
          <w:szCs w:val="24"/>
        </w:rPr>
        <w:t>RaX ARTS</w:t>
      </w:r>
      <w:r w:rsidRPr="0033204B">
        <w:rPr>
          <w:sz w:val="24"/>
          <w:szCs w:val="24"/>
        </w:rPr>
        <w:t xml:space="preserve"> fault matrix in section </w:t>
      </w:r>
      <w:r w:rsidR="00916AE6">
        <w:rPr>
          <w:sz w:val="24"/>
          <w:szCs w:val="24"/>
        </w:rPr>
        <w:fldChar w:fldCharType="begin"/>
      </w:r>
      <w:r w:rsidR="00916AE6">
        <w:rPr>
          <w:sz w:val="24"/>
          <w:szCs w:val="24"/>
        </w:rPr>
        <w:instrText xml:space="preserve"> REF _Ref343299601 \w \h </w:instrText>
      </w:r>
      <w:r w:rsidR="00916AE6">
        <w:rPr>
          <w:sz w:val="24"/>
          <w:szCs w:val="24"/>
        </w:rPr>
      </w:r>
      <w:r w:rsidR="00916AE6">
        <w:rPr>
          <w:sz w:val="24"/>
          <w:szCs w:val="24"/>
        </w:rPr>
        <w:fldChar w:fldCharType="separate"/>
      </w:r>
      <w:r w:rsidR="00916AE6">
        <w:rPr>
          <w:sz w:val="24"/>
          <w:szCs w:val="24"/>
        </w:rPr>
        <w:t>2.3</w:t>
      </w:r>
      <w:r w:rsidR="00916AE6">
        <w:rPr>
          <w:sz w:val="24"/>
          <w:szCs w:val="24"/>
        </w:rPr>
        <w:fldChar w:fldCharType="end"/>
      </w:r>
      <w:r w:rsidRPr="0033204B">
        <w:rPr>
          <w:sz w:val="24"/>
          <w:szCs w:val="24"/>
        </w:rPr>
        <w:t xml:space="preserve"> of this document.  This response time is to indicate the initial telephone response by </w:t>
      </w:r>
      <w:r w:rsidR="00AA4C9D">
        <w:rPr>
          <w:sz w:val="24"/>
          <w:szCs w:val="24"/>
        </w:rPr>
        <w:t>dRaX ARTS</w:t>
      </w:r>
      <w:r w:rsidRPr="0033204B">
        <w:rPr>
          <w:sz w:val="24"/>
          <w:szCs w:val="24"/>
        </w:rPr>
        <w:t xml:space="preserve">, as described in Section </w:t>
      </w:r>
      <w:r w:rsidR="00916AE6">
        <w:rPr>
          <w:sz w:val="24"/>
          <w:szCs w:val="24"/>
        </w:rPr>
        <w:fldChar w:fldCharType="begin"/>
      </w:r>
      <w:r w:rsidR="00916AE6">
        <w:rPr>
          <w:sz w:val="24"/>
          <w:szCs w:val="24"/>
        </w:rPr>
        <w:instrText xml:space="preserve"> REF _Ref343299622 \w \h </w:instrText>
      </w:r>
      <w:r w:rsidR="00916AE6">
        <w:rPr>
          <w:sz w:val="24"/>
          <w:szCs w:val="24"/>
        </w:rPr>
      </w:r>
      <w:r w:rsidR="00916AE6">
        <w:rPr>
          <w:sz w:val="24"/>
          <w:szCs w:val="24"/>
        </w:rPr>
        <w:fldChar w:fldCharType="separate"/>
      </w:r>
      <w:r w:rsidR="00916AE6">
        <w:rPr>
          <w:sz w:val="24"/>
          <w:szCs w:val="24"/>
        </w:rPr>
        <w:t>2.4</w:t>
      </w:r>
      <w:r w:rsidR="00916AE6">
        <w:rPr>
          <w:sz w:val="24"/>
          <w:szCs w:val="24"/>
        </w:rPr>
        <w:fldChar w:fldCharType="end"/>
      </w:r>
      <w:r w:rsidRPr="0033204B">
        <w:rPr>
          <w:sz w:val="24"/>
          <w:szCs w:val="24"/>
        </w:rPr>
        <w:t xml:space="preserve"> of this document, to the client as detailed on the </w:t>
      </w:r>
      <w:r w:rsidR="00AA4C9D">
        <w:rPr>
          <w:sz w:val="24"/>
          <w:szCs w:val="24"/>
        </w:rPr>
        <w:t>d</w:t>
      </w:r>
      <w:r w:rsidR="00E60B45">
        <w:rPr>
          <w:sz w:val="24"/>
          <w:szCs w:val="24"/>
        </w:rPr>
        <w:t>RaX ARTS</w:t>
      </w:r>
      <w:r w:rsidRPr="0033204B">
        <w:rPr>
          <w:sz w:val="24"/>
          <w:szCs w:val="24"/>
        </w:rPr>
        <w:t xml:space="preserve"> Fault Report Form.</w:t>
      </w:r>
    </w:p>
    <w:p w:rsidR="00706446" w:rsidRDefault="00706446" w:rsidP="0033204B">
      <w:pPr>
        <w:rPr>
          <w:b/>
          <w:sz w:val="24"/>
          <w:szCs w:val="24"/>
        </w:rPr>
      </w:pPr>
    </w:p>
    <w:p w:rsidR="0033204B" w:rsidRPr="00706446" w:rsidRDefault="0033204B" w:rsidP="00363CEA">
      <w:pPr>
        <w:pStyle w:val="Heading3"/>
      </w:pPr>
      <w:bookmarkStart w:id="36" w:name="_Toc343300684"/>
      <w:r w:rsidRPr="00706446">
        <w:t xml:space="preserve">Method </w:t>
      </w:r>
      <w:proofErr w:type="gramStart"/>
      <w:r w:rsidRPr="00706446">
        <w:t>Of</w:t>
      </w:r>
      <w:proofErr w:type="gramEnd"/>
      <w:r w:rsidRPr="00706446">
        <w:t xml:space="preserve"> Fault Referral:</w:t>
      </w:r>
      <w:bookmarkEnd w:id="36"/>
    </w:p>
    <w:p w:rsidR="0033204B" w:rsidRPr="0033204B" w:rsidRDefault="00AA4C9D" w:rsidP="0033204B">
      <w:pPr>
        <w:rPr>
          <w:sz w:val="24"/>
          <w:szCs w:val="24"/>
        </w:rPr>
      </w:pPr>
      <w:r>
        <w:rPr>
          <w:sz w:val="24"/>
          <w:szCs w:val="24"/>
        </w:rPr>
        <w:t>Email</w:t>
      </w:r>
      <w:r w:rsidR="0033204B" w:rsidRPr="0033204B">
        <w:rPr>
          <w:sz w:val="24"/>
          <w:szCs w:val="24"/>
        </w:rPr>
        <w:t xml:space="preserve"> transmission of </w:t>
      </w:r>
      <w:r>
        <w:rPr>
          <w:sz w:val="24"/>
          <w:szCs w:val="24"/>
        </w:rPr>
        <w:t>d</w:t>
      </w:r>
      <w:r w:rsidR="00E60B45">
        <w:rPr>
          <w:sz w:val="24"/>
          <w:szCs w:val="24"/>
        </w:rPr>
        <w:t>RaX ARTS</w:t>
      </w:r>
      <w:r w:rsidR="0033204B" w:rsidRPr="0033204B">
        <w:rPr>
          <w:sz w:val="24"/>
          <w:szCs w:val="24"/>
        </w:rPr>
        <w:t xml:space="preserve"> Fault Report Form by </w:t>
      </w:r>
      <w:r w:rsidR="00916AE6">
        <w:rPr>
          <w:sz w:val="24"/>
          <w:szCs w:val="24"/>
        </w:rPr>
        <w:t xml:space="preserve">University of Nigeria </w:t>
      </w:r>
      <w:r w:rsidR="0033204B" w:rsidRPr="0033204B">
        <w:rPr>
          <w:sz w:val="24"/>
          <w:szCs w:val="24"/>
        </w:rPr>
        <w:t xml:space="preserve">staff to </w:t>
      </w:r>
      <w:r w:rsidR="003F0CCD">
        <w:rPr>
          <w:sz w:val="24"/>
          <w:szCs w:val="24"/>
        </w:rPr>
        <w:t xml:space="preserve">dRaX ARTS </w:t>
      </w:r>
      <w:r>
        <w:rPr>
          <w:sz w:val="24"/>
          <w:szCs w:val="24"/>
        </w:rPr>
        <w:t>via our support mailbox – support@draxarts.com</w:t>
      </w:r>
      <w:r w:rsidR="0033204B" w:rsidRPr="0033204B">
        <w:rPr>
          <w:sz w:val="24"/>
          <w:szCs w:val="24"/>
        </w:rPr>
        <w:t>.</w:t>
      </w:r>
    </w:p>
    <w:p w:rsidR="0033204B" w:rsidRPr="0033204B" w:rsidRDefault="0033204B" w:rsidP="00AA4C9D">
      <w:pPr>
        <w:rPr>
          <w:sz w:val="24"/>
          <w:szCs w:val="24"/>
        </w:rPr>
      </w:pPr>
      <w:r w:rsidRPr="0033204B">
        <w:rPr>
          <w:sz w:val="24"/>
          <w:szCs w:val="24"/>
        </w:rPr>
        <w:t xml:space="preserve">Telephone contact </w:t>
      </w:r>
      <w:r w:rsidR="00E00B2E">
        <w:rPr>
          <w:sz w:val="24"/>
          <w:szCs w:val="24"/>
        </w:rPr>
        <w:t>of</w:t>
      </w:r>
      <w:r w:rsidRPr="0033204B">
        <w:rPr>
          <w:sz w:val="24"/>
          <w:szCs w:val="24"/>
        </w:rPr>
        <w:t xml:space="preserve"> </w:t>
      </w:r>
      <w:r w:rsidR="00AA4C9D">
        <w:rPr>
          <w:sz w:val="24"/>
          <w:szCs w:val="24"/>
        </w:rPr>
        <w:t>d</w:t>
      </w:r>
      <w:r w:rsidR="00E60B45">
        <w:rPr>
          <w:sz w:val="24"/>
          <w:szCs w:val="24"/>
        </w:rPr>
        <w:t>RaX ARTS</w:t>
      </w:r>
      <w:r w:rsidR="0038127E">
        <w:rPr>
          <w:sz w:val="24"/>
          <w:szCs w:val="24"/>
        </w:rPr>
        <w:t xml:space="preserve"> section</w:t>
      </w:r>
      <w:r w:rsidRPr="0033204B">
        <w:rPr>
          <w:sz w:val="24"/>
          <w:szCs w:val="24"/>
        </w:rPr>
        <w:t xml:space="preserve"> operator.</w:t>
      </w:r>
    </w:p>
    <w:p w:rsidR="0033204B" w:rsidRPr="00706446" w:rsidRDefault="0033204B" w:rsidP="00363CEA">
      <w:pPr>
        <w:pStyle w:val="Heading3"/>
      </w:pPr>
      <w:bookmarkStart w:id="37" w:name="_Toc343300685"/>
      <w:r w:rsidRPr="00706446">
        <w:t xml:space="preserve">Method </w:t>
      </w:r>
      <w:proofErr w:type="gramStart"/>
      <w:r w:rsidRPr="00706446">
        <w:t>Of</w:t>
      </w:r>
      <w:proofErr w:type="gramEnd"/>
      <w:r w:rsidRPr="00706446">
        <w:t xml:space="preserve"> Return Of Resolved Faults:</w:t>
      </w:r>
      <w:bookmarkEnd w:id="37"/>
    </w:p>
    <w:p w:rsidR="0033204B" w:rsidRPr="0033204B" w:rsidRDefault="0033204B" w:rsidP="0033204B">
      <w:pPr>
        <w:rPr>
          <w:sz w:val="24"/>
          <w:szCs w:val="24"/>
        </w:rPr>
      </w:pPr>
      <w:r w:rsidRPr="0033204B">
        <w:rPr>
          <w:sz w:val="24"/>
          <w:szCs w:val="24"/>
        </w:rPr>
        <w:t xml:space="preserve">Immediately following actual resolution of each individual fault/request a </w:t>
      </w:r>
      <w:r w:rsidR="00AA4C9D">
        <w:rPr>
          <w:sz w:val="24"/>
          <w:szCs w:val="24"/>
        </w:rPr>
        <w:t>dRaX ARTS</w:t>
      </w:r>
      <w:r w:rsidR="00AA4C9D" w:rsidRPr="0033204B">
        <w:rPr>
          <w:sz w:val="24"/>
          <w:szCs w:val="24"/>
        </w:rPr>
        <w:t xml:space="preserve"> </w:t>
      </w:r>
      <w:r w:rsidRPr="0033204B">
        <w:rPr>
          <w:sz w:val="24"/>
          <w:szCs w:val="24"/>
        </w:rPr>
        <w:t xml:space="preserve">representative will notify </w:t>
      </w:r>
      <w:r w:rsidR="00AA4C9D">
        <w:rPr>
          <w:sz w:val="24"/>
          <w:szCs w:val="24"/>
        </w:rPr>
        <w:t>University of Nigeria</w:t>
      </w:r>
      <w:r w:rsidR="00AA4C9D" w:rsidRPr="0033204B">
        <w:rPr>
          <w:sz w:val="24"/>
          <w:szCs w:val="24"/>
        </w:rPr>
        <w:t xml:space="preserve"> </w:t>
      </w:r>
      <w:r w:rsidRPr="0033204B">
        <w:rPr>
          <w:sz w:val="24"/>
          <w:szCs w:val="24"/>
        </w:rPr>
        <w:t xml:space="preserve">by telephone or </w:t>
      </w:r>
      <w:r w:rsidR="00FC09D9">
        <w:rPr>
          <w:sz w:val="24"/>
          <w:szCs w:val="24"/>
        </w:rPr>
        <w:t>email</w:t>
      </w:r>
      <w:r w:rsidRPr="0033204B">
        <w:rPr>
          <w:sz w:val="24"/>
          <w:szCs w:val="24"/>
        </w:rPr>
        <w:t xml:space="preserve"> of the completion of the fault/request.  Within 48 hours of resolution </w:t>
      </w:r>
      <w:r w:rsidR="00AA4C9D">
        <w:rPr>
          <w:sz w:val="24"/>
          <w:szCs w:val="24"/>
        </w:rPr>
        <w:t>dRaX ARTS</w:t>
      </w:r>
      <w:r w:rsidR="00AA4C9D" w:rsidRPr="0033204B">
        <w:rPr>
          <w:sz w:val="24"/>
          <w:szCs w:val="24"/>
        </w:rPr>
        <w:t xml:space="preserve"> </w:t>
      </w:r>
      <w:r w:rsidRPr="0033204B">
        <w:rPr>
          <w:sz w:val="24"/>
          <w:szCs w:val="24"/>
        </w:rPr>
        <w:t xml:space="preserve">will provide </w:t>
      </w:r>
      <w:r w:rsidR="00AA4C9D">
        <w:rPr>
          <w:sz w:val="24"/>
          <w:szCs w:val="24"/>
        </w:rPr>
        <w:t>University of Nigeria</w:t>
      </w:r>
      <w:r w:rsidR="00AA4C9D" w:rsidRPr="0033204B">
        <w:rPr>
          <w:sz w:val="24"/>
          <w:szCs w:val="24"/>
        </w:rPr>
        <w:t xml:space="preserve"> </w:t>
      </w:r>
      <w:r w:rsidRPr="0033204B">
        <w:rPr>
          <w:sz w:val="24"/>
          <w:szCs w:val="24"/>
        </w:rPr>
        <w:t>with complete details of resolution, date and time of completion and estimated time taken in the actual resolution.</w:t>
      </w:r>
    </w:p>
    <w:p w:rsidR="00706446" w:rsidRDefault="00706446" w:rsidP="0033204B">
      <w:pPr>
        <w:rPr>
          <w:b/>
          <w:sz w:val="24"/>
          <w:szCs w:val="24"/>
        </w:rPr>
      </w:pPr>
    </w:p>
    <w:p w:rsidR="0033204B" w:rsidRPr="00706446" w:rsidRDefault="0033204B" w:rsidP="00363CEA">
      <w:pPr>
        <w:pStyle w:val="Heading3"/>
      </w:pPr>
      <w:bookmarkStart w:id="38" w:name="_Toc343300686"/>
      <w:r w:rsidRPr="00706446">
        <w:t>Other (Details):</w:t>
      </w:r>
      <w:bookmarkEnd w:id="38"/>
    </w:p>
    <w:p w:rsidR="0033204B" w:rsidRPr="0033204B" w:rsidRDefault="008028B9" w:rsidP="0033204B">
      <w:pPr>
        <w:rPr>
          <w:sz w:val="24"/>
          <w:szCs w:val="24"/>
        </w:rPr>
      </w:pPr>
      <w:proofErr w:type="gramStart"/>
      <w:r>
        <w:rPr>
          <w:sz w:val="24"/>
          <w:szCs w:val="24"/>
        </w:rPr>
        <w:t>d</w:t>
      </w:r>
      <w:r w:rsidR="00E60B45">
        <w:rPr>
          <w:sz w:val="24"/>
          <w:szCs w:val="24"/>
        </w:rPr>
        <w:t>RaX</w:t>
      </w:r>
      <w:proofErr w:type="gramEnd"/>
      <w:r w:rsidR="00E60B45">
        <w:rPr>
          <w:sz w:val="24"/>
          <w:szCs w:val="24"/>
        </w:rPr>
        <w:t xml:space="preserve"> ARTS</w:t>
      </w:r>
      <w:r w:rsidR="0033204B" w:rsidRPr="0033204B">
        <w:rPr>
          <w:sz w:val="24"/>
          <w:szCs w:val="24"/>
        </w:rPr>
        <w:t xml:space="preserve"> will forward a weekly report of all outstanding faults (as determined by the </w:t>
      </w:r>
      <w:r w:rsidR="00115EFD">
        <w:rPr>
          <w:sz w:val="24"/>
          <w:szCs w:val="24"/>
        </w:rPr>
        <w:t>d</w:t>
      </w:r>
      <w:r w:rsidR="00E60B45">
        <w:rPr>
          <w:sz w:val="24"/>
          <w:szCs w:val="24"/>
        </w:rPr>
        <w:t>RaX ARTS</w:t>
      </w:r>
      <w:r w:rsidR="0033204B" w:rsidRPr="0033204B">
        <w:rPr>
          <w:sz w:val="24"/>
          <w:szCs w:val="24"/>
        </w:rPr>
        <w:t xml:space="preserve"> fault log database) to </w:t>
      </w:r>
      <w:r w:rsidR="00E60B45">
        <w:rPr>
          <w:sz w:val="24"/>
          <w:szCs w:val="24"/>
        </w:rPr>
        <w:t>University of Nigeria</w:t>
      </w:r>
      <w:r w:rsidR="0033204B" w:rsidRPr="0033204B">
        <w:rPr>
          <w:sz w:val="24"/>
          <w:szCs w:val="24"/>
        </w:rPr>
        <w:t>.</w:t>
      </w:r>
    </w:p>
    <w:p w:rsidR="0033204B" w:rsidRPr="0033204B" w:rsidRDefault="00E60B45" w:rsidP="0033204B">
      <w:pPr>
        <w:rPr>
          <w:sz w:val="24"/>
          <w:szCs w:val="24"/>
        </w:rPr>
      </w:pPr>
      <w:r>
        <w:rPr>
          <w:sz w:val="24"/>
          <w:szCs w:val="24"/>
        </w:rPr>
        <w:t>University of Nigeria</w:t>
      </w:r>
      <w:r w:rsidR="0033204B" w:rsidRPr="0033204B">
        <w:rPr>
          <w:sz w:val="24"/>
          <w:szCs w:val="24"/>
        </w:rPr>
        <w:t xml:space="preserve"> will notate each outstanding fault with details of current status and return the report to </w:t>
      </w:r>
      <w:r w:rsidR="00115EFD">
        <w:rPr>
          <w:sz w:val="24"/>
          <w:szCs w:val="24"/>
        </w:rPr>
        <w:t>d</w:t>
      </w:r>
      <w:r>
        <w:rPr>
          <w:sz w:val="24"/>
          <w:szCs w:val="24"/>
        </w:rPr>
        <w:t>RaX ARTS</w:t>
      </w:r>
      <w:r w:rsidR="0033204B" w:rsidRPr="0033204B">
        <w:rPr>
          <w:sz w:val="24"/>
          <w:szCs w:val="24"/>
        </w:rPr>
        <w:t xml:space="preserve"> within 24 hours of receipt of the report.</w:t>
      </w:r>
    </w:p>
    <w:p w:rsidR="00706446" w:rsidRDefault="00706446" w:rsidP="0033204B">
      <w:pPr>
        <w:rPr>
          <w:b/>
          <w:sz w:val="24"/>
          <w:szCs w:val="24"/>
        </w:rPr>
      </w:pPr>
    </w:p>
    <w:p w:rsidR="0033204B" w:rsidRPr="00706446" w:rsidRDefault="00730891" w:rsidP="00363CEA">
      <w:pPr>
        <w:pStyle w:val="Heading2"/>
      </w:pPr>
      <w:bookmarkStart w:id="39" w:name="_Toc343300687"/>
      <w:r>
        <w:lastRenderedPageBreak/>
        <w:t>Web marketing</w:t>
      </w:r>
      <w:r w:rsidR="0033204B" w:rsidRPr="00706446">
        <w:t xml:space="preserve"> Support Services</w:t>
      </w:r>
      <w:bookmarkEnd w:id="39"/>
    </w:p>
    <w:p w:rsidR="0033204B" w:rsidRPr="0033204B" w:rsidRDefault="00FC09D9" w:rsidP="0033204B">
      <w:pPr>
        <w:rPr>
          <w:sz w:val="24"/>
          <w:szCs w:val="24"/>
        </w:rPr>
      </w:pPr>
      <w:r>
        <w:rPr>
          <w:sz w:val="24"/>
          <w:szCs w:val="24"/>
        </w:rPr>
        <w:t>Services</w:t>
      </w:r>
      <w:r w:rsidR="0033204B" w:rsidRPr="0033204B">
        <w:rPr>
          <w:sz w:val="24"/>
          <w:szCs w:val="24"/>
        </w:rPr>
        <w:t xml:space="preserve"> Supported:</w:t>
      </w:r>
    </w:p>
    <w:p w:rsidR="00FC09D9" w:rsidRDefault="00FC09D9" w:rsidP="00FC09D9">
      <w:pPr>
        <w:pStyle w:val="ListParagraph"/>
        <w:numPr>
          <w:ilvl w:val="0"/>
          <w:numId w:val="8"/>
        </w:numPr>
        <w:rPr>
          <w:sz w:val="24"/>
          <w:szCs w:val="24"/>
        </w:rPr>
      </w:pPr>
      <w:r w:rsidRPr="00FC09D9">
        <w:rPr>
          <w:sz w:val="24"/>
          <w:szCs w:val="24"/>
        </w:rPr>
        <w:t>Search Engine Optimization of content of UNN website</w:t>
      </w:r>
    </w:p>
    <w:p w:rsidR="00FC09D9" w:rsidRDefault="00FC09D9" w:rsidP="00FC09D9">
      <w:pPr>
        <w:pStyle w:val="ListParagraph"/>
        <w:numPr>
          <w:ilvl w:val="0"/>
          <w:numId w:val="8"/>
        </w:numPr>
        <w:rPr>
          <w:sz w:val="24"/>
          <w:szCs w:val="24"/>
        </w:rPr>
      </w:pPr>
      <w:r>
        <w:rPr>
          <w:sz w:val="24"/>
          <w:szCs w:val="24"/>
        </w:rPr>
        <w:t>Social Media consulting</w:t>
      </w:r>
    </w:p>
    <w:p w:rsidR="00FC09D9" w:rsidRPr="00FC09D9" w:rsidRDefault="00FC09D9" w:rsidP="00FC09D9">
      <w:pPr>
        <w:pStyle w:val="ListParagraph"/>
        <w:numPr>
          <w:ilvl w:val="0"/>
          <w:numId w:val="8"/>
        </w:numPr>
        <w:rPr>
          <w:sz w:val="24"/>
          <w:szCs w:val="24"/>
        </w:rPr>
      </w:pPr>
      <w:r>
        <w:rPr>
          <w:sz w:val="24"/>
          <w:szCs w:val="24"/>
        </w:rPr>
        <w:t>Web marketing</w:t>
      </w:r>
    </w:p>
    <w:p w:rsidR="00916AE6" w:rsidRPr="00916AE6" w:rsidRDefault="00916AE6" w:rsidP="00916AE6">
      <w:pPr>
        <w:ind w:left="360"/>
        <w:rPr>
          <w:sz w:val="24"/>
          <w:szCs w:val="24"/>
        </w:rPr>
      </w:pPr>
      <w:r w:rsidRPr="00916AE6">
        <w:rPr>
          <w:sz w:val="24"/>
          <w:szCs w:val="24"/>
        </w:rPr>
        <w:t>Contact Details:</w:t>
      </w:r>
    </w:p>
    <w:p w:rsidR="00916AE6" w:rsidRPr="0033204B" w:rsidRDefault="00916AE6" w:rsidP="00916AE6">
      <w:pPr>
        <w:ind w:left="720"/>
        <w:rPr>
          <w:sz w:val="24"/>
          <w:szCs w:val="24"/>
        </w:rPr>
      </w:pPr>
      <w:r w:rsidRPr="0033204B">
        <w:rPr>
          <w:sz w:val="24"/>
          <w:szCs w:val="24"/>
        </w:rPr>
        <w:t>Name:</w:t>
      </w:r>
      <w:r w:rsidRPr="0033204B">
        <w:rPr>
          <w:sz w:val="24"/>
          <w:szCs w:val="24"/>
        </w:rPr>
        <w:tab/>
      </w:r>
      <w:proofErr w:type="spellStart"/>
      <w:r>
        <w:rPr>
          <w:sz w:val="24"/>
          <w:szCs w:val="24"/>
        </w:rPr>
        <w:t>Chukwudi</w:t>
      </w:r>
      <w:proofErr w:type="spellEnd"/>
      <w:r>
        <w:rPr>
          <w:sz w:val="24"/>
          <w:szCs w:val="24"/>
        </w:rPr>
        <w:t xml:space="preserve"> </w:t>
      </w:r>
      <w:proofErr w:type="spellStart"/>
      <w:r>
        <w:rPr>
          <w:sz w:val="24"/>
          <w:szCs w:val="24"/>
        </w:rPr>
        <w:t>Nwokike</w:t>
      </w:r>
      <w:proofErr w:type="spellEnd"/>
    </w:p>
    <w:p w:rsidR="00916AE6" w:rsidRDefault="00916AE6" w:rsidP="00916AE6">
      <w:pPr>
        <w:rPr>
          <w:sz w:val="24"/>
          <w:szCs w:val="24"/>
        </w:rPr>
      </w:pPr>
      <w:r w:rsidRPr="0033204B">
        <w:rPr>
          <w:sz w:val="24"/>
          <w:szCs w:val="24"/>
        </w:rPr>
        <w:tab/>
        <w:t>Mobile:</w:t>
      </w:r>
      <w:r>
        <w:rPr>
          <w:sz w:val="24"/>
          <w:szCs w:val="24"/>
        </w:rPr>
        <w:t xml:space="preserve"> </w:t>
      </w:r>
      <w:r w:rsidRPr="00916AE6">
        <w:rPr>
          <w:sz w:val="24"/>
          <w:szCs w:val="24"/>
        </w:rPr>
        <w:t>08185238835</w:t>
      </w:r>
    </w:p>
    <w:p w:rsidR="00916AE6" w:rsidRPr="0033204B" w:rsidRDefault="00916AE6" w:rsidP="00916AE6">
      <w:pPr>
        <w:rPr>
          <w:sz w:val="24"/>
          <w:szCs w:val="24"/>
        </w:rPr>
      </w:pPr>
      <w:r>
        <w:rPr>
          <w:sz w:val="24"/>
          <w:szCs w:val="24"/>
        </w:rPr>
        <w:tab/>
        <w:t>Email: cnwokike@draxarts.com</w:t>
      </w:r>
    </w:p>
    <w:p w:rsidR="00706446" w:rsidRDefault="00706446" w:rsidP="0033204B">
      <w:pPr>
        <w:rPr>
          <w:b/>
          <w:sz w:val="24"/>
          <w:szCs w:val="24"/>
        </w:rPr>
      </w:pPr>
    </w:p>
    <w:p w:rsidR="0033204B" w:rsidRPr="00706446" w:rsidRDefault="00C9743D" w:rsidP="00363CEA">
      <w:pPr>
        <w:pStyle w:val="Heading3"/>
      </w:pPr>
      <w:bookmarkStart w:id="40" w:name="_Toc343300688"/>
      <w:proofErr w:type="gramStart"/>
      <w:r>
        <w:t>dRaX</w:t>
      </w:r>
      <w:proofErr w:type="gramEnd"/>
      <w:r w:rsidR="00E60B45">
        <w:t xml:space="preserve"> ARTS</w:t>
      </w:r>
      <w:r w:rsidR="0033204B" w:rsidRPr="00706446">
        <w:t xml:space="preserve"> Question List:</w:t>
      </w:r>
      <w:bookmarkEnd w:id="40"/>
    </w:p>
    <w:p w:rsidR="00FC09D9" w:rsidRPr="0033204B" w:rsidRDefault="00FC09D9" w:rsidP="00FC09D9">
      <w:pPr>
        <w:rPr>
          <w:sz w:val="24"/>
          <w:szCs w:val="24"/>
        </w:rPr>
      </w:pPr>
      <w:r w:rsidRPr="0033204B">
        <w:rPr>
          <w:sz w:val="24"/>
          <w:szCs w:val="24"/>
        </w:rPr>
        <w:t xml:space="preserve">Name, </w:t>
      </w:r>
      <w:r>
        <w:rPr>
          <w:sz w:val="24"/>
          <w:szCs w:val="24"/>
        </w:rPr>
        <w:t>department, designation</w:t>
      </w:r>
      <w:r w:rsidRPr="0033204B">
        <w:rPr>
          <w:sz w:val="24"/>
          <w:szCs w:val="24"/>
        </w:rPr>
        <w:t xml:space="preserve"> and telephone number of </w:t>
      </w:r>
      <w:r>
        <w:rPr>
          <w:sz w:val="24"/>
          <w:szCs w:val="24"/>
        </w:rPr>
        <w:t>UNN</w:t>
      </w:r>
      <w:r w:rsidRPr="0033204B">
        <w:rPr>
          <w:sz w:val="24"/>
          <w:szCs w:val="24"/>
        </w:rPr>
        <w:t xml:space="preserve"> contact.</w:t>
      </w:r>
    </w:p>
    <w:p w:rsidR="00FC09D9" w:rsidRPr="0033204B" w:rsidRDefault="00FC09D9" w:rsidP="00FC09D9">
      <w:pPr>
        <w:rPr>
          <w:sz w:val="24"/>
          <w:szCs w:val="24"/>
        </w:rPr>
      </w:pPr>
      <w:r w:rsidRPr="0033204B">
        <w:rPr>
          <w:sz w:val="24"/>
          <w:szCs w:val="24"/>
        </w:rPr>
        <w:t xml:space="preserve">Details of problem </w:t>
      </w:r>
      <w:r>
        <w:rPr>
          <w:sz w:val="24"/>
          <w:szCs w:val="24"/>
        </w:rPr>
        <w:t>page/link</w:t>
      </w:r>
      <w:r w:rsidRPr="0033204B">
        <w:rPr>
          <w:sz w:val="24"/>
          <w:szCs w:val="24"/>
        </w:rPr>
        <w:t>.</w:t>
      </w:r>
    </w:p>
    <w:p w:rsidR="00FC09D9" w:rsidRPr="0033204B" w:rsidRDefault="00FC09D9" w:rsidP="00FC09D9">
      <w:pPr>
        <w:rPr>
          <w:sz w:val="24"/>
          <w:szCs w:val="24"/>
        </w:rPr>
      </w:pPr>
      <w:r w:rsidRPr="0033204B">
        <w:rPr>
          <w:sz w:val="24"/>
          <w:szCs w:val="24"/>
        </w:rPr>
        <w:t>Details of operating environment - LAN, WAN, operating system</w:t>
      </w:r>
      <w:r>
        <w:rPr>
          <w:sz w:val="24"/>
          <w:szCs w:val="24"/>
        </w:rPr>
        <w:t>, browser type</w:t>
      </w:r>
      <w:r w:rsidRPr="0033204B">
        <w:rPr>
          <w:sz w:val="24"/>
          <w:szCs w:val="24"/>
        </w:rPr>
        <w:t>, user interface etc.</w:t>
      </w:r>
    </w:p>
    <w:p w:rsidR="00FC09D9" w:rsidRDefault="00FC09D9" w:rsidP="00FC09D9">
      <w:pPr>
        <w:rPr>
          <w:sz w:val="24"/>
          <w:szCs w:val="24"/>
        </w:rPr>
      </w:pPr>
      <w:r w:rsidRPr="0033204B">
        <w:rPr>
          <w:sz w:val="24"/>
          <w:szCs w:val="24"/>
        </w:rPr>
        <w:t>Complete description of the fault/request.</w:t>
      </w:r>
    </w:p>
    <w:p w:rsidR="00FC09D9" w:rsidRPr="0033204B" w:rsidRDefault="00FC09D9" w:rsidP="00FC09D9">
      <w:pPr>
        <w:rPr>
          <w:sz w:val="24"/>
          <w:szCs w:val="24"/>
        </w:rPr>
      </w:pPr>
      <w:r w:rsidRPr="0033204B">
        <w:rPr>
          <w:sz w:val="24"/>
          <w:szCs w:val="24"/>
        </w:rPr>
        <w:t>Priority Assignment Criteria:</w:t>
      </w:r>
    </w:p>
    <w:p w:rsidR="00FC09D9" w:rsidRPr="0033204B" w:rsidRDefault="00FC09D9" w:rsidP="00FC09D9">
      <w:pPr>
        <w:rPr>
          <w:sz w:val="24"/>
          <w:szCs w:val="24"/>
        </w:rPr>
      </w:pPr>
      <w:r w:rsidRPr="0033204B">
        <w:rPr>
          <w:sz w:val="24"/>
          <w:szCs w:val="24"/>
        </w:rPr>
        <w:t xml:space="preserve">All </w:t>
      </w:r>
      <w:r>
        <w:rPr>
          <w:sz w:val="24"/>
          <w:szCs w:val="24"/>
        </w:rPr>
        <w:t>website</w:t>
      </w:r>
      <w:r w:rsidRPr="0033204B">
        <w:rPr>
          <w:sz w:val="24"/>
          <w:szCs w:val="24"/>
        </w:rPr>
        <w:t xml:space="preserve"> provision requests will attract </w:t>
      </w:r>
      <w:proofErr w:type="gramStart"/>
      <w:r w:rsidRPr="0033204B">
        <w:rPr>
          <w:sz w:val="24"/>
          <w:szCs w:val="24"/>
        </w:rPr>
        <w:t>an</w:t>
      </w:r>
      <w:proofErr w:type="gramEnd"/>
      <w:r w:rsidRPr="0033204B">
        <w:rPr>
          <w:sz w:val="24"/>
          <w:szCs w:val="24"/>
        </w:rPr>
        <w:t xml:space="preserve"> "</w:t>
      </w:r>
      <w:r>
        <w:rPr>
          <w:sz w:val="24"/>
          <w:szCs w:val="24"/>
        </w:rPr>
        <w:t>C</w:t>
      </w:r>
      <w:r w:rsidRPr="0033204B">
        <w:rPr>
          <w:sz w:val="24"/>
          <w:szCs w:val="24"/>
        </w:rPr>
        <w:t>" priority, as pe</w:t>
      </w:r>
      <w:r>
        <w:rPr>
          <w:sz w:val="24"/>
          <w:szCs w:val="24"/>
        </w:rPr>
        <w:t xml:space="preserve">r Section </w:t>
      </w:r>
      <w:r>
        <w:rPr>
          <w:sz w:val="24"/>
          <w:szCs w:val="24"/>
        </w:rPr>
        <w:fldChar w:fldCharType="begin"/>
      </w:r>
      <w:r>
        <w:rPr>
          <w:sz w:val="24"/>
          <w:szCs w:val="24"/>
        </w:rPr>
        <w:instrText xml:space="preserve"> REF _Ref343300011 \w \h </w:instrText>
      </w:r>
      <w:r>
        <w:rPr>
          <w:sz w:val="24"/>
          <w:szCs w:val="24"/>
        </w:rPr>
      </w:r>
      <w:r>
        <w:rPr>
          <w:sz w:val="24"/>
          <w:szCs w:val="24"/>
        </w:rPr>
        <w:fldChar w:fldCharType="separate"/>
      </w:r>
      <w:r>
        <w:rPr>
          <w:sz w:val="24"/>
          <w:szCs w:val="24"/>
        </w:rPr>
        <w:t>2.4</w:t>
      </w:r>
      <w:r>
        <w:rPr>
          <w:sz w:val="24"/>
          <w:szCs w:val="24"/>
        </w:rPr>
        <w:fldChar w:fldCharType="end"/>
      </w:r>
      <w:r>
        <w:rPr>
          <w:sz w:val="24"/>
          <w:szCs w:val="24"/>
        </w:rPr>
        <w:t xml:space="preserve"> of this document.</w:t>
      </w:r>
    </w:p>
    <w:p w:rsidR="00706446" w:rsidRDefault="00706446" w:rsidP="0033204B">
      <w:pPr>
        <w:rPr>
          <w:b/>
          <w:sz w:val="24"/>
          <w:szCs w:val="24"/>
        </w:rPr>
      </w:pPr>
    </w:p>
    <w:p w:rsidR="0033204B" w:rsidRPr="00706446" w:rsidRDefault="0033204B" w:rsidP="00363CEA">
      <w:pPr>
        <w:pStyle w:val="Heading3"/>
      </w:pPr>
      <w:bookmarkStart w:id="41" w:name="_Toc343300689"/>
      <w:r w:rsidRPr="00706446">
        <w:t>Priority Assignment Criteria:</w:t>
      </w:r>
      <w:bookmarkEnd w:id="41"/>
    </w:p>
    <w:p w:rsidR="0033204B" w:rsidRPr="0033204B" w:rsidRDefault="0033204B" w:rsidP="0033204B">
      <w:pPr>
        <w:rPr>
          <w:sz w:val="24"/>
          <w:szCs w:val="24"/>
        </w:rPr>
      </w:pPr>
      <w:r w:rsidRPr="0033204B">
        <w:rPr>
          <w:sz w:val="24"/>
          <w:szCs w:val="24"/>
        </w:rPr>
        <w:t xml:space="preserve">As assigned by the </w:t>
      </w:r>
      <w:r w:rsidR="00C9743D">
        <w:rPr>
          <w:sz w:val="24"/>
          <w:szCs w:val="24"/>
        </w:rPr>
        <w:t>dRaX</w:t>
      </w:r>
      <w:r w:rsidR="00E60B45">
        <w:rPr>
          <w:sz w:val="24"/>
          <w:szCs w:val="24"/>
        </w:rPr>
        <w:t xml:space="preserve"> ARTS</w:t>
      </w:r>
      <w:r w:rsidRPr="0033204B">
        <w:rPr>
          <w:sz w:val="24"/>
          <w:szCs w:val="24"/>
        </w:rPr>
        <w:t xml:space="preserve"> fault matrix in section 2.3 of this document.  This response time is to indicate the initial telephone response by </w:t>
      </w:r>
      <w:r w:rsidR="00E60B45">
        <w:rPr>
          <w:sz w:val="24"/>
          <w:szCs w:val="24"/>
        </w:rPr>
        <w:t>University of Nigeria</w:t>
      </w:r>
      <w:r w:rsidRPr="0033204B">
        <w:rPr>
          <w:sz w:val="24"/>
          <w:szCs w:val="24"/>
        </w:rPr>
        <w:t xml:space="preserve">, as described in Section 2.4 of this document, to the client as detailed on the </w:t>
      </w:r>
      <w:r w:rsidR="00C9743D">
        <w:rPr>
          <w:sz w:val="24"/>
          <w:szCs w:val="24"/>
        </w:rPr>
        <w:t>dRaX</w:t>
      </w:r>
      <w:r w:rsidR="00E60B45">
        <w:rPr>
          <w:sz w:val="24"/>
          <w:szCs w:val="24"/>
        </w:rPr>
        <w:t xml:space="preserve"> ARTS</w:t>
      </w:r>
      <w:r w:rsidRPr="0033204B">
        <w:rPr>
          <w:sz w:val="24"/>
          <w:szCs w:val="24"/>
        </w:rPr>
        <w:t xml:space="preserve"> Fault Report Form.</w:t>
      </w:r>
    </w:p>
    <w:p w:rsidR="00706446" w:rsidRDefault="00706446" w:rsidP="0033204B">
      <w:pPr>
        <w:rPr>
          <w:b/>
          <w:sz w:val="24"/>
          <w:szCs w:val="24"/>
        </w:rPr>
      </w:pPr>
    </w:p>
    <w:p w:rsidR="0033204B" w:rsidRPr="00706446" w:rsidRDefault="00081B4B" w:rsidP="00363CEA">
      <w:pPr>
        <w:pStyle w:val="Heading3"/>
      </w:pPr>
      <w:bookmarkStart w:id="42" w:name="_Toc343300690"/>
      <w:r>
        <w:t>Method o</w:t>
      </w:r>
      <w:r w:rsidR="0033204B" w:rsidRPr="00706446">
        <w:t>f Fault Referral:</w:t>
      </w:r>
      <w:bookmarkEnd w:id="42"/>
    </w:p>
    <w:p w:rsidR="00F118BE" w:rsidRPr="0033204B" w:rsidRDefault="00F118BE" w:rsidP="00F118BE">
      <w:pPr>
        <w:rPr>
          <w:sz w:val="24"/>
          <w:szCs w:val="24"/>
        </w:rPr>
      </w:pPr>
      <w:r>
        <w:rPr>
          <w:sz w:val="24"/>
          <w:szCs w:val="24"/>
        </w:rPr>
        <w:t>Email</w:t>
      </w:r>
      <w:r w:rsidRPr="0033204B">
        <w:rPr>
          <w:sz w:val="24"/>
          <w:szCs w:val="24"/>
        </w:rPr>
        <w:t xml:space="preserve"> transmission of </w:t>
      </w:r>
      <w:r>
        <w:rPr>
          <w:sz w:val="24"/>
          <w:szCs w:val="24"/>
        </w:rPr>
        <w:t>dRaX ARTS</w:t>
      </w:r>
      <w:r w:rsidRPr="0033204B">
        <w:rPr>
          <w:sz w:val="24"/>
          <w:szCs w:val="24"/>
        </w:rPr>
        <w:t xml:space="preserve"> Fault Report Form by </w:t>
      </w:r>
      <w:r>
        <w:rPr>
          <w:sz w:val="24"/>
          <w:szCs w:val="24"/>
        </w:rPr>
        <w:t>dRaX ARTS</w:t>
      </w:r>
      <w:r w:rsidRPr="0033204B">
        <w:rPr>
          <w:sz w:val="24"/>
          <w:szCs w:val="24"/>
        </w:rPr>
        <w:t xml:space="preserve"> staff to </w:t>
      </w:r>
      <w:r>
        <w:rPr>
          <w:sz w:val="24"/>
          <w:szCs w:val="24"/>
        </w:rPr>
        <w:t>University of Nigeria via our support mailbox – support@draxarts.com</w:t>
      </w:r>
      <w:r w:rsidRPr="0033204B">
        <w:rPr>
          <w:sz w:val="24"/>
          <w:szCs w:val="24"/>
        </w:rPr>
        <w:t>.</w:t>
      </w:r>
    </w:p>
    <w:p w:rsidR="00F118BE" w:rsidRPr="0033204B" w:rsidRDefault="00F118BE" w:rsidP="00F118BE">
      <w:pPr>
        <w:rPr>
          <w:sz w:val="24"/>
          <w:szCs w:val="24"/>
        </w:rPr>
      </w:pPr>
      <w:r w:rsidRPr="0033204B">
        <w:rPr>
          <w:sz w:val="24"/>
          <w:szCs w:val="24"/>
        </w:rPr>
        <w:t xml:space="preserve">Telephone contact </w:t>
      </w:r>
      <w:r w:rsidR="00FC09D9">
        <w:rPr>
          <w:sz w:val="24"/>
          <w:szCs w:val="24"/>
        </w:rPr>
        <w:t>of</w:t>
      </w:r>
      <w:r w:rsidRPr="0033204B">
        <w:rPr>
          <w:sz w:val="24"/>
          <w:szCs w:val="24"/>
        </w:rPr>
        <w:t xml:space="preserve"> </w:t>
      </w:r>
      <w:r>
        <w:rPr>
          <w:sz w:val="24"/>
          <w:szCs w:val="24"/>
        </w:rPr>
        <w:t>dRaX ARTS</w:t>
      </w:r>
      <w:r w:rsidR="00FC09D9">
        <w:rPr>
          <w:sz w:val="24"/>
          <w:szCs w:val="24"/>
        </w:rPr>
        <w:t xml:space="preserve"> section</w:t>
      </w:r>
      <w:r w:rsidRPr="0033204B">
        <w:rPr>
          <w:sz w:val="24"/>
          <w:szCs w:val="24"/>
        </w:rPr>
        <w:t xml:space="preserve"> operator.</w:t>
      </w:r>
    </w:p>
    <w:p w:rsidR="00706446" w:rsidRDefault="00706446" w:rsidP="0033204B">
      <w:pPr>
        <w:rPr>
          <w:b/>
          <w:sz w:val="24"/>
          <w:szCs w:val="24"/>
        </w:rPr>
      </w:pPr>
    </w:p>
    <w:p w:rsidR="00E75701" w:rsidRPr="00706446" w:rsidRDefault="00081B4B" w:rsidP="00363CEA">
      <w:pPr>
        <w:pStyle w:val="Heading3"/>
      </w:pPr>
      <w:bookmarkStart w:id="43" w:name="_Toc343300691"/>
      <w:r>
        <w:t>Method of Return o</w:t>
      </w:r>
      <w:r w:rsidR="00E75701" w:rsidRPr="00706446">
        <w:t>f Resolved Faults:</w:t>
      </w:r>
      <w:bookmarkEnd w:id="43"/>
    </w:p>
    <w:p w:rsidR="00E75701" w:rsidRPr="0033204B" w:rsidRDefault="00E75701" w:rsidP="00E75701">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w:t>
      </w:r>
      <w:r w:rsidR="00C9743D">
        <w:rPr>
          <w:sz w:val="24"/>
          <w:szCs w:val="24"/>
        </w:rPr>
        <w:t>email</w:t>
      </w:r>
      <w:r w:rsidRPr="0033204B">
        <w:rPr>
          <w:sz w:val="24"/>
          <w:szCs w:val="24"/>
        </w:rPr>
        <w:t xml:space="preserv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t>
      </w:r>
      <w:r w:rsidRPr="0033204B">
        <w:rPr>
          <w:sz w:val="24"/>
          <w:szCs w:val="24"/>
        </w:rPr>
        <w:lastRenderedPageBreak/>
        <w:t>with complete details of resolution, date and time of completion and estimated time taken in the actual resolution.</w:t>
      </w:r>
    </w:p>
    <w:p w:rsidR="00E75701" w:rsidRDefault="00E75701" w:rsidP="00E75701">
      <w:pPr>
        <w:rPr>
          <w:b/>
          <w:sz w:val="24"/>
          <w:szCs w:val="24"/>
        </w:rPr>
      </w:pPr>
    </w:p>
    <w:p w:rsidR="00E75701" w:rsidRPr="00706446" w:rsidRDefault="00E75701" w:rsidP="00363CEA">
      <w:pPr>
        <w:pStyle w:val="Heading3"/>
      </w:pPr>
      <w:bookmarkStart w:id="44" w:name="_Toc343300692"/>
      <w:r w:rsidRPr="00706446">
        <w:t>Other (Details):</w:t>
      </w:r>
      <w:bookmarkEnd w:id="44"/>
    </w:p>
    <w:p w:rsidR="00E75701" w:rsidRPr="0033204B" w:rsidRDefault="00E75701" w:rsidP="00E75701">
      <w:pPr>
        <w:rPr>
          <w:sz w:val="24"/>
          <w:szCs w:val="24"/>
        </w:rPr>
      </w:pPr>
      <w:proofErr w:type="gramStart"/>
      <w:r>
        <w:rPr>
          <w:sz w:val="24"/>
          <w:szCs w:val="24"/>
        </w:rPr>
        <w:t>dRaX</w:t>
      </w:r>
      <w:proofErr w:type="gramEnd"/>
      <w:r>
        <w:rPr>
          <w:sz w:val="24"/>
          <w:szCs w:val="24"/>
        </w:rPr>
        <w:t xml:space="preserve">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E75701" w:rsidRPr="0033204B" w:rsidRDefault="00E75701" w:rsidP="00E75701">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706446" w:rsidRDefault="0033204B" w:rsidP="00363CEA">
      <w:pPr>
        <w:pStyle w:val="Heading2"/>
      </w:pPr>
      <w:bookmarkStart w:id="45" w:name="_Toc343300693"/>
      <w:r w:rsidRPr="00706446">
        <w:t>Training Services</w:t>
      </w:r>
      <w:bookmarkEnd w:id="45"/>
    </w:p>
    <w:p w:rsidR="0033204B" w:rsidRPr="0033204B" w:rsidRDefault="0033204B" w:rsidP="0033204B">
      <w:pPr>
        <w:rPr>
          <w:sz w:val="24"/>
          <w:szCs w:val="24"/>
        </w:rPr>
      </w:pPr>
      <w:r w:rsidRPr="0033204B">
        <w:rPr>
          <w:sz w:val="24"/>
          <w:szCs w:val="24"/>
        </w:rPr>
        <w:t>Available Courses</w:t>
      </w:r>
    </w:p>
    <w:p w:rsidR="0033204B" w:rsidRDefault="00D70092" w:rsidP="00D70092">
      <w:pPr>
        <w:pStyle w:val="ListParagraph"/>
        <w:numPr>
          <w:ilvl w:val="0"/>
          <w:numId w:val="8"/>
        </w:numPr>
        <w:rPr>
          <w:sz w:val="24"/>
          <w:szCs w:val="24"/>
        </w:rPr>
      </w:pPr>
      <w:r>
        <w:rPr>
          <w:sz w:val="24"/>
          <w:szCs w:val="24"/>
        </w:rPr>
        <w:t>Content Management with Drupal</w:t>
      </w:r>
    </w:p>
    <w:p w:rsidR="00D70092" w:rsidRDefault="00D70092" w:rsidP="00D70092">
      <w:pPr>
        <w:pStyle w:val="ListParagraph"/>
        <w:numPr>
          <w:ilvl w:val="0"/>
          <w:numId w:val="8"/>
        </w:numPr>
        <w:rPr>
          <w:sz w:val="24"/>
          <w:szCs w:val="24"/>
        </w:rPr>
      </w:pPr>
      <w:r>
        <w:rPr>
          <w:sz w:val="24"/>
          <w:szCs w:val="24"/>
        </w:rPr>
        <w:t>Administrative management of UNN website backend</w:t>
      </w:r>
    </w:p>
    <w:p w:rsidR="00D70092" w:rsidRDefault="00D70092" w:rsidP="00D70092">
      <w:pPr>
        <w:pStyle w:val="ListParagraph"/>
        <w:numPr>
          <w:ilvl w:val="0"/>
          <w:numId w:val="8"/>
        </w:numPr>
        <w:rPr>
          <w:sz w:val="24"/>
          <w:szCs w:val="24"/>
        </w:rPr>
      </w:pPr>
      <w:r>
        <w:rPr>
          <w:sz w:val="24"/>
          <w:szCs w:val="24"/>
        </w:rPr>
        <w:t xml:space="preserve">Website maintenance with </w:t>
      </w:r>
      <w:proofErr w:type="spellStart"/>
      <w:r>
        <w:rPr>
          <w:sz w:val="24"/>
          <w:szCs w:val="24"/>
        </w:rPr>
        <w:t>Ægir</w:t>
      </w:r>
      <w:proofErr w:type="spellEnd"/>
      <w:r>
        <w:rPr>
          <w:rStyle w:val="FootnoteReference"/>
          <w:sz w:val="24"/>
          <w:szCs w:val="24"/>
        </w:rPr>
        <w:footnoteReference w:id="3"/>
      </w:r>
    </w:p>
    <w:p w:rsidR="00D70092" w:rsidRDefault="00D70092" w:rsidP="00D70092">
      <w:pPr>
        <w:pStyle w:val="ListParagraph"/>
        <w:numPr>
          <w:ilvl w:val="0"/>
          <w:numId w:val="8"/>
        </w:numPr>
        <w:rPr>
          <w:sz w:val="24"/>
          <w:szCs w:val="24"/>
        </w:rPr>
      </w:pPr>
      <w:r>
        <w:rPr>
          <w:sz w:val="24"/>
          <w:szCs w:val="24"/>
        </w:rPr>
        <w:t>Image file optimization</w:t>
      </w:r>
      <w:r w:rsidR="00D05BCA">
        <w:rPr>
          <w:rStyle w:val="FootnoteReference"/>
          <w:sz w:val="24"/>
          <w:szCs w:val="24"/>
        </w:rPr>
        <w:footnoteReference w:id="4"/>
      </w:r>
    </w:p>
    <w:p w:rsidR="00D70092" w:rsidRDefault="00D70092" w:rsidP="00D70092">
      <w:pPr>
        <w:pStyle w:val="ListParagraph"/>
        <w:numPr>
          <w:ilvl w:val="0"/>
          <w:numId w:val="8"/>
        </w:numPr>
        <w:rPr>
          <w:sz w:val="24"/>
          <w:szCs w:val="24"/>
        </w:rPr>
      </w:pPr>
      <w:r>
        <w:rPr>
          <w:sz w:val="24"/>
          <w:szCs w:val="24"/>
        </w:rPr>
        <w:t>Color theory</w:t>
      </w:r>
    </w:p>
    <w:p w:rsidR="00D70092" w:rsidRPr="00D70092" w:rsidRDefault="00D70092" w:rsidP="00D70092">
      <w:pPr>
        <w:pStyle w:val="ListParagraph"/>
        <w:numPr>
          <w:ilvl w:val="0"/>
          <w:numId w:val="8"/>
        </w:numPr>
        <w:rPr>
          <w:sz w:val="24"/>
          <w:szCs w:val="24"/>
        </w:rPr>
      </w:pPr>
      <w:r>
        <w:rPr>
          <w:sz w:val="24"/>
          <w:szCs w:val="24"/>
        </w:rPr>
        <w:t>Typography</w:t>
      </w:r>
    </w:p>
    <w:p w:rsidR="00C9743D" w:rsidRDefault="0033204B" w:rsidP="0033204B">
      <w:pPr>
        <w:rPr>
          <w:sz w:val="24"/>
          <w:szCs w:val="24"/>
        </w:rPr>
      </w:pPr>
      <w:r w:rsidRPr="0033204B">
        <w:rPr>
          <w:sz w:val="24"/>
          <w:szCs w:val="24"/>
        </w:rPr>
        <w:t>Contact Details:</w:t>
      </w:r>
    </w:p>
    <w:p w:rsidR="0033204B" w:rsidRPr="0033204B" w:rsidRDefault="0033204B" w:rsidP="00C9743D">
      <w:pPr>
        <w:rPr>
          <w:sz w:val="24"/>
          <w:szCs w:val="24"/>
        </w:rPr>
      </w:pPr>
      <w:r w:rsidRPr="0033204B">
        <w:rPr>
          <w:sz w:val="24"/>
          <w:szCs w:val="24"/>
        </w:rPr>
        <w:tab/>
        <w:t>Name:</w:t>
      </w:r>
      <w:r w:rsidRPr="0033204B">
        <w:rPr>
          <w:sz w:val="24"/>
          <w:szCs w:val="24"/>
        </w:rPr>
        <w:tab/>
      </w:r>
      <w:r w:rsidR="00C9743D">
        <w:rPr>
          <w:sz w:val="24"/>
          <w:szCs w:val="24"/>
        </w:rPr>
        <w:t xml:space="preserve">Engr. </w:t>
      </w:r>
      <w:proofErr w:type="spellStart"/>
      <w:r w:rsidR="00C9743D">
        <w:rPr>
          <w:sz w:val="24"/>
          <w:szCs w:val="24"/>
        </w:rPr>
        <w:t>Emeka</w:t>
      </w:r>
      <w:proofErr w:type="spellEnd"/>
      <w:r w:rsidR="00C9743D">
        <w:rPr>
          <w:sz w:val="24"/>
          <w:szCs w:val="24"/>
        </w:rPr>
        <w:t xml:space="preserve"> </w:t>
      </w:r>
      <w:proofErr w:type="spellStart"/>
      <w:r w:rsidR="00C9743D">
        <w:rPr>
          <w:sz w:val="24"/>
          <w:szCs w:val="24"/>
        </w:rPr>
        <w:t>Onuoha</w:t>
      </w:r>
      <w:proofErr w:type="spellEnd"/>
    </w:p>
    <w:p w:rsidR="0033204B" w:rsidRDefault="0033204B" w:rsidP="00C9743D">
      <w:pPr>
        <w:rPr>
          <w:sz w:val="24"/>
          <w:szCs w:val="24"/>
        </w:rPr>
      </w:pPr>
      <w:r w:rsidRPr="0033204B">
        <w:rPr>
          <w:sz w:val="24"/>
          <w:szCs w:val="24"/>
        </w:rPr>
        <w:tab/>
        <w:t>Mobile:</w:t>
      </w:r>
      <w:r w:rsidR="00C9743D">
        <w:rPr>
          <w:sz w:val="24"/>
          <w:szCs w:val="24"/>
        </w:rPr>
        <w:t xml:space="preserve"> 08099999076</w:t>
      </w:r>
    </w:p>
    <w:p w:rsidR="00C9743D" w:rsidRPr="0033204B" w:rsidRDefault="00C9743D" w:rsidP="00C9743D">
      <w:pPr>
        <w:rPr>
          <w:sz w:val="24"/>
          <w:szCs w:val="24"/>
        </w:rPr>
      </w:pPr>
      <w:r>
        <w:rPr>
          <w:sz w:val="24"/>
          <w:szCs w:val="24"/>
        </w:rPr>
        <w:tab/>
        <w:t>Email: eonuoha@draxarts.com</w:t>
      </w:r>
    </w:p>
    <w:p w:rsidR="00706446" w:rsidRDefault="00706446" w:rsidP="0033204B">
      <w:pPr>
        <w:rPr>
          <w:b/>
          <w:sz w:val="24"/>
          <w:szCs w:val="24"/>
        </w:rPr>
      </w:pPr>
    </w:p>
    <w:p w:rsidR="0033204B" w:rsidRPr="00706446" w:rsidRDefault="00C9743D" w:rsidP="00363CEA">
      <w:pPr>
        <w:pStyle w:val="Heading3"/>
      </w:pPr>
      <w:bookmarkStart w:id="46" w:name="_Toc343300694"/>
      <w:proofErr w:type="gramStart"/>
      <w:r>
        <w:t>dRaX</w:t>
      </w:r>
      <w:proofErr w:type="gramEnd"/>
      <w:r w:rsidR="00E60B45">
        <w:t xml:space="preserve"> ARTS</w:t>
      </w:r>
      <w:r w:rsidR="0033204B" w:rsidRPr="00706446">
        <w:t xml:space="preserve"> Question List:</w:t>
      </w:r>
      <w:bookmarkEnd w:id="46"/>
    </w:p>
    <w:p w:rsidR="0033204B" w:rsidRPr="0033204B" w:rsidRDefault="0033204B" w:rsidP="0033204B">
      <w:pPr>
        <w:rPr>
          <w:sz w:val="24"/>
          <w:szCs w:val="24"/>
        </w:rPr>
      </w:pPr>
      <w:r w:rsidRPr="0033204B">
        <w:rPr>
          <w:sz w:val="24"/>
          <w:szCs w:val="24"/>
        </w:rPr>
        <w:t xml:space="preserve">Name, section, </w:t>
      </w:r>
      <w:r w:rsidR="00C9743D">
        <w:rPr>
          <w:sz w:val="24"/>
          <w:szCs w:val="24"/>
        </w:rPr>
        <w:t>department, designation</w:t>
      </w:r>
      <w:r w:rsidRPr="0033204B">
        <w:rPr>
          <w:sz w:val="24"/>
          <w:szCs w:val="24"/>
        </w:rPr>
        <w:t xml:space="preserve"> and telephone number of </w:t>
      </w:r>
      <w:r w:rsidR="00C9743D">
        <w:rPr>
          <w:sz w:val="24"/>
          <w:szCs w:val="24"/>
        </w:rPr>
        <w:t>UNN</w:t>
      </w:r>
      <w:r w:rsidRPr="0033204B">
        <w:rPr>
          <w:sz w:val="24"/>
          <w:szCs w:val="24"/>
        </w:rPr>
        <w:t xml:space="preserve"> contact.</w:t>
      </w:r>
    </w:p>
    <w:p w:rsidR="0033204B" w:rsidRPr="0033204B" w:rsidRDefault="0033204B" w:rsidP="0033204B">
      <w:pPr>
        <w:rPr>
          <w:sz w:val="24"/>
          <w:szCs w:val="24"/>
        </w:rPr>
      </w:pPr>
      <w:r w:rsidRPr="0033204B">
        <w:rPr>
          <w:sz w:val="24"/>
          <w:szCs w:val="24"/>
        </w:rPr>
        <w:t>Details of training requirements.</w:t>
      </w:r>
    </w:p>
    <w:p w:rsidR="0033204B" w:rsidRPr="0033204B" w:rsidRDefault="0033204B" w:rsidP="0033204B">
      <w:pPr>
        <w:rPr>
          <w:sz w:val="24"/>
          <w:szCs w:val="24"/>
        </w:rPr>
      </w:pPr>
      <w:r w:rsidRPr="0033204B">
        <w:rPr>
          <w:sz w:val="24"/>
          <w:szCs w:val="24"/>
        </w:rPr>
        <w:t>Purchase/Emergency Order Number (where applicable).</w:t>
      </w:r>
    </w:p>
    <w:p w:rsidR="0033204B" w:rsidRPr="0033204B" w:rsidRDefault="0033204B" w:rsidP="0033204B">
      <w:pPr>
        <w:rPr>
          <w:sz w:val="24"/>
          <w:szCs w:val="24"/>
        </w:rPr>
      </w:pPr>
      <w:r w:rsidRPr="0033204B">
        <w:rPr>
          <w:sz w:val="24"/>
          <w:szCs w:val="24"/>
        </w:rPr>
        <w:t>Priority Assignment Criteria:</w:t>
      </w:r>
    </w:p>
    <w:p w:rsidR="0033204B" w:rsidRPr="0033204B" w:rsidRDefault="0033204B" w:rsidP="0033204B">
      <w:pPr>
        <w:rPr>
          <w:sz w:val="24"/>
          <w:szCs w:val="24"/>
        </w:rPr>
      </w:pPr>
      <w:r w:rsidRPr="0033204B">
        <w:rPr>
          <w:sz w:val="24"/>
          <w:szCs w:val="24"/>
        </w:rPr>
        <w:t xml:space="preserve">All training provision requests will attract an "R" priority, as per Section </w:t>
      </w:r>
      <w:r w:rsidR="00FC09D9">
        <w:rPr>
          <w:sz w:val="24"/>
          <w:szCs w:val="24"/>
        </w:rPr>
        <w:fldChar w:fldCharType="begin"/>
      </w:r>
      <w:r w:rsidR="00FC09D9">
        <w:rPr>
          <w:sz w:val="24"/>
          <w:szCs w:val="24"/>
        </w:rPr>
        <w:instrText xml:space="preserve"> REF _Ref343300072 \w \h </w:instrText>
      </w:r>
      <w:r w:rsidR="00FC09D9">
        <w:rPr>
          <w:sz w:val="24"/>
          <w:szCs w:val="24"/>
        </w:rPr>
      </w:r>
      <w:r w:rsidR="00FC09D9">
        <w:rPr>
          <w:sz w:val="24"/>
          <w:szCs w:val="24"/>
        </w:rPr>
        <w:fldChar w:fldCharType="separate"/>
      </w:r>
      <w:r w:rsidR="00FC09D9">
        <w:rPr>
          <w:sz w:val="24"/>
          <w:szCs w:val="24"/>
        </w:rPr>
        <w:t>2.4</w:t>
      </w:r>
      <w:r w:rsidR="00FC09D9">
        <w:rPr>
          <w:sz w:val="24"/>
          <w:szCs w:val="24"/>
        </w:rPr>
        <w:fldChar w:fldCharType="end"/>
      </w:r>
      <w:r w:rsidRPr="0033204B">
        <w:rPr>
          <w:sz w:val="24"/>
          <w:szCs w:val="24"/>
        </w:rPr>
        <w:t xml:space="preserve"> of this document.</w:t>
      </w:r>
    </w:p>
    <w:p w:rsidR="00706446" w:rsidRDefault="00706446" w:rsidP="0033204B">
      <w:pPr>
        <w:rPr>
          <w:b/>
          <w:sz w:val="24"/>
          <w:szCs w:val="24"/>
        </w:rPr>
      </w:pPr>
    </w:p>
    <w:p w:rsidR="0033204B" w:rsidRPr="00706446" w:rsidRDefault="00081B4B" w:rsidP="00363CEA">
      <w:pPr>
        <w:pStyle w:val="Heading3"/>
      </w:pPr>
      <w:bookmarkStart w:id="47" w:name="_Toc343300695"/>
      <w:r>
        <w:t>Method o</w:t>
      </w:r>
      <w:bookmarkStart w:id="48" w:name="_GoBack"/>
      <w:bookmarkEnd w:id="48"/>
      <w:r w:rsidR="0033204B" w:rsidRPr="00706446">
        <w:t>f Fault Referral:</w:t>
      </w:r>
      <w:bookmarkEnd w:id="47"/>
    </w:p>
    <w:p w:rsidR="0033204B" w:rsidRPr="0033204B" w:rsidRDefault="00C9743D" w:rsidP="0033204B">
      <w:pPr>
        <w:rPr>
          <w:sz w:val="24"/>
          <w:szCs w:val="24"/>
        </w:rPr>
      </w:pPr>
      <w:r>
        <w:rPr>
          <w:sz w:val="24"/>
          <w:szCs w:val="24"/>
        </w:rPr>
        <w:t>Email</w:t>
      </w:r>
      <w:r w:rsidR="0033204B" w:rsidRPr="0033204B">
        <w:rPr>
          <w:sz w:val="24"/>
          <w:szCs w:val="24"/>
        </w:rPr>
        <w:t xml:space="preserve"> transmission of </w:t>
      </w:r>
      <w:r>
        <w:rPr>
          <w:sz w:val="24"/>
          <w:szCs w:val="24"/>
        </w:rPr>
        <w:t>dRaX</w:t>
      </w:r>
      <w:r w:rsidR="00E60B45">
        <w:rPr>
          <w:sz w:val="24"/>
          <w:szCs w:val="24"/>
        </w:rPr>
        <w:t xml:space="preserve"> ARTS</w:t>
      </w:r>
      <w:r w:rsidR="0033204B" w:rsidRPr="0033204B">
        <w:rPr>
          <w:sz w:val="24"/>
          <w:szCs w:val="24"/>
        </w:rPr>
        <w:t xml:space="preserve"> Fault Report Form by </w:t>
      </w:r>
      <w:r>
        <w:rPr>
          <w:sz w:val="24"/>
          <w:szCs w:val="24"/>
        </w:rPr>
        <w:t>dRaX</w:t>
      </w:r>
      <w:r w:rsidR="00E60B45">
        <w:rPr>
          <w:sz w:val="24"/>
          <w:szCs w:val="24"/>
        </w:rPr>
        <w:t xml:space="preserve"> ARTS</w:t>
      </w:r>
      <w:r w:rsidR="0033204B" w:rsidRPr="0033204B">
        <w:rPr>
          <w:sz w:val="24"/>
          <w:szCs w:val="24"/>
        </w:rPr>
        <w:t xml:space="preserve"> staff to </w:t>
      </w:r>
      <w:r w:rsidR="00E60B45">
        <w:rPr>
          <w:sz w:val="24"/>
          <w:szCs w:val="24"/>
        </w:rPr>
        <w:t>University of Nigeria</w:t>
      </w:r>
      <w:r w:rsidR="0033204B" w:rsidRPr="0033204B">
        <w:rPr>
          <w:sz w:val="24"/>
          <w:szCs w:val="24"/>
        </w:rPr>
        <w:t>.</w:t>
      </w:r>
    </w:p>
    <w:p w:rsidR="0033204B" w:rsidRPr="0033204B" w:rsidRDefault="0033204B" w:rsidP="0033204B">
      <w:pPr>
        <w:rPr>
          <w:sz w:val="24"/>
          <w:szCs w:val="24"/>
        </w:rPr>
      </w:pPr>
      <w:r w:rsidRPr="0033204B">
        <w:rPr>
          <w:sz w:val="24"/>
          <w:szCs w:val="24"/>
        </w:rPr>
        <w:lastRenderedPageBreak/>
        <w:t xml:space="preserve">Telephone contact </w:t>
      </w:r>
      <w:r w:rsidR="00BC2C39">
        <w:rPr>
          <w:sz w:val="24"/>
          <w:szCs w:val="24"/>
        </w:rPr>
        <w:t>of</w:t>
      </w:r>
      <w:r w:rsidRPr="0033204B">
        <w:rPr>
          <w:sz w:val="24"/>
          <w:szCs w:val="24"/>
        </w:rPr>
        <w:t xml:space="preserve"> </w:t>
      </w:r>
      <w:r w:rsidR="00C9743D">
        <w:rPr>
          <w:sz w:val="24"/>
          <w:szCs w:val="24"/>
        </w:rPr>
        <w:t>dRaX</w:t>
      </w:r>
      <w:r w:rsidR="00E60B45">
        <w:rPr>
          <w:sz w:val="24"/>
          <w:szCs w:val="24"/>
        </w:rPr>
        <w:t xml:space="preserve"> ARTS</w:t>
      </w:r>
      <w:r w:rsidRPr="0033204B">
        <w:rPr>
          <w:sz w:val="24"/>
          <w:szCs w:val="24"/>
        </w:rPr>
        <w:t xml:space="preserve"> </w:t>
      </w:r>
      <w:r w:rsidR="00BC2C39">
        <w:rPr>
          <w:sz w:val="24"/>
          <w:szCs w:val="24"/>
        </w:rPr>
        <w:t xml:space="preserve">section </w:t>
      </w:r>
      <w:r w:rsidRPr="0033204B">
        <w:rPr>
          <w:sz w:val="24"/>
          <w:szCs w:val="24"/>
        </w:rPr>
        <w:t>operator.</w:t>
      </w:r>
    </w:p>
    <w:p w:rsidR="00706446" w:rsidRDefault="00706446" w:rsidP="0033204B">
      <w:pPr>
        <w:rPr>
          <w:b/>
          <w:sz w:val="24"/>
          <w:szCs w:val="24"/>
        </w:rPr>
      </w:pPr>
    </w:p>
    <w:p w:rsidR="00F54EA0" w:rsidRPr="00706446" w:rsidRDefault="00F54EA0" w:rsidP="00363CEA">
      <w:pPr>
        <w:pStyle w:val="Heading3"/>
      </w:pPr>
      <w:bookmarkStart w:id="49" w:name="_Toc343300696"/>
      <w:r w:rsidRPr="00706446">
        <w:t xml:space="preserve">Method </w:t>
      </w:r>
      <w:r w:rsidR="00081B4B" w:rsidRPr="00706446">
        <w:t>of</w:t>
      </w:r>
      <w:r w:rsidRPr="00706446">
        <w:t xml:space="preserve"> Return </w:t>
      </w:r>
      <w:proofErr w:type="gramStart"/>
      <w:r w:rsidRPr="00081B4B">
        <w:t>Of</w:t>
      </w:r>
      <w:proofErr w:type="gramEnd"/>
      <w:r w:rsidRPr="00706446">
        <w:t xml:space="preserve"> Resolved Faults:</w:t>
      </w:r>
      <w:bookmarkEnd w:id="49"/>
    </w:p>
    <w:p w:rsidR="00F54EA0" w:rsidRPr="0033204B" w:rsidRDefault="00F54EA0" w:rsidP="00F54EA0">
      <w:pPr>
        <w:rPr>
          <w:sz w:val="24"/>
          <w:szCs w:val="24"/>
        </w:rPr>
      </w:pPr>
      <w:r w:rsidRPr="0033204B">
        <w:rPr>
          <w:sz w:val="24"/>
          <w:szCs w:val="24"/>
        </w:rPr>
        <w:t xml:space="preserve">Immediately following actual resolution of each individual fault/request a </w:t>
      </w:r>
      <w:r>
        <w:rPr>
          <w:sz w:val="24"/>
          <w:szCs w:val="24"/>
        </w:rPr>
        <w:t>dRaX ARTS</w:t>
      </w:r>
      <w:r w:rsidRPr="0033204B">
        <w:rPr>
          <w:sz w:val="24"/>
          <w:szCs w:val="24"/>
        </w:rPr>
        <w:t xml:space="preserve"> representative will notify </w:t>
      </w:r>
      <w:r>
        <w:rPr>
          <w:sz w:val="24"/>
          <w:szCs w:val="24"/>
        </w:rPr>
        <w:t>University of Nigeria</w:t>
      </w:r>
      <w:r w:rsidRPr="0033204B">
        <w:rPr>
          <w:sz w:val="24"/>
          <w:szCs w:val="24"/>
        </w:rPr>
        <w:t xml:space="preserve"> by telephone or </w:t>
      </w:r>
      <w:r w:rsidR="00C9743D">
        <w:rPr>
          <w:sz w:val="24"/>
          <w:szCs w:val="24"/>
        </w:rPr>
        <w:t>email</w:t>
      </w:r>
      <w:r w:rsidRPr="0033204B">
        <w:rPr>
          <w:sz w:val="24"/>
          <w:szCs w:val="24"/>
        </w:rPr>
        <w:t xml:space="preserve"> of the completion of the fault/request.  Within 48 hours of resolution </w:t>
      </w:r>
      <w:r>
        <w:rPr>
          <w:sz w:val="24"/>
          <w:szCs w:val="24"/>
        </w:rPr>
        <w:t>dRaX ARTS</w:t>
      </w:r>
      <w:r w:rsidRPr="0033204B">
        <w:rPr>
          <w:sz w:val="24"/>
          <w:szCs w:val="24"/>
        </w:rPr>
        <w:t xml:space="preserve"> will provide </w:t>
      </w:r>
      <w:r>
        <w:rPr>
          <w:sz w:val="24"/>
          <w:szCs w:val="24"/>
        </w:rPr>
        <w:t>University of Nigeria</w:t>
      </w:r>
      <w:r w:rsidRPr="0033204B">
        <w:rPr>
          <w:sz w:val="24"/>
          <w:szCs w:val="24"/>
        </w:rPr>
        <w:t xml:space="preserve"> with complete details of resolution, date and time of completion and estimated time taken in the actual resolution.</w:t>
      </w:r>
    </w:p>
    <w:p w:rsidR="00F54EA0" w:rsidRDefault="00F54EA0" w:rsidP="00F54EA0">
      <w:pPr>
        <w:rPr>
          <w:b/>
          <w:sz w:val="24"/>
          <w:szCs w:val="24"/>
        </w:rPr>
      </w:pPr>
    </w:p>
    <w:p w:rsidR="00F54EA0" w:rsidRPr="00706446" w:rsidRDefault="00F54EA0" w:rsidP="00363CEA">
      <w:pPr>
        <w:pStyle w:val="Heading3"/>
      </w:pPr>
      <w:bookmarkStart w:id="50" w:name="_Toc343300697"/>
      <w:r w:rsidRPr="00706446">
        <w:t>Other (Details):</w:t>
      </w:r>
      <w:bookmarkEnd w:id="50"/>
    </w:p>
    <w:p w:rsidR="00F54EA0" w:rsidRPr="0033204B" w:rsidRDefault="00F54EA0" w:rsidP="00F54EA0">
      <w:pPr>
        <w:rPr>
          <w:sz w:val="24"/>
          <w:szCs w:val="24"/>
        </w:rPr>
      </w:pPr>
      <w:proofErr w:type="gramStart"/>
      <w:r>
        <w:rPr>
          <w:sz w:val="24"/>
          <w:szCs w:val="24"/>
        </w:rPr>
        <w:t>dRaX</w:t>
      </w:r>
      <w:proofErr w:type="gramEnd"/>
      <w:r>
        <w:rPr>
          <w:sz w:val="24"/>
          <w:szCs w:val="24"/>
        </w:rPr>
        <w:t xml:space="preserve"> ARTS</w:t>
      </w:r>
      <w:r w:rsidRPr="0033204B">
        <w:rPr>
          <w:sz w:val="24"/>
          <w:szCs w:val="24"/>
        </w:rPr>
        <w:t xml:space="preserve"> will forward a weekly report of all outstanding faults (as determined by the </w:t>
      </w:r>
      <w:r>
        <w:rPr>
          <w:sz w:val="24"/>
          <w:szCs w:val="24"/>
        </w:rPr>
        <w:t>dRaX ARTS</w:t>
      </w:r>
      <w:r w:rsidRPr="0033204B">
        <w:rPr>
          <w:sz w:val="24"/>
          <w:szCs w:val="24"/>
        </w:rPr>
        <w:t xml:space="preserve"> fault log database) to </w:t>
      </w:r>
      <w:r>
        <w:rPr>
          <w:sz w:val="24"/>
          <w:szCs w:val="24"/>
        </w:rPr>
        <w:t>University of Nigeria</w:t>
      </w:r>
      <w:r w:rsidRPr="0033204B">
        <w:rPr>
          <w:sz w:val="24"/>
          <w:szCs w:val="24"/>
        </w:rPr>
        <w:t>.</w:t>
      </w:r>
    </w:p>
    <w:p w:rsidR="00F54EA0" w:rsidRPr="0033204B" w:rsidRDefault="00F54EA0" w:rsidP="00F54EA0">
      <w:pPr>
        <w:rPr>
          <w:sz w:val="24"/>
          <w:szCs w:val="24"/>
        </w:rPr>
      </w:pPr>
      <w:r>
        <w:rPr>
          <w:sz w:val="24"/>
          <w:szCs w:val="24"/>
        </w:rPr>
        <w:t>University of Nigeria</w:t>
      </w:r>
      <w:r w:rsidRPr="0033204B">
        <w:rPr>
          <w:sz w:val="24"/>
          <w:szCs w:val="24"/>
        </w:rPr>
        <w:t xml:space="preserve"> will notate each outstanding fault with details of current status and return the report to </w:t>
      </w:r>
      <w:r>
        <w:rPr>
          <w:sz w:val="24"/>
          <w:szCs w:val="24"/>
        </w:rPr>
        <w:t>dRaX ARTS</w:t>
      </w:r>
      <w:r w:rsidRPr="0033204B">
        <w:rPr>
          <w:sz w:val="24"/>
          <w:szCs w:val="24"/>
        </w:rPr>
        <w:t xml:space="preserve"> within 24 hours of receipt of the report.</w:t>
      </w:r>
    </w:p>
    <w:p w:rsidR="0033204B" w:rsidRPr="0033204B" w:rsidRDefault="0033204B" w:rsidP="0033204B">
      <w:pPr>
        <w:rPr>
          <w:sz w:val="24"/>
          <w:szCs w:val="24"/>
        </w:rPr>
      </w:pPr>
    </w:p>
    <w:p w:rsidR="00794437" w:rsidRPr="0033204B" w:rsidRDefault="00794437">
      <w:pPr>
        <w:rPr>
          <w:sz w:val="24"/>
          <w:szCs w:val="24"/>
        </w:rPr>
      </w:pPr>
    </w:p>
    <w:sectPr w:rsidR="00794437" w:rsidRPr="0033204B" w:rsidSect="0033204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C84" w:rsidRDefault="008F2C84">
      <w:pPr>
        <w:spacing w:after="0" w:line="240" w:lineRule="auto"/>
      </w:pPr>
      <w:r>
        <w:separator/>
      </w:r>
    </w:p>
  </w:endnote>
  <w:endnote w:type="continuationSeparator" w:id="0">
    <w:p w:rsidR="008F2C84" w:rsidRDefault="008F2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C84" w:rsidRDefault="008F2C84">
      <w:pPr>
        <w:spacing w:after="0" w:line="240" w:lineRule="auto"/>
      </w:pPr>
      <w:r>
        <w:separator/>
      </w:r>
    </w:p>
  </w:footnote>
  <w:footnote w:type="continuationSeparator" w:id="0">
    <w:p w:rsidR="008F2C84" w:rsidRDefault="008F2C84">
      <w:pPr>
        <w:spacing w:after="0" w:line="240" w:lineRule="auto"/>
      </w:pPr>
      <w:r>
        <w:continuationSeparator/>
      </w:r>
    </w:p>
  </w:footnote>
  <w:footnote w:id="1">
    <w:p w:rsidR="00291F42" w:rsidRDefault="00291F42">
      <w:pPr>
        <w:pStyle w:val="FootnoteText"/>
      </w:pPr>
      <w:r>
        <w:rPr>
          <w:rStyle w:val="FootnoteReference"/>
        </w:rPr>
        <w:footnoteRef/>
      </w:r>
      <w:r>
        <w:t xml:space="preserve"> </w:t>
      </w:r>
      <w:r w:rsidRPr="00291F42">
        <w:rPr>
          <w:b/>
        </w:rPr>
        <w:t>dRaX ARTS:</w:t>
      </w:r>
      <w:r w:rsidRPr="00291F42">
        <w:t xml:space="preserve"> Dr. Adaberemchi Aja-Onu</w:t>
      </w:r>
      <w:r>
        <w:t xml:space="preserve">; </w:t>
      </w:r>
      <w:r w:rsidRPr="00291F42">
        <w:rPr>
          <w:b/>
        </w:rPr>
        <w:t>University of Nigeria:</w:t>
      </w:r>
      <w:r w:rsidRPr="00291F42">
        <w:rPr>
          <w:b/>
        </w:rPr>
        <w:tab/>
      </w:r>
      <w:r w:rsidRPr="00291F42">
        <w:t>Mrs. Christina Oriola</w:t>
      </w:r>
    </w:p>
  </w:footnote>
  <w:footnote w:id="2">
    <w:p w:rsidR="00123530" w:rsidRDefault="00123530">
      <w:pPr>
        <w:pStyle w:val="FootnoteText"/>
      </w:pPr>
      <w:r>
        <w:rPr>
          <w:rStyle w:val="FootnoteReference"/>
        </w:rPr>
        <w:footnoteRef/>
      </w:r>
      <w:r>
        <w:t xml:space="preserve"> Html, other dynamic code that aids in the interpretation of the user interface designed by dRaX ARTS design team.</w:t>
      </w:r>
    </w:p>
  </w:footnote>
  <w:footnote w:id="3">
    <w:p w:rsidR="00D70092" w:rsidRDefault="00D70092">
      <w:pPr>
        <w:pStyle w:val="FootnoteText"/>
      </w:pPr>
      <w:r>
        <w:rPr>
          <w:rStyle w:val="FootnoteReference"/>
        </w:rPr>
        <w:footnoteRef/>
      </w:r>
      <w:r>
        <w:t xml:space="preserve"> </w:t>
      </w:r>
      <w:proofErr w:type="spellStart"/>
      <w:r>
        <w:t>Ægir</w:t>
      </w:r>
      <w:proofErr w:type="spellEnd"/>
      <w:r>
        <w:t xml:space="preserve"> is the foundation of Omega 8’s BOA (Barracuda, Octopus </w:t>
      </w:r>
      <w:r w:rsidR="00C9743D">
        <w:t xml:space="preserve">and </w:t>
      </w:r>
      <w:proofErr w:type="spellStart"/>
      <w:r w:rsidR="00C9743D">
        <w:t>Ægir</w:t>
      </w:r>
      <w:proofErr w:type="spellEnd"/>
      <w:r>
        <w:t>) platform used to manage Drupal web projects.</w:t>
      </w:r>
    </w:p>
  </w:footnote>
  <w:footnote w:id="4">
    <w:p w:rsidR="00D05BCA" w:rsidRDefault="00D05BCA">
      <w:pPr>
        <w:pStyle w:val="FootnoteText"/>
      </w:pPr>
      <w:r>
        <w:rPr>
          <w:rStyle w:val="FootnoteReference"/>
        </w:rPr>
        <w:footnoteRef/>
      </w:r>
      <w:r>
        <w:t xml:space="preserve"> Page load time is affected when image file sizes are not optimized for the web.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235"/>
    <w:multiLevelType w:val="hybridMultilevel"/>
    <w:tmpl w:val="3D960E3C"/>
    <w:lvl w:ilvl="0" w:tplc="4762FA90">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A415B"/>
    <w:multiLevelType w:val="hybridMultilevel"/>
    <w:tmpl w:val="01E8A278"/>
    <w:lvl w:ilvl="0" w:tplc="4762FA90">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86DFA"/>
    <w:multiLevelType w:val="hybridMultilevel"/>
    <w:tmpl w:val="23888916"/>
    <w:lvl w:ilvl="0" w:tplc="4762FA90">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76B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7A57955"/>
    <w:multiLevelType w:val="hybridMultilevel"/>
    <w:tmpl w:val="1F92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D73AE"/>
    <w:multiLevelType w:val="hybridMultilevel"/>
    <w:tmpl w:val="5758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E38C5"/>
    <w:multiLevelType w:val="hybridMultilevel"/>
    <w:tmpl w:val="385C6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A54337"/>
    <w:multiLevelType w:val="hybridMultilevel"/>
    <w:tmpl w:val="CBA6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E603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5890478"/>
    <w:multiLevelType w:val="multilevel"/>
    <w:tmpl w:val="4642DBBC"/>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9"/>
  </w:num>
  <w:num w:numId="3">
    <w:abstractNumId w:val="8"/>
  </w:num>
  <w:num w:numId="4">
    <w:abstractNumId w:val="3"/>
  </w:num>
  <w:num w:numId="5">
    <w:abstractNumId w:val="5"/>
  </w:num>
  <w:num w:numId="6">
    <w:abstractNumId w:val="6"/>
  </w:num>
  <w:num w:numId="7">
    <w:abstractNumId w:val="7"/>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4B"/>
    <w:rsid w:val="00081B4B"/>
    <w:rsid w:val="000A7D41"/>
    <w:rsid w:val="00115EFD"/>
    <w:rsid w:val="00116C4F"/>
    <w:rsid w:val="00123530"/>
    <w:rsid w:val="00275CD0"/>
    <w:rsid w:val="00287B27"/>
    <w:rsid w:val="00291F42"/>
    <w:rsid w:val="0029733A"/>
    <w:rsid w:val="002E3B87"/>
    <w:rsid w:val="00301D5D"/>
    <w:rsid w:val="0033204B"/>
    <w:rsid w:val="00363CEA"/>
    <w:rsid w:val="0038127E"/>
    <w:rsid w:val="003A0B0D"/>
    <w:rsid w:val="003B1B85"/>
    <w:rsid w:val="003F0CCD"/>
    <w:rsid w:val="004454E4"/>
    <w:rsid w:val="004462CE"/>
    <w:rsid w:val="004C0700"/>
    <w:rsid w:val="004D2027"/>
    <w:rsid w:val="00510C0A"/>
    <w:rsid w:val="005E683F"/>
    <w:rsid w:val="00610669"/>
    <w:rsid w:val="006B2297"/>
    <w:rsid w:val="006C7478"/>
    <w:rsid w:val="00700B9B"/>
    <w:rsid w:val="00706446"/>
    <w:rsid w:val="007235B3"/>
    <w:rsid w:val="00730891"/>
    <w:rsid w:val="00786AE9"/>
    <w:rsid w:val="007908DA"/>
    <w:rsid w:val="00794437"/>
    <w:rsid w:val="008028B9"/>
    <w:rsid w:val="00830309"/>
    <w:rsid w:val="008731C0"/>
    <w:rsid w:val="0088425D"/>
    <w:rsid w:val="008D1342"/>
    <w:rsid w:val="008F2C84"/>
    <w:rsid w:val="00916AE6"/>
    <w:rsid w:val="00961358"/>
    <w:rsid w:val="00983D2A"/>
    <w:rsid w:val="009B428A"/>
    <w:rsid w:val="00A33D14"/>
    <w:rsid w:val="00AA4C9D"/>
    <w:rsid w:val="00B51745"/>
    <w:rsid w:val="00B75230"/>
    <w:rsid w:val="00BC2C39"/>
    <w:rsid w:val="00C15C68"/>
    <w:rsid w:val="00C9743D"/>
    <w:rsid w:val="00CB4E9F"/>
    <w:rsid w:val="00CC6548"/>
    <w:rsid w:val="00D00960"/>
    <w:rsid w:val="00D05BCA"/>
    <w:rsid w:val="00D51D0B"/>
    <w:rsid w:val="00D70092"/>
    <w:rsid w:val="00E00B2E"/>
    <w:rsid w:val="00E25C85"/>
    <w:rsid w:val="00E60B45"/>
    <w:rsid w:val="00E75701"/>
    <w:rsid w:val="00E94976"/>
    <w:rsid w:val="00F118BE"/>
    <w:rsid w:val="00F15918"/>
    <w:rsid w:val="00F54EA0"/>
    <w:rsid w:val="00FC09D9"/>
    <w:rsid w:val="00FD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A5512-659F-4043-9F3F-BD359AB9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CE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CEA"/>
    <w:pPr>
      <w:keepNext/>
      <w:keepLines/>
      <w:numPr>
        <w:ilvl w:val="1"/>
        <w:numId w:val="3"/>
      </w:numPr>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CEA"/>
    <w:pPr>
      <w:keepNext/>
      <w:keepLines/>
      <w:numPr>
        <w:ilvl w:val="2"/>
        <w:numId w:val="3"/>
      </w:numPr>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2E3B87"/>
    <w:pPr>
      <w:keepNext/>
      <w:keepLines/>
      <w:numPr>
        <w:ilvl w:val="3"/>
        <w:numId w:val="3"/>
      </w:numPr>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2E3B87"/>
    <w:pPr>
      <w:keepNext/>
      <w:keepLines/>
      <w:numPr>
        <w:ilvl w:val="4"/>
        <w:numId w:val="3"/>
      </w:numPr>
      <w:spacing w:before="160" w:after="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2E3B87"/>
    <w:pPr>
      <w:keepNext/>
      <w:keepLines/>
      <w:numPr>
        <w:ilvl w:val="5"/>
        <w:numId w:val="3"/>
      </w:numPr>
      <w:spacing w:before="160" w:after="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2E3B87"/>
    <w:pPr>
      <w:keepNext/>
      <w:keepLines/>
      <w:numPr>
        <w:ilvl w:val="6"/>
        <w:numId w:val="3"/>
      </w:numPr>
      <w:spacing w:before="16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3B87"/>
    <w:pPr>
      <w:keepNext/>
      <w:keepLines/>
      <w:numPr>
        <w:ilvl w:val="7"/>
        <w:numId w:val="3"/>
      </w:numPr>
      <w:spacing w:before="160" w:after="0"/>
      <w:outlineLvl w:val="7"/>
    </w:pPr>
    <w:rPr>
      <w:rFonts w:asciiTheme="majorHAnsi" w:eastAsiaTheme="majorEastAsia" w:hAnsiTheme="majorHAnsi" w:cstheme="majorBidi"/>
      <w:caps/>
      <w:color w:val="2E74B5" w:themeColor="accent1" w:themeShade="BF"/>
      <w:sz w:val="20"/>
      <w:szCs w:val="20"/>
    </w:rPr>
  </w:style>
  <w:style w:type="paragraph" w:styleId="Heading9">
    <w:name w:val="heading 9"/>
    <w:basedOn w:val="Normal"/>
    <w:next w:val="Normal"/>
    <w:link w:val="Heading9Char"/>
    <w:uiPriority w:val="9"/>
    <w:semiHidden/>
    <w:unhideWhenUsed/>
    <w:qFormat/>
    <w:rsid w:val="002E3B87"/>
    <w:pPr>
      <w:keepNext/>
      <w:keepLines/>
      <w:numPr>
        <w:ilvl w:val="8"/>
        <w:numId w:val="3"/>
      </w:numPr>
      <w:spacing w:before="160" w:after="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8A"/>
    <w:pPr>
      <w:ind w:left="720"/>
      <w:contextualSpacing/>
    </w:pPr>
  </w:style>
  <w:style w:type="table" w:styleId="TableGrid">
    <w:name w:val="Table Grid"/>
    <w:basedOn w:val="TableNormal"/>
    <w:uiPriority w:val="39"/>
    <w:rsid w:val="00A33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3">
    <w:name w:val="Bullet 3"/>
    <w:basedOn w:val="Normal"/>
    <w:rsid w:val="00301D5D"/>
    <w:pPr>
      <w:keepLines/>
      <w:numPr>
        <w:numId w:val="2"/>
      </w:numPr>
      <w:tabs>
        <w:tab w:val="left" w:pos="1775"/>
      </w:tabs>
      <w:spacing w:before="115" w:after="0" w:line="240" w:lineRule="auto"/>
      <w:ind w:left="357" w:hanging="357"/>
    </w:pPr>
    <w:rPr>
      <w:rFonts w:ascii="Times New Roman" w:eastAsia="Times New Roman" w:hAnsi="Times New Roman" w:cs="Times New Roman"/>
      <w:kern w:val="0"/>
      <w:sz w:val="20"/>
      <w:szCs w:val="20"/>
      <w:lang w:val="en-AU"/>
      <w14:ligatures w14:val="none"/>
    </w:rPr>
  </w:style>
  <w:style w:type="paragraph" w:styleId="Title">
    <w:name w:val="Title"/>
    <w:basedOn w:val="Normal"/>
    <w:next w:val="Normal"/>
    <w:link w:val="TitleChar"/>
    <w:uiPriority w:val="10"/>
    <w:qFormat/>
    <w:rsid w:val="00363CE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63CEA"/>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363C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3C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3CEA"/>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2E3B87"/>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2E3B87"/>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2E3B87"/>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2E3B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3B87"/>
    <w:rPr>
      <w:rFonts w:asciiTheme="majorHAnsi" w:eastAsiaTheme="majorEastAsia" w:hAnsiTheme="majorHAnsi" w:cstheme="majorBidi"/>
      <w:caps/>
      <w:color w:val="2E74B5" w:themeColor="accent1" w:themeShade="BF"/>
      <w:sz w:val="20"/>
      <w:szCs w:val="20"/>
    </w:rPr>
  </w:style>
  <w:style w:type="character" w:customStyle="1" w:styleId="Heading9Char">
    <w:name w:val="Heading 9 Char"/>
    <w:basedOn w:val="DefaultParagraphFont"/>
    <w:link w:val="Heading9"/>
    <w:uiPriority w:val="9"/>
    <w:semiHidden/>
    <w:rsid w:val="002E3B87"/>
    <w:rPr>
      <w:rFonts w:asciiTheme="majorHAnsi" w:eastAsiaTheme="majorEastAsia" w:hAnsiTheme="majorHAnsi" w:cstheme="majorBidi"/>
      <w:caps/>
      <w:color w:val="404040" w:themeColor="text1" w:themeTint="BF"/>
      <w:sz w:val="20"/>
      <w:szCs w:val="20"/>
    </w:rPr>
  </w:style>
  <w:style w:type="paragraph" w:styleId="TOCHeading">
    <w:name w:val="TOC Heading"/>
    <w:aliases w:val="Sidebar Heading"/>
    <w:basedOn w:val="Heading1"/>
    <w:next w:val="Normal"/>
    <w:uiPriority w:val="39"/>
    <w:unhideWhenUsed/>
    <w:qFormat/>
    <w:rsid w:val="007908DA"/>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908DA"/>
    <w:pPr>
      <w:spacing w:after="100"/>
    </w:pPr>
  </w:style>
  <w:style w:type="paragraph" w:styleId="TOC2">
    <w:name w:val="toc 2"/>
    <w:basedOn w:val="Normal"/>
    <w:next w:val="Normal"/>
    <w:autoRedefine/>
    <w:uiPriority w:val="39"/>
    <w:unhideWhenUsed/>
    <w:rsid w:val="007908DA"/>
    <w:pPr>
      <w:spacing w:after="100"/>
      <w:ind w:left="220"/>
    </w:pPr>
  </w:style>
  <w:style w:type="paragraph" w:styleId="TOC3">
    <w:name w:val="toc 3"/>
    <w:basedOn w:val="Normal"/>
    <w:next w:val="Normal"/>
    <w:autoRedefine/>
    <w:uiPriority w:val="39"/>
    <w:unhideWhenUsed/>
    <w:rsid w:val="007908DA"/>
    <w:pPr>
      <w:spacing w:after="100"/>
      <w:ind w:left="440"/>
    </w:pPr>
  </w:style>
  <w:style w:type="character" w:styleId="Hyperlink">
    <w:name w:val="Hyperlink"/>
    <w:basedOn w:val="DefaultParagraphFont"/>
    <w:uiPriority w:val="99"/>
    <w:unhideWhenUsed/>
    <w:rsid w:val="007908DA"/>
    <w:rPr>
      <w:color w:val="0563C1" w:themeColor="hyperlink"/>
      <w:u w:val="single"/>
    </w:rPr>
  </w:style>
  <w:style w:type="paragraph" w:styleId="NoSpacing">
    <w:name w:val="No Spacing"/>
    <w:link w:val="NoSpacingChar"/>
    <w:uiPriority w:val="1"/>
    <w:qFormat/>
    <w:rsid w:val="00E949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94976"/>
    <w:rPr>
      <w:rFonts w:eastAsiaTheme="minorEastAsia"/>
      <w:kern w:val="0"/>
      <w14:ligatures w14:val="none"/>
    </w:rPr>
  </w:style>
  <w:style w:type="paragraph" w:styleId="FootnoteText">
    <w:name w:val="footnote text"/>
    <w:basedOn w:val="Normal"/>
    <w:link w:val="FootnoteTextChar"/>
    <w:uiPriority w:val="99"/>
    <w:semiHidden/>
    <w:unhideWhenUsed/>
    <w:rsid w:val="00291F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1F42"/>
    <w:rPr>
      <w:sz w:val="20"/>
      <w:szCs w:val="20"/>
    </w:rPr>
  </w:style>
  <w:style w:type="character" w:styleId="FootnoteReference">
    <w:name w:val="footnote reference"/>
    <w:basedOn w:val="DefaultParagraphFont"/>
    <w:uiPriority w:val="99"/>
    <w:semiHidden/>
    <w:unhideWhenUsed/>
    <w:rsid w:val="00291F42"/>
    <w:rPr>
      <w:vertAlign w:val="superscript"/>
    </w:rPr>
  </w:style>
  <w:style w:type="table" w:styleId="GridTable5Dark-Accent1">
    <w:name w:val="Grid Table 5 Dark Accent 1"/>
    <w:basedOn w:val="TableNormal"/>
    <w:uiPriority w:val="50"/>
    <w:rsid w:val="004C07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4C070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CA211-3899-4520-9D90-684C09003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13</Pages>
  <Words>3026</Words>
  <Characters>17251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dRaX</dc:creator>
  <cp:lastModifiedBy>dRaX</cp:lastModifiedBy>
  <cp:revision>52</cp:revision>
  <dcterms:created xsi:type="dcterms:W3CDTF">2012-12-14T13:35:00Z</dcterms:created>
  <dcterms:modified xsi:type="dcterms:W3CDTF">2012-12-15T03:25:00Z</dcterms:modified>
</cp:coreProperties>
</file>