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96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50"/>
        <w:gridCol w:w="5980"/>
      </w:tblGrid>
      <w:tr w:rsidR="00DE0F66" w:rsidRPr="00DE0F66" w14:paraId="26F48D55" w14:textId="77777777" w:rsidTr="009C4171">
        <w:trPr>
          <w:trHeight w:val="417"/>
        </w:trPr>
        <w:sdt>
          <w:sdtPr>
            <w:rPr>
              <w:rStyle w:val="Estilo2"/>
              <w:rFonts w:ascii="Arial" w:hAnsi="Arial" w:cs="Arial"/>
              <w:sz w:val="20"/>
            </w:rPr>
            <w:id w:val="90719855"/>
            <w:lock w:val="sdtContentLocked"/>
            <w:placeholder>
              <w:docPart w:val="3277617AEE824EDA8324F9164CB2653E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71767E08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>Ámbito</w:t>
                </w:r>
                <w:r w:rsidR="00EF051D">
                  <w:rPr>
                    <w:rStyle w:val="Estilo2"/>
                    <w:rFonts w:ascii="Arial" w:hAnsi="Arial" w:cs="Arial"/>
                    <w:sz w:val="20"/>
                  </w:rPr>
                  <w:t xml:space="preserve"> de las Pruebas</w:t>
                </w:r>
              </w:p>
            </w:tc>
          </w:sdtContent>
        </w:sdt>
        <w:tc>
          <w:tcPr>
            <w:tcW w:w="101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1779983898"/>
              <w:lock w:val="contentLocked"/>
              <w:placeholder>
                <w:docPart w:val="682B1581A3C74FECB200B9E0924DA499"/>
              </w:placeholder>
            </w:sdtPr>
            <w:sdtEndPr>
              <w:rPr>
                <w:rStyle w:val="Estilo2"/>
              </w:rPr>
            </w:sdtEndPr>
            <w:sdtContent>
              <w:p w14:paraId="69CDE301" w14:textId="77777777" w:rsidR="001D366F" w:rsidRPr="00725EC5" w:rsidRDefault="001D366F" w:rsidP="001D366F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  <w:r w:rsidRPr="00725EC5">
                  <w:rPr>
                    <w:rStyle w:val="Estilo2"/>
                    <w:rFonts w:ascii="Arial" w:hAnsi="Arial" w:cs="Arial"/>
                    <w:sz w:val="20"/>
                  </w:rPr>
                  <w:t xml:space="preserve"> Nro. Ticket Jira</w:t>
                </w:r>
              </w:p>
              <w:p w14:paraId="1A8A7EFF" w14:textId="77777777" w:rsidR="00DE0F66" w:rsidRPr="00DC707C" w:rsidRDefault="001D366F" w:rsidP="001D366F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  <w:lang w:val="en-US"/>
                  </w:rPr>
                </w:pPr>
                <w:r w:rsidRPr="00725EC5">
                  <w:rPr>
                    <w:rStyle w:val="Estilo2"/>
                    <w:rFonts w:ascii="Arial" w:hAnsi="Arial" w:cs="Arial"/>
                    <w:sz w:val="20"/>
                  </w:rPr>
                  <w:t>ó Service Now</w:t>
                </w:r>
                <w:r>
                  <w:rPr>
                    <w:rStyle w:val="Estilo2"/>
                    <w:rFonts w:ascii="Arial" w:hAnsi="Arial" w:cs="Arial"/>
                    <w:sz w:val="20"/>
                  </w:rPr>
                  <w:t xml:space="preserve">  </w:t>
                </w:r>
              </w:p>
            </w:sdtContent>
          </w:sdt>
        </w:tc>
        <w:tc>
          <w:tcPr>
            <w:tcW w:w="2967" w:type="pct"/>
            <w:shd w:val="clear" w:color="auto" w:fill="C6D9F1" w:themeFill="text2" w:themeFillTint="33"/>
            <w:vAlign w:val="center"/>
          </w:tcPr>
          <w:p w14:paraId="4E36CA1D" w14:textId="77777777" w:rsidR="00DE0F66" w:rsidRPr="00DE0F66" w:rsidRDefault="00514AF8" w:rsidP="00FC7057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Style w:val="Estilo2"/>
                  <w:rFonts w:ascii="Arial" w:hAnsi="Arial" w:cs="Arial"/>
                  <w:sz w:val="20"/>
                </w:rPr>
                <w:id w:val="-1512369476"/>
                <w:lock w:val="contentLocked"/>
                <w:placeholder>
                  <w:docPart w:val="8B4EFBBA689B4EEAAA3A658F0E724432"/>
                </w:placeholder>
              </w:sdtPr>
              <w:sdtEndPr>
                <w:rPr>
                  <w:rStyle w:val="Estilo2"/>
                </w:rPr>
              </w:sdtEndPr>
              <w:sdtContent>
                <w:r w:rsidR="001D366F">
                  <w:rPr>
                    <w:rFonts w:ascii="Arial" w:hAnsi="Arial" w:cs="Arial"/>
                    <w:b/>
                  </w:rPr>
                  <w:t xml:space="preserve"> Título del </w:t>
                </w:r>
                <w:r w:rsidR="001D366F" w:rsidRPr="00725EC5">
                  <w:rPr>
                    <w:rFonts w:ascii="Arial" w:hAnsi="Arial" w:cs="Arial"/>
                    <w:b/>
                  </w:rPr>
                  <w:t>Ticket</w:t>
                </w:r>
              </w:sdtContent>
            </w:sdt>
            <w:r w:rsidR="007447AD">
              <w:rPr>
                <w:rFonts w:ascii="Arial" w:hAnsi="Arial" w:cs="Arial"/>
                <w:b/>
              </w:rPr>
              <w:t xml:space="preserve">  </w:t>
            </w:r>
            <w:r w:rsidR="007447AD">
              <w:rPr>
                <w:rStyle w:val="Estilo2"/>
                <w:rFonts w:ascii="Arial" w:hAnsi="Arial" w:cs="Arial"/>
                <w:sz w:val="20"/>
              </w:rPr>
              <w:t xml:space="preserve"> </w:t>
            </w:r>
          </w:p>
        </w:tc>
      </w:tr>
      <w:tr w:rsidR="00DE0F66" w:rsidRPr="00DE0F66" w14:paraId="22A4FC64" w14:textId="77777777" w:rsidTr="009C4171">
        <w:trPr>
          <w:trHeight w:val="573"/>
        </w:trPr>
        <w:tc>
          <w:tcPr>
            <w:tcW w:w="1016" w:type="pct"/>
            <w:vAlign w:val="center"/>
          </w:tcPr>
          <w:p w14:paraId="0EDEC4B5" w14:textId="50D90C2C" w:rsidR="00DE0F66" w:rsidRPr="00DE0F66" w:rsidRDefault="00514AF8" w:rsidP="00467568">
            <w:pPr>
              <w:pStyle w:val="Encabezado"/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  <w:sdt>
              <w:sdtPr>
                <w:rPr>
                  <w:rStyle w:val="Estilo2"/>
                  <w:rFonts w:ascii="Arial" w:hAnsi="Arial" w:cs="Arial"/>
                  <w:b w:val="0"/>
                  <w:sz w:val="20"/>
                </w:rPr>
                <w:id w:val="2085795755"/>
                <w:placeholder>
                  <w:docPart w:val="4EA2295764B348DD8BD1AB56C6C06FE9"/>
                </w:placeholder>
                <w:comboBox>
                  <w:listItem w:displayText="HOST" w:value="HOST"/>
                  <w:listItem w:displayText="SSDD" w:value="SSDD"/>
                  <w:listItem w:displayText="NÁCAR/TF" w:value="NÁCAR/TF"/>
                </w:comboBox>
              </w:sdtPr>
              <w:sdtEndPr>
                <w:rPr>
                  <w:rStyle w:val="Estilo2"/>
                </w:rPr>
              </w:sdtEndPr>
              <w:sdtContent>
                <w:r w:rsidR="00BE6A80">
                  <w:rPr>
                    <w:rStyle w:val="Estilo2"/>
                    <w:rFonts w:ascii="Arial" w:hAnsi="Arial" w:cs="Arial"/>
                    <w:b w:val="0"/>
                    <w:sz w:val="20"/>
                  </w:rPr>
                  <w:t>HOST</w:t>
                </w:r>
              </w:sdtContent>
            </w:sdt>
          </w:p>
        </w:tc>
        <w:tc>
          <w:tcPr>
            <w:tcW w:w="1017" w:type="pct"/>
            <w:vAlign w:val="center"/>
          </w:tcPr>
          <w:p w14:paraId="132D0A88" w14:textId="769887AE" w:rsidR="00DE0F66" w:rsidRPr="00DE0F66" w:rsidRDefault="000542F7" w:rsidP="00DE0F66">
            <w:pPr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  <w:r w:rsidRPr="000542F7">
              <w:rPr>
                <w:rStyle w:val="Estilo2"/>
                <w:rFonts w:ascii="Arial" w:hAnsi="Arial" w:cs="Arial"/>
                <w:b w:val="0"/>
                <w:sz w:val="20"/>
              </w:rPr>
              <w:t>RITM0085702</w:t>
            </w:r>
          </w:p>
        </w:tc>
        <w:tc>
          <w:tcPr>
            <w:tcW w:w="2967" w:type="pct"/>
            <w:vAlign w:val="center"/>
          </w:tcPr>
          <w:p w14:paraId="41F9AE6A" w14:textId="2120C92E" w:rsidR="00DE0F66" w:rsidRPr="00DE0F66" w:rsidRDefault="000542F7" w:rsidP="00EF55BA">
            <w:pPr>
              <w:pStyle w:val="Encabezado"/>
              <w:jc w:val="center"/>
              <w:rPr>
                <w:rFonts w:ascii="Arial" w:hAnsi="Arial" w:cs="Arial"/>
              </w:rPr>
            </w:pPr>
            <w:r w:rsidRPr="000542F7">
              <w:rPr>
                <w:rFonts w:ascii="Arial" w:hAnsi="Arial" w:cs="Arial"/>
              </w:rPr>
              <w:t>ampliar el arreglo de productos reporte de hojas adicionales</w:t>
            </w:r>
          </w:p>
        </w:tc>
      </w:tr>
      <w:tr w:rsidR="00DE0F66" w:rsidRPr="00DE0F66" w14:paraId="0E50B3CF" w14:textId="77777777" w:rsidTr="009C4171">
        <w:trPr>
          <w:trHeight w:val="534"/>
        </w:trPr>
        <w:sdt>
          <w:sdtPr>
            <w:rPr>
              <w:rStyle w:val="Estilo2"/>
              <w:rFonts w:ascii="Arial" w:hAnsi="Arial" w:cs="Arial"/>
              <w:sz w:val="20"/>
            </w:rPr>
            <w:id w:val="432171831"/>
            <w:lock w:val="sdtContentLocked"/>
            <w:placeholder>
              <w:docPart w:val="F6E96B9BD1A44D3FA0E27C7D6B13716D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2E7340AD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creación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1706131004"/>
            <w:lock w:val="sdtContentLocked"/>
            <w:placeholder>
              <w:docPart w:val="F6E96B9BD1A44D3FA0E27C7D6B13716D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1684F71B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actualización 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268822803"/>
              <w:lock w:val="sdtContentLocked"/>
              <w:placeholder>
                <w:docPart w:val="F6E96B9BD1A44D3FA0E27C7D6B13716D"/>
              </w:placeholder>
            </w:sdtPr>
            <w:sdtEndPr>
              <w:rPr>
                <w:rStyle w:val="Estilo2"/>
              </w:rPr>
            </w:sdtEndPr>
            <w:sdtContent>
              <w:p w14:paraId="06087A83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Creado por </w:t>
                </w:r>
              </w:p>
            </w:sdtContent>
          </w:sdt>
        </w:tc>
      </w:tr>
      <w:tr w:rsidR="00DE0F66" w:rsidRPr="00DE0F66" w14:paraId="2CD38F4F" w14:textId="77777777" w:rsidTr="009C4171">
        <w:trPr>
          <w:trHeight w:val="540"/>
        </w:trPr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256604348"/>
            <w:lock w:val="sdtLocked"/>
            <w:placeholder>
              <w:docPart w:val="0E7BA03775B441179BA21B92FCBB4AD0"/>
            </w:placeholder>
            <w:date w:fullDate="2022-09-21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vAlign w:val="center"/>
              </w:tcPr>
              <w:p w14:paraId="490EB2DD" w14:textId="6B756EDE" w:rsidR="00DE0F66" w:rsidRPr="00DE0F66" w:rsidRDefault="0026265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21.09.2022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1777475382"/>
            <w:lock w:val="sdtLocked"/>
            <w:placeholder>
              <w:docPart w:val="0E7BA03775B441179BA21B92FCBB4AD0"/>
            </w:placeholder>
            <w:date w:fullDate="2022-09-21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vAlign w:val="center"/>
              </w:tcPr>
              <w:p w14:paraId="53F097A2" w14:textId="2D8F45ED" w:rsidR="00DE0F66" w:rsidRPr="00DE0F66" w:rsidRDefault="0026265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21.09.2022</w:t>
                </w:r>
              </w:p>
            </w:tc>
          </w:sdtContent>
        </w:sdt>
        <w:tc>
          <w:tcPr>
            <w:tcW w:w="2967" w:type="pct"/>
            <w:vAlign w:val="center"/>
          </w:tcPr>
          <w:p w14:paraId="4FF60967" w14:textId="36FED290" w:rsidR="00DE0F66" w:rsidRPr="00DE0F66" w:rsidRDefault="000542F7" w:rsidP="00DE0F66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Style w:val="Textoennegrita"/>
                <w:color w:val="222222"/>
                <w:shd w:val="clear" w:color="auto" w:fill="FFFFFF"/>
              </w:rPr>
              <w:t>Edison Villaverde</w:t>
            </w:r>
          </w:p>
        </w:tc>
      </w:tr>
    </w:tbl>
    <w:p w14:paraId="4B2D89D6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4E3A1B" w:rsidRPr="00DE0F66" w14:paraId="0404F5BB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2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2D0DC32A" w14:textId="77777777" w:rsidR="004E3A1B" w:rsidRPr="00DE0F66" w:rsidRDefault="004E3A1B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Objetivo del documento</w:t>
                </w:r>
              </w:p>
            </w:tc>
          </w:sdtContent>
        </w:sdt>
      </w:tr>
      <w:tr w:rsidR="004E3A1B" w:rsidRPr="00DE0F66" w14:paraId="2222C8CC" w14:textId="77777777" w:rsidTr="00DE0F66">
        <w:tc>
          <w:tcPr>
            <w:tcW w:w="10206" w:type="dxa"/>
            <w:shd w:val="clear" w:color="auto" w:fill="auto"/>
          </w:tcPr>
          <w:sdt>
            <w:sdtPr>
              <w:rPr>
                <w:rFonts w:ascii="Arial" w:hAnsi="Arial" w:cs="Arial"/>
              </w:rPr>
              <w:id w:val="90088922"/>
              <w:lock w:val="sdtContentLocked"/>
              <w:placeholder>
                <w:docPart w:val="B13E2899D96B4453AC79D02CF329532A"/>
              </w:placeholder>
            </w:sdtPr>
            <w:sdtEndPr/>
            <w:sdtContent>
              <w:p w14:paraId="4D53C7BF" w14:textId="77777777" w:rsidR="004E3A1B" w:rsidRPr="00DE0F66" w:rsidRDefault="004E3A1B" w:rsidP="00460353">
                <w:pPr>
                  <w:jc w:val="both"/>
                  <w:rPr>
                    <w:rFonts w:ascii="Arial" w:hAnsi="Arial" w:cs="Arial"/>
                  </w:rPr>
                </w:pPr>
                <w:r w:rsidRPr="00DE0F66">
                  <w:rPr>
                    <w:rFonts w:ascii="Arial" w:hAnsi="Arial" w:cs="Arial"/>
                  </w:rPr>
                  <w:t>El objetivo de este documento es registrar las evidencias por cada Caso de Prueba descrito en el C204.</w:t>
                </w:r>
              </w:p>
            </w:sdtContent>
          </w:sdt>
        </w:tc>
      </w:tr>
    </w:tbl>
    <w:p w14:paraId="2B7E0EDB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4250"/>
        <w:gridCol w:w="3546"/>
      </w:tblGrid>
      <w:tr w:rsidR="003F576C" w:rsidRPr="00DE0F66" w14:paraId="67257D1A" w14:textId="77777777" w:rsidTr="00DE0F66">
        <w:sdt>
          <w:sdtPr>
            <w:rPr>
              <w:rFonts w:ascii="Arial" w:hAnsi="Arial" w:cs="Arial"/>
              <w:b/>
              <w:lang w:val="es-MX"/>
            </w:rPr>
            <w:id w:val="2691413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4"/>
                <w:shd w:val="clear" w:color="auto" w:fill="C6D9F1" w:themeFill="text2" w:themeFillTint="33"/>
              </w:tcPr>
              <w:p w14:paraId="1E0CABBF" w14:textId="77777777" w:rsidR="003F576C" w:rsidRPr="00DE0F66" w:rsidRDefault="003F576C" w:rsidP="00DE0F66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Bitácora de cambios al documento</w:t>
                </w:r>
              </w:p>
            </w:tc>
          </w:sdtContent>
        </w:sdt>
      </w:tr>
      <w:tr w:rsidR="003F576C" w:rsidRPr="00DE0F66" w14:paraId="47C5DE91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4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134" w:type="dxa"/>
                <w:shd w:val="clear" w:color="auto" w:fill="C6D9F1" w:themeFill="text2" w:themeFillTint="33"/>
                <w:vAlign w:val="center"/>
              </w:tcPr>
              <w:p w14:paraId="243D298F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Versión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5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276" w:type="dxa"/>
                <w:shd w:val="clear" w:color="auto" w:fill="C6D9F1" w:themeFill="text2" w:themeFillTint="33"/>
                <w:vAlign w:val="center"/>
              </w:tcPr>
              <w:p w14:paraId="597027FE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Fecha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6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4250" w:type="dxa"/>
                <w:shd w:val="clear" w:color="auto" w:fill="C6D9F1" w:themeFill="text2" w:themeFillTint="33"/>
                <w:vAlign w:val="center"/>
              </w:tcPr>
              <w:p w14:paraId="3EBB1B5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Autor Modificación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7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3546" w:type="dxa"/>
                <w:shd w:val="clear" w:color="auto" w:fill="C6D9F1" w:themeFill="text2" w:themeFillTint="33"/>
                <w:vAlign w:val="center"/>
              </w:tcPr>
              <w:p w14:paraId="2B146079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 del cambio</w:t>
                </w:r>
              </w:p>
            </w:tc>
          </w:sdtContent>
        </w:sdt>
      </w:tr>
      <w:tr w:rsidR="003F576C" w:rsidRPr="00DE0F66" w14:paraId="4461EC67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0CF84E00" w14:textId="77777777" w:rsidR="003F576C" w:rsidRPr="00DE0F66" w:rsidRDefault="003F576C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189613741"/>
            <w:placeholder>
              <w:docPart w:val="349E2DCE21324343A5528102BBC1D165"/>
            </w:placeholder>
            <w:date w:fullDate="2022-09-21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276" w:type="dxa"/>
                <w:vAlign w:val="center"/>
              </w:tcPr>
              <w:p w14:paraId="2CD50A00" w14:textId="51082EA8" w:rsidR="003F576C" w:rsidRPr="00DE0F66" w:rsidRDefault="00262656" w:rsidP="00D90BE1">
                <w:pPr>
                  <w:jc w:val="center"/>
                  <w:rPr>
                    <w:rFonts w:ascii="Arial" w:hAnsi="Arial" w:cs="Arial"/>
                    <w:lang w:val="es-MX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21.09.2022</w:t>
                </w:r>
              </w:p>
            </w:tc>
          </w:sdtContent>
        </w:sdt>
        <w:tc>
          <w:tcPr>
            <w:tcW w:w="4250" w:type="dxa"/>
            <w:vAlign w:val="center"/>
          </w:tcPr>
          <w:p w14:paraId="03ED7E17" w14:textId="0218B1B2" w:rsidR="003F576C" w:rsidRPr="00DE0F66" w:rsidRDefault="000542F7" w:rsidP="00D90B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Style w:val="Textoennegrita"/>
                <w:color w:val="222222"/>
                <w:shd w:val="clear" w:color="auto" w:fill="FFFFFF"/>
              </w:rPr>
              <w:t>Edison Villaverde</w:t>
            </w:r>
          </w:p>
        </w:tc>
        <w:tc>
          <w:tcPr>
            <w:tcW w:w="3546" w:type="dxa"/>
            <w:vAlign w:val="center"/>
          </w:tcPr>
          <w:p w14:paraId="490AF4E6" w14:textId="77777777" w:rsidR="003F576C" w:rsidRPr="00DE0F66" w:rsidRDefault="003F576C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B86A0F" w:rsidRPr="00DE0F66" w14:paraId="0A3F5CA1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7BB704E1" w14:textId="77777777" w:rsidR="00B86A0F" w:rsidRPr="00DE0F66" w:rsidRDefault="00B86A0F" w:rsidP="0017380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743274C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26475651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9C734C0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B86A0F" w:rsidRPr="00DE0F66" w14:paraId="36B5C486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3BD14CC7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77B4249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7EAADC1B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7BCB0618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7887BBC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7641219E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BB39B8A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7462E1C2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07BCD82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141911FB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0A3BD368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429F80D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491DD833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8FBEF53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D380F5" w14:textId="77777777" w:rsidR="004E3A1B" w:rsidRPr="00D90BE1" w:rsidRDefault="004E3A1B" w:rsidP="00DE0F66">
      <w:pPr>
        <w:rPr>
          <w:rFonts w:ascii="Arial" w:hAnsi="Arial" w:cs="Arial"/>
          <w:color w:val="000080"/>
          <w:lang w:val="es-MX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B86A0F" w:rsidRPr="00DE0F66" w14:paraId="41D92EC1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8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6D070860" w14:textId="77777777" w:rsidR="00B86A0F" w:rsidRPr="00DE0F66" w:rsidRDefault="00314AA4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Ejecución de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l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os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>Caso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 xml:space="preserve"> de Prueba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del documento C204 y registro de Evidencias</w:t>
                </w:r>
              </w:p>
            </w:tc>
          </w:sdtContent>
        </w:sdt>
      </w:tr>
    </w:tbl>
    <w:p w14:paraId="43E380E6" w14:textId="77777777" w:rsidR="00B86A0F" w:rsidRPr="00DE0F66" w:rsidRDefault="00B86A0F" w:rsidP="00DE0F66">
      <w:pPr>
        <w:rPr>
          <w:rFonts w:ascii="Arial" w:hAnsi="Arial" w:cs="Arial"/>
          <w:b/>
          <w:lang w:val="es-MX"/>
        </w:rPr>
      </w:pPr>
    </w:p>
    <w:p w14:paraId="09D4C8C8" w14:textId="77777777" w:rsidR="00B86A0F" w:rsidRPr="00D90BE1" w:rsidRDefault="00B86A0F" w:rsidP="00DE0F66">
      <w:pPr>
        <w:rPr>
          <w:rFonts w:ascii="Arial" w:hAnsi="Arial" w:cs="Arial"/>
          <w:lang w:val="es-MX"/>
        </w:rPr>
        <w:sectPr w:rsidR="00B86A0F" w:rsidRPr="00D90BE1" w:rsidSect="004E3A1B">
          <w:headerReference w:type="default" r:id="rId8"/>
          <w:footerReference w:type="default" r:id="rId9"/>
          <w:type w:val="continuous"/>
          <w:pgSz w:w="12242" w:h="15842" w:code="1"/>
          <w:pgMar w:top="1418" w:right="1077" w:bottom="1134" w:left="1077" w:header="720" w:footer="720" w:gutter="0"/>
          <w:cols w:space="720"/>
          <w:formProt w:val="0"/>
        </w:sect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563DF4BF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9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327503C" w14:textId="77777777" w:rsidR="005871CC" w:rsidRPr="00DE0F66" w:rsidRDefault="008579AA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Identificación del 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 de Prueba</w:t>
                </w:r>
              </w:p>
            </w:tc>
          </w:sdtContent>
        </w:sdt>
      </w:tr>
      <w:tr w:rsidR="003F576C" w:rsidRPr="00DE0F66" w14:paraId="32DDED45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0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1E33342" w14:textId="77777777" w:rsidR="003F576C" w:rsidRPr="00DE0F66" w:rsidRDefault="001A4161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43225B9" w14:textId="579053C0" w:rsidR="003F576C" w:rsidRPr="00DE0F66" w:rsidRDefault="0025062A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42F7">
              <w:rPr>
                <w:rStyle w:val="Estilo2"/>
                <w:rFonts w:ascii="Arial" w:hAnsi="Arial" w:cs="Arial"/>
                <w:b w:val="0"/>
                <w:sz w:val="20"/>
              </w:rPr>
              <w:t>RITM0085702</w:t>
            </w:r>
          </w:p>
        </w:tc>
      </w:tr>
      <w:tr w:rsidR="003F576C" w:rsidRPr="00DE0F66" w14:paraId="42F17232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1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6E4395A" w14:textId="77777777" w:rsidR="003F576C" w:rsidRPr="00DE0F66" w:rsidRDefault="001A4161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Nombre del </w:t>
                </w:r>
                <w:r w:rsidR="00BC01D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C78D788" w14:textId="18B6AD13" w:rsidR="003F576C" w:rsidRPr="00DE0F66" w:rsidRDefault="000542F7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42F7">
              <w:rPr>
                <w:rFonts w:ascii="Arial" w:hAnsi="Arial" w:cs="Arial"/>
                <w:sz w:val="20"/>
                <w:szCs w:val="20"/>
              </w:rPr>
              <w:t>ampliar el arreglo de productos reporte de hojas adicionales</w:t>
            </w:r>
          </w:p>
        </w:tc>
      </w:tr>
    </w:tbl>
    <w:p w14:paraId="43B6B052" w14:textId="77777777" w:rsidR="003F576C" w:rsidRPr="00DE0F66" w:rsidRDefault="003F576C" w:rsidP="00DE0F66">
      <w:pPr>
        <w:rPr>
          <w:rFonts w:ascii="Arial" w:hAnsi="Arial" w:cs="Arial"/>
        </w:rPr>
        <w:sectPr w:rsidR="003F576C" w:rsidRPr="00DE0F66" w:rsidSect="004E3A1B">
          <w:type w:val="continuous"/>
          <w:pgSz w:w="12242" w:h="15842" w:code="1"/>
          <w:pgMar w:top="1418" w:right="1077" w:bottom="1418" w:left="1077" w:header="720" w:footer="0" w:gutter="0"/>
          <w:cols w:space="720"/>
        </w:sectPr>
      </w:pPr>
    </w:p>
    <w:p w14:paraId="5297108E" w14:textId="77777777" w:rsidR="003F576C" w:rsidRPr="00DE0F66" w:rsidRDefault="003F576C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58C8DDC4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22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862FE77" w14:textId="77777777" w:rsidR="005871CC" w:rsidRPr="00DE0F66" w:rsidRDefault="005871CC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Pruebas 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d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etallada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 xml:space="preserve"> del Caso de Prueba</w:t>
                </w:r>
              </w:p>
            </w:tc>
          </w:sdtContent>
        </w:sdt>
      </w:tr>
      <w:tr w:rsidR="003F576C" w:rsidRPr="00DE0F66" w14:paraId="65B0A5E4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3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CF08D6F" w14:textId="77777777" w:rsidR="003F576C" w:rsidRPr="00DE0F66" w:rsidRDefault="0094270B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</w:t>
                </w:r>
                <w:r w:rsidR="003F576C" w:rsidRPr="00DE0F66">
                  <w:rPr>
                    <w:rFonts w:ascii="Arial" w:hAnsi="Arial" w:cs="Arial"/>
                    <w:b/>
                    <w:lang w:val="es-MX"/>
                  </w:rPr>
                  <w:t>:</w:t>
                </w:r>
                <w:r w:rsidR="003F576C"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36E9E03" w14:textId="648ADCF6" w:rsidR="003F576C" w:rsidRPr="00DE0F66" w:rsidRDefault="0025062A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0542F7">
              <w:rPr>
                <w:rStyle w:val="Estilo2"/>
                <w:rFonts w:ascii="Arial" w:hAnsi="Arial" w:cs="Arial"/>
                <w:b w:val="0"/>
                <w:sz w:val="20"/>
              </w:rPr>
              <w:t>RITM0085702</w:t>
            </w:r>
          </w:p>
        </w:tc>
      </w:tr>
      <w:tr w:rsidR="003F576C" w:rsidRPr="00DE0F66" w14:paraId="42B626F8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4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4D8FCA3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360C6C4" w14:textId="1785D60E" w:rsidR="003F576C" w:rsidRPr="00D90BE1" w:rsidRDefault="000542F7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0542F7">
              <w:rPr>
                <w:rFonts w:ascii="Arial" w:hAnsi="Arial" w:cs="Arial"/>
              </w:rPr>
              <w:t>ampliar el arreglo de productos reporte de hojas adicionales</w:t>
            </w:r>
          </w:p>
        </w:tc>
      </w:tr>
    </w:tbl>
    <w:p w14:paraId="6101C2CC" w14:textId="77777777" w:rsidR="003F576C" w:rsidRPr="00D90BE1" w:rsidRDefault="003F576C" w:rsidP="00DE0F66">
      <w:pPr>
        <w:rPr>
          <w:rFonts w:ascii="Arial" w:hAnsi="Arial" w:cs="Arial"/>
          <w:lang w:val="es-MX"/>
        </w:rPr>
      </w:pPr>
    </w:p>
    <w:sdt>
      <w:sdtPr>
        <w:rPr>
          <w:rFonts w:ascii="Arial" w:hAnsi="Arial" w:cs="Arial"/>
        </w:rPr>
        <w:id w:val="1276446290"/>
        <w:lock w:val="sdtContentLocked"/>
        <w:placeholder>
          <w:docPart w:val="5AD1CFAA81E241EBA54CC2A52B755B54"/>
        </w:placeholder>
      </w:sdtPr>
      <w:sdtEndPr/>
      <w:sdtContent>
        <w:p w14:paraId="1B9AE99F" w14:textId="77777777" w:rsidR="00D90BE1" w:rsidRPr="00D90BE1" w:rsidRDefault="00D90BE1" w:rsidP="00D90BE1">
          <w:pPr>
            <w:jc w:val="center"/>
            <w:rPr>
              <w:rFonts w:ascii="Arial" w:hAnsi="Arial" w:cs="Arial"/>
            </w:rPr>
          </w:pPr>
          <w:r w:rsidRPr="00D90BE1">
            <w:rPr>
              <w:rFonts w:ascii="Arial" w:hAnsi="Arial" w:cs="Arial"/>
              <w:i/>
              <w:lang w:val="es-MX"/>
            </w:rPr>
            <w:t>&lt;Ejecución de las pruebas&gt;</w:t>
          </w:r>
        </w:p>
      </w:sdtContent>
    </w:sdt>
    <w:sdt>
      <w:sdtPr>
        <w:rPr>
          <w:rFonts w:ascii="Arial" w:hAnsi="Arial" w:cs="Arial"/>
        </w:rPr>
        <w:id w:val="-797604172"/>
        <w:lock w:val="sdtContentLocked"/>
        <w:placeholder>
          <w:docPart w:val="4939B6C6F5CD4D8BA47C1392CD9FEF0A"/>
        </w:placeholder>
      </w:sdtPr>
      <w:sdtEndPr/>
      <w:sdtContent>
        <w:p w14:paraId="2101469D" w14:textId="77777777" w:rsidR="00D90BE1" w:rsidRPr="00D90BE1" w:rsidRDefault="00D90BE1" w:rsidP="00D90BE1">
          <w:pPr>
            <w:jc w:val="center"/>
            <w:rPr>
              <w:rFonts w:ascii="Arial" w:hAnsi="Arial" w:cs="Arial"/>
              <w:i/>
              <w:lang w:val="es-MX"/>
            </w:rPr>
          </w:pPr>
          <w:r w:rsidRPr="00D90BE1">
            <w:rPr>
              <w:rFonts w:ascii="Arial" w:hAnsi="Arial" w:cs="Arial"/>
              <w:i/>
              <w:lang w:val="es-MX"/>
            </w:rPr>
            <w:t>&lt;Evidencias de resultados – Pantallas&gt;</w:t>
          </w:r>
        </w:p>
      </w:sdtContent>
    </w:sdt>
    <w:p w14:paraId="48FEC44F" w14:textId="77777777" w:rsidR="00D90BE1" w:rsidRPr="00D90BE1" w:rsidRDefault="00D90BE1" w:rsidP="00D90BE1">
      <w:pPr>
        <w:jc w:val="center"/>
        <w:rPr>
          <w:rFonts w:ascii="Arial" w:hAnsi="Arial" w:cs="Arial"/>
        </w:rPr>
      </w:pPr>
    </w:p>
    <w:p w14:paraId="70BDEB47" w14:textId="77777777" w:rsidR="00D90BE1" w:rsidRDefault="00D90BE1" w:rsidP="00DE0F66">
      <w:pPr>
        <w:rPr>
          <w:rFonts w:ascii="Arial" w:hAnsi="Arial" w:cs="Arial"/>
        </w:rPr>
      </w:pPr>
    </w:p>
    <w:p w14:paraId="40F8082A" w14:textId="77777777" w:rsidR="00D90BE1" w:rsidRDefault="00D90BE1" w:rsidP="00DE0F66">
      <w:pPr>
        <w:rPr>
          <w:rFonts w:ascii="Arial" w:hAnsi="Arial" w:cs="Arial"/>
        </w:rPr>
      </w:pPr>
    </w:p>
    <w:p w14:paraId="065E1964" w14:textId="4D08A2D5" w:rsidR="00314AA4" w:rsidRDefault="00D90BE1" w:rsidP="00DE0F66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5F5BA390" w14:textId="599EB183" w:rsidR="00DC707C" w:rsidRDefault="00DC707C" w:rsidP="00DE0F66">
      <w:pPr>
        <w:rPr>
          <w:rFonts w:ascii="Arial" w:hAnsi="Arial" w:cs="Arial"/>
        </w:rPr>
      </w:pPr>
    </w:p>
    <w:p w14:paraId="380CE580" w14:textId="61CD4374" w:rsidR="00DC707C" w:rsidRDefault="00DC707C" w:rsidP="00DE0F66">
      <w:pPr>
        <w:rPr>
          <w:rFonts w:ascii="Arial" w:hAnsi="Arial" w:cs="Arial"/>
        </w:rPr>
      </w:pPr>
    </w:p>
    <w:p w14:paraId="1AA19ED2" w14:textId="4556A46C" w:rsidR="00DC707C" w:rsidRDefault="00DC707C" w:rsidP="00DE0F66">
      <w:pPr>
        <w:rPr>
          <w:rFonts w:ascii="Arial" w:hAnsi="Arial" w:cs="Arial"/>
        </w:rPr>
      </w:pPr>
    </w:p>
    <w:p w14:paraId="27EE9DAD" w14:textId="0823B28B" w:rsidR="00DC707C" w:rsidRDefault="00DC707C" w:rsidP="00DE0F66">
      <w:pPr>
        <w:rPr>
          <w:rFonts w:ascii="Arial" w:hAnsi="Arial" w:cs="Arial"/>
        </w:rPr>
      </w:pPr>
    </w:p>
    <w:p w14:paraId="5C8536EA" w14:textId="7D98A697" w:rsidR="00DC707C" w:rsidRDefault="00DC707C" w:rsidP="00DE0F66">
      <w:pPr>
        <w:rPr>
          <w:rFonts w:ascii="Arial" w:hAnsi="Arial" w:cs="Arial"/>
        </w:rPr>
      </w:pPr>
    </w:p>
    <w:p w14:paraId="643BEB29" w14:textId="69B96AEB" w:rsidR="00DC707C" w:rsidRDefault="00DC707C" w:rsidP="00DE0F66">
      <w:pPr>
        <w:rPr>
          <w:rFonts w:ascii="Arial" w:hAnsi="Arial" w:cs="Arial"/>
        </w:rPr>
      </w:pPr>
    </w:p>
    <w:p w14:paraId="0947B036" w14:textId="1E3FBE3E" w:rsidR="00DC707C" w:rsidRDefault="00DC707C" w:rsidP="00DE0F66">
      <w:pPr>
        <w:rPr>
          <w:rFonts w:ascii="Arial" w:hAnsi="Arial" w:cs="Arial"/>
        </w:rPr>
      </w:pPr>
    </w:p>
    <w:p w14:paraId="0E7213F6" w14:textId="49748A20" w:rsidR="00DC707C" w:rsidRDefault="00DC707C" w:rsidP="00DE0F66">
      <w:pPr>
        <w:rPr>
          <w:rFonts w:ascii="Arial" w:hAnsi="Arial" w:cs="Arial"/>
        </w:rPr>
      </w:pPr>
    </w:p>
    <w:p w14:paraId="16E3CB97" w14:textId="3C060ACA" w:rsidR="00DC707C" w:rsidRDefault="00DC707C" w:rsidP="00DE0F66">
      <w:pPr>
        <w:rPr>
          <w:rFonts w:ascii="Arial" w:hAnsi="Arial" w:cs="Arial"/>
        </w:rPr>
      </w:pPr>
    </w:p>
    <w:p w14:paraId="4ED8C44B" w14:textId="6CEF5413" w:rsidR="00DC707C" w:rsidRDefault="00DC707C" w:rsidP="00DE0F66">
      <w:pPr>
        <w:rPr>
          <w:rFonts w:ascii="Arial" w:hAnsi="Arial" w:cs="Arial"/>
        </w:rPr>
      </w:pPr>
    </w:p>
    <w:p w14:paraId="34794D25" w14:textId="2C91622E" w:rsidR="00DC707C" w:rsidRDefault="00DC707C" w:rsidP="00DE0F66">
      <w:pPr>
        <w:rPr>
          <w:rFonts w:ascii="Arial" w:hAnsi="Arial" w:cs="Arial"/>
        </w:rPr>
      </w:pPr>
    </w:p>
    <w:p w14:paraId="60703B1A" w14:textId="4C983DB8" w:rsidR="00DC707C" w:rsidRDefault="00DC707C" w:rsidP="00DE0F66">
      <w:pPr>
        <w:rPr>
          <w:rFonts w:ascii="Arial" w:hAnsi="Arial" w:cs="Arial"/>
        </w:rPr>
      </w:pPr>
    </w:p>
    <w:p w14:paraId="07849D8E" w14:textId="059CFEAC" w:rsidR="00DC707C" w:rsidRDefault="00DC707C" w:rsidP="00DE0F66">
      <w:pPr>
        <w:rPr>
          <w:rFonts w:ascii="Arial" w:hAnsi="Arial" w:cs="Arial"/>
        </w:rPr>
      </w:pPr>
    </w:p>
    <w:p w14:paraId="72E2B4CB" w14:textId="7E3EC54E" w:rsidR="00DC707C" w:rsidRDefault="00DC707C" w:rsidP="00DE0F66">
      <w:pPr>
        <w:rPr>
          <w:rFonts w:ascii="Arial" w:hAnsi="Arial" w:cs="Arial"/>
        </w:rPr>
      </w:pPr>
    </w:p>
    <w:p w14:paraId="49244163" w14:textId="0EED5D24" w:rsidR="00DC707C" w:rsidRPr="00DC707C" w:rsidRDefault="00DC707C" w:rsidP="00DC707C">
      <w:pPr>
        <w:rPr>
          <w:rFonts w:ascii="Arial" w:hAnsi="Arial" w:cs="Arial"/>
        </w:rPr>
      </w:pPr>
    </w:p>
    <w:p w14:paraId="431AF051" w14:textId="7B821CC7" w:rsidR="00DC707C" w:rsidRPr="00DC707C" w:rsidRDefault="00DC707C" w:rsidP="00DC707C">
      <w:pPr>
        <w:rPr>
          <w:rFonts w:ascii="Arial" w:hAnsi="Arial" w:cs="Arial"/>
        </w:rPr>
      </w:pPr>
    </w:p>
    <w:p w14:paraId="4996F7D4" w14:textId="3FAE4B78" w:rsidR="00DC707C" w:rsidRPr="00DC707C" w:rsidRDefault="00DC707C" w:rsidP="00DC707C">
      <w:pPr>
        <w:rPr>
          <w:rFonts w:ascii="Arial" w:hAnsi="Arial" w:cs="Arial"/>
        </w:rPr>
      </w:pPr>
    </w:p>
    <w:p w14:paraId="1C921110" w14:textId="2AA55DD1" w:rsidR="00DC707C" w:rsidRPr="00DC707C" w:rsidRDefault="00DC707C" w:rsidP="00DC707C">
      <w:pPr>
        <w:rPr>
          <w:rFonts w:ascii="Arial" w:hAnsi="Arial" w:cs="Arial"/>
        </w:rPr>
      </w:pPr>
    </w:p>
    <w:p w14:paraId="250CEDF3" w14:textId="7C1140A4" w:rsidR="00DC707C" w:rsidRPr="00DC707C" w:rsidRDefault="00DC707C" w:rsidP="00DC707C">
      <w:pPr>
        <w:rPr>
          <w:rFonts w:ascii="Arial" w:hAnsi="Arial" w:cs="Arial"/>
        </w:rPr>
      </w:pPr>
    </w:p>
    <w:p w14:paraId="3CE9CAB7" w14:textId="7012A120" w:rsidR="00DC707C" w:rsidRPr="00DC707C" w:rsidRDefault="00DC707C" w:rsidP="00DC707C">
      <w:pPr>
        <w:rPr>
          <w:rFonts w:ascii="Arial" w:hAnsi="Arial" w:cs="Arial"/>
        </w:rPr>
      </w:pPr>
    </w:p>
    <w:p w14:paraId="15BC2FE1" w14:textId="6F8589E6" w:rsidR="00DC707C" w:rsidRPr="00DC707C" w:rsidRDefault="00DC707C" w:rsidP="00DC707C">
      <w:pPr>
        <w:rPr>
          <w:rFonts w:ascii="Arial" w:hAnsi="Arial" w:cs="Arial"/>
        </w:rPr>
      </w:pPr>
    </w:p>
    <w:p w14:paraId="7108417A" w14:textId="64C4C826" w:rsidR="00DC707C" w:rsidRPr="00DC707C" w:rsidRDefault="00DC707C" w:rsidP="00DC707C">
      <w:pPr>
        <w:rPr>
          <w:rFonts w:ascii="Arial" w:hAnsi="Arial" w:cs="Arial"/>
        </w:rPr>
      </w:pPr>
    </w:p>
    <w:p w14:paraId="6C3F4A1F" w14:textId="530B6BD1" w:rsidR="00DC707C" w:rsidRPr="00DC707C" w:rsidRDefault="00DC707C" w:rsidP="00DC707C">
      <w:pPr>
        <w:rPr>
          <w:rFonts w:ascii="Arial" w:hAnsi="Arial" w:cs="Arial"/>
        </w:rPr>
      </w:pPr>
    </w:p>
    <w:p w14:paraId="783401C5" w14:textId="7E34E264" w:rsidR="00DC707C" w:rsidRPr="00DC707C" w:rsidRDefault="00DC707C" w:rsidP="00DC707C">
      <w:pPr>
        <w:rPr>
          <w:rFonts w:ascii="Arial" w:hAnsi="Arial" w:cs="Arial"/>
        </w:rPr>
      </w:pPr>
    </w:p>
    <w:p w14:paraId="4DDE1209" w14:textId="5B66B8E9" w:rsidR="00DC707C" w:rsidRPr="00DC707C" w:rsidRDefault="00DC707C" w:rsidP="00DC707C">
      <w:pPr>
        <w:rPr>
          <w:rFonts w:ascii="Arial" w:hAnsi="Arial" w:cs="Arial"/>
        </w:rPr>
      </w:pPr>
    </w:p>
    <w:p w14:paraId="0ED0B417" w14:textId="779989FA" w:rsidR="00DC707C" w:rsidRPr="00DC707C" w:rsidRDefault="00DC707C" w:rsidP="00DC707C">
      <w:pPr>
        <w:rPr>
          <w:rFonts w:ascii="Arial" w:hAnsi="Arial" w:cs="Arial"/>
        </w:rPr>
      </w:pPr>
    </w:p>
    <w:p w14:paraId="584F41CA" w14:textId="739BD9E4" w:rsidR="00DC707C" w:rsidRPr="00DC707C" w:rsidRDefault="00DC707C" w:rsidP="00DC707C">
      <w:pPr>
        <w:rPr>
          <w:rFonts w:ascii="Arial" w:hAnsi="Arial" w:cs="Arial"/>
        </w:rPr>
      </w:pPr>
    </w:p>
    <w:p w14:paraId="3D02F52B" w14:textId="3584377B" w:rsidR="00DC707C" w:rsidRPr="00DC707C" w:rsidRDefault="00DC707C" w:rsidP="00DC707C">
      <w:pPr>
        <w:rPr>
          <w:rFonts w:ascii="Arial" w:hAnsi="Arial" w:cs="Arial"/>
        </w:rPr>
      </w:pPr>
    </w:p>
    <w:p w14:paraId="2C5140C0" w14:textId="442DE223" w:rsidR="00DC707C" w:rsidRPr="00DC707C" w:rsidRDefault="00DC707C" w:rsidP="00DC707C">
      <w:pPr>
        <w:rPr>
          <w:rFonts w:ascii="Arial" w:hAnsi="Arial" w:cs="Arial"/>
        </w:rPr>
      </w:pPr>
    </w:p>
    <w:p w14:paraId="2F493122" w14:textId="25EEA5B8" w:rsidR="00DC707C" w:rsidRPr="00DC707C" w:rsidRDefault="00DC707C" w:rsidP="00DC707C">
      <w:pPr>
        <w:rPr>
          <w:rFonts w:ascii="Arial" w:hAnsi="Arial" w:cs="Arial"/>
        </w:rPr>
      </w:pPr>
    </w:p>
    <w:p w14:paraId="4F583871" w14:textId="067A3486" w:rsidR="00DC707C" w:rsidRPr="00DC707C" w:rsidRDefault="00DC707C" w:rsidP="00DC707C">
      <w:pPr>
        <w:rPr>
          <w:rFonts w:ascii="Arial" w:hAnsi="Arial" w:cs="Arial"/>
        </w:rPr>
      </w:pPr>
    </w:p>
    <w:p w14:paraId="193DBA9F" w14:textId="702D133E" w:rsidR="00DC707C" w:rsidRPr="00DC707C" w:rsidRDefault="00DC707C" w:rsidP="00DC707C">
      <w:pPr>
        <w:rPr>
          <w:rFonts w:ascii="Arial" w:hAnsi="Arial" w:cs="Arial"/>
        </w:rPr>
      </w:pPr>
    </w:p>
    <w:p w14:paraId="0C48152E" w14:textId="44614FAA" w:rsidR="00DC707C" w:rsidRPr="00DC707C" w:rsidRDefault="00DC707C" w:rsidP="00DC707C">
      <w:pPr>
        <w:rPr>
          <w:rFonts w:ascii="Arial" w:hAnsi="Arial" w:cs="Arial"/>
        </w:rPr>
      </w:pPr>
    </w:p>
    <w:p w14:paraId="643A114F" w14:textId="22B6FAC3" w:rsidR="00DC707C" w:rsidRPr="00DC707C" w:rsidRDefault="00DC707C" w:rsidP="00DC707C">
      <w:pPr>
        <w:rPr>
          <w:rFonts w:ascii="Arial" w:hAnsi="Arial" w:cs="Arial"/>
        </w:rPr>
      </w:pPr>
    </w:p>
    <w:p w14:paraId="60BED65E" w14:textId="1432B196" w:rsidR="00DC707C" w:rsidRPr="00DC707C" w:rsidRDefault="00DC707C" w:rsidP="00DC707C">
      <w:pPr>
        <w:rPr>
          <w:rFonts w:ascii="Arial" w:hAnsi="Arial" w:cs="Arial"/>
        </w:rPr>
      </w:pPr>
    </w:p>
    <w:p w14:paraId="77D38E5F" w14:textId="0A09CC46" w:rsidR="00DC707C" w:rsidRPr="00DC707C" w:rsidRDefault="00DC707C" w:rsidP="00DC707C">
      <w:pPr>
        <w:rPr>
          <w:rFonts w:ascii="Arial" w:hAnsi="Arial" w:cs="Arial"/>
        </w:rPr>
      </w:pPr>
    </w:p>
    <w:p w14:paraId="34EE535A" w14:textId="360066D5" w:rsidR="00DC707C" w:rsidRPr="00DC707C" w:rsidRDefault="00DC707C" w:rsidP="00DC707C">
      <w:pPr>
        <w:rPr>
          <w:rFonts w:ascii="Arial" w:hAnsi="Arial" w:cs="Arial"/>
        </w:rPr>
      </w:pPr>
    </w:p>
    <w:p w14:paraId="4875C9A0" w14:textId="69C4ED91" w:rsidR="00DC707C" w:rsidRPr="00DC707C" w:rsidRDefault="00DC707C" w:rsidP="00DC707C">
      <w:pPr>
        <w:rPr>
          <w:rFonts w:ascii="Arial" w:hAnsi="Arial" w:cs="Arial"/>
        </w:rPr>
      </w:pPr>
    </w:p>
    <w:p w14:paraId="42DAC9D6" w14:textId="5E7E01BD" w:rsidR="00DC707C" w:rsidRPr="00DC707C" w:rsidRDefault="00DC707C" w:rsidP="00DC707C">
      <w:pPr>
        <w:rPr>
          <w:rFonts w:ascii="Arial" w:hAnsi="Arial" w:cs="Arial"/>
        </w:rPr>
      </w:pPr>
    </w:p>
    <w:p w14:paraId="23159830" w14:textId="0E7C2BD4" w:rsidR="00DC707C" w:rsidRPr="00DC707C" w:rsidRDefault="00DC707C" w:rsidP="00DC707C">
      <w:pPr>
        <w:rPr>
          <w:rFonts w:ascii="Arial" w:hAnsi="Arial" w:cs="Arial"/>
        </w:rPr>
      </w:pPr>
    </w:p>
    <w:p w14:paraId="4CAA14F1" w14:textId="33F252D8" w:rsidR="00DC707C" w:rsidRPr="00DC707C" w:rsidRDefault="00DC707C" w:rsidP="00DC707C">
      <w:pPr>
        <w:rPr>
          <w:rFonts w:ascii="Arial" w:hAnsi="Arial" w:cs="Arial"/>
        </w:rPr>
      </w:pPr>
    </w:p>
    <w:p w14:paraId="7260F485" w14:textId="0C917A2C" w:rsidR="00DC707C" w:rsidRPr="00DC707C" w:rsidRDefault="00DC707C" w:rsidP="00DC707C">
      <w:pPr>
        <w:rPr>
          <w:rFonts w:ascii="Arial" w:hAnsi="Arial" w:cs="Arial"/>
        </w:rPr>
      </w:pPr>
    </w:p>
    <w:p w14:paraId="4408942B" w14:textId="18291994" w:rsidR="00DC707C" w:rsidRPr="00DC707C" w:rsidRDefault="00DC707C" w:rsidP="00DC707C">
      <w:pPr>
        <w:rPr>
          <w:rFonts w:ascii="Arial" w:hAnsi="Arial" w:cs="Arial"/>
        </w:rPr>
      </w:pPr>
    </w:p>
    <w:p w14:paraId="7BC70214" w14:textId="1CA7A5C4" w:rsidR="00DC707C" w:rsidRPr="00DC707C" w:rsidRDefault="00DC707C" w:rsidP="00DC707C">
      <w:pPr>
        <w:rPr>
          <w:rFonts w:ascii="Arial" w:hAnsi="Arial" w:cs="Arial"/>
        </w:rPr>
      </w:pPr>
    </w:p>
    <w:p w14:paraId="668F0447" w14:textId="17A3FADA" w:rsidR="00DC707C" w:rsidRPr="00DC707C" w:rsidRDefault="00DC707C" w:rsidP="00DC707C">
      <w:pPr>
        <w:rPr>
          <w:rFonts w:ascii="Arial" w:hAnsi="Arial" w:cs="Arial"/>
        </w:rPr>
      </w:pPr>
    </w:p>
    <w:p w14:paraId="08DB359F" w14:textId="5CA4BF9F" w:rsidR="00DC707C" w:rsidRPr="00DC707C" w:rsidRDefault="00DC707C" w:rsidP="00DC707C">
      <w:pPr>
        <w:rPr>
          <w:rFonts w:ascii="Arial" w:hAnsi="Arial" w:cs="Arial"/>
        </w:rPr>
      </w:pPr>
    </w:p>
    <w:p w14:paraId="37580CB5" w14:textId="47EC3C58" w:rsidR="00DC707C" w:rsidRPr="00DC707C" w:rsidRDefault="00DC707C" w:rsidP="00DC707C">
      <w:pPr>
        <w:rPr>
          <w:rFonts w:ascii="Arial" w:hAnsi="Arial" w:cs="Arial"/>
        </w:rPr>
      </w:pPr>
    </w:p>
    <w:p w14:paraId="4CD3C579" w14:textId="734B9410" w:rsidR="00DC707C" w:rsidRPr="00DC707C" w:rsidRDefault="00DC707C" w:rsidP="00DC707C">
      <w:pPr>
        <w:rPr>
          <w:rFonts w:ascii="Arial" w:hAnsi="Arial" w:cs="Arial"/>
        </w:rPr>
      </w:pPr>
    </w:p>
    <w:p w14:paraId="357C133D" w14:textId="73FAD483" w:rsidR="00DC707C" w:rsidRPr="00DC707C" w:rsidRDefault="00DC707C" w:rsidP="00DC707C">
      <w:pPr>
        <w:rPr>
          <w:rFonts w:ascii="Arial" w:hAnsi="Arial" w:cs="Arial"/>
        </w:rPr>
      </w:pPr>
    </w:p>
    <w:p w14:paraId="78B79F1F" w14:textId="37605A14" w:rsidR="00DC707C" w:rsidRPr="00DC707C" w:rsidRDefault="00DC707C" w:rsidP="00DC707C">
      <w:pPr>
        <w:rPr>
          <w:rFonts w:ascii="Arial" w:hAnsi="Arial" w:cs="Arial"/>
        </w:rPr>
      </w:pPr>
    </w:p>
    <w:p w14:paraId="066C87D0" w14:textId="0CA2E22D" w:rsidR="00DC707C" w:rsidRPr="00DC707C" w:rsidRDefault="00DC707C" w:rsidP="00DC707C">
      <w:pPr>
        <w:rPr>
          <w:rFonts w:ascii="Arial" w:hAnsi="Arial" w:cs="Arial"/>
        </w:rPr>
      </w:pPr>
    </w:p>
    <w:p w14:paraId="5FCB80E2" w14:textId="1D1C4235" w:rsidR="00DC707C" w:rsidRPr="00DC707C" w:rsidRDefault="00DC707C" w:rsidP="00DC707C">
      <w:pPr>
        <w:rPr>
          <w:rFonts w:ascii="Arial" w:hAnsi="Arial" w:cs="Arial"/>
        </w:rPr>
      </w:pPr>
    </w:p>
    <w:p w14:paraId="6024B881" w14:textId="7BC7111D" w:rsidR="00DC707C" w:rsidRPr="00DC707C" w:rsidRDefault="00DC707C" w:rsidP="00DC707C">
      <w:pPr>
        <w:rPr>
          <w:rFonts w:ascii="Arial" w:hAnsi="Arial" w:cs="Arial"/>
        </w:rPr>
      </w:pPr>
    </w:p>
    <w:p w14:paraId="1EE88717" w14:textId="59933314" w:rsidR="00DC707C" w:rsidRPr="00DC707C" w:rsidRDefault="00DC707C" w:rsidP="00DC707C">
      <w:pPr>
        <w:rPr>
          <w:rFonts w:ascii="Arial" w:hAnsi="Arial" w:cs="Arial"/>
        </w:rPr>
      </w:pPr>
    </w:p>
    <w:p w14:paraId="7F1B692B" w14:textId="599E8DD5" w:rsidR="00DC707C" w:rsidRPr="00DC707C" w:rsidRDefault="00DC707C" w:rsidP="00DC707C">
      <w:pPr>
        <w:rPr>
          <w:rFonts w:ascii="Arial" w:hAnsi="Arial" w:cs="Arial"/>
        </w:rPr>
      </w:pPr>
    </w:p>
    <w:p w14:paraId="32B3FDEB" w14:textId="3E20FC89" w:rsidR="00DC707C" w:rsidRPr="00DC707C" w:rsidRDefault="00DC707C" w:rsidP="00DC707C">
      <w:pPr>
        <w:rPr>
          <w:rFonts w:ascii="Arial" w:hAnsi="Arial" w:cs="Arial"/>
        </w:rPr>
      </w:pPr>
    </w:p>
    <w:p w14:paraId="790C04F0" w14:textId="5D266339" w:rsidR="00DC707C" w:rsidRDefault="00DC707C" w:rsidP="00DC707C">
      <w:pPr>
        <w:rPr>
          <w:rFonts w:ascii="Arial" w:hAnsi="Arial" w:cs="Arial"/>
        </w:rPr>
      </w:pPr>
    </w:p>
    <w:p w14:paraId="24B95B40" w14:textId="75EE5C0C" w:rsidR="00DC707C" w:rsidRPr="00DC707C" w:rsidRDefault="00DC707C" w:rsidP="00DC707C">
      <w:pPr>
        <w:rPr>
          <w:rFonts w:ascii="Arial" w:hAnsi="Arial" w:cs="Arial"/>
        </w:rPr>
      </w:pPr>
    </w:p>
    <w:p w14:paraId="544E223B" w14:textId="54842499" w:rsidR="00DC707C" w:rsidRPr="00DC707C" w:rsidRDefault="00DC707C" w:rsidP="00DC707C">
      <w:pPr>
        <w:rPr>
          <w:rFonts w:ascii="Arial" w:hAnsi="Arial" w:cs="Arial"/>
        </w:rPr>
      </w:pPr>
    </w:p>
    <w:p w14:paraId="33141EB4" w14:textId="53F595B8" w:rsidR="00DC707C" w:rsidRDefault="00DC707C" w:rsidP="00DC707C">
      <w:pPr>
        <w:tabs>
          <w:tab w:val="left" w:pos="9210"/>
        </w:tabs>
        <w:rPr>
          <w:rStyle w:val="TDLabel"/>
          <w:rFonts w:hint="default"/>
          <w:sz w:val="24"/>
          <w:szCs w:val="24"/>
        </w:rPr>
      </w:pPr>
      <w:proofErr w:type="spellStart"/>
      <w:r w:rsidRPr="00273291">
        <w:rPr>
          <w:rStyle w:val="TDLabel"/>
          <w:rFonts w:hint="default"/>
          <w:sz w:val="24"/>
          <w:szCs w:val="24"/>
        </w:rPr>
        <w:t>Description</w:t>
      </w:r>
      <w:proofErr w:type="spellEnd"/>
      <w:r w:rsidRPr="00273291">
        <w:rPr>
          <w:rStyle w:val="TDLabel"/>
          <w:rFonts w:hint="default"/>
          <w:sz w:val="24"/>
          <w:szCs w:val="24"/>
        </w:rPr>
        <w:t>:</w:t>
      </w:r>
      <w:r w:rsidRPr="00273291">
        <w:rPr>
          <w:sz w:val="24"/>
          <w:szCs w:val="24"/>
        </w:rPr>
        <w:t xml:space="preserve"> </w:t>
      </w:r>
      <w:r w:rsidRPr="00273291">
        <w:rPr>
          <w:sz w:val="24"/>
          <w:szCs w:val="24"/>
        </w:rPr>
        <w:tab/>
      </w:r>
      <w:r w:rsidRPr="00273291">
        <w:rPr>
          <w:b/>
          <w:bCs/>
          <w:sz w:val="24"/>
          <w:szCs w:val="24"/>
        </w:rPr>
        <w:br/>
      </w:r>
      <w:r w:rsidR="000542F7" w:rsidRPr="000542F7">
        <w:rPr>
          <w:rStyle w:val="TDLabel"/>
          <w:rFonts w:hint="default"/>
          <w:sz w:val="24"/>
          <w:szCs w:val="24"/>
        </w:rPr>
        <w:t>RITM0085702</w:t>
      </w:r>
      <w:r w:rsidR="00BA52B4">
        <w:rPr>
          <w:rFonts w:eastAsia="Arial Unicode MS"/>
        </w:rPr>
        <w:t xml:space="preserve"> </w:t>
      </w:r>
      <w:r w:rsidR="00273291" w:rsidRPr="00273291">
        <w:rPr>
          <w:rStyle w:val="TDLabel"/>
          <w:rFonts w:hint="default"/>
          <w:sz w:val="24"/>
          <w:szCs w:val="24"/>
        </w:rPr>
        <w:t xml:space="preserve">- </w:t>
      </w:r>
      <w:r w:rsidR="000542F7" w:rsidRPr="000542F7">
        <w:rPr>
          <w:rStyle w:val="TDLabel"/>
          <w:rFonts w:hint="default"/>
          <w:sz w:val="24"/>
          <w:szCs w:val="24"/>
        </w:rPr>
        <w:t>ampliar el arreglo de productos reporte de hojas adicionales</w:t>
      </w:r>
    </w:p>
    <w:p w14:paraId="254C656C" w14:textId="77777777" w:rsidR="00BA52B4" w:rsidRPr="00273291" w:rsidRDefault="00BA52B4" w:rsidP="00DC707C">
      <w:pPr>
        <w:tabs>
          <w:tab w:val="left" w:pos="9210"/>
        </w:tabs>
        <w:rPr>
          <w:rStyle w:val="TDLabel"/>
          <w:rFonts w:hint="default"/>
          <w:sz w:val="24"/>
          <w:szCs w:val="24"/>
        </w:rPr>
      </w:pPr>
    </w:p>
    <w:p w14:paraId="25EAA48D" w14:textId="56DD7951" w:rsidR="00DC707C" w:rsidRPr="009E0EF1" w:rsidRDefault="00DC707C" w:rsidP="00DC707C">
      <w:pPr>
        <w:tabs>
          <w:tab w:val="left" w:pos="9210"/>
        </w:tabs>
        <w:rPr>
          <w:rStyle w:val="TDLabel"/>
          <w:rFonts w:hint="default"/>
          <w:sz w:val="24"/>
          <w:szCs w:val="24"/>
          <w:lang w:val="fr-FR"/>
        </w:rPr>
      </w:pPr>
      <w:r w:rsidRPr="009E0EF1">
        <w:rPr>
          <w:rStyle w:val="TDLabel"/>
          <w:rFonts w:hint="default"/>
          <w:sz w:val="24"/>
          <w:szCs w:val="24"/>
          <w:lang w:val="fr-FR"/>
        </w:rPr>
        <w:t xml:space="preserve">Ver. 1.00 – </w:t>
      </w:r>
      <w:proofErr w:type="spellStart"/>
      <w:r w:rsidR="000542F7">
        <w:rPr>
          <w:rStyle w:val="TDLabel"/>
          <w:rFonts w:hint="default"/>
          <w:sz w:val="24"/>
          <w:szCs w:val="24"/>
          <w:lang w:val="fr-FR"/>
        </w:rPr>
        <w:t>Setiembre</w:t>
      </w:r>
      <w:proofErr w:type="spellEnd"/>
      <w:r w:rsidRPr="009E0EF1">
        <w:rPr>
          <w:rStyle w:val="TDLabel"/>
          <w:rFonts w:hint="default"/>
          <w:sz w:val="24"/>
          <w:szCs w:val="24"/>
          <w:lang w:val="fr-FR"/>
        </w:rPr>
        <w:t xml:space="preserve"> de 202</w:t>
      </w:r>
      <w:r w:rsidR="00C43630">
        <w:rPr>
          <w:rStyle w:val="TDLabel"/>
          <w:rFonts w:hint="default"/>
          <w:sz w:val="24"/>
          <w:szCs w:val="24"/>
          <w:lang w:val="fr-FR"/>
        </w:rPr>
        <w:t>2</w:t>
      </w:r>
    </w:p>
    <w:p w14:paraId="35B781CD" w14:textId="77777777" w:rsidR="00DC707C" w:rsidRPr="009E0EF1" w:rsidRDefault="00DC707C" w:rsidP="00DC707C">
      <w:pPr>
        <w:rPr>
          <w:rStyle w:val="TDLabel"/>
          <w:rFonts w:hint="default"/>
          <w:sz w:val="24"/>
          <w:szCs w:val="24"/>
          <w:lang w:val="fr-FR"/>
        </w:rPr>
      </w:pPr>
    </w:p>
    <w:p w14:paraId="5BFB6160" w14:textId="77777777" w:rsidR="00DC707C" w:rsidRDefault="00DC707C" w:rsidP="00DC707C">
      <w:pPr>
        <w:rPr>
          <w:rFonts w:ascii="Arial" w:hAnsi="Arial" w:cs="Arial"/>
        </w:rPr>
      </w:pPr>
    </w:p>
    <w:p w14:paraId="7FC05A83" w14:textId="77777777" w:rsidR="00BE6A80" w:rsidRPr="0006234C" w:rsidRDefault="00BE6A80" w:rsidP="00BE6A80">
      <w:pPr>
        <w:pStyle w:val="Ttulo1"/>
        <w:numPr>
          <w:ilvl w:val="0"/>
          <w:numId w:val="3"/>
        </w:numPr>
        <w:tabs>
          <w:tab w:val="num" w:pos="360"/>
        </w:tabs>
        <w:spacing w:before="240" w:after="60"/>
        <w:rPr>
          <w:rStyle w:val="TDContents"/>
          <w:b w:val="0"/>
          <w:szCs w:val="28"/>
        </w:rPr>
      </w:pPr>
      <w:bookmarkStart w:id="0" w:name="_Toc32397999"/>
      <w:r>
        <w:rPr>
          <w:rStyle w:val="TDContents"/>
          <w:b w:val="0"/>
          <w:szCs w:val="28"/>
        </w:rPr>
        <w:lastRenderedPageBreak/>
        <w:t>Laboratorio de pruebas</w:t>
      </w:r>
      <w:bookmarkEnd w:id="0"/>
    </w:p>
    <w:p w14:paraId="115D421D" w14:textId="77777777" w:rsidR="00BE6A80" w:rsidRPr="000D7835" w:rsidRDefault="00BE6A80" w:rsidP="00BE6A80">
      <w:pPr>
        <w:pStyle w:val="Ttulo2"/>
        <w:keepLines w:val="0"/>
        <w:numPr>
          <w:ilvl w:val="1"/>
          <w:numId w:val="3"/>
        </w:numPr>
        <w:tabs>
          <w:tab w:val="num" w:pos="360"/>
        </w:tabs>
        <w:spacing w:before="240" w:after="60"/>
        <w:rPr>
          <w:rStyle w:val="TDContents"/>
          <w:b/>
          <w:color w:val="auto"/>
          <w:szCs w:val="28"/>
        </w:rPr>
      </w:pPr>
      <w:bookmarkStart w:id="1" w:name="_Toc32398000"/>
      <w:proofErr w:type="spellStart"/>
      <w:r w:rsidRPr="000D7835">
        <w:rPr>
          <w:rStyle w:val="TDContents"/>
          <w:b/>
          <w:color w:val="auto"/>
          <w:szCs w:val="28"/>
        </w:rPr>
        <w:t>Root</w:t>
      </w:r>
      <w:bookmarkEnd w:id="1"/>
      <w:proofErr w:type="spellEnd"/>
    </w:p>
    <w:p w14:paraId="318677F0" w14:textId="77777777" w:rsidR="00BE6A80" w:rsidRPr="000D7835" w:rsidRDefault="00BE6A80" w:rsidP="00BE6A80">
      <w:pPr>
        <w:pStyle w:val="TDParagraph"/>
        <w:rPr>
          <w:rStyle w:val="TDContents"/>
        </w:rPr>
      </w:pPr>
    </w:p>
    <w:p w14:paraId="0EB3F09B" w14:textId="711942A7" w:rsidR="00BE6A80" w:rsidRPr="000D7835" w:rsidRDefault="00BE6A80" w:rsidP="00BE6A80">
      <w:pPr>
        <w:pStyle w:val="Ttulo3"/>
        <w:keepLines w:val="0"/>
        <w:numPr>
          <w:ilvl w:val="2"/>
          <w:numId w:val="3"/>
        </w:numPr>
        <w:tabs>
          <w:tab w:val="num" w:pos="360"/>
        </w:tabs>
        <w:spacing w:before="240" w:after="60"/>
        <w:rPr>
          <w:rStyle w:val="TDContents"/>
          <w:b/>
          <w:color w:val="auto"/>
          <w:szCs w:val="28"/>
        </w:rPr>
      </w:pPr>
      <w:bookmarkStart w:id="2" w:name="_Toc32398001"/>
      <w:proofErr w:type="spellStart"/>
      <w:r w:rsidRPr="000D7835">
        <w:rPr>
          <w:rStyle w:val="TDContents"/>
          <w:b/>
          <w:color w:val="auto"/>
          <w:szCs w:val="28"/>
        </w:rPr>
        <w:t>Root</w:t>
      </w:r>
      <w:proofErr w:type="spellEnd"/>
      <w:r w:rsidR="00C351AA">
        <w:rPr>
          <w:rStyle w:val="TDContents"/>
          <w:b/>
          <w:color w:val="auto"/>
          <w:szCs w:val="28"/>
        </w:rPr>
        <w:t>/</w:t>
      </w:r>
      <w:r w:rsidRPr="000D7835">
        <w:rPr>
          <w:rStyle w:val="TDContents"/>
          <w:b/>
          <w:color w:val="auto"/>
          <w:szCs w:val="28"/>
        </w:rPr>
        <w:t>BBVA_202</w:t>
      </w:r>
      <w:bookmarkEnd w:id="2"/>
      <w:r w:rsidR="00C43630">
        <w:rPr>
          <w:rStyle w:val="TDContents"/>
          <w:b/>
          <w:color w:val="auto"/>
          <w:szCs w:val="28"/>
        </w:rPr>
        <w:t>2</w:t>
      </w:r>
    </w:p>
    <w:p w14:paraId="41A0C563" w14:textId="77777777" w:rsidR="00BE6A80" w:rsidRPr="000D7835" w:rsidRDefault="00BE6A80" w:rsidP="00BE6A80">
      <w:pPr>
        <w:pStyle w:val="TDParagraph"/>
        <w:rPr>
          <w:rStyle w:val="TDContents"/>
        </w:rPr>
      </w:pPr>
    </w:p>
    <w:p w14:paraId="4FC14586" w14:textId="033A7996" w:rsidR="00BE6A80" w:rsidRPr="000D7835" w:rsidRDefault="00BE6A80" w:rsidP="00BE6A80">
      <w:pPr>
        <w:pStyle w:val="Ttulo4"/>
        <w:keepLines w:val="0"/>
        <w:numPr>
          <w:ilvl w:val="3"/>
          <w:numId w:val="3"/>
        </w:numPr>
        <w:tabs>
          <w:tab w:val="num" w:pos="360"/>
        </w:tabs>
        <w:spacing w:before="240" w:after="60"/>
        <w:rPr>
          <w:rStyle w:val="TDContents"/>
          <w:b/>
          <w:color w:val="auto"/>
          <w:szCs w:val="28"/>
        </w:rPr>
      </w:pPr>
      <w:bookmarkStart w:id="3" w:name="_Toc32398002"/>
      <w:proofErr w:type="spellStart"/>
      <w:r>
        <w:rPr>
          <w:rStyle w:val="TDContents"/>
          <w:b/>
          <w:color w:val="auto"/>
          <w:szCs w:val="28"/>
        </w:rPr>
        <w:t>Root</w:t>
      </w:r>
      <w:proofErr w:type="spellEnd"/>
      <w:r w:rsidR="00C351AA">
        <w:rPr>
          <w:rStyle w:val="TDContents"/>
          <w:b/>
          <w:color w:val="auto"/>
          <w:szCs w:val="28"/>
        </w:rPr>
        <w:t>/</w:t>
      </w:r>
      <w:r>
        <w:rPr>
          <w:rStyle w:val="TDContents"/>
          <w:b/>
          <w:color w:val="auto"/>
          <w:szCs w:val="28"/>
        </w:rPr>
        <w:t>BBVA_202</w:t>
      </w:r>
      <w:r w:rsidR="00C43630">
        <w:rPr>
          <w:rStyle w:val="TDContents"/>
          <w:b/>
          <w:color w:val="auto"/>
          <w:szCs w:val="28"/>
        </w:rPr>
        <w:t>2</w:t>
      </w:r>
      <w:r w:rsidR="00C351AA">
        <w:rPr>
          <w:rStyle w:val="TDContents"/>
          <w:b/>
          <w:color w:val="auto"/>
          <w:szCs w:val="28"/>
        </w:rPr>
        <w:t>/</w:t>
      </w:r>
      <w:r w:rsidR="00C43630">
        <w:rPr>
          <w:rStyle w:val="TDContents"/>
          <w:b/>
          <w:color w:val="auto"/>
          <w:szCs w:val="28"/>
        </w:rPr>
        <w:t>0</w:t>
      </w:r>
      <w:r w:rsidR="000542F7">
        <w:rPr>
          <w:rStyle w:val="TDContents"/>
          <w:b/>
          <w:color w:val="auto"/>
          <w:szCs w:val="28"/>
        </w:rPr>
        <w:t>9</w:t>
      </w:r>
      <w:r w:rsidRPr="000D7835">
        <w:rPr>
          <w:rStyle w:val="TDContents"/>
          <w:b/>
          <w:color w:val="auto"/>
          <w:szCs w:val="28"/>
        </w:rPr>
        <w:t xml:space="preserve">. </w:t>
      </w:r>
      <w:bookmarkEnd w:id="3"/>
      <w:r w:rsidR="000542F7">
        <w:rPr>
          <w:rStyle w:val="TDContents"/>
          <w:b/>
          <w:color w:val="auto"/>
          <w:szCs w:val="28"/>
        </w:rPr>
        <w:t>RITM</w:t>
      </w:r>
    </w:p>
    <w:p w14:paraId="246E93BB" w14:textId="527A44BD" w:rsidR="00BE6A80" w:rsidRPr="000D7835" w:rsidRDefault="00BE6A80" w:rsidP="00BE6A80">
      <w:pPr>
        <w:pStyle w:val="TDParagraph"/>
        <w:rPr>
          <w:rStyle w:val="TDContents"/>
        </w:rPr>
      </w:pPr>
    </w:p>
    <w:p w14:paraId="41262C66" w14:textId="19076FBE" w:rsidR="00BE6A80" w:rsidRPr="00A27133" w:rsidRDefault="00BE6A80" w:rsidP="00BE6A80">
      <w:pPr>
        <w:pStyle w:val="Ttulo5"/>
        <w:keepNext w:val="0"/>
        <w:keepLines w:val="0"/>
        <w:numPr>
          <w:ilvl w:val="4"/>
          <w:numId w:val="3"/>
        </w:numPr>
        <w:tabs>
          <w:tab w:val="num" w:pos="360"/>
        </w:tabs>
        <w:spacing w:before="240" w:after="60"/>
        <w:rPr>
          <w:rStyle w:val="TDContents"/>
          <w:b/>
          <w:color w:val="auto"/>
          <w:szCs w:val="28"/>
        </w:rPr>
      </w:pPr>
      <w:bookmarkStart w:id="4" w:name="_Toc32398003"/>
      <w:proofErr w:type="spellStart"/>
      <w:r w:rsidRPr="000D7835">
        <w:rPr>
          <w:rStyle w:val="TDContents"/>
          <w:b/>
          <w:color w:val="auto"/>
          <w:szCs w:val="28"/>
        </w:rPr>
        <w:t>Root</w:t>
      </w:r>
      <w:proofErr w:type="spellEnd"/>
      <w:r w:rsidR="00C351AA">
        <w:rPr>
          <w:rStyle w:val="TDContents"/>
          <w:b/>
          <w:color w:val="auto"/>
          <w:szCs w:val="28"/>
        </w:rPr>
        <w:t>/</w:t>
      </w:r>
      <w:r w:rsidRPr="000D7835">
        <w:rPr>
          <w:rStyle w:val="TDContents"/>
          <w:b/>
          <w:color w:val="auto"/>
          <w:szCs w:val="28"/>
        </w:rPr>
        <w:t>BBVA_</w:t>
      </w:r>
      <w:r w:rsidR="00273291">
        <w:rPr>
          <w:rStyle w:val="TDContents"/>
          <w:b/>
          <w:color w:val="auto"/>
          <w:szCs w:val="28"/>
        </w:rPr>
        <w:t>2022/0</w:t>
      </w:r>
      <w:r w:rsidR="000542F7">
        <w:rPr>
          <w:rStyle w:val="TDContents"/>
          <w:b/>
          <w:color w:val="auto"/>
          <w:szCs w:val="28"/>
        </w:rPr>
        <w:t>9</w:t>
      </w:r>
      <w:r>
        <w:rPr>
          <w:rStyle w:val="TDContents"/>
          <w:b/>
          <w:color w:val="auto"/>
          <w:szCs w:val="28"/>
        </w:rPr>
        <w:t xml:space="preserve">. </w:t>
      </w:r>
      <w:r w:rsidR="000542F7">
        <w:rPr>
          <w:rStyle w:val="TDContents"/>
          <w:b/>
          <w:color w:val="auto"/>
          <w:szCs w:val="28"/>
        </w:rPr>
        <w:t>RITM</w:t>
      </w:r>
      <w:r w:rsidR="00D01692">
        <w:rPr>
          <w:rStyle w:val="TDContents"/>
          <w:b/>
          <w:color w:val="auto"/>
          <w:szCs w:val="28"/>
        </w:rPr>
        <w:t xml:space="preserve"> </w:t>
      </w:r>
      <w:r w:rsidR="00C351AA">
        <w:rPr>
          <w:rStyle w:val="TDContents"/>
          <w:b/>
          <w:color w:val="auto"/>
          <w:szCs w:val="28"/>
        </w:rPr>
        <w:t>/</w:t>
      </w:r>
      <w:r w:rsidR="00C43630">
        <w:rPr>
          <w:rStyle w:val="TDContents"/>
          <w:b/>
          <w:color w:val="auto"/>
          <w:szCs w:val="28"/>
        </w:rPr>
        <w:t>0</w:t>
      </w:r>
      <w:r w:rsidR="000542F7">
        <w:rPr>
          <w:rStyle w:val="TDContents"/>
          <w:b/>
          <w:color w:val="auto"/>
          <w:szCs w:val="28"/>
        </w:rPr>
        <w:t>9</w:t>
      </w:r>
      <w:r>
        <w:rPr>
          <w:rStyle w:val="TDContents"/>
          <w:b/>
          <w:color w:val="auto"/>
          <w:szCs w:val="28"/>
        </w:rPr>
        <w:t>.</w:t>
      </w:r>
      <w:r w:rsidRPr="000D7835">
        <w:rPr>
          <w:rStyle w:val="TDContents"/>
          <w:b/>
          <w:color w:val="auto"/>
          <w:szCs w:val="28"/>
        </w:rPr>
        <w:t xml:space="preserve"> </w:t>
      </w:r>
      <w:bookmarkEnd w:id="4"/>
      <w:r w:rsidR="000542F7">
        <w:rPr>
          <w:rStyle w:val="TDContents"/>
          <w:b/>
          <w:color w:val="auto"/>
          <w:szCs w:val="28"/>
        </w:rPr>
        <w:t>Setiembre</w:t>
      </w:r>
    </w:p>
    <w:p w14:paraId="7082191F" w14:textId="77777777" w:rsidR="00BE6A80" w:rsidRPr="007B549D" w:rsidRDefault="00BE6A80" w:rsidP="00BE6A80">
      <w:pPr>
        <w:pStyle w:val="TDParagraph"/>
        <w:rPr>
          <w:rStyle w:val="TDContents"/>
          <w:lang w:val="es-PE"/>
        </w:rPr>
      </w:pPr>
    </w:p>
    <w:p w14:paraId="4A0AB2D2" w14:textId="222B690B" w:rsidR="00BE6A80" w:rsidRPr="000D7835" w:rsidRDefault="00BE6A80" w:rsidP="00273291">
      <w:pPr>
        <w:pStyle w:val="Ttulo6"/>
        <w:keepNext w:val="0"/>
        <w:keepLines w:val="0"/>
        <w:numPr>
          <w:ilvl w:val="5"/>
          <w:numId w:val="3"/>
        </w:numPr>
        <w:spacing w:before="240" w:after="60"/>
        <w:rPr>
          <w:rStyle w:val="TDContents"/>
          <w:b/>
          <w:color w:val="auto"/>
          <w:szCs w:val="28"/>
        </w:rPr>
      </w:pPr>
      <w:bookmarkStart w:id="5" w:name="_Toc32398004"/>
      <w:proofErr w:type="spellStart"/>
      <w:r w:rsidRPr="000D7835">
        <w:rPr>
          <w:rStyle w:val="TDContents"/>
          <w:b/>
          <w:color w:val="auto"/>
          <w:szCs w:val="28"/>
        </w:rPr>
        <w:t>Root</w:t>
      </w:r>
      <w:proofErr w:type="spellEnd"/>
      <w:r w:rsidR="00C351AA">
        <w:rPr>
          <w:rStyle w:val="TDContents"/>
          <w:b/>
          <w:color w:val="auto"/>
          <w:szCs w:val="28"/>
        </w:rPr>
        <w:t>/</w:t>
      </w:r>
      <w:r w:rsidRPr="000D7835">
        <w:rPr>
          <w:rStyle w:val="TDContents"/>
          <w:b/>
          <w:color w:val="auto"/>
          <w:szCs w:val="28"/>
        </w:rPr>
        <w:t>BBVA_</w:t>
      </w:r>
      <w:r w:rsidR="00273291">
        <w:rPr>
          <w:rStyle w:val="TDContents"/>
          <w:b/>
          <w:color w:val="auto"/>
          <w:szCs w:val="28"/>
        </w:rPr>
        <w:t>2022/0</w:t>
      </w:r>
      <w:r w:rsidR="000542F7">
        <w:rPr>
          <w:rStyle w:val="TDContents"/>
          <w:b/>
          <w:color w:val="auto"/>
          <w:szCs w:val="28"/>
        </w:rPr>
        <w:t>9</w:t>
      </w:r>
      <w:r>
        <w:rPr>
          <w:rStyle w:val="TDContents"/>
          <w:b/>
          <w:color w:val="auto"/>
          <w:szCs w:val="28"/>
        </w:rPr>
        <w:t xml:space="preserve">. </w:t>
      </w:r>
      <w:r w:rsidR="000542F7">
        <w:rPr>
          <w:rStyle w:val="TDContents"/>
          <w:b/>
          <w:color w:val="auto"/>
          <w:szCs w:val="28"/>
        </w:rPr>
        <w:t>RITM</w:t>
      </w:r>
      <w:r w:rsidR="00D01692">
        <w:rPr>
          <w:rStyle w:val="TDContents"/>
          <w:b/>
          <w:color w:val="auto"/>
          <w:szCs w:val="28"/>
        </w:rPr>
        <w:t xml:space="preserve"> </w:t>
      </w:r>
      <w:r w:rsidR="00C351AA">
        <w:rPr>
          <w:rStyle w:val="TDContents"/>
          <w:b/>
          <w:color w:val="auto"/>
          <w:szCs w:val="28"/>
        </w:rPr>
        <w:t>/</w:t>
      </w:r>
      <w:r w:rsidR="00C43630">
        <w:rPr>
          <w:rStyle w:val="TDContents"/>
          <w:b/>
          <w:color w:val="auto"/>
          <w:szCs w:val="28"/>
        </w:rPr>
        <w:t>0</w:t>
      </w:r>
      <w:r w:rsidR="000542F7">
        <w:rPr>
          <w:rStyle w:val="TDContents"/>
          <w:b/>
          <w:color w:val="auto"/>
          <w:szCs w:val="28"/>
        </w:rPr>
        <w:t>9</w:t>
      </w:r>
      <w:r>
        <w:rPr>
          <w:rStyle w:val="TDContents"/>
          <w:b/>
          <w:color w:val="auto"/>
          <w:szCs w:val="28"/>
        </w:rPr>
        <w:t xml:space="preserve">. </w:t>
      </w:r>
      <w:r w:rsidRPr="000D7835">
        <w:rPr>
          <w:rStyle w:val="TDContents"/>
          <w:b/>
          <w:color w:val="auto"/>
          <w:szCs w:val="28"/>
        </w:rPr>
        <w:t xml:space="preserve"> </w:t>
      </w:r>
      <w:r w:rsidR="000542F7">
        <w:rPr>
          <w:rStyle w:val="TDContents"/>
          <w:b/>
          <w:color w:val="auto"/>
          <w:szCs w:val="28"/>
        </w:rPr>
        <w:t xml:space="preserve">Setiembre </w:t>
      </w:r>
      <w:r w:rsidR="00C351AA">
        <w:rPr>
          <w:rStyle w:val="TDContents"/>
          <w:b/>
          <w:color w:val="auto"/>
          <w:szCs w:val="28"/>
        </w:rPr>
        <w:t>/</w:t>
      </w:r>
      <w:bookmarkEnd w:id="5"/>
      <w:r w:rsidRPr="004A6ED9">
        <w:t xml:space="preserve"> </w:t>
      </w:r>
      <w:r w:rsidR="000542F7" w:rsidRPr="000542F7">
        <w:rPr>
          <w:rStyle w:val="TDContents"/>
          <w:b/>
          <w:color w:val="auto"/>
          <w:szCs w:val="28"/>
        </w:rPr>
        <w:t>RITM0085702 - ampliar el arreglo de productos reporte de hojas adicionales</w:t>
      </w:r>
    </w:p>
    <w:p w14:paraId="177B062C" w14:textId="77777777" w:rsidR="00BE6A80" w:rsidRPr="000D7835" w:rsidRDefault="00BE6A80" w:rsidP="00BE6A80">
      <w:pPr>
        <w:pStyle w:val="TDParagraph"/>
        <w:keepNext/>
        <w:keepLines/>
        <w:spacing w:before="240"/>
        <w:rPr>
          <w:rStyle w:val="TDContents"/>
        </w:rPr>
      </w:pPr>
      <w:r w:rsidRPr="000D7835">
        <w:rPr>
          <w:rStyle w:val="TDLabel"/>
          <w:rFonts w:hint="default"/>
        </w:rPr>
        <w:t xml:space="preserve">Conjuntos de </w:t>
      </w:r>
      <w:proofErr w:type="spellStart"/>
      <w:r w:rsidRPr="000D7835">
        <w:rPr>
          <w:rStyle w:val="TDLabel"/>
          <w:rFonts w:hint="default"/>
        </w:rPr>
        <w:t>pruebas</w:t>
      </w:r>
      <w:proofErr w:type="spellEnd"/>
      <w:r w:rsidRPr="000D7835">
        <w:rPr>
          <w:rStyle w:val="TDLabel"/>
          <w:rFonts w:hint="default"/>
        </w:rPr>
        <w:t>:</w:t>
      </w:r>
      <w:r w:rsidRPr="000D7835">
        <w:rPr>
          <w:rStyle w:val="TDContents"/>
        </w:rPr>
        <w:t xml:space="preserve"> </w:t>
      </w:r>
    </w:p>
    <w:p w14:paraId="65A87E54" w14:textId="414E8CD3" w:rsidR="00BE6A80" w:rsidRPr="000D7835" w:rsidRDefault="00BE6A80" w:rsidP="00273291">
      <w:pPr>
        <w:pStyle w:val="Ttulo7"/>
        <w:keepNext w:val="0"/>
        <w:keepLines w:val="0"/>
        <w:numPr>
          <w:ilvl w:val="6"/>
          <w:numId w:val="3"/>
        </w:numPr>
        <w:spacing w:before="240" w:after="60"/>
        <w:rPr>
          <w:color w:val="auto"/>
        </w:rPr>
      </w:pPr>
      <w:bookmarkStart w:id="6" w:name="_Toc32398005"/>
      <w:proofErr w:type="gramStart"/>
      <w:r w:rsidRPr="000D7835">
        <w:rPr>
          <w:color w:val="auto"/>
        </w:rPr>
        <w:t>Nombre :</w:t>
      </w:r>
      <w:proofErr w:type="gramEnd"/>
      <w:r w:rsidRPr="000D7835">
        <w:rPr>
          <w:color w:val="auto"/>
        </w:rPr>
        <w:t xml:space="preserve"> </w:t>
      </w:r>
      <w:bookmarkEnd w:id="6"/>
      <w:r w:rsidR="000542F7" w:rsidRPr="000542F7">
        <w:rPr>
          <w:rStyle w:val="TDContents"/>
          <w:b/>
          <w:color w:val="auto"/>
          <w:szCs w:val="28"/>
        </w:rPr>
        <w:t>RITM0085702 - ampliar el arreglo de productos reporte de hojas adicionales</w:t>
      </w:r>
    </w:p>
    <w:p w14:paraId="0C034D23" w14:textId="6FBC3993" w:rsidR="00BE6A80" w:rsidRPr="000D7835" w:rsidRDefault="00BE6A80" w:rsidP="00BE6A80">
      <w:pPr>
        <w:rPr>
          <w:lang w:val="es-PE" w:eastAsia="es-PE"/>
        </w:rPr>
      </w:pPr>
      <w:proofErr w:type="gramStart"/>
      <w:r w:rsidRPr="000D7835">
        <w:rPr>
          <w:rStyle w:val="TDLabel"/>
          <w:rFonts w:hint="default"/>
        </w:rPr>
        <w:t>Descripción :</w:t>
      </w:r>
      <w:proofErr w:type="gramEnd"/>
      <w:r w:rsidRPr="000D7835">
        <w:rPr>
          <w:rStyle w:val="TDLabel"/>
          <w:rFonts w:hint="default"/>
          <w:b w:val="0"/>
        </w:rPr>
        <w:t xml:space="preserve"> </w:t>
      </w:r>
      <w:r w:rsidR="000542F7" w:rsidRPr="000542F7">
        <w:rPr>
          <w:rFonts w:cs="Arial"/>
          <w:sz w:val="16"/>
          <w:szCs w:val="16"/>
        </w:rPr>
        <w:t>RITM0085702 - ampliar el arreglo de productos reporte de hojas adicionales</w:t>
      </w:r>
    </w:p>
    <w:p w14:paraId="75B2EB6A" w14:textId="1A246967" w:rsidR="00BE6A80" w:rsidRPr="007B549D" w:rsidRDefault="000542F7" w:rsidP="00BE6A80">
      <w:pPr>
        <w:pStyle w:val="TDParagraph"/>
        <w:rPr>
          <w:rStyle w:val="TDContents"/>
          <w:lang w:val="es-PE"/>
        </w:rPr>
      </w:pPr>
      <w:r>
        <w:rPr>
          <w:rStyle w:val="TDContents"/>
          <w:lang w:val="es-PE"/>
        </w:rPr>
        <w:tab/>
      </w:r>
    </w:p>
    <w:p w14:paraId="6BFE2815" w14:textId="77777777" w:rsidR="00BE6A80" w:rsidRPr="007B549D" w:rsidRDefault="00BE6A80" w:rsidP="00BE6A80">
      <w:pPr>
        <w:pStyle w:val="TDParagraph"/>
        <w:rPr>
          <w:rStyle w:val="TDContents"/>
          <w:lang w:val="es-PE"/>
        </w:rPr>
      </w:pPr>
      <w:proofErr w:type="gramStart"/>
      <w:r w:rsidRPr="007B549D">
        <w:rPr>
          <w:rStyle w:val="TDLabel"/>
          <w:rFonts w:hint="default"/>
          <w:lang w:val="es-PE"/>
        </w:rPr>
        <w:t>Estado :</w:t>
      </w:r>
      <w:proofErr w:type="gramEnd"/>
      <w:r w:rsidRPr="007B549D">
        <w:rPr>
          <w:rStyle w:val="TDLabel"/>
          <w:rFonts w:hint="default"/>
          <w:b w:val="0"/>
          <w:lang w:val="es-PE"/>
        </w:rPr>
        <w:t xml:space="preserve"> Abierto</w:t>
      </w:r>
    </w:p>
    <w:p w14:paraId="1054A119" w14:textId="67F87F6A" w:rsidR="00BE6A80" w:rsidRPr="007B549D" w:rsidRDefault="00BE6A80" w:rsidP="00BE6A80">
      <w:pPr>
        <w:pStyle w:val="TDParagraph"/>
        <w:rPr>
          <w:rStyle w:val="TDContents"/>
          <w:lang w:val="es-PE"/>
        </w:rPr>
      </w:pPr>
      <w:r w:rsidRPr="007B549D">
        <w:rPr>
          <w:rStyle w:val="TDLabel"/>
          <w:rFonts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hint="default"/>
          <w:lang w:val="es-PE"/>
        </w:rPr>
        <w:t>apertura :</w:t>
      </w:r>
      <w:proofErr w:type="gramEnd"/>
      <w:r w:rsidRPr="007B549D">
        <w:rPr>
          <w:rStyle w:val="TDLabel"/>
          <w:rFonts w:hint="default"/>
          <w:b w:val="0"/>
          <w:lang w:val="es-PE"/>
        </w:rPr>
        <w:t xml:space="preserve"> </w:t>
      </w:r>
      <w:r w:rsidR="00262656">
        <w:rPr>
          <w:rStyle w:val="TDLabel"/>
          <w:rFonts w:hint="default"/>
          <w:b w:val="0"/>
          <w:lang w:val="es-PE"/>
        </w:rPr>
        <w:t>21/09/2022</w:t>
      </w:r>
    </w:p>
    <w:p w14:paraId="19B4EC1D" w14:textId="3AECB4EF" w:rsidR="00BE6A80" w:rsidRPr="00A77C7F" w:rsidRDefault="00BE6A80" w:rsidP="00BE6A80">
      <w:pPr>
        <w:pStyle w:val="TDParagraph"/>
        <w:rPr>
          <w:rStyle w:val="TDContents"/>
          <w:lang w:val="es-PE"/>
        </w:rPr>
      </w:pPr>
      <w:r w:rsidRPr="00A77C7F">
        <w:rPr>
          <w:rStyle w:val="TDContents"/>
          <w:b/>
          <w:bCs/>
          <w:lang w:val="es-PE"/>
        </w:rPr>
        <w:t>Equipo BP</w:t>
      </w:r>
      <w:r w:rsidRPr="00A77C7F">
        <w:rPr>
          <w:rStyle w:val="TDContents"/>
          <w:lang w:val="es-PE"/>
        </w:rPr>
        <w:t xml:space="preserve">: </w:t>
      </w:r>
      <w:r w:rsidR="00262656">
        <w:rPr>
          <w:rStyle w:val="TDContents"/>
          <w:bCs/>
          <w:lang w:val="es-PE"/>
        </w:rPr>
        <w:t>Fondos Mutuos</w:t>
      </w:r>
    </w:p>
    <w:p w14:paraId="4CD2D892" w14:textId="69A42528" w:rsidR="00BE6A80" w:rsidRPr="00A77C7F" w:rsidRDefault="00BE6A80" w:rsidP="00BE6A80">
      <w:pPr>
        <w:pStyle w:val="TDParagraph"/>
        <w:rPr>
          <w:rStyle w:val="TDContents"/>
          <w:bCs/>
          <w:lang w:val="es-PE"/>
        </w:rPr>
      </w:pPr>
      <w:r w:rsidRPr="00A77C7F">
        <w:rPr>
          <w:rStyle w:val="TDContents"/>
          <w:b/>
          <w:bCs/>
          <w:lang w:val="es-PE"/>
        </w:rPr>
        <w:t>Equipo DD</w:t>
      </w:r>
      <w:r w:rsidRPr="00A77C7F">
        <w:rPr>
          <w:rStyle w:val="TDContents"/>
          <w:bCs/>
          <w:lang w:val="es-PE"/>
        </w:rPr>
        <w:t xml:space="preserve">: </w:t>
      </w:r>
      <w:r w:rsidR="00262656">
        <w:rPr>
          <w:rStyle w:val="TDContents"/>
          <w:bCs/>
          <w:lang w:val="es-PE"/>
        </w:rPr>
        <w:t>Fondos Mutuos</w:t>
      </w:r>
    </w:p>
    <w:p w14:paraId="4FCB302E" w14:textId="7E503F07" w:rsidR="00BE6A80" w:rsidRPr="00BA52B4" w:rsidRDefault="00BE6A80" w:rsidP="00BE6A80">
      <w:pPr>
        <w:pStyle w:val="TDParagraph"/>
        <w:rPr>
          <w:rStyle w:val="TDContents"/>
          <w:bCs/>
          <w:lang w:val="es-ES"/>
        </w:rPr>
      </w:pPr>
      <w:r w:rsidRPr="00BA52B4">
        <w:rPr>
          <w:rStyle w:val="TDContents"/>
          <w:b/>
          <w:bCs/>
          <w:lang w:val="es-ES"/>
        </w:rPr>
        <w:t>Analista DD</w:t>
      </w:r>
      <w:r w:rsidRPr="00BA52B4">
        <w:rPr>
          <w:rStyle w:val="TDContents"/>
          <w:bCs/>
          <w:lang w:val="es-ES"/>
        </w:rPr>
        <w:t xml:space="preserve">: </w:t>
      </w:r>
      <w:r w:rsidR="00262656">
        <w:rPr>
          <w:rStyle w:val="TDContents"/>
          <w:bCs/>
          <w:lang w:val="es-ES"/>
        </w:rPr>
        <w:t>Rafael Tafur</w:t>
      </w:r>
      <w:r w:rsidRPr="00BA52B4">
        <w:rPr>
          <w:rStyle w:val="TDContents"/>
          <w:bCs/>
          <w:lang w:val="es-ES"/>
        </w:rPr>
        <w:t xml:space="preserve"> </w:t>
      </w:r>
    </w:p>
    <w:p w14:paraId="41043811" w14:textId="3751E723" w:rsidR="00BE6A80" w:rsidRPr="00BA52B4" w:rsidRDefault="00BE6A80" w:rsidP="00273291">
      <w:pPr>
        <w:pStyle w:val="TDParagraph"/>
        <w:rPr>
          <w:rStyle w:val="TDContents"/>
          <w:bCs/>
          <w:lang w:val="es-ES"/>
        </w:rPr>
      </w:pPr>
      <w:r w:rsidRPr="00BA52B4">
        <w:rPr>
          <w:rStyle w:val="TDContents"/>
          <w:b/>
          <w:bCs/>
          <w:lang w:val="es-ES"/>
        </w:rPr>
        <w:t>Analista BP</w:t>
      </w:r>
      <w:r w:rsidRPr="00BA52B4">
        <w:rPr>
          <w:rStyle w:val="TDContents"/>
          <w:bCs/>
          <w:lang w:val="es-ES"/>
        </w:rPr>
        <w:t xml:space="preserve">: </w:t>
      </w:r>
      <w:r w:rsidR="00262656">
        <w:rPr>
          <w:rStyle w:val="TDContents"/>
          <w:bCs/>
          <w:lang w:val="es-ES"/>
        </w:rPr>
        <w:t>Rafael Tafur</w:t>
      </w:r>
    </w:p>
    <w:p w14:paraId="59E7B878" w14:textId="77777777" w:rsidR="00BE6A80" w:rsidRPr="00661A8D" w:rsidRDefault="00BE6A80" w:rsidP="00BE6A80">
      <w:pPr>
        <w:pStyle w:val="TDParagraph"/>
        <w:rPr>
          <w:rStyle w:val="TDContents"/>
          <w:bCs/>
          <w:lang w:val="es-PE"/>
        </w:rPr>
      </w:pPr>
      <w:r w:rsidRPr="00661A8D">
        <w:rPr>
          <w:rStyle w:val="TDContents"/>
          <w:b/>
          <w:bCs/>
          <w:lang w:val="es-PE"/>
        </w:rPr>
        <w:t>Prioridad</w:t>
      </w:r>
      <w:r w:rsidRPr="00661A8D">
        <w:rPr>
          <w:rStyle w:val="TDContents"/>
          <w:bCs/>
          <w:lang w:val="es-PE"/>
        </w:rPr>
        <w:t>:3 – Alta</w:t>
      </w:r>
    </w:p>
    <w:p w14:paraId="299CBAB2" w14:textId="77777777" w:rsidR="00BE6A80" w:rsidRPr="00661A8D" w:rsidRDefault="00BE6A80" w:rsidP="00BE6A80">
      <w:pPr>
        <w:pStyle w:val="TDParagraph"/>
        <w:rPr>
          <w:rStyle w:val="TDContents"/>
          <w:bCs/>
          <w:lang w:val="es-PE"/>
        </w:rPr>
      </w:pPr>
    </w:p>
    <w:p w14:paraId="4A10F14E" w14:textId="6F86710F" w:rsidR="00DC707C" w:rsidRDefault="00DC707C" w:rsidP="00DC707C">
      <w:pPr>
        <w:rPr>
          <w:rFonts w:ascii="Arial" w:hAnsi="Arial" w:cs="Arial"/>
        </w:rPr>
      </w:pPr>
    </w:p>
    <w:p w14:paraId="13AC4F34" w14:textId="54673004" w:rsidR="00BE6A80" w:rsidRDefault="00BE6A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7C23A7" w14:textId="77777777" w:rsidR="00BE6A80" w:rsidRDefault="00BE6A80" w:rsidP="00BE6A80">
      <w:pPr>
        <w:keepNext/>
        <w:keepLines/>
        <w:spacing w:before="240"/>
        <w:rPr>
          <w:rStyle w:val="TDLabel"/>
          <w:rFonts w:hint="default"/>
          <w:bCs/>
        </w:rPr>
      </w:pPr>
      <w:proofErr w:type="gramStart"/>
      <w:r>
        <w:rPr>
          <w:rStyle w:val="TDLabel"/>
          <w:rFonts w:hint="default"/>
        </w:rPr>
        <w:lastRenderedPageBreak/>
        <w:t>Pruebas :</w:t>
      </w:r>
      <w:proofErr w:type="gramEnd"/>
      <w:r>
        <w:rPr>
          <w:rStyle w:val="TDContents"/>
          <w:bCs/>
        </w:rPr>
        <w:t xml:space="preserve"> </w:t>
      </w:r>
    </w:p>
    <w:p w14:paraId="277088D3" w14:textId="77777777" w:rsidR="00BE6A80" w:rsidRPr="00BD3D1F" w:rsidRDefault="00BE6A80" w:rsidP="00BE6A80">
      <w:pPr>
        <w:pStyle w:val="Ttulo8"/>
        <w:keepNext w:val="0"/>
        <w:keepLines w:val="0"/>
        <w:numPr>
          <w:ilvl w:val="7"/>
          <w:numId w:val="39"/>
        </w:numPr>
        <w:tabs>
          <w:tab w:val="num" w:pos="360"/>
        </w:tabs>
        <w:spacing w:before="240" w:after="60"/>
        <w:rPr>
          <w:rStyle w:val="TDContents"/>
          <w:rFonts w:ascii="Arial" w:hAnsi="Arial" w:cs="Arial"/>
          <w:b/>
        </w:rPr>
      </w:pPr>
      <w:bookmarkStart w:id="7" w:name="_Toc32500729"/>
      <w:bookmarkStart w:id="8" w:name="_Toc32398006"/>
      <w:r w:rsidRPr="00BD3D1F">
        <w:rPr>
          <w:rStyle w:val="TDContents"/>
          <w:rFonts w:ascii="Arial" w:hAnsi="Arial" w:cs="Arial"/>
          <w:b/>
        </w:rPr>
        <w:t xml:space="preserve">Prueba: Nombre de la </w:t>
      </w:r>
      <w:proofErr w:type="gramStart"/>
      <w:r w:rsidRPr="00BD3D1F">
        <w:rPr>
          <w:rStyle w:val="TDContents"/>
          <w:rFonts w:ascii="Arial" w:hAnsi="Arial" w:cs="Arial"/>
          <w:b/>
        </w:rPr>
        <w:t>prueba :</w:t>
      </w:r>
      <w:proofErr w:type="gramEnd"/>
      <w:r w:rsidRPr="00BD3D1F">
        <w:rPr>
          <w:rStyle w:val="TDContents"/>
          <w:rFonts w:ascii="Arial" w:hAnsi="Arial" w:cs="Arial"/>
          <w:b/>
        </w:rPr>
        <w:t xml:space="preserve"> 02.000.01.001_Arquitectura_QG_Revisión_Documentación_SOX</w:t>
      </w:r>
      <w:bookmarkEnd w:id="7"/>
      <w:r w:rsidRPr="00BD3D1F">
        <w:rPr>
          <w:rStyle w:val="TDContents"/>
          <w:rFonts w:ascii="Arial" w:hAnsi="Arial" w:cs="Arial"/>
          <w:b/>
        </w:rPr>
        <w:t xml:space="preserve"> </w:t>
      </w:r>
    </w:p>
    <w:p w14:paraId="233DC140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</w:p>
    <w:p w14:paraId="132B6961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Prueba: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Tipo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MANUAL</w:t>
      </w:r>
    </w:p>
    <w:p w14:paraId="03765967" w14:textId="198FC36A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Personal de pruebas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responsable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="00C351AA">
        <w:rPr>
          <w:rStyle w:val="TDContents"/>
          <w:rFonts w:ascii="Arial" w:hAnsi="Arial" w:cs="Arial"/>
          <w:lang w:val="es-PE"/>
        </w:rPr>
        <w:t>Pedro.Valqui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6E506981" w14:textId="1481864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1DEC76B2" w14:textId="77777777" w:rsidR="00BE6A80" w:rsidRPr="007B549D" w:rsidRDefault="00BE6A80" w:rsidP="00BE6A80">
      <w:pPr>
        <w:pStyle w:val="TDParagraph"/>
        <w:keepNext/>
        <w:keepLines/>
        <w:spacing w:before="240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Ejecuciones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139255D2" w14:textId="77777777" w:rsidR="00BE6A80" w:rsidRPr="007B549D" w:rsidRDefault="00BE6A80" w:rsidP="00BE6A80">
      <w:pPr>
        <w:pStyle w:val="TDParagraph"/>
        <w:keepNext/>
        <w:keepLines/>
        <w:spacing w:before="240"/>
        <w:rPr>
          <w:rStyle w:val="TDLabel"/>
          <w:rFonts w:ascii="Arial" w:hAnsi="Arial" w:cs="Arial" w:hint="default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Pasos :</w:t>
      </w:r>
      <w:proofErr w:type="gramEnd"/>
      <w:r w:rsidRPr="007B549D">
        <w:rPr>
          <w:rStyle w:val="TDLabel"/>
          <w:rFonts w:ascii="Arial" w:hAnsi="Arial" w:cs="Arial" w:hint="default"/>
          <w:lang w:val="es-PE"/>
        </w:rPr>
        <w:t xml:space="preserve"> </w:t>
      </w:r>
    </w:p>
    <w:p w14:paraId="6FF313E1" w14:textId="77777777" w:rsidR="00BE6A80" w:rsidRPr="007B549D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  <w:lang w:val="es-PE"/>
        </w:rPr>
      </w:pPr>
      <w:r w:rsidRPr="007B549D">
        <w:rPr>
          <w:rStyle w:val="TDLabel"/>
          <w:rFonts w:ascii="Arial" w:hAnsi="Arial" w:cs="Arial" w:hint="default"/>
          <w:i/>
          <w:lang w:val="es-PE"/>
        </w:rPr>
        <w:t xml:space="preserve">Nombre del </w:t>
      </w:r>
      <w:proofErr w:type="gramStart"/>
      <w:r w:rsidRPr="007B549D">
        <w:rPr>
          <w:rStyle w:val="TDLabel"/>
          <w:rFonts w:ascii="Arial" w:hAnsi="Arial" w:cs="Arial" w:hint="default"/>
          <w:i/>
          <w:lang w:val="es-PE"/>
        </w:rPr>
        <w:t>paso :</w:t>
      </w:r>
      <w:proofErr w:type="gramEnd"/>
      <w:r w:rsidRPr="007B549D">
        <w:rPr>
          <w:rStyle w:val="TDLabel"/>
          <w:rFonts w:ascii="Arial" w:hAnsi="Arial" w:cs="Arial" w:hint="default"/>
          <w:i/>
          <w:lang w:val="es-PE"/>
        </w:rPr>
        <w:t xml:space="preserve"> Paso 1 </w:t>
      </w:r>
    </w:p>
    <w:p w14:paraId="5B4EA096" w14:textId="77777777" w:rsidR="00BE6A80" w:rsidRPr="007E0F48" w:rsidRDefault="00BE6A80" w:rsidP="00BE6A80">
      <w:pPr>
        <w:numPr>
          <w:ilvl w:val="0"/>
          <w:numId w:val="4"/>
        </w:numPr>
        <w:spacing w:before="100" w:beforeAutospacing="1" w:after="100" w:afterAutospacing="1"/>
        <w:ind w:left="580" w:firstLine="100"/>
        <w:rPr>
          <w:rStyle w:val="TDContents"/>
          <w:rFonts w:ascii="Arial" w:hAnsi="Arial" w:cs="Arial"/>
        </w:rPr>
      </w:pPr>
      <w:proofErr w:type="gramStart"/>
      <w:r w:rsidRPr="007E0F48">
        <w:rPr>
          <w:rStyle w:val="TDLabel"/>
          <w:rFonts w:ascii="Arial" w:hAnsi="Arial" w:cs="Arial" w:hint="default"/>
        </w:rPr>
        <w:t>Descripción :</w:t>
      </w:r>
      <w:proofErr w:type="gramEnd"/>
      <w:r w:rsidRPr="007E0F48">
        <w:rPr>
          <w:rStyle w:val="TDContents"/>
          <w:rFonts w:ascii="Arial" w:hAnsi="Arial" w:cs="Arial"/>
        </w:rPr>
        <w:t xml:space="preserve"> </w:t>
      </w:r>
      <w:r w:rsidRPr="007E0F48">
        <w:rPr>
          <w:rFonts w:ascii="Arial" w:hAnsi="Arial" w:cs="Arial"/>
          <w:color w:val="010101"/>
          <w:sz w:val="16"/>
          <w:szCs w:val="16"/>
        </w:rPr>
        <w:t>Revisión documento P110 - C102 - C204.</w:t>
      </w:r>
    </w:p>
    <w:p w14:paraId="72739273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56C63E90" w14:textId="1FDF19ED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0E5AECA9" w14:textId="3A398E5B" w:rsidR="00BE6A80" w:rsidRPr="007E0F48" w:rsidRDefault="00BE6A80" w:rsidP="00BE6A80">
      <w:pPr>
        <w:numPr>
          <w:ilvl w:val="0"/>
          <w:numId w:val="5"/>
        </w:numPr>
        <w:spacing w:before="100" w:beforeAutospacing="1" w:after="100" w:afterAutospacing="1"/>
        <w:ind w:left="580" w:firstLine="100"/>
        <w:rPr>
          <w:rStyle w:val="TDContents"/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Se valida que la </w:t>
      </w:r>
      <w:r w:rsidR="00E81125" w:rsidRPr="00BD3D1F">
        <w:rPr>
          <w:rFonts w:ascii="Arial" w:hAnsi="Arial" w:cs="Arial"/>
          <w:color w:val="010101"/>
          <w:sz w:val="16"/>
          <w:szCs w:val="16"/>
        </w:rPr>
        <w:t>documentación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 recibida está acorde a los cambios realizados.            </w:t>
      </w:r>
    </w:p>
    <w:p w14:paraId="5135DAC6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2 </w:t>
      </w:r>
    </w:p>
    <w:p w14:paraId="1A16AD6E" w14:textId="77777777" w:rsidR="00BE6A80" w:rsidRPr="00BD3D1F" w:rsidRDefault="00BE6A80" w:rsidP="00BE6A80">
      <w:pPr>
        <w:numPr>
          <w:ilvl w:val="0"/>
          <w:numId w:val="6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Revisión documento C204 - CASOS DE PRUEBAS </w:t>
      </w:r>
    </w:p>
    <w:p w14:paraId="73082415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1A5D32A4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046C7E8B" w14:textId="09AC4FD5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513F607A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07651B30" w14:textId="77777777" w:rsidR="00BE6A80" w:rsidRPr="00BD3D1F" w:rsidRDefault="00BE6A80" w:rsidP="00BE6A80">
      <w:pPr>
        <w:numPr>
          <w:ilvl w:val="0"/>
          <w:numId w:val="7"/>
        </w:numPr>
        <w:spacing w:before="100" w:beforeAutospacing="1" w:after="100" w:afterAutospacing="1"/>
        <w:ind w:left="46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>- Se valida que los casos de pruebas sean del Entorno previo  &lt;TEST&gt;</w:t>
      </w:r>
    </w:p>
    <w:p w14:paraId="4CD0C55F" w14:textId="7FF8A6D2" w:rsidR="00BE6A80" w:rsidRPr="00BD3D1F" w:rsidRDefault="00E5778D" w:rsidP="00BE6A80">
      <w:pPr>
        <w:numPr>
          <w:ilvl w:val="0"/>
          <w:numId w:val="7"/>
        </w:numPr>
        <w:spacing w:before="100" w:beforeAutospacing="1" w:after="100" w:afterAutospacing="1"/>
        <w:ind w:left="460" w:firstLine="100"/>
        <w:rPr>
          <w:rFonts w:ascii="Arial" w:hAnsi="Arial" w:cs="Arial"/>
          <w:color w:val="010101"/>
        </w:rPr>
      </w:pPr>
      <w:r>
        <w:rPr>
          <w:rFonts w:ascii="Arial" w:hAnsi="Arial" w:cs="Arial"/>
          <w:color w:val="010101"/>
          <w:sz w:val="16"/>
          <w:szCs w:val="16"/>
        </w:rPr>
        <w:t xml:space="preserve">- </w:t>
      </w:r>
      <w:r w:rsidR="00E81125">
        <w:rPr>
          <w:rFonts w:ascii="Arial" w:hAnsi="Arial" w:cs="Arial"/>
          <w:color w:val="010101"/>
          <w:sz w:val="16"/>
          <w:szCs w:val="16"/>
        </w:rPr>
        <w:t>Versión</w:t>
      </w:r>
      <w:r>
        <w:rPr>
          <w:rFonts w:ascii="Arial" w:hAnsi="Arial" w:cs="Arial"/>
          <w:color w:val="010101"/>
          <w:sz w:val="16"/>
          <w:szCs w:val="16"/>
        </w:rPr>
        <w:t xml:space="preserve"> &lt; </w:t>
      </w:r>
      <w:proofErr w:type="gramStart"/>
      <w:r>
        <w:rPr>
          <w:rFonts w:ascii="Arial" w:hAnsi="Arial" w:cs="Arial"/>
          <w:color w:val="010101"/>
          <w:sz w:val="16"/>
          <w:szCs w:val="16"/>
        </w:rPr>
        <w:t>Mayo</w:t>
      </w:r>
      <w:proofErr w:type="gramEnd"/>
      <w:r>
        <w:rPr>
          <w:rFonts w:ascii="Arial" w:hAnsi="Arial" w:cs="Arial"/>
          <w:color w:val="010101"/>
          <w:sz w:val="16"/>
          <w:szCs w:val="16"/>
        </w:rPr>
        <w:t xml:space="preserve"> 2021</w:t>
      </w:r>
      <w:r w:rsidR="00BE6A80" w:rsidRPr="00BD3D1F">
        <w:rPr>
          <w:rFonts w:ascii="Arial" w:hAnsi="Arial" w:cs="Arial"/>
          <w:color w:val="010101"/>
          <w:sz w:val="16"/>
          <w:szCs w:val="16"/>
        </w:rPr>
        <w:t>&gt;</w:t>
      </w:r>
    </w:p>
    <w:p w14:paraId="0030AB8D" w14:textId="77777777" w:rsidR="00BE6A80" w:rsidRPr="007E0F48" w:rsidRDefault="00BE6A80" w:rsidP="00BE6A80">
      <w:pPr>
        <w:numPr>
          <w:ilvl w:val="0"/>
          <w:numId w:val="7"/>
        </w:numPr>
        <w:spacing w:before="100" w:beforeAutospacing="1" w:after="100" w:afterAutospacing="1"/>
        <w:ind w:left="460" w:firstLine="100"/>
        <w:rPr>
          <w:rStyle w:val="TDContents"/>
          <w:rFonts w:ascii="Arial" w:hAnsi="Arial" w:cs="Arial"/>
          <w:color w:val="010101"/>
        </w:rPr>
      </w:pPr>
      <w:r w:rsidRPr="00BD3D1F">
        <w:rPr>
          <w:rFonts w:ascii="Arial" w:hAnsi="Arial" w:cs="Arial"/>
          <w:color w:val="010101"/>
          <w:sz w:val="16"/>
          <w:szCs w:val="16"/>
        </w:rPr>
        <w:t xml:space="preserve">- Contenga el </w:t>
      </w:r>
      <w:proofErr w:type="gramStart"/>
      <w:r w:rsidRPr="00BD3D1F">
        <w:rPr>
          <w:rFonts w:ascii="Arial" w:hAnsi="Arial" w:cs="Arial"/>
          <w:color w:val="010101"/>
          <w:sz w:val="16"/>
          <w:szCs w:val="16"/>
        </w:rPr>
        <w:t>nombre  y</w:t>
      </w:r>
      <w:proofErr w:type="gramEnd"/>
      <w:r w:rsidRPr="00BD3D1F">
        <w:rPr>
          <w:rFonts w:ascii="Arial" w:hAnsi="Arial" w:cs="Arial"/>
          <w:color w:val="010101"/>
          <w:sz w:val="16"/>
          <w:szCs w:val="16"/>
        </w:rPr>
        <w:t xml:space="preserve"> Firma de responsable del cargo Jefe BP / GD  Los casos de pruebas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esten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correctamente informados, con Resultados esperados      </w:t>
      </w:r>
    </w:p>
    <w:p w14:paraId="6631F21F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3 </w:t>
      </w:r>
    </w:p>
    <w:p w14:paraId="25228E6B" w14:textId="77777777" w:rsidR="00BE6A80" w:rsidRPr="00BD3D1F" w:rsidRDefault="00BE6A80" w:rsidP="00BE6A80">
      <w:pPr>
        <w:numPr>
          <w:ilvl w:val="0"/>
          <w:numId w:val="8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>Revisión documento P110 - HOJA DE PASE</w:t>
      </w:r>
    </w:p>
    <w:p w14:paraId="39BE6A1A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58F92902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69A70917" w14:textId="59BECCDE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4814AF9D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5CA20854" w14:textId="77777777" w:rsidR="00BE6A80" w:rsidRPr="007E0F48" w:rsidRDefault="00BE6A80" w:rsidP="00BE6A80">
      <w:pPr>
        <w:numPr>
          <w:ilvl w:val="0"/>
          <w:numId w:val="9"/>
        </w:numPr>
        <w:spacing w:before="100" w:beforeAutospacing="1" w:after="100" w:afterAutospacing="1"/>
        <w:ind w:left="580" w:firstLine="100"/>
        <w:rPr>
          <w:rStyle w:val="TDContents"/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Debe Contener el paquete, sus componentes y sus tipos de componentes,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asi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como Firma de responsable del cargo Jefe BP / GD</w:t>
      </w:r>
    </w:p>
    <w:p w14:paraId="4F2666BE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4 </w:t>
      </w:r>
    </w:p>
    <w:p w14:paraId="0F4053E7" w14:textId="77777777" w:rsidR="00BE6A80" w:rsidRPr="00BD3D1F" w:rsidRDefault="00BE6A80" w:rsidP="00BE6A80">
      <w:pPr>
        <w:numPr>
          <w:ilvl w:val="0"/>
          <w:numId w:val="10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Revisión documento C102  - CATALOGO DE REQUISITOS  </w:t>
      </w:r>
    </w:p>
    <w:p w14:paraId="31DF8655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6731344E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65B094D6" w14:textId="5BDE1226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424AC34A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4932B6CA" w14:textId="77777777" w:rsidR="00BE6A80" w:rsidRPr="00BD3D1F" w:rsidRDefault="00BE6A80" w:rsidP="00BE6A80">
      <w:pPr>
        <w:numPr>
          <w:ilvl w:val="0"/>
          <w:numId w:val="11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>Debe entenderse la Solicitud y Detalle del Requerimiento</w:t>
      </w:r>
    </w:p>
    <w:p w14:paraId="399B331B" w14:textId="77777777" w:rsidR="00BE6A80" w:rsidRPr="007B549D" w:rsidRDefault="00BE6A80" w:rsidP="00BE6A80">
      <w:pPr>
        <w:pStyle w:val="TDParagraph"/>
        <w:rPr>
          <w:rStyle w:val="TDContents"/>
          <w:rFonts w:ascii="Arial" w:eastAsia="Arial Unicode MS" w:hAnsi="Arial" w:cs="Arial"/>
          <w:lang w:val="es-PE"/>
        </w:rPr>
      </w:pPr>
    </w:p>
    <w:p w14:paraId="120476D7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5 </w:t>
      </w:r>
    </w:p>
    <w:p w14:paraId="504FDC63" w14:textId="77777777" w:rsidR="00BE6A80" w:rsidRPr="00BD3D1F" w:rsidRDefault="00BE6A80" w:rsidP="00BE6A80">
      <w:pPr>
        <w:numPr>
          <w:ilvl w:val="0"/>
          <w:numId w:val="12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Revisión documento T907 - EVIDENCIAS DE PRUEBAS   </w:t>
      </w:r>
    </w:p>
    <w:p w14:paraId="22C6AA58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3A81A66B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1ADA3668" w14:textId="35945C52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4065FDF6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23CC9977" w14:textId="77777777" w:rsidR="00BE6A80" w:rsidRPr="007E0F48" w:rsidRDefault="00BE6A80" w:rsidP="00BE6A80">
      <w:pPr>
        <w:numPr>
          <w:ilvl w:val="0"/>
          <w:numId w:val="13"/>
        </w:numPr>
        <w:spacing w:before="100" w:beforeAutospacing="1" w:after="100" w:afterAutospacing="1"/>
        <w:ind w:left="580" w:firstLine="100"/>
        <w:rPr>
          <w:rStyle w:val="TDContents"/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Documentación con Evidencias de pruebas </w:t>
      </w:r>
    </w:p>
    <w:p w14:paraId="7B282E90" w14:textId="77777777" w:rsidR="00BE6A80" w:rsidRPr="00BD3D1F" w:rsidRDefault="00BE6A80" w:rsidP="00BE6A80">
      <w:pPr>
        <w:pStyle w:val="Ttulo8"/>
        <w:keepNext w:val="0"/>
        <w:keepLines w:val="0"/>
        <w:numPr>
          <w:ilvl w:val="7"/>
          <w:numId w:val="39"/>
        </w:numPr>
        <w:tabs>
          <w:tab w:val="num" w:pos="360"/>
        </w:tabs>
        <w:spacing w:before="240" w:after="60"/>
        <w:rPr>
          <w:rStyle w:val="TDContents"/>
          <w:rFonts w:ascii="Arial" w:hAnsi="Arial" w:cs="Arial"/>
          <w:b/>
        </w:rPr>
      </w:pPr>
      <w:bookmarkStart w:id="9" w:name="_Toc32500731"/>
      <w:r w:rsidRPr="00BD3D1F">
        <w:rPr>
          <w:rStyle w:val="TDContents"/>
          <w:rFonts w:ascii="Arial" w:hAnsi="Arial" w:cs="Arial"/>
          <w:b/>
        </w:rPr>
        <w:t xml:space="preserve">Prueba: Nombre de la </w:t>
      </w:r>
      <w:proofErr w:type="gramStart"/>
      <w:r w:rsidRPr="00BD3D1F">
        <w:rPr>
          <w:rStyle w:val="TDContents"/>
          <w:rFonts w:ascii="Arial" w:hAnsi="Arial" w:cs="Arial"/>
          <w:b/>
        </w:rPr>
        <w:t>prueba :</w:t>
      </w:r>
      <w:proofErr w:type="gramEnd"/>
      <w:r w:rsidRPr="00BD3D1F">
        <w:rPr>
          <w:rStyle w:val="TDContents"/>
          <w:rFonts w:ascii="Arial" w:hAnsi="Arial" w:cs="Arial"/>
          <w:b/>
        </w:rPr>
        <w:t xml:space="preserve"> 02.000.01.002_Arquitectura_QG_Validación_de_paquetes_de_HOST</w:t>
      </w:r>
      <w:bookmarkEnd w:id="9"/>
      <w:r w:rsidRPr="00BD3D1F">
        <w:rPr>
          <w:rStyle w:val="TDContents"/>
          <w:rFonts w:ascii="Arial" w:hAnsi="Arial" w:cs="Arial"/>
          <w:b/>
        </w:rPr>
        <w:t xml:space="preserve"> </w:t>
      </w:r>
    </w:p>
    <w:p w14:paraId="4F8F3D54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</w:p>
    <w:p w14:paraId="45309276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Prueba: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Tipo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MANUAL</w:t>
      </w:r>
    </w:p>
    <w:p w14:paraId="736F95A0" w14:textId="65DA2216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Personal de pruebas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responsable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="00C351AA">
        <w:rPr>
          <w:rStyle w:val="TDContents"/>
          <w:rFonts w:ascii="Arial" w:hAnsi="Arial" w:cs="Arial"/>
          <w:lang w:val="es-PE"/>
        </w:rPr>
        <w:t>Pedro.Valqui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1ACC1662" w14:textId="68BC095F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22837FCD" w14:textId="77777777" w:rsidR="00BE6A80" w:rsidRPr="007B549D" w:rsidRDefault="00BE6A80" w:rsidP="00BE6A80">
      <w:pPr>
        <w:pStyle w:val="TDParagraph"/>
        <w:keepNext/>
        <w:keepLines/>
        <w:spacing w:before="240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Ejecuciones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29CA98EA" w14:textId="77777777" w:rsidR="00BE6A80" w:rsidRPr="007B549D" w:rsidRDefault="00BE6A80" w:rsidP="00BE6A80">
      <w:pPr>
        <w:pStyle w:val="TDParagraph"/>
        <w:keepNext/>
        <w:keepLines/>
        <w:spacing w:before="240"/>
        <w:rPr>
          <w:rStyle w:val="TDLabel"/>
          <w:rFonts w:ascii="Arial" w:hAnsi="Arial" w:cs="Arial" w:hint="default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Pasos :</w:t>
      </w:r>
      <w:proofErr w:type="gramEnd"/>
      <w:r w:rsidRPr="007B549D">
        <w:rPr>
          <w:rStyle w:val="TDLabel"/>
          <w:rFonts w:ascii="Arial" w:hAnsi="Arial" w:cs="Arial" w:hint="default"/>
          <w:lang w:val="es-PE"/>
        </w:rPr>
        <w:t xml:space="preserve"> </w:t>
      </w:r>
    </w:p>
    <w:p w14:paraId="5C5920BF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1 </w:t>
      </w:r>
    </w:p>
    <w:p w14:paraId="624A3420" w14:textId="77777777" w:rsidR="00BE6A80" w:rsidRPr="00BD3D1F" w:rsidRDefault="00BE6A80" w:rsidP="00BE6A80">
      <w:pPr>
        <w:numPr>
          <w:ilvl w:val="0"/>
          <w:numId w:val="14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> Ingresar al TSO, opción</w:t>
      </w:r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 PP.CH,CP (CHANGEMAN)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 </w:t>
      </w:r>
    </w:p>
    <w:p w14:paraId="53BE8950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4FA6AC29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48278287" w14:textId="3EDF18F8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2EC74285" w14:textId="77777777" w:rsidR="00BE6A80" w:rsidRPr="007E0F48" w:rsidRDefault="00BE6A80" w:rsidP="00BE6A80">
      <w:pPr>
        <w:numPr>
          <w:ilvl w:val="0"/>
          <w:numId w:val="15"/>
        </w:numPr>
        <w:spacing w:before="100" w:beforeAutospacing="1" w:after="100" w:afterAutospacing="1"/>
        <w:ind w:left="580" w:firstLine="100"/>
        <w:rPr>
          <w:rStyle w:val="TDContents"/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Se muestra pantalla </w:t>
      </w:r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Serena(R)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ChangeMan</w:t>
      </w:r>
      <w:proofErr w:type="spellEnd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(R) ZMF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Primary</w:t>
      </w:r>
      <w:proofErr w:type="spellEnd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Optio</w:t>
      </w:r>
      <w:proofErr w:type="spellEnd"/>
    </w:p>
    <w:p w14:paraId="2D4FBB1D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2 </w:t>
      </w:r>
    </w:p>
    <w:p w14:paraId="66CA165C" w14:textId="77777777" w:rsidR="00BE6A80" w:rsidRPr="00BD3D1F" w:rsidRDefault="00BE6A80" w:rsidP="00BE6A80">
      <w:pPr>
        <w:numPr>
          <w:ilvl w:val="0"/>
          <w:numId w:val="16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 En la pantalla </w:t>
      </w:r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Serena(R)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ChangeMan</w:t>
      </w:r>
      <w:proofErr w:type="spellEnd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(R) ZMF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Primary</w:t>
      </w:r>
      <w:proofErr w:type="spellEnd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Optio</w:t>
      </w:r>
      <w:proofErr w:type="spellEnd"/>
    </w:p>
    <w:p w14:paraId="71C8A48E" w14:textId="77777777" w:rsidR="00BE6A80" w:rsidRPr="00BD3D1F" w:rsidRDefault="00BE6A80" w:rsidP="00BE6A80">
      <w:pPr>
        <w:numPr>
          <w:ilvl w:val="0"/>
          <w:numId w:val="16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</w:rPr>
      </w:pPr>
      <w:r w:rsidRPr="00BD3D1F">
        <w:rPr>
          <w:rFonts w:ascii="Arial" w:hAnsi="Arial" w:cs="Arial"/>
          <w:color w:val="010101"/>
          <w:sz w:val="16"/>
          <w:szCs w:val="16"/>
        </w:rPr>
        <w:t xml:space="preserve">Se ingresa a la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opcion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5, se presiona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Enter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>.</w:t>
      </w:r>
    </w:p>
    <w:p w14:paraId="395DD352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5F80D4D1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6C714292" w14:textId="649DFB40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5013C36A" w14:textId="77777777" w:rsidR="00BE6A80" w:rsidRPr="00BD3D1F" w:rsidRDefault="00BE6A80" w:rsidP="00BE6A80">
      <w:pPr>
        <w:numPr>
          <w:ilvl w:val="0"/>
          <w:numId w:val="17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>Se muestra pantalla  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Package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List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Parameters</w:t>
      </w:r>
      <w:proofErr w:type="spellEnd"/>
    </w:p>
    <w:p w14:paraId="213C9466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2C15CD32" w14:textId="77777777" w:rsidR="00BE6A80" w:rsidRPr="007B549D" w:rsidRDefault="00BE6A80" w:rsidP="00BE6A80">
      <w:pPr>
        <w:pStyle w:val="TDParagraph"/>
        <w:rPr>
          <w:rStyle w:val="TDContents"/>
          <w:rFonts w:ascii="Arial" w:eastAsia="Arial Unicode MS" w:hAnsi="Arial" w:cs="Arial"/>
          <w:lang w:val="es-PE"/>
        </w:rPr>
      </w:pPr>
    </w:p>
    <w:p w14:paraId="5B6DBD38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3 </w:t>
      </w:r>
    </w:p>
    <w:p w14:paraId="1C01072E" w14:textId="77777777" w:rsidR="00BE6A80" w:rsidRPr="00BD3D1F" w:rsidRDefault="00BE6A80" w:rsidP="00BE6A80">
      <w:pPr>
        <w:numPr>
          <w:ilvl w:val="0"/>
          <w:numId w:val="18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>Se ingresa el nombre del paquete&lt;IT$ 000308&gt;</w:t>
      </w:r>
    </w:p>
    <w:p w14:paraId="6E7D3085" w14:textId="77777777" w:rsidR="00BE6A80" w:rsidRPr="00BD3D1F" w:rsidRDefault="00BE6A80" w:rsidP="00BE6A80">
      <w:pPr>
        <w:numPr>
          <w:ilvl w:val="0"/>
          <w:numId w:val="18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</w:rPr>
      </w:pP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Pesionamos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ENTER</w:t>
      </w:r>
    </w:p>
    <w:p w14:paraId="53BB6317" w14:textId="77777777" w:rsidR="00BE6A80" w:rsidRPr="00BD3D1F" w:rsidRDefault="00BE6A80" w:rsidP="00BE6A80">
      <w:pPr>
        <w:pStyle w:val="TDParagraph"/>
        <w:rPr>
          <w:rStyle w:val="TDContents"/>
          <w:rFonts w:ascii="Arial" w:hAnsi="Arial" w:cs="Arial"/>
        </w:rPr>
      </w:pPr>
    </w:p>
    <w:p w14:paraId="56D53E19" w14:textId="77777777" w:rsidR="00BE6A80" w:rsidRPr="00A77C7F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A77C7F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A77C7F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A77C7F">
        <w:rPr>
          <w:rStyle w:val="TDContents"/>
          <w:rFonts w:ascii="Arial" w:hAnsi="Arial" w:cs="Arial"/>
          <w:lang w:val="es-PE"/>
        </w:rPr>
        <w:t>Passed</w:t>
      </w:r>
      <w:proofErr w:type="spellEnd"/>
      <w:r w:rsidRPr="00A77C7F">
        <w:rPr>
          <w:rStyle w:val="TDContents"/>
          <w:rFonts w:ascii="Arial" w:hAnsi="Arial" w:cs="Arial"/>
          <w:lang w:val="es-PE"/>
        </w:rPr>
        <w:t xml:space="preserve"> </w:t>
      </w:r>
    </w:p>
    <w:p w14:paraId="4DBC2FA1" w14:textId="31478225" w:rsidR="00BE6A80" w:rsidRPr="00A77C7F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A77C7F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A77C7F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A77C7F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477C1891" w14:textId="77777777" w:rsidR="00BE6A80" w:rsidRPr="007E0F48" w:rsidRDefault="00BE6A80" w:rsidP="00BE6A80">
      <w:pPr>
        <w:numPr>
          <w:ilvl w:val="0"/>
          <w:numId w:val="19"/>
        </w:numPr>
        <w:spacing w:before="100" w:beforeAutospacing="1" w:after="100" w:afterAutospacing="1"/>
        <w:ind w:left="580" w:firstLine="100"/>
        <w:rPr>
          <w:rStyle w:val="TDContents"/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Se muestra Pantalla  Change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Package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List</w:t>
      </w:r>
      <w:proofErr w:type="spellEnd"/>
    </w:p>
    <w:p w14:paraId="7EC74DC9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4 </w:t>
      </w:r>
    </w:p>
    <w:p w14:paraId="3F00136D" w14:textId="77777777" w:rsidR="00BE6A80" w:rsidRPr="00BD3D1F" w:rsidRDefault="00BE6A80" w:rsidP="00BE6A80">
      <w:pPr>
        <w:numPr>
          <w:ilvl w:val="0"/>
          <w:numId w:val="20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En la  Pantalla  Change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Package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List</w:t>
      </w:r>
      <w:proofErr w:type="spellEnd"/>
    </w:p>
    <w:p w14:paraId="00F61CBC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7CB90D7E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624799A0" w14:textId="24FD692D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6FDD886E" w14:textId="77777777" w:rsidR="00BE6A80" w:rsidRPr="007E0F48" w:rsidRDefault="00BE6A80" w:rsidP="00BE6A80">
      <w:pPr>
        <w:numPr>
          <w:ilvl w:val="0"/>
          <w:numId w:val="21"/>
        </w:numPr>
        <w:spacing w:before="100" w:beforeAutospacing="1" w:after="100" w:afterAutospacing="1"/>
        <w:ind w:left="580" w:firstLine="100"/>
        <w:rPr>
          <w:rStyle w:val="TDContents"/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Se valida que el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paquetese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encuentra en estado</w:t>
      </w:r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  FREEZADO, AUDITADO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 y promovidos correctamente en </w:t>
      </w:r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CALIDAD </w:t>
      </w:r>
    </w:p>
    <w:p w14:paraId="20C7E716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5 </w:t>
      </w:r>
    </w:p>
    <w:p w14:paraId="2FF90C09" w14:textId="77777777" w:rsidR="00BE6A80" w:rsidRPr="00BD3D1F" w:rsidRDefault="00BE6A80" w:rsidP="00BE6A80">
      <w:pPr>
        <w:numPr>
          <w:ilvl w:val="0"/>
          <w:numId w:val="22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En la  Pantalla  Change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Package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</w:t>
      </w:r>
      <w:proofErr w:type="spellStart"/>
      <w:r w:rsidRPr="00BD3D1F">
        <w:rPr>
          <w:rFonts w:ascii="Arial" w:hAnsi="Arial" w:cs="Arial"/>
          <w:color w:val="010101"/>
          <w:sz w:val="16"/>
          <w:szCs w:val="16"/>
        </w:rPr>
        <w:t>List</w:t>
      </w:r>
      <w:proofErr w:type="spellEnd"/>
      <w:r w:rsidRPr="00BD3D1F">
        <w:rPr>
          <w:rFonts w:ascii="Arial" w:hAnsi="Arial" w:cs="Arial"/>
          <w:color w:val="010101"/>
          <w:sz w:val="16"/>
          <w:szCs w:val="16"/>
        </w:rPr>
        <w:t xml:space="preserve"> ingresamos  </w:t>
      </w:r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S2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 al iniciar el paquete</w:t>
      </w:r>
    </w:p>
    <w:p w14:paraId="004F9555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08208C1D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63ABEAC8" w14:textId="4FD787C9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555AF65A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1DA9C758" w14:textId="77777777" w:rsidR="00BE6A80" w:rsidRPr="007E0F48" w:rsidRDefault="00BE6A80" w:rsidP="00BE6A80">
      <w:pPr>
        <w:numPr>
          <w:ilvl w:val="0"/>
          <w:numId w:val="23"/>
        </w:numPr>
        <w:spacing w:before="100" w:beforeAutospacing="1" w:after="100" w:afterAutospacing="1"/>
        <w:ind w:left="580" w:firstLine="100"/>
        <w:rPr>
          <w:rStyle w:val="TDContents"/>
          <w:rFonts w:ascii="Arial" w:hAnsi="Arial" w:cs="Arial"/>
          <w:b/>
          <w:bCs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Se muestra pantalla </w:t>
      </w:r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Change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Package</w:t>
      </w:r>
      <w:proofErr w:type="spellEnd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List</w:t>
      </w:r>
      <w:proofErr w:type="spellEnd"/>
    </w:p>
    <w:p w14:paraId="15513CFC" w14:textId="77777777" w:rsidR="00BE6A80" w:rsidRPr="00BD3D1F" w:rsidRDefault="00BE6A80" w:rsidP="00BE6A80">
      <w:pPr>
        <w:pStyle w:val="TDParagraph"/>
        <w:keepNext/>
        <w:keepLines/>
        <w:spacing w:before="240" w:after="120"/>
        <w:rPr>
          <w:rStyle w:val="TDContents"/>
          <w:rFonts w:ascii="Arial" w:hAnsi="Arial" w:cs="Arial"/>
          <w:i/>
        </w:rPr>
      </w:pPr>
      <w:proofErr w:type="spellStart"/>
      <w:r w:rsidRPr="00BD3D1F">
        <w:rPr>
          <w:rStyle w:val="TDLabel"/>
          <w:rFonts w:ascii="Arial" w:hAnsi="Arial" w:cs="Arial" w:hint="default"/>
          <w:i/>
        </w:rPr>
        <w:t>Nombre</w:t>
      </w:r>
      <w:proofErr w:type="spellEnd"/>
      <w:r w:rsidRPr="00BD3D1F">
        <w:rPr>
          <w:rStyle w:val="TDLabel"/>
          <w:rFonts w:ascii="Arial" w:hAnsi="Arial" w:cs="Arial" w:hint="default"/>
          <w:i/>
        </w:rPr>
        <w:t xml:space="preserve"> del </w:t>
      </w:r>
      <w:proofErr w:type="gramStart"/>
      <w:r w:rsidRPr="00BD3D1F">
        <w:rPr>
          <w:rStyle w:val="TDLabel"/>
          <w:rFonts w:ascii="Arial" w:hAnsi="Arial" w:cs="Arial" w:hint="default"/>
          <w:i/>
        </w:rPr>
        <w:t>paso :</w:t>
      </w:r>
      <w:proofErr w:type="gramEnd"/>
      <w:r w:rsidRPr="00BD3D1F">
        <w:rPr>
          <w:rStyle w:val="TDLabel"/>
          <w:rFonts w:ascii="Arial" w:hAnsi="Arial" w:cs="Arial" w:hint="default"/>
          <w:i/>
        </w:rPr>
        <w:t xml:space="preserve"> Paso 6 </w:t>
      </w:r>
    </w:p>
    <w:p w14:paraId="689D43FF" w14:textId="77777777" w:rsidR="00BE6A80" w:rsidRPr="00BD3D1F" w:rsidRDefault="00BE6A80" w:rsidP="00BE6A80">
      <w:pPr>
        <w:numPr>
          <w:ilvl w:val="0"/>
          <w:numId w:val="24"/>
        </w:numPr>
        <w:spacing w:before="100" w:beforeAutospacing="1" w:after="100" w:afterAutospacing="1"/>
        <w:ind w:left="580" w:firstLine="100"/>
        <w:rPr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Descripción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 xml:space="preserve">En la pantalla </w:t>
      </w:r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Change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Package</w:t>
      </w:r>
      <w:proofErr w:type="spellEnd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 xml:space="preserve"> </w:t>
      </w:r>
      <w:proofErr w:type="spellStart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List</w:t>
      </w:r>
      <w:proofErr w:type="spellEnd"/>
      <w:r w:rsidRPr="00BD3D1F">
        <w:rPr>
          <w:rFonts w:ascii="Arial" w:hAnsi="Arial" w:cs="Arial"/>
          <w:b/>
          <w:bCs/>
          <w:color w:val="010101"/>
          <w:sz w:val="16"/>
          <w:szCs w:val="16"/>
        </w:rPr>
        <w:t>.</w:t>
      </w:r>
    </w:p>
    <w:p w14:paraId="74466D2B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</w:p>
    <w:p w14:paraId="4CD6FB2A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6E6E4D80" w14:textId="625B6225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18A02023" w14:textId="77777777" w:rsidR="00BE6A80" w:rsidRPr="008C3F96" w:rsidRDefault="00BE6A80" w:rsidP="00BE6A80">
      <w:pPr>
        <w:numPr>
          <w:ilvl w:val="0"/>
          <w:numId w:val="25"/>
        </w:numPr>
        <w:spacing w:before="100" w:beforeAutospacing="1" w:after="100" w:afterAutospacing="1"/>
        <w:ind w:left="580" w:firstLine="100"/>
        <w:rPr>
          <w:rStyle w:val="TDContents"/>
          <w:rFonts w:ascii="Arial" w:hAnsi="Arial" w:cs="Arial"/>
          <w:color w:val="010101"/>
          <w:lang w:val="es-PE" w:eastAsia="es-PE"/>
        </w:rPr>
      </w:pPr>
      <w:proofErr w:type="gramStart"/>
      <w:r w:rsidRPr="00BD3D1F">
        <w:rPr>
          <w:rStyle w:val="TDLabel"/>
          <w:rFonts w:ascii="Arial" w:hAnsi="Arial" w:cs="Arial" w:hint="default"/>
        </w:rPr>
        <w:t>Esperado :</w:t>
      </w:r>
      <w:proofErr w:type="gramEnd"/>
      <w:r w:rsidRPr="00BD3D1F">
        <w:rPr>
          <w:rStyle w:val="TDContents"/>
          <w:rFonts w:ascii="Arial" w:hAnsi="Arial" w:cs="Arial"/>
        </w:rPr>
        <w:t xml:space="preserve"> </w:t>
      </w:r>
      <w:r w:rsidRPr="00BD3D1F">
        <w:rPr>
          <w:rFonts w:ascii="Arial" w:hAnsi="Arial" w:cs="Arial"/>
          <w:color w:val="010101"/>
          <w:sz w:val="16"/>
          <w:szCs w:val="16"/>
        </w:rPr>
        <w:t>Se muestra el estado correcto de los componentes.</w:t>
      </w:r>
    </w:p>
    <w:p w14:paraId="7AE629A2" w14:textId="77777777" w:rsidR="00C351AA" w:rsidRPr="00273291" w:rsidRDefault="00C351AA">
      <w:pPr>
        <w:rPr>
          <w:rStyle w:val="TDLabel"/>
          <w:rFonts w:ascii="Arial" w:hAnsi="Arial" w:cs="Arial" w:hint="default"/>
          <w:lang w:eastAsia="en-US"/>
        </w:rPr>
      </w:pPr>
      <w:r>
        <w:rPr>
          <w:rStyle w:val="TDLabel"/>
          <w:rFonts w:ascii="Arial" w:hAnsi="Arial" w:cs="Arial" w:hint="default"/>
        </w:rPr>
        <w:br w:type="page"/>
      </w:r>
    </w:p>
    <w:p w14:paraId="51FDA346" w14:textId="004F3D0F" w:rsidR="00BE6A80" w:rsidRPr="00BD3D1F" w:rsidRDefault="00BE6A80" w:rsidP="00BE6A80">
      <w:pPr>
        <w:pStyle w:val="TDParagraph"/>
        <w:keepNext/>
        <w:keepLines/>
        <w:spacing w:before="240"/>
        <w:rPr>
          <w:rStyle w:val="TDContents"/>
          <w:rFonts w:ascii="Arial" w:eastAsia="Arial Unicode MS" w:hAnsi="Arial" w:cs="Arial"/>
        </w:rPr>
      </w:pPr>
      <w:proofErr w:type="spellStart"/>
      <w:r w:rsidRPr="00BD3D1F">
        <w:rPr>
          <w:rStyle w:val="TDLabel"/>
          <w:rFonts w:ascii="Arial" w:hAnsi="Arial" w:cs="Arial" w:hint="default"/>
        </w:rPr>
        <w:lastRenderedPageBreak/>
        <w:t>Datos</w:t>
      </w:r>
      <w:proofErr w:type="spellEnd"/>
      <w:r w:rsidRPr="00BD3D1F">
        <w:rPr>
          <w:rStyle w:val="TDLabel"/>
          <w:rFonts w:ascii="Arial" w:hAnsi="Arial" w:cs="Arial" w:hint="default"/>
        </w:rPr>
        <w:t xml:space="preserve"> </w:t>
      </w:r>
      <w:proofErr w:type="spellStart"/>
      <w:r w:rsidRPr="00BD3D1F">
        <w:rPr>
          <w:rStyle w:val="TDLabel"/>
          <w:rFonts w:ascii="Arial" w:hAnsi="Arial" w:cs="Arial" w:hint="default"/>
        </w:rPr>
        <w:t>adjuntos</w:t>
      </w:r>
      <w:proofErr w:type="spellEnd"/>
      <w:r w:rsidRPr="00BD3D1F">
        <w:rPr>
          <w:rStyle w:val="TDLabel"/>
          <w:rFonts w:ascii="Arial" w:hAnsi="Arial" w:cs="Arial" w:hint="default"/>
        </w:rPr>
        <w:t>:</w:t>
      </w:r>
      <w:r w:rsidRPr="00BD3D1F">
        <w:rPr>
          <w:rStyle w:val="TDContents"/>
          <w:rFonts w:ascii="Arial" w:hAnsi="Arial" w:cs="Arial"/>
        </w:rPr>
        <w:t xml:space="preserve"> </w:t>
      </w:r>
    </w:p>
    <w:p w14:paraId="0A6D95FD" w14:textId="77777777" w:rsidR="00BE6A80" w:rsidRPr="007B549D" w:rsidRDefault="00BE6A80" w:rsidP="00BE6A80">
      <w:pPr>
        <w:keepNext/>
        <w:keepLines/>
        <w:rPr>
          <w:rFonts w:ascii="Arial" w:hAnsi="Arial" w:cs="Arial"/>
          <w:b/>
          <w:lang w:val="en-US"/>
        </w:rPr>
      </w:pPr>
      <w:r w:rsidRPr="007B549D">
        <w:rPr>
          <w:rFonts w:ascii="Arial" w:hAnsi="Arial" w:cs="Arial"/>
          <w:b/>
          <w:lang w:val="en-US"/>
        </w:rPr>
        <w:t>Name: STEP_clb_picture.png</w:t>
      </w:r>
    </w:p>
    <w:p w14:paraId="440B7995" w14:textId="0DC8CD29" w:rsidR="00BE6A80" w:rsidRPr="0046676D" w:rsidRDefault="00BE6A80" w:rsidP="0046676D">
      <w:pPr>
        <w:pStyle w:val="TDParagraph"/>
        <w:keepNext/>
        <w:keepLines/>
        <w:rPr>
          <w:rFonts w:ascii="Arial" w:eastAsia="Arial Unicode MS" w:hAnsi="Arial" w:cs="Arial"/>
          <w:b/>
        </w:rPr>
      </w:pPr>
      <w:proofErr w:type="spellStart"/>
      <w:r w:rsidRPr="00BD3D1F">
        <w:rPr>
          <w:rStyle w:val="TDLabel"/>
          <w:rFonts w:ascii="Arial" w:hAnsi="Arial" w:cs="Arial" w:hint="default"/>
        </w:rPr>
        <w:t>Archivo</w:t>
      </w:r>
      <w:proofErr w:type="spellEnd"/>
      <w:r w:rsidRPr="00BD3D1F">
        <w:rPr>
          <w:rStyle w:val="TDLabel"/>
          <w:rFonts w:ascii="Arial" w:hAnsi="Arial" w:cs="Arial" w:hint="default"/>
        </w:rPr>
        <w:t>:</w:t>
      </w:r>
    </w:p>
    <w:p w14:paraId="07442A77" w14:textId="32221ABC" w:rsidR="00BE6A80" w:rsidRDefault="00BE6A80" w:rsidP="00BE6A80"/>
    <w:p w14:paraId="64E3A5CB" w14:textId="77777777" w:rsidR="00C122E5" w:rsidRDefault="00C122E5" w:rsidP="00C122E5"/>
    <w:p w14:paraId="1E0FB4B1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color w:val="000000"/>
        </w:rPr>
        <w:t>Validación de Paquetes </w:t>
      </w:r>
    </w:p>
    <w:p w14:paraId="5B93BA06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86249E7" wp14:editId="2DB9E4EE">
            <wp:extent cx="5400040" cy="14998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5C35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905946" wp14:editId="6FBDB1F6">
            <wp:extent cx="5400040" cy="149987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5BD0" w14:textId="77777777" w:rsidR="00D01692" w:rsidRDefault="00D01692" w:rsidP="00BE6A80"/>
    <w:p w14:paraId="2ADAC411" w14:textId="77777777" w:rsidR="00BE6A80" w:rsidRPr="00BD3D1F" w:rsidRDefault="00BE6A80" w:rsidP="00BE6A80">
      <w:pPr>
        <w:pStyle w:val="Ttulo8"/>
        <w:keepNext w:val="0"/>
        <w:keepLines w:val="0"/>
        <w:numPr>
          <w:ilvl w:val="7"/>
          <w:numId w:val="39"/>
        </w:numPr>
        <w:tabs>
          <w:tab w:val="num" w:pos="360"/>
        </w:tabs>
        <w:spacing w:before="240" w:after="60"/>
        <w:rPr>
          <w:rStyle w:val="TDContents"/>
          <w:rFonts w:ascii="Arial" w:hAnsi="Arial" w:cs="Arial"/>
          <w:b/>
        </w:rPr>
      </w:pPr>
      <w:r w:rsidRPr="00BD3D1F">
        <w:rPr>
          <w:rStyle w:val="TDContents"/>
          <w:rFonts w:ascii="Arial" w:hAnsi="Arial" w:cs="Arial"/>
          <w:b/>
        </w:rPr>
        <w:t xml:space="preserve">Prueba: Nombre de la </w:t>
      </w:r>
      <w:proofErr w:type="gramStart"/>
      <w:r w:rsidRPr="00BD3D1F">
        <w:rPr>
          <w:rStyle w:val="TDContents"/>
          <w:rFonts w:ascii="Arial" w:hAnsi="Arial" w:cs="Arial"/>
          <w:b/>
        </w:rPr>
        <w:t>prueba :</w:t>
      </w:r>
      <w:proofErr w:type="gramEnd"/>
      <w:r>
        <w:rPr>
          <w:rStyle w:val="TDContents"/>
          <w:rFonts w:ascii="Arial" w:hAnsi="Arial" w:cs="Arial"/>
          <w:b/>
        </w:rPr>
        <w:t xml:space="preserve"> </w:t>
      </w:r>
      <w:r w:rsidRPr="00661A8D">
        <w:rPr>
          <w:rStyle w:val="TDContents"/>
          <w:rFonts w:ascii="Arial" w:hAnsi="Arial" w:cs="Arial"/>
          <w:b/>
        </w:rPr>
        <w:t>02.000.01.003_Arquitectura_QG_Compare_de_componentes_modificados</w:t>
      </w:r>
    </w:p>
    <w:p w14:paraId="25A09752" w14:textId="77777777" w:rsidR="00BE6A80" w:rsidRDefault="00BE6A80" w:rsidP="00BE6A80">
      <w:pPr>
        <w:pStyle w:val="TDParagraph"/>
        <w:rPr>
          <w:rStyle w:val="TDLabel"/>
          <w:rFonts w:ascii="Arial" w:hAnsi="Arial" w:cs="Arial" w:hint="default"/>
          <w:lang w:val="es-ES"/>
        </w:rPr>
      </w:pPr>
    </w:p>
    <w:p w14:paraId="1CD9E1C8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7B549D">
        <w:rPr>
          <w:rStyle w:val="TDContents"/>
          <w:rFonts w:ascii="Arial" w:hAnsi="Arial" w:cs="Arial"/>
          <w:lang w:val="es-PE"/>
        </w:rPr>
        <w:t>Passed</w:t>
      </w:r>
      <w:proofErr w:type="spellEnd"/>
    </w:p>
    <w:p w14:paraId="6DB789F3" w14:textId="77777777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Prueba: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Tipo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MANUAL</w:t>
      </w:r>
    </w:p>
    <w:p w14:paraId="35341661" w14:textId="3950E43F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Personal de pruebas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responsable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="00C351AA">
        <w:rPr>
          <w:rStyle w:val="TDContents"/>
          <w:rFonts w:ascii="Arial" w:hAnsi="Arial" w:cs="Arial"/>
          <w:lang w:val="es-PE"/>
        </w:rPr>
        <w:t>Pedro.Valqui</w:t>
      </w:r>
      <w:proofErr w:type="spell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2A4B5EAE" w14:textId="7C766C76" w:rsidR="00BE6A80" w:rsidRPr="007B549D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7B549D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287C1214" w14:textId="77777777" w:rsidR="00BE6A80" w:rsidRPr="007B549D" w:rsidRDefault="00BE6A80" w:rsidP="00BE6A80">
      <w:pPr>
        <w:pStyle w:val="TDParagraph"/>
        <w:keepNext/>
        <w:keepLines/>
        <w:spacing w:before="240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Ejecuciones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3ACE4D14" w14:textId="77777777" w:rsidR="00BE6A80" w:rsidRPr="007B549D" w:rsidRDefault="00BE6A80" w:rsidP="00BE6A80">
      <w:pPr>
        <w:pStyle w:val="TDParagraph"/>
        <w:keepNext/>
        <w:keepLines/>
        <w:spacing w:before="240"/>
        <w:rPr>
          <w:rStyle w:val="TDLabel"/>
          <w:rFonts w:ascii="Arial" w:hAnsi="Arial" w:cs="Arial" w:hint="default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Pasos :</w:t>
      </w:r>
      <w:proofErr w:type="gramEnd"/>
      <w:r w:rsidRPr="007B549D">
        <w:rPr>
          <w:rStyle w:val="TDLabel"/>
          <w:rFonts w:ascii="Arial" w:hAnsi="Arial" w:cs="Arial" w:hint="default"/>
          <w:lang w:val="es-PE"/>
        </w:rPr>
        <w:t xml:space="preserve"> </w:t>
      </w:r>
    </w:p>
    <w:p w14:paraId="176FBA81" w14:textId="77777777" w:rsidR="00BE6A80" w:rsidRPr="003F22DD" w:rsidRDefault="00BE6A80" w:rsidP="00BE6A80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1</w:t>
      </w:r>
    </w:p>
    <w:p w14:paraId="3452B038" w14:textId="77777777" w:rsidR="00BE6A80" w:rsidRPr="00D41634" w:rsidRDefault="00BE6A80" w:rsidP="00BE6A80">
      <w:pPr>
        <w:rPr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>- Ingresar a TSO, opción PP.CH.CP opción 5.</w:t>
      </w:r>
    </w:p>
    <w:p w14:paraId="633F2783" w14:textId="77777777" w:rsidR="00BE6A80" w:rsidRPr="00D41634" w:rsidRDefault="00BE6A80" w:rsidP="00BE6A80">
      <w:pPr>
        <w:rPr>
          <w:color w:val="000000" w:themeColor="text1"/>
        </w:rPr>
      </w:pPr>
      <w:r w:rsidRPr="00D41634">
        <w:rPr>
          <w:rFonts w:cs="Arial"/>
          <w:color w:val="000000" w:themeColor="text1"/>
          <w:sz w:val="16"/>
          <w:szCs w:val="16"/>
        </w:rPr>
        <w:t xml:space="preserve">- Indicar Número de paquete CHANGEMAN     </w:t>
      </w:r>
    </w:p>
    <w:p w14:paraId="08DBBE42" w14:textId="77777777" w:rsidR="00BE6A80" w:rsidRPr="00D41634" w:rsidRDefault="00BE6A80" w:rsidP="00BE6A80">
      <w:pPr>
        <w:rPr>
          <w:color w:val="000000" w:themeColor="text1"/>
        </w:rPr>
      </w:pPr>
      <w:r w:rsidRPr="00D41634">
        <w:rPr>
          <w:rFonts w:cs="Arial"/>
          <w:color w:val="000000" w:themeColor="text1"/>
          <w:sz w:val="16"/>
          <w:szCs w:val="16"/>
        </w:rPr>
        <w:t>- Ingresar al componente con opción 'V' (View)</w:t>
      </w:r>
    </w:p>
    <w:p w14:paraId="711EB281" w14:textId="77777777" w:rsidR="00BE6A80" w:rsidRPr="003F22DD" w:rsidRDefault="00BE6A80" w:rsidP="00BE6A80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41B2F879" w14:textId="77777777" w:rsidR="00BE6A80" w:rsidRPr="003F22DD" w:rsidRDefault="00BE6A80" w:rsidP="00BE6A80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09F30C4F" w14:textId="2368E407" w:rsidR="00BE6A80" w:rsidRPr="003F22DD" w:rsidRDefault="00BE6A80" w:rsidP="00BE6A80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 w:rsidR="007924E4"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4C2BD7B7" w14:textId="77777777" w:rsidR="00BE6A80" w:rsidRPr="00D41634" w:rsidRDefault="00BE6A80" w:rsidP="00BE6A80">
      <w:pPr>
        <w:rPr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>-Se mostrará Ubicación Versión del componente contenido en Calidad.</w:t>
      </w:r>
    </w:p>
    <w:p w14:paraId="48FF56FB" w14:textId="77777777" w:rsidR="00BE6A80" w:rsidRPr="00D41634" w:rsidRDefault="00BE6A80" w:rsidP="00BE6A80">
      <w:pPr>
        <w:rPr>
          <w:color w:val="000000" w:themeColor="text1"/>
        </w:rPr>
      </w:pP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</w:p>
    <w:p w14:paraId="06B8AA50" w14:textId="77777777" w:rsidR="00BE6A80" w:rsidRPr="003F22DD" w:rsidRDefault="00BE6A80" w:rsidP="00BE6A80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2</w:t>
      </w:r>
    </w:p>
    <w:p w14:paraId="756A6B58" w14:textId="77777777" w:rsidR="00BE6A80" w:rsidRPr="00D41634" w:rsidRDefault="00BE6A80" w:rsidP="00BE6A80">
      <w:pPr>
        <w:rPr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- Ingresar a TSO, </w:t>
      </w:r>
      <w:proofErr w:type="spellStart"/>
      <w:r w:rsidRPr="00D41634">
        <w:rPr>
          <w:rFonts w:cs="Arial"/>
          <w:color w:val="000000" w:themeColor="text1"/>
          <w:sz w:val="16"/>
          <w:szCs w:val="16"/>
        </w:rPr>
        <w:t>opcion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PP.CH.CP (CHANGEMAN) opción 1 y luego </w:t>
      </w:r>
      <w:proofErr w:type="spellStart"/>
      <w:r w:rsidRPr="00D41634">
        <w:rPr>
          <w:rFonts w:cs="Arial"/>
          <w:color w:val="000000" w:themeColor="text1"/>
          <w:sz w:val="16"/>
          <w:szCs w:val="16"/>
        </w:rPr>
        <w:t>opcion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"b" (browser)</w:t>
      </w:r>
    </w:p>
    <w:p w14:paraId="0EA4F639" w14:textId="77777777" w:rsidR="00BE6A80" w:rsidRPr="00D41634" w:rsidRDefault="00BE6A80" w:rsidP="00BE6A80">
      <w:pPr>
        <w:rPr>
          <w:color w:val="000000" w:themeColor="text1"/>
        </w:rPr>
      </w:pPr>
      <w:r w:rsidRPr="00D41634">
        <w:rPr>
          <w:rFonts w:cs="Arial"/>
          <w:color w:val="000000" w:themeColor="text1"/>
          <w:sz w:val="16"/>
          <w:szCs w:val="16"/>
        </w:rPr>
        <w:t>- Indicar:</w:t>
      </w:r>
    </w:p>
    <w:p w14:paraId="6986A7DF" w14:textId="77777777" w:rsidR="00BE6A80" w:rsidRPr="00D41634" w:rsidRDefault="00BE6A80" w:rsidP="00BE6A80">
      <w:pPr>
        <w:rPr>
          <w:color w:val="000000" w:themeColor="text1"/>
        </w:rPr>
      </w:pPr>
      <w:r w:rsidRPr="00D41634">
        <w:rPr>
          <w:rFonts w:cs="Arial"/>
          <w:color w:val="000000" w:themeColor="text1"/>
          <w:sz w:val="16"/>
          <w:szCs w:val="16"/>
        </w:rPr>
        <w:lastRenderedPageBreak/>
        <w:t xml:space="preserve">1.- Aplicativo &lt;&gt; </w:t>
      </w:r>
    </w:p>
    <w:p w14:paraId="6DE2F492" w14:textId="77777777" w:rsidR="00BE6A80" w:rsidRPr="00D41634" w:rsidRDefault="00BE6A80" w:rsidP="00BE6A80">
      <w:pPr>
        <w:rPr>
          <w:color w:val="000000" w:themeColor="text1"/>
        </w:rPr>
      </w:pPr>
      <w:r w:rsidRPr="00D41634">
        <w:rPr>
          <w:rFonts w:cs="Arial"/>
          <w:color w:val="000000" w:themeColor="text1"/>
          <w:sz w:val="16"/>
          <w:szCs w:val="16"/>
        </w:rPr>
        <w:t xml:space="preserve">2.- &lt;Tipo de Documento </w:t>
      </w:r>
    </w:p>
    <w:p w14:paraId="36CD67B8" w14:textId="77777777" w:rsidR="00BE6A80" w:rsidRPr="00D41634" w:rsidRDefault="00BE6A80" w:rsidP="00BE6A80">
      <w:pPr>
        <w:rPr>
          <w:color w:val="000000" w:themeColor="text1"/>
        </w:rPr>
      </w:pPr>
      <w:r w:rsidRPr="00D41634">
        <w:rPr>
          <w:rFonts w:cs="Arial"/>
          <w:color w:val="000000" w:themeColor="text1"/>
          <w:sz w:val="16"/>
          <w:szCs w:val="16"/>
        </w:rPr>
        <w:t xml:space="preserve">3.- &lt;Nombre del componente </w:t>
      </w:r>
    </w:p>
    <w:p w14:paraId="0110E03B" w14:textId="77777777" w:rsidR="00BE6A80" w:rsidRPr="003F22DD" w:rsidRDefault="00BE6A80" w:rsidP="00BE6A80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7F76D780" w14:textId="77777777" w:rsidR="00BE6A80" w:rsidRPr="003F22DD" w:rsidRDefault="00BE6A80" w:rsidP="00BE6A80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0D363FD1" w14:textId="54E4C259" w:rsidR="00BE6A80" w:rsidRPr="003F22DD" w:rsidRDefault="00BE6A80" w:rsidP="00BE6A80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 w:rsidR="007924E4"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753AECBF" w14:textId="77777777" w:rsidR="00BE6A80" w:rsidRPr="00661A8D" w:rsidRDefault="00BE6A80" w:rsidP="00BE6A80">
      <w:pPr>
        <w:rPr>
          <w:rStyle w:val="TDContents"/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- Se mostrará ubicación y versión del componente contenido en producción, la </w:t>
      </w:r>
      <w:proofErr w:type="spellStart"/>
      <w:r w:rsidRPr="00D41634">
        <w:rPr>
          <w:rFonts w:cs="Arial"/>
          <w:color w:val="000000" w:themeColor="text1"/>
          <w:sz w:val="16"/>
          <w:szCs w:val="16"/>
        </w:rPr>
        <w:t>ultima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versión</w:t>
      </w:r>
    </w:p>
    <w:p w14:paraId="70994196" w14:textId="77777777" w:rsidR="00BE6A80" w:rsidRPr="003F22DD" w:rsidRDefault="00BE6A80" w:rsidP="00BE6A80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3</w:t>
      </w:r>
    </w:p>
    <w:p w14:paraId="42760E67" w14:textId="77777777" w:rsidR="00BE6A80" w:rsidRPr="00D41634" w:rsidRDefault="00BE6A80" w:rsidP="00BE6A80">
      <w:pPr>
        <w:rPr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>- Ingreso a TSO 3.13.</w:t>
      </w:r>
    </w:p>
    <w:p w14:paraId="46136972" w14:textId="77777777" w:rsidR="00BE6A80" w:rsidRPr="00D41634" w:rsidRDefault="00BE6A80" w:rsidP="00BE6A80">
      <w:pPr>
        <w:rPr>
          <w:color w:val="000000" w:themeColor="text1"/>
        </w:rPr>
      </w:pPr>
      <w:r w:rsidRPr="00D41634">
        <w:rPr>
          <w:rFonts w:cs="Arial"/>
          <w:color w:val="000000" w:themeColor="text1"/>
          <w:sz w:val="16"/>
          <w:szCs w:val="16"/>
        </w:rPr>
        <w:t xml:space="preserve">- Se compara versión del componente(s) contenido en calidad versus la versión del componente(s) contenido en producción, la </w:t>
      </w:r>
      <w:proofErr w:type="spellStart"/>
      <w:r w:rsidRPr="00D41634">
        <w:rPr>
          <w:rFonts w:cs="Arial"/>
          <w:color w:val="000000" w:themeColor="text1"/>
          <w:sz w:val="16"/>
          <w:szCs w:val="16"/>
        </w:rPr>
        <w:t>ultima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versión.</w:t>
      </w:r>
    </w:p>
    <w:p w14:paraId="71C1270F" w14:textId="77777777" w:rsidR="00BE6A80" w:rsidRPr="003F22DD" w:rsidRDefault="00BE6A80" w:rsidP="00BE6A80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1A0452D4" w14:textId="77777777" w:rsidR="00BE6A80" w:rsidRPr="003F22DD" w:rsidRDefault="00BE6A80" w:rsidP="00BE6A80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32EA438B" w14:textId="201165B6" w:rsidR="00BE6A80" w:rsidRPr="003F22DD" w:rsidRDefault="00BE6A80" w:rsidP="00BE6A80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 w:rsidR="007924E4"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602DEBA2" w14:textId="77777777" w:rsidR="00BE6A80" w:rsidRPr="00D41634" w:rsidRDefault="00BE6A80" w:rsidP="00BE6A80">
      <w:pPr>
        <w:rPr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- Se muestra las </w:t>
      </w:r>
      <w:proofErr w:type="spellStart"/>
      <w:r w:rsidRPr="00D41634">
        <w:rPr>
          <w:rFonts w:cs="Arial"/>
          <w:color w:val="000000" w:themeColor="text1"/>
          <w:sz w:val="16"/>
          <w:szCs w:val="16"/>
        </w:rPr>
        <w:t>lineas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de cambio y/o diferencias entre componente(s) de calidad y  componente(s) clon de calidad.</w:t>
      </w:r>
    </w:p>
    <w:p w14:paraId="5CB59245" w14:textId="77777777" w:rsidR="00BE6A80" w:rsidRPr="00D41634" w:rsidRDefault="00BE6A80" w:rsidP="00BE6A80">
      <w:pPr>
        <w:rPr>
          <w:color w:val="000000" w:themeColor="text1"/>
        </w:rPr>
      </w:pPr>
      <w:r w:rsidRPr="00D41634">
        <w:rPr>
          <w:rFonts w:cs="Arial"/>
          <w:color w:val="000000" w:themeColor="text1"/>
          <w:sz w:val="16"/>
          <w:szCs w:val="16"/>
        </w:rPr>
        <w:t xml:space="preserve">- Se muestra el </w:t>
      </w:r>
      <w:proofErr w:type="spellStart"/>
      <w:r w:rsidRPr="00D41634">
        <w:rPr>
          <w:rFonts w:cs="Arial"/>
          <w:color w:val="000000" w:themeColor="text1"/>
          <w:sz w:val="16"/>
          <w:szCs w:val="16"/>
        </w:rPr>
        <w:t>numero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de </w:t>
      </w:r>
      <w:proofErr w:type="spellStart"/>
      <w:r w:rsidRPr="00D41634">
        <w:rPr>
          <w:rFonts w:cs="Arial"/>
          <w:color w:val="000000" w:themeColor="text1"/>
          <w:sz w:val="16"/>
          <w:szCs w:val="16"/>
        </w:rPr>
        <w:t>lineas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modificadas en cada uno de los componentes.</w:t>
      </w:r>
    </w:p>
    <w:p w14:paraId="3CB95AE6" w14:textId="77777777" w:rsidR="00BE6A80" w:rsidRDefault="00BE6A80" w:rsidP="00BE6A80"/>
    <w:p w14:paraId="2DE110BB" w14:textId="77777777" w:rsidR="00BE6A80" w:rsidRDefault="00BE6A80" w:rsidP="00BE6A80">
      <w:pPr>
        <w:pStyle w:val="TDParagraph"/>
        <w:rPr>
          <w:rStyle w:val="TDContents"/>
          <w:rFonts w:ascii="Arial" w:hAnsi="Arial" w:cs="Arial"/>
        </w:rPr>
      </w:pPr>
      <w:bookmarkStart w:id="10" w:name="_Toc32500735"/>
      <w:proofErr w:type="spellStart"/>
      <w:r w:rsidRPr="00BD3D1F">
        <w:rPr>
          <w:rStyle w:val="TDLabel"/>
          <w:rFonts w:ascii="Arial" w:hAnsi="Arial" w:cs="Arial" w:hint="default"/>
        </w:rPr>
        <w:t>Datos</w:t>
      </w:r>
      <w:proofErr w:type="spellEnd"/>
      <w:r w:rsidRPr="00BD3D1F">
        <w:rPr>
          <w:rStyle w:val="TDLabel"/>
          <w:rFonts w:ascii="Arial" w:hAnsi="Arial" w:cs="Arial" w:hint="default"/>
        </w:rPr>
        <w:t xml:space="preserve"> </w:t>
      </w:r>
      <w:proofErr w:type="spellStart"/>
      <w:r w:rsidRPr="00BD3D1F">
        <w:rPr>
          <w:rStyle w:val="TDLabel"/>
          <w:rFonts w:ascii="Arial" w:hAnsi="Arial" w:cs="Arial" w:hint="default"/>
        </w:rPr>
        <w:t>adjuntos</w:t>
      </w:r>
      <w:proofErr w:type="spellEnd"/>
      <w:r w:rsidRPr="00BD3D1F">
        <w:rPr>
          <w:rStyle w:val="TDLabel"/>
          <w:rFonts w:ascii="Arial" w:hAnsi="Arial" w:cs="Arial" w:hint="default"/>
        </w:rPr>
        <w:t>:</w:t>
      </w:r>
      <w:r w:rsidRPr="00BD3D1F">
        <w:rPr>
          <w:rStyle w:val="TDContents"/>
          <w:rFonts w:ascii="Arial" w:hAnsi="Arial" w:cs="Arial"/>
        </w:rPr>
        <w:t xml:space="preserve"> </w:t>
      </w:r>
    </w:p>
    <w:p w14:paraId="2E4BB458" w14:textId="77777777" w:rsidR="00BE6A80" w:rsidRDefault="00BE6A80" w:rsidP="00BE6A80">
      <w:pPr>
        <w:pStyle w:val="TDParagraph"/>
      </w:pPr>
      <w:r w:rsidRPr="00BD3D1F">
        <w:rPr>
          <w:rFonts w:ascii="Arial" w:hAnsi="Arial" w:cs="Arial"/>
          <w:b/>
        </w:rPr>
        <w:t xml:space="preserve">Name: </w:t>
      </w:r>
      <w:r>
        <w:rPr>
          <w:rFonts w:ascii="Arial" w:hAnsi="Arial" w:cs="Arial"/>
          <w:b/>
        </w:rPr>
        <w:t>STEP_picture.png</w:t>
      </w:r>
    </w:p>
    <w:p w14:paraId="4D75089A" w14:textId="1F9FC5EE" w:rsidR="00BE6A80" w:rsidRDefault="00BE6A80" w:rsidP="00BE6A80">
      <w:pPr>
        <w:rPr>
          <w:lang w:val="en-US"/>
        </w:rPr>
      </w:pPr>
    </w:p>
    <w:p w14:paraId="51DC2E4B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color w:val="000000"/>
        </w:rPr>
        <w:t>Compare de componente</w:t>
      </w:r>
    </w:p>
    <w:p w14:paraId="06E8CB71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A83A6D" wp14:editId="31F303F9">
            <wp:extent cx="5400040" cy="21329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9"/>
                    <a:stretch/>
                  </pic:blipFill>
                  <pic:spPr bwMode="auto"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15983" w14:textId="77777777" w:rsidR="00085B95" w:rsidRPr="00CE34CB" w:rsidRDefault="00085B95" w:rsidP="00085B95">
      <w:pPr>
        <w:spacing w:after="240"/>
        <w:rPr>
          <w:sz w:val="24"/>
          <w:szCs w:val="24"/>
        </w:rPr>
      </w:pPr>
    </w:p>
    <w:p w14:paraId="1963B78E" w14:textId="7B064D5A" w:rsidR="00085B95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F9EDFA" wp14:editId="704C36EC">
            <wp:extent cx="5400040" cy="23602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8"/>
                    <a:stretch/>
                  </pic:blipFill>
                  <pic:spPr bwMode="auto"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27885" w14:textId="77777777" w:rsidR="00085B95" w:rsidRPr="00CE34CB" w:rsidRDefault="00085B95" w:rsidP="00085B95">
      <w:pPr>
        <w:rPr>
          <w:sz w:val="24"/>
          <w:szCs w:val="24"/>
        </w:rPr>
      </w:pPr>
    </w:p>
    <w:p w14:paraId="21858892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673FB9" wp14:editId="3F045ED2">
            <wp:extent cx="5400040" cy="19107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A734" w14:textId="4BAF541E" w:rsidR="00C122E5" w:rsidRDefault="00085B95" w:rsidP="00C122E5"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B66420" wp14:editId="4D1007C1">
            <wp:extent cx="5400040" cy="11988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55"/>
                    <a:stretch/>
                  </pic:blipFill>
                  <pic:spPr bwMode="auto"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F9922" w14:textId="5A9D6D69" w:rsidR="00273291" w:rsidRDefault="00273291" w:rsidP="00D93B2F"/>
    <w:bookmarkEnd w:id="8"/>
    <w:bookmarkEnd w:id="10"/>
    <w:p w14:paraId="1DD7DC01" w14:textId="7AF0A573" w:rsidR="00BE6A80" w:rsidRPr="00BD3D1F" w:rsidRDefault="00BE6A80" w:rsidP="00D01692">
      <w:pPr>
        <w:pStyle w:val="Ttulo8"/>
        <w:keepNext w:val="0"/>
        <w:keepLines w:val="0"/>
        <w:numPr>
          <w:ilvl w:val="7"/>
          <w:numId w:val="39"/>
        </w:numPr>
        <w:spacing w:before="240" w:after="60"/>
        <w:rPr>
          <w:rStyle w:val="TDContents"/>
          <w:rFonts w:ascii="Arial" w:hAnsi="Arial" w:cs="Arial"/>
          <w:b/>
        </w:rPr>
      </w:pPr>
      <w:r w:rsidRPr="00BD3D1F">
        <w:rPr>
          <w:rStyle w:val="TDContents"/>
          <w:rFonts w:ascii="Arial" w:hAnsi="Arial" w:cs="Arial"/>
          <w:b/>
        </w:rPr>
        <w:t xml:space="preserve">Prueba: Nombre de la </w:t>
      </w:r>
      <w:proofErr w:type="gramStart"/>
      <w:r w:rsidRPr="00BD3D1F">
        <w:rPr>
          <w:rStyle w:val="TDContents"/>
          <w:rFonts w:ascii="Arial" w:hAnsi="Arial" w:cs="Arial"/>
          <w:b/>
        </w:rPr>
        <w:t>prueba :</w:t>
      </w:r>
      <w:proofErr w:type="gramEnd"/>
      <w:r w:rsidRPr="00BD3D1F">
        <w:rPr>
          <w:rStyle w:val="TDContents"/>
          <w:rFonts w:ascii="Arial" w:hAnsi="Arial" w:cs="Arial"/>
          <w:b/>
        </w:rPr>
        <w:t xml:space="preserve"> </w:t>
      </w:r>
      <w:r w:rsidR="007924E4" w:rsidRPr="007924E4">
        <w:rPr>
          <w:rStyle w:val="TDContents"/>
          <w:rFonts w:ascii="Arial" w:hAnsi="Arial" w:cs="Arial"/>
          <w:b/>
        </w:rPr>
        <w:t xml:space="preserve">02.000.01.004.Fondos </w:t>
      </w:r>
      <w:proofErr w:type="spellStart"/>
      <w:r w:rsidR="007924E4" w:rsidRPr="007924E4">
        <w:rPr>
          <w:rStyle w:val="TDContents"/>
          <w:rFonts w:ascii="Arial" w:hAnsi="Arial" w:cs="Arial"/>
          <w:b/>
        </w:rPr>
        <w:t>Mutuos_Validar</w:t>
      </w:r>
      <w:proofErr w:type="spellEnd"/>
      <w:r w:rsidR="007924E4" w:rsidRPr="007924E4">
        <w:rPr>
          <w:rStyle w:val="TDContents"/>
          <w:rFonts w:ascii="Arial" w:hAnsi="Arial" w:cs="Arial"/>
          <w:b/>
        </w:rPr>
        <w:t xml:space="preserve"> Existencia y Contenido del Archivo FMUHADI</w:t>
      </w:r>
    </w:p>
    <w:p w14:paraId="7D1FE6F4" w14:textId="77777777" w:rsidR="00BE6A80" w:rsidRPr="002E2E23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2E2E23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2E2E23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2E2E23">
        <w:rPr>
          <w:rStyle w:val="TDContents"/>
          <w:rFonts w:ascii="Arial" w:hAnsi="Arial" w:cs="Arial"/>
          <w:lang w:val="es-PE"/>
        </w:rPr>
        <w:t>Passed</w:t>
      </w:r>
      <w:proofErr w:type="spellEnd"/>
    </w:p>
    <w:p w14:paraId="4BEC219D" w14:textId="77777777" w:rsidR="00BE6A80" w:rsidRPr="002E2E23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2E2E23">
        <w:rPr>
          <w:rStyle w:val="TDLabel"/>
          <w:rFonts w:ascii="Arial" w:hAnsi="Arial" w:cs="Arial" w:hint="default"/>
          <w:lang w:val="es-PE"/>
        </w:rPr>
        <w:t xml:space="preserve">Prueba: </w:t>
      </w:r>
      <w:proofErr w:type="gramStart"/>
      <w:r w:rsidRPr="002E2E23">
        <w:rPr>
          <w:rStyle w:val="TDLabel"/>
          <w:rFonts w:ascii="Arial" w:hAnsi="Arial" w:cs="Arial" w:hint="default"/>
          <w:lang w:val="es-PE"/>
        </w:rPr>
        <w:t>Tipo :</w:t>
      </w:r>
      <w:proofErr w:type="gramEnd"/>
      <w:r w:rsidRPr="002E2E23">
        <w:rPr>
          <w:rStyle w:val="TDContents"/>
          <w:rFonts w:ascii="Arial" w:hAnsi="Arial" w:cs="Arial"/>
          <w:lang w:val="es-PE"/>
        </w:rPr>
        <w:t xml:space="preserve"> MANUAL</w:t>
      </w:r>
    </w:p>
    <w:p w14:paraId="3CD2715B" w14:textId="54E5A1FE" w:rsidR="00BE6A80" w:rsidRPr="004E0175" w:rsidRDefault="00BE6A80" w:rsidP="00BE6A80">
      <w:pPr>
        <w:pStyle w:val="TDParagraph"/>
        <w:rPr>
          <w:rStyle w:val="TDContents"/>
          <w:rFonts w:ascii="Arial" w:hAnsi="Arial" w:cs="Arial"/>
          <w:lang w:val="es-PE"/>
        </w:rPr>
      </w:pPr>
      <w:r w:rsidRPr="004E0175">
        <w:rPr>
          <w:rStyle w:val="TDLabel"/>
          <w:rFonts w:ascii="Arial" w:hAnsi="Arial" w:cs="Arial" w:hint="default"/>
          <w:lang w:val="es-PE"/>
        </w:rPr>
        <w:t xml:space="preserve">Personal de pruebas </w:t>
      </w:r>
      <w:proofErr w:type="gramStart"/>
      <w:r w:rsidRPr="004E0175">
        <w:rPr>
          <w:rStyle w:val="TDLabel"/>
          <w:rFonts w:ascii="Arial" w:hAnsi="Arial" w:cs="Arial" w:hint="default"/>
          <w:lang w:val="es-PE"/>
        </w:rPr>
        <w:t>responsable :</w:t>
      </w:r>
      <w:proofErr w:type="gramEnd"/>
      <w:r w:rsidRPr="004E0175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="00C351AA">
        <w:rPr>
          <w:rStyle w:val="TDContents"/>
          <w:rFonts w:ascii="Arial" w:hAnsi="Arial" w:cs="Arial"/>
          <w:lang w:val="es-PE"/>
        </w:rPr>
        <w:t>Pedro.Valqui</w:t>
      </w:r>
      <w:proofErr w:type="spellEnd"/>
      <w:r w:rsidRPr="004E0175">
        <w:rPr>
          <w:rStyle w:val="TDContents"/>
          <w:rFonts w:ascii="Arial" w:hAnsi="Arial" w:cs="Arial"/>
          <w:lang w:val="es-PE"/>
        </w:rPr>
        <w:t xml:space="preserve"> </w:t>
      </w:r>
    </w:p>
    <w:p w14:paraId="26DDED5D" w14:textId="60648BF8" w:rsidR="00B75972" w:rsidRDefault="00BE6A80" w:rsidP="00B75972">
      <w:pPr>
        <w:pStyle w:val="TDParagraph"/>
        <w:rPr>
          <w:rStyle w:val="TDContents"/>
          <w:rFonts w:ascii="Arial" w:hAnsi="Arial" w:cs="Arial"/>
          <w:lang w:val="es-PE"/>
        </w:rPr>
      </w:pPr>
      <w:r w:rsidRPr="004E0175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4E0175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>
        <w:rPr>
          <w:rStyle w:val="TDContents"/>
          <w:rFonts w:ascii="Arial" w:hAnsi="Arial" w:cs="Arial"/>
          <w:lang w:val="es-PE"/>
        </w:rPr>
        <w:t xml:space="preserve"> </w:t>
      </w:r>
      <w:r w:rsidR="00262656">
        <w:rPr>
          <w:rStyle w:val="TDContents"/>
          <w:rFonts w:ascii="Arial" w:hAnsi="Arial" w:cs="Arial"/>
          <w:lang w:val="es-PE"/>
        </w:rPr>
        <w:t>21/09/2022</w:t>
      </w:r>
    </w:p>
    <w:p w14:paraId="272AE265" w14:textId="77777777" w:rsidR="007924E4" w:rsidRPr="007B549D" w:rsidRDefault="007924E4" w:rsidP="007924E4">
      <w:pPr>
        <w:pStyle w:val="TDParagraph"/>
        <w:keepNext/>
        <w:keepLines/>
        <w:spacing w:before="240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Ejecuciones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333C13FC" w14:textId="77777777" w:rsidR="007924E4" w:rsidRPr="007B549D" w:rsidRDefault="007924E4" w:rsidP="007924E4">
      <w:pPr>
        <w:pStyle w:val="TDParagraph"/>
        <w:keepNext/>
        <w:keepLines/>
        <w:spacing w:before="240"/>
        <w:rPr>
          <w:rStyle w:val="TDLabel"/>
          <w:rFonts w:ascii="Arial" w:hAnsi="Arial" w:cs="Arial" w:hint="default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Pasos :</w:t>
      </w:r>
      <w:proofErr w:type="gramEnd"/>
      <w:r w:rsidRPr="007B549D">
        <w:rPr>
          <w:rStyle w:val="TDLabel"/>
          <w:rFonts w:ascii="Arial" w:hAnsi="Arial" w:cs="Arial" w:hint="default"/>
          <w:lang w:val="es-PE"/>
        </w:rPr>
        <w:t xml:space="preserve"> </w:t>
      </w:r>
    </w:p>
    <w:p w14:paraId="22D7757A" w14:textId="77777777" w:rsidR="007924E4" w:rsidRPr="003F22DD" w:rsidRDefault="007924E4" w:rsidP="007924E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1</w:t>
      </w:r>
    </w:p>
    <w:p w14:paraId="2576F748" w14:textId="77777777" w:rsidR="007924E4" w:rsidRPr="007924E4" w:rsidRDefault="007924E4" w:rsidP="007924E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7924E4">
        <w:rPr>
          <w:rFonts w:cs="Arial"/>
          <w:color w:val="000000" w:themeColor="text1"/>
          <w:sz w:val="16"/>
          <w:szCs w:val="16"/>
        </w:rPr>
        <w:t>Ingresa al TSO con usuario y contraseña</w:t>
      </w:r>
    </w:p>
    <w:p w14:paraId="1516D130" w14:textId="5FF959E6" w:rsidR="007924E4" w:rsidRPr="00D41634" w:rsidRDefault="007924E4" w:rsidP="007924E4">
      <w:pPr>
        <w:rPr>
          <w:color w:val="000000" w:themeColor="text1"/>
        </w:rPr>
      </w:pPr>
      <w:r w:rsidRPr="007924E4">
        <w:rPr>
          <w:rFonts w:cs="Arial"/>
          <w:color w:val="000000" w:themeColor="text1"/>
          <w:sz w:val="16"/>
          <w:szCs w:val="16"/>
        </w:rPr>
        <w:t xml:space="preserve">Dirigirse a la </w:t>
      </w:r>
      <w:proofErr w:type="spellStart"/>
      <w:r w:rsidRPr="007924E4">
        <w:rPr>
          <w:rFonts w:cs="Arial"/>
          <w:color w:val="000000" w:themeColor="text1"/>
          <w:sz w:val="16"/>
          <w:szCs w:val="16"/>
        </w:rPr>
        <w:t>opcion</w:t>
      </w:r>
      <w:proofErr w:type="spellEnd"/>
      <w:r w:rsidRPr="007924E4">
        <w:rPr>
          <w:rFonts w:cs="Arial"/>
          <w:color w:val="000000" w:themeColor="text1"/>
          <w:sz w:val="16"/>
          <w:szCs w:val="16"/>
        </w:rPr>
        <w:t xml:space="preserve"> 3.4</w:t>
      </w:r>
    </w:p>
    <w:p w14:paraId="2763CE18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3AE63647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2CBD072E" w14:textId="25FA88D3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427CECEB" w14:textId="2B308F04" w:rsidR="007924E4" w:rsidRPr="007924E4" w:rsidRDefault="007924E4" w:rsidP="007924E4">
      <w:pPr>
        <w:rPr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7924E4">
        <w:rPr>
          <w:rFonts w:cs="Arial"/>
          <w:color w:val="000000" w:themeColor="text1"/>
          <w:sz w:val="16"/>
          <w:szCs w:val="16"/>
        </w:rPr>
        <w:t>Se ingresa al sistema de manera correcta</w:t>
      </w:r>
    </w:p>
    <w:p w14:paraId="4D99CE69" w14:textId="77777777" w:rsidR="007924E4" w:rsidRPr="003F22DD" w:rsidRDefault="007924E4" w:rsidP="007924E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2</w:t>
      </w:r>
    </w:p>
    <w:p w14:paraId="3C80A73B" w14:textId="77777777" w:rsidR="007924E4" w:rsidRPr="007924E4" w:rsidRDefault="007924E4" w:rsidP="007924E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  <w:r w:rsidRPr="007924E4">
        <w:rPr>
          <w:rFonts w:cs="Arial"/>
          <w:color w:val="000000" w:themeColor="text1"/>
          <w:sz w:val="16"/>
          <w:szCs w:val="16"/>
        </w:rPr>
        <w:t>Ingresar el nombre del archivo 'CLZAQ.XS2.XMIT.FMUHADI'</w:t>
      </w:r>
    </w:p>
    <w:p w14:paraId="5E8AC680" w14:textId="2E9C64AA" w:rsidR="007924E4" w:rsidRPr="00D41634" w:rsidRDefault="007924E4" w:rsidP="007924E4">
      <w:pPr>
        <w:rPr>
          <w:color w:val="000000" w:themeColor="text1"/>
        </w:rPr>
      </w:pPr>
      <w:r w:rsidRPr="007924E4">
        <w:rPr>
          <w:rFonts w:cs="Arial"/>
          <w:color w:val="000000" w:themeColor="text1"/>
          <w:sz w:val="16"/>
          <w:szCs w:val="16"/>
        </w:rPr>
        <w:t xml:space="preserve">Presionar </w:t>
      </w:r>
      <w:proofErr w:type="spellStart"/>
      <w:r w:rsidRPr="007924E4">
        <w:rPr>
          <w:rFonts w:cs="Arial"/>
          <w:color w:val="000000" w:themeColor="text1"/>
          <w:sz w:val="16"/>
          <w:szCs w:val="16"/>
        </w:rPr>
        <w:t>Enter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</w:t>
      </w:r>
    </w:p>
    <w:p w14:paraId="0CEDF4FE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1FDC7B9C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687EC026" w14:textId="50518031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619E5FA6" w14:textId="393A072D" w:rsidR="007924E4" w:rsidRPr="00661A8D" w:rsidRDefault="007924E4" w:rsidP="007924E4">
      <w:pPr>
        <w:rPr>
          <w:rStyle w:val="TDContents"/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7924E4">
        <w:rPr>
          <w:rFonts w:cs="Arial"/>
          <w:color w:val="000000" w:themeColor="text1"/>
          <w:sz w:val="16"/>
          <w:szCs w:val="16"/>
        </w:rPr>
        <w:t>Se valida que el archivo existe y contiene datos para ser procesados.</w:t>
      </w:r>
    </w:p>
    <w:p w14:paraId="1D9CC4C1" w14:textId="77777777" w:rsidR="007924E4" w:rsidRDefault="007924E4" w:rsidP="00B75972">
      <w:pPr>
        <w:pStyle w:val="TDParagraph"/>
        <w:rPr>
          <w:rStyle w:val="TDContents"/>
          <w:rFonts w:ascii="Arial" w:hAnsi="Arial" w:cs="Arial"/>
          <w:lang w:val="es-PE"/>
        </w:rPr>
      </w:pPr>
    </w:p>
    <w:p w14:paraId="2769F2B4" w14:textId="77777777" w:rsidR="00B75972" w:rsidRDefault="00BE6A80" w:rsidP="00B75972">
      <w:pPr>
        <w:pStyle w:val="TDParagraph"/>
        <w:rPr>
          <w:rStyle w:val="TDContents"/>
          <w:rFonts w:ascii="Arial" w:hAnsi="Arial" w:cs="Arial"/>
        </w:rPr>
      </w:pPr>
      <w:proofErr w:type="spellStart"/>
      <w:r w:rsidRPr="00A27133">
        <w:rPr>
          <w:rStyle w:val="TDLabel"/>
          <w:rFonts w:ascii="Arial" w:hAnsi="Arial" w:cs="Arial" w:hint="default"/>
        </w:rPr>
        <w:t>Datos</w:t>
      </w:r>
      <w:proofErr w:type="spellEnd"/>
      <w:r w:rsidRPr="00A27133">
        <w:rPr>
          <w:rStyle w:val="TDLabel"/>
          <w:rFonts w:ascii="Arial" w:hAnsi="Arial" w:cs="Arial" w:hint="default"/>
        </w:rPr>
        <w:t xml:space="preserve"> </w:t>
      </w:r>
      <w:proofErr w:type="spellStart"/>
      <w:r w:rsidRPr="00A27133">
        <w:rPr>
          <w:rStyle w:val="TDLabel"/>
          <w:rFonts w:ascii="Arial" w:hAnsi="Arial" w:cs="Arial" w:hint="default"/>
        </w:rPr>
        <w:t>adjuntos</w:t>
      </w:r>
      <w:proofErr w:type="spellEnd"/>
      <w:r w:rsidRPr="00A27133">
        <w:rPr>
          <w:rStyle w:val="TDLabel"/>
          <w:rFonts w:ascii="Arial" w:hAnsi="Arial" w:cs="Arial" w:hint="default"/>
        </w:rPr>
        <w:t>:</w:t>
      </w:r>
      <w:r w:rsidRPr="00A27133">
        <w:rPr>
          <w:rStyle w:val="TDContents"/>
          <w:rFonts w:ascii="Arial" w:hAnsi="Arial" w:cs="Arial"/>
        </w:rPr>
        <w:t xml:space="preserve"> </w:t>
      </w:r>
    </w:p>
    <w:p w14:paraId="5F05613E" w14:textId="77777777" w:rsidR="00B75972" w:rsidRDefault="00BE6A80" w:rsidP="00B75972">
      <w:pPr>
        <w:pStyle w:val="TDParagraph"/>
        <w:rPr>
          <w:rFonts w:ascii="Arial" w:hAnsi="Arial" w:cs="Arial"/>
          <w:b/>
        </w:rPr>
      </w:pPr>
      <w:r w:rsidRPr="004E0175">
        <w:rPr>
          <w:rFonts w:ascii="Arial" w:hAnsi="Arial" w:cs="Arial"/>
          <w:b/>
        </w:rPr>
        <w:lastRenderedPageBreak/>
        <w:t>Name: STEP_606478_clb_picture.png</w:t>
      </w:r>
    </w:p>
    <w:p w14:paraId="455DA97F" w14:textId="6C706E3F" w:rsidR="00657553" w:rsidRDefault="00BE6A80" w:rsidP="00B75972">
      <w:pPr>
        <w:pStyle w:val="TDParagraph"/>
        <w:rPr>
          <w:rStyle w:val="TDLabel"/>
          <w:rFonts w:ascii="Arial" w:hAnsi="Arial" w:cs="Arial" w:hint="default"/>
          <w:lang w:val="es-PE"/>
        </w:rPr>
      </w:pPr>
      <w:r w:rsidRPr="00A27133">
        <w:rPr>
          <w:rStyle w:val="TDLabel"/>
          <w:rFonts w:ascii="Arial" w:hAnsi="Arial" w:cs="Arial" w:hint="default"/>
          <w:lang w:val="es-PE"/>
        </w:rPr>
        <w:t>Archivo:</w:t>
      </w:r>
    </w:p>
    <w:p w14:paraId="0B947B2B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color w:val="000000"/>
        </w:rPr>
        <w:t>Validamos Contenido del ANEX0822.TXT en el archivo FMUHADI reporte debe mostrar hasta el fondo 502</w:t>
      </w:r>
    </w:p>
    <w:p w14:paraId="5A45EA59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E662C7" wp14:editId="38682B4F">
            <wp:extent cx="5400040" cy="2466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6307" w14:textId="50519A72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524653" wp14:editId="6260A2B6">
            <wp:extent cx="5400040" cy="1930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F44F" w14:textId="77777777" w:rsidR="00085B95" w:rsidRPr="00CE34CB" w:rsidRDefault="00085B95" w:rsidP="00085B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4F01AD" wp14:editId="6200105A">
            <wp:extent cx="5400040" cy="205105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C76" w14:textId="4EEED6E5" w:rsidR="007924E4" w:rsidRDefault="007924E4">
      <w:pPr>
        <w:rPr>
          <w:rFonts w:ascii="Arial" w:hAnsi="Arial" w:cs="Arial"/>
          <w:b/>
          <w:bCs/>
          <w:color w:val="010101"/>
          <w:lang w:val="es-PE" w:eastAsia="es-PE"/>
        </w:rPr>
      </w:pPr>
      <w:r>
        <w:rPr>
          <w:rFonts w:ascii="Arial" w:hAnsi="Arial" w:cs="Arial"/>
          <w:b/>
          <w:bCs/>
          <w:color w:val="010101"/>
          <w:lang w:val="es-PE" w:eastAsia="es-PE"/>
        </w:rPr>
        <w:br w:type="page"/>
      </w:r>
    </w:p>
    <w:p w14:paraId="589090EF" w14:textId="0597B59E" w:rsidR="007924E4" w:rsidRPr="00BD3D1F" w:rsidRDefault="007924E4" w:rsidP="007924E4">
      <w:pPr>
        <w:pStyle w:val="Ttulo8"/>
        <w:keepNext w:val="0"/>
        <w:keepLines w:val="0"/>
        <w:numPr>
          <w:ilvl w:val="7"/>
          <w:numId w:val="39"/>
        </w:numPr>
        <w:spacing w:before="240" w:after="60"/>
        <w:rPr>
          <w:rStyle w:val="TDContents"/>
          <w:rFonts w:ascii="Arial" w:hAnsi="Arial" w:cs="Arial"/>
          <w:b/>
        </w:rPr>
      </w:pPr>
      <w:r w:rsidRPr="00BD3D1F">
        <w:rPr>
          <w:rStyle w:val="TDContents"/>
          <w:rFonts w:ascii="Arial" w:hAnsi="Arial" w:cs="Arial"/>
          <w:b/>
        </w:rPr>
        <w:lastRenderedPageBreak/>
        <w:t xml:space="preserve">Prueba: Nombre de la </w:t>
      </w:r>
      <w:proofErr w:type="gramStart"/>
      <w:r w:rsidRPr="00BD3D1F">
        <w:rPr>
          <w:rStyle w:val="TDContents"/>
          <w:rFonts w:ascii="Arial" w:hAnsi="Arial" w:cs="Arial"/>
          <w:b/>
        </w:rPr>
        <w:t>prueba :</w:t>
      </w:r>
      <w:proofErr w:type="gramEnd"/>
      <w:r w:rsidRPr="00BD3D1F">
        <w:rPr>
          <w:rStyle w:val="TDContents"/>
          <w:rFonts w:ascii="Arial" w:hAnsi="Arial" w:cs="Arial"/>
          <w:b/>
        </w:rPr>
        <w:t xml:space="preserve"> </w:t>
      </w:r>
      <w:r w:rsidRPr="007924E4">
        <w:rPr>
          <w:rStyle w:val="TDContents"/>
          <w:rFonts w:ascii="Arial" w:hAnsi="Arial" w:cs="Arial"/>
          <w:b/>
        </w:rPr>
        <w:t xml:space="preserve">02.000.01.005.Fondos </w:t>
      </w:r>
      <w:proofErr w:type="spellStart"/>
      <w:r w:rsidRPr="007924E4">
        <w:rPr>
          <w:rStyle w:val="TDContents"/>
          <w:rFonts w:ascii="Arial" w:hAnsi="Arial" w:cs="Arial"/>
          <w:b/>
        </w:rPr>
        <w:t>Mutuos_Validar</w:t>
      </w:r>
      <w:proofErr w:type="spellEnd"/>
      <w:r w:rsidRPr="007924E4">
        <w:rPr>
          <w:rStyle w:val="TDContents"/>
          <w:rFonts w:ascii="Arial" w:hAnsi="Arial" w:cs="Arial"/>
          <w:b/>
        </w:rPr>
        <w:t xml:space="preserve"> Ejecución proceso QFBEA3</w:t>
      </w:r>
    </w:p>
    <w:p w14:paraId="3D150FF2" w14:textId="77777777" w:rsidR="007924E4" w:rsidRPr="002E2E23" w:rsidRDefault="007924E4" w:rsidP="007924E4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2E2E23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2E2E23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2E2E23">
        <w:rPr>
          <w:rStyle w:val="TDContents"/>
          <w:rFonts w:ascii="Arial" w:hAnsi="Arial" w:cs="Arial"/>
          <w:lang w:val="es-PE"/>
        </w:rPr>
        <w:t>Passed</w:t>
      </w:r>
      <w:proofErr w:type="spellEnd"/>
    </w:p>
    <w:p w14:paraId="6C1178B3" w14:textId="77777777" w:rsidR="007924E4" w:rsidRPr="002E2E23" w:rsidRDefault="007924E4" w:rsidP="007924E4">
      <w:pPr>
        <w:pStyle w:val="TDParagraph"/>
        <w:rPr>
          <w:rStyle w:val="TDContents"/>
          <w:rFonts w:ascii="Arial" w:hAnsi="Arial" w:cs="Arial"/>
          <w:lang w:val="es-PE"/>
        </w:rPr>
      </w:pPr>
      <w:r w:rsidRPr="002E2E23">
        <w:rPr>
          <w:rStyle w:val="TDLabel"/>
          <w:rFonts w:ascii="Arial" w:hAnsi="Arial" w:cs="Arial" w:hint="default"/>
          <w:lang w:val="es-PE"/>
        </w:rPr>
        <w:t xml:space="preserve">Prueba: </w:t>
      </w:r>
      <w:proofErr w:type="gramStart"/>
      <w:r w:rsidRPr="002E2E23">
        <w:rPr>
          <w:rStyle w:val="TDLabel"/>
          <w:rFonts w:ascii="Arial" w:hAnsi="Arial" w:cs="Arial" w:hint="default"/>
          <w:lang w:val="es-PE"/>
        </w:rPr>
        <w:t>Tipo :</w:t>
      </w:r>
      <w:proofErr w:type="gramEnd"/>
      <w:r w:rsidRPr="002E2E23">
        <w:rPr>
          <w:rStyle w:val="TDContents"/>
          <w:rFonts w:ascii="Arial" w:hAnsi="Arial" w:cs="Arial"/>
          <w:lang w:val="es-PE"/>
        </w:rPr>
        <w:t xml:space="preserve"> MANUAL</w:t>
      </w:r>
    </w:p>
    <w:p w14:paraId="7550574C" w14:textId="77777777" w:rsidR="007924E4" w:rsidRPr="004E0175" w:rsidRDefault="007924E4" w:rsidP="007924E4">
      <w:pPr>
        <w:pStyle w:val="TDParagraph"/>
        <w:rPr>
          <w:rStyle w:val="TDContents"/>
          <w:rFonts w:ascii="Arial" w:hAnsi="Arial" w:cs="Arial"/>
          <w:lang w:val="es-PE"/>
        </w:rPr>
      </w:pPr>
      <w:r w:rsidRPr="004E0175">
        <w:rPr>
          <w:rStyle w:val="TDLabel"/>
          <w:rFonts w:ascii="Arial" w:hAnsi="Arial" w:cs="Arial" w:hint="default"/>
          <w:lang w:val="es-PE"/>
        </w:rPr>
        <w:t xml:space="preserve">Personal de pruebas </w:t>
      </w:r>
      <w:proofErr w:type="gramStart"/>
      <w:r w:rsidRPr="004E0175">
        <w:rPr>
          <w:rStyle w:val="TDLabel"/>
          <w:rFonts w:ascii="Arial" w:hAnsi="Arial" w:cs="Arial" w:hint="default"/>
          <w:lang w:val="es-PE"/>
        </w:rPr>
        <w:t>responsable :</w:t>
      </w:r>
      <w:proofErr w:type="gramEnd"/>
      <w:r w:rsidRPr="004E0175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>
        <w:rPr>
          <w:rStyle w:val="TDContents"/>
          <w:rFonts w:ascii="Arial" w:hAnsi="Arial" w:cs="Arial"/>
          <w:lang w:val="es-PE"/>
        </w:rPr>
        <w:t>Pedro.Valqui</w:t>
      </w:r>
      <w:proofErr w:type="spellEnd"/>
      <w:r w:rsidRPr="004E0175">
        <w:rPr>
          <w:rStyle w:val="TDContents"/>
          <w:rFonts w:ascii="Arial" w:hAnsi="Arial" w:cs="Arial"/>
          <w:lang w:val="es-PE"/>
        </w:rPr>
        <w:t xml:space="preserve"> </w:t>
      </w:r>
    </w:p>
    <w:p w14:paraId="2631EA95" w14:textId="77777777" w:rsidR="007924E4" w:rsidRDefault="007924E4" w:rsidP="007924E4">
      <w:pPr>
        <w:pStyle w:val="TDParagraph"/>
        <w:rPr>
          <w:rStyle w:val="TDContents"/>
          <w:rFonts w:ascii="Arial" w:hAnsi="Arial" w:cs="Arial"/>
          <w:lang w:val="es-PE"/>
        </w:rPr>
      </w:pPr>
      <w:r w:rsidRPr="004E0175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4E0175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>
        <w:rPr>
          <w:rStyle w:val="TDContents"/>
          <w:rFonts w:ascii="Arial" w:hAnsi="Arial" w:cs="Arial"/>
          <w:lang w:val="es-PE"/>
        </w:rPr>
        <w:t xml:space="preserve"> 21/09/2022</w:t>
      </w:r>
    </w:p>
    <w:p w14:paraId="6401263A" w14:textId="77777777" w:rsidR="007924E4" w:rsidRPr="007B549D" w:rsidRDefault="007924E4" w:rsidP="007924E4">
      <w:pPr>
        <w:pStyle w:val="TDParagraph"/>
        <w:keepNext/>
        <w:keepLines/>
        <w:spacing w:before="240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Ejecuciones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1B245F95" w14:textId="77777777" w:rsidR="007924E4" w:rsidRPr="007B549D" w:rsidRDefault="007924E4" w:rsidP="007924E4">
      <w:pPr>
        <w:pStyle w:val="TDParagraph"/>
        <w:keepNext/>
        <w:keepLines/>
        <w:spacing w:before="240"/>
        <w:rPr>
          <w:rStyle w:val="TDLabel"/>
          <w:rFonts w:ascii="Arial" w:hAnsi="Arial" w:cs="Arial" w:hint="default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Pasos :</w:t>
      </w:r>
      <w:proofErr w:type="gramEnd"/>
      <w:r w:rsidRPr="007B549D">
        <w:rPr>
          <w:rStyle w:val="TDLabel"/>
          <w:rFonts w:ascii="Arial" w:hAnsi="Arial" w:cs="Arial" w:hint="default"/>
          <w:lang w:val="es-PE"/>
        </w:rPr>
        <w:t xml:space="preserve"> </w:t>
      </w:r>
    </w:p>
    <w:p w14:paraId="5D7388CE" w14:textId="77777777" w:rsidR="007924E4" w:rsidRPr="003F22DD" w:rsidRDefault="007924E4" w:rsidP="007924E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1</w:t>
      </w:r>
    </w:p>
    <w:p w14:paraId="34543116" w14:textId="77777777" w:rsidR="007924E4" w:rsidRPr="007924E4" w:rsidRDefault="007924E4" w:rsidP="007924E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7924E4">
        <w:rPr>
          <w:rFonts w:cs="Arial"/>
          <w:color w:val="000000" w:themeColor="text1"/>
          <w:sz w:val="16"/>
          <w:szCs w:val="16"/>
        </w:rPr>
        <w:t>Ingresa al TSO con usuario y contraseña</w:t>
      </w:r>
    </w:p>
    <w:p w14:paraId="205183C3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7238A362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01E0D4C0" w14:textId="53DAA11E" w:rsidR="007924E4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0563CCC0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294E7DD4" w14:textId="77777777" w:rsidR="007924E4" w:rsidRPr="007924E4" w:rsidRDefault="007924E4" w:rsidP="007924E4">
      <w:pPr>
        <w:rPr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7924E4">
        <w:rPr>
          <w:rFonts w:cs="Arial"/>
          <w:color w:val="000000" w:themeColor="text1"/>
          <w:sz w:val="16"/>
          <w:szCs w:val="16"/>
        </w:rPr>
        <w:t>Se ingresa al sistema de manera correcta</w:t>
      </w:r>
    </w:p>
    <w:p w14:paraId="433DEAB6" w14:textId="77777777" w:rsidR="007924E4" w:rsidRPr="003F22DD" w:rsidRDefault="007924E4" w:rsidP="007924E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2</w:t>
      </w:r>
    </w:p>
    <w:p w14:paraId="2722FFD5" w14:textId="77777777" w:rsidR="00E12954" w:rsidRPr="00E12954" w:rsidRDefault="007924E4" w:rsidP="00E1295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  <w:r w:rsidR="00E12954" w:rsidRPr="00E12954">
        <w:rPr>
          <w:rFonts w:cs="Arial"/>
          <w:color w:val="000000" w:themeColor="text1"/>
          <w:sz w:val="16"/>
          <w:szCs w:val="16"/>
        </w:rPr>
        <w:t xml:space="preserve">Dirigirse  a la </w:t>
      </w:r>
      <w:proofErr w:type="spellStart"/>
      <w:r w:rsidR="00E12954" w:rsidRPr="00E12954">
        <w:rPr>
          <w:rFonts w:cs="Arial"/>
          <w:color w:val="000000" w:themeColor="text1"/>
          <w:sz w:val="16"/>
          <w:szCs w:val="16"/>
        </w:rPr>
        <w:t>opcion</w:t>
      </w:r>
      <w:proofErr w:type="spellEnd"/>
      <w:r w:rsidR="00E12954" w:rsidRPr="00E12954">
        <w:rPr>
          <w:rFonts w:cs="Arial"/>
          <w:color w:val="000000" w:themeColor="text1"/>
          <w:sz w:val="16"/>
          <w:szCs w:val="16"/>
        </w:rPr>
        <w:t xml:space="preserve"> PP.IO</w:t>
      </w:r>
    </w:p>
    <w:p w14:paraId="04BD68AC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Ingresar a </w:t>
      </w:r>
      <w:proofErr w:type="gramStart"/>
      <w:r w:rsidRPr="00E12954">
        <w:rPr>
          <w:rFonts w:cs="Arial"/>
          <w:color w:val="000000" w:themeColor="text1"/>
          <w:sz w:val="16"/>
          <w:szCs w:val="16"/>
        </w:rPr>
        <w:t xml:space="preserve">la 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Opcion</w:t>
      </w:r>
      <w:proofErr w:type="spellEnd"/>
      <w:proofErr w:type="gramEnd"/>
      <w:r w:rsidRPr="00E12954">
        <w:rPr>
          <w:rFonts w:cs="Arial"/>
          <w:color w:val="000000" w:themeColor="text1"/>
          <w:sz w:val="16"/>
          <w:szCs w:val="16"/>
        </w:rPr>
        <w:t xml:space="preserve"> '2'</w:t>
      </w:r>
    </w:p>
    <w:p w14:paraId="032DF7A8" w14:textId="71653D3D" w:rsidR="007924E4" w:rsidRPr="00D41634" w:rsidRDefault="00E12954" w:rsidP="00E12954">
      <w:pPr>
        <w:rPr>
          <w:color w:val="000000" w:themeColor="text1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Presionar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Enter</w:t>
      </w:r>
      <w:proofErr w:type="spellEnd"/>
      <w:r w:rsidR="007924E4" w:rsidRPr="00D41634">
        <w:rPr>
          <w:rFonts w:cs="Arial"/>
          <w:color w:val="000000" w:themeColor="text1"/>
          <w:sz w:val="16"/>
          <w:szCs w:val="16"/>
        </w:rPr>
        <w:t xml:space="preserve"> </w:t>
      </w:r>
    </w:p>
    <w:p w14:paraId="15829870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4E1EC134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0CE6C16F" w14:textId="31E0924F" w:rsidR="007924E4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0F59B320" w14:textId="77777777" w:rsidR="00E12954" w:rsidRPr="003F22DD" w:rsidRDefault="00E1295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0B977520" w14:textId="07FA8C2F" w:rsidR="007924E4" w:rsidRDefault="007924E4" w:rsidP="007924E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="00E12954" w:rsidRPr="00E12954">
        <w:rPr>
          <w:rFonts w:cs="Arial"/>
          <w:color w:val="000000" w:themeColor="text1"/>
          <w:sz w:val="16"/>
          <w:szCs w:val="16"/>
        </w:rPr>
        <w:t>Se muestra pantalla CONTROL-M</w:t>
      </w:r>
      <w:r w:rsidRPr="007924E4">
        <w:rPr>
          <w:rFonts w:cs="Arial"/>
          <w:color w:val="000000" w:themeColor="text1"/>
          <w:sz w:val="16"/>
          <w:szCs w:val="16"/>
        </w:rPr>
        <w:t>.</w:t>
      </w:r>
    </w:p>
    <w:p w14:paraId="7353ADA6" w14:textId="46B2C7B2" w:rsidR="007924E4" w:rsidRPr="003F22DD" w:rsidRDefault="007924E4" w:rsidP="007924E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</w:t>
      </w:r>
      <w:r>
        <w:rPr>
          <w:rStyle w:val="TDLabel"/>
          <w:rFonts w:hint="default"/>
          <w:i/>
          <w:color w:val="000000" w:themeColor="text1"/>
          <w:lang w:val="es-PE"/>
        </w:rPr>
        <w:t>3</w:t>
      </w:r>
    </w:p>
    <w:p w14:paraId="3BA3E05A" w14:textId="77777777" w:rsidR="00E12954" w:rsidRPr="00E12954" w:rsidRDefault="007924E4" w:rsidP="00E1295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  <w:r w:rsidR="00E12954" w:rsidRPr="00E12954">
        <w:rPr>
          <w:rFonts w:cs="Arial"/>
          <w:color w:val="000000" w:themeColor="text1"/>
          <w:sz w:val="16"/>
          <w:szCs w:val="16"/>
        </w:rPr>
        <w:t>En la pantalla CONTROL-M, ingresar:</w:t>
      </w:r>
    </w:p>
    <w:p w14:paraId="18E2C23A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proofErr w:type="spellStart"/>
      <w:proofErr w:type="gramStart"/>
      <w:r w:rsidRPr="00E12954">
        <w:rPr>
          <w:rFonts w:cs="Arial"/>
          <w:color w:val="000000" w:themeColor="text1"/>
          <w:sz w:val="16"/>
          <w:szCs w:val="16"/>
        </w:rPr>
        <w:t>Libreria</w:t>
      </w:r>
      <w:proofErr w:type="spellEnd"/>
      <w:r w:rsidRPr="00E12954">
        <w:rPr>
          <w:rFonts w:cs="Arial"/>
          <w:color w:val="000000" w:themeColor="text1"/>
          <w:sz w:val="16"/>
          <w:szCs w:val="16"/>
        </w:rPr>
        <w:t xml:space="preserve"> :</w:t>
      </w:r>
      <w:proofErr w:type="gramEnd"/>
      <w:r w:rsidRPr="00E12954">
        <w:rPr>
          <w:rFonts w:cs="Arial"/>
          <w:color w:val="000000" w:themeColor="text1"/>
          <w:sz w:val="16"/>
          <w:szCs w:val="16"/>
        </w:rPr>
        <w:t xml:space="preserve"> </w:t>
      </w:r>
    </w:p>
    <w:p w14:paraId="4E41E344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E12954">
        <w:rPr>
          <w:rFonts w:cs="Arial"/>
          <w:color w:val="000000" w:themeColor="text1"/>
          <w:sz w:val="16"/>
          <w:szCs w:val="16"/>
        </w:rPr>
        <w:t>&lt;MBVC.APLICBC.SCHEDULE</w:t>
      </w:r>
      <w:proofErr w:type="gramEnd"/>
      <w:r w:rsidRPr="00E12954">
        <w:rPr>
          <w:rFonts w:cs="Arial"/>
          <w:color w:val="000000" w:themeColor="text1"/>
          <w:sz w:val="16"/>
          <w:szCs w:val="16"/>
        </w:rPr>
        <w:t>&gt;</w:t>
      </w:r>
    </w:p>
    <w:p w14:paraId="50B88A62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Malla   </w:t>
      </w:r>
      <w:proofErr w:type="gramStart"/>
      <w:r w:rsidRPr="00E12954">
        <w:rPr>
          <w:rFonts w:cs="Arial"/>
          <w:color w:val="000000" w:themeColor="text1"/>
          <w:sz w:val="16"/>
          <w:szCs w:val="16"/>
        </w:rPr>
        <w:t xml:space="preserve">  :</w:t>
      </w:r>
      <w:proofErr w:type="gramEnd"/>
      <w:r w:rsidRPr="00E12954">
        <w:rPr>
          <w:rFonts w:cs="Arial"/>
          <w:color w:val="000000" w:themeColor="text1"/>
          <w:sz w:val="16"/>
          <w:szCs w:val="16"/>
        </w:rPr>
        <w:t xml:space="preserve"> &lt;QF04&gt;</w:t>
      </w:r>
    </w:p>
    <w:p w14:paraId="52A1B3E8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Job     </w:t>
      </w:r>
      <w:proofErr w:type="gramStart"/>
      <w:r w:rsidRPr="00E12954">
        <w:rPr>
          <w:rFonts w:cs="Arial"/>
          <w:color w:val="000000" w:themeColor="text1"/>
          <w:sz w:val="16"/>
          <w:szCs w:val="16"/>
        </w:rPr>
        <w:t xml:space="preserve">  :</w:t>
      </w:r>
      <w:proofErr w:type="gramEnd"/>
      <w:r w:rsidRPr="00E12954">
        <w:rPr>
          <w:rFonts w:cs="Arial"/>
          <w:color w:val="000000" w:themeColor="text1"/>
          <w:sz w:val="16"/>
          <w:szCs w:val="16"/>
        </w:rPr>
        <w:t xml:space="preserve">  &lt;QFBEA3&gt;</w:t>
      </w:r>
    </w:p>
    <w:p w14:paraId="7DD65EA9" w14:textId="207FB11C" w:rsidR="007924E4" w:rsidRPr="00D41634" w:rsidRDefault="00E12954" w:rsidP="00E12954">
      <w:pPr>
        <w:rPr>
          <w:color w:val="000000" w:themeColor="text1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Presionar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Enter</w:t>
      </w:r>
      <w:proofErr w:type="spellEnd"/>
      <w:r w:rsidR="007924E4" w:rsidRPr="00D41634">
        <w:rPr>
          <w:rFonts w:cs="Arial"/>
          <w:color w:val="000000" w:themeColor="text1"/>
          <w:sz w:val="16"/>
          <w:szCs w:val="16"/>
        </w:rPr>
        <w:t xml:space="preserve"> </w:t>
      </w:r>
    </w:p>
    <w:p w14:paraId="23FA854A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5CD82027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6A5661D1" w14:textId="0AC667BD" w:rsidR="007924E4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788670FC" w14:textId="77777777" w:rsidR="00E12954" w:rsidRPr="003F22DD" w:rsidRDefault="00E1295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0EF36D1D" w14:textId="43E0310C" w:rsidR="007924E4" w:rsidRPr="00661A8D" w:rsidRDefault="007924E4" w:rsidP="007924E4">
      <w:pPr>
        <w:rPr>
          <w:rStyle w:val="TDContents"/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="00E12954" w:rsidRPr="00E12954">
        <w:rPr>
          <w:rFonts w:cs="Arial"/>
          <w:color w:val="000000" w:themeColor="text1"/>
          <w:sz w:val="16"/>
          <w:szCs w:val="16"/>
        </w:rPr>
        <w:t>Se muestra listado de procesos que pertenecen a la MALLA.</w:t>
      </w:r>
      <w:r w:rsidRPr="007924E4">
        <w:rPr>
          <w:rFonts w:cs="Arial"/>
          <w:color w:val="000000" w:themeColor="text1"/>
          <w:sz w:val="16"/>
          <w:szCs w:val="16"/>
        </w:rPr>
        <w:t>.</w:t>
      </w:r>
    </w:p>
    <w:p w14:paraId="22676328" w14:textId="2BADB160" w:rsidR="007924E4" w:rsidRDefault="007924E4" w:rsidP="007924E4">
      <w:pPr>
        <w:rPr>
          <w:rStyle w:val="TDContents"/>
          <w:color w:val="000000" w:themeColor="text1"/>
          <w:lang w:val="es-PE" w:eastAsia="es-PE"/>
        </w:rPr>
      </w:pPr>
    </w:p>
    <w:p w14:paraId="139D9331" w14:textId="4ED9F156" w:rsidR="007924E4" w:rsidRPr="003F22DD" w:rsidRDefault="007924E4" w:rsidP="007924E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</w:t>
      </w:r>
      <w:r>
        <w:rPr>
          <w:rStyle w:val="TDLabel"/>
          <w:rFonts w:hint="default"/>
          <w:i/>
          <w:color w:val="000000" w:themeColor="text1"/>
          <w:lang w:val="es-PE"/>
        </w:rPr>
        <w:t>4</w:t>
      </w:r>
    </w:p>
    <w:p w14:paraId="42B6B97D" w14:textId="77777777" w:rsidR="00E12954" w:rsidRPr="00E12954" w:rsidRDefault="007924E4" w:rsidP="00E1295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  <w:r w:rsidR="00E12954" w:rsidRPr="00E12954">
        <w:rPr>
          <w:rFonts w:cs="Arial"/>
          <w:color w:val="000000" w:themeColor="text1"/>
          <w:sz w:val="16"/>
          <w:szCs w:val="16"/>
        </w:rPr>
        <w:t>Se busca el Proceso a ejecutar</w:t>
      </w:r>
    </w:p>
    <w:p w14:paraId="76F6CD9E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Se coloca "F" al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inicar</w:t>
      </w:r>
      <w:proofErr w:type="spellEnd"/>
      <w:r w:rsidRPr="00E12954">
        <w:rPr>
          <w:rFonts w:cs="Arial"/>
          <w:color w:val="000000" w:themeColor="text1"/>
          <w:sz w:val="16"/>
          <w:szCs w:val="16"/>
        </w:rPr>
        <w:t xml:space="preserve"> el JOB a ejecutar</w:t>
      </w:r>
    </w:p>
    <w:p w14:paraId="753B2519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Presionar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enter</w:t>
      </w:r>
      <w:proofErr w:type="spellEnd"/>
    </w:p>
    <w:p w14:paraId="790B3647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Se muestra pantalla para confirmar e ingresar la fecha </w:t>
      </w:r>
    </w:p>
    <w:p w14:paraId="56070B08" w14:textId="3E2E27EC" w:rsidR="007924E4" w:rsidRPr="00D41634" w:rsidRDefault="00E12954" w:rsidP="00E12954">
      <w:pPr>
        <w:rPr>
          <w:color w:val="000000" w:themeColor="text1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Presionar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Enter</w:t>
      </w:r>
      <w:proofErr w:type="spellEnd"/>
      <w:r w:rsidR="007924E4" w:rsidRPr="00D41634">
        <w:rPr>
          <w:rFonts w:cs="Arial"/>
          <w:color w:val="000000" w:themeColor="text1"/>
          <w:sz w:val="16"/>
          <w:szCs w:val="16"/>
        </w:rPr>
        <w:t xml:space="preserve"> </w:t>
      </w:r>
    </w:p>
    <w:p w14:paraId="673F0C58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78C96F05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62B517F6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58653007" w14:textId="28AD54AD" w:rsidR="007924E4" w:rsidRPr="00661A8D" w:rsidRDefault="007924E4" w:rsidP="007924E4">
      <w:pPr>
        <w:rPr>
          <w:rStyle w:val="TDContents"/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="00E12954" w:rsidRPr="00E12954">
        <w:rPr>
          <w:rFonts w:cs="Arial"/>
          <w:color w:val="000000" w:themeColor="text1"/>
          <w:sz w:val="16"/>
          <w:szCs w:val="16"/>
        </w:rPr>
        <w:t>Se Valida que el JOB se ejecuta de manera Correcta</w:t>
      </w:r>
      <w:r w:rsidRPr="007924E4">
        <w:rPr>
          <w:rFonts w:cs="Arial"/>
          <w:color w:val="000000" w:themeColor="text1"/>
          <w:sz w:val="16"/>
          <w:szCs w:val="16"/>
        </w:rPr>
        <w:t>.</w:t>
      </w:r>
    </w:p>
    <w:p w14:paraId="417A806C" w14:textId="3CF05974" w:rsidR="007924E4" w:rsidRDefault="007924E4" w:rsidP="007924E4">
      <w:pPr>
        <w:rPr>
          <w:rStyle w:val="TDContents"/>
          <w:color w:val="000000" w:themeColor="text1"/>
          <w:lang w:val="es-PE" w:eastAsia="es-PE"/>
        </w:rPr>
      </w:pPr>
    </w:p>
    <w:p w14:paraId="24B3AF57" w14:textId="65716E91" w:rsidR="007924E4" w:rsidRPr="003F22DD" w:rsidRDefault="007924E4" w:rsidP="007924E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lastRenderedPageBreak/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</w:t>
      </w:r>
      <w:r>
        <w:rPr>
          <w:rStyle w:val="TDLabel"/>
          <w:rFonts w:hint="default"/>
          <w:i/>
          <w:color w:val="000000" w:themeColor="text1"/>
          <w:lang w:val="es-PE"/>
        </w:rPr>
        <w:t>5</w:t>
      </w:r>
    </w:p>
    <w:p w14:paraId="50548093" w14:textId="18B84EC5" w:rsidR="007924E4" w:rsidRPr="00D41634" w:rsidRDefault="007924E4" w:rsidP="00E12954">
      <w:pPr>
        <w:rPr>
          <w:color w:val="000000" w:themeColor="text1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  <w:r w:rsidR="00E12954" w:rsidRPr="00E12954">
        <w:rPr>
          <w:rFonts w:cs="Arial"/>
          <w:color w:val="000000" w:themeColor="text1"/>
          <w:sz w:val="16"/>
          <w:szCs w:val="16"/>
        </w:rPr>
        <w:t xml:space="preserve">Ingresar al </w:t>
      </w:r>
      <w:proofErr w:type="spellStart"/>
      <w:r w:rsidR="00E12954" w:rsidRPr="00E12954">
        <w:rPr>
          <w:rFonts w:cs="Arial"/>
          <w:color w:val="000000" w:themeColor="text1"/>
          <w:sz w:val="16"/>
          <w:szCs w:val="16"/>
        </w:rPr>
        <w:t>Spoll</w:t>
      </w:r>
      <w:proofErr w:type="spellEnd"/>
      <w:r w:rsidR="00E12954" w:rsidRPr="00E12954">
        <w:rPr>
          <w:rFonts w:cs="Arial"/>
          <w:color w:val="000000" w:themeColor="text1"/>
          <w:sz w:val="16"/>
          <w:szCs w:val="16"/>
        </w:rPr>
        <w:t xml:space="preserve"> </w:t>
      </w:r>
      <w:proofErr w:type="spellStart"/>
      <w:r w:rsidR="00E12954" w:rsidRPr="00E12954">
        <w:rPr>
          <w:rFonts w:cs="Arial"/>
          <w:color w:val="000000" w:themeColor="text1"/>
          <w:sz w:val="16"/>
          <w:szCs w:val="16"/>
        </w:rPr>
        <w:t>opcion</w:t>
      </w:r>
      <w:proofErr w:type="spellEnd"/>
      <w:r w:rsidR="00E12954" w:rsidRPr="00E12954">
        <w:rPr>
          <w:rFonts w:cs="Arial"/>
          <w:color w:val="000000" w:themeColor="text1"/>
          <w:sz w:val="16"/>
          <w:szCs w:val="16"/>
        </w:rPr>
        <w:t>: SD;ST</w:t>
      </w:r>
      <w:r w:rsidRPr="00D41634">
        <w:rPr>
          <w:rFonts w:cs="Arial"/>
          <w:color w:val="000000" w:themeColor="text1"/>
          <w:sz w:val="16"/>
          <w:szCs w:val="16"/>
        </w:rPr>
        <w:t xml:space="preserve"> </w:t>
      </w:r>
    </w:p>
    <w:p w14:paraId="54D570AD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1B507E8F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7A13E207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6BA499F8" w14:textId="4C1CE5FA" w:rsidR="007924E4" w:rsidRDefault="007924E4" w:rsidP="007924E4">
      <w:pPr>
        <w:rPr>
          <w:rStyle w:val="TDContents"/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="00E12954" w:rsidRPr="00E12954">
        <w:rPr>
          <w:rFonts w:cs="Arial"/>
          <w:color w:val="000000" w:themeColor="text1"/>
          <w:sz w:val="16"/>
          <w:szCs w:val="16"/>
        </w:rPr>
        <w:t xml:space="preserve">Se muestra pantalla </w:t>
      </w:r>
      <w:proofErr w:type="spellStart"/>
      <w:r w:rsidR="00E12954" w:rsidRPr="00E12954">
        <w:rPr>
          <w:rFonts w:cs="Arial"/>
          <w:color w:val="000000" w:themeColor="text1"/>
          <w:sz w:val="16"/>
          <w:szCs w:val="16"/>
        </w:rPr>
        <w:t>Display</w:t>
      </w:r>
      <w:proofErr w:type="spellEnd"/>
      <w:r w:rsidR="00E12954" w:rsidRPr="00E12954">
        <w:rPr>
          <w:rFonts w:cs="Arial"/>
          <w:color w:val="000000" w:themeColor="text1"/>
          <w:sz w:val="16"/>
          <w:szCs w:val="16"/>
        </w:rPr>
        <w:t xml:space="preserve"> </w:t>
      </w:r>
      <w:proofErr w:type="spellStart"/>
      <w:r w:rsidR="00E12954" w:rsidRPr="00E12954">
        <w:rPr>
          <w:rFonts w:cs="Arial"/>
          <w:color w:val="000000" w:themeColor="text1"/>
          <w:sz w:val="16"/>
          <w:szCs w:val="16"/>
        </w:rPr>
        <w:t>Filter</w:t>
      </w:r>
      <w:proofErr w:type="spellEnd"/>
      <w:r w:rsidR="00E12954" w:rsidRPr="00E12954">
        <w:rPr>
          <w:rFonts w:cs="Arial"/>
          <w:color w:val="000000" w:themeColor="text1"/>
          <w:sz w:val="16"/>
          <w:szCs w:val="16"/>
        </w:rPr>
        <w:t xml:space="preserve"> View</w:t>
      </w:r>
      <w:r w:rsidRPr="007924E4">
        <w:rPr>
          <w:rFonts w:cs="Arial"/>
          <w:color w:val="000000" w:themeColor="text1"/>
          <w:sz w:val="16"/>
          <w:szCs w:val="16"/>
        </w:rPr>
        <w:t>.</w:t>
      </w:r>
    </w:p>
    <w:p w14:paraId="28215AE7" w14:textId="0F5816D8" w:rsidR="007924E4" w:rsidRPr="003F22DD" w:rsidRDefault="007924E4" w:rsidP="007924E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</w:t>
      </w:r>
      <w:r>
        <w:rPr>
          <w:rStyle w:val="TDLabel"/>
          <w:rFonts w:hint="default"/>
          <w:i/>
          <w:color w:val="000000" w:themeColor="text1"/>
          <w:lang w:val="es-PE"/>
        </w:rPr>
        <w:t>6</w:t>
      </w:r>
    </w:p>
    <w:p w14:paraId="20590BB1" w14:textId="77777777" w:rsidR="00E12954" w:rsidRPr="00E12954" w:rsidRDefault="007924E4" w:rsidP="00E1295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  <w:r w:rsidR="00E12954" w:rsidRPr="00E12954">
        <w:rPr>
          <w:rFonts w:cs="Arial"/>
          <w:color w:val="000000" w:themeColor="text1"/>
          <w:sz w:val="16"/>
          <w:szCs w:val="16"/>
        </w:rPr>
        <w:t>Se ingresa en el comando las siglas PRE seguido del JOB</w:t>
      </w:r>
    </w:p>
    <w:p w14:paraId="21E0AFB3" w14:textId="24252DBE" w:rsidR="007924E4" w:rsidRDefault="00E12954" w:rsidP="00E12954">
      <w:pPr>
        <w:rPr>
          <w:rFonts w:cs="Arial"/>
          <w:color w:val="000000" w:themeColor="text1"/>
          <w:sz w:val="16"/>
          <w:szCs w:val="16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Presionar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Enter</w:t>
      </w:r>
      <w:proofErr w:type="spellEnd"/>
    </w:p>
    <w:p w14:paraId="41588C18" w14:textId="77777777" w:rsidR="00E12954" w:rsidRPr="003F22DD" w:rsidRDefault="00E12954" w:rsidP="00E12954">
      <w:pPr>
        <w:rPr>
          <w:rStyle w:val="TDContents"/>
          <w:rFonts w:eastAsiaTheme="majorEastAsia"/>
          <w:color w:val="000000" w:themeColor="text1"/>
          <w:lang w:val="es-PE"/>
        </w:rPr>
      </w:pPr>
    </w:p>
    <w:p w14:paraId="43C126D7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63FBE483" w14:textId="77777777" w:rsidR="007924E4" w:rsidRPr="003F22DD" w:rsidRDefault="007924E4" w:rsidP="007924E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517A70B2" w14:textId="6CC701B3" w:rsidR="007924E4" w:rsidRPr="00661A8D" w:rsidRDefault="007924E4" w:rsidP="007924E4">
      <w:pPr>
        <w:rPr>
          <w:rStyle w:val="TDContents"/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="00E12954" w:rsidRPr="00E12954">
        <w:rPr>
          <w:rFonts w:cs="Arial"/>
          <w:color w:val="000000" w:themeColor="text1"/>
          <w:sz w:val="16"/>
          <w:szCs w:val="16"/>
        </w:rPr>
        <w:t>Se Valida que la ejecución del proceso BGJC0005 no genera salida en el SPOOL</w:t>
      </w:r>
      <w:r w:rsidRPr="007924E4">
        <w:rPr>
          <w:rFonts w:cs="Arial"/>
          <w:color w:val="000000" w:themeColor="text1"/>
          <w:sz w:val="16"/>
          <w:szCs w:val="16"/>
        </w:rPr>
        <w:t>.</w:t>
      </w:r>
    </w:p>
    <w:p w14:paraId="32C419DF" w14:textId="77777777" w:rsidR="007924E4" w:rsidRPr="00661A8D" w:rsidRDefault="007924E4" w:rsidP="007924E4">
      <w:pPr>
        <w:rPr>
          <w:rStyle w:val="TDContents"/>
          <w:color w:val="000000" w:themeColor="text1"/>
          <w:lang w:val="es-PE" w:eastAsia="es-PE"/>
        </w:rPr>
      </w:pPr>
    </w:p>
    <w:p w14:paraId="4C751023" w14:textId="77777777" w:rsidR="007924E4" w:rsidRDefault="007924E4" w:rsidP="007924E4">
      <w:pPr>
        <w:pStyle w:val="TDParagraph"/>
        <w:rPr>
          <w:rStyle w:val="TDContents"/>
          <w:rFonts w:ascii="Arial" w:hAnsi="Arial" w:cs="Arial"/>
          <w:lang w:val="es-PE"/>
        </w:rPr>
      </w:pPr>
    </w:p>
    <w:p w14:paraId="41F8DB71" w14:textId="77777777" w:rsidR="007924E4" w:rsidRDefault="007924E4" w:rsidP="007924E4">
      <w:pPr>
        <w:pStyle w:val="TDParagraph"/>
        <w:rPr>
          <w:rStyle w:val="TDContents"/>
          <w:rFonts w:ascii="Arial" w:hAnsi="Arial" w:cs="Arial"/>
        </w:rPr>
      </w:pPr>
      <w:proofErr w:type="spellStart"/>
      <w:r w:rsidRPr="00A27133">
        <w:rPr>
          <w:rStyle w:val="TDLabel"/>
          <w:rFonts w:ascii="Arial" w:hAnsi="Arial" w:cs="Arial" w:hint="default"/>
        </w:rPr>
        <w:t>Datos</w:t>
      </w:r>
      <w:proofErr w:type="spellEnd"/>
      <w:r w:rsidRPr="00A27133">
        <w:rPr>
          <w:rStyle w:val="TDLabel"/>
          <w:rFonts w:ascii="Arial" w:hAnsi="Arial" w:cs="Arial" w:hint="default"/>
        </w:rPr>
        <w:t xml:space="preserve"> </w:t>
      </w:r>
      <w:proofErr w:type="spellStart"/>
      <w:r w:rsidRPr="00A27133">
        <w:rPr>
          <w:rStyle w:val="TDLabel"/>
          <w:rFonts w:ascii="Arial" w:hAnsi="Arial" w:cs="Arial" w:hint="default"/>
        </w:rPr>
        <w:t>adjuntos</w:t>
      </w:r>
      <w:proofErr w:type="spellEnd"/>
      <w:r w:rsidRPr="00A27133">
        <w:rPr>
          <w:rStyle w:val="TDLabel"/>
          <w:rFonts w:ascii="Arial" w:hAnsi="Arial" w:cs="Arial" w:hint="default"/>
        </w:rPr>
        <w:t>:</w:t>
      </w:r>
      <w:r w:rsidRPr="00A27133">
        <w:rPr>
          <w:rStyle w:val="TDContents"/>
          <w:rFonts w:ascii="Arial" w:hAnsi="Arial" w:cs="Arial"/>
        </w:rPr>
        <w:t xml:space="preserve"> </w:t>
      </w:r>
    </w:p>
    <w:p w14:paraId="02BCF5F6" w14:textId="77777777" w:rsidR="007924E4" w:rsidRDefault="007924E4" w:rsidP="007924E4">
      <w:pPr>
        <w:pStyle w:val="TDParagraph"/>
        <w:rPr>
          <w:rFonts w:ascii="Arial" w:hAnsi="Arial" w:cs="Arial"/>
          <w:b/>
        </w:rPr>
      </w:pPr>
      <w:r w:rsidRPr="004E0175">
        <w:rPr>
          <w:rFonts w:ascii="Arial" w:hAnsi="Arial" w:cs="Arial"/>
          <w:b/>
        </w:rPr>
        <w:t>Name: STEP_606478_clb_picture.png</w:t>
      </w:r>
    </w:p>
    <w:p w14:paraId="3BB6E390" w14:textId="659EF4E2" w:rsidR="005F139A" w:rsidRDefault="007924E4" w:rsidP="007924E4">
      <w:pPr>
        <w:pStyle w:val="TDParagraph"/>
        <w:rPr>
          <w:rStyle w:val="TDLabel"/>
          <w:rFonts w:ascii="Arial" w:hAnsi="Arial" w:cs="Arial" w:hint="default"/>
          <w:lang w:val="es-PE"/>
        </w:rPr>
      </w:pPr>
      <w:r w:rsidRPr="00A27133">
        <w:rPr>
          <w:rStyle w:val="TDLabel"/>
          <w:rFonts w:ascii="Arial" w:hAnsi="Arial" w:cs="Arial" w:hint="default"/>
          <w:lang w:val="es-PE"/>
        </w:rPr>
        <w:t>Archivo:</w:t>
      </w:r>
    </w:p>
    <w:p w14:paraId="58C49177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color w:val="000000"/>
        </w:rPr>
        <w:t>Ejecutamos el JOB QFBEA3 MALLA QF04</w:t>
      </w:r>
    </w:p>
    <w:p w14:paraId="080D7433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4D69C36" wp14:editId="5833918B">
            <wp:extent cx="5400040" cy="826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8692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6357BD" wp14:editId="7729CA1E">
            <wp:extent cx="5400040" cy="1264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51CD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3BE6A6" wp14:editId="2A0C2AA0">
            <wp:extent cx="5400040" cy="7912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F93E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CBF812" wp14:editId="3EF88A01">
            <wp:extent cx="5400040" cy="7912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6A67" w14:textId="2F342AEC" w:rsidR="00085B95" w:rsidRDefault="00085B95" w:rsidP="007924E4">
      <w:pPr>
        <w:pStyle w:val="TDParagraph"/>
        <w:rPr>
          <w:rStyle w:val="TDLabel"/>
          <w:rFonts w:ascii="Arial" w:hAnsi="Arial" w:cs="Arial" w:hint="default"/>
          <w:lang w:val="es-PE"/>
        </w:rPr>
      </w:pPr>
    </w:p>
    <w:p w14:paraId="7F5F7287" w14:textId="0BB99A3C" w:rsidR="00085B95" w:rsidRDefault="00085B95" w:rsidP="007924E4">
      <w:pPr>
        <w:pStyle w:val="TDParagraph"/>
        <w:rPr>
          <w:rStyle w:val="TDLabel"/>
          <w:rFonts w:ascii="Arial" w:hAnsi="Arial" w:cs="Arial" w:hint="default"/>
          <w:lang w:val="es-PE"/>
        </w:rPr>
      </w:pPr>
    </w:p>
    <w:p w14:paraId="6A5EA691" w14:textId="4C290069" w:rsidR="00085B95" w:rsidRDefault="00085B95" w:rsidP="007924E4">
      <w:pPr>
        <w:pStyle w:val="TDParagraph"/>
        <w:rPr>
          <w:rStyle w:val="TDLabel"/>
          <w:rFonts w:ascii="Arial" w:hAnsi="Arial" w:cs="Arial" w:hint="default"/>
          <w:lang w:val="es-PE"/>
        </w:rPr>
      </w:pPr>
    </w:p>
    <w:p w14:paraId="5C01A006" w14:textId="4564E4E4" w:rsidR="00085B95" w:rsidRDefault="00085B95" w:rsidP="007924E4">
      <w:pPr>
        <w:pStyle w:val="TDParagraph"/>
        <w:rPr>
          <w:rStyle w:val="TDLabel"/>
          <w:rFonts w:ascii="Arial" w:hAnsi="Arial" w:cs="Arial" w:hint="default"/>
          <w:lang w:val="es-PE"/>
        </w:rPr>
      </w:pPr>
    </w:p>
    <w:p w14:paraId="4AADC915" w14:textId="080804B2" w:rsidR="00085B95" w:rsidRDefault="00085B95" w:rsidP="007924E4">
      <w:pPr>
        <w:pStyle w:val="TDParagraph"/>
        <w:rPr>
          <w:rStyle w:val="TDLabel"/>
          <w:rFonts w:ascii="Arial" w:hAnsi="Arial" w:cs="Arial" w:hint="default"/>
          <w:lang w:val="es-PE"/>
        </w:rPr>
      </w:pPr>
    </w:p>
    <w:p w14:paraId="36A8E0E1" w14:textId="07C7E4C5" w:rsidR="00085B95" w:rsidRDefault="00085B95" w:rsidP="007924E4">
      <w:pPr>
        <w:pStyle w:val="TDParagraph"/>
        <w:rPr>
          <w:rStyle w:val="TDLabel"/>
          <w:rFonts w:ascii="Arial" w:hAnsi="Arial" w:cs="Arial" w:hint="default"/>
          <w:lang w:val="es-PE"/>
        </w:rPr>
      </w:pPr>
    </w:p>
    <w:p w14:paraId="1AA0028E" w14:textId="77777777" w:rsidR="00085B95" w:rsidRDefault="00085B95" w:rsidP="007924E4">
      <w:pPr>
        <w:pStyle w:val="TDParagraph"/>
        <w:rPr>
          <w:rStyle w:val="TDLabel"/>
          <w:rFonts w:ascii="Arial" w:hAnsi="Arial" w:cs="Arial" w:hint="default"/>
          <w:lang w:val="es-PE"/>
        </w:rPr>
      </w:pPr>
    </w:p>
    <w:p w14:paraId="1C950444" w14:textId="14D8ED0F" w:rsidR="00E12954" w:rsidRPr="00BD3D1F" w:rsidRDefault="00E12954" w:rsidP="00E12954">
      <w:pPr>
        <w:pStyle w:val="Ttulo8"/>
        <w:keepNext w:val="0"/>
        <w:keepLines w:val="0"/>
        <w:numPr>
          <w:ilvl w:val="7"/>
          <w:numId w:val="39"/>
        </w:numPr>
        <w:spacing w:before="240" w:after="60"/>
        <w:rPr>
          <w:rStyle w:val="TDContents"/>
          <w:rFonts w:ascii="Arial" w:hAnsi="Arial" w:cs="Arial"/>
          <w:b/>
        </w:rPr>
      </w:pPr>
      <w:r w:rsidRPr="00E12954">
        <w:rPr>
          <w:rStyle w:val="TDContents"/>
          <w:rFonts w:ascii="Arial" w:hAnsi="Arial" w:cs="Arial"/>
          <w:b/>
        </w:rPr>
        <w:lastRenderedPageBreak/>
        <w:t>02.000.</w:t>
      </w:r>
      <w:proofErr w:type="gramStart"/>
      <w:r w:rsidRPr="00E12954">
        <w:rPr>
          <w:rStyle w:val="TDContents"/>
          <w:rFonts w:ascii="Arial" w:hAnsi="Arial" w:cs="Arial"/>
          <w:b/>
        </w:rPr>
        <w:t>01.006.Fondos</w:t>
      </w:r>
      <w:proofErr w:type="gramEnd"/>
      <w:r w:rsidRPr="00E12954">
        <w:rPr>
          <w:rStyle w:val="TDContents"/>
          <w:rFonts w:ascii="Arial" w:hAnsi="Arial" w:cs="Arial"/>
          <w:b/>
        </w:rPr>
        <w:t xml:space="preserve"> </w:t>
      </w:r>
      <w:proofErr w:type="spellStart"/>
      <w:r w:rsidRPr="00E12954">
        <w:rPr>
          <w:rStyle w:val="TDContents"/>
          <w:rFonts w:ascii="Arial" w:hAnsi="Arial" w:cs="Arial"/>
          <w:b/>
        </w:rPr>
        <w:t>Mutuos_Validar</w:t>
      </w:r>
      <w:proofErr w:type="spellEnd"/>
      <w:r w:rsidRPr="00E12954">
        <w:rPr>
          <w:rStyle w:val="TDContents"/>
          <w:rFonts w:ascii="Arial" w:hAnsi="Arial" w:cs="Arial"/>
          <w:b/>
        </w:rPr>
        <w:t xml:space="preserve"> Generación del reporte de las hojas adicionales</w:t>
      </w:r>
    </w:p>
    <w:p w14:paraId="1BD16345" w14:textId="77777777" w:rsidR="00E12954" w:rsidRPr="002E2E23" w:rsidRDefault="00E12954" w:rsidP="00E12954">
      <w:pPr>
        <w:pStyle w:val="TDParagraph"/>
        <w:rPr>
          <w:rStyle w:val="TDContents"/>
          <w:rFonts w:ascii="Arial" w:hAnsi="Arial" w:cs="Arial"/>
          <w:lang w:val="es-PE"/>
        </w:rPr>
      </w:pPr>
      <w:proofErr w:type="gramStart"/>
      <w:r w:rsidRPr="002E2E23">
        <w:rPr>
          <w:rStyle w:val="TDLabel"/>
          <w:rFonts w:ascii="Arial" w:hAnsi="Arial" w:cs="Arial" w:hint="default"/>
          <w:lang w:val="es-PE"/>
        </w:rPr>
        <w:t>Estado :</w:t>
      </w:r>
      <w:proofErr w:type="gramEnd"/>
      <w:r w:rsidRPr="002E2E23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 w:rsidRPr="002E2E23">
        <w:rPr>
          <w:rStyle w:val="TDContents"/>
          <w:rFonts w:ascii="Arial" w:hAnsi="Arial" w:cs="Arial"/>
          <w:lang w:val="es-PE"/>
        </w:rPr>
        <w:t>Passed</w:t>
      </w:r>
      <w:proofErr w:type="spellEnd"/>
    </w:p>
    <w:p w14:paraId="4ADA1B3E" w14:textId="77777777" w:rsidR="00E12954" w:rsidRPr="002E2E23" w:rsidRDefault="00E12954" w:rsidP="00E12954">
      <w:pPr>
        <w:pStyle w:val="TDParagraph"/>
        <w:rPr>
          <w:rStyle w:val="TDContents"/>
          <w:rFonts w:ascii="Arial" w:hAnsi="Arial" w:cs="Arial"/>
          <w:lang w:val="es-PE"/>
        </w:rPr>
      </w:pPr>
      <w:r w:rsidRPr="002E2E23">
        <w:rPr>
          <w:rStyle w:val="TDLabel"/>
          <w:rFonts w:ascii="Arial" w:hAnsi="Arial" w:cs="Arial" w:hint="default"/>
          <w:lang w:val="es-PE"/>
        </w:rPr>
        <w:t xml:space="preserve">Prueba: </w:t>
      </w:r>
      <w:proofErr w:type="gramStart"/>
      <w:r w:rsidRPr="002E2E23">
        <w:rPr>
          <w:rStyle w:val="TDLabel"/>
          <w:rFonts w:ascii="Arial" w:hAnsi="Arial" w:cs="Arial" w:hint="default"/>
          <w:lang w:val="es-PE"/>
        </w:rPr>
        <w:t>Tipo :</w:t>
      </w:r>
      <w:proofErr w:type="gramEnd"/>
      <w:r w:rsidRPr="002E2E23">
        <w:rPr>
          <w:rStyle w:val="TDContents"/>
          <w:rFonts w:ascii="Arial" w:hAnsi="Arial" w:cs="Arial"/>
          <w:lang w:val="es-PE"/>
        </w:rPr>
        <w:t xml:space="preserve"> MANUAL</w:t>
      </w:r>
    </w:p>
    <w:p w14:paraId="2C53F6D0" w14:textId="77777777" w:rsidR="00E12954" w:rsidRPr="004E0175" w:rsidRDefault="00E12954" w:rsidP="00E12954">
      <w:pPr>
        <w:pStyle w:val="TDParagraph"/>
        <w:rPr>
          <w:rStyle w:val="TDContents"/>
          <w:rFonts w:ascii="Arial" w:hAnsi="Arial" w:cs="Arial"/>
          <w:lang w:val="es-PE"/>
        </w:rPr>
      </w:pPr>
      <w:r w:rsidRPr="004E0175">
        <w:rPr>
          <w:rStyle w:val="TDLabel"/>
          <w:rFonts w:ascii="Arial" w:hAnsi="Arial" w:cs="Arial" w:hint="default"/>
          <w:lang w:val="es-PE"/>
        </w:rPr>
        <w:t xml:space="preserve">Personal de pruebas </w:t>
      </w:r>
      <w:proofErr w:type="gramStart"/>
      <w:r w:rsidRPr="004E0175">
        <w:rPr>
          <w:rStyle w:val="TDLabel"/>
          <w:rFonts w:ascii="Arial" w:hAnsi="Arial" w:cs="Arial" w:hint="default"/>
          <w:lang w:val="es-PE"/>
        </w:rPr>
        <w:t>responsable :</w:t>
      </w:r>
      <w:proofErr w:type="gramEnd"/>
      <w:r w:rsidRPr="004E0175">
        <w:rPr>
          <w:rStyle w:val="TDContents"/>
          <w:rFonts w:ascii="Arial" w:hAnsi="Arial" w:cs="Arial"/>
          <w:lang w:val="es-PE"/>
        </w:rPr>
        <w:t xml:space="preserve"> </w:t>
      </w:r>
      <w:proofErr w:type="spellStart"/>
      <w:r>
        <w:rPr>
          <w:rStyle w:val="TDContents"/>
          <w:rFonts w:ascii="Arial" w:hAnsi="Arial" w:cs="Arial"/>
          <w:lang w:val="es-PE"/>
        </w:rPr>
        <w:t>Pedro.Valqui</w:t>
      </w:r>
      <w:proofErr w:type="spellEnd"/>
      <w:r w:rsidRPr="004E0175">
        <w:rPr>
          <w:rStyle w:val="TDContents"/>
          <w:rFonts w:ascii="Arial" w:hAnsi="Arial" w:cs="Arial"/>
          <w:lang w:val="es-PE"/>
        </w:rPr>
        <w:t xml:space="preserve"> </w:t>
      </w:r>
    </w:p>
    <w:p w14:paraId="2C304282" w14:textId="77777777" w:rsidR="00E12954" w:rsidRDefault="00E12954" w:rsidP="00E12954">
      <w:pPr>
        <w:pStyle w:val="TDParagraph"/>
        <w:rPr>
          <w:rStyle w:val="TDContents"/>
          <w:rFonts w:ascii="Arial" w:hAnsi="Arial" w:cs="Arial"/>
          <w:lang w:val="es-PE"/>
        </w:rPr>
      </w:pPr>
      <w:r w:rsidRPr="004E0175">
        <w:rPr>
          <w:rStyle w:val="TDLabel"/>
          <w:rFonts w:ascii="Arial" w:hAnsi="Arial" w:cs="Arial" w:hint="default"/>
          <w:lang w:val="es-PE"/>
        </w:rPr>
        <w:t xml:space="preserve">Fecha de </w:t>
      </w:r>
      <w:proofErr w:type="gramStart"/>
      <w:r w:rsidRPr="004E0175">
        <w:rPr>
          <w:rStyle w:val="TDLabel"/>
          <w:rFonts w:ascii="Arial" w:hAnsi="Arial" w:cs="Arial" w:hint="default"/>
          <w:lang w:val="es-PE"/>
        </w:rPr>
        <w:t>ejecución :</w:t>
      </w:r>
      <w:proofErr w:type="gramEnd"/>
      <w:r>
        <w:rPr>
          <w:rStyle w:val="TDContents"/>
          <w:rFonts w:ascii="Arial" w:hAnsi="Arial" w:cs="Arial"/>
          <w:lang w:val="es-PE"/>
        </w:rPr>
        <w:t xml:space="preserve"> 21/09/2022</w:t>
      </w:r>
    </w:p>
    <w:p w14:paraId="527450DD" w14:textId="77777777" w:rsidR="00E12954" w:rsidRPr="007B549D" w:rsidRDefault="00E12954" w:rsidP="00E12954">
      <w:pPr>
        <w:pStyle w:val="TDParagraph"/>
        <w:keepNext/>
        <w:keepLines/>
        <w:spacing w:before="240"/>
        <w:rPr>
          <w:rStyle w:val="TDContents"/>
          <w:rFonts w:ascii="Arial" w:hAnsi="Arial" w:cs="Arial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Ejecuciones :</w:t>
      </w:r>
      <w:proofErr w:type="gramEnd"/>
      <w:r w:rsidRPr="007B549D">
        <w:rPr>
          <w:rStyle w:val="TDContents"/>
          <w:rFonts w:ascii="Arial" w:hAnsi="Arial" w:cs="Arial"/>
          <w:lang w:val="es-PE"/>
        </w:rPr>
        <w:t xml:space="preserve"> </w:t>
      </w:r>
    </w:p>
    <w:p w14:paraId="534F0DBE" w14:textId="77777777" w:rsidR="00E12954" w:rsidRPr="007B549D" w:rsidRDefault="00E12954" w:rsidP="00E12954">
      <w:pPr>
        <w:pStyle w:val="TDParagraph"/>
        <w:keepNext/>
        <w:keepLines/>
        <w:spacing w:before="240"/>
        <w:rPr>
          <w:rStyle w:val="TDLabel"/>
          <w:rFonts w:ascii="Arial" w:hAnsi="Arial" w:cs="Arial" w:hint="default"/>
          <w:lang w:val="es-PE"/>
        </w:rPr>
      </w:pPr>
      <w:proofErr w:type="gramStart"/>
      <w:r w:rsidRPr="007B549D">
        <w:rPr>
          <w:rStyle w:val="TDLabel"/>
          <w:rFonts w:ascii="Arial" w:hAnsi="Arial" w:cs="Arial" w:hint="default"/>
          <w:lang w:val="es-PE"/>
        </w:rPr>
        <w:t>Pasos :</w:t>
      </w:r>
      <w:proofErr w:type="gramEnd"/>
      <w:r w:rsidRPr="007B549D">
        <w:rPr>
          <w:rStyle w:val="TDLabel"/>
          <w:rFonts w:ascii="Arial" w:hAnsi="Arial" w:cs="Arial" w:hint="default"/>
          <w:lang w:val="es-PE"/>
        </w:rPr>
        <w:t xml:space="preserve"> </w:t>
      </w:r>
    </w:p>
    <w:p w14:paraId="1ACF1B9A" w14:textId="77777777" w:rsidR="00E12954" w:rsidRPr="003F22DD" w:rsidRDefault="00E12954" w:rsidP="00E1295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1</w:t>
      </w:r>
    </w:p>
    <w:p w14:paraId="166293CD" w14:textId="77777777" w:rsidR="00E12954" w:rsidRPr="007924E4" w:rsidRDefault="00E12954" w:rsidP="00E1295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7924E4">
        <w:rPr>
          <w:rFonts w:cs="Arial"/>
          <w:color w:val="000000" w:themeColor="text1"/>
          <w:sz w:val="16"/>
          <w:szCs w:val="16"/>
        </w:rPr>
        <w:t>Ingresa al TSO con usuario y contraseña</w:t>
      </w:r>
    </w:p>
    <w:p w14:paraId="5ECCE36E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753DE97F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6333949C" w14:textId="77777777" w:rsidR="00E12954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4CD91F08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40884122" w14:textId="77777777" w:rsidR="00E12954" w:rsidRPr="007924E4" w:rsidRDefault="00E12954" w:rsidP="00E12954">
      <w:pPr>
        <w:rPr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7924E4">
        <w:rPr>
          <w:rFonts w:cs="Arial"/>
          <w:color w:val="000000" w:themeColor="text1"/>
          <w:sz w:val="16"/>
          <w:szCs w:val="16"/>
        </w:rPr>
        <w:t>Se ingresa al sistema de manera correcta</w:t>
      </w:r>
    </w:p>
    <w:p w14:paraId="46379D47" w14:textId="77777777" w:rsidR="00E12954" w:rsidRPr="003F22DD" w:rsidRDefault="00E12954" w:rsidP="00E1295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2</w:t>
      </w:r>
    </w:p>
    <w:p w14:paraId="5A8F35AD" w14:textId="6DC4607C" w:rsidR="00E12954" w:rsidRPr="00D41634" w:rsidRDefault="00E12954" w:rsidP="00E12954">
      <w:pPr>
        <w:rPr>
          <w:color w:val="000000" w:themeColor="text1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  <w:r w:rsidRPr="00E12954">
        <w:rPr>
          <w:rFonts w:cs="Arial"/>
          <w:color w:val="000000" w:themeColor="text1"/>
          <w:sz w:val="16"/>
          <w:szCs w:val="16"/>
        </w:rPr>
        <w:t xml:space="preserve">Dirigirse  a la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opcion</w:t>
      </w:r>
      <w:proofErr w:type="spellEnd"/>
      <w:r w:rsidRPr="00E12954">
        <w:rPr>
          <w:rFonts w:cs="Arial"/>
          <w:color w:val="000000" w:themeColor="text1"/>
          <w:sz w:val="16"/>
          <w:szCs w:val="16"/>
        </w:rPr>
        <w:t xml:space="preserve"> SD;ST</w:t>
      </w:r>
      <w:r w:rsidRPr="00D41634">
        <w:rPr>
          <w:rFonts w:cs="Arial"/>
          <w:color w:val="000000" w:themeColor="text1"/>
          <w:sz w:val="16"/>
          <w:szCs w:val="16"/>
        </w:rPr>
        <w:t xml:space="preserve"> </w:t>
      </w:r>
    </w:p>
    <w:p w14:paraId="430B1613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1B5AA3C8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7F49F111" w14:textId="77777777" w:rsidR="00E12954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52B208F8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130EEC3C" w14:textId="1B4D2376" w:rsid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E12954">
        <w:rPr>
          <w:rFonts w:cs="Arial"/>
          <w:color w:val="000000" w:themeColor="text1"/>
          <w:sz w:val="16"/>
          <w:szCs w:val="16"/>
        </w:rPr>
        <w:t xml:space="preserve">Se muestra pantalla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Display</w:t>
      </w:r>
      <w:proofErr w:type="spellEnd"/>
      <w:r w:rsidRPr="00E12954">
        <w:rPr>
          <w:rFonts w:cs="Arial"/>
          <w:color w:val="000000" w:themeColor="text1"/>
          <w:sz w:val="16"/>
          <w:szCs w:val="16"/>
        </w:rPr>
        <w:t xml:space="preserve">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Filter</w:t>
      </w:r>
      <w:proofErr w:type="spellEnd"/>
      <w:r w:rsidRPr="00E12954">
        <w:rPr>
          <w:rFonts w:cs="Arial"/>
          <w:color w:val="000000" w:themeColor="text1"/>
          <w:sz w:val="16"/>
          <w:szCs w:val="16"/>
        </w:rPr>
        <w:t xml:space="preserve"> View</w:t>
      </w:r>
      <w:r w:rsidRPr="007924E4">
        <w:rPr>
          <w:rFonts w:cs="Arial"/>
          <w:color w:val="000000" w:themeColor="text1"/>
          <w:sz w:val="16"/>
          <w:szCs w:val="16"/>
        </w:rPr>
        <w:t>.</w:t>
      </w:r>
    </w:p>
    <w:p w14:paraId="3E8980FB" w14:textId="77777777" w:rsidR="00E12954" w:rsidRPr="003F22DD" w:rsidRDefault="00E12954" w:rsidP="00E1295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</w:t>
      </w:r>
      <w:r>
        <w:rPr>
          <w:rStyle w:val="TDLabel"/>
          <w:rFonts w:hint="default"/>
          <w:i/>
          <w:color w:val="000000" w:themeColor="text1"/>
          <w:lang w:val="es-PE"/>
        </w:rPr>
        <w:t>3</w:t>
      </w:r>
    </w:p>
    <w:p w14:paraId="5BAB485E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  <w:r w:rsidRPr="00E12954">
        <w:rPr>
          <w:rFonts w:cs="Arial"/>
          <w:color w:val="000000" w:themeColor="text1"/>
          <w:sz w:val="16"/>
          <w:szCs w:val="16"/>
        </w:rPr>
        <w:t>Se ingresa en el comando las siglas PRE seguido del JOB</w:t>
      </w:r>
    </w:p>
    <w:p w14:paraId="6FB6FCB3" w14:textId="550431C3" w:rsidR="00E12954" w:rsidRPr="00D41634" w:rsidRDefault="00E12954" w:rsidP="00E12954">
      <w:pPr>
        <w:rPr>
          <w:color w:val="000000" w:themeColor="text1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Presionar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Enter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</w:t>
      </w:r>
    </w:p>
    <w:p w14:paraId="5A0964EC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3571A25A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636E30C2" w14:textId="77777777" w:rsidR="00E12954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1551690E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540F26E2" w14:textId="773D95B4" w:rsidR="00E12954" w:rsidRDefault="00E12954" w:rsidP="00E12954">
      <w:pPr>
        <w:rPr>
          <w:rStyle w:val="TDContents"/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E12954">
        <w:rPr>
          <w:rFonts w:cs="Arial"/>
          <w:color w:val="000000" w:themeColor="text1"/>
          <w:sz w:val="16"/>
          <w:szCs w:val="16"/>
        </w:rPr>
        <w:t>Se muestra la ejecución de JOB</w:t>
      </w:r>
      <w:r w:rsidRPr="007924E4">
        <w:rPr>
          <w:rFonts w:cs="Arial"/>
          <w:color w:val="000000" w:themeColor="text1"/>
          <w:sz w:val="16"/>
          <w:szCs w:val="16"/>
        </w:rPr>
        <w:t>.</w:t>
      </w:r>
    </w:p>
    <w:p w14:paraId="645393BA" w14:textId="77777777" w:rsidR="00E12954" w:rsidRPr="003F22DD" w:rsidRDefault="00E12954" w:rsidP="00E12954">
      <w:pPr>
        <w:pStyle w:val="TDParagraph"/>
        <w:keepNext/>
        <w:keepLines/>
        <w:spacing w:before="240" w:after="120"/>
        <w:rPr>
          <w:rStyle w:val="TDContents"/>
          <w:rFonts w:eastAsiaTheme="majorEastAsia"/>
          <w:i/>
          <w:color w:val="000000" w:themeColor="text1"/>
          <w:lang w:val="es-PE"/>
        </w:rPr>
      </w:pPr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Nombre del </w:t>
      </w:r>
      <w:proofErr w:type="gramStart"/>
      <w:r w:rsidRPr="003F22DD">
        <w:rPr>
          <w:rStyle w:val="TDLabel"/>
          <w:rFonts w:hint="default"/>
          <w:i/>
          <w:color w:val="000000" w:themeColor="text1"/>
          <w:lang w:val="es-PE"/>
        </w:rPr>
        <w:t>paso :</w:t>
      </w:r>
      <w:proofErr w:type="gramEnd"/>
      <w:r w:rsidRPr="003F22DD">
        <w:rPr>
          <w:rStyle w:val="TDLabel"/>
          <w:rFonts w:hint="default"/>
          <w:i/>
          <w:color w:val="000000" w:themeColor="text1"/>
          <w:lang w:val="es-PE"/>
        </w:rPr>
        <w:t xml:space="preserve"> Paso </w:t>
      </w:r>
      <w:r>
        <w:rPr>
          <w:rStyle w:val="TDLabel"/>
          <w:rFonts w:hint="default"/>
          <w:i/>
          <w:color w:val="000000" w:themeColor="text1"/>
          <w:lang w:val="es-PE"/>
        </w:rPr>
        <w:t>4</w:t>
      </w:r>
    </w:p>
    <w:p w14:paraId="71423B89" w14:textId="5D5AAA4A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Descripción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D41634">
        <w:rPr>
          <w:rFonts w:cs="Arial"/>
          <w:color w:val="000000" w:themeColor="text1"/>
          <w:sz w:val="16"/>
          <w:szCs w:val="16"/>
        </w:rPr>
        <w:t xml:space="preserve">  </w:t>
      </w:r>
      <w:r w:rsidRPr="00E12954">
        <w:rPr>
          <w:rFonts w:cs="Arial"/>
          <w:color w:val="000000" w:themeColor="text1"/>
          <w:sz w:val="16"/>
          <w:szCs w:val="16"/>
        </w:rPr>
        <w:t xml:space="preserve">Colocar comando '?' y </w:t>
      </w:r>
      <w:r w:rsidR="00085B95">
        <w:rPr>
          <w:rFonts w:cs="Arial"/>
          <w:color w:val="000000" w:themeColor="text1"/>
          <w:sz w:val="16"/>
          <w:szCs w:val="16"/>
        </w:rPr>
        <w:tab/>
      </w:r>
      <w:r w:rsidRPr="00E12954">
        <w:rPr>
          <w:rFonts w:cs="Arial"/>
          <w:color w:val="000000" w:themeColor="text1"/>
          <w:sz w:val="16"/>
          <w:szCs w:val="16"/>
        </w:rPr>
        <w:t xml:space="preserve">presionar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enter</w:t>
      </w:r>
      <w:proofErr w:type="spellEnd"/>
    </w:p>
    <w:p w14:paraId="14F2E538" w14:textId="77777777" w:rsidR="00E12954" w:rsidRPr="00E12954" w:rsidRDefault="00E12954" w:rsidP="00E12954">
      <w:pPr>
        <w:rPr>
          <w:rFonts w:cs="Arial"/>
          <w:color w:val="000000" w:themeColor="text1"/>
          <w:sz w:val="16"/>
          <w:szCs w:val="16"/>
        </w:rPr>
      </w:pPr>
      <w:r w:rsidRPr="00E12954">
        <w:rPr>
          <w:rFonts w:cs="Arial"/>
          <w:color w:val="000000" w:themeColor="text1"/>
          <w:sz w:val="16"/>
          <w:szCs w:val="16"/>
        </w:rPr>
        <w:t>Seleccionar paso SYS007</w:t>
      </w:r>
    </w:p>
    <w:p w14:paraId="47A071CB" w14:textId="45503EEE" w:rsidR="00E12954" w:rsidRPr="00D41634" w:rsidRDefault="00E12954" w:rsidP="00E12954">
      <w:pPr>
        <w:rPr>
          <w:color w:val="000000" w:themeColor="text1"/>
        </w:rPr>
      </w:pPr>
      <w:r w:rsidRPr="00E12954">
        <w:rPr>
          <w:rFonts w:cs="Arial"/>
          <w:color w:val="000000" w:themeColor="text1"/>
          <w:sz w:val="16"/>
          <w:szCs w:val="16"/>
        </w:rPr>
        <w:t xml:space="preserve">Presionar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Enter</w:t>
      </w:r>
      <w:proofErr w:type="spellEnd"/>
      <w:r w:rsidRPr="00D41634">
        <w:rPr>
          <w:rFonts w:cs="Arial"/>
          <w:color w:val="000000" w:themeColor="text1"/>
          <w:sz w:val="16"/>
          <w:szCs w:val="16"/>
        </w:rPr>
        <w:t xml:space="preserve"> </w:t>
      </w:r>
    </w:p>
    <w:p w14:paraId="713A5967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</w:p>
    <w:p w14:paraId="6684AA65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Estado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proofErr w:type="spellStart"/>
      <w:r w:rsidRPr="003F22DD">
        <w:rPr>
          <w:rStyle w:val="TDContents"/>
          <w:rFonts w:eastAsiaTheme="majorEastAsia"/>
          <w:color w:val="000000" w:themeColor="text1"/>
          <w:lang w:val="es-PE"/>
        </w:rPr>
        <w:t>Passed</w:t>
      </w:r>
      <w:proofErr w:type="spellEnd"/>
    </w:p>
    <w:p w14:paraId="0A89C6C7" w14:textId="77777777" w:rsidR="00E12954" w:rsidRPr="003F22DD" w:rsidRDefault="00E12954" w:rsidP="00E12954">
      <w:pPr>
        <w:pStyle w:val="TDParagraph"/>
        <w:rPr>
          <w:rStyle w:val="TDContents"/>
          <w:rFonts w:eastAsiaTheme="majorEastAsia"/>
          <w:color w:val="000000" w:themeColor="text1"/>
          <w:lang w:val="es-PE"/>
        </w:rPr>
      </w:pPr>
      <w:r w:rsidRPr="003F22DD">
        <w:rPr>
          <w:rStyle w:val="TDLabel"/>
          <w:rFonts w:hint="default"/>
          <w:color w:val="000000" w:themeColor="text1"/>
          <w:lang w:val="es-PE"/>
        </w:rPr>
        <w:t xml:space="preserve">Fecha de </w:t>
      </w:r>
      <w:proofErr w:type="gramStart"/>
      <w:r w:rsidRPr="003F22DD">
        <w:rPr>
          <w:rStyle w:val="TDLabel"/>
          <w:rFonts w:hint="default"/>
          <w:color w:val="000000" w:themeColor="text1"/>
          <w:lang w:val="es-PE"/>
        </w:rPr>
        <w:t>ejecución :</w:t>
      </w:r>
      <w:proofErr w:type="gramEnd"/>
      <w:r w:rsidRPr="003F22DD">
        <w:rPr>
          <w:rStyle w:val="TDContents"/>
          <w:rFonts w:eastAsiaTheme="majorEastAsia"/>
          <w:color w:val="000000" w:themeColor="text1"/>
          <w:lang w:val="es-PE"/>
        </w:rPr>
        <w:t xml:space="preserve"> </w:t>
      </w:r>
      <w:r>
        <w:rPr>
          <w:rStyle w:val="TDContents"/>
          <w:rFonts w:eastAsiaTheme="majorEastAsia"/>
          <w:color w:val="000000" w:themeColor="text1"/>
          <w:lang w:val="es-PE"/>
        </w:rPr>
        <w:t>21/09/2022</w:t>
      </w:r>
    </w:p>
    <w:p w14:paraId="629B6ADA" w14:textId="4C7D336F" w:rsidR="00E12954" w:rsidRPr="00661A8D" w:rsidRDefault="00E12954" w:rsidP="00E12954">
      <w:pPr>
        <w:rPr>
          <w:rStyle w:val="TDContents"/>
          <w:color w:val="000000" w:themeColor="text1"/>
          <w:lang w:val="es-PE" w:eastAsia="es-PE"/>
        </w:rPr>
      </w:pPr>
      <w:proofErr w:type="gramStart"/>
      <w:r w:rsidRPr="00D41634">
        <w:rPr>
          <w:rStyle w:val="TDLabel"/>
          <w:rFonts w:hint="default"/>
          <w:color w:val="000000" w:themeColor="text1"/>
        </w:rPr>
        <w:t>Esperado :</w:t>
      </w:r>
      <w:proofErr w:type="gramEnd"/>
      <w:r w:rsidRPr="00D41634">
        <w:rPr>
          <w:rStyle w:val="TDContents"/>
          <w:rFonts w:eastAsiaTheme="majorEastAsia"/>
          <w:color w:val="000000" w:themeColor="text1"/>
        </w:rPr>
        <w:t xml:space="preserve"> </w:t>
      </w:r>
      <w:r w:rsidRPr="00E12954">
        <w:rPr>
          <w:rFonts w:cs="Arial"/>
          <w:color w:val="000000" w:themeColor="text1"/>
          <w:sz w:val="16"/>
          <w:szCs w:val="16"/>
        </w:rPr>
        <w:t xml:space="preserve">Se valida que se </w:t>
      </w:r>
      <w:proofErr w:type="spellStart"/>
      <w:r w:rsidRPr="00E12954">
        <w:rPr>
          <w:rFonts w:cs="Arial"/>
          <w:color w:val="000000" w:themeColor="text1"/>
          <w:sz w:val="16"/>
          <w:szCs w:val="16"/>
        </w:rPr>
        <w:t>genero</w:t>
      </w:r>
      <w:proofErr w:type="spellEnd"/>
      <w:r w:rsidRPr="00E12954">
        <w:rPr>
          <w:rFonts w:cs="Arial"/>
          <w:color w:val="000000" w:themeColor="text1"/>
          <w:sz w:val="16"/>
          <w:szCs w:val="16"/>
        </w:rPr>
        <w:t xml:space="preserve"> el reporte de las hojas adicionales de manera correcta y se muestra hasta el fondo hasta el fondo 502</w:t>
      </w:r>
      <w:r w:rsidRPr="007924E4">
        <w:rPr>
          <w:rFonts w:cs="Arial"/>
          <w:color w:val="000000" w:themeColor="text1"/>
          <w:sz w:val="16"/>
          <w:szCs w:val="16"/>
        </w:rPr>
        <w:t>.</w:t>
      </w:r>
    </w:p>
    <w:p w14:paraId="2E2DD8F2" w14:textId="77777777" w:rsidR="00E12954" w:rsidRDefault="00E12954" w:rsidP="00E12954">
      <w:pPr>
        <w:pStyle w:val="TDParagraph"/>
        <w:rPr>
          <w:rStyle w:val="TDContents"/>
          <w:rFonts w:ascii="Arial" w:hAnsi="Arial" w:cs="Arial"/>
          <w:lang w:val="es-PE"/>
        </w:rPr>
      </w:pPr>
    </w:p>
    <w:p w14:paraId="2FE878AF" w14:textId="77777777" w:rsidR="00E12954" w:rsidRDefault="00E12954" w:rsidP="00E12954">
      <w:pPr>
        <w:pStyle w:val="TDParagraph"/>
        <w:rPr>
          <w:rStyle w:val="TDContents"/>
          <w:rFonts w:ascii="Arial" w:hAnsi="Arial" w:cs="Arial"/>
        </w:rPr>
      </w:pPr>
      <w:proofErr w:type="spellStart"/>
      <w:r w:rsidRPr="00A27133">
        <w:rPr>
          <w:rStyle w:val="TDLabel"/>
          <w:rFonts w:ascii="Arial" w:hAnsi="Arial" w:cs="Arial" w:hint="default"/>
        </w:rPr>
        <w:t>Datos</w:t>
      </w:r>
      <w:proofErr w:type="spellEnd"/>
      <w:r w:rsidRPr="00A27133">
        <w:rPr>
          <w:rStyle w:val="TDLabel"/>
          <w:rFonts w:ascii="Arial" w:hAnsi="Arial" w:cs="Arial" w:hint="default"/>
        </w:rPr>
        <w:t xml:space="preserve"> </w:t>
      </w:r>
      <w:proofErr w:type="spellStart"/>
      <w:r w:rsidRPr="00A27133">
        <w:rPr>
          <w:rStyle w:val="TDLabel"/>
          <w:rFonts w:ascii="Arial" w:hAnsi="Arial" w:cs="Arial" w:hint="default"/>
        </w:rPr>
        <w:t>adjuntos</w:t>
      </w:r>
      <w:proofErr w:type="spellEnd"/>
      <w:r w:rsidRPr="00A27133">
        <w:rPr>
          <w:rStyle w:val="TDLabel"/>
          <w:rFonts w:ascii="Arial" w:hAnsi="Arial" w:cs="Arial" w:hint="default"/>
        </w:rPr>
        <w:t>:</w:t>
      </w:r>
      <w:r w:rsidRPr="00A27133">
        <w:rPr>
          <w:rStyle w:val="TDContents"/>
          <w:rFonts w:ascii="Arial" w:hAnsi="Arial" w:cs="Arial"/>
        </w:rPr>
        <w:t xml:space="preserve"> </w:t>
      </w:r>
    </w:p>
    <w:p w14:paraId="046A90F8" w14:textId="77777777" w:rsidR="00E12954" w:rsidRDefault="00E12954" w:rsidP="00E12954">
      <w:pPr>
        <w:pStyle w:val="TDParagraph"/>
        <w:rPr>
          <w:rFonts w:ascii="Arial" w:hAnsi="Arial" w:cs="Arial"/>
          <w:b/>
        </w:rPr>
      </w:pPr>
      <w:r w:rsidRPr="004E0175">
        <w:rPr>
          <w:rFonts w:ascii="Arial" w:hAnsi="Arial" w:cs="Arial"/>
          <w:b/>
        </w:rPr>
        <w:t>Name: STEP_606478_clb_picture.png</w:t>
      </w:r>
    </w:p>
    <w:p w14:paraId="074820D6" w14:textId="77777777" w:rsidR="00E12954" w:rsidRDefault="00E12954" w:rsidP="00E12954">
      <w:pPr>
        <w:pStyle w:val="TDParagraph"/>
        <w:rPr>
          <w:rStyle w:val="TDLabel"/>
          <w:rFonts w:ascii="Arial" w:hAnsi="Arial" w:cs="Arial" w:hint="default"/>
          <w:lang w:val="es-PE"/>
        </w:rPr>
      </w:pPr>
      <w:r w:rsidRPr="00A27133">
        <w:rPr>
          <w:rStyle w:val="TDLabel"/>
          <w:rFonts w:ascii="Arial" w:hAnsi="Arial" w:cs="Arial" w:hint="default"/>
          <w:lang w:val="es-PE"/>
        </w:rPr>
        <w:t>Archivo:</w:t>
      </w:r>
    </w:p>
    <w:p w14:paraId="74F51DCD" w14:textId="77777777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color w:val="000000"/>
        </w:rPr>
        <w:t>Validamos generación del reporte en el paso SYS007 debe mostrar hasta el fondo 502</w:t>
      </w:r>
    </w:p>
    <w:p w14:paraId="657D3849" w14:textId="15FD370C" w:rsidR="00085B95" w:rsidRPr="00CE34CB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F8F3B7A" wp14:editId="04E982B4">
            <wp:extent cx="5400040" cy="18053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2E0D" w14:textId="77777777" w:rsidR="00085B95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D47DC88" wp14:editId="18E3F62C">
            <wp:extent cx="5400040" cy="25139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EACF" w14:textId="77777777" w:rsidR="00514AF8" w:rsidRPr="00CE34CB" w:rsidRDefault="00514AF8" w:rsidP="00085B95">
      <w:pPr>
        <w:rPr>
          <w:sz w:val="24"/>
          <w:szCs w:val="24"/>
        </w:rPr>
      </w:pPr>
    </w:p>
    <w:p w14:paraId="662460EB" w14:textId="77777777" w:rsidR="00085B95" w:rsidRPr="00CE34CB" w:rsidRDefault="00085B95" w:rsidP="00085B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67A243" wp14:editId="2EC8F1F5">
            <wp:extent cx="5400040" cy="20516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FA0E" w14:textId="77777777" w:rsidR="00085B95" w:rsidRPr="00CE34CB" w:rsidRDefault="00085B95" w:rsidP="00085B95">
      <w:pPr>
        <w:spacing w:after="240"/>
        <w:rPr>
          <w:sz w:val="24"/>
          <w:szCs w:val="24"/>
        </w:rPr>
      </w:pPr>
    </w:p>
    <w:p w14:paraId="4CD3A707" w14:textId="77777777" w:rsidR="00085B95" w:rsidRDefault="00085B95" w:rsidP="00085B95">
      <w:pPr>
        <w:rPr>
          <w:sz w:val="24"/>
          <w:szCs w:val="24"/>
        </w:rPr>
      </w:pPr>
      <w:r w:rsidRPr="00CE34CB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DF7032A" wp14:editId="3841672E">
            <wp:extent cx="5400040" cy="2513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9D5E" w14:textId="77777777" w:rsidR="00085B95" w:rsidRPr="00CE34CB" w:rsidRDefault="00085B95" w:rsidP="00085B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20328B" wp14:editId="2E3FC860">
            <wp:extent cx="5400040" cy="237426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1995" w14:textId="77777777" w:rsidR="00085B95" w:rsidRDefault="00085B95" w:rsidP="00085B95"/>
    <w:p w14:paraId="61563B6B" w14:textId="7D3A5685" w:rsidR="007924E4" w:rsidRDefault="007924E4" w:rsidP="007924E4">
      <w:pPr>
        <w:spacing w:before="100" w:beforeAutospacing="1" w:after="100" w:afterAutospacing="1"/>
        <w:rPr>
          <w:rStyle w:val="TDLabel"/>
          <w:rFonts w:ascii="Arial" w:hAnsi="Arial" w:cs="Arial" w:hint="default"/>
          <w:lang w:val="es-PE"/>
        </w:rPr>
      </w:pPr>
    </w:p>
    <w:p w14:paraId="42161A89" w14:textId="77777777" w:rsidR="007924E4" w:rsidRPr="0092462A" w:rsidRDefault="007924E4" w:rsidP="007924E4">
      <w:pPr>
        <w:spacing w:before="100" w:beforeAutospacing="1" w:after="100" w:afterAutospacing="1"/>
        <w:rPr>
          <w:rFonts w:ascii="Arial" w:hAnsi="Arial" w:cs="Arial"/>
          <w:b/>
          <w:bCs/>
          <w:color w:val="010101"/>
          <w:lang w:val="es-PE" w:eastAsia="es-PE"/>
        </w:rPr>
      </w:pPr>
    </w:p>
    <w:sectPr w:rsidR="007924E4" w:rsidRPr="0092462A" w:rsidSect="004E3A1B">
      <w:type w:val="continuous"/>
      <w:pgSz w:w="12242" w:h="15842" w:code="1"/>
      <w:pgMar w:top="1418" w:right="1077" w:bottom="1418" w:left="1077" w:header="72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9A3C" w14:textId="77777777" w:rsidR="00A57C27" w:rsidRDefault="00A57C27">
      <w:r>
        <w:separator/>
      </w:r>
    </w:p>
  </w:endnote>
  <w:endnote w:type="continuationSeparator" w:id="0">
    <w:p w14:paraId="4D4813BE" w14:textId="77777777" w:rsidR="00A57C27" w:rsidRDefault="00A5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DE0F66" w14:paraId="0EC1A12F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7C15C1BC" w14:textId="77777777" w:rsidR="00DE0F66" w:rsidRPr="001D366F" w:rsidRDefault="001D366F" w:rsidP="00EF051D">
          <w:pPr>
            <w:pStyle w:val="Piedepgina"/>
            <w:spacing w:before="120" w:after="60"/>
            <w:rPr>
              <w:rStyle w:val="Nmerodepgina"/>
              <w:b/>
              <w:snapToGrid w:val="0"/>
              <w:sz w:val="18"/>
              <w:lang w:eastAsia="en-US"/>
            </w:rPr>
          </w:pP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>V2</w:t>
          </w:r>
          <w:r w:rsidR="00DE0F66" w:rsidRPr="001D366F">
            <w:rPr>
              <w:rStyle w:val="Nmerodepgina"/>
              <w:b/>
              <w:snapToGrid w:val="0"/>
              <w:sz w:val="18"/>
              <w:lang w:eastAsia="en-US"/>
            </w:rPr>
            <w:t xml:space="preserve">.0 – </w:t>
          </w:r>
          <w:r w:rsidR="00EF051D">
            <w:rPr>
              <w:rStyle w:val="Nmerodepgina"/>
              <w:b/>
              <w:snapToGrid w:val="0"/>
              <w:sz w:val="18"/>
              <w:lang w:eastAsia="en-US"/>
            </w:rPr>
            <w:t>May</w:t>
          </w:r>
          <w:r w:rsidR="00DE0F66" w:rsidRPr="001D366F">
            <w:rPr>
              <w:rStyle w:val="Nmerodepgina"/>
              <w:b/>
              <w:snapToGrid w:val="0"/>
              <w:sz w:val="18"/>
              <w:lang w:eastAsia="en-US"/>
            </w:rPr>
            <w:t>.</w:t>
          </w:r>
          <w:r w:rsidR="00EF051D">
            <w:rPr>
              <w:rStyle w:val="Nmerodepgina"/>
              <w:b/>
              <w:snapToGrid w:val="0"/>
              <w:sz w:val="18"/>
              <w:lang w:eastAsia="en-US"/>
            </w:rPr>
            <w:t xml:space="preserve"> </w:t>
          </w:r>
          <w:r w:rsidR="00DE0F66" w:rsidRPr="001D366F">
            <w:rPr>
              <w:rStyle w:val="Nmerodepgina"/>
              <w:b/>
              <w:snapToGrid w:val="0"/>
              <w:sz w:val="18"/>
              <w:lang w:eastAsia="en-US"/>
            </w:rPr>
            <w:t>20</w:t>
          </w: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>2</w:t>
          </w:r>
          <w:r w:rsidR="00DE0F66" w:rsidRPr="001D366F">
            <w:rPr>
              <w:rStyle w:val="Nmerodepgina"/>
              <w:b/>
              <w:snapToGrid w:val="0"/>
              <w:sz w:val="18"/>
              <w:lang w:eastAsia="en-US"/>
            </w:rPr>
            <w:t>1</w:t>
          </w:r>
        </w:p>
      </w:tc>
      <w:tc>
        <w:tcPr>
          <w:tcW w:w="4346" w:type="dxa"/>
        </w:tcPr>
        <w:p w14:paraId="69B63950" w14:textId="4CCCDFE5" w:rsidR="00DE0F66" w:rsidRDefault="00DE0F66" w:rsidP="009C4171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E5778D">
            <w:rPr>
              <w:rStyle w:val="Nmerodepgina"/>
              <w:i/>
              <w:noProof/>
              <w:snapToGrid w:val="0"/>
              <w:sz w:val="18"/>
              <w:lang w:eastAsia="en-US"/>
            </w:rPr>
            <w:t>14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E5778D">
            <w:rPr>
              <w:rStyle w:val="Nmerodepgina"/>
              <w:i/>
              <w:noProof/>
              <w:sz w:val="18"/>
            </w:rPr>
            <w:t>14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355149DD" w14:textId="77777777" w:rsidR="00E6245B" w:rsidRDefault="00E6245B">
    <w:pPr>
      <w:pStyle w:val="Piedepgina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3680" w14:textId="77777777" w:rsidR="00A57C27" w:rsidRDefault="00A57C27">
      <w:r>
        <w:separator/>
      </w:r>
    </w:p>
  </w:footnote>
  <w:footnote w:type="continuationSeparator" w:id="0">
    <w:p w14:paraId="012F1073" w14:textId="77777777" w:rsidR="00A57C27" w:rsidRDefault="00A57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80"/>
      <w:gridCol w:w="7426"/>
    </w:tblGrid>
    <w:tr w:rsidR="00E6245B" w14:paraId="42E15B7F" w14:textId="77777777" w:rsidTr="00A575CE">
      <w:trPr>
        <w:cantSplit/>
        <w:trHeight w:val="703"/>
      </w:trPr>
      <w:tc>
        <w:tcPr>
          <w:tcW w:w="2780" w:type="dxa"/>
        </w:tcPr>
        <w:p w14:paraId="03529A26" w14:textId="77777777" w:rsidR="00E6245B" w:rsidRDefault="00A575CE">
          <w:pPr>
            <w:pStyle w:val="Encabezado"/>
          </w:pPr>
          <w:r>
            <w:rPr>
              <w:noProof/>
              <w:lang w:val="en-US" w:eastAsia="en-US"/>
            </w:rPr>
            <w:drawing>
              <wp:inline distT="0" distB="0" distL="0" distR="0" wp14:anchorId="7E706414" wp14:editId="38BC574A">
                <wp:extent cx="1628140" cy="418465"/>
                <wp:effectExtent l="0" t="0" r="0" b="635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140" cy="418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0690B" w14:textId="77777777" w:rsidR="00A51E7A" w:rsidRDefault="00A51E7A">
          <w:pPr>
            <w:pStyle w:val="Encabezado"/>
          </w:pPr>
        </w:p>
      </w:tc>
      <w:tc>
        <w:tcPr>
          <w:tcW w:w="7426" w:type="dxa"/>
          <w:vAlign w:val="center"/>
        </w:tcPr>
        <w:p w14:paraId="2BFA782F" w14:textId="77777777" w:rsidR="00A51E7A" w:rsidRPr="00DE0F66" w:rsidRDefault="00DE0F66" w:rsidP="00A51E7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 xml:space="preserve">T907 - </w:t>
          </w:r>
          <w:r w:rsidR="00E6245B" w:rsidRPr="00DE0F66">
            <w:rPr>
              <w:rFonts w:ascii="Arial" w:hAnsi="Arial"/>
              <w:sz w:val="24"/>
            </w:rPr>
            <w:t xml:space="preserve">Evidencia de </w:t>
          </w:r>
          <w:r w:rsidR="00CC74DD" w:rsidRPr="00DE0F66">
            <w:rPr>
              <w:rFonts w:ascii="Arial" w:hAnsi="Arial"/>
              <w:sz w:val="24"/>
            </w:rPr>
            <w:t>P</w:t>
          </w:r>
          <w:r w:rsidR="00E6245B" w:rsidRPr="00DE0F66">
            <w:rPr>
              <w:rFonts w:ascii="Arial" w:hAnsi="Arial"/>
              <w:sz w:val="24"/>
            </w:rPr>
            <w:t>ruebas</w:t>
          </w:r>
        </w:p>
      </w:tc>
    </w:tr>
  </w:tbl>
  <w:p w14:paraId="5A7FE85C" w14:textId="77777777" w:rsidR="00E6245B" w:rsidRDefault="00E624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D9E"/>
    <w:multiLevelType w:val="multilevel"/>
    <w:tmpl w:val="9338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57BA8"/>
    <w:multiLevelType w:val="multilevel"/>
    <w:tmpl w:val="72C4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C1C9B"/>
    <w:multiLevelType w:val="multilevel"/>
    <w:tmpl w:val="5FB29F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9EF55E3"/>
    <w:multiLevelType w:val="multilevel"/>
    <w:tmpl w:val="4ADA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563F1"/>
    <w:multiLevelType w:val="multilevel"/>
    <w:tmpl w:val="B84C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8C2825"/>
    <w:multiLevelType w:val="multilevel"/>
    <w:tmpl w:val="9AB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3A4A3F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0DA22F21"/>
    <w:multiLevelType w:val="multilevel"/>
    <w:tmpl w:val="727C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90C64"/>
    <w:multiLevelType w:val="multilevel"/>
    <w:tmpl w:val="2DA6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1E1A97"/>
    <w:multiLevelType w:val="multilevel"/>
    <w:tmpl w:val="8E28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C943DC"/>
    <w:multiLevelType w:val="multilevel"/>
    <w:tmpl w:val="41A4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96E1F"/>
    <w:multiLevelType w:val="multilevel"/>
    <w:tmpl w:val="B9B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2B427A"/>
    <w:multiLevelType w:val="multilevel"/>
    <w:tmpl w:val="E34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D939CA"/>
    <w:multiLevelType w:val="multilevel"/>
    <w:tmpl w:val="99A0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B496B"/>
    <w:multiLevelType w:val="multilevel"/>
    <w:tmpl w:val="8C0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D6434A"/>
    <w:multiLevelType w:val="multilevel"/>
    <w:tmpl w:val="5CD4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EF14AA"/>
    <w:multiLevelType w:val="multilevel"/>
    <w:tmpl w:val="F7E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971DA"/>
    <w:multiLevelType w:val="multilevel"/>
    <w:tmpl w:val="E144AF22"/>
    <w:lvl w:ilvl="0">
      <w:start w:val="1"/>
      <w:numFmt w:val="decimal"/>
      <w:lvlRestart w:val="0"/>
      <w:suff w:val="space"/>
      <w:lvlText w:val="Chapter 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8" w15:restartNumberingAfterBreak="0">
    <w:nsid w:val="2C4B6A66"/>
    <w:multiLevelType w:val="multilevel"/>
    <w:tmpl w:val="35A4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321CF"/>
    <w:multiLevelType w:val="multilevel"/>
    <w:tmpl w:val="893E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314EDC"/>
    <w:multiLevelType w:val="multilevel"/>
    <w:tmpl w:val="1DC8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DA571F"/>
    <w:multiLevelType w:val="multilevel"/>
    <w:tmpl w:val="10C8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64FB5"/>
    <w:multiLevelType w:val="multilevel"/>
    <w:tmpl w:val="146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694CD1"/>
    <w:multiLevelType w:val="multilevel"/>
    <w:tmpl w:val="893E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77DF4"/>
    <w:multiLevelType w:val="multilevel"/>
    <w:tmpl w:val="841206A0"/>
    <w:lvl w:ilvl="0">
      <w:start w:val="1"/>
      <w:numFmt w:val="decimal"/>
      <w:lvlRestart w:val="0"/>
      <w:suff w:val="space"/>
      <w:lvlText w:val="Chapter 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25" w15:restartNumberingAfterBreak="0">
    <w:nsid w:val="4D905DF1"/>
    <w:multiLevelType w:val="multilevel"/>
    <w:tmpl w:val="5D86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A12A7F"/>
    <w:multiLevelType w:val="multilevel"/>
    <w:tmpl w:val="092A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75C7E"/>
    <w:multiLevelType w:val="multilevel"/>
    <w:tmpl w:val="3146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9933BF"/>
    <w:multiLevelType w:val="multilevel"/>
    <w:tmpl w:val="CAE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C013F7"/>
    <w:multiLevelType w:val="multilevel"/>
    <w:tmpl w:val="4F96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364863"/>
    <w:multiLevelType w:val="multilevel"/>
    <w:tmpl w:val="7B42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7F6BF7"/>
    <w:multiLevelType w:val="multilevel"/>
    <w:tmpl w:val="A0E2A90A"/>
    <w:lvl w:ilvl="0">
      <w:start w:val="1"/>
      <w:numFmt w:val="decimal"/>
      <w:lvlRestart w:val="0"/>
      <w:suff w:val="space"/>
      <w:lvlText w:val="Chapter 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lang w:val="en-US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32" w15:restartNumberingAfterBreak="0">
    <w:nsid w:val="5D392D5C"/>
    <w:multiLevelType w:val="multilevel"/>
    <w:tmpl w:val="CAEA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456A50"/>
    <w:multiLevelType w:val="multilevel"/>
    <w:tmpl w:val="849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C02E79"/>
    <w:multiLevelType w:val="multilevel"/>
    <w:tmpl w:val="2DA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B31BE4"/>
    <w:multiLevelType w:val="multilevel"/>
    <w:tmpl w:val="5770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C730F2"/>
    <w:multiLevelType w:val="multilevel"/>
    <w:tmpl w:val="C14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5E468D"/>
    <w:multiLevelType w:val="multilevel"/>
    <w:tmpl w:val="96DCEE5E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360"/>
      </w:pPr>
    </w:lvl>
    <w:lvl w:ilvl="1" w:tentative="1">
      <w:start w:val="1"/>
      <w:numFmt w:val="decimal"/>
      <w:lvlText w:val="%2."/>
      <w:lvlJc w:val="left"/>
      <w:pPr>
        <w:tabs>
          <w:tab w:val="num" w:pos="2136"/>
        </w:tabs>
        <w:ind w:left="2136" w:hanging="360"/>
      </w:pPr>
    </w:lvl>
    <w:lvl w:ilvl="2" w:tentative="1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 w:tentative="1">
      <w:start w:val="1"/>
      <w:numFmt w:val="decimal"/>
      <w:lvlText w:val="%4."/>
      <w:lvlJc w:val="left"/>
      <w:pPr>
        <w:tabs>
          <w:tab w:val="num" w:pos="3576"/>
        </w:tabs>
        <w:ind w:left="3576" w:hanging="360"/>
      </w:pPr>
    </w:lvl>
    <w:lvl w:ilvl="4" w:tentative="1">
      <w:start w:val="1"/>
      <w:numFmt w:val="decimal"/>
      <w:lvlText w:val="%5."/>
      <w:lvlJc w:val="left"/>
      <w:pPr>
        <w:tabs>
          <w:tab w:val="num" w:pos="4296"/>
        </w:tabs>
        <w:ind w:left="4296" w:hanging="360"/>
      </w:pPr>
    </w:lvl>
    <w:lvl w:ilvl="5" w:tentative="1">
      <w:start w:val="1"/>
      <w:numFmt w:val="decimal"/>
      <w:lvlText w:val="%6."/>
      <w:lvlJc w:val="left"/>
      <w:pPr>
        <w:tabs>
          <w:tab w:val="num" w:pos="5016"/>
        </w:tabs>
        <w:ind w:left="5016" w:hanging="360"/>
      </w:pPr>
    </w:lvl>
    <w:lvl w:ilvl="6" w:tentative="1">
      <w:start w:val="1"/>
      <w:numFmt w:val="decimal"/>
      <w:lvlText w:val="%7."/>
      <w:lvlJc w:val="left"/>
      <w:pPr>
        <w:tabs>
          <w:tab w:val="num" w:pos="5736"/>
        </w:tabs>
        <w:ind w:left="5736" w:hanging="360"/>
      </w:pPr>
    </w:lvl>
    <w:lvl w:ilvl="7" w:tentative="1">
      <w:start w:val="1"/>
      <w:numFmt w:val="decimal"/>
      <w:lvlText w:val="%8."/>
      <w:lvlJc w:val="left"/>
      <w:pPr>
        <w:tabs>
          <w:tab w:val="num" w:pos="6456"/>
        </w:tabs>
        <w:ind w:left="6456" w:hanging="360"/>
      </w:pPr>
    </w:lvl>
    <w:lvl w:ilvl="8" w:tentative="1">
      <w:start w:val="1"/>
      <w:numFmt w:val="decimal"/>
      <w:lvlText w:val="%9."/>
      <w:lvlJc w:val="left"/>
      <w:pPr>
        <w:tabs>
          <w:tab w:val="num" w:pos="7176"/>
        </w:tabs>
        <w:ind w:left="7176" w:hanging="360"/>
      </w:pPr>
    </w:lvl>
  </w:abstractNum>
  <w:abstractNum w:abstractNumId="38" w15:restartNumberingAfterBreak="0">
    <w:nsid w:val="73CA4FB2"/>
    <w:multiLevelType w:val="multilevel"/>
    <w:tmpl w:val="4F8A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4D5593"/>
    <w:multiLevelType w:val="multilevel"/>
    <w:tmpl w:val="72B8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447051">
    <w:abstractNumId w:val="6"/>
  </w:num>
  <w:num w:numId="2" w16cid:durableId="2130733408">
    <w:abstractNumId w:val="17"/>
  </w:num>
  <w:num w:numId="3" w16cid:durableId="108208553">
    <w:abstractNumId w:val="24"/>
  </w:num>
  <w:num w:numId="4" w16cid:durableId="1721595018">
    <w:abstractNumId w:val="3"/>
  </w:num>
  <w:num w:numId="5" w16cid:durableId="1871412133">
    <w:abstractNumId w:val="36"/>
  </w:num>
  <w:num w:numId="6" w16cid:durableId="1438677222">
    <w:abstractNumId w:val="30"/>
  </w:num>
  <w:num w:numId="7" w16cid:durableId="1160659776">
    <w:abstractNumId w:val="22"/>
  </w:num>
  <w:num w:numId="8" w16cid:durableId="749740808">
    <w:abstractNumId w:val="29"/>
  </w:num>
  <w:num w:numId="9" w16cid:durableId="1076517728">
    <w:abstractNumId w:val="27"/>
  </w:num>
  <w:num w:numId="10" w16cid:durableId="1463689895">
    <w:abstractNumId w:val="13"/>
  </w:num>
  <w:num w:numId="11" w16cid:durableId="146821739">
    <w:abstractNumId w:val="11"/>
  </w:num>
  <w:num w:numId="12" w16cid:durableId="939876212">
    <w:abstractNumId w:val="21"/>
  </w:num>
  <w:num w:numId="13" w16cid:durableId="995383113">
    <w:abstractNumId w:val="14"/>
  </w:num>
  <w:num w:numId="14" w16cid:durableId="1859854247">
    <w:abstractNumId w:val="1"/>
  </w:num>
  <w:num w:numId="15" w16cid:durableId="546796479">
    <w:abstractNumId w:val="34"/>
  </w:num>
  <w:num w:numId="16" w16cid:durableId="126432696">
    <w:abstractNumId w:val="32"/>
  </w:num>
  <w:num w:numId="17" w16cid:durableId="764351169">
    <w:abstractNumId w:val="5"/>
  </w:num>
  <w:num w:numId="18" w16cid:durableId="1508055183">
    <w:abstractNumId w:val="10"/>
  </w:num>
  <w:num w:numId="19" w16cid:durableId="85268570">
    <w:abstractNumId w:val="12"/>
  </w:num>
  <w:num w:numId="20" w16cid:durableId="164710409">
    <w:abstractNumId w:val="8"/>
  </w:num>
  <w:num w:numId="21" w16cid:durableId="637341939">
    <w:abstractNumId w:val="35"/>
  </w:num>
  <w:num w:numId="22" w16cid:durableId="942613875">
    <w:abstractNumId w:val="7"/>
  </w:num>
  <w:num w:numId="23" w16cid:durableId="789477834">
    <w:abstractNumId w:val="4"/>
  </w:num>
  <w:num w:numId="24" w16cid:durableId="152065822">
    <w:abstractNumId w:val="0"/>
  </w:num>
  <w:num w:numId="25" w16cid:durableId="431900909">
    <w:abstractNumId w:val="28"/>
  </w:num>
  <w:num w:numId="26" w16cid:durableId="1572041147">
    <w:abstractNumId w:val="15"/>
  </w:num>
  <w:num w:numId="27" w16cid:durableId="105272962">
    <w:abstractNumId w:val="20"/>
  </w:num>
  <w:num w:numId="28" w16cid:durableId="1476025878">
    <w:abstractNumId w:val="18"/>
  </w:num>
  <w:num w:numId="29" w16cid:durableId="1737509764">
    <w:abstractNumId w:val="39"/>
  </w:num>
  <w:num w:numId="30" w16cid:durableId="853809615">
    <w:abstractNumId w:val="37"/>
  </w:num>
  <w:num w:numId="31" w16cid:durableId="2070229724">
    <w:abstractNumId w:val="16"/>
  </w:num>
  <w:num w:numId="32" w16cid:durableId="801002834">
    <w:abstractNumId w:val="9"/>
  </w:num>
  <w:num w:numId="33" w16cid:durableId="1569802244">
    <w:abstractNumId w:val="33"/>
  </w:num>
  <w:num w:numId="34" w16cid:durableId="1330058070">
    <w:abstractNumId w:val="2"/>
  </w:num>
  <w:num w:numId="35" w16cid:durableId="1071078917">
    <w:abstractNumId w:val="26"/>
  </w:num>
  <w:num w:numId="36" w16cid:durableId="745692706">
    <w:abstractNumId w:val="25"/>
  </w:num>
  <w:num w:numId="37" w16cid:durableId="1429423048">
    <w:abstractNumId w:val="23"/>
  </w:num>
  <w:num w:numId="38" w16cid:durableId="770469049">
    <w:abstractNumId w:val="38"/>
  </w:num>
  <w:num w:numId="39" w16cid:durableId="1476217002">
    <w:abstractNumId w:val="31"/>
  </w:num>
  <w:num w:numId="40" w16cid:durableId="14144265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F66"/>
    <w:rsid w:val="000542F7"/>
    <w:rsid w:val="00070C6E"/>
    <w:rsid w:val="00072F17"/>
    <w:rsid w:val="00085B95"/>
    <w:rsid w:val="000B0A74"/>
    <w:rsid w:val="000B7DAC"/>
    <w:rsid w:val="00101B64"/>
    <w:rsid w:val="00157446"/>
    <w:rsid w:val="00173804"/>
    <w:rsid w:val="001762E5"/>
    <w:rsid w:val="0019008E"/>
    <w:rsid w:val="00197884"/>
    <w:rsid w:val="001A3EEB"/>
    <w:rsid w:val="001A4161"/>
    <w:rsid w:val="001D366F"/>
    <w:rsid w:val="001E23EC"/>
    <w:rsid w:val="001F7DF9"/>
    <w:rsid w:val="00240C08"/>
    <w:rsid w:val="0025062A"/>
    <w:rsid w:val="00262656"/>
    <w:rsid w:val="00273291"/>
    <w:rsid w:val="00296E66"/>
    <w:rsid w:val="002C53EB"/>
    <w:rsid w:val="002D5E89"/>
    <w:rsid w:val="002E5CFB"/>
    <w:rsid w:val="002F225A"/>
    <w:rsid w:val="00314AA4"/>
    <w:rsid w:val="00320FDA"/>
    <w:rsid w:val="00325DDE"/>
    <w:rsid w:val="0034092E"/>
    <w:rsid w:val="003524DF"/>
    <w:rsid w:val="00377482"/>
    <w:rsid w:val="003A432E"/>
    <w:rsid w:val="003E32C0"/>
    <w:rsid w:val="003F576C"/>
    <w:rsid w:val="00400C14"/>
    <w:rsid w:val="00425091"/>
    <w:rsid w:val="004431DE"/>
    <w:rsid w:val="00450BEB"/>
    <w:rsid w:val="00460353"/>
    <w:rsid w:val="0046676D"/>
    <w:rsid w:val="00467568"/>
    <w:rsid w:val="00470669"/>
    <w:rsid w:val="00476E8F"/>
    <w:rsid w:val="00483B0E"/>
    <w:rsid w:val="0049716F"/>
    <w:rsid w:val="004B56F2"/>
    <w:rsid w:val="004B5BE5"/>
    <w:rsid w:val="004D5963"/>
    <w:rsid w:val="004D700D"/>
    <w:rsid w:val="004E241E"/>
    <w:rsid w:val="004E3A1B"/>
    <w:rsid w:val="004F4255"/>
    <w:rsid w:val="005051FD"/>
    <w:rsid w:val="00507FC3"/>
    <w:rsid w:val="0051241B"/>
    <w:rsid w:val="00514AF8"/>
    <w:rsid w:val="00533BA6"/>
    <w:rsid w:val="00534B09"/>
    <w:rsid w:val="00550C56"/>
    <w:rsid w:val="005534AD"/>
    <w:rsid w:val="00560C48"/>
    <w:rsid w:val="00572D22"/>
    <w:rsid w:val="005871CC"/>
    <w:rsid w:val="005D5A96"/>
    <w:rsid w:val="005E0F49"/>
    <w:rsid w:val="005F139A"/>
    <w:rsid w:val="005F3C6B"/>
    <w:rsid w:val="00636137"/>
    <w:rsid w:val="006373D2"/>
    <w:rsid w:val="00645464"/>
    <w:rsid w:val="00652B5C"/>
    <w:rsid w:val="00657553"/>
    <w:rsid w:val="006659DD"/>
    <w:rsid w:val="00672C99"/>
    <w:rsid w:val="00696020"/>
    <w:rsid w:val="006C3579"/>
    <w:rsid w:val="006D7F0A"/>
    <w:rsid w:val="006F0F75"/>
    <w:rsid w:val="00725EC5"/>
    <w:rsid w:val="007447AD"/>
    <w:rsid w:val="007823FE"/>
    <w:rsid w:val="0079211F"/>
    <w:rsid w:val="007924E4"/>
    <w:rsid w:val="007B3459"/>
    <w:rsid w:val="007C65D4"/>
    <w:rsid w:val="007D23EA"/>
    <w:rsid w:val="007D6ACB"/>
    <w:rsid w:val="007E35A8"/>
    <w:rsid w:val="00820EC7"/>
    <w:rsid w:val="00846FA4"/>
    <w:rsid w:val="008579AA"/>
    <w:rsid w:val="00857A72"/>
    <w:rsid w:val="00872101"/>
    <w:rsid w:val="00897738"/>
    <w:rsid w:val="008A61BE"/>
    <w:rsid w:val="008C2E2D"/>
    <w:rsid w:val="008C65F6"/>
    <w:rsid w:val="008E0F3C"/>
    <w:rsid w:val="008F07D2"/>
    <w:rsid w:val="00901C6F"/>
    <w:rsid w:val="00903A93"/>
    <w:rsid w:val="0092462A"/>
    <w:rsid w:val="0094270B"/>
    <w:rsid w:val="00943BE4"/>
    <w:rsid w:val="00996A7A"/>
    <w:rsid w:val="009A204C"/>
    <w:rsid w:val="009B17DE"/>
    <w:rsid w:val="00A134B3"/>
    <w:rsid w:val="00A51E7A"/>
    <w:rsid w:val="00A54DB3"/>
    <w:rsid w:val="00A575CE"/>
    <w:rsid w:val="00A57C27"/>
    <w:rsid w:val="00A8269B"/>
    <w:rsid w:val="00AB0183"/>
    <w:rsid w:val="00AB5339"/>
    <w:rsid w:val="00AC78FD"/>
    <w:rsid w:val="00AD1190"/>
    <w:rsid w:val="00B24DC0"/>
    <w:rsid w:val="00B75972"/>
    <w:rsid w:val="00B86A0F"/>
    <w:rsid w:val="00B905C6"/>
    <w:rsid w:val="00BA52B4"/>
    <w:rsid w:val="00BA5CA3"/>
    <w:rsid w:val="00BB6916"/>
    <w:rsid w:val="00BC01DB"/>
    <w:rsid w:val="00BD3886"/>
    <w:rsid w:val="00BE6A80"/>
    <w:rsid w:val="00C122E5"/>
    <w:rsid w:val="00C351AA"/>
    <w:rsid w:val="00C43630"/>
    <w:rsid w:val="00C50D67"/>
    <w:rsid w:val="00C6629B"/>
    <w:rsid w:val="00CA4CD6"/>
    <w:rsid w:val="00CC081A"/>
    <w:rsid w:val="00CC4E35"/>
    <w:rsid w:val="00CC74DD"/>
    <w:rsid w:val="00D01692"/>
    <w:rsid w:val="00D04E98"/>
    <w:rsid w:val="00D32171"/>
    <w:rsid w:val="00D603D9"/>
    <w:rsid w:val="00D81EF3"/>
    <w:rsid w:val="00D90BE1"/>
    <w:rsid w:val="00D92B66"/>
    <w:rsid w:val="00D93B2F"/>
    <w:rsid w:val="00DA01DC"/>
    <w:rsid w:val="00DC707C"/>
    <w:rsid w:val="00DD66BC"/>
    <w:rsid w:val="00DD7F92"/>
    <w:rsid w:val="00DE0F66"/>
    <w:rsid w:val="00DE2AB9"/>
    <w:rsid w:val="00DF4F1F"/>
    <w:rsid w:val="00E0764C"/>
    <w:rsid w:val="00E12954"/>
    <w:rsid w:val="00E17317"/>
    <w:rsid w:val="00E5778D"/>
    <w:rsid w:val="00E6245B"/>
    <w:rsid w:val="00E63D7F"/>
    <w:rsid w:val="00E66CEB"/>
    <w:rsid w:val="00E81125"/>
    <w:rsid w:val="00E95A28"/>
    <w:rsid w:val="00EB171B"/>
    <w:rsid w:val="00EC3A75"/>
    <w:rsid w:val="00ED6E1C"/>
    <w:rsid w:val="00EF051D"/>
    <w:rsid w:val="00EF4EBE"/>
    <w:rsid w:val="00EF55BA"/>
    <w:rsid w:val="00F0155A"/>
    <w:rsid w:val="00F16BEB"/>
    <w:rsid w:val="00F371D3"/>
    <w:rsid w:val="00F80F38"/>
    <w:rsid w:val="00F847D7"/>
    <w:rsid w:val="00F853C7"/>
    <w:rsid w:val="00F93C21"/>
    <w:rsid w:val="00FA3814"/>
    <w:rsid w:val="00FA74A1"/>
    <w:rsid w:val="00FC5A2C"/>
    <w:rsid w:val="00FC7057"/>
    <w:rsid w:val="00FD4B6A"/>
    <w:rsid w:val="00FD5984"/>
    <w:rsid w:val="00FF43E1"/>
    <w:rsid w:val="00FF4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1E68643"/>
  <w15:docId w15:val="{F83A5581-B5DF-4F51-9393-319B577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7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F576C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nhideWhenUsed/>
    <w:qFormat/>
    <w:rsid w:val="00DC7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C7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BE6A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BE6A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DC70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DC70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qFormat/>
    <w:rsid w:val="00DC70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DC70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F576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576C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nhideWhenUsed/>
    <w:rsid w:val="003F576C"/>
    <w:pPr>
      <w:spacing w:before="100" w:beforeAutospacing="1" w:after="119"/>
    </w:pPr>
    <w:rPr>
      <w:sz w:val="24"/>
      <w:szCs w:val="24"/>
      <w:lang w:val="es-MX" w:eastAsia="es-MX"/>
    </w:rPr>
  </w:style>
  <w:style w:type="character" w:customStyle="1" w:styleId="EncabezadoCar">
    <w:name w:val="Encabezado Car"/>
    <w:link w:val="Encabezado"/>
    <w:rsid w:val="00872101"/>
    <w:rPr>
      <w:lang w:val="es-ES" w:eastAsia="es-ES"/>
    </w:rPr>
  </w:style>
  <w:style w:type="character" w:styleId="Nmerodepgina">
    <w:name w:val="page number"/>
    <w:basedOn w:val="Fuentedeprrafopredeter"/>
    <w:rsid w:val="00872101"/>
  </w:style>
  <w:style w:type="character" w:styleId="Textodelmarcadordeposicin">
    <w:name w:val="Placeholder Text"/>
    <w:basedOn w:val="Fuentedeprrafopredeter"/>
    <w:uiPriority w:val="99"/>
    <w:semiHidden/>
    <w:rsid w:val="00400C14"/>
    <w:rPr>
      <w:color w:val="808080"/>
    </w:rPr>
  </w:style>
  <w:style w:type="paragraph" w:styleId="Textodeglobo">
    <w:name w:val="Balloon Text"/>
    <w:basedOn w:val="Normal"/>
    <w:link w:val="TextodegloboCar"/>
    <w:rsid w:val="00400C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0C14"/>
    <w:rPr>
      <w:rFonts w:ascii="Tahoma" w:hAnsi="Tahoma" w:cs="Tahoma"/>
      <w:sz w:val="16"/>
      <w:szCs w:val="16"/>
      <w:lang w:val="es-ES" w:eastAsia="es-ES"/>
    </w:rPr>
  </w:style>
  <w:style w:type="character" w:customStyle="1" w:styleId="Estilo1">
    <w:name w:val="Estilo1"/>
    <w:basedOn w:val="Fuentedeprrafopredeter"/>
    <w:rsid w:val="00400C14"/>
    <w:rPr>
      <w:b/>
    </w:rPr>
  </w:style>
  <w:style w:type="character" w:customStyle="1" w:styleId="Estilo2">
    <w:name w:val="Estilo2"/>
    <w:basedOn w:val="Fuentedeprrafopredeter"/>
    <w:rsid w:val="00400C14"/>
    <w:rPr>
      <w:b/>
      <w:sz w:val="28"/>
    </w:rPr>
  </w:style>
  <w:style w:type="character" w:customStyle="1" w:styleId="Estilo3">
    <w:name w:val="Estilo3"/>
    <w:basedOn w:val="Fuentedeprrafopredeter"/>
    <w:rsid w:val="00400C14"/>
    <w:rPr>
      <w:b/>
      <w:sz w:val="24"/>
    </w:rPr>
  </w:style>
  <w:style w:type="character" w:customStyle="1" w:styleId="Estilo4">
    <w:name w:val="Estilo4"/>
    <w:basedOn w:val="Fuentedeprrafopredeter"/>
    <w:rsid w:val="00400C14"/>
    <w:rPr>
      <w:b/>
    </w:rPr>
  </w:style>
  <w:style w:type="paragraph" w:styleId="Prrafodelista">
    <w:name w:val="List Paragraph"/>
    <w:basedOn w:val="Normal"/>
    <w:uiPriority w:val="34"/>
    <w:qFormat/>
    <w:rsid w:val="005871C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DE0F66"/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C707C"/>
    <w:rPr>
      <w:b/>
      <w:bCs/>
    </w:rPr>
  </w:style>
  <w:style w:type="character" w:customStyle="1" w:styleId="Ttulo2Car">
    <w:name w:val="Título 2 Car"/>
    <w:basedOn w:val="Fuentedeprrafopredeter"/>
    <w:link w:val="Ttulo2"/>
    <w:rsid w:val="00DC70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C70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DC707C"/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DC707C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DC707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DC70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customStyle="1" w:styleId="TDLabel">
    <w:name w:val="TDLabel"/>
    <w:rsid w:val="00DC707C"/>
    <w:rPr>
      <w:rFonts w:ascii="Arial Unicode MS" w:eastAsia="Arial Unicode MS" w:hAnsi="Arial Unicode MS" w:cs="Arial Unicode MS" w:hint="eastAsia"/>
      <w:b/>
      <w:bCs w:val="0"/>
    </w:rPr>
  </w:style>
  <w:style w:type="character" w:customStyle="1" w:styleId="TDContents">
    <w:name w:val="TDContents"/>
    <w:rsid w:val="00DC707C"/>
    <w:rPr>
      <w:rFonts w:ascii="Arial Unicode MS" w:hAnsi="Arial Unicode MS"/>
    </w:rPr>
  </w:style>
  <w:style w:type="paragraph" w:customStyle="1" w:styleId="TDParagraph">
    <w:name w:val="TDParagraph"/>
    <w:basedOn w:val="Normal"/>
    <w:rsid w:val="00DC707C"/>
    <w:rPr>
      <w:rFonts w:ascii="Arial Unicode MS" w:hAnsi="Arial Unicode MS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DC707C"/>
    <w:rPr>
      <w:rFonts w:ascii="Arial" w:hAnsi="Arial"/>
      <w:b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E6A80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E6A80"/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Carlos\Documents\BBVA\CPA%20LEAN\T907%20Evidencia%20de%20Pruebas%20Calidad%20V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4FCEFFCC634422B3855C29DAA19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F3DB0-770B-4B5B-873C-170E7FADA91A}"/>
      </w:docPartPr>
      <w:docPartBody>
        <w:p w:rsidR="00BA5452" w:rsidRDefault="009C407A">
          <w:pPr>
            <w:pStyle w:val="A04FCEFFCC634422B3855C29DAA1923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3E2899D96B4453AC79D02CF329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4953-2450-40ED-A2C4-919887EBD5F8}"/>
      </w:docPartPr>
      <w:docPartBody>
        <w:p w:rsidR="00BA5452" w:rsidRDefault="009C407A">
          <w:pPr>
            <w:pStyle w:val="B13E2899D96B4453AC79D02CF329532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77617AEE824EDA8324F9164CB2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A7DB-1A5B-4241-A706-A824A769C347}"/>
      </w:docPartPr>
      <w:docPartBody>
        <w:p w:rsidR="00BA5452" w:rsidRDefault="005F21C7" w:rsidP="005F21C7">
          <w:pPr>
            <w:pStyle w:val="3277617AEE824EDA8324F9164CB2653E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A2295764B348DD8BD1AB56C6C06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40DE4-DFB7-42D7-AEDE-C1B756832E16}"/>
      </w:docPartPr>
      <w:docPartBody>
        <w:p w:rsidR="00BA5452" w:rsidRDefault="00FB02A7" w:rsidP="00FB02A7">
          <w:pPr>
            <w:pStyle w:val="4EA2295764B348DD8BD1AB56C6C06FE911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Elegir elemento</w:t>
          </w:r>
        </w:p>
      </w:docPartBody>
    </w:docPart>
    <w:docPart>
      <w:docPartPr>
        <w:name w:val="F6E96B9BD1A44D3FA0E27C7D6B137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5FEB-5705-42C2-81B3-57047288CC5F}"/>
      </w:docPartPr>
      <w:docPartBody>
        <w:p w:rsidR="00BA5452" w:rsidRDefault="005F21C7" w:rsidP="005F21C7">
          <w:pPr>
            <w:pStyle w:val="F6E96B9BD1A44D3FA0E27C7D6B13716D"/>
          </w:pPr>
          <w:r w:rsidRPr="005D3802">
            <w:rPr>
              <w:rStyle w:val="Estilo2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0E7BA03775B441179BA21B92FCBB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5E38-8D83-4909-B88C-BF014505D064}"/>
      </w:docPartPr>
      <w:docPartBody>
        <w:p w:rsidR="00BA5452" w:rsidRDefault="00FB02A7" w:rsidP="00FB02A7">
          <w:pPr>
            <w:pStyle w:val="0E7BA03775B441179BA21B92FCBB4AD011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5AD1CFAA81E241EBA54CC2A52B755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03423-2F33-4354-9207-B4099CC42425}"/>
      </w:docPartPr>
      <w:docPartBody>
        <w:p w:rsidR="00BA5452" w:rsidRDefault="005F21C7" w:rsidP="005F21C7">
          <w:pPr>
            <w:pStyle w:val="5AD1CFAA81E241EBA54CC2A52B755B5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39B6C6F5CD4D8BA47C1392CD9FE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EA3E-E5F3-4CBD-B794-E37293527B49}"/>
      </w:docPartPr>
      <w:docPartBody>
        <w:p w:rsidR="00BA5452" w:rsidRDefault="005F21C7" w:rsidP="005F21C7">
          <w:pPr>
            <w:pStyle w:val="4939B6C6F5CD4D8BA47C1392CD9FEF0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B4EFBBA689B4EEAAA3A658F0E72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57D5-2BA8-41E7-A445-F0EAA0269D44}"/>
      </w:docPartPr>
      <w:docPartBody>
        <w:p w:rsidR="00722458" w:rsidRDefault="002F633D" w:rsidP="002F633D">
          <w:pPr>
            <w:pStyle w:val="8B4EFBBA689B4EEAAA3A658F0E724432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2B1581A3C74FECB200B9E0924DA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69A7C-1E20-4DA8-99F3-CDEE1DB8B2FC}"/>
      </w:docPartPr>
      <w:docPartBody>
        <w:p w:rsidR="00722458" w:rsidRDefault="002F633D" w:rsidP="002F633D">
          <w:pPr>
            <w:pStyle w:val="682B1581A3C74FECB200B9E0924DA499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9E2DCE21324343A5528102BBC1D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B87B7-2C4F-4191-BB1A-A6D5B30A9186}"/>
      </w:docPartPr>
      <w:docPartBody>
        <w:p w:rsidR="00651A87" w:rsidRDefault="004C03F6" w:rsidP="004C03F6">
          <w:pPr>
            <w:pStyle w:val="349E2DCE21324343A5528102BBC1D165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1C7"/>
    <w:rsid w:val="00001901"/>
    <w:rsid w:val="00030AEA"/>
    <w:rsid w:val="00036EDD"/>
    <w:rsid w:val="00062855"/>
    <w:rsid w:val="00150EB5"/>
    <w:rsid w:val="00202925"/>
    <w:rsid w:val="00221210"/>
    <w:rsid w:val="002929E6"/>
    <w:rsid w:val="002F633D"/>
    <w:rsid w:val="003A0FA9"/>
    <w:rsid w:val="004A3099"/>
    <w:rsid w:val="004A5009"/>
    <w:rsid w:val="004C03F6"/>
    <w:rsid w:val="005F21C7"/>
    <w:rsid w:val="00612264"/>
    <w:rsid w:val="00651A87"/>
    <w:rsid w:val="00704CD8"/>
    <w:rsid w:val="00722458"/>
    <w:rsid w:val="00752A7B"/>
    <w:rsid w:val="008776B1"/>
    <w:rsid w:val="008A4374"/>
    <w:rsid w:val="009C407A"/>
    <w:rsid w:val="009D39E8"/>
    <w:rsid w:val="00A32AF2"/>
    <w:rsid w:val="00A542DC"/>
    <w:rsid w:val="00AC5C74"/>
    <w:rsid w:val="00B72F35"/>
    <w:rsid w:val="00BA3C2C"/>
    <w:rsid w:val="00BA5452"/>
    <w:rsid w:val="00CE204A"/>
    <w:rsid w:val="00D25141"/>
    <w:rsid w:val="00DD7C9F"/>
    <w:rsid w:val="00E35C6E"/>
    <w:rsid w:val="00E44266"/>
    <w:rsid w:val="00E83FDF"/>
    <w:rsid w:val="00EF7CE8"/>
    <w:rsid w:val="00FB02A7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02A7"/>
    <w:rPr>
      <w:color w:val="808080"/>
    </w:rPr>
  </w:style>
  <w:style w:type="paragraph" w:customStyle="1" w:styleId="A04FCEFFCC634422B3855C29DAA19235">
    <w:name w:val="A04FCEFFCC634422B3855C29DAA19235"/>
  </w:style>
  <w:style w:type="paragraph" w:customStyle="1" w:styleId="B13E2899D96B4453AC79D02CF329532A">
    <w:name w:val="B13E2899D96B4453AC79D02CF329532A"/>
  </w:style>
  <w:style w:type="character" w:customStyle="1" w:styleId="Estilo2">
    <w:name w:val="Estilo2"/>
    <w:basedOn w:val="Fuentedeprrafopredeter"/>
    <w:rsid w:val="004C03F6"/>
    <w:rPr>
      <w:b/>
      <w:sz w:val="28"/>
    </w:rPr>
  </w:style>
  <w:style w:type="paragraph" w:customStyle="1" w:styleId="3277617AEE824EDA8324F9164CB2653E">
    <w:name w:val="3277617AEE824EDA8324F9164CB2653E"/>
    <w:rsid w:val="005F21C7"/>
  </w:style>
  <w:style w:type="paragraph" w:customStyle="1" w:styleId="F6E96B9BD1A44D3FA0E27C7D6B13716D">
    <w:name w:val="F6E96B9BD1A44D3FA0E27C7D6B13716D"/>
    <w:rsid w:val="005F21C7"/>
  </w:style>
  <w:style w:type="paragraph" w:customStyle="1" w:styleId="5AD1CFAA81E241EBA54CC2A52B755B54">
    <w:name w:val="5AD1CFAA81E241EBA54CC2A52B755B54"/>
    <w:rsid w:val="005F21C7"/>
  </w:style>
  <w:style w:type="paragraph" w:customStyle="1" w:styleId="4939B6C6F5CD4D8BA47C1392CD9FEF0A">
    <w:name w:val="4939B6C6F5CD4D8BA47C1392CD9FEF0A"/>
    <w:rsid w:val="005F21C7"/>
  </w:style>
  <w:style w:type="paragraph" w:customStyle="1" w:styleId="8B4EFBBA689B4EEAAA3A658F0E724432">
    <w:name w:val="8B4EFBBA689B4EEAAA3A658F0E724432"/>
    <w:rsid w:val="002F633D"/>
    <w:pPr>
      <w:spacing w:after="160" w:line="259" w:lineRule="auto"/>
    </w:pPr>
    <w:rPr>
      <w:lang w:val="es-PE" w:eastAsia="es-PE"/>
    </w:rPr>
  </w:style>
  <w:style w:type="paragraph" w:customStyle="1" w:styleId="682B1581A3C74FECB200B9E0924DA499">
    <w:name w:val="682B1581A3C74FECB200B9E0924DA499"/>
    <w:rsid w:val="002F633D"/>
    <w:pPr>
      <w:spacing w:after="160" w:line="259" w:lineRule="auto"/>
    </w:pPr>
    <w:rPr>
      <w:lang w:val="es-PE" w:eastAsia="es-PE"/>
    </w:rPr>
  </w:style>
  <w:style w:type="paragraph" w:customStyle="1" w:styleId="4EA2295764B348DD8BD1AB56C6C06FE911">
    <w:name w:val="4EA2295764B348DD8BD1AB56C6C06FE911"/>
    <w:rsid w:val="00FB02A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11">
    <w:name w:val="0E7BA03775B441179BA21B92FCBB4AD011"/>
    <w:rsid w:val="00FB02A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9E2DCE21324343A5528102BBC1D165">
    <w:name w:val="349E2DCE21324343A5528102BBC1D165"/>
    <w:rsid w:val="004C03F6"/>
    <w:pPr>
      <w:spacing w:after="160" w:line="259" w:lineRule="auto"/>
    </w:pPr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7A9FC-1D31-46C1-958E-00AC32198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T907 Evidencia de Pruebas Calidad V4</Template>
  <TotalTime>305</TotalTime>
  <Pages>15</Pages>
  <Words>1588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/ Solicitud o Proyecto  </vt:lpstr>
    </vt:vector>
  </TitlesOfParts>
  <Company>BBVA BANCO CONTINENTAL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/ Solicitud o Proyecto  </dc:title>
  <dc:creator>JoseCarlos</dc:creator>
  <cp:lastModifiedBy>Enrique</cp:lastModifiedBy>
  <cp:revision>37</cp:revision>
  <cp:lastPrinted>2015-01-21T16:41:00Z</cp:lastPrinted>
  <dcterms:created xsi:type="dcterms:W3CDTF">2021-04-07T17:00:00Z</dcterms:created>
  <dcterms:modified xsi:type="dcterms:W3CDTF">2022-09-22T12:20:00Z</dcterms:modified>
</cp:coreProperties>
</file>