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7475"/>
      </w:tblGrid>
      <w:tr w:rsidR="00071BE6" w14:paraId="5E99BEB5" w14:textId="7777777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9D3226" w14:textId="77777777" w:rsidR="00071BE6" w:rsidRDefault="00071BE6">
            <w:pPr>
              <w:pStyle w:val="Heading3"/>
              <w:rPr>
                <w:rFonts w:eastAsia="Times New Roman"/>
              </w:rPr>
            </w:pPr>
          </w:p>
        </w:tc>
      </w:tr>
      <w:tr w:rsidR="00071BE6" w14:paraId="4727985C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361CF7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Status: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020931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Backlog</w:t>
            </w:r>
          </w:p>
        </w:tc>
      </w:tr>
      <w:tr w:rsidR="00071BE6" w14:paraId="423A11F0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0CC921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Project: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8CCA4E" w14:textId="648B0D13" w:rsidR="00071BE6" w:rsidRDefault="00125998">
            <w:pPr>
              <w:rPr>
                <w:rFonts w:eastAsia="Times New Roman"/>
              </w:rPr>
            </w:pPr>
            <w:r w:rsidRPr="00125998">
              <w:rPr>
                <w:rFonts w:eastAsia="Times New Roman"/>
              </w:rPr>
              <w:t>www.saucedemo.com</w:t>
            </w:r>
          </w:p>
        </w:tc>
      </w:tr>
      <w:tr w:rsidR="00071BE6" w14:paraId="2526E6AD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CF0AD7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Components: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DFAE1A" w14:textId="77777777" w:rsidR="00071BE6" w:rsidRDefault="00000000">
            <w:pPr>
              <w:rPr>
                <w:rFonts w:eastAsia="Times New Roman"/>
              </w:rPr>
            </w:pPr>
            <w:hyperlink r:id="rId5" w:tooltip="Add to cart" w:history="1">
              <w:r w:rsidR="00872493">
                <w:rPr>
                  <w:rStyle w:val="Hyperlink"/>
                  <w:rFonts w:eastAsia="Times New Roman"/>
                </w:rPr>
                <w:t>Add to cart</w:t>
              </w:r>
            </w:hyperlink>
            <w:r w:rsidR="00872493">
              <w:rPr>
                <w:rFonts w:eastAsia="Times New Roman"/>
              </w:rPr>
              <w:t xml:space="preserve"> </w:t>
            </w:r>
          </w:p>
        </w:tc>
      </w:tr>
      <w:tr w:rsidR="00071BE6" w14:paraId="139AF67D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6C3C69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Affects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565F83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71BE6" w14:paraId="4E0AEE41" w14:textId="7777777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EEE158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Fix versions: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47AED4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</w:tbl>
    <w:p w14:paraId="14631B8B" w14:textId="77777777" w:rsidR="00071BE6" w:rsidRDefault="00071BE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9"/>
        <w:gridCol w:w="2803"/>
        <w:gridCol w:w="1869"/>
        <w:gridCol w:w="2803"/>
      </w:tblGrid>
      <w:tr w:rsidR="00071BE6" w14:paraId="3EE1BBCE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245480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CA8466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Bug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4604FD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Priority: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3A1FC6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Highest </w:t>
            </w:r>
          </w:p>
        </w:tc>
      </w:tr>
      <w:tr w:rsidR="00071BE6" w14:paraId="719E48B7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EEB59C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Reporter: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BA1178" w14:textId="77777777" w:rsidR="00071BE6" w:rsidRDefault="00C26815" w:rsidP="00C26815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Drazen Trivic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3CDC5E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Assignee: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DEEFB2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Unassigned </w:t>
            </w:r>
          </w:p>
        </w:tc>
      </w:tr>
      <w:tr w:rsidR="00071BE6" w14:paraId="1A7BA2CC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589881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Resolution: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DF68CD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Unresolved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C45571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Votes: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0EA924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71BE6" w14:paraId="5FDF5426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2121FC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Labels: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218B06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None </w:t>
            </w:r>
          </w:p>
        </w:tc>
      </w:tr>
      <w:tr w:rsidR="00071BE6" w14:paraId="6DF4B7E0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AC1005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Remaining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EF5DF8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071BE6" w14:paraId="3A4BCB29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3F02D6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Time Spent: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C5CAC53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071BE6" w14:paraId="2842278E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BDCA07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Original estimate: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FC11C2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Not Specified </w:t>
            </w:r>
          </w:p>
        </w:tc>
      </w:tr>
      <w:tr w:rsidR="00071BE6" w14:paraId="4DEBF299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F4319B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Environment: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1FB192" w14:textId="77777777" w:rsidR="00071BE6" w:rsidRDefault="00872493">
            <w:pPr>
              <w:pStyle w:val="NormalWeb"/>
            </w:pPr>
            <w:r>
              <w:t>Windows 10,version 2004, Microsoft Edge Version 104.0.1293.63 (Official build) (64-bit)</w:t>
            </w:r>
          </w:p>
        </w:tc>
      </w:tr>
    </w:tbl>
    <w:p w14:paraId="6FC6B923" w14:textId="77777777" w:rsidR="00071BE6" w:rsidRDefault="00071BE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78"/>
        <w:gridCol w:w="66"/>
      </w:tblGrid>
      <w:tr w:rsidR="00071BE6" w14:paraId="5F663777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B96096" w14:textId="68DE5295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Attachments:</w:t>
            </w:r>
            <w:r>
              <w:rPr>
                <w:rFonts w:eastAsia="Times New Roman"/>
              </w:rPr>
              <w:t xml:space="preserve"> </w:t>
            </w:r>
            <w:r w:rsidR="0073163B">
              <w:rPr>
                <w:rFonts w:eastAsia="Times New Roman"/>
                <w:noProof/>
              </w:rPr>
              <w:drawing>
                <wp:inline distT="0" distB="0" distL="0" distR="0" wp14:anchorId="34131065" wp14:editId="5A68CC9B">
                  <wp:extent cx="5380696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740" cy="248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BB317C" w14:textId="0FCE0FCB" w:rsidR="00071BE6" w:rsidRDefault="00071BE6" w:rsidP="00C26815">
            <w:pPr>
              <w:rPr>
                <w:rFonts w:eastAsia="Times New Roman"/>
              </w:rPr>
            </w:pPr>
          </w:p>
        </w:tc>
      </w:tr>
      <w:tr w:rsidR="0073163B" w14:paraId="3F22D07A" w14:textId="7777777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922EE47" w14:textId="77777777" w:rsidR="0073163B" w:rsidRDefault="0073163B">
            <w:pPr>
              <w:rPr>
                <w:rFonts w:eastAsia="Times New Roman"/>
                <w:b/>
                <w:bCs/>
              </w:rPr>
            </w:pPr>
          </w:p>
          <w:p w14:paraId="73C688E8" w14:textId="77777777" w:rsidR="0073163B" w:rsidRDefault="0073163B">
            <w:pPr>
              <w:rPr>
                <w:rFonts w:eastAsia="Times New Roman"/>
                <w:b/>
                <w:bCs/>
              </w:rPr>
            </w:pPr>
          </w:p>
          <w:p w14:paraId="2B01FF6C" w14:textId="00314CF5" w:rsidR="0073163B" w:rsidRDefault="0073163B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  <w:noProof/>
              </w:rPr>
              <w:lastRenderedPageBreak/>
              <w:drawing>
                <wp:inline distT="0" distB="0" distL="0" distR="0" wp14:anchorId="7E620DBF" wp14:editId="79DE85F4">
                  <wp:extent cx="5943600" cy="27940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B093CD" w14:textId="77777777" w:rsidR="0073163B" w:rsidRDefault="0073163B" w:rsidP="00C26815">
            <w:pPr>
              <w:rPr>
                <w:rFonts w:eastAsia="Times New Roman"/>
                <w:noProof/>
              </w:rPr>
            </w:pPr>
          </w:p>
        </w:tc>
      </w:tr>
    </w:tbl>
    <w:p w14:paraId="6F6AACC4" w14:textId="77777777" w:rsidR="00071BE6" w:rsidRDefault="00071BE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367"/>
        <w:gridCol w:w="7993"/>
      </w:tblGrid>
      <w:tr w:rsidR="00071BE6" w14:paraId="53B7A4FE" w14:textId="7777777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6A72C18E" w14:textId="77777777" w:rsidR="00071BE6" w:rsidRDefault="0087249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Description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F784338" w14:textId="77777777" w:rsidR="00071BE6" w:rsidRDefault="00872493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7418275" w14:textId="77777777" w:rsidR="00071BE6" w:rsidRDefault="00071BE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071BE6" w14:paraId="0942CA58" w14:textId="7777777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36A8B5" w14:textId="77777777" w:rsidR="00071BE6" w:rsidRDefault="00872493">
            <w:pPr>
              <w:pStyle w:val="NormalWeb"/>
            </w:pPr>
            <w:r w:rsidRPr="001B59C3">
              <w:rPr>
                <w:b/>
              </w:rPr>
              <w:t>Steps to reproduce</w:t>
            </w:r>
            <w:r>
              <w:t>:</w:t>
            </w:r>
          </w:p>
          <w:p w14:paraId="46F2F84D" w14:textId="77777777" w:rsidR="00071BE6" w:rsidRDefault="00872493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Login using standard_user and password (secret_sauce);</w:t>
            </w:r>
          </w:p>
          <w:p w14:paraId="722C85ED" w14:textId="77777777" w:rsidR="00071BE6" w:rsidRDefault="001B59C3">
            <w:pPr>
              <w:pStyle w:val="NormalWeb"/>
            </w:pPr>
            <w:r>
              <w:t xml:space="preserve">      </w:t>
            </w:r>
            <w:r w:rsidR="00872493">
              <w:t>2. When the pages loads chose Sauce Labs Backpack ( ADD TO CART );</w:t>
            </w:r>
          </w:p>
          <w:p w14:paraId="311ABAC7" w14:textId="77777777" w:rsidR="00071BE6" w:rsidRDefault="001B59C3">
            <w:pPr>
              <w:pStyle w:val="NormalWeb"/>
            </w:pPr>
            <w:r>
              <w:t xml:space="preserve">      </w:t>
            </w:r>
            <w:r w:rsidR="00872493">
              <w:t>3. Open cart (click on picture of red carts);</w:t>
            </w:r>
          </w:p>
          <w:p w14:paraId="697C2A80" w14:textId="77777777" w:rsidR="00071BE6" w:rsidRDefault="001B59C3">
            <w:pPr>
              <w:pStyle w:val="NormalWeb"/>
            </w:pPr>
            <w:r>
              <w:t xml:space="preserve">      </w:t>
            </w:r>
            <w:r w:rsidR="00872493">
              <w:t>4. Click CHEKOUT;</w:t>
            </w:r>
          </w:p>
          <w:p w14:paraId="5B7751E8" w14:textId="77777777" w:rsidR="00071BE6" w:rsidRDefault="001B59C3">
            <w:pPr>
              <w:pStyle w:val="NormalWeb"/>
            </w:pPr>
            <w:r>
              <w:t xml:space="preserve">      </w:t>
            </w:r>
            <w:r w:rsidR="00872493">
              <w:t>5. Enter letter “</w:t>
            </w:r>
            <w:r w:rsidR="00872493">
              <w:rPr>
                <w:b/>
                <w:bCs/>
              </w:rPr>
              <w:t>a</w:t>
            </w:r>
            <w:r w:rsidR="00872493">
              <w:t>” in all 3 forms (First name, Last name, ZIP/Postal code);</w:t>
            </w:r>
          </w:p>
          <w:p w14:paraId="0B8E1038" w14:textId="77777777" w:rsidR="00071BE6" w:rsidRDefault="001B59C3">
            <w:pPr>
              <w:pStyle w:val="NormalWeb"/>
            </w:pPr>
            <w:r>
              <w:t xml:space="preserve">      </w:t>
            </w:r>
            <w:r w:rsidR="00872493">
              <w:t>6. Click CONTINUE;</w:t>
            </w:r>
          </w:p>
          <w:p w14:paraId="6410ED23" w14:textId="77777777" w:rsidR="00071BE6" w:rsidRDefault="001B59C3">
            <w:pPr>
              <w:pStyle w:val="NormalWeb"/>
            </w:pPr>
            <w:r>
              <w:t xml:space="preserve">      </w:t>
            </w:r>
            <w:r w:rsidR="00872493">
              <w:t>7. Click FINISH</w:t>
            </w:r>
          </w:p>
          <w:p w14:paraId="78664BC7" w14:textId="77777777" w:rsidR="00071BE6" w:rsidRDefault="00872493">
            <w:pPr>
              <w:pStyle w:val="NormalWeb"/>
            </w:pPr>
            <w:r>
              <w:t>Ex</w:t>
            </w:r>
            <w:r w:rsidRPr="001B59C3">
              <w:rPr>
                <w:b/>
              </w:rPr>
              <w:t>pected resault</w:t>
            </w:r>
            <w:r>
              <w:t>: User can' t buy anything if the First Name, Second Name and Postal/ZIP code dose not exist on the site;</w:t>
            </w:r>
          </w:p>
          <w:p w14:paraId="0775F8FF" w14:textId="77777777" w:rsidR="00071BE6" w:rsidRDefault="00872493">
            <w:pPr>
              <w:pStyle w:val="NormalWeb"/>
            </w:pPr>
            <w:r w:rsidRPr="001B59C3">
              <w:rPr>
                <w:b/>
              </w:rPr>
              <w:t>Actual resault</w:t>
            </w:r>
            <w:r>
              <w:t>: User can buy item.</w:t>
            </w:r>
          </w:p>
          <w:p w14:paraId="53DE1119" w14:textId="77777777" w:rsidR="00071BE6" w:rsidRDefault="00071BE6">
            <w:pPr>
              <w:rPr>
                <w:rFonts w:eastAsia="Times New Roman"/>
              </w:rPr>
            </w:pPr>
          </w:p>
        </w:tc>
      </w:tr>
    </w:tbl>
    <w:p w14:paraId="625958C6" w14:textId="77777777" w:rsidR="00872493" w:rsidRDefault="00872493">
      <w:pPr>
        <w:rPr>
          <w:rFonts w:eastAsia="Times New Roman"/>
        </w:rPr>
      </w:pPr>
    </w:p>
    <w:sectPr w:rsidR="008724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C31DD"/>
    <w:multiLevelType w:val="multilevel"/>
    <w:tmpl w:val="6BCAB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1253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15"/>
    <w:rsid w:val="00071BE6"/>
    <w:rsid w:val="00125998"/>
    <w:rsid w:val="001B59C3"/>
    <w:rsid w:val="0073163B"/>
    <w:rsid w:val="00872493"/>
    <w:rsid w:val="00C2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7FEBF9"/>
  <w15:docId w15:val="{9544790A-FD36-468D-860F-3B495CD2E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border">
    <w:name w:val="tableborder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Normal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Normal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Normal"/>
    <w:pPr>
      <w:spacing w:before="100" w:beforeAutospacing="1" w:after="100" w:afterAutospacing="1"/>
    </w:pPr>
  </w:style>
  <w:style w:type="paragraph" w:customStyle="1" w:styleId="nopadding">
    <w:name w:val="nopadding"/>
    <w:basedOn w:val="Normal"/>
    <w:pPr>
      <w:spacing w:before="100" w:beforeAutospacing="1" w:after="100" w:afterAutospacing="1"/>
    </w:pPr>
  </w:style>
  <w:style w:type="paragraph" w:customStyle="1" w:styleId="subtext1">
    <w:name w:val="subtext1"/>
    <w:basedOn w:val="Normal"/>
    <w:pPr>
      <w:spacing w:before="100" w:beforeAutospacing="1" w:after="100" w:afterAutospacing="1"/>
    </w:pPr>
    <w:rPr>
      <w:sz w:val="14"/>
      <w:szCs w:val="1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68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815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onlineab.atlassian.net/issues/?jql=project%3D10000%20AND%20%22component%22%3D10001%20ORDER%20BY%20priority%20ASC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[#PRAK-8] Buy test case</vt:lpstr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[#PRAK-8] Buy test case</dc:title>
  <dc:creator>Trivic</dc:creator>
  <cp:lastModifiedBy>Trivic</cp:lastModifiedBy>
  <cp:revision>3</cp:revision>
  <dcterms:created xsi:type="dcterms:W3CDTF">2022-09-19T14:02:00Z</dcterms:created>
  <dcterms:modified xsi:type="dcterms:W3CDTF">2022-09-19T18:21:00Z</dcterms:modified>
</cp:coreProperties>
</file>