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[PRAK-14] </w:t>
            </w:r>
            <w:hyperlink r:id="rId6" w:history="1">
              <w:r>
                <w:rPr>
                  <w:rStyle w:val="Hyperlink"/>
                  <w:rFonts w:eastAsia="Times New Roman"/>
                </w:rPr>
                <w:t>Login and buy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30/Aug/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30/Aug/22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Hyperlink"/>
                  <w:rFonts w:eastAsia="Times New Roman"/>
                </w:rPr>
                <w:t>Praksa</w:t>
              </w:r>
              <w:proofErr w:type="spellEnd"/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62E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 and buy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B784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62E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Drazen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Trivic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AB784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751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3"/>
              <w:gridCol w:w="1694"/>
              <w:gridCol w:w="2489"/>
              <w:gridCol w:w="14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AB7841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QAlity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Test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AB7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tested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AB7841">
                  <w:pPr>
                    <w:rPr>
                      <w:rFonts w:eastAsia="Times New Roman"/>
                    </w:rPr>
                  </w:pPr>
                  <w:hyperlink r:id="rId8" w:history="1">
                    <w:r>
                      <w:rPr>
                        <w:rStyle w:val="Hyperlink"/>
                        <w:rFonts w:eastAsia="Times New Roman"/>
                      </w:rPr>
                      <w:t xml:space="preserve">PRAK-15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AB7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Login test case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AB7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Backlog </w:t>
                  </w:r>
                </w:p>
              </w:tc>
            </w:tr>
          </w:tbl>
          <w:p w:rsidR="00000000" w:rsidRDefault="00AB7841">
            <w:pPr>
              <w:rPr>
                <w:rFonts w:eastAsia="Times New Roman"/>
              </w:rPr>
            </w:pPr>
          </w:p>
        </w:tc>
      </w:tr>
    </w:tbl>
    <w:p w:rsidR="00000000" w:rsidRDefault="00AB784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B78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B784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AB7841">
            <w:pPr>
              <w:pStyle w:val="NormalWeb"/>
            </w:pPr>
            <w:r>
              <w:rPr>
                <w:rStyle w:val="Emphasis"/>
                <w:b/>
                <w:bCs/>
              </w:rPr>
              <w:t>As a</w:t>
            </w:r>
            <w:r>
              <w:t xml:space="preserve"> </w:t>
            </w:r>
            <w:proofErr w:type="spellStart"/>
            <w:r>
              <w:rPr>
                <w:rStyle w:val="Emphasis"/>
              </w:rPr>
              <w:t>standard_user</w:t>
            </w:r>
            <w:proofErr w:type="spellEnd"/>
          </w:p>
          <w:p w:rsidR="00000000" w:rsidRDefault="00AB7841">
            <w:pPr>
              <w:pStyle w:val="NormalWeb"/>
            </w:pPr>
            <w:r>
              <w:rPr>
                <w:rStyle w:val="Emphasis"/>
                <w:b/>
                <w:bCs/>
              </w:rPr>
              <w:t>I want</w:t>
            </w:r>
            <w:r>
              <w:t xml:space="preserve"> </w:t>
            </w:r>
            <w:r>
              <w:rPr>
                <w:rStyle w:val="Emphasis"/>
              </w:rPr>
              <w:t>to be able to log in</w:t>
            </w:r>
          </w:p>
          <w:p w:rsidR="00000000" w:rsidRDefault="00AB7841">
            <w:pPr>
              <w:pStyle w:val="NormalWeb"/>
            </w:pPr>
            <w:r>
              <w:rPr>
                <w:rStyle w:val="Emphasis"/>
                <w:b/>
                <w:bCs/>
              </w:rPr>
              <w:t>So that</w:t>
            </w:r>
            <w:r>
              <w:t xml:space="preserve"> </w:t>
            </w:r>
            <w:r>
              <w:rPr>
                <w:rStyle w:val="Emphasis"/>
              </w:rPr>
              <w:t>I can buy staff on Swag Labs</w:t>
            </w:r>
          </w:p>
          <w:p w:rsidR="00000000" w:rsidRDefault="00AB7841">
            <w:pPr>
              <w:rPr>
                <w:rFonts w:eastAsia="Times New Roman"/>
              </w:rPr>
            </w:pPr>
          </w:p>
        </w:tc>
      </w:tr>
    </w:tbl>
    <w:p w:rsidR="00000000" w:rsidRDefault="00AB784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813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B78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B7841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B7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proofErr w:type="spellStart"/>
            <w:r w:rsidR="00262E60">
              <w:rPr>
                <w:rFonts w:eastAsia="Times New Roman"/>
              </w:rPr>
              <w:t>Drazen</w:t>
            </w:r>
            <w:proofErr w:type="spellEnd"/>
            <w:r w:rsidR="00262E60">
              <w:rPr>
                <w:rFonts w:eastAsia="Times New Roman"/>
              </w:rPr>
              <w:t xml:space="preserve"> </w:t>
            </w:r>
            <w:proofErr w:type="spellStart"/>
            <w:r w:rsidR="00262E60">
              <w:rPr>
                <w:rFonts w:eastAsia="Times New Roman"/>
              </w:rPr>
              <w:t>Trivic</w:t>
            </w:r>
            <w:proofErr w:type="spellEnd"/>
            <w:r w:rsidRPr="00262E6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30/Aug/22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8"/>
            </w:tblGrid>
            <w:tr w:rsidR="00000000">
              <w:trPr>
                <w:divId w:val="68389579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AB78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Steps to reproduce</w:t>
                  </w:r>
                  <w:r>
                    <w:rPr>
                      <w:rFonts w:eastAsia="Times New Roman"/>
                    </w:rPr>
                    <w:t xml:space="preserve">: </w:t>
                  </w:r>
                </w:p>
                <w:p w:rsidR="00000000" w:rsidRDefault="00AB7841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Login using </w:t>
                  </w:r>
                  <w:proofErr w:type="spellStart"/>
                  <w:r>
                    <w:rPr>
                      <w:rFonts w:eastAsia="Times New Roman"/>
                    </w:rPr>
                    <w:t>standard_user</w:t>
                  </w:r>
                  <w:proofErr w:type="spellEnd"/>
                  <w:r>
                    <w:rPr>
                      <w:rFonts w:eastAsia="Times New Roman"/>
                    </w:rPr>
                    <w:t xml:space="preserve"> and password (</w:t>
                  </w:r>
                  <w:proofErr w:type="spellStart"/>
                  <w:r>
                    <w:rPr>
                      <w:rFonts w:eastAsia="Times New Roman"/>
                    </w:rPr>
                    <w:t>secret_sauce</w:t>
                  </w:r>
                  <w:proofErr w:type="spellEnd"/>
                  <w:r>
                    <w:rPr>
                      <w:rFonts w:eastAsia="Times New Roman"/>
                    </w:rPr>
                    <w:t>);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</w:rPr>
                    <w:t>2.When the pages loads chose Sauce Labs Backpack ( ADD TO CART );</w:t>
                  </w:r>
                  <w:r>
                    <w:rPr>
                      <w:rFonts w:eastAsia="Times New Roman"/>
                    </w:rPr>
                    <w:br/>
                    <w:t>3.Open cart (click on picture of red carts);</w:t>
                  </w:r>
                  <w:r>
                    <w:rPr>
                      <w:rFonts w:eastAsia="Times New Roman"/>
                    </w:rPr>
                    <w:br/>
                    <w:t>4.Click CHEKOUT;</w:t>
                  </w:r>
                  <w:r>
                    <w:rPr>
                      <w:rFonts w:eastAsia="Times New Roman"/>
                    </w:rPr>
                    <w:br/>
                    <w:t>5.Enter letter First name, Last name and ZIP/Postal code;</w:t>
                  </w:r>
                  <w:r>
                    <w:rPr>
                      <w:rFonts w:eastAsia="Times New Roman"/>
                    </w:rPr>
                    <w:br/>
                    <w:t>6.Click CONTINUE;</w:t>
                  </w:r>
                  <w:r>
                    <w:rPr>
                      <w:rFonts w:eastAsia="Times New Roman"/>
                    </w:rPr>
                    <w:br/>
                    <w:t>7.Click FINISH</w:t>
                  </w:r>
                </w:p>
              </w:tc>
            </w:tr>
          </w:tbl>
          <w:p w:rsidR="00000000" w:rsidRDefault="00AB7841">
            <w:pPr>
              <w:rPr>
                <w:rFonts w:eastAsia="Times New Roman"/>
              </w:rPr>
            </w:pPr>
          </w:p>
        </w:tc>
      </w:tr>
    </w:tbl>
    <w:p w:rsidR="00AB7841" w:rsidRDefault="00AB7841" w:rsidP="00262E60">
      <w:pPr>
        <w:rPr>
          <w:rFonts w:eastAsia="Times New Roman"/>
        </w:rPr>
      </w:pPr>
      <w:bookmarkStart w:id="0" w:name="_GoBack"/>
      <w:bookmarkEnd w:id="0"/>
    </w:p>
    <w:sectPr w:rsidR="00AB7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7265"/>
    <w:multiLevelType w:val="multilevel"/>
    <w:tmpl w:val="C7D4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62E60"/>
    <w:rsid w:val="00262E60"/>
    <w:rsid w:val="00331F4D"/>
    <w:rsid w:val="008041DC"/>
    <w:rsid w:val="00AB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9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ab.atlassian.net/browse/PRAK-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nlineab.atlassian.net/secure/BrowseProject.jspa?id=1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ab.atlassian.net/browse/PRAK-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[#PRAK-14] Login and buy</vt:lpstr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[#PRAK-14] Login and buy</dc:title>
  <dc:creator>Trivic</dc:creator>
  <cp:lastModifiedBy>Trivic</cp:lastModifiedBy>
  <cp:revision>2</cp:revision>
  <dcterms:created xsi:type="dcterms:W3CDTF">2022-08-30T23:26:00Z</dcterms:created>
  <dcterms:modified xsi:type="dcterms:W3CDTF">2022-08-30T23:26:00Z</dcterms:modified>
</cp:coreProperties>
</file>