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FA72" w14:textId="77777777" w:rsidR="00FA6968" w:rsidRPr="00FA6968" w:rsidRDefault="00FA6968" w:rsidP="00FA6968">
      <w:pPr>
        <w:jc w:val="center"/>
        <w:rPr>
          <w:b/>
          <w:color w:val="FF0000"/>
          <w:lang w:val="es-MX"/>
        </w:rPr>
      </w:pPr>
      <w:r w:rsidRPr="00FA6968">
        <w:rPr>
          <w:b/>
          <w:color w:val="FF0000"/>
          <w:lang w:val="es-MX"/>
        </w:rPr>
        <w:t>UNIVERSIDAD TÉCNICA PARTICULAR DE LOJA</w:t>
      </w:r>
    </w:p>
    <w:p w14:paraId="06F71B13" w14:textId="03A993E0" w:rsidR="00C2167B" w:rsidRDefault="00C2167B" w:rsidP="00C2167B">
      <w:pPr>
        <w:jc w:val="center"/>
        <w:rPr>
          <w:b/>
          <w:color w:val="7030A0"/>
          <w:lang w:val="es-MX"/>
        </w:rPr>
      </w:pPr>
      <w:r w:rsidRPr="00FA6968">
        <w:rPr>
          <w:b/>
          <w:color w:val="7030A0"/>
          <w:lang w:val="es-MX"/>
        </w:rPr>
        <w:t xml:space="preserve">PERÍODO </w:t>
      </w:r>
      <w:r w:rsidR="00DA785C">
        <w:rPr>
          <w:b/>
          <w:color w:val="7030A0"/>
          <w:lang w:val="es-MX"/>
        </w:rPr>
        <w:t>ABRIL</w:t>
      </w:r>
      <w:r w:rsidR="00F6433E">
        <w:rPr>
          <w:b/>
          <w:color w:val="7030A0"/>
          <w:lang w:val="es-MX"/>
        </w:rPr>
        <w:t xml:space="preserve"> 202</w:t>
      </w:r>
      <w:r w:rsidR="00DA785C">
        <w:rPr>
          <w:b/>
          <w:color w:val="7030A0"/>
          <w:lang w:val="es-MX"/>
        </w:rPr>
        <w:t>4</w:t>
      </w:r>
      <w:r w:rsidRPr="00FA6968">
        <w:rPr>
          <w:b/>
          <w:color w:val="7030A0"/>
          <w:lang w:val="es-MX"/>
        </w:rPr>
        <w:t xml:space="preserve">- </w:t>
      </w:r>
      <w:r w:rsidR="00DA785C">
        <w:rPr>
          <w:b/>
          <w:color w:val="7030A0"/>
          <w:lang w:val="es-MX"/>
        </w:rPr>
        <w:t>AGOSTO</w:t>
      </w:r>
      <w:r w:rsidRPr="00FA6968">
        <w:rPr>
          <w:b/>
          <w:color w:val="7030A0"/>
          <w:lang w:val="es-MX"/>
        </w:rPr>
        <w:t xml:space="preserve"> 202</w:t>
      </w:r>
      <w:r w:rsidR="00F6433E">
        <w:rPr>
          <w:b/>
          <w:color w:val="7030A0"/>
          <w:lang w:val="es-MX"/>
        </w:rPr>
        <w:t>4</w:t>
      </w:r>
    </w:p>
    <w:p w14:paraId="53F04503" w14:textId="38C48F58" w:rsidR="00FA6968" w:rsidRDefault="00FA6968" w:rsidP="00FA6968">
      <w:pPr>
        <w:jc w:val="center"/>
        <w:rPr>
          <w:b/>
          <w:color w:val="00B050"/>
          <w:lang w:val="es-MX"/>
        </w:rPr>
      </w:pPr>
      <w:r w:rsidRPr="00FA6968">
        <w:rPr>
          <w:b/>
          <w:color w:val="00B050"/>
          <w:lang w:val="es-MX"/>
        </w:rPr>
        <w:t xml:space="preserve">CARRERA DE </w:t>
      </w:r>
      <w:r w:rsidR="00531AEE">
        <w:rPr>
          <w:b/>
          <w:color w:val="00B050"/>
          <w:lang w:val="es-MX"/>
        </w:rPr>
        <w:t>ALIMENTOS</w:t>
      </w:r>
      <w:r w:rsidR="00C2167B">
        <w:rPr>
          <w:b/>
          <w:color w:val="00B050"/>
          <w:lang w:val="es-MX"/>
        </w:rPr>
        <w:t xml:space="preserve">               </w:t>
      </w:r>
      <w:r w:rsidR="00DA785C">
        <w:rPr>
          <w:b/>
          <w:color w:val="00B050"/>
          <w:lang w:val="es-MX"/>
        </w:rPr>
        <w:t>I</w:t>
      </w:r>
      <w:r w:rsidR="00493C94">
        <w:rPr>
          <w:b/>
          <w:color w:val="00B050"/>
          <w:lang w:val="es-MX"/>
        </w:rPr>
        <w:t>V</w:t>
      </w:r>
      <w:r w:rsidR="00C2167B">
        <w:rPr>
          <w:b/>
          <w:color w:val="00B050"/>
          <w:lang w:val="es-MX"/>
        </w:rPr>
        <w:t xml:space="preserve"> CICLO</w:t>
      </w:r>
      <w:r w:rsidR="00DA785C">
        <w:rPr>
          <w:b/>
          <w:color w:val="00B050"/>
          <w:lang w:val="es-MX"/>
        </w:rPr>
        <w:t xml:space="preserve">  </w:t>
      </w:r>
      <w:proofErr w:type="gramStart"/>
      <w:r w:rsidR="00DA785C">
        <w:rPr>
          <w:b/>
          <w:color w:val="00B050"/>
          <w:lang w:val="es-MX"/>
        </w:rPr>
        <w:t xml:space="preserve">   “</w:t>
      </w:r>
      <w:proofErr w:type="gramEnd"/>
      <w:r w:rsidR="00531AEE">
        <w:rPr>
          <w:b/>
          <w:color w:val="00B050"/>
          <w:lang w:val="es-MX"/>
        </w:rPr>
        <w:t>A</w:t>
      </w:r>
      <w:r w:rsidR="00DA785C">
        <w:rPr>
          <w:b/>
          <w:color w:val="00B050"/>
          <w:lang w:val="es-MX"/>
        </w:rPr>
        <w:t>”</w:t>
      </w:r>
    </w:p>
    <w:p w14:paraId="1838CD4B" w14:textId="35E7B78F" w:rsidR="00BE5148" w:rsidRDefault="00B65A7D" w:rsidP="00FA6968">
      <w:pPr>
        <w:jc w:val="center"/>
        <w:rPr>
          <w:b/>
          <w:color w:val="0070C0"/>
          <w:lang w:val="es-MX"/>
        </w:rPr>
      </w:pPr>
      <w:r w:rsidRPr="00FA6968">
        <w:rPr>
          <w:b/>
          <w:color w:val="0070C0"/>
          <w:lang w:val="es-MX"/>
        </w:rPr>
        <w:t xml:space="preserve">I PRUEBA PARCIAL DE </w:t>
      </w:r>
      <w:r w:rsidR="00493C94">
        <w:rPr>
          <w:b/>
          <w:color w:val="0070C0"/>
          <w:lang w:val="es-MX"/>
        </w:rPr>
        <w:t>ECUACIONES DIFERENCIALES</w:t>
      </w:r>
      <w:r w:rsidR="00FA6968" w:rsidRPr="00FA6968">
        <w:rPr>
          <w:b/>
          <w:color w:val="0070C0"/>
          <w:lang w:val="es-MX"/>
        </w:rPr>
        <w:t xml:space="preserve"> I BIMESTRE</w:t>
      </w:r>
    </w:p>
    <w:p w14:paraId="2928175D" w14:textId="3356173B" w:rsidR="00C2167B" w:rsidRDefault="00C2167B" w:rsidP="00C2167B">
      <w:pPr>
        <w:jc w:val="both"/>
        <w:rPr>
          <w:rFonts w:eastAsiaTheme="minorEastAsia"/>
          <w:b/>
          <w:i/>
          <w:lang w:val="es-MX"/>
        </w:rPr>
      </w:pPr>
      <w:r>
        <w:rPr>
          <w:rFonts w:eastAsiaTheme="minorEastAsia"/>
          <w:b/>
          <w:i/>
          <w:lang w:val="es-MX"/>
        </w:rPr>
        <w:t xml:space="preserve">1.- </w:t>
      </w:r>
      <w:r w:rsidR="008B6E97">
        <w:rPr>
          <w:rFonts w:eastAsiaTheme="minorEastAsia"/>
          <w:b/>
          <w:i/>
          <w:lang w:val="es-MX"/>
        </w:rPr>
        <w:t>Determinar si son o no ecuaciones diferenciales. Clasificar las ecuaciones diferenciales en ordinarias o parciales. Establecer el orden y grado de cada ecuación diferencial.</w:t>
      </w:r>
    </w:p>
    <w:p w14:paraId="63F54CB5" w14:textId="76F12211" w:rsidR="008B6E97" w:rsidRPr="001E7F37" w:rsidRDefault="00EF4977" w:rsidP="008B6E97">
      <w:pPr>
        <w:jc w:val="center"/>
        <w:rPr>
          <w:rFonts w:eastAsiaTheme="minorEastAsia"/>
          <w:b/>
          <w:i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dx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+4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-17</m:t>
          </m:r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-Sen 5</m:t>
          </m:r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x</m:t>
          </m:r>
        </m:oMath>
      </m:oMathPara>
    </w:p>
    <w:p w14:paraId="1BB4DAEB" w14:textId="5F042C62" w:rsidR="001E7F37" w:rsidRDefault="00EF4977" w:rsidP="008B6E97">
      <w:pPr>
        <w:jc w:val="center"/>
        <w:rPr>
          <w:rFonts w:eastAsiaTheme="minorEastAsia"/>
          <w:b/>
          <w:i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MX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MX"/>
                        </w:rPr>
                        <m:t>dy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MX"/>
                        </w:rPr>
                        <m:t>dx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MX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MX"/>
                        </w:rPr>
                        <m:t>dy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MX"/>
                        </w:rPr>
                        <m:t>dx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+4</m:t>
          </m:r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y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</m:oMath>
      </m:oMathPara>
    </w:p>
    <w:p w14:paraId="5855A4A1" w14:textId="3F554DE7" w:rsidR="003E1F9E" w:rsidRPr="009B389C" w:rsidRDefault="00EF4977" w:rsidP="008B6E97">
      <w:pPr>
        <w:jc w:val="center"/>
        <w:rPr>
          <w:rFonts w:eastAsiaTheme="minorEastAsia"/>
          <w:b/>
          <w:i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</m:oMath>
      </m:oMathPara>
    </w:p>
    <w:p w14:paraId="3A317F5D" w14:textId="6B5C4C5E" w:rsidR="009B389C" w:rsidRDefault="00EF4977" w:rsidP="008B6E97">
      <w:pPr>
        <w:jc w:val="center"/>
        <w:rPr>
          <w:rFonts w:eastAsiaTheme="minorEastAsia"/>
          <w:b/>
          <w:i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∂x∂y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∂u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∂y</m:t>
              </m:r>
            </m:den>
          </m:f>
        </m:oMath>
      </m:oMathPara>
    </w:p>
    <w:p w14:paraId="44C8C30C" w14:textId="77777777" w:rsidR="00940564" w:rsidRDefault="00940564" w:rsidP="00FA6968">
      <w:pPr>
        <w:ind w:right="-801"/>
        <w:rPr>
          <w:b/>
          <w:i/>
          <w:lang w:val="es-MX"/>
        </w:rPr>
      </w:pPr>
    </w:p>
    <w:p w14:paraId="66CD3C84" w14:textId="4CE4387F" w:rsidR="00940564" w:rsidRDefault="00940564" w:rsidP="00FA6968">
      <w:pPr>
        <w:ind w:right="-801"/>
        <w:rPr>
          <w:rFonts w:eastAsiaTheme="minorEastAsia"/>
          <w:b/>
          <w:i/>
          <w:lang w:val="es-MX"/>
        </w:rPr>
      </w:pPr>
      <w:r>
        <w:rPr>
          <w:b/>
          <w:i/>
          <w:lang w:val="es-MX"/>
        </w:rPr>
        <w:t>2</w:t>
      </w:r>
      <w:r w:rsidR="00B65A7D" w:rsidRPr="00CE56F4">
        <w:rPr>
          <w:b/>
          <w:i/>
          <w:lang w:val="es-MX"/>
        </w:rPr>
        <w:t>.-</w:t>
      </w:r>
      <w:r w:rsidR="0090461E">
        <w:rPr>
          <w:b/>
          <w:i/>
          <w:lang w:val="es-MX"/>
        </w:rPr>
        <w:t xml:space="preserve"> </w:t>
      </w:r>
      <w:r w:rsidR="00771FDB">
        <w:rPr>
          <w:b/>
          <w:i/>
          <w:lang w:val="es-MX"/>
        </w:rPr>
        <w:t>V</w:t>
      </w:r>
      <w:r w:rsidR="0090461E">
        <w:rPr>
          <w:b/>
          <w:i/>
          <w:lang w:val="es-MX"/>
        </w:rPr>
        <w:t xml:space="preserve">erificar que la función dada satisface la ecuación diferencial indicada. </w:t>
      </w:r>
      <m:oMath>
        <m:sSub>
          <m:sSubPr>
            <m:ctrlPr>
              <w:rPr>
                <w:rFonts w:ascii="Cambria Math" w:hAnsi="Cambria Math"/>
                <w:b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</m:t>
            </m:r>
          </m:sub>
        </m:sSub>
      </m:oMath>
      <w:r w:rsidR="0090461E">
        <w:rPr>
          <w:b/>
          <w:i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/>
                <w:b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b>
        </m:sSub>
      </m:oMath>
      <w:r w:rsidR="0090461E">
        <w:rPr>
          <w:b/>
          <w:i/>
          <w:lang w:val="es-MX"/>
        </w:rPr>
        <w:t xml:space="preserve"> son constantes arbitrarias.</w:t>
      </w:r>
      <w:r w:rsidR="00025D86">
        <w:rPr>
          <w:rFonts w:eastAsiaTheme="minorEastAsia"/>
          <w:b/>
          <w:i/>
          <w:lang w:val="es-MX"/>
        </w:rPr>
        <w:t xml:space="preserve"> </w:t>
      </w:r>
    </w:p>
    <w:p w14:paraId="6A58357A" w14:textId="1E656667" w:rsidR="0090461E" w:rsidRDefault="00EF4977" w:rsidP="0090461E">
      <w:pPr>
        <w:ind w:right="-801"/>
        <w:jc w:val="center"/>
        <w:rPr>
          <w:rFonts w:eastAsiaTheme="minorEastAsia"/>
          <w:b/>
          <w:i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-36</m:t>
          </m:r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y=18x+1      ;                                               y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-6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36</m:t>
              </m:r>
            </m:den>
          </m:f>
        </m:oMath>
      </m:oMathPara>
    </w:p>
    <w:p w14:paraId="483227F5" w14:textId="77777777" w:rsidR="00DD2F9B" w:rsidRDefault="00DD2F9B">
      <w:pPr>
        <w:rPr>
          <w:b/>
          <w:i/>
          <w:lang w:val="es-MX"/>
        </w:rPr>
      </w:pPr>
    </w:p>
    <w:p w14:paraId="6C08746B" w14:textId="2F7C2207" w:rsidR="00711500" w:rsidRDefault="00705503">
      <w:pPr>
        <w:rPr>
          <w:b/>
          <w:i/>
          <w:lang w:val="es-MX"/>
        </w:rPr>
      </w:pPr>
      <w:r>
        <w:rPr>
          <w:b/>
          <w:i/>
          <w:lang w:val="es-MX"/>
        </w:rPr>
        <w:t>3</w:t>
      </w:r>
      <w:r w:rsidR="00711500">
        <w:rPr>
          <w:b/>
          <w:i/>
          <w:lang w:val="es-MX"/>
        </w:rPr>
        <w:t xml:space="preserve">.- </w:t>
      </w:r>
      <w:r>
        <w:rPr>
          <w:b/>
          <w:i/>
          <w:lang w:val="es-MX"/>
        </w:rPr>
        <w:t>Resolver</w:t>
      </w:r>
      <w:r w:rsidR="00711500">
        <w:rPr>
          <w:b/>
          <w:i/>
          <w:lang w:val="es-MX"/>
        </w:rPr>
        <w:t xml:space="preserve"> la s</w:t>
      </w:r>
      <w:r>
        <w:rPr>
          <w:b/>
          <w:i/>
          <w:lang w:val="es-MX"/>
        </w:rPr>
        <w:t>iguiente</w:t>
      </w:r>
      <w:r w:rsidR="00711500">
        <w:rPr>
          <w:b/>
          <w:i/>
          <w:lang w:val="es-MX"/>
        </w:rPr>
        <w:t xml:space="preserve"> ecuación diferencial:</w:t>
      </w:r>
    </w:p>
    <w:p w14:paraId="5E8F96CA" w14:textId="12A22E72" w:rsidR="00025D86" w:rsidRDefault="00EF4977" w:rsidP="00705503">
      <w:pPr>
        <w:jc w:val="center"/>
        <w:rPr>
          <w:rFonts w:eastAsiaTheme="minorEastAsia"/>
          <w:b/>
          <w:i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Cosx)(1+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dx+dy=0</m:t>
          </m:r>
        </m:oMath>
      </m:oMathPara>
    </w:p>
    <w:p w14:paraId="24449B77" w14:textId="77777777" w:rsidR="00DD2F9B" w:rsidRDefault="00DD2F9B" w:rsidP="00DD2F9B">
      <w:pPr>
        <w:jc w:val="both"/>
        <w:rPr>
          <w:rFonts w:eastAsiaTheme="minorEastAsia"/>
          <w:b/>
          <w:i/>
          <w:lang w:val="es-MX"/>
        </w:rPr>
      </w:pPr>
    </w:p>
    <w:p w14:paraId="35A147E2" w14:textId="6AA3D415" w:rsidR="00DD2F9B" w:rsidRDefault="00DD2F9B" w:rsidP="00DD2F9B">
      <w:pPr>
        <w:jc w:val="both"/>
        <w:rPr>
          <w:rFonts w:eastAsiaTheme="minorEastAsia"/>
          <w:b/>
          <w:i/>
          <w:lang w:val="es-MX"/>
        </w:rPr>
      </w:pPr>
      <w:r>
        <w:rPr>
          <w:rFonts w:eastAsiaTheme="minorEastAsia"/>
          <w:b/>
          <w:i/>
          <w:lang w:val="es-MX"/>
        </w:rPr>
        <w:t xml:space="preserve">4.- Resolver la ecuación diferencial siguiente considerando </w:t>
      </w:r>
      <w:r w:rsidR="00531AEE">
        <w:rPr>
          <w:rFonts w:eastAsiaTheme="minorEastAsia"/>
          <w:b/>
          <w:i/>
          <w:lang w:val="es-MX"/>
        </w:rPr>
        <w:t>la separación</w:t>
      </w:r>
      <w:r>
        <w:rPr>
          <w:rFonts w:eastAsiaTheme="minorEastAsia"/>
          <w:b/>
          <w:i/>
          <w:lang w:val="es-MX"/>
        </w:rPr>
        <w:t xml:space="preserve"> de variable</w:t>
      </w:r>
      <w:r w:rsidR="00531AEE">
        <w:rPr>
          <w:rFonts w:eastAsiaTheme="minorEastAsia"/>
          <w:b/>
          <w:i/>
          <w:lang w:val="es-MX"/>
        </w:rPr>
        <w:t>s</w:t>
      </w:r>
      <w:r>
        <w:rPr>
          <w:rFonts w:eastAsiaTheme="minorEastAsia"/>
          <w:b/>
          <w:i/>
          <w:lang w:val="es-MX"/>
        </w:rPr>
        <w:t xml:space="preserve"> apropiad</w:t>
      </w:r>
      <w:r w:rsidR="00531AEE">
        <w:rPr>
          <w:rFonts w:eastAsiaTheme="minorEastAsia"/>
          <w:b/>
          <w:i/>
          <w:lang w:val="es-MX"/>
        </w:rPr>
        <w:t>a</w:t>
      </w:r>
      <w:r>
        <w:rPr>
          <w:rFonts w:eastAsiaTheme="minorEastAsia"/>
          <w:b/>
          <w:i/>
          <w:lang w:val="es-MX"/>
        </w:rPr>
        <w:t>:</w:t>
      </w:r>
    </w:p>
    <w:p w14:paraId="074F84BE" w14:textId="0C7E2D38" w:rsidR="00DD2F9B" w:rsidRPr="00084D2B" w:rsidRDefault="00EF4977" w:rsidP="00DD2F9B">
      <w:pPr>
        <w:jc w:val="center"/>
        <w:rPr>
          <w:rFonts w:eastAsiaTheme="minorEastAsia"/>
          <w:b/>
          <w:i/>
          <w:lang w:val="es-MX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+1</m:t>
              </m:r>
            </m:den>
          </m:f>
        </m:oMath>
      </m:oMathPara>
    </w:p>
    <w:p w14:paraId="6BF1AA43" w14:textId="6F9DF41B" w:rsidR="00A31872" w:rsidRPr="00FA233A" w:rsidRDefault="00DD2F9B" w:rsidP="00A31872">
      <w:pPr>
        <w:jc w:val="both"/>
        <w:rPr>
          <w:rFonts w:eastAsiaTheme="minorEastAsia"/>
          <w:b/>
          <w:i/>
          <w:lang w:val="es-MX"/>
        </w:rPr>
      </w:pPr>
      <w:r>
        <w:rPr>
          <w:rFonts w:eastAsiaTheme="minorEastAsia"/>
          <w:b/>
          <w:i/>
          <w:lang w:val="es-MX"/>
        </w:rPr>
        <w:t>5</w:t>
      </w:r>
      <w:r w:rsidR="00A31872">
        <w:rPr>
          <w:rFonts w:eastAsiaTheme="minorEastAsia"/>
          <w:b/>
          <w:i/>
          <w:lang w:val="es-MX"/>
        </w:rPr>
        <w:t xml:space="preserve">.- Hallar la solución particular de la ecuación diferencial </w:t>
      </w:r>
      <w:r w:rsidR="00BB1B70">
        <w:rPr>
          <w:rFonts w:eastAsiaTheme="minorEastAsia"/>
          <w:b/>
          <w:i/>
          <w:lang w:val="es-MX"/>
        </w:rPr>
        <w:t>dada</w:t>
      </w:r>
      <w:r w:rsidR="00A31872">
        <w:rPr>
          <w:rFonts w:eastAsiaTheme="minorEastAsia"/>
          <w:b/>
          <w:i/>
          <w:lang w:val="es-MX"/>
        </w:rPr>
        <w:t xml:space="preserve"> sujeta a </w:t>
      </w:r>
      <w:r w:rsidR="00BB1B70">
        <w:rPr>
          <w:rFonts w:eastAsiaTheme="minorEastAsia"/>
          <w:b/>
          <w:i/>
          <w:lang w:val="es-MX"/>
        </w:rPr>
        <w:t>su</w:t>
      </w:r>
      <w:r w:rsidR="00A31872">
        <w:rPr>
          <w:rFonts w:eastAsiaTheme="minorEastAsia"/>
          <w:b/>
          <w:i/>
          <w:lang w:val="es-MX"/>
        </w:rPr>
        <w:t xml:space="preserve"> condición inicial:</w:t>
      </w:r>
    </w:p>
    <w:p w14:paraId="311DC8CC" w14:textId="7FFE0AB4" w:rsidR="00A31872" w:rsidRPr="00FA233A" w:rsidRDefault="00EF4977" w:rsidP="00A31872">
      <w:pPr>
        <w:jc w:val="center"/>
        <w:rPr>
          <w:rFonts w:eastAsiaTheme="minorEastAsia"/>
          <w:b/>
          <w:i/>
          <w:lang w:val="es-MX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lang w:val="es-MX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lang w:val="es-MX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MX"/>
                        </w:rPr>
                        <m:t>dy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MX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MX"/>
                        </w:rPr>
                        <m:t>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lang w:val="es-MX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MX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y(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)=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eqArr>
            </m:e>
          </m:d>
        </m:oMath>
      </m:oMathPara>
    </w:p>
    <w:p w14:paraId="643A7EB0" w14:textId="77777777" w:rsidR="00A16E58" w:rsidRDefault="00A16E58" w:rsidP="00084D2B">
      <w:pPr>
        <w:jc w:val="center"/>
        <w:rPr>
          <w:rFonts w:eastAsiaTheme="minorEastAsia"/>
          <w:b/>
          <w:i/>
          <w:lang w:val="es-MX"/>
        </w:rPr>
      </w:pPr>
    </w:p>
    <w:p w14:paraId="4A5E5FCA" w14:textId="7D709CC0" w:rsidR="00A31872" w:rsidRDefault="00DD2F9B" w:rsidP="00084D2B">
      <w:pPr>
        <w:jc w:val="center"/>
        <w:rPr>
          <w:rFonts w:eastAsiaTheme="minorEastAsia"/>
          <w:b/>
          <w:i/>
          <w:lang w:val="es-MX"/>
        </w:rPr>
      </w:pPr>
      <w:proofErr w:type="gramStart"/>
      <w:r>
        <w:rPr>
          <w:rFonts w:eastAsiaTheme="minorEastAsia"/>
          <w:b/>
          <w:i/>
          <w:lang w:val="es-MX"/>
        </w:rPr>
        <w:t>Suerte!</w:t>
      </w:r>
      <w:proofErr w:type="gramEnd"/>
    </w:p>
    <w:p w14:paraId="13A23455" w14:textId="77777777" w:rsidR="00A31872" w:rsidRDefault="00A31872" w:rsidP="00084D2B">
      <w:pPr>
        <w:jc w:val="center"/>
        <w:rPr>
          <w:rFonts w:eastAsiaTheme="minorEastAsia"/>
          <w:b/>
          <w:i/>
          <w:lang w:val="es-MX"/>
        </w:rPr>
      </w:pPr>
    </w:p>
    <w:p w14:paraId="4CD0BD61" w14:textId="59A81C96" w:rsidR="0086299A" w:rsidRPr="00236646" w:rsidRDefault="0086299A" w:rsidP="00084D2B">
      <w:pPr>
        <w:jc w:val="center"/>
        <w:rPr>
          <w:rFonts w:eastAsiaTheme="minorEastAsia"/>
          <w:b/>
          <w:i/>
          <w:lang w:val="es-MX"/>
        </w:rPr>
      </w:pPr>
    </w:p>
    <w:sectPr w:rsidR="0086299A" w:rsidRPr="00236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A7D"/>
    <w:rsid w:val="00025D86"/>
    <w:rsid w:val="00084D2B"/>
    <w:rsid w:val="00127B02"/>
    <w:rsid w:val="001E7F37"/>
    <w:rsid w:val="00236646"/>
    <w:rsid w:val="002E70FC"/>
    <w:rsid w:val="003E1F9E"/>
    <w:rsid w:val="0040028B"/>
    <w:rsid w:val="00412725"/>
    <w:rsid w:val="00417F33"/>
    <w:rsid w:val="00493C94"/>
    <w:rsid w:val="00531AEE"/>
    <w:rsid w:val="0056747E"/>
    <w:rsid w:val="005D5B95"/>
    <w:rsid w:val="00646A46"/>
    <w:rsid w:val="00705503"/>
    <w:rsid w:val="00711500"/>
    <w:rsid w:val="00771FDB"/>
    <w:rsid w:val="0086299A"/>
    <w:rsid w:val="008712FE"/>
    <w:rsid w:val="008B6E97"/>
    <w:rsid w:val="0090461E"/>
    <w:rsid w:val="00940564"/>
    <w:rsid w:val="009B389C"/>
    <w:rsid w:val="00A16E58"/>
    <w:rsid w:val="00A31872"/>
    <w:rsid w:val="00A64AD2"/>
    <w:rsid w:val="00AE1A01"/>
    <w:rsid w:val="00B3147F"/>
    <w:rsid w:val="00B4475D"/>
    <w:rsid w:val="00B65A7D"/>
    <w:rsid w:val="00BB1B70"/>
    <w:rsid w:val="00BE5148"/>
    <w:rsid w:val="00C2167B"/>
    <w:rsid w:val="00C70610"/>
    <w:rsid w:val="00C85261"/>
    <w:rsid w:val="00CE56F4"/>
    <w:rsid w:val="00DA785C"/>
    <w:rsid w:val="00DD2F9B"/>
    <w:rsid w:val="00EB5E87"/>
    <w:rsid w:val="00EF491F"/>
    <w:rsid w:val="00EF4977"/>
    <w:rsid w:val="00F6433E"/>
    <w:rsid w:val="00FA233A"/>
    <w:rsid w:val="00FA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E15B2"/>
  <w15:chartTrackingRefBased/>
  <w15:docId w15:val="{AA880EC1-05CB-4C65-9C8B-0D50600D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Luis Fernando Paz Villarroel</cp:lastModifiedBy>
  <cp:revision>30</cp:revision>
  <dcterms:created xsi:type="dcterms:W3CDTF">2022-11-07T21:49:00Z</dcterms:created>
  <dcterms:modified xsi:type="dcterms:W3CDTF">2024-05-01T22:11:00Z</dcterms:modified>
</cp:coreProperties>
</file>