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1F4E79"/>
          <w:sz w:val="48"/>
          <w:szCs w:val="48"/>
        </w:rPr>
        <w:t xml:space="preserve">Smart Commercial Refrigerator</w:t>
      </w:r>
    </w:p>
    <w:p>
      <w:pPr>
        <w:spacing w:after="120"/>
        <w:jc w:val="center"/>
      </w:pPr>
      <w:r>
        <w:rPr>
          <w:rFonts w:ascii="Arial" w:cs="Arial" w:eastAsia="Arial" w:hAnsi="Arial"/>
          <w:color w:val="2E75B6"/>
          <w:sz w:val="32"/>
          <w:szCs w:val="32"/>
        </w:rPr>
        <w:t xml:space="preserve">Full Build Guide</w:t>
      </w:r>
    </w:p>
    <w:p>
      <w:pPr>
        <w:spacing w:after="480"/>
        <w:jc w:val="center"/>
      </w:pPr>
      <w:r>
        <w:rPr>
          <w:rFonts w:ascii="Arial" w:cs="Arial" w:eastAsia="Arial" w:hAnsi="Arial"/>
          <w:color w:val="666666"/>
          <w:sz w:val="22"/>
          <w:szCs w:val="22"/>
        </w:rPr>
        <w:t xml:space="preserve">Rajan Basnet  |  Narges Khalafi  |  Fardush Bappy  |  Maryam Davari</w:t>
      </w:r>
    </w:p>
    <w:p>
      <w:pPr>
        <w:pStyle w:val="Heading1"/>
      </w:pPr>
      <w:r>
        <w:rPr>
          <w:rFonts w:ascii="Arial" w:cs="Arial" w:eastAsia="Arial" w:hAnsi="Arial"/>
          <w:b/>
          <w:bCs/>
          <w:sz w:val="32"/>
          <w:szCs w:val="32"/>
        </w:rPr>
        <w:t xml:space="preserve">1. Final Hardware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Dasduino ESP32-WROVER-E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all sensors, display, and cloud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DHT22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Have</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Temperature and humidity monitoring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5kg Load Cell + HX711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Shelf weight and inventory tracking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Micro switch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Have</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Door open/close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ESP32-CAM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for OCR and barcode scanning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1.54" TFT LCD Display V1.0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Have</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Shows readings and alerts</w:t>
            </w:r>
          </w:p>
        </w:tc>
      </w:tr>
    </w:tbl>
    <w:p>
      <w:pPr>
        <w:spacing w:after="120"/>
      </w:pPr>
      <w:r>
        <w:t xml:space="preserve"/>
      </w:r>
    </w:p>
    <w:p>
      <w:pPr>
        <w:pStyle w:val="Heading1"/>
      </w:pPr>
      <w:r>
        <w:rPr>
          <w:rFonts w:ascii="Arial" w:cs="Arial" w:eastAsia="Arial" w:hAnsi="Arial"/>
          <w:b/>
          <w:bCs/>
          <w:sz w:val="32"/>
          <w:szCs w:val="32"/>
        </w:rPr>
        <w:t xml:space="preserve">2. System Architecture</w:t>
      </w:r>
    </w:p>
    <w:p>
      <w:pPr>
        <w:pStyle w:val="Heading2"/>
      </w:pPr>
      <w:r>
        <w:rPr>
          <w:rFonts w:ascii="Arial" w:cs="Arial" w:eastAsia="Arial" w:hAnsi="Arial"/>
          <w:b/>
          <w:bCs/>
          <w:sz w:val="26"/>
          <w:szCs w:val="26"/>
        </w:rPr>
        <w:t xml:space="preserve">2.1 How the Two Boards Communicate</w:t>
      </w:r>
    </w:p>
    <w:p>
      <w:pPr>
        <w:spacing w:after="120"/>
      </w:pPr>
      <w:r>
        <w:rPr>
          <w:rFonts w:ascii="Arial" w:cs="Arial" w:eastAsia="Arial" w:hAnsi="Arial"/>
          <w:sz w:val="22"/>
          <w:szCs w:val="22"/>
        </w:rPr>
        <w:t xml:space="preserve">There is no wire between the ESP32-CAM and the Dasduino WROVER-E. They never connect to each other physically. They communicate indirectly through Thinger.io over Wi-Fi. Both boards connect to your Wi-Fi network independently. Thinger.io acts as the message broker between them.</w:t>
      </w:r>
    </w:p>
    <w:p>
      <w:pPr>
        <w:spacing w:after="120"/>
      </w:pPr>
      <w:r>
        <w:t xml:space="preserve"/>
      </w:r>
    </w:p>
    <w:p>
      <w:pPr>
        <w:spacing w:after="120"/>
      </w:pPr>
      <w:r>
        <w:rPr>
          <w:rFonts w:ascii="Arial" w:cs="Arial" w:eastAsia="Arial" w:hAnsi="Arial"/>
          <w:sz w:val="22"/>
          <w:szCs w:val="22"/>
        </w:rPr>
        <w:t xml:space="preserve">Think of it this way: the ESP32-CAM and the Dasduino are two separate workers who never talk to each other directly. They both report to the same manager (Thinger.io), and that manager coordinates between them.</w:t>
      </w:r>
    </w:p>
    <w:p>
      <w:pPr>
        <w:spacing w:after="120"/>
      </w:pPr>
      <w:r>
        <w:t xml:space="preserve"/>
      </w:r>
    </w:p>
    <w:p>
      <w:pPr>
        <w:pStyle w:val="Heading2"/>
      </w:pPr>
      <w:r>
        <w:rPr>
          <w:rFonts w:ascii="Arial" w:cs="Arial" w:eastAsia="Arial" w:hAnsi="Arial"/>
          <w:b/>
          <w:bCs/>
          <w:sz w:val="26"/>
          <w:szCs w:val="26"/>
        </w:rPr>
        <w:t xml:space="preserve">2.2 Step-by-Step Communication Flow</w:t>
      </w:r>
    </w:p>
    <w:p>
      <w:pPr>
        <w:pStyle w:val="ListParagraph"/>
        <w:numPr>
          <w:ilvl w:val="0"/>
          <w:numId w:val="2"/>
        </w:numPr>
        <w:spacing w:after="80"/>
      </w:pPr>
      <w:r>
        <w:rPr>
          <w:rFonts w:ascii="Arial" w:cs="Arial" w:eastAsia="Arial" w:hAnsi="Arial"/>
          <w:sz w:val="22"/>
          <w:szCs w:val="22"/>
        </w:rPr>
        <w:t xml:space="preserve">You press the Capture button on the Thinger.io dashboard (from any browser or phone).</w:t>
      </w:r>
    </w:p>
    <w:p>
      <w:pPr>
        <w:pStyle w:val="ListParagraph"/>
        <w:numPr>
          <w:ilvl w:val="0"/>
          <w:numId w:val="2"/>
        </w:numPr>
        <w:spacing w:after="80"/>
      </w:pPr>
      <w:r>
        <w:rPr>
          <w:rFonts w:ascii="Arial" w:cs="Arial" w:eastAsia="Arial" w:hAnsi="Arial"/>
          <w:sz w:val="22"/>
          <w:szCs w:val="22"/>
        </w:rPr>
        <w:t xml:space="preserve">Thinger.io delivers that trigger to the ESP32-CAM over Wi-Fi.</w:t>
      </w:r>
    </w:p>
    <w:p>
      <w:pPr>
        <w:pStyle w:val="ListParagraph"/>
        <w:numPr>
          <w:ilvl w:val="0"/>
          <w:numId w:val="2"/>
        </w:numPr>
        <w:spacing w:after="80"/>
      </w:pPr>
      <w:r>
        <w:rPr>
          <w:rFonts w:ascii="Arial" w:cs="Arial" w:eastAsia="Arial" w:hAnsi="Arial"/>
          <w:sz w:val="22"/>
          <w:szCs w:val="22"/>
        </w:rPr>
        <w:t xml:space="preserve">The ESP32-CAM turns on its flash LED, captures a JPEG photo, then turns the LED off.</w:t>
      </w:r>
    </w:p>
    <w:p>
      <w:pPr>
        <w:pStyle w:val="ListParagraph"/>
        <w:numPr>
          <w:ilvl w:val="0"/>
          <w:numId w:val="2"/>
        </w:numPr>
        <w:spacing w:after="80"/>
      </w:pPr>
      <w:r>
        <w:rPr>
          <w:rFonts w:ascii="Arial" w:cs="Arial" w:eastAsia="Arial" w:hAnsi="Arial"/>
          <w:sz w:val="22"/>
          <w:szCs w:val="22"/>
        </w:rPr>
        <w:t xml:space="preserve">The ESP32-CAM sends the JPEG to Google Cloud Vision API over the internet.</w:t>
      </w:r>
    </w:p>
    <w:p>
      <w:pPr>
        <w:pStyle w:val="ListParagraph"/>
        <w:numPr>
          <w:ilvl w:val="0"/>
          <w:numId w:val="2"/>
        </w:numPr>
        <w:spacing w:after="80"/>
      </w:pPr>
      <w:r>
        <w:rPr>
          <w:rFonts w:ascii="Arial" w:cs="Arial" w:eastAsia="Arial" w:hAnsi="Arial"/>
          <w:sz w:val="22"/>
          <w:szCs w:val="22"/>
        </w:rPr>
        <w:t xml:space="preserve">Google Vision returns the detected text or barcode data.</w:t>
      </w:r>
    </w:p>
    <w:p>
      <w:pPr>
        <w:pStyle w:val="ListParagraph"/>
        <w:numPr>
          <w:ilvl w:val="0"/>
          <w:numId w:val="2"/>
        </w:numPr>
        <w:spacing w:after="80"/>
      </w:pPr>
      <w:r>
        <w:rPr>
          <w:rFonts w:ascii="Arial" w:cs="Arial" w:eastAsia="Arial" w:hAnsi="Arial"/>
          <w:sz w:val="22"/>
          <w:szCs w:val="22"/>
        </w:rPr>
        <w:t xml:space="preserve">The ESP32-CAM publishes the result to Thinger.io as the resource ocr_result.</w:t>
      </w:r>
    </w:p>
    <w:p>
      <w:pPr>
        <w:pStyle w:val="ListParagraph"/>
        <w:numPr>
          <w:ilvl w:val="0"/>
          <w:numId w:val="2"/>
        </w:numPr>
        <w:spacing w:after="80"/>
      </w:pPr>
      <w:r>
        <w:rPr>
          <w:rFonts w:ascii="Arial" w:cs="Arial" w:eastAsia="Arial" w:hAnsi="Arial"/>
          <w:sz w:val="22"/>
          <w:szCs w:val="22"/>
        </w:rPr>
        <w:t xml:space="preserve">The Dasduino WROVER-E reads ocr_result from Thinger.io and displays it on the TFT screen.</w:t>
      </w:r>
    </w:p>
    <w:p>
      <w:pPr>
        <w:spacing w:after="120"/>
      </w:pPr>
      <w:r>
        <w:t xml:space="preserve"/>
      </w:r>
    </w:p>
    <w:p>
      <w:pPr>
        <w:pStyle w:val="Heading2"/>
      </w:pPr>
      <w:r>
        <w:rPr>
          <w:rFonts w:ascii="Arial" w:cs="Arial" w:eastAsia="Arial" w:hAnsi="Arial"/>
          <w:b/>
          <w:bCs/>
          <w:sz w:val="26"/>
          <w:szCs w:val="26"/>
        </w:rPr>
        <w:t xml:space="preserve">2.3 What the ESP32-CAM-MB Board Does</w:t>
      </w:r>
    </w:p>
    <w:p>
      <w:pPr>
        <w:spacing w:after="120"/>
      </w:pPr>
      <w:r>
        <w:rPr>
          <w:rFonts w:ascii="Arial" w:cs="Arial" w:eastAsia="Arial" w:hAnsi="Arial"/>
          <w:sz w:val="22"/>
          <w:szCs w:val="22"/>
        </w:rPr>
        <w:t xml:space="preserve">The ESP32-CAM-MB is a programmer board. It serves two purposes only:</w:t>
      </w:r>
    </w:p>
    <w:p>
      <w:pPr>
        <w:pStyle w:val="ListParagraph"/>
        <w:numPr>
          <w:ilvl w:val="0"/>
          <w:numId w:val="3"/>
        </w:numPr>
        <w:spacing w:after="80"/>
      </w:pPr>
      <w:r>
        <w:rPr>
          <w:rFonts w:ascii="Arial" w:cs="Arial" w:eastAsia="Arial" w:hAnsi="Arial"/>
          <w:sz w:val="22"/>
          <w:szCs w:val="22"/>
        </w:rPr>
        <w:t xml:space="preserve">Flashing: It provides a micro USB connection and a built-in CH340C chip that lets your computer upload firmware to the ESP32-CAM module.</w:t>
      </w:r>
    </w:p>
    <w:p>
      <w:pPr>
        <w:pStyle w:val="ListParagraph"/>
        <w:numPr>
          <w:ilvl w:val="0"/>
          <w:numId w:val="3"/>
        </w:numPr>
        <w:spacing w:after="80"/>
      </w:pPr>
      <w:r>
        <w:rPr>
          <w:rFonts w:ascii="Arial" w:cs="Arial" w:eastAsia="Arial" w:hAnsi="Arial"/>
          <w:sz w:val="22"/>
          <w:szCs w:val="22"/>
        </w:rPr>
        <w:t xml:space="preserve">Power during development: While testing, it powers the ESP32-CAM via micro USB from your computer or a USB charger.</w:t>
      </w:r>
    </w:p>
    <w:p>
      <w:pPr>
        <w:spacing w:after="120"/>
      </w:pPr>
      <w:r>
        <w:t xml:space="preserve"/>
      </w:r>
    </w:p>
    <w:p>
      <w:pPr>
        <w:spacing w:after="120"/>
      </w:pPr>
      <w:r>
        <w:rPr>
          <w:rFonts w:ascii="Arial" w:cs="Arial" w:eastAsia="Arial" w:hAnsi="Arial"/>
          <w:sz w:val="22"/>
          <w:szCs w:val="22"/>
        </w:rPr>
        <w:t xml:space="preserve">After flashing, the MB board is not required for the project to run. For permanent installation, you remove the ESP32-CAM from the MB and power it from any 5V USB power source directly via the 5V and GND pins on the ESP32-CAM module. The MB sits aside and is only picked up again when you need to re-flash.</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Board</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3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Connection to other boards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Dasduino WROVER-E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controller: reads all sensors, drives TFT display, sends data to Thinger.io</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only (through Thinger.io)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ESP32-CAM module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Camera controller: captures images, runs OCR, publishes results to Thinger.io</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Wi-Fi only (through Thinger.io)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ESP32-CAM-MB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Programmer board: used only for flashing firmware onto the ESP32-CAM module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used after flashing</w:t>
            </w:r>
          </w:p>
        </w:tc>
      </w:tr>
    </w:tbl>
    <w:p>
      <w:pPr>
        <w:spacing w:after="120"/>
      </w:pPr>
      <w:r>
        <w:t xml:space="preserve"/>
      </w:r>
    </w:p>
    <w:p>
      <w:pPr>
        <w:pStyle w:val="Heading2"/>
      </w:pPr>
      <w:r>
        <w:rPr>
          <w:rFonts w:ascii="Arial" w:cs="Arial" w:eastAsia="Arial" w:hAnsi="Arial"/>
          <w:b/>
          <w:bCs/>
          <w:sz w:val="26"/>
          <w:szCs w:val="26"/>
        </w:rPr>
        <w:t xml:space="preserve">2.4 Sensor Data Flow</w:t>
      </w:r>
    </w:p>
    <w:p>
      <w:pPr>
        <w:pStyle w:val="ListParagraph"/>
        <w:numPr>
          <w:ilvl w:val="0"/>
          <w:numId w:val="3"/>
        </w:numPr>
        <w:spacing w:after="80"/>
      </w:pPr>
      <w:r>
        <w:rPr>
          <w:rFonts w:ascii="Arial" w:cs="Arial" w:eastAsia="Arial" w:hAnsi="Arial"/>
          <w:sz w:val="22"/>
          <w:szCs w:val="22"/>
        </w:rPr>
        <w:t xml:space="preserve">DHT22, HX711, switch, and TFT all wire directly to the Dasduino WROVER-E</w:t>
      </w:r>
    </w:p>
    <w:p>
      <w:pPr>
        <w:pStyle w:val="ListParagraph"/>
        <w:numPr>
          <w:ilvl w:val="0"/>
          <w:numId w:val="3"/>
        </w:numPr>
        <w:spacing w:after="80"/>
      </w:pPr>
      <w:r>
        <w:rPr>
          <w:rFonts w:ascii="Arial" w:cs="Arial" w:eastAsia="Arial" w:hAnsi="Arial"/>
          <w:sz w:val="22"/>
          <w:szCs w:val="22"/>
        </w:rPr>
        <w:t xml:space="preserve">Dasduino reads sensors and publishes temperature, humidity, weight, and door state to Thinger.io every 2 seconds</w:t>
      </w:r>
    </w:p>
    <w:p>
      <w:pPr>
        <w:pStyle w:val="ListParagraph"/>
        <w:numPr>
          <w:ilvl w:val="0"/>
          <w:numId w:val="3"/>
        </w:numPr>
        <w:spacing w:after="80"/>
      </w:pPr>
      <w:r>
        <w:rPr>
          <w:rFonts w:ascii="Arial" w:cs="Arial" w:eastAsia="Arial" w:hAnsi="Arial"/>
          <w:sz w:val="22"/>
          <w:szCs w:val="22"/>
        </w:rPr>
        <w:t xml:space="preserve">ESP32-CAM publishes OCR and barcode results to Thinger.io on demand</w:t>
      </w:r>
    </w:p>
    <w:p>
      <w:pPr>
        <w:pStyle w:val="ListParagraph"/>
        <w:numPr>
          <w:ilvl w:val="0"/>
          <w:numId w:val="3"/>
        </w:numPr>
        <w:spacing w:after="80"/>
      </w:pPr>
      <w:r>
        <w:rPr>
          <w:rFonts w:ascii="Arial" w:cs="Arial" w:eastAsia="Arial" w:hAnsi="Arial"/>
          <w:sz w:val="22"/>
          <w:szCs w:val="22"/>
        </w:rPr>
        <w:t xml:space="preserve">Thinger.io dashboard shows all data from both boards in one place</w:t>
      </w:r>
    </w:p>
    <w:p>
      <w:pPr>
        <w:spacing w:after="120"/>
      </w:pPr>
      <w:r>
        <w:t xml:space="preserve"/>
      </w:r>
    </w:p>
    <w:p>
      <w:pPr>
        <w:pStyle w:val="Heading1"/>
      </w:pPr>
      <w:r>
        <w:rPr>
          <w:rFonts w:ascii="Arial" w:cs="Arial" w:eastAsia="Arial" w:hAnsi="Arial"/>
          <w:b/>
          <w:bCs/>
          <w:sz w:val="32"/>
          <w:szCs w:val="32"/>
        </w:rPr>
        <w:t xml:space="preserve">3. Important: ESP32-WROVER-E Pin Constraints</w:t>
      </w:r>
    </w:p>
    <w:p>
      <w:pPr>
        <w:spacing w:after="120"/>
      </w:pPr>
      <w:r>
        <w:rPr>
          <w:rFonts w:ascii="Arial" w:cs="Arial" w:eastAsia="Arial" w:hAnsi="Arial"/>
          <w:sz w:val="22"/>
          <w:szCs w:val="22"/>
        </w:rPr>
        <w:t xml:space="preserve">The Dasduino board uses an ESP32-WROVER-E module. This module reserves GPIO 16 and GPIO 17 internally for PSRAM. Do not connect anything to these pins. Using them will cause unpredictable behaviour or corrupt PSRAM reads.</w:t>
      </w:r>
    </w:p>
    <w:p>
      <w:pPr>
        <w:spacing w:after="120"/>
      </w:pPr>
      <w:r>
        <w:t xml:space="preserve"/>
      </w:r>
    </w:p>
    <w:p>
      <w:pPr>
        <w:spacing w:after="120"/>
      </w:pPr>
      <w:r>
        <w:rPr>
          <w:rFonts w:ascii="Arial" w:cs="Arial" w:eastAsia="Arial" w:hAnsi="Arial"/>
          <w:sz w:val="22"/>
          <w:szCs w:val="22"/>
        </w:rPr>
        <w:t xml:space="preserve">GPIO 12 must be LOW at boot. Do not connect anything to GPIO 12 that pulls it HIGH at startup or the board will fail to boot entirely.</w:t>
      </w:r>
    </w:p>
    <w:p>
      <w:pPr>
        <w:spacing w:after="120"/>
      </w:pPr>
      <w:r>
        <w:t xml:space="preserve"/>
      </w:r>
    </w:p>
    <w:p>
      <w:pPr>
        <w:spacing w:after="120"/>
      </w:pPr>
      <w:r>
        <w:rPr>
          <w:rFonts w:ascii="Arial" w:cs="Arial" w:eastAsia="Arial" w:hAnsi="Arial"/>
          <w:sz w:val="22"/>
          <w:szCs w:val="22"/>
        </w:rPr>
        <w:t xml:space="preserve">In Arduino IDE, select the board as ESP32 Wrover Module (not ESP32 Dev Module). This enables PSRAM support and sets the correct partition scheme.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RESERVED — do not use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PSRAM SIO2 (internal)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GPIO 17</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RESERVED — do not use</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PSRAM SIO3 (internal)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Boot-sensitive — avoid pull-HIGH</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Strapping pin, HIGH = boot fail</w:t>
            </w:r>
          </w:p>
        </w:tc>
      </w:tr>
    </w:tbl>
    <w:p>
      <w:pPr>
        <w:spacing w:after="120"/>
      </w:pPr>
      <w:r>
        <w:t xml:space="preserve"/>
      </w:r>
    </w:p>
    <w:p>
      <w:pPr>
        <w:pStyle w:val="Heading1"/>
      </w:pPr>
      <w:r>
        <w:rPr>
          <w:rFonts w:ascii="Arial" w:cs="Arial" w:eastAsia="Arial" w:hAnsi="Arial"/>
          <w:b/>
          <w:bCs/>
          <w:sz w:val="32"/>
          <w:szCs w:val="32"/>
        </w:rPr>
        <w:t xml:space="preserve">4. Wiring Guide</w:t>
      </w:r>
    </w:p>
    <w:p>
      <w:pPr>
        <w:pStyle w:val="Heading2"/>
      </w:pPr>
      <w:r>
        <w:rPr>
          <w:rFonts w:ascii="Arial" w:cs="Arial" w:eastAsia="Arial" w:hAnsi="Arial"/>
          <w:b/>
          <w:bCs/>
          <w:sz w:val="26"/>
          <w:szCs w:val="26"/>
        </w:rPr>
        <w:t xml:space="preserve">4.1 DHT22 (Temperature / Humidity)</w:t>
      </w:r>
    </w:p>
    <w:p>
      <w:pPr>
        <w:spacing w:after="120"/>
      </w:pPr>
      <w:r>
        <w:rPr>
          <w:rFonts w:ascii="Arial" w:cs="Arial" w:eastAsia="Arial" w:hAnsi="Arial"/>
          <w:sz w:val="22"/>
          <w:szCs w:val="22"/>
        </w:rPr>
        <w:t xml:space="preserve">Add a 10 kOhm pull-up resistor between VCC and DATA pin.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DHT22 Pin</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ESP32 Pin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VCC</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3.3V</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GPIO 4</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GND</w:t>
            </w:r>
          </w:p>
        </w:tc>
      </w:tr>
    </w:tbl>
    <w:p>
      <w:pPr>
        <w:spacing w:after="120"/>
      </w:pPr>
      <w:r>
        <w:t xml:space="preserve"/>
      </w:r>
    </w:p>
    <w:p>
      <w:pPr>
        <w:pStyle w:val="Heading2"/>
      </w:pPr>
      <w:r>
        <w:rPr>
          <w:rFonts w:ascii="Arial" w:cs="Arial" w:eastAsia="Arial" w:hAnsi="Arial"/>
          <w:b/>
          <w:bCs/>
          <w:sz w:val="26"/>
          <w:szCs w:val="26"/>
        </w:rPr>
        <w:t xml:space="preserve">4.2 HX711 + Load Cell</w:t>
      </w:r>
    </w:p>
    <w:p>
      <w:pPr>
        <w:spacing w:after="120"/>
      </w:pPr>
      <w:r>
        <w:rPr>
          <w:rFonts w:ascii="Arial" w:cs="Arial" w:eastAsia="Arial" w:hAnsi="Arial"/>
          <w:sz w:val="22"/>
          <w:szCs w:val="22"/>
        </w:rPr>
        <w:t xml:space="preserve">Load cell wire colours: Red to E+, Black to E-, Green to A+, White to A-.</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HX711 Pin</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ESP32 Pin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VCC</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5V</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GND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GND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 (DOUT)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25</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SCK (CLK)</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GPIO 26</w:t>
            </w:r>
          </w:p>
        </w:tc>
      </w:tr>
    </w:tbl>
    <w:p>
      <w:pPr>
        <w:spacing w:after="120"/>
      </w:pPr>
      <w:r>
        <w:t xml:space="preserve"/>
      </w:r>
    </w:p>
    <w:p>
      <w:pPr>
        <w:pStyle w:val="Heading2"/>
      </w:pPr>
      <w:r>
        <w:rPr>
          <w:rFonts w:ascii="Arial" w:cs="Arial" w:eastAsia="Arial" w:hAnsi="Arial"/>
          <w:b/>
          <w:bCs/>
          <w:sz w:val="26"/>
          <w:szCs w:val="26"/>
        </w:rPr>
        <w:t xml:space="preserve">4.3 Micro Switch (Door Sensor)</w:t>
      </w:r>
    </w:p>
    <w:p>
      <w:pPr>
        <w:spacing w:after="120"/>
      </w:pPr>
      <w:r>
        <w:rPr>
          <w:rFonts w:ascii="Arial" w:cs="Arial" w:eastAsia="Arial" w:hAnsi="Arial"/>
          <w:sz w:val="22"/>
          <w:szCs w:val="22"/>
        </w:rPr>
        <w:t xml:space="preserve">You are using a 4-pin tactile push button (momentary switch). This type of switch is only active while something physically presses it. The moment the pressure releases, it opens again. Mount it so the fridge door presses it down the entire time the door stays closed.</w:t>
      </w:r>
    </w:p>
    <w:p>
      <w:pPr>
        <w:spacing w:after="120"/>
      </w:pPr>
      <w:r>
        <w:t xml:space="preserve"/>
      </w:r>
    </w:p>
    <w:p>
      <w:pPr>
        <w:spacing w:after="120"/>
      </w:pPr>
      <w:r>
        <w:rPr>
          <w:rFonts w:ascii="Arial" w:cs="Arial" w:eastAsia="Arial" w:hAnsi="Arial"/>
          <w:b/>
          <w:bCs/>
          <w:sz w:val="22"/>
          <w:szCs w:val="22"/>
        </w:rPr>
        <w:t xml:space="preserve">How the 4 pins work:</w:t>
      </w:r>
    </w:p>
    <w:p>
      <w:pPr>
        <w:spacing w:after="120"/>
      </w:pPr>
      <w:r>
        <w:rPr>
          <w:rFonts w:ascii="Arial" w:cs="Arial" w:eastAsia="Arial" w:hAnsi="Arial"/>
          <w:sz w:val="22"/>
          <w:szCs w:val="22"/>
        </w:rPr>
        <w:t xml:space="preserve">The button has 4 legs but only 2 electrical connections. The pins are paired internally. The left two legs are always connected to each other. The right two legs are always connected to each other. When you press the button, the left pair connects to the right pair. You only need one wire on the left side and one wire on the right side.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Pin pair</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Wire to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pair (pins 1 and 2)</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5 on Dasduino</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Right pair (pins 3 and 4)</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GND on Dasduino</w:t>
            </w:r>
          </w:p>
        </w:tc>
      </w:tr>
    </w:tbl>
    <w:p>
      <w:pPr>
        <w:spacing w:after="120"/>
      </w:pPr>
      <w:r>
        <w:t xml:space="preserve"/>
      </w:r>
    </w:p>
    <w:p>
      <w:pPr>
        <w:spacing w:after="120"/>
      </w:pPr>
      <w:r>
        <w:rPr>
          <w:rFonts w:ascii="Arial" w:cs="Arial" w:eastAsia="Arial" w:hAnsi="Arial"/>
          <w:sz w:val="22"/>
          <w:szCs w:val="22"/>
        </w:rPr>
        <w:t xml:space="preserve">No resistor needed. The firmware uses INPUT_PULLUP on GPIO 5, which handles this internally.</w:t>
      </w:r>
    </w:p>
    <w:p>
      <w:pPr>
        <w:spacing w:after="120"/>
      </w:pPr>
      <w:r>
        <w:t xml:space="preserve"/>
      </w:r>
    </w:p>
    <w:p>
      <w:pPr>
        <w:spacing w:after="120"/>
      </w:pPr>
      <w:r>
        <w:rPr>
          <w:rFonts w:ascii="Arial" w:cs="Arial" w:eastAsia="Arial" w:hAnsi="Arial"/>
          <w:b/>
          <w:bCs/>
          <w:sz w:val="22"/>
          <w:szCs w:val="22"/>
        </w:rPr>
        <w:t xml:space="preserve">Logic:</w:t>
      </w:r>
    </w:p>
    <w:p>
      <w:pPr>
        <w:pStyle w:val="ListParagraph"/>
        <w:numPr>
          <w:ilvl w:val="0"/>
          <w:numId w:val="3"/>
        </w:numPr>
        <w:spacing w:after="80"/>
      </w:pPr>
      <w:r>
        <w:rPr>
          <w:rFonts w:ascii="Arial" w:cs="Arial" w:eastAsia="Arial" w:hAnsi="Arial"/>
          <w:sz w:val="22"/>
          <w:szCs w:val="22"/>
        </w:rPr>
        <w:t xml:space="preserve">Door closed = button pressed = GPIO 5 reads LOW</w:t>
      </w:r>
    </w:p>
    <w:p>
      <w:pPr>
        <w:pStyle w:val="ListParagraph"/>
        <w:numPr>
          <w:ilvl w:val="0"/>
          <w:numId w:val="3"/>
        </w:numPr>
        <w:spacing w:after="80"/>
      </w:pPr>
      <w:r>
        <w:rPr>
          <w:rFonts w:ascii="Arial" w:cs="Arial" w:eastAsia="Arial" w:hAnsi="Arial"/>
          <w:sz w:val="22"/>
          <w:szCs w:val="22"/>
        </w:rPr>
        <w:t xml:space="preserve">Door open = button released = GPIO 5 reads HIGH = alert timer starts</w:t>
      </w:r>
    </w:p>
    <w:p>
      <w:pPr>
        <w:spacing w:after="120"/>
      </w:pPr>
      <w:r>
        <w:t xml:space="preserve"/>
      </w:r>
    </w:p>
    <w:p>
      <w:pPr>
        <w:spacing w:after="120"/>
      </w:pPr>
      <w:r>
        <w:rPr>
          <w:rFonts w:ascii="Arial" w:cs="Arial" w:eastAsia="Arial" w:hAnsi="Arial"/>
          <w:b/>
          <w:bCs/>
          <w:sz w:val="22"/>
          <w:szCs w:val="22"/>
        </w:rPr>
        <w:t xml:space="preserve">How to mount it:</w:t>
      </w:r>
    </w:p>
    <w:p>
      <w:pPr>
        <w:spacing w:after="120"/>
      </w:pPr>
      <w:r>
        <w:rPr>
          <w:rFonts w:ascii="Arial" w:cs="Arial" w:eastAsia="Arial" w:hAnsi="Arial"/>
          <w:sz w:val="22"/>
          <w:szCs w:val="22"/>
        </w:rPr>
        <w:t xml:space="preserve">Place the button on the fridge frame, not on the door. Position it so the door edge presses the button flat when the door closes. Use epoxy or a small bracket to hold it in place. The button must align so the door hits it squarely every time.</w:t>
      </w:r>
    </w:p>
    <w:p>
      <w:pPr>
        <w:spacing w:after="120"/>
      </w:pPr>
      <w:r>
        <w:t xml:space="preserve"/>
      </w:r>
    </w:p>
    <w:p>
      <w:pPr>
        <w:pStyle w:val="Heading2"/>
      </w:pPr>
      <w:r>
        <w:rPr>
          <w:rFonts w:ascii="Arial" w:cs="Arial" w:eastAsia="Arial" w:hAnsi="Arial"/>
          <w:b/>
          <w:bCs/>
          <w:sz w:val="26"/>
          <w:szCs w:val="26"/>
        </w:rPr>
        <w:t xml:space="preserve">4.4 1.54" TFT LCD Display V1.0 (ST7789, 240x240)</w:t>
      </w:r>
    </w:p>
    <w:p>
      <w:pPr>
        <w:spacing w:after="120"/>
      </w:pPr>
      <w:r>
        <w:rPr>
          <w:rFonts w:ascii="Arial" w:cs="Arial" w:eastAsia="Arial" w:hAnsi="Arial"/>
          <w:sz w:val="22"/>
          <w:szCs w:val="22"/>
        </w:rPr>
        <w:t xml:space="preserve">Pin labels are printed on the PCB. Match them to the table below.</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TFT Pin</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ESP32 Pin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VCC</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3.3V</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GND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GND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SCL (CLK)</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18</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SDA (MOSI)</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GPIO 23</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 (RST)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15</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DC</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GPIO 2</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14</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BLK (backlight)</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3.3V or GPIO 13</w:t>
            </w:r>
          </w:p>
        </w:tc>
      </w:tr>
    </w:tbl>
    <w:p>
      <w:pPr>
        <w:spacing w:after="120"/>
      </w:pPr>
      <w:r>
        <w:t xml:space="preserve"/>
      </w:r>
    </w:p>
    <w:p>
      <w:pPr>
        <w:pStyle w:val="Heading2"/>
      </w:pPr>
      <w:r>
        <w:rPr>
          <w:rFonts w:ascii="Arial" w:cs="Arial" w:eastAsia="Arial" w:hAnsi="Arial"/>
          <w:b/>
          <w:bCs/>
          <w:sz w:val="26"/>
          <w:szCs w:val="26"/>
        </w:rPr>
        <w:t xml:space="preserve">4.5 ESP32-CAM Flashing (Using the ESP32-CAM-MB Board)</w:t>
      </w:r>
    </w:p>
    <w:p>
      <w:pPr>
        <w:spacing w:after="120"/>
      </w:pPr>
      <w:r>
        <w:rPr>
          <w:rFonts w:ascii="Arial" w:cs="Arial" w:eastAsia="Arial" w:hAnsi="Arial"/>
          <w:sz w:val="22"/>
          <w:szCs w:val="22"/>
        </w:rPr>
        <w:t xml:space="preserve">You do not need an FTDI adapter. The ESP32-CAM-MB board has a built-in CH340C USB-to-serial chip and a micro USB port. Follow these steps to flash firmware onto the ESP32-CAM module.</w:t>
      </w:r>
    </w:p>
    <w:p>
      <w:pPr>
        <w:spacing w:after="120"/>
      </w:pPr>
      <w:r>
        <w:t xml:space="preserve"/>
      </w:r>
    </w:p>
    <w:p>
      <w:pPr>
        <w:spacing w:after="120"/>
      </w:pPr>
      <w:r>
        <w:rPr>
          <w:rFonts w:ascii="Arial" w:cs="Arial" w:eastAsia="Arial" w:hAnsi="Arial"/>
          <w:b/>
          <w:bCs/>
          <w:sz w:val="22"/>
          <w:szCs w:val="22"/>
        </w:rPr>
        <w:t xml:space="preserve">Step 1 — Seat the ESP32-CAM on the MB:</w:t>
      </w:r>
    </w:p>
    <w:p>
      <w:pPr>
        <w:spacing w:after="120"/>
      </w:pPr>
      <w:r>
        <w:rPr>
          <w:rFonts w:ascii="Arial" w:cs="Arial" w:eastAsia="Arial" w:hAnsi="Arial"/>
          <w:sz w:val="22"/>
          <w:szCs w:val="22"/>
        </w:rPr>
        <w:t xml:space="preserve">Press the ESP32-CAM module firmly into the pin headers on the MB board. The camera ribbon connector should face away from the micro USB port.</w:t>
      </w:r>
    </w:p>
    <w:p>
      <w:pPr>
        <w:spacing w:after="120"/>
      </w:pPr>
      <w:r>
        <w:t xml:space="preserve"/>
      </w:r>
    </w:p>
    <w:p>
      <w:pPr>
        <w:spacing w:after="120"/>
      </w:pPr>
      <w:r>
        <w:rPr>
          <w:rFonts w:ascii="Arial" w:cs="Arial" w:eastAsia="Arial" w:hAnsi="Arial"/>
          <w:b/>
          <w:bCs/>
          <w:sz w:val="22"/>
          <w:szCs w:val="22"/>
        </w:rPr>
        <w:t xml:space="preserve">Step 2 — Connect to your computer:</w:t>
      </w:r>
    </w:p>
    <w:p>
      <w:pPr>
        <w:spacing w:after="120"/>
      </w:pPr>
      <w:r>
        <w:rPr>
          <w:rFonts w:ascii="Arial" w:cs="Arial" w:eastAsia="Arial" w:hAnsi="Arial"/>
          <w:sz w:val="22"/>
          <w:szCs w:val="22"/>
        </w:rPr>
        <w:t xml:space="preserve">Plug the micro USB cable from the MB board into your computer. The board draws power from USB. No external power supply is needed during flashing.</w:t>
      </w:r>
    </w:p>
    <w:p>
      <w:pPr>
        <w:spacing w:after="120"/>
      </w:pPr>
      <w:r>
        <w:t xml:space="preserve"/>
      </w:r>
    </w:p>
    <w:p>
      <w:pPr>
        <w:spacing w:after="120"/>
      </w:pPr>
      <w:r>
        <w:rPr>
          <w:rFonts w:ascii="Arial" w:cs="Arial" w:eastAsia="Arial" w:hAnsi="Arial"/>
          <w:b/>
          <w:bCs/>
          <w:sz w:val="22"/>
          <w:szCs w:val="22"/>
        </w:rPr>
        <w:t xml:space="preserve">Step 3 — Enter flash mode:</w:t>
      </w:r>
    </w:p>
    <w:p>
      <w:pPr>
        <w:pStyle w:val="ListParagraph"/>
        <w:numPr>
          <w:ilvl w:val="0"/>
          <w:numId w:val="2"/>
        </w:numPr>
        <w:spacing w:after="80"/>
      </w:pPr>
      <w:r>
        <w:rPr>
          <w:rFonts w:ascii="Arial" w:cs="Arial" w:eastAsia="Arial" w:hAnsi="Arial"/>
          <w:sz w:val="22"/>
          <w:szCs w:val="22"/>
        </w:rPr>
        <w:t xml:space="preserve">Press and hold the IO0 button (left side of the MB board, labelled IO0).</w:t>
      </w:r>
    </w:p>
    <w:p>
      <w:pPr>
        <w:pStyle w:val="ListParagraph"/>
        <w:numPr>
          <w:ilvl w:val="0"/>
          <w:numId w:val="2"/>
        </w:numPr>
        <w:spacing w:after="80"/>
      </w:pPr>
      <w:r>
        <w:rPr>
          <w:rFonts w:ascii="Arial" w:cs="Arial" w:eastAsia="Arial" w:hAnsi="Arial"/>
          <w:sz w:val="22"/>
          <w:szCs w:val="22"/>
        </w:rPr>
        <w:t xml:space="preserve">While holding IO0, press and release the RST button (right side, labelled RST).</w:t>
      </w:r>
    </w:p>
    <w:p>
      <w:pPr>
        <w:pStyle w:val="ListParagraph"/>
        <w:numPr>
          <w:ilvl w:val="0"/>
          <w:numId w:val="2"/>
        </w:numPr>
        <w:spacing w:after="80"/>
      </w:pPr>
      <w:r>
        <w:rPr>
          <w:rFonts w:ascii="Arial" w:cs="Arial" w:eastAsia="Arial" w:hAnsi="Arial"/>
          <w:sz w:val="22"/>
          <w:szCs w:val="22"/>
        </w:rPr>
        <w:t xml:space="preserve">Release IO0. The board is now in flash mode.</w:t>
      </w:r>
    </w:p>
    <w:p>
      <w:pPr>
        <w:spacing w:after="120"/>
      </w:pPr>
      <w:r>
        <w:t xml:space="preserve"/>
      </w:r>
    </w:p>
    <w:p>
      <w:pPr>
        <w:spacing w:after="120"/>
      </w:pPr>
      <w:r>
        <w:rPr>
          <w:rFonts w:ascii="Arial" w:cs="Arial" w:eastAsia="Arial" w:hAnsi="Arial"/>
          <w:b/>
          <w:bCs/>
          <w:sz w:val="22"/>
          <w:szCs w:val="22"/>
        </w:rPr>
        <w:t xml:space="preserve">Step 4 — Upload in Arduino IDE:</w:t>
      </w:r>
    </w:p>
    <w:p>
      <w:pPr>
        <w:pStyle w:val="ListParagraph"/>
        <w:numPr>
          <w:ilvl w:val="0"/>
          <w:numId w:val="3"/>
        </w:numPr>
        <w:spacing w:after="80"/>
      </w:pPr>
      <w:r>
        <w:rPr>
          <w:rFonts w:ascii="Arial" w:cs="Arial" w:eastAsia="Arial" w:hAnsi="Arial"/>
          <w:sz w:val="22"/>
          <w:szCs w:val="22"/>
        </w:rPr>
        <w:t xml:space="preserve">Select board: AI Thinker ESP32-CAM</w:t>
      </w:r>
    </w:p>
    <w:p>
      <w:pPr>
        <w:pStyle w:val="ListParagraph"/>
        <w:numPr>
          <w:ilvl w:val="0"/>
          <w:numId w:val="3"/>
        </w:numPr>
        <w:spacing w:after="80"/>
      </w:pPr>
      <w:r>
        <w:rPr>
          <w:rFonts w:ascii="Arial" w:cs="Arial" w:eastAsia="Arial" w:hAnsi="Arial"/>
          <w:sz w:val="22"/>
          <w:szCs w:val="22"/>
        </w:rPr>
        <w:t xml:space="preserve">Select the correct COM port that appeared when you plugged in the USB</w:t>
      </w:r>
    </w:p>
    <w:p>
      <w:pPr>
        <w:pStyle w:val="ListParagraph"/>
        <w:numPr>
          <w:ilvl w:val="0"/>
          <w:numId w:val="3"/>
        </w:numPr>
        <w:spacing w:after="80"/>
      </w:pPr>
      <w:r>
        <w:rPr>
          <w:rFonts w:ascii="Arial" w:cs="Arial" w:eastAsia="Arial" w:hAnsi="Arial"/>
          <w:sz w:val="22"/>
          <w:szCs w:val="22"/>
        </w:rPr>
        <w:t xml:space="preserve">Click Upload. The IDE will compile and flash the firmware.</w:t>
      </w:r>
    </w:p>
    <w:p>
      <w:pPr>
        <w:spacing w:after="120"/>
      </w:pPr>
      <w:r>
        <w:t xml:space="preserve"/>
      </w:r>
    </w:p>
    <w:p>
      <w:pPr>
        <w:spacing w:after="120"/>
      </w:pPr>
      <w:r>
        <w:rPr>
          <w:rFonts w:ascii="Arial" w:cs="Arial" w:eastAsia="Arial" w:hAnsi="Arial"/>
          <w:b/>
          <w:bCs/>
          <w:sz w:val="22"/>
          <w:szCs w:val="22"/>
        </w:rPr>
        <w:t xml:space="preserve">Step 5 — Run the firmware:</w:t>
      </w:r>
    </w:p>
    <w:p>
      <w:pPr>
        <w:spacing w:after="120"/>
      </w:pPr>
      <w:r>
        <w:rPr>
          <w:rFonts w:ascii="Arial" w:cs="Arial" w:eastAsia="Arial" w:hAnsi="Arial"/>
          <w:sz w:val="22"/>
          <w:szCs w:val="22"/>
        </w:rPr>
        <w:t xml:space="preserve">After upload finishes, press the RST button once. The ESP32-CAM will reboot and start running your code. You will see output in the Serial Monitor at 115200 baud.</w:t>
      </w:r>
    </w:p>
    <w:p>
      <w:pPr>
        <w:spacing w:after="120"/>
      </w:pPr>
      <w:r>
        <w:t xml:space="preserve"/>
      </w:r>
    </w:p>
    <w:p>
      <w:pPr>
        <w:spacing w:after="120"/>
      </w:pPr>
      <w:r>
        <w:rPr>
          <w:rFonts w:ascii="Arial" w:cs="Arial" w:eastAsia="Arial" w:hAnsi="Arial"/>
          <w:b/>
          <w:bCs/>
          <w:sz w:val="22"/>
          <w:szCs w:val="22"/>
        </w:rPr>
        <w:t xml:space="preserve">Step 6 — After flashing (permanent installation):</w:t>
      </w:r>
    </w:p>
    <w:p>
      <w:pPr>
        <w:spacing w:after="120"/>
      </w:pPr>
      <w:r>
        <w:rPr>
          <w:rFonts w:ascii="Arial" w:cs="Arial" w:eastAsia="Arial" w:hAnsi="Arial"/>
          <w:sz w:val="22"/>
          <w:szCs w:val="22"/>
        </w:rPr>
        <w:t xml:space="preserve">For installation inside the fridge, remove the ESP32-CAM from the MB. Power it independently by connecting a 5V USB power adapter to the 5V and GND pins on the ESP32-CAM module directly. The MB board is no longer needed until the next firmware update.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side of MB board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during RST press to enter flash mode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Right side of MB board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Resets the ESP32-CAM. Press after upload to run code.</w:t>
            </w:r>
          </w:p>
        </w:tc>
      </w:tr>
    </w:tbl>
    <w:p>
      <w:pPr>
        <w:spacing w:after="120"/>
      </w:pPr>
      <w:r>
        <w:t xml:space="preserve"/>
      </w:r>
    </w:p>
    <w:p>
      <w:pPr>
        <w:pStyle w:val="Heading1"/>
      </w:pPr>
      <w:r>
        <w:rPr>
          <w:rFonts w:ascii="Arial" w:cs="Arial" w:eastAsia="Arial" w:hAnsi="Arial"/>
          <w:b/>
          <w:bCs/>
          <w:sz w:val="32"/>
          <w:szCs w:val="32"/>
        </w:rPr>
        <w:t xml:space="preserve">5. Libraries to Install</w:t>
      </w:r>
    </w:p>
    <w:p>
      <w:pPr>
        <w:pStyle w:val="Heading2"/>
      </w:pPr>
      <w:r>
        <w:rPr>
          <w:rFonts w:ascii="Arial" w:cs="Arial" w:eastAsia="Arial" w:hAnsi="Arial"/>
          <w:b/>
          <w:bCs/>
          <w:sz w:val="26"/>
          <w:szCs w:val="26"/>
        </w:rPr>
        <w:t xml:space="preserve">7.1 Main ESP32 (Dasduino WROVER-E)</w:t>
      </w:r>
    </w:p>
    <w:p>
      <w:pPr>
        <w:pStyle w:val="ListParagraph"/>
        <w:numPr>
          <w:ilvl w:val="0"/>
          <w:numId w:val="3"/>
        </w:numPr>
        <w:spacing w:after="80"/>
      </w:pPr>
      <w:r>
        <w:rPr>
          <w:rFonts w:ascii="Arial" w:cs="Arial" w:eastAsia="Arial" w:hAnsi="Arial"/>
          <w:sz w:val="22"/>
          <w:szCs w:val="22"/>
        </w:rPr>
        <w:t xml:space="preserve">DHT sensor library  (by Adafruit)</w:t>
      </w:r>
    </w:p>
    <w:p>
      <w:pPr>
        <w:pStyle w:val="ListParagraph"/>
        <w:numPr>
          <w:ilvl w:val="0"/>
          <w:numId w:val="3"/>
        </w:numPr>
        <w:spacing w:after="80"/>
      </w:pPr>
      <w:r>
        <w:rPr>
          <w:rFonts w:ascii="Arial" w:cs="Arial" w:eastAsia="Arial" w:hAnsi="Arial"/>
          <w:sz w:val="22"/>
          <w:szCs w:val="22"/>
        </w:rPr>
        <w:t xml:space="preserve">Adafruit Unified Sensor  (by Adafruit)</w:t>
      </w:r>
    </w:p>
    <w:p>
      <w:pPr>
        <w:pStyle w:val="ListParagraph"/>
        <w:numPr>
          <w:ilvl w:val="0"/>
          <w:numId w:val="3"/>
        </w:numPr>
        <w:spacing w:after="80"/>
      </w:pPr>
      <w:r>
        <w:rPr>
          <w:rFonts w:ascii="Arial" w:cs="Arial" w:eastAsia="Arial" w:hAnsi="Arial"/>
          <w:sz w:val="22"/>
          <w:szCs w:val="22"/>
        </w:rPr>
        <w:t xml:space="preserve">HX711 Arduino Library  (by bogde)</w:t>
      </w:r>
    </w:p>
    <w:p>
      <w:pPr>
        <w:pStyle w:val="ListParagraph"/>
        <w:numPr>
          <w:ilvl w:val="0"/>
          <w:numId w:val="3"/>
        </w:numPr>
        <w:spacing w:after="80"/>
      </w:pPr>
      <w:r>
        <w:rPr>
          <w:rFonts w:ascii="Arial" w:cs="Arial" w:eastAsia="Arial" w:hAnsi="Arial"/>
          <w:sz w:val="22"/>
          <w:szCs w:val="22"/>
        </w:rPr>
        <w:t xml:space="preserve">TFT_eSPI  (by Bodmer)</w:t>
      </w:r>
    </w:p>
    <w:p>
      <w:pPr>
        <w:pStyle w:val="ListParagraph"/>
        <w:numPr>
          <w:ilvl w:val="0"/>
          <w:numId w:val="3"/>
        </w:numPr>
        <w:spacing w:after="80"/>
      </w:pPr>
      <w:r>
        <w:rPr>
          <w:rFonts w:ascii="Arial" w:cs="Arial" w:eastAsia="Arial" w:hAnsi="Arial"/>
          <w:sz w:val="22"/>
          <w:szCs w:val="22"/>
        </w:rPr>
        <w:t xml:space="preserve">ThingerESP32  (by thinger.io)</w:t>
      </w:r>
    </w:p>
    <w:p>
      <w:pPr>
        <w:spacing w:after="120"/>
      </w:pPr>
      <w:r>
        <w:t xml:space="preserve"/>
      </w:r>
    </w:p>
    <w:p>
      <w:pPr>
        <w:spacing w:after="120"/>
      </w:pPr>
      <w:r>
        <w:rPr>
          <w:rFonts w:ascii="Arial" w:cs="Arial" w:eastAsia="Arial" w:hAnsi="Arial"/>
          <w:sz w:val="22"/>
          <w:szCs w:val="22"/>
        </w:rPr>
        <w:t xml:space="preserve">After installing TFT_eSPI, open User_Setup.h in the library folder and set:</w:t>
      </w:r>
    </w:p>
    <w:p>
      <w:pPr>
        <w:spacing w:after="120"/>
      </w:pPr>
      <w:r>
        <w:t xml:space="preserve"/>
      </w:r>
    </w:p>
    <w:p>
      <w:pPr>
        <w:shd w:fill="F2F2F2" w:val="clear"/>
        <w:spacing w:after="0"/>
      </w:pPr>
      <w:r>
        <w:rPr>
          <w:rFonts w:ascii="Courier New" w:cs="Courier New" w:eastAsia="Courier New" w:hAnsi="Courier New"/>
          <w:sz w:val="18"/>
          <w:szCs w:val="18"/>
        </w:rPr>
        <w:t xml:space="preserve">#define ST7789_DRIVER</w:t>
      </w:r>
    </w:p>
    <w:p>
      <w:pPr>
        <w:shd w:fill="F2F2F2" w:val="clear"/>
        <w:spacing w:after="0"/>
      </w:pPr>
      <w:r>
        <w:rPr>
          <w:rFonts w:ascii="Courier New" w:cs="Courier New" w:eastAsia="Courier New" w:hAnsi="Courier New"/>
          <w:sz w:val="18"/>
          <w:szCs w:val="18"/>
        </w:rPr>
        <w:t xml:space="preserve">#define TFT_WIDTH  240</w:t>
      </w:r>
    </w:p>
    <w:p>
      <w:pPr>
        <w:shd w:fill="F2F2F2" w:val="clear"/>
        <w:spacing w:after="0"/>
      </w:pPr>
      <w:r>
        <w:rPr>
          <w:rFonts w:ascii="Courier New" w:cs="Courier New" w:eastAsia="Courier New" w:hAnsi="Courier New"/>
          <w:sz w:val="18"/>
          <w:szCs w:val="18"/>
        </w:rPr>
        <w:t xml:space="preserve">#define TFT_HEIGHT 240</w:t>
      </w:r>
    </w:p>
    <w:p>
      <w:pPr>
        <w:shd w:fill="F2F2F2" w:val="clear"/>
        <w:spacing w:after="0"/>
      </w:pPr>
      <w:r>
        <w:rPr>
          <w:rFonts w:ascii="Courier New" w:cs="Courier New" w:eastAsia="Courier New" w:hAnsi="Courier New"/>
          <w:sz w:val="18"/>
          <w:szCs w:val="18"/>
        </w:rPr>
        <w:t xml:space="preserve">#define TFT_CS   14</w:t>
      </w:r>
    </w:p>
    <w:p>
      <w:pPr>
        <w:shd w:fill="F2F2F2" w:val="clear"/>
        <w:spacing w:after="0"/>
      </w:pPr>
      <w:r>
        <w:rPr>
          <w:rFonts w:ascii="Courier New" w:cs="Courier New" w:eastAsia="Courier New" w:hAnsi="Courier New"/>
          <w:sz w:val="18"/>
          <w:szCs w:val="18"/>
        </w:rPr>
        <w:t xml:space="preserve">#define TFT_DC    2</w:t>
      </w:r>
    </w:p>
    <w:p>
      <w:pPr>
        <w:shd w:fill="F2F2F2" w:val="clear"/>
        <w:spacing w:after="0"/>
      </w:pPr>
      <w:r>
        <w:rPr>
          <w:rFonts w:ascii="Courier New" w:cs="Courier New" w:eastAsia="Courier New" w:hAnsi="Courier New"/>
          <w:sz w:val="18"/>
          <w:szCs w:val="18"/>
        </w:rPr>
        <w:t xml:space="preserve">#define TFT_RST  15</w:t>
      </w:r>
    </w:p>
    <w:p>
      <w:pPr>
        <w:shd w:fill="F2F2F2" w:val="clear"/>
        <w:spacing w:after="0"/>
      </w:pPr>
      <w:r>
        <w:rPr>
          <w:rFonts w:ascii="Courier New" w:cs="Courier New" w:eastAsia="Courier New" w:hAnsi="Courier New"/>
          <w:sz w:val="18"/>
          <w:szCs w:val="18"/>
        </w:rPr>
        <w:t xml:space="preserve">#define TFT_MOSI 23</w:t>
      </w:r>
    </w:p>
    <w:p>
      <w:pPr>
        <w:shd w:fill="F2F2F2" w:val="clear"/>
        <w:spacing w:after="0"/>
      </w:pPr>
      <w:r>
        <w:rPr>
          <w:rFonts w:ascii="Courier New" w:cs="Courier New" w:eastAsia="Courier New" w:hAnsi="Courier New"/>
          <w:sz w:val="18"/>
          <w:szCs w:val="18"/>
        </w:rPr>
        <w:t xml:space="preserve">#define TFT_SCLK 18</w:t>
      </w:r>
    </w:p>
    <w:p>
      <w:pPr>
        <w:spacing w:after="120"/>
      </w:pPr>
      <w:r>
        <w:t xml:space="preserve"/>
      </w:r>
    </w:p>
    <w:p>
      <w:pPr>
        <w:pStyle w:val="Heading2"/>
      </w:pPr>
      <w:r>
        <w:rPr>
          <w:rFonts w:ascii="Arial" w:cs="Arial" w:eastAsia="Arial" w:hAnsi="Arial"/>
          <w:b/>
          <w:bCs/>
          <w:sz w:val="26"/>
          <w:szCs w:val="26"/>
        </w:rPr>
        <w:t xml:space="preserve">5.2 ESP32-CAM</w:t>
      </w:r>
    </w:p>
    <w:p>
      <w:pPr>
        <w:pStyle w:val="ListParagraph"/>
        <w:numPr>
          <w:ilvl w:val="0"/>
          <w:numId w:val="3"/>
        </w:numPr>
        <w:spacing w:after="80"/>
      </w:pPr>
      <w:r>
        <w:rPr>
          <w:rFonts w:ascii="Arial" w:cs="Arial" w:eastAsia="Arial" w:hAnsi="Arial"/>
          <w:sz w:val="22"/>
          <w:szCs w:val="22"/>
        </w:rPr>
        <w:t xml:space="preserve">Board: AI Thinker ESP32-CAM  (set in Arduino IDE &gt; Board)</w:t>
      </w:r>
    </w:p>
    <w:p>
      <w:pPr>
        <w:pStyle w:val="ListParagraph"/>
        <w:numPr>
          <w:ilvl w:val="0"/>
          <w:numId w:val="3"/>
        </w:numPr>
        <w:spacing w:after="80"/>
      </w:pPr>
      <w:r>
        <w:rPr>
          <w:rFonts w:ascii="Arial" w:cs="Arial" w:eastAsia="Arial" w:hAnsi="Arial"/>
          <w:sz w:val="22"/>
          <w:szCs w:val="22"/>
        </w:rPr>
        <w:t xml:space="preserve">esp_camera.h  (included in ESP32 board package)</w:t>
      </w:r>
    </w:p>
    <w:p>
      <w:pPr>
        <w:pStyle w:val="ListParagraph"/>
        <w:numPr>
          <w:ilvl w:val="0"/>
          <w:numId w:val="3"/>
        </w:numPr>
        <w:spacing w:after="80"/>
      </w:pPr>
      <w:r>
        <w:rPr>
          <w:rFonts w:ascii="Arial" w:cs="Arial" w:eastAsia="Arial" w:hAnsi="Arial"/>
          <w:sz w:val="22"/>
          <w:szCs w:val="22"/>
        </w:rPr>
        <w:t xml:space="preserve">HTTPClient  (included in ESP32 board package)</w:t>
      </w:r>
    </w:p>
    <w:p>
      <w:pPr>
        <w:pStyle w:val="ListParagraph"/>
        <w:numPr>
          <w:ilvl w:val="0"/>
          <w:numId w:val="3"/>
        </w:numPr>
        <w:spacing w:after="80"/>
      </w:pPr>
      <w:r>
        <w:rPr>
          <w:rFonts w:ascii="Arial" w:cs="Arial" w:eastAsia="Arial" w:hAnsi="Arial"/>
          <w:sz w:val="22"/>
          <w:szCs w:val="22"/>
        </w:rPr>
        <w:t xml:space="preserve">ArduinoJson  (by bblanchon)</w:t>
      </w:r>
    </w:p>
    <w:p>
      <w:pPr>
        <w:pStyle w:val="ListParagraph"/>
        <w:numPr>
          <w:ilvl w:val="0"/>
          <w:numId w:val="3"/>
        </w:numPr>
        <w:spacing w:after="80"/>
      </w:pPr>
      <w:r>
        <w:rPr>
          <w:rFonts w:ascii="Arial" w:cs="Arial" w:eastAsia="Arial" w:hAnsi="Arial"/>
          <w:sz w:val="22"/>
          <w:szCs w:val="22"/>
        </w:rPr>
        <w:t xml:space="preserve">ThingerESP32  (by thinger.io)</w:t>
      </w:r>
    </w:p>
    <w:p>
      <w:pPr>
        <w:spacing w:after="120"/>
      </w:pPr>
      <w:r>
        <w:t xml:space="preserve"/>
      </w:r>
    </w:p>
    <w:p>
      <w:pPr>
        <w:pStyle w:val="Heading1"/>
      </w:pPr>
      <w:r>
        <w:rPr>
          <w:rFonts w:ascii="Arial" w:cs="Arial" w:eastAsia="Arial" w:hAnsi="Arial"/>
          <w:b/>
          <w:bCs/>
          <w:sz w:val="32"/>
          <w:szCs w:val="32"/>
        </w:rPr>
        <w:t xml:space="preserve">6. ESP32-CAM Step-by-Step Setup Guide</w:t>
      </w:r>
    </w:p>
    <w:p>
      <w:pPr>
        <w:spacing w:after="120"/>
      </w:pPr>
      <w:r>
        <w:rPr>
          <w:rFonts w:ascii="Arial" w:cs="Arial" w:eastAsia="Arial" w:hAnsi="Arial"/>
          <w:sz w:val="22"/>
          <w:szCs w:val="22"/>
        </w:rPr>
        <w:t xml:space="preserve">Follow every step in order. Do not skip to the full project firmware until Step 8 confirms the camera is working.</w:t>
      </w:r>
    </w:p>
    <w:p>
      <w:pPr>
        <w:spacing w:after="120"/>
      </w:pPr>
      <w:r>
        <w:t xml:space="preserve"/>
      </w:r>
    </w:p>
    <w:p>
      <w:pPr>
        <w:pStyle w:val="Heading2"/>
      </w:pPr>
      <w:r>
        <w:rPr>
          <w:rFonts w:ascii="Arial" w:cs="Arial" w:eastAsia="Arial" w:hAnsi="Arial"/>
          <w:b/>
          <w:bCs/>
          <w:sz w:val="26"/>
          <w:szCs w:val="26"/>
        </w:rPr>
        <w:t xml:space="preserve">Step 1 — Install the ESP32 board package in Arduino IDE</w:t>
      </w:r>
    </w:p>
    <w:p>
      <w:pPr>
        <w:pStyle w:val="ListParagraph"/>
        <w:numPr>
          <w:ilvl w:val="0"/>
          <w:numId w:val="2"/>
        </w:numPr>
        <w:spacing w:after="80"/>
      </w:pPr>
      <w:r>
        <w:rPr>
          <w:rFonts w:ascii="Arial" w:cs="Arial" w:eastAsia="Arial" w:hAnsi="Arial"/>
          <w:sz w:val="22"/>
          <w:szCs w:val="22"/>
        </w:rPr>
        <w:t xml:space="preserve">Open Arduino IDE.</w:t>
      </w:r>
    </w:p>
    <w:p>
      <w:pPr>
        <w:pStyle w:val="ListParagraph"/>
        <w:numPr>
          <w:ilvl w:val="0"/>
          <w:numId w:val="2"/>
        </w:numPr>
        <w:spacing w:after="80"/>
      </w:pPr>
      <w:r>
        <w:rPr>
          <w:rFonts w:ascii="Arial" w:cs="Arial" w:eastAsia="Arial" w:hAnsi="Arial"/>
          <w:sz w:val="22"/>
          <w:szCs w:val="22"/>
        </w:rPr>
        <w:t xml:space="preserve">Go to File &gt; Preferences.</w:t>
      </w:r>
    </w:p>
    <w:p>
      <w:pPr>
        <w:pStyle w:val="ListParagraph"/>
        <w:numPr>
          <w:ilvl w:val="0"/>
          <w:numId w:val="2"/>
        </w:numPr>
        <w:spacing w:after="80"/>
      </w:pPr>
      <w:r>
        <w:rPr>
          <w:rFonts w:ascii="Arial" w:cs="Arial" w:eastAsia="Arial" w:hAnsi="Arial"/>
          <w:sz w:val="22"/>
          <w:szCs w:val="22"/>
        </w:rPr>
        <w:t xml:space="preserve">Find the field labelled Additional Boards Manager URLs.</w:t>
      </w:r>
    </w:p>
    <w:p>
      <w:pPr>
        <w:pStyle w:val="ListParagraph"/>
        <w:numPr>
          <w:ilvl w:val="0"/>
          <w:numId w:val="2"/>
        </w:numPr>
        <w:spacing w:after="80"/>
      </w:pPr>
      <w:r>
        <w:rPr>
          <w:rFonts w:ascii="Arial" w:cs="Arial" w:eastAsia="Arial" w:hAnsi="Arial"/>
          <w:sz w:val="22"/>
          <w:szCs w:val="22"/>
        </w:rPr>
        <w:t xml:space="preserve">Paste this URL into that field:</w:t>
      </w:r>
    </w:p>
    <w:p>
      <w:pPr>
        <w:spacing w:after="120"/>
      </w:pPr>
      <w:r>
        <w:t xml:space="preserve"/>
      </w:r>
    </w:p>
    <w:p>
      <w:pPr>
        <w:shd w:fill="F2F2F2" w:val="clear"/>
        <w:spacing w:after="0"/>
      </w:pPr>
      <w:r>
        <w:rPr>
          <w:rFonts w:ascii="Courier New" w:cs="Courier New" w:eastAsia="Courier New" w:hAnsi="Courier New"/>
          <w:sz w:val="18"/>
          <w:szCs w:val="18"/>
        </w:rPr>
        <w:t xml:space="preserve">https://raw.githubusercontent.com/espressif/arduino-esp32/gh-pages/package_esp32_index.json</w:t>
      </w:r>
    </w:p>
    <w:p>
      <w:pPr>
        <w:spacing w:after="120"/>
      </w:pPr>
      <w:r>
        <w:t xml:space="preserve"/>
      </w:r>
    </w:p>
    <w:p>
      <w:pPr>
        <w:pStyle w:val="ListParagraph"/>
        <w:numPr>
          <w:ilvl w:val="0"/>
          <w:numId w:val="2"/>
        </w:numPr>
        <w:spacing w:after="80"/>
      </w:pPr>
      <w:r>
        <w:rPr>
          <w:rFonts w:ascii="Arial" w:cs="Arial" w:eastAsia="Arial" w:hAnsi="Arial"/>
          <w:sz w:val="22"/>
          <w:szCs w:val="22"/>
        </w:rPr>
        <w:t xml:space="preserve">Click OK.</w:t>
      </w:r>
    </w:p>
    <w:p>
      <w:pPr>
        <w:pStyle w:val="ListParagraph"/>
        <w:numPr>
          <w:ilvl w:val="0"/>
          <w:numId w:val="2"/>
        </w:numPr>
        <w:spacing w:after="80"/>
      </w:pPr>
      <w:r>
        <w:rPr>
          <w:rFonts w:ascii="Arial" w:cs="Arial" w:eastAsia="Arial" w:hAnsi="Arial"/>
          <w:sz w:val="22"/>
          <w:szCs w:val="22"/>
        </w:rPr>
        <w:t xml:space="preserve">Go to Tools &gt; Board &gt; Boards Manager.</w:t>
      </w:r>
    </w:p>
    <w:p>
      <w:pPr>
        <w:pStyle w:val="ListParagraph"/>
        <w:numPr>
          <w:ilvl w:val="0"/>
          <w:numId w:val="2"/>
        </w:numPr>
        <w:spacing w:after="80"/>
      </w:pPr>
      <w:r>
        <w:rPr>
          <w:rFonts w:ascii="Arial" w:cs="Arial" w:eastAsia="Arial" w:hAnsi="Arial"/>
          <w:sz w:val="22"/>
          <w:szCs w:val="22"/>
        </w:rPr>
        <w:t xml:space="preserve">Search for esp32.</w:t>
      </w:r>
    </w:p>
    <w:p>
      <w:pPr>
        <w:pStyle w:val="ListParagraph"/>
        <w:numPr>
          <w:ilvl w:val="0"/>
          <w:numId w:val="2"/>
        </w:numPr>
        <w:spacing w:after="80"/>
      </w:pPr>
      <w:r>
        <w:rPr>
          <w:rFonts w:ascii="Arial" w:cs="Arial" w:eastAsia="Arial" w:hAnsi="Arial"/>
          <w:sz w:val="22"/>
          <w:szCs w:val="22"/>
        </w:rPr>
        <w:t xml:space="preserve">Find the result by Espressif Systems and click Install. This takes a few minutes.</w:t>
      </w:r>
    </w:p>
    <w:p>
      <w:pPr>
        <w:spacing w:after="120"/>
      </w:pPr>
      <w:r>
        <w:t xml:space="preserve"/>
      </w:r>
    </w:p>
    <w:p>
      <w:pPr>
        <w:pStyle w:val="Heading2"/>
      </w:pPr>
      <w:r>
        <w:rPr>
          <w:rFonts w:ascii="Arial" w:cs="Arial" w:eastAsia="Arial" w:hAnsi="Arial"/>
          <w:b/>
          <w:bCs/>
          <w:sz w:val="26"/>
          <w:szCs w:val="26"/>
        </w:rPr>
        <w:t xml:space="preserve">Step 2 — Select the correct board</w:t>
      </w:r>
    </w:p>
    <w:p>
      <w:pPr>
        <w:pStyle w:val="ListParagraph"/>
        <w:numPr>
          <w:ilvl w:val="0"/>
          <w:numId w:val="2"/>
        </w:numPr>
        <w:spacing w:after="80"/>
      </w:pPr>
      <w:r>
        <w:rPr>
          <w:rFonts w:ascii="Arial" w:cs="Arial" w:eastAsia="Arial" w:hAnsi="Arial"/>
          <w:sz w:val="22"/>
          <w:szCs w:val="22"/>
        </w:rPr>
        <w:t xml:space="preserve">Go to Tools &gt; Board &gt; ESP32 Arduino.</w:t>
      </w:r>
    </w:p>
    <w:p>
      <w:pPr>
        <w:pStyle w:val="ListParagraph"/>
        <w:numPr>
          <w:ilvl w:val="0"/>
          <w:numId w:val="2"/>
        </w:numPr>
        <w:spacing w:after="80"/>
      </w:pPr>
      <w:r>
        <w:rPr>
          <w:rFonts w:ascii="Arial" w:cs="Arial" w:eastAsia="Arial" w:hAnsi="Arial"/>
          <w:sz w:val="22"/>
          <w:szCs w:val="22"/>
        </w:rPr>
        <w:t xml:space="preserve">Select AI Thinker ESP32-CAM from the list.</w:t>
      </w:r>
    </w:p>
    <w:p>
      <w:pPr>
        <w:spacing w:after="120"/>
      </w:pPr>
      <w:r>
        <w:t xml:space="preserve"/>
      </w:r>
    </w:p>
    <w:p>
      <w:pPr>
        <w:pStyle w:val="Heading2"/>
      </w:pPr>
      <w:r>
        <w:rPr>
          <w:rFonts w:ascii="Arial" w:cs="Arial" w:eastAsia="Arial" w:hAnsi="Arial"/>
          <w:b/>
          <w:bCs/>
          <w:sz w:val="26"/>
          <w:szCs w:val="26"/>
        </w:rPr>
        <w:t xml:space="preserve">Step 3 — Install the ArduinoJson library</w:t>
      </w:r>
    </w:p>
    <w:p>
      <w:pPr>
        <w:pStyle w:val="ListParagraph"/>
        <w:numPr>
          <w:ilvl w:val="0"/>
          <w:numId w:val="2"/>
        </w:numPr>
        <w:spacing w:after="80"/>
      </w:pPr>
      <w:r>
        <w:rPr>
          <w:rFonts w:ascii="Arial" w:cs="Arial" w:eastAsia="Arial" w:hAnsi="Arial"/>
          <w:sz w:val="22"/>
          <w:szCs w:val="22"/>
        </w:rPr>
        <w:t xml:space="preserve">Go to Sketch &gt; Include Library &gt; Manage Libraries.</w:t>
      </w:r>
    </w:p>
    <w:p>
      <w:pPr>
        <w:pStyle w:val="ListParagraph"/>
        <w:numPr>
          <w:ilvl w:val="0"/>
          <w:numId w:val="2"/>
        </w:numPr>
        <w:spacing w:after="80"/>
      </w:pPr>
      <w:r>
        <w:rPr>
          <w:rFonts w:ascii="Arial" w:cs="Arial" w:eastAsia="Arial" w:hAnsi="Arial"/>
          <w:sz w:val="22"/>
          <w:szCs w:val="22"/>
        </w:rPr>
        <w:t xml:space="preserve">Search for ArduinoJson.</w:t>
      </w:r>
    </w:p>
    <w:p>
      <w:pPr>
        <w:pStyle w:val="ListParagraph"/>
        <w:numPr>
          <w:ilvl w:val="0"/>
          <w:numId w:val="2"/>
        </w:numPr>
        <w:spacing w:after="80"/>
      </w:pPr>
      <w:r>
        <w:rPr>
          <w:rFonts w:ascii="Arial" w:cs="Arial" w:eastAsia="Arial" w:hAnsi="Arial"/>
          <w:sz w:val="22"/>
          <w:szCs w:val="22"/>
        </w:rPr>
        <w:t xml:space="preserve">Find the result by bblanchon and click Install.</w:t>
      </w:r>
    </w:p>
    <w:p>
      <w:pPr>
        <w:spacing w:after="120"/>
      </w:pPr>
      <w:r>
        <w:t xml:space="preserve"/>
      </w:r>
    </w:p>
    <w:p>
      <w:pPr>
        <w:pStyle w:val="Heading2"/>
      </w:pPr>
      <w:r>
        <w:rPr>
          <w:rFonts w:ascii="Arial" w:cs="Arial" w:eastAsia="Arial" w:hAnsi="Arial"/>
          <w:b/>
          <w:bCs/>
          <w:sz w:val="26"/>
          <w:szCs w:val="26"/>
        </w:rPr>
        <w:t xml:space="preserve">Step 4 — Seat the ESP32-CAM on the MB board and connect</w:t>
      </w:r>
    </w:p>
    <w:p>
      <w:pPr>
        <w:pStyle w:val="ListParagraph"/>
        <w:numPr>
          <w:ilvl w:val="0"/>
          <w:numId w:val="2"/>
        </w:numPr>
        <w:spacing w:after="80"/>
      </w:pPr>
      <w:r>
        <w:rPr>
          <w:rFonts w:ascii="Arial" w:cs="Arial" w:eastAsia="Arial" w:hAnsi="Arial"/>
          <w:sz w:val="22"/>
          <w:szCs w:val="22"/>
        </w:rPr>
        <w:t xml:space="preserve">Press the ESP32-CAM module firmly into the pin headers on the MB board. The camera ribbon connector faces away from the micro USB port.</w:t>
      </w:r>
    </w:p>
    <w:p>
      <w:pPr>
        <w:pStyle w:val="ListParagraph"/>
        <w:numPr>
          <w:ilvl w:val="0"/>
          <w:numId w:val="2"/>
        </w:numPr>
        <w:spacing w:after="80"/>
      </w:pPr>
      <w:r>
        <w:rPr>
          <w:rFonts w:ascii="Arial" w:cs="Arial" w:eastAsia="Arial" w:hAnsi="Arial"/>
          <w:sz w:val="22"/>
          <w:szCs w:val="22"/>
        </w:rPr>
        <w:t xml:space="preserve">Plug a micro USB cable into the MB board and into your computer.</w:t>
      </w:r>
    </w:p>
    <w:p>
      <w:pPr>
        <w:pStyle w:val="ListParagraph"/>
        <w:numPr>
          <w:ilvl w:val="0"/>
          <w:numId w:val="2"/>
        </w:numPr>
        <w:spacing w:after="80"/>
      </w:pPr>
      <w:r>
        <w:rPr>
          <w:rFonts w:ascii="Arial" w:cs="Arial" w:eastAsia="Arial" w:hAnsi="Arial"/>
          <w:sz w:val="22"/>
          <w:szCs w:val="22"/>
        </w:rPr>
        <w:t xml:space="preserve">Go to Tools &gt; Port. Select the COM port that appeared. On Windows it shows as COM3 or COM4. On Mac it shows as /dev/cu.usbserial-something.</w:t>
      </w:r>
    </w:p>
    <w:p>
      <w:pPr>
        <w:spacing w:after="120"/>
      </w:pPr>
      <w:r>
        <w:t xml:space="preserve"/>
      </w:r>
    </w:p>
    <w:p>
      <w:pPr>
        <w:pStyle w:val="Heading2"/>
      </w:pPr>
      <w:r>
        <w:rPr>
          <w:rFonts w:ascii="Arial" w:cs="Arial" w:eastAsia="Arial" w:hAnsi="Arial"/>
          <w:b/>
          <w:bCs/>
          <w:sz w:val="26"/>
          <w:szCs w:val="26"/>
        </w:rPr>
        <w:t xml:space="preserve">Step 5 — Test the camera with the built-in example first</w:t>
      </w:r>
    </w:p>
    <w:p>
      <w:pPr>
        <w:spacing w:after="120"/>
      </w:pPr>
      <w:r>
        <w:rPr>
          <w:rFonts w:ascii="Arial" w:cs="Arial" w:eastAsia="Arial" w:hAnsi="Arial"/>
          <w:sz w:val="22"/>
          <w:szCs w:val="22"/>
        </w:rPr>
        <w:t xml:space="preserve">Before flashing the full project firmware, confirm the camera hardware works.</w:t>
      </w:r>
    </w:p>
    <w:p>
      <w:pPr>
        <w:spacing w:after="120"/>
      </w:pPr>
      <w:r>
        <w:t xml:space="preserve"/>
      </w:r>
    </w:p>
    <w:p>
      <w:pPr>
        <w:pStyle w:val="ListParagraph"/>
        <w:numPr>
          <w:ilvl w:val="0"/>
          <w:numId w:val="2"/>
        </w:numPr>
        <w:spacing w:after="80"/>
      </w:pPr>
      <w:r>
        <w:rPr>
          <w:rFonts w:ascii="Arial" w:cs="Arial" w:eastAsia="Arial" w:hAnsi="Arial"/>
          <w:sz w:val="22"/>
          <w:szCs w:val="22"/>
        </w:rPr>
        <w:t xml:space="preserve">In Arduino IDE, go to File &gt; Examples &gt; ESP32 &gt; Camera &gt; CameraWebServer.</w:t>
      </w:r>
    </w:p>
    <w:p>
      <w:pPr>
        <w:pStyle w:val="ListParagraph"/>
        <w:numPr>
          <w:ilvl w:val="0"/>
          <w:numId w:val="2"/>
        </w:numPr>
        <w:spacing w:after="80"/>
      </w:pPr>
      <w:r>
        <w:rPr>
          <w:rFonts w:ascii="Arial" w:cs="Arial" w:eastAsia="Arial" w:hAnsi="Arial"/>
          <w:sz w:val="22"/>
          <w:szCs w:val="22"/>
        </w:rPr>
        <w:t xml:space="preserve">Find this block near the top of the sketch and uncomment ONLY the AI Thinker line:</w:t>
      </w:r>
    </w:p>
    <w:p>
      <w:pPr>
        <w:spacing w:after="120"/>
      </w:pPr>
      <w:r>
        <w:t xml:space="preserve"/>
      </w:r>
    </w:p>
    <w:p>
      <w:pPr>
        <w:shd w:fill="F2F2F2" w:val="clear"/>
        <w:spacing w:after="0"/>
      </w:pPr>
      <w:r>
        <w:rPr>
          <w:rFonts w:ascii="Courier New" w:cs="Courier New" w:eastAsia="Courier New" w:hAnsi="Courier New"/>
          <w:sz w:val="18"/>
          <w:szCs w:val="18"/>
        </w:rPr>
        <w:t xml:space="preserve">// #define CAMERA_MODEL_WROVER_KIT</w:t>
      </w:r>
    </w:p>
    <w:p>
      <w:pPr>
        <w:shd w:fill="F2F2F2" w:val="clear"/>
        <w:spacing w:after="0"/>
      </w:pPr>
      <w:r>
        <w:rPr>
          <w:rFonts w:ascii="Courier New" w:cs="Courier New" w:eastAsia="Courier New" w:hAnsi="Courier New"/>
          <w:sz w:val="18"/>
          <w:szCs w:val="18"/>
        </w:rPr>
        <w:t xml:space="preserve">// #define CAMERA_MODEL_ESP_EYE</w:t>
      </w:r>
    </w:p>
    <w:p>
      <w:pPr>
        <w:shd w:fill="F2F2F2" w:val="clear"/>
        <w:spacing w:after="0"/>
      </w:pPr>
      <w:r>
        <w:rPr>
          <w:rFonts w:ascii="Courier New" w:cs="Courier New" w:eastAsia="Courier New" w:hAnsi="Courier New"/>
          <w:sz w:val="18"/>
          <w:szCs w:val="18"/>
        </w:rPr>
        <w:t xml:space="preserve">#define CAMERA_MODEL_AI_THINKER   // &lt;-- uncomment this one only</w:t>
      </w:r>
    </w:p>
    <w:p>
      <w:pPr>
        <w:shd w:fill="F2F2F2" w:val="clear"/>
        <w:spacing w:after="0"/>
      </w:pPr>
      <w:r>
        <w:rPr>
          <w:rFonts w:ascii="Courier New" w:cs="Courier New" w:eastAsia="Courier New" w:hAnsi="Courier New"/>
          <w:sz w:val="18"/>
          <w:szCs w:val="18"/>
        </w:rPr>
        <w:t xml:space="preserve">// #define CAMERA_MODEL_M5STACK_PSRAM</w:t>
      </w:r>
    </w:p>
    <w:p>
      <w:pPr>
        <w:spacing w:after="120"/>
      </w:pPr>
      <w:r>
        <w:t xml:space="preserve"/>
      </w:r>
    </w:p>
    <w:p>
      <w:pPr>
        <w:pStyle w:val="ListParagraph"/>
        <w:numPr>
          <w:ilvl w:val="0"/>
          <w:numId w:val="2"/>
        </w:numPr>
        <w:spacing w:after="80"/>
      </w:pPr>
      <w:r>
        <w:rPr>
          <w:rFonts w:ascii="Arial" w:cs="Arial" w:eastAsia="Arial" w:hAnsi="Arial"/>
          <w:sz w:val="22"/>
          <w:szCs w:val="22"/>
        </w:rPr>
        <w:t xml:space="preserve">Find these two lines and fill in your Wi-Fi details:</w:t>
      </w:r>
    </w:p>
    <w:p>
      <w:pPr>
        <w:spacing w:after="120"/>
      </w:pPr>
      <w:r>
        <w:t xml:space="preserve"/>
      </w:r>
    </w:p>
    <w:p>
      <w:pPr>
        <w:shd w:fill="F2F2F2" w:val="clear"/>
        <w:spacing w:after="0"/>
      </w:pPr>
      <w:r>
        <w:rPr>
          <w:rFonts w:ascii="Courier New" w:cs="Courier New" w:eastAsia="Courier New" w:hAnsi="Courier New"/>
          <w:sz w:val="18"/>
          <w:szCs w:val="18"/>
        </w:rPr>
        <w:t xml:space="preserve">const char* ssid     = "YOUR_WIFI_NAME";</w:t>
      </w:r>
    </w:p>
    <w:p>
      <w:pPr>
        <w:shd w:fill="F2F2F2" w:val="clear"/>
        <w:spacing w:after="0"/>
      </w:pPr>
      <w:r>
        <w:rPr>
          <w:rFonts w:ascii="Courier New" w:cs="Courier New" w:eastAsia="Courier New" w:hAnsi="Courier New"/>
          <w:sz w:val="18"/>
          <w:szCs w:val="18"/>
        </w:rPr>
        <w:t xml:space="preserve">const char* password = "YOUR_WIFI_PASSWORD";</w:t>
      </w:r>
    </w:p>
    <w:p>
      <w:pPr>
        <w:spacing w:after="120"/>
      </w:pPr>
      <w:r>
        <w:t xml:space="preserve"/>
      </w:r>
    </w:p>
    <w:p>
      <w:pPr>
        <w:pStyle w:val="Heading2"/>
      </w:pPr>
      <w:r>
        <w:rPr>
          <w:rFonts w:ascii="Arial" w:cs="Arial" w:eastAsia="Arial" w:hAnsi="Arial"/>
          <w:b/>
          <w:bCs/>
          <w:sz w:val="26"/>
          <w:szCs w:val="26"/>
        </w:rPr>
        <w:t xml:space="preserve">Step 6 — Enter flash mode and upload</w:t>
      </w:r>
    </w:p>
    <w:p>
      <w:pPr>
        <w:pStyle w:val="ListParagraph"/>
        <w:numPr>
          <w:ilvl w:val="0"/>
          <w:numId w:val="2"/>
        </w:numPr>
        <w:spacing w:after="80"/>
      </w:pPr>
      <w:r>
        <w:rPr>
          <w:rFonts w:ascii="Arial" w:cs="Arial" w:eastAsia="Arial" w:hAnsi="Arial"/>
          <w:sz w:val="22"/>
          <w:szCs w:val="22"/>
        </w:rPr>
        <w:t xml:space="preserve">Press and hold the IO0 button on the MB board (left side, labelled IO0).</w:t>
      </w:r>
    </w:p>
    <w:p>
      <w:pPr>
        <w:pStyle w:val="ListParagraph"/>
        <w:numPr>
          <w:ilvl w:val="0"/>
          <w:numId w:val="2"/>
        </w:numPr>
        <w:spacing w:after="80"/>
      </w:pPr>
      <w:r>
        <w:rPr>
          <w:rFonts w:ascii="Arial" w:cs="Arial" w:eastAsia="Arial" w:hAnsi="Arial"/>
          <w:sz w:val="22"/>
          <w:szCs w:val="22"/>
        </w:rPr>
        <w:t xml:space="preserve">While holding IO0, press and release the RST button (right side, labelled RST).</w:t>
      </w:r>
    </w:p>
    <w:p>
      <w:pPr>
        <w:pStyle w:val="ListParagraph"/>
        <w:numPr>
          <w:ilvl w:val="0"/>
          <w:numId w:val="2"/>
        </w:numPr>
        <w:spacing w:after="80"/>
      </w:pPr>
      <w:r>
        <w:rPr>
          <w:rFonts w:ascii="Arial" w:cs="Arial" w:eastAsia="Arial" w:hAnsi="Arial"/>
          <w:sz w:val="22"/>
          <w:szCs w:val="22"/>
        </w:rPr>
        <w:t xml:space="preserve">Release IO0. The board is now waiting for a firmware upload.</w:t>
      </w:r>
    </w:p>
    <w:p>
      <w:pPr>
        <w:pStyle w:val="ListParagraph"/>
        <w:numPr>
          <w:ilvl w:val="0"/>
          <w:numId w:val="2"/>
        </w:numPr>
        <w:spacing w:after="80"/>
      </w:pPr>
      <w:r>
        <w:rPr>
          <w:rFonts w:ascii="Arial" w:cs="Arial" w:eastAsia="Arial" w:hAnsi="Arial"/>
          <w:sz w:val="22"/>
          <w:szCs w:val="22"/>
        </w:rPr>
        <w:t xml:space="preserve">Click Upload in Arduino IDE.</w:t>
      </w:r>
    </w:p>
    <w:p>
      <w:pPr>
        <w:pStyle w:val="ListParagraph"/>
        <w:numPr>
          <w:ilvl w:val="0"/>
          <w:numId w:val="2"/>
        </w:numPr>
        <w:spacing w:after="80"/>
      </w:pPr>
      <w:r>
        <w:rPr>
          <w:rFonts w:ascii="Arial" w:cs="Arial" w:eastAsia="Arial" w:hAnsi="Arial"/>
          <w:sz w:val="22"/>
          <w:szCs w:val="22"/>
        </w:rPr>
        <w:t xml:space="preserve">Wait until you see the message: Done uploading.</w:t>
      </w:r>
    </w:p>
    <w:p>
      <w:pPr>
        <w:spacing w:after="120"/>
      </w:pPr>
      <w:r>
        <w:t xml:space="preserve"/>
      </w:r>
    </w:p>
    <w:p>
      <w:pPr>
        <w:spacing w:after="120"/>
      </w:pPr>
      <w:r>
        <w:rPr>
          <w:rFonts w:ascii="Arial" w:cs="Arial" w:eastAsia="Arial" w:hAnsi="Arial"/>
          <w:sz w:val="22"/>
          <w:szCs w:val="22"/>
        </w:rPr>
        <w:t xml:space="preserve">If upload fails with a timeout error, repeat the IO0 + RST sequence and try again. The timing needs to be exact.</w:t>
      </w:r>
    </w:p>
    <w:p>
      <w:pPr>
        <w:spacing w:after="120"/>
      </w:pPr>
      <w:r>
        <w:t xml:space="preserve"/>
      </w:r>
    </w:p>
    <w:p>
      <w:pPr>
        <w:pStyle w:val="Heading2"/>
      </w:pPr>
      <w:r>
        <w:rPr>
          <w:rFonts w:ascii="Arial" w:cs="Arial" w:eastAsia="Arial" w:hAnsi="Arial"/>
          <w:b/>
          <w:bCs/>
          <w:sz w:val="26"/>
          <w:szCs w:val="26"/>
        </w:rPr>
        <w:t xml:space="preserve">Step 7 — Run the sketch and find the IP address</w:t>
      </w:r>
    </w:p>
    <w:p>
      <w:pPr>
        <w:pStyle w:val="ListParagraph"/>
        <w:numPr>
          <w:ilvl w:val="0"/>
          <w:numId w:val="2"/>
        </w:numPr>
        <w:spacing w:after="80"/>
      </w:pPr>
      <w:r>
        <w:rPr>
          <w:rFonts w:ascii="Arial" w:cs="Arial" w:eastAsia="Arial" w:hAnsi="Arial"/>
          <w:sz w:val="22"/>
          <w:szCs w:val="22"/>
        </w:rPr>
        <w:t xml:space="preserve">Press RST once. The board reboots and runs the sketch.</w:t>
      </w:r>
    </w:p>
    <w:p>
      <w:pPr>
        <w:pStyle w:val="ListParagraph"/>
        <w:numPr>
          <w:ilvl w:val="0"/>
          <w:numId w:val="2"/>
        </w:numPr>
        <w:spacing w:after="80"/>
      </w:pPr>
      <w:r>
        <w:rPr>
          <w:rFonts w:ascii="Arial" w:cs="Arial" w:eastAsia="Arial" w:hAnsi="Arial"/>
          <w:sz w:val="22"/>
          <w:szCs w:val="22"/>
        </w:rPr>
        <w:t xml:space="preserve">Open Tools &gt; Serial Monitor. Set the baud rate to 115200.</w:t>
      </w:r>
    </w:p>
    <w:p>
      <w:pPr>
        <w:pStyle w:val="ListParagraph"/>
        <w:numPr>
          <w:ilvl w:val="0"/>
          <w:numId w:val="2"/>
        </w:numPr>
        <w:spacing w:after="80"/>
      </w:pPr>
      <w:r>
        <w:rPr>
          <w:rFonts w:ascii="Arial" w:cs="Arial" w:eastAsia="Arial" w:hAnsi="Arial"/>
          <w:sz w:val="22"/>
          <w:szCs w:val="22"/>
        </w:rPr>
        <w:t xml:space="preserve">You will see output like this:</w:t>
      </w:r>
    </w:p>
    <w:p>
      <w:pPr>
        <w:spacing w:after="120"/>
      </w:pPr>
      <w:r>
        <w:t xml:space="preserve"/>
      </w:r>
    </w:p>
    <w:p>
      <w:pPr>
        <w:shd w:fill="F2F2F2" w:val="clear"/>
        <w:spacing w:after="0"/>
      </w:pPr>
      <w:r>
        <w:rPr>
          <w:rFonts w:ascii="Courier New" w:cs="Courier New" w:eastAsia="Courier New" w:hAnsi="Courier New"/>
          <w:sz w:val="18"/>
          <w:szCs w:val="18"/>
        </w:rPr>
        <w:t xml:space="preserve">WiFi connected</w:t>
      </w:r>
    </w:p>
    <w:p>
      <w:pPr>
        <w:shd w:fill="F2F2F2" w:val="clear"/>
        <w:spacing w:after="0"/>
      </w:pPr>
      <w:r>
        <w:rPr>
          <w:rFonts w:ascii="Courier New" w:cs="Courier New" w:eastAsia="Courier New" w:hAnsi="Courier New"/>
          <w:sz w:val="18"/>
          <w:szCs w:val="18"/>
        </w:rPr>
        <w:t xml:space="preserve">Camera Ready! Use 'http://192.168.1.45' to connect</w:t>
      </w:r>
    </w:p>
    <w:p>
      <w:pPr>
        <w:spacing w:after="120"/>
      </w:pPr>
      <w:r>
        <w:t xml:space="preserve"/>
      </w:r>
    </w:p>
    <w:p>
      <w:pPr>
        <w:pStyle w:val="ListParagraph"/>
        <w:numPr>
          <w:ilvl w:val="0"/>
          <w:numId w:val="2"/>
        </w:numPr>
        <w:spacing w:after="80"/>
      </w:pPr>
      <w:r>
        <w:rPr>
          <w:rFonts w:ascii="Arial" w:cs="Arial" w:eastAsia="Arial" w:hAnsi="Arial"/>
          <w:sz w:val="22"/>
          <w:szCs w:val="22"/>
        </w:rPr>
        <w:t xml:space="preserve">If you see nothing, press RST again. Sometimes the board boots before the Serial Monitor opens.</w:t>
      </w:r>
    </w:p>
    <w:p>
      <w:pPr>
        <w:spacing w:after="120"/>
      </w:pPr>
      <w:r>
        <w:t xml:space="preserve"/>
      </w:r>
    </w:p>
    <w:p>
      <w:pPr>
        <w:pStyle w:val="Heading2"/>
      </w:pPr>
      <w:r>
        <w:rPr>
          <w:rFonts w:ascii="Arial" w:cs="Arial" w:eastAsia="Arial" w:hAnsi="Arial"/>
          <w:b/>
          <w:bCs/>
          <w:sz w:val="26"/>
          <w:szCs w:val="26"/>
        </w:rPr>
        <w:t xml:space="preserve">Step 8 — View the camera stream</w:t>
      </w:r>
    </w:p>
    <w:p>
      <w:pPr>
        <w:pStyle w:val="ListParagraph"/>
        <w:numPr>
          <w:ilvl w:val="0"/>
          <w:numId w:val="2"/>
        </w:numPr>
        <w:spacing w:after="80"/>
      </w:pPr>
      <w:r>
        <w:rPr>
          <w:rFonts w:ascii="Arial" w:cs="Arial" w:eastAsia="Arial" w:hAnsi="Arial"/>
          <w:sz w:val="22"/>
          <w:szCs w:val="22"/>
        </w:rPr>
        <w:t xml:space="preserve">Open any browser on a phone or computer connected to the same Wi-Fi network.</w:t>
      </w:r>
    </w:p>
    <w:p>
      <w:pPr>
        <w:pStyle w:val="ListParagraph"/>
        <w:numPr>
          <w:ilvl w:val="0"/>
          <w:numId w:val="2"/>
        </w:numPr>
        <w:spacing w:after="80"/>
      </w:pPr>
      <w:r>
        <w:rPr>
          <w:rFonts w:ascii="Arial" w:cs="Arial" w:eastAsia="Arial" w:hAnsi="Arial"/>
          <w:sz w:val="22"/>
          <w:szCs w:val="22"/>
        </w:rPr>
        <w:t xml:space="preserve">Type the IP address from the Serial Monitor into the browser address bar.</w:t>
      </w:r>
    </w:p>
    <w:p>
      <w:pPr>
        <w:pStyle w:val="ListParagraph"/>
        <w:numPr>
          <w:ilvl w:val="0"/>
          <w:numId w:val="2"/>
        </w:numPr>
        <w:spacing w:after="80"/>
      </w:pPr>
      <w:r>
        <w:rPr>
          <w:rFonts w:ascii="Arial" w:cs="Arial" w:eastAsia="Arial" w:hAnsi="Arial"/>
          <w:sz w:val="22"/>
          <w:szCs w:val="22"/>
        </w:rPr>
        <w:t xml:space="preserve">You will see the camera stream control page.</w:t>
      </w:r>
    </w:p>
    <w:p>
      <w:pPr>
        <w:pStyle w:val="ListParagraph"/>
        <w:numPr>
          <w:ilvl w:val="0"/>
          <w:numId w:val="2"/>
        </w:numPr>
        <w:spacing w:after="80"/>
      </w:pPr>
      <w:r>
        <w:rPr>
          <w:rFonts w:ascii="Arial" w:cs="Arial" w:eastAsia="Arial" w:hAnsi="Arial"/>
          <w:sz w:val="22"/>
          <w:szCs w:val="22"/>
        </w:rPr>
        <w:t xml:space="preserve">Click Start Stream. You should see a live video feed.</w:t>
      </w:r>
    </w:p>
    <w:p>
      <w:pPr>
        <w:spacing w:after="120"/>
      </w:pPr>
      <w:r>
        <w:t xml:space="preserve"/>
      </w:r>
    </w:p>
    <w:p>
      <w:pPr>
        <w:spacing w:after="120"/>
      </w:pPr>
      <w:r>
        <w:rPr>
          <w:rFonts w:ascii="Arial" w:cs="Arial" w:eastAsia="Arial" w:hAnsi="Arial"/>
          <w:sz w:val="22"/>
          <w:szCs w:val="22"/>
        </w:rPr>
        <w:t xml:space="preserve">If the stream loads but the image is black or scrambled, the ribbon cable is not seated correctly. Open the locking tab on the camera connector, reseat the ribbon cable with the metal contacts facing down toward the board, and press the tab back down firmly.</w:t>
      </w:r>
    </w:p>
    <w:p>
      <w:pPr>
        <w:spacing w:after="120"/>
      </w:pPr>
      <w:r>
        <w:t xml:space="preserve"/>
      </w:r>
    </w:p>
    <w:p>
      <w:pPr>
        <w:spacing w:after="120"/>
      </w:pPr>
      <w:r>
        <w:rPr>
          <w:rFonts w:ascii="Arial" w:cs="Arial" w:eastAsia="Arial" w:hAnsi="Arial"/>
          <w:sz w:val="22"/>
          <w:szCs w:val="22"/>
        </w:rPr>
        <w:t xml:space="preserve">Once the stream works, the camera hardware is confirmed good. You are ready to flash the full project firmware in Section 7.</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 port not appearing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CH340 driver. Search CH340 driver Windows or CH340 driver Mac.</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Upload timeout</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Repeat the IO0 + RST sequence. Try again immediately after releasing IO0.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Monitor shows garbage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baud rate to 115200. Press RST again.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Camera stream is black</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Reseat the ribbon cable. Metal contacts face down toward the 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address does not load in browser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phone/computer is on the same Wi-Fi network as the camera.</w:t>
            </w:r>
          </w:p>
        </w:tc>
      </w:tr>
    </w:tbl>
    <w:p>
      <w:pPr>
        <w:spacing w:after="120"/>
      </w:pPr>
      <w:r>
        <w:t xml:space="preserve"/>
      </w:r>
    </w:p>
    <w:p>
      <w:pPr>
        <w:pStyle w:val="Heading1"/>
      </w:pPr>
      <w:r>
        <w:rPr>
          <w:rFonts w:ascii="Arial" w:cs="Arial" w:eastAsia="Arial" w:hAnsi="Arial"/>
          <w:b/>
          <w:bCs/>
          <w:sz w:val="32"/>
          <w:szCs w:val="32"/>
        </w:rPr>
        <w:t xml:space="preserve">7. Firmware</w:t>
      </w:r>
    </w:p>
    <w:p>
      <w:pPr>
        <w:pStyle w:val="Heading2"/>
      </w:pPr>
      <w:r>
        <w:rPr>
          <w:rFonts w:ascii="Arial" w:cs="Arial" w:eastAsia="Arial" w:hAnsi="Arial"/>
          <w:b/>
          <w:bCs/>
          <w:sz w:val="26"/>
          <w:szCs w:val="26"/>
        </w:rPr>
        <w:t xml:space="preserve">7.1 Main ESP32 — main_esp32.ino</w:t>
      </w:r>
    </w:p>
    <w:p>
      <w:pPr>
        <w:shd w:fill="F2F2F2" w:val="clear"/>
        <w:spacing w:after="0"/>
      </w:pPr>
      <w:r>
        <w:rPr>
          <w:rFonts w:ascii="Courier New" w:cs="Courier New" w:eastAsia="Courier New" w:hAnsi="Courier New"/>
          <w:sz w:val="18"/>
          <w:szCs w:val="18"/>
        </w:rPr>
        <w:t xml:space="preserve">#include &lt;WiFi.h&gt;</w:t>
      </w:r>
    </w:p>
    <w:p>
      <w:pPr>
        <w:shd w:fill="F2F2F2" w:val="clear"/>
        <w:spacing w:after="0"/>
      </w:pPr>
      <w:r>
        <w:rPr>
          <w:rFonts w:ascii="Courier New" w:cs="Courier New" w:eastAsia="Courier New" w:hAnsi="Courier New"/>
          <w:sz w:val="18"/>
          <w:szCs w:val="18"/>
        </w:rPr>
        <w:t xml:space="preserve">#include &lt;ThingerESP32.h&gt;</w:t>
      </w:r>
    </w:p>
    <w:p>
      <w:pPr>
        <w:shd w:fill="F2F2F2" w:val="clear"/>
        <w:spacing w:after="0"/>
      </w:pPr>
      <w:r>
        <w:rPr>
          <w:rFonts w:ascii="Courier New" w:cs="Courier New" w:eastAsia="Courier New" w:hAnsi="Courier New"/>
          <w:sz w:val="18"/>
          <w:szCs w:val="18"/>
        </w:rPr>
        <w:t xml:space="preserve">#include &lt;DHT.h&gt;</w:t>
      </w:r>
    </w:p>
    <w:p>
      <w:pPr>
        <w:shd w:fill="F2F2F2" w:val="clear"/>
        <w:spacing w:after="0"/>
      </w:pPr>
      <w:r>
        <w:rPr>
          <w:rFonts w:ascii="Courier New" w:cs="Courier New" w:eastAsia="Courier New" w:hAnsi="Courier New"/>
          <w:sz w:val="18"/>
          <w:szCs w:val="18"/>
        </w:rPr>
        <w:t xml:space="preserve">#include &lt;HX711.h&gt;</w:t>
      </w:r>
    </w:p>
    <w:p>
      <w:pPr>
        <w:shd w:fill="F2F2F2" w:val="clear"/>
        <w:spacing w:after="0"/>
      </w:pPr>
      <w:r>
        <w:rPr>
          <w:rFonts w:ascii="Courier New" w:cs="Courier New" w:eastAsia="Courier New" w:hAnsi="Courier New"/>
          <w:sz w:val="18"/>
          <w:szCs w:val="18"/>
        </w:rPr>
        <w:t xml:space="preserve">#include &lt;TFT_eSPI.h&gt;</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 Credentials</w:t>
      </w:r>
    </w:p>
    <w:p>
      <w:pPr>
        <w:shd w:fill="F2F2F2" w:val="clear"/>
        <w:spacing w:after="0"/>
      </w:pPr>
      <w:r>
        <w:rPr>
          <w:rFonts w:ascii="Courier New" w:cs="Courier New" w:eastAsia="Courier New" w:hAnsi="Courier New"/>
          <w:sz w:val="18"/>
          <w:szCs w:val="18"/>
        </w:rPr>
        <w:t xml:space="preserve">#define WIFI_SSID       "YOUR_WIFI_SSID"</w:t>
      </w:r>
    </w:p>
    <w:p>
      <w:pPr>
        <w:shd w:fill="F2F2F2" w:val="clear"/>
        <w:spacing w:after="0"/>
      </w:pPr>
      <w:r>
        <w:rPr>
          <w:rFonts w:ascii="Courier New" w:cs="Courier New" w:eastAsia="Courier New" w:hAnsi="Courier New"/>
          <w:sz w:val="18"/>
          <w:szCs w:val="18"/>
        </w:rPr>
        <w:t xml:space="preserve">#define WIFI_PASSWORD   "YOUR_WIFI_PASSWORD"</w:t>
      </w:r>
    </w:p>
    <w:p>
      <w:pPr>
        <w:shd w:fill="F2F2F2" w:val="clear"/>
        <w:spacing w:after="0"/>
      </w:pPr>
      <w:r>
        <w:rPr>
          <w:rFonts w:ascii="Courier New" w:cs="Courier New" w:eastAsia="Courier New" w:hAnsi="Courier New"/>
          <w:sz w:val="18"/>
          <w:szCs w:val="18"/>
        </w:rPr>
        <w:t xml:space="preserve">#define THINGER_USER    "YOUR_THINGER_USERNAME"</w:t>
      </w:r>
    </w:p>
    <w:p>
      <w:pPr>
        <w:shd w:fill="F2F2F2" w:val="clear"/>
        <w:spacing w:after="0"/>
      </w:pPr>
      <w:r>
        <w:rPr>
          <w:rFonts w:ascii="Courier New" w:cs="Courier New" w:eastAsia="Courier New" w:hAnsi="Courier New"/>
          <w:sz w:val="18"/>
          <w:szCs w:val="18"/>
        </w:rPr>
        <w:t xml:space="preserve">#define THINGER_DEVICE  "smart_fridge_main"</w:t>
      </w:r>
    </w:p>
    <w:p>
      <w:pPr>
        <w:shd w:fill="F2F2F2" w:val="clear"/>
        <w:spacing w:after="0"/>
      </w:pPr>
      <w:r>
        <w:rPr>
          <w:rFonts w:ascii="Courier New" w:cs="Courier New" w:eastAsia="Courier New" w:hAnsi="Courier New"/>
          <w:sz w:val="18"/>
          <w:szCs w:val="18"/>
        </w:rPr>
        <w:t xml:space="preserve">#define THINGER_TOKEN   "YOUR_DEVICE_TOKEN"</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 Pins</w:t>
      </w:r>
    </w:p>
    <w:p>
      <w:pPr>
        <w:shd w:fill="F2F2F2" w:val="clear"/>
        <w:spacing w:after="0"/>
      </w:pPr>
      <w:r>
        <w:rPr>
          <w:rFonts w:ascii="Courier New" w:cs="Courier New" w:eastAsia="Courier New" w:hAnsi="Courier New"/>
          <w:sz w:val="18"/>
          <w:szCs w:val="18"/>
        </w:rPr>
        <w:t xml:space="preserve">#define DHT_PIN         4</w:t>
      </w:r>
    </w:p>
    <w:p>
      <w:pPr>
        <w:shd w:fill="F2F2F2" w:val="clear"/>
        <w:spacing w:after="0"/>
      </w:pPr>
      <w:r>
        <w:rPr>
          <w:rFonts w:ascii="Courier New" w:cs="Courier New" w:eastAsia="Courier New" w:hAnsi="Courier New"/>
          <w:sz w:val="18"/>
          <w:szCs w:val="18"/>
        </w:rPr>
        <w:t xml:space="preserve">#define DHT_TYPE        DHT22</w:t>
      </w:r>
    </w:p>
    <w:p>
      <w:pPr>
        <w:shd w:fill="F2F2F2" w:val="clear"/>
        <w:spacing w:after="0"/>
      </w:pPr>
      <w:r>
        <w:rPr>
          <w:rFonts w:ascii="Courier New" w:cs="Courier New" w:eastAsia="Courier New" w:hAnsi="Courier New"/>
          <w:sz w:val="18"/>
          <w:szCs w:val="18"/>
        </w:rPr>
        <w:t xml:space="preserve">#define HX711_DOUT      25</w:t>
      </w:r>
    </w:p>
    <w:p>
      <w:pPr>
        <w:shd w:fill="F2F2F2" w:val="clear"/>
        <w:spacing w:after="0"/>
      </w:pPr>
      <w:r>
        <w:rPr>
          <w:rFonts w:ascii="Courier New" w:cs="Courier New" w:eastAsia="Courier New" w:hAnsi="Courier New"/>
          <w:sz w:val="18"/>
          <w:szCs w:val="18"/>
        </w:rPr>
        <w:t xml:space="preserve">#define HX711_CLK       26</w:t>
      </w:r>
    </w:p>
    <w:p>
      <w:pPr>
        <w:shd w:fill="F2F2F2" w:val="clear"/>
        <w:spacing w:after="0"/>
      </w:pPr>
      <w:r>
        <w:rPr>
          <w:rFonts w:ascii="Courier New" w:cs="Courier New" w:eastAsia="Courier New" w:hAnsi="Courier New"/>
          <w:sz w:val="18"/>
          <w:szCs w:val="18"/>
        </w:rPr>
        <w:t xml:space="preserve">#define DOOR_PIN        5</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 Settings</w:t>
      </w:r>
    </w:p>
    <w:p>
      <w:pPr>
        <w:shd w:fill="F2F2F2" w:val="clear"/>
        <w:spacing w:after="0"/>
      </w:pPr>
      <w:r>
        <w:rPr>
          <w:rFonts w:ascii="Courier New" w:cs="Courier New" w:eastAsia="Courier New" w:hAnsi="Courier New"/>
          <w:sz w:val="18"/>
          <w:szCs w:val="18"/>
        </w:rPr>
        <w:t xml:space="preserve">#define LOAD_CELL_CALIB   420.0f   // Update after calibration</w:t>
      </w:r>
    </w:p>
    <w:p>
      <w:pPr>
        <w:shd w:fill="F2F2F2" w:val="clear"/>
        <w:spacing w:after="0"/>
      </w:pPr>
      <w:r>
        <w:rPr>
          <w:rFonts w:ascii="Courier New" w:cs="Courier New" w:eastAsia="Courier New" w:hAnsi="Courier New"/>
          <w:sz w:val="18"/>
          <w:szCs w:val="18"/>
        </w:rPr>
        <w:t xml:space="preserve">#define DOOR_ALERT_MS     30000    // Alert if door open &gt; 30 seconds</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DHT          dht(DHT_PIN, DHT_TYPE);</w:t>
      </w:r>
    </w:p>
    <w:p>
      <w:pPr>
        <w:shd w:fill="F2F2F2" w:val="clear"/>
        <w:spacing w:after="0"/>
      </w:pPr>
      <w:r>
        <w:rPr>
          <w:rFonts w:ascii="Courier New" w:cs="Courier New" w:eastAsia="Courier New" w:hAnsi="Courier New"/>
          <w:sz w:val="18"/>
          <w:szCs w:val="18"/>
        </w:rPr>
        <w:t xml:space="preserve">HX711        scale;</w:t>
      </w:r>
    </w:p>
    <w:p>
      <w:pPr>
        <w:shd w:fill="F2F2F2" w:val="clear"/>
        <w:spacing w:after="0"/>
      </w:pPr>
      <w:r>
        <w:rPr>
          <w:rFonts w:ascii="Courier New" w:cs="Courier New" w:eastAsia="Courier New" w:hAnsi="Courier New"/>
          <w:sz w:val="18"/>
          <w:szCs w:val="18"/>
        </w:rPr>
        <w:t xml:space="preserve">TFT_eSPI     tft;</w:t>
      </w:r>
    </w:p>
    <w:p>
      <w:pPr>
        <w:shd w:fill="F2F2F2" w:val="clear"/>
        <w:spacing w:after="0"/>
      </w:pPr>
      <w:r>
        <w:rPr>
          <w:rFonts w:ascii="Courier New" w:cs="Courier New" w:eastAsia="Courier New" w:hAnsi="Courier New"/>
          <w:sz w:val="18"/>
          <w:szCs w:val="18"/>
        </w:rPr>
        <w:t xml:space="preserve">ThingerESP32 thing(THINGER_USER, THINGER_DEVICE, THINGER_TOKEN);</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float        temperature   = 0.0f;</w:t>
      </w:r>
    </w:p>
    <w:p>
      <w:pPr>
        <w:shd w:fill="F2F2F2" w:val="clear"/>
        <w:spacing w:after="0"/>
      </w:pPr>
      <w:r>
        <w:rPr>
          <w:rFonts w:ascii="Courier New" w:cs="Courier New" w:eastAsia="Courier New" w:hAnsi="Courier New"/>
          <w:sz w:val="18"/>
          <w:szCs w:val="18"/>
        </w:rPr>
        <w:t xml:space="preserve">float        humidity      = 0.0f;</w:t>
      </w:r>
    </w:p>
    <w:p>
      <w:pPr>
        <w:shd w:fill="F2F2F2" w:val="clear"/>
        <w:spacing w:after="0"/>
      </w:pPr>
      <w:r>
        <w:rPr>
          <w:rFonts w:ascii="Courier New" w:cs="Courier New" w:eastAsia="Courier New" w:hAnsi="Courier New"/>
          <w:sz w:val="18"/>
          <w:szCs w:val="18"/>
        </w:rPr>
        <w:t xml:space="preserve">float        weight_kg     = 0.0f;</w:t>
      </w:r>
    </w:p>
    <w:p>
      <w:pPr>
        <w:shd w:fill="F2F2F2" w:val="clear"/>
        <w:spacing w:after="0"/>
      </w:pPr>
      <w:r>
        <w:rPr>
          <w:rFonts w:ascii="Courier New" w:cs="Courier New" w:eastAsia="Courier New" w:hAnsi="Courier New"/>
          <w:sz w:val="18"/>
          <w:szCs w:val="18"/>
        </w:rPr>
        <w:t xml:space="preserve">bool         door_open     = false;</w:t>
      </w:r>
    </w:p>
    <w:p>
      <w:pPr>
        <w:shd w:fill="F2F2F2" w:val="clear"/>
        <w:spacing w:after="0"/>
      </w:pPr>
      <w:r>
        <w:rPr>
          <w:rFonts w:ascii="Courier New" w:cs="Courier New" w:eastAsia="Courier New" w:hAnsi="Courier New"/>
          <w:sz w:val="18"/>
          <w:szCs w:val="18"/>
        </w:rPr>
        <w:t xml:space="preserve">bool         door_alert    = false;</w:t>
      </w:r>
    </w:p>
    <w:p>
      <w:pPr>
        <w:shd w:fill="F2F2F2" w:val="clear"/>
        <w:spacing w:after="0"/>
      </w:pPr>
      <w:r>
        <w:rPr>
          <w:rFonts w:ascii="Courier New" w:cs="Courier New" w:eastAsia="Courier New" w:hAnsi="Courier New"/>
          <w:sz w:val="18"/>
          <w:szCs w:val="18"/>
        </w:rPr>
        <w:t xml:space="preserve">unsigned long door_open_ts = 0;</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void setup() {</w:t>
      </w:r>
    </w:p>
    <w:p>
      <w:pPr>
        <w:shd w:fill="F2F2F2" w:val="clear"/>
        <w:spacing w:after="0"/>
      </w:pPr>
      <w:r>
        <w:rPr>
          <w:rFonts w:ascii="Courier New" w:cs="Courier New" w:eastAsia="Courier New" w:hAnsi="Courier New"/>
          <w:sz w:val="18"/>
          <w:szCs w:val="18"/>
        </w:rPr>
        <w:t xml:space="preserve">  Serial.begin(115200);</w:t>
      </w:r>
    </w:p>
    <w:p>
      <w:pPr>
        <w:shd w:fill="F2F2F2" w:val="clear"/>
        <w:spacing w:after="0"/>
      </w:pPr>
      <w:r>
        <w:rPr>
          <w:rFonts w:ascii="Courier New" w:cs="Courier New" w:eastAsia="Courier New" w:hAnsi="Courier New"/>
          <w:sz w:val="18"/>
          <w:szCs w:val="18"/>
        </w:rPr>
        <w:t xml:space="preserve">  pinMode(DOOR_PIN, INPUT_PULLUP);</w:t>
      </w:r>
    </w:p>
    <w:p>
      <w:pPr>
        <w:shd w:fill="F2F2F2" w:val="clear"/>
        <w:spacing w:after="0"/>
      </w:pPr>
      <w:r>
        <w:rPr>
          <w:rFonts w:ascii="Courier New" w:cs="Courier New" w:eastAsia="Courier New" w:hAnsi="Courier New"/>
          <w:sz w:val="18"/>
          <w:szCs w:val="18"/>
        </w:rPr>
        <w:t xml:space="preserve">  dht.begin();</w:t>
      </w:r>
    </w:p>
    <w:p>
      <w:pPr>
        <w:shd w:fill="F2F2F2" w:val="clear"/>
        <w:spacing w:after="0"/>
      </w:pPr>
      <w:r>
        <w:rPr>
          <w:rFonts w:ascii="Courier New" w:cs="Courier New" w:eastAsia="Courier New" w:hAnsi="Courier New"/>
          <w:sz w:val="18"/>
          <w:szCs w:val="18"/>
        </w:rPr>
        <w:t xml:space="preserve">  scale.begin(HX711_DOUT, HX711_CLK);</w:t>
      </w:r>
    </w:p>
    <w:p>
      <w:pPr>
        <w:shd w:fill="F2F2F2" w:val="clear"/>
        <w:spacing w:after="0"/>
      </w:pPr>
      <w:r>
        <w:rPr>
          <w:rFonts w:ascii="Courier New" w:cs="Courier New" w:eastAsia="Courier New" w:hAnsi="Courier New"/>
          <w:sz w:val="18"/>
          <w:szCs w:val="18"/>
        </w:rPr>
        <w:t xml:space="preserve">  scale.set_scale(LOAD_CELL_CALIB);</w:t>
      </w:r>
    </w:p>
    <w:p>
      <w:pPr>
        <w:shd w:fill="F2F2F2" w:val="clear"/>
        <w:spacing w:after="0"/>
      </w:pPr>
      <w:r>
        <w:rPr>
          <w:rFonts w:ascii="Courier New" w:cs="Courier New" w:eastAsia="Courier New" w:hAnsi="Courier New"/>
          <w:sz w:val="18"/>
          <w:szCs w:val="18"/>
        </w:rPr>
        <w:t xml:space="preserve">  scale.tare();</w:t>
      </w:r>
    </w:p>
    <w:p>
      <w:pPr>
        <w:shd w:fill="F2F2F2" w:val="clear"/>
        <w:spacing w:after="0"/>
      </w:pPr>
      <w:r>
        <w:rPr>
          <w:rFonts w:ascii="Courier New" w:cs="Courier New" w:eastAsia="Courier New" w:hAnsi="Courier New"/>
          <w:sz w:val="18"/>
          <w:szCs w:val="18"/>
        </w:rPr>
        <w:t xml:space="preserve">  tft.init();</w:t>
      </w:r>
    </w:p>
    <w:p>
      <w:pPr>
        <w:shd w:fill="F2F2F2" w:val="clear"/>
        <w:spacing w:after="0"/>
      </w:pPr>
      <w:r>
        <w:rPr>
          <w:rFonts w:ascii="Courier New" w:cs="Courier New" w:eastAsia="Courier New" w:hAnsi="Courier New"/>
          <w:sz w:val="18"/>
          <w:szCs w:val="18"/>
        </w:rPr>
        <w:t xml:space="preserve">  tft.setRotation(0);</w:t>
      </w:r>
    </w:p>
    <w:p>
      <w:pPr>
        <w:shd w:fill="F2F2F2" w:val="clear"/>
        <w:spacing w:after="0"/>
      </w:pPr>
      <w:r>
        <w:rPr>
          <w:rFonts w:ascii="Courier New" w:cs="Courier New" w:eastAsia="Courier New" w:hAnsi="Courier New"/>
          <w:sz w:val="18"/>
          <w:szCs w:val="18"/>
        </w:rPr>
        <w:t xml:space="preserve">  tft.fillScreen(TFT_BLACK);</w:t>
      </w:r>
    </w:p>
    <w:p>
      <w:pPr>
        <w:shd w:fill="F2F2F2" w:val="clear"/>
        <w:spacing w:after="0"/>
      </w:pPr>
      <w:r>
        <w:rPr>
          <w:rFonts w:ascii="Courier New" w:cs="Courier New" w:eastAsia="Courier New" w:hAnsi="Courier New"/>
          <w:sz w:val="18"/>
          <w:szCs w:val="18"/>
        </w:rPr>
        <w:t xml:space="preserve">  thing.add_wifi(WIFI_SSID, WIFI_PASSWORD);</w:t>
      </w:r>
    </w:p>
    <w:p>
      <w:pPr>
        <w:shd w:fill="F2F2F2" w:val="clear"/>
        <w:spacing w:after="0"/>
      </w:pPr>
      <w:r>
        <w:rPr>
          <w:rFonts w:ascii="Courier New" w:cs="Courier New" w:eastAsia="Courier New" w:hAnsi="Courier New"/>
          <w:sz w:val="18"/>
          <w:szCs w:val="18"/>
        </w:rPr>
        <w:t xml:space="preserve">  thing["temperature"] &gt;&gt; outputValue(temperature);</w:t>
      </w:r>
    </w:p>
    <w:p>
      <w:pPr>
        <w:shd w:fill="F2F2F2" w:val="clear"/>
        <w:spacing w:after="0"/>
      </w:pPr>
      <w:r>
        <w:rPr>
          <w:rFonts w:ascii="Courier New" w:cs="Courier New" w:eastAsia="Courier New" w:hAnsi="Courier New"/>
          <w:sz w:val="18"/>
          <w:szCs w:val="18"/>
        </w:rPr>
        <w:t xml:space="preserve">  thing["humidity"]    &gt;&gt; outputValue(humidity);</w:t>
      </w:r>
    </w:p>
    <w:p>
      <w:pPr>
        <w:shd w:fill="F2F2F2" w:val="clear"/>
        <w:spacing w:after="0"/>
      </w:pPr>
      <w:r>
        <w:rPr>
          <w:rFonts w:ascii="Courier New" w:cs="Courier New" w:eastAsia="Courier New" w:hAnsi="Courier New"/>
          <w:sz w:val="18"/>
          <w:szCs w:val="18"/>
        </w:rPr>
        <w:t xml:space="preserve">  thing["weight_kg"]   &gt;&gt; outputValue(weight_kg);</w:t>
      </w:r>
    </w:p>
    <w:p>
      <w:pPr>
        <w:shd w:fill="F2F2F2" w:val="clear"/>
        <w:spacing w:after="0"/>
      </w:pPr>
      <w:r>
        <w:rPr>
          <w:rFonts w:ascii="Courier New" w:cs="Courier New" w:eastAsia="Courier New" w:hAnsi="Courier New"/>
          <w:sz w:val="18"/>
          <w:szCs w:val="18"/>
        </w:rPr>
        <w:t xml:space="preserve">  thing["door_open"]   &gt;&gt; outputValue(door_open);</w:t>
      </w:r>
    </w:p>
    <w:p>
      <w:pPr>
        <w:shd w:fill="F2F2F2" w:val="clear"/>
        <w:spacing w:after="0"/>
      </w:pPr>
      <w:r>
        <w:rPr>
          <w:rFonts w:ascii="Courier New" w:cs="Courier New" w:eastAsia="Courier New" w:hAnsi="Courier New"/>
          <w:sz w:val="18"/>
          <w:szCs w:val="18"/>
        </w:rPr>
        <w:t xml:space="preserve">  thing["door_alert"]  &gt;&gt; outputValue(door_alert);</w:t>
      </w:r>
    </w:p>
    <w:p>
      <w:pPr>
        <w:shd w:fill="F2F2F2" w:val="clear"/>
        <w:spacing w:after="0"/>
      </w:pPr>
      <w:r>
        <w:rPr>
          <w:rFonts w:ascii="Courier New" w:cs="Courier New" w:eastAsia="Courier New" w:hAnsi="Courier New"/>
          <w:sz w:val="18"/>
          <w:szCs w:val="18"/>
        </w:rPr>
        <w:t xml:space="preserve">  thing["tare_scale"]  = []() { scale.tare(); };</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void loop() {</w:t>
      </w:r>
    </w:p>
    <w:p>
      <w:pPr>
        <w:shd w:fill="F2F2F2" w:val="clear"/>
        <w:spacing w:after="0"/>
      </w:pPr>
      <w:r>
        <w:rPr>
          <w:rFonts w:ascii="Courier New" w:cs="Courier New" w:eastAsia="Courier New" w:hAnsi="Courier New"/>
          <w:sz w:val="18"/>
          <w:szCs w:val="18"/>
        </w:rPr>
        <w:t xml:space="preserve">  thing.handle();</w:t>
      </w:r>
    </w:p>
    <w:p>
      <w:pPr>
        <w:shd w:fill="F2F2F2" w:val="clear"/>
        <w:spacing w:after="0"/>
      </w:pPr>
      <w:r>
        <w:rPr>
          <w:rFonts w:ascii="Courier New" w:cs="Courier New" w:eastAsia="Courier New" w:hAnsi="Courier New"/>
          <w:sz w:val="18"/>
          <w:szCs w:val="18"/>
        </w:rPr>
        <w:t xml:space="preserve">  readDHT22();</w:t>
      </w:r>
    </w:p>
    <w:p>
      <w:pPr>
        <w:shd w:fill="F2F2F2" w:val="clear"/>
        <w:spacing w:after="0"/>
      </w:pPr>
      <w:r>
        <w:rPr>
          <w:rFonts w:ascii="Courier New" w:cs="Courier New" w:eastAsia="Courier New" w:hAnsi="Courier New"/>
          <w:sz w:val="18"/>
          <w:szCs w:val="18"/>
        </w:rPr>
        <w:t xml:space="preserve">  readLoadCell();</w:t>
      </w:r>
    </w:p>
    <w:p>
      <w:pPr>
        <w:shd w:fill="F2F2F2" w:val="clear"/>
        <w:spacing w:after="0"/>
      </w:pPr>
      <w:r>
        <w:rPr>
          <w:rFonts w:ascii="Courier New" w:cs="Courier New" w:eastAsia="Courier New" w:hAnsi="Courier New"/>
          <w:sz w:val="18"/>
          <w:szCs w:val="18"/>
        </w:rPr>
        <w:t xml:space="preserve">  readDoorSwitch();</w:t>
      </w:r>
    </w:p>
    <w:p>
      <w:pPr>
        <w:shd w:fill="F2F2F2" w:val="clear"/>
        <w:spacing w:after="0"/>
      </w:pPr>
      <w:r>
        <w:rPr>
          <w:rFonts w:ascii="Courier New" w:cs="Courier New" w:eastAsia="Courier New" w:hAnsi="Courier New"/>
          <w:sz w:val="18"/>
          <w:szCs w:val="18"/>
        </w:rPr>
        <w:t xml:space="preserve">  updateDisplay();</w:t>
      </w:r>
    </w:p>
    <w:p>
      <w:pPr>
        <w:shd w:fill="F2F2F2" w:val="clear"/>
        <w:spacing w:after="0"/>
      </w:pPr>
      <w:r>
        <w:rPr>
          <w:rFonts w:ascii="Courier New" w:cs="Courier New" w:eastAsia="Courier New" w:hAnsi="Courier New"/>
          <w:sz w:val="18"/>
          <w:szCs w:val="18"/>
        </w:rPr>
        <w:t xml:space="preserve">  delay(2000);</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void readDHT22() {</w:t>
      </w:r>
    </w:p>
    <w:p>
      <w:pPr>
        <w:shd w:fill="F2F2F2" w:val="clear"/>
        <w:spacing w:after="0"/>
      </w:pPr>
      <w:r>
        <w:rPr>
          <w:rFonts w:ascii="Courier New" w:cs="Courier New" w:eastAsia="Courier New" w:hAnsi="Courier New"/>
          <w:sz w:val="18"/>
          <w:szCs w:val="18"/>
        </w:rPr>
        <w:t xml:space="preserve">  float t = dht.readTemperature();</w:t>
      </w:r>
    </w:p>
    <w:p>
      <w:pPr>
        <w:shd w:fill="F2F2F2" w:val="clear"/>
        <w:spacing w:after="0"/>
      </w:pPr>
      <w:r>
        <w:rPr>
          <w:rFonts w:ascii="Courier New" w:cs="Courier New" w:eastAsia="Courier New" w:hAnsi="Courier New"/>
          <w:sz w:val="18"/>
          <w:szCs w:val="18"/>
        </w:rPr>
        <w:t xml:space="preserve">  float h = dht.readHumidity();</w:t>
      </w:r>
    </w:p>
    <w:p>
      <w:pPr>
        <w:shd w:fill="F2F2F2" w:val="clear"/>
        <w:spacing w:after="0"/>
      </w:pPr>
      <w:r>
        <w:rPr>
          <w:rFonts w:ascii="Courier New" w:cs="Courier New" w:eastAsia="Courier New" w:hAnsi="Courier New"/>
          <w:sz w:val="18"/>
          <w:szCs w:val="18"/>
        </w:rPr>
        <w:t xml:space="preserve">  if (!isnan(t)) temperature = t;</w:t>
      </w:r>
    </w:p>
    <w:p>
      <w:pPr>
        <w:shd w:fill="F2F2F2" w:val="clear"/>
        <w:spacing w:after="0"/>
      </w:pPr>
      <w:r>
        <w:rPr>
          <w:rFonts w:ascii="Courier New" w:cs="Courier New" w:eastAsia="Courier New" w:hAnsi="Courier New"/>
          <w:sz w:val="18"/>
          <w:szCs w:val="18"/>
        </w:rPr>
        <w:t xml:space="preserve">  if (!isnan(h)) humidity    = h;</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void readLoadCell() {</w:t>
      </w:r>
    </w:p>
    <w:p>
      <w:pPr>
        <w:shd w:fill="F2F2F2" w:val="clear"/>
        <w:spacing w:after="0"/>
      </w:pPr>
      <w:r>
        <w:rPr>
          <w:rFonts w:ascii="Courier New" w:cs="Courier New" w:eastAsia="Courier New" w:hAnsi="Courier New"/>
          <w:sz w:val="18"/>
          <w:szCs w:val="18"/>
        </w:rPr>
        <w:t xml:space="preserve">  if (scale.is_ready()) {</w:t>
      </w:r>
    </w:p>
    <w:p>
      <w:pPr>
        <w:shd w:fill="F2F2F2" w:val="clear"/>
        <w:spacing w:after="0"/>
      </w:pPr>
      <w:r>
        <w:rPr>
          <w:rFonts w:ascii="Courier New" w:cs="Courier New" w:eastAsia="Courier New" w:hAnsi="Courier New"/>
          <w:sz w:val="18"/>
          <w:szCs w:val="18"/>
        </w:rPr>
        <w:t xml:space="preserve">    float w = scale.get_units(5);</w:t>
      </w:r>
    </w:p>
    <w:p>
      <w:pPr>
        <w:shd w:fill="F2F2F2" w:val="clear"/>
        <w:spacing w:after="0"/>
      </w:pPr>
      <w:r>
        <w:rPr>
          <w:rFonts w:ascii="Courier New" w:cs="Courier New" w:eastAsia="Courier New" w:hAnsi="Courier New"/>
          <w:sz w:val="18"/>
          <w:szCs w:val="18"/>
        </w:rPr>
        <w:t xml:space="preserve">    weight_kg = (w &lt; 0) ? 0.0f : w;</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void readDoorSwitch() {</w:t>
      </w:r>
    </w:p>
    <w:p>
      <w:pPr>
        <w:shd w:fill="F2F2F2" w:val="clear"/>
        <w:spacing w:after="0"/>
      </w:pPr>
      <w:r>
        <w:rPr>
          <w:rFonts w:ascii="Courier New" w:cs="Courier New" w:eastAsia="Courier New" w:hAnsi="Courier New"/>
          <w:sz w:val="18"/>
          <w:szCs w:val="18"/>
        </w:rPr>
        <w:t xml:space="preserve">  bool current_open = (digitalRead(DOOR_PIN) == HIGH);</w:t>
      </w:r>
    </w:p>
    <w:p>
      <w:pPr>
        <w:shd w:fill="F2F2F2" w:val="clear"/>
        <w:spacing w:after="0"/>
      </w:pPr>
      <w:r>
        <w:rPr>
          <w:rFonts w:ascii="Courier New" w:cs="Courier New" w:eastAsia="Courier New" w:hAnsi="Courier New"/>
          <w:sz w:val="18"/>
          <w:szCs w:val="18"/>
        </w:rPr>
        <w:t xml:space="preserve">  if (current_open &amp;&amp; !door_open) {</w:t>
      </w:r>
    </w:p>
    <w:p>
      <w:pPr>
        <w:shd w:fill="F2F2F2" w:val="clear"/>
        <w:spacing w:after="0"/>
      </w:pPr>
      <w:r>
        <w:rPr>
          <w:rFonts w:ascii="Courier New" w:cs="Courier New" w:eastAsia="Courier New" w:hAnsi="Courier New"/>
          <w:sz w:val="18"/>
          <w:szCs w:val="18"/>
        </w:rPr>
        <w:t xml:space="preserve">    door_open    = true;</w:t>
      </w:r>
    </w:p>
    <w:p>
      <w:pPr>
        <w:shd w:fill="F2F2F2" w:val="clear"/>
        <w:spacing w:after="0"/>
      </w:pPr>
      <w:r>
        <w:rPr>
          <w:rFonts w:ascii="Courier New" w:cs="Courier New" w:eastAsia="Courier New" w:hAnsi="Courier New"/>
          <w:sz w:val="18"/>
          <w:szCs w:val="18"/>
        </w:rPr>
        <w:t xml:space="preserve">    door_open_ts = millis();</w:t>
      </w:r>
    </w:p>
    <w:p>
      <w:pPr>
        <w:shd w:fill="F2F2F2" w:val="clear"/>
        <w:spacing w:after="0"/>
      </w:pPr>
      <w:r>
        <w:rPr>
          <w:rFonts w:ascii="Courier New" w:cs="Courier New" w:eastAsia="Courier New" w:hAnsi="Courier New"/>
          <w:sz w:val="18"/>
          <w:szCs w:val="18"/>
        </w:rPr>
        <w:t xml:space="preserve">    door_alert   = false;</w:t>
      </w:r>
    </w:p>
    <w:p>
      <w:pPr>
        <w:shd w:fill="F2F2F2" w:val="clear"/>
        <w:spacing w:after="0"/>
      </w:pPr>
      <w:r>
        <w:rPr>
          <w:rFonts w:ascii="Courier New" w:cs="Courier New" w:eastAsia="Courier New" w:hAnsi="Courier New"/>
          <w:sz w:val="18"/>
          <w:szCs w:val="18"/>
        </w:rPr>
        <w:t xml:space="preserve">  } else if (!current_open &amp;&amp; door_open) {</w:t>
      </w:r>
    </w:p>
    <w:p>
      <w:pPr>
        <w:shd w:fill="F2F2F2" w:val="clear"/>
        <w:spacing w:after="0"/>
      </w:pPr>
      <w:r>
        <w:rPr>
          <w:rFonts w:ascii="Courier New" w:cs="Courier New" w:eastAsia="Courier New" w:hAnsi="Courier New"/>
          <w:sz w:val="18"/>
          <w:szCs w:val="18"/>
        </w:rPr>
        <w:t xml:space="preserve">    door_open  = false;</w:t>
      </w:r>
    </w:p>
    <w:p>
      <w:pPr>
        <w:shd w:fill="F2F2F2" w:val="clear"/>
        <w:spacing w:after="0"/>
      </w:pPr>
      <w:r>
        <w:rPr>
          <w:rFonts w:ascii="Courier New" w:cs="Courier New" w:eastAsia="Courier New" w:hAnsi="Courier New"/>
          <w:sz w:val="18"/>
          <w:szCs w:val="18"/>
        </w:rPr>
        <w:t xml:space="preserve">    door_alert = false;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if (door_open &amp;&amp; !door_alert) {</w:t>
      </w:r>
    </w:p>
    <w:p>
      <w:pPr>
        <w:shd w:fill="F2F2F2" w:val="clear"/>
        <w:spacing w:after="0"/>
      </w:pPr>
      <w:r>
        <w:rPr>
          <w:rFonts w:ascii="Courier New" w:cs="Courier New" w:eastAsia="Courier New" w:hAnsi="Courier New"/>
          <w:sz w:val="18"/>
          <w:szCs w:val="18"/>
        </w:rPr>
        <w:t xml:space="preserve">    if ((millis() - door_open_ts) &gt; DOOR_ALERT_MS) {</w:t>
      </w:r>
    </w:p>
    <w:p>
      <w:pPr>
        <w:shd w:fill="F2F2F2" w:val="clear"/>
        <w:spacing w:after="0"/>
      </w:pPr>
      <w:r>
        <w:rPr>
          <w:rFonts w:ascii="Courier New" w:cs="Courier New" w:eastAsia="Courier New" w:hAnsi="Courier New"/>
          <w:sz w:val="18"/>
          <w:szCs w:val="18"/>
        </w:rPr>
        <w:t xml:space="preserve">      door_alert = true;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void updateDisplay() {</w:t>
      </w:r>
    </w:p>
    <w:p>
      <w:pPr>
        <w:shd w:fill="F2F2F2" w:val="clear"/>
        <w:spacing w:after="0"/>
      </w:pPr>
      <w:r>
        <w:rPr>
          <w:rFonts w:ascii="Courier New" w:cs="Courier New" w:eastAsia="Courier New" w:hAnsi="Courier New"/>
          <w:sz w:val="18"/>
          <w:szCs w:val="18"/>
        </w:rPr>
        <w:t xml:space="preserve">  tft.fillScreen(TFT_BLACK);</w:t>
      </w:r>
    </w:p>
    <w:p>
      <w:pPr>
        <w:shd w:fill="F2F2F2" w:val="clear"/>
        <w:spacing w:after="0"/>
      </w:pPr>
      <w:r>
        <w:rPr>
          <w:rFonts w:ascii="Courier New" w:cs="Courier New" w:eastAsia="Courier New" w:hAnsi="Courier New"/>
          <w:sz w:val="18"/>
          <w:szCs w:val="18"/>
        </w:rPr>
        <w:t xml:space="preserve">  tft.setTextColor(TFT_WHITE, TFT_BLACK);</w:t>
      </w:r>
    </w:p>
    <w:p>
      <w:pPr>
        <w:shd w:fill="F2F2F2" w:val="clear"/>
        <w:spacing w:after="0"/>
      </w:pPr>
      <w:r>
        <w:rPr>
          <w:rFonts w:ascii="Courier New" w:cs="Courier New" w:eastAsia="Courier New" w:hAnsi="Courier New"/>
          <w:sz w:val="18"/>
          <w:szCs w:val="18"/>
        </w:rPr>
        <w:t xml:space="preserve">  tft.setTextSize(2);</w:t>
      </w:r>
    </w:p>
    <w:p>
      <w:pPr>
        <w:shd w:fill="F2F2F2" w:val="clear"/>
        <w:spacing w:after="0"/>
      </w:pPr>
      <w:r>
        <w:rPr>
          <w:rFonts w:ascii="Courier New" w:cs="Courier New" w:eastAsia="Courier New" w:hAnsi="Courier New"/>
          <w:sz w:val="18"/>
          <w:szCs w:val="18"/>
        </w:rPr>
        <w:t xml:space="preserve">  tft.setCursor(0, 0);</w:t>
      </w:r>
    </w:p>
    <w:p>
      <w:pPr>
        <w:shd w:fill="F2F2F2" w:val="clear"/>
        <w:spacing w:after="0"/>
      </w:pPr>
      <w:r>
        <w:rPr>
          <w:rFonts w:ascii="Courier New" w:cs="Courier New" w:eastAsia="Courier New" w:hAnsi="Courier New"/>
          <w:sz w:val="18"/>
          <w:szCs w:val="18"/>
        </w:rPr>
        <w:t xml:space="preserve">  tft.printf("T: %.1f C\n",    temperature);</w:t>
      </w:r>
    </w:p>
    <w:p>
      <w:pPr>
        <w:shd w:fill="F2F2F2" w:val="clear"/>
        <w:spacing w:after="0"/>
      </w:pPr>
      <w:r>
        <w:rPr>
          <w:rFonts w:ascii="Courier New" w:cs="Courier New" w:eastAsia="Courier New" w:hAnsi="Courier New"/>
          <w:sz w:val="18"/>
          <w:szCs w:val="18"/>
        </w:rPr>
        <w:t xml:space="preserve">  tft.printf("H: %.1f%%\n",    humidity);</w:t>
      </w:r>
    </w:p>
    <w:p>
      <w:pPr>
        <w:shd w:fill="F2F2F2" w:val="clear"/>
        <w:spacing w:after="0"/>
      </w:pPr>
      <w:r>
        <w:rPr>
          <w:rFonts w:ascii="Courier New" w:cs="Courier New" w:eastAsia="Courier New" w:hAnsi="Courier New"/>
          <w:sz w:val="18"/>
          <w:szCs w:val="18"/>
        </w:rPr>
        <w:t xml:space="preserve">  tft.printf("W: %.2f kg\n",   weight_kg);</w:t>
      </w:r>
    </w:p>
    <w:p>
      <w:pPr>
        <w:shd w:fill="F2F2F2" w:val="clear"/>
        <w:spacing w:after="0"/>
      </w:pPr>
      <w:r>
        <w:rPr>
          <w:rFonts w:ascii="Courier New" w:cs="Courier New" w:eastAsia="Courier New" w:hAnsi="Courier New"/>
          <w:sz w:val="18"/>
          <w:szCs w:val="18"/>
        </w:rPr>
        <w:t xml:space="preserve">  tft.printf("Door: %s\n",     door_open ? "OPEN" : "CLOSED");</w:t>
      </w:r>
    </w:p>
    <w:p>
      <w:pPr>
        <w:shd w:fill="F2F2F2" w:val="clear"/>
        <w:spacing w:after="0"/>
      </w:pPr>
      <w:r>
        <w:rPr>
          <w:rFonts w:ascii="Courier New" w:cs="Courier New" w:eastAsia="Courier New" w:hAnsi="Courier New"/>
          <w:sz w:val="18"/>
          <w:szCs w:val="18"/>
        </w:rPr>
        <w:t xml:space="preserve">  if (door_alert) {</w:t>
      </w:r>
    </w:p>
    <w:p>
      <w:pPr>
        <w:shd w:fill="F2F2F2" w:val="clear"/>
        <w:spacing w:after="0"/>
      </w:pPr>
      <w:r>
        <w:rPr>
          <w:rFonts w:ascii="Courier New" w:cs="Courier New" w:eastAsia="Courier New" w:hAnsi="Courier New"/>
          <w:sz w:val="18"/>
          <w:szCs w:val="18"/>
        </w:rPr>
        <w:t xml:space="preserve">    tft.setTextColor(TFT_RED, TFT_BLACK);</w:t>
      </w:r>
    </w:p>
    <w:p>
      <w:pPr>
        <w:shd w:fill="F2F2F2" w:val="clear"/>
        <w:spacing w:after="0"/>
      </w:pPr>
      <w:r>
        <w:rPr>
          <w:rFonts w:ascii="Courier New" w:cs="Courier New" w:eastAsia="Courier New" w:hAnsi="Courier New"/>
          <w:sz w:val="18"/>
          <w:szCs w:val="18"/>
        </w:rPr>
        <w:t xml:space="preserve">    tft.println("DOOR ALERT!");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if (temperature &gt; 8.0f) {</w:t>
      </w:r>
    </w:p>
    <w:p>
      <w:pPr>
        <w:shd w:fill="F2F2F2" w:val="clear"/>
        <w:spacing w:after="0"/>
      </w:pPr>
      <w:r>
        <w:rPr>
          <w:rFonts w:ascii="Courier New" w:cs="Courier New" w:eastAsia="Courier New" w:hAnsi="Courier New"/>
          <w:sz w:val="18"/>
          <w:szCs w:val="18"/>
        </w:rPr>
        <w:t xml:space="preserve">    tft.setTextColor(TFT_ORANGE, TFT_BLACK);</w:t>
      </w:r>
    </w:p>
    <w:p>
      <w:pPr>
        <w:shd w:fill="F2F2F2" w:val="clear"/>
        <w:spacing w:after="0"/>
      </w:pPr>
      <w:r>
        <w:rPr>
          <w:rFonts w:ascii="Courier New" w:cs="Courier New" w:eastAsia="Courier New" w:hAnsi="Courier New"/>
          <w:sz w:val="18"/>
          <w:szCs w:val="18"/>
        </w:rPr>
        <w:t xml:space="preserve">    tft.println("TEMP HIGH!");</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w:t>
      </w:r>
    </w:p>
    <w:p>
      <w:pPr>
        <w:spacing w:after="120"/>
      </w:pPr>
      <w:r>
        <w:t xml:space="preserve"/>
      </w:r>
    </w:p>
    <w:p>
      <w:pPr>
        <w:pStyle w:val="Heading2"/>
      </w:pPr>
      <w:r>
        <w:rPr>
          <w:rFonts w:ascii="Arial" w:cs="Arial" w:eastAsia="Arial" w:hAnsi="Arial"/>
          <w:b/>
          <w:bCs/>
          <w:sz w:val="26"/>
          <w:szCs w:val="26"/>
        </w:rPr>
        <w:t xml:space="preserve">7.2 Load Cell Calibration Sketch</w:t>
      </w:r>
    </w:p>
    <w:p>
      <w:pPr>
        <w:spacing w:after="120"/>
      </w:pPr>
      <w:r>
        <w:rPr>
          <w:rFonts w:ascii="Arial" w:cs="Arial" w:eastAsia="Arial" w:hAnsi="Arial"/>
          <w:sz w:val="22"/>
          <w:szCs w:val="22"/>
        </w:rPr>
        <w:t xml:space="preserve">Flash this first. Place a known weight, note the raw value, divide by the weight in kg to get your calibration factor. Update LOAD_CELL_CALIB in main_esp32.ino.</w:t>
      </w:r>
    </w:p>
    <w:p>
      <w:pPr>
        <w:spacing w:after="120"/>
      </w:pPr>
      <w:r>
        <w:t xml:space="preserve"/>
      </w:r>
    </w:p>
    <w:p>
      <w:pPr>
        <w:shd w:fill="F2F2F2" w:val="clear"/>
        <w:spacing w:after="0"/>
      </w:pPr>
      <w:r>
        <w:rPr>
          <w:rFonts w:ascii="Courier New" w:cs="Courier New" w:eastAsia="Courier New" w:hAnsi="Courier New"/>
          <w:sz w:val="18"/>
          <w:szCs w:val="18"/>
        </w:rPr>
        <w:t xml:space="preserve">#include &lt;HX711.h&gt;</w:t>
      </w:r>
    </w:p>
    <w:p>
      <w:pPr>
        <w:shd w:fill="F2F2F2" w:val="clear"/>
        <w:spacing w:after="0"/>
      </w:pPr>
      <w:r>
        <w:rPr>
          <w:rFonts w:ascii="Courier New" w:cs="Courier New" w:eastAsia="Courier New" w:hAnsi="Courier New"/>
          <w:sz w:val="18"/>
          <w:szCs w:val="18"/>
        </w:rPr>
        <w:t xml:space="preserve">HX711 scale;</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void setup() {</w:t>
      </w:r>
    </w:p>
    <w:p>
      <w:pPr>
        <w:shd w:fill="F2F2F2" w:val="clear"/>
        <w:spacing w:after="0"/>
      </w:pPr>
      <w:r>
        <w:rPr>
          <w:rFonts w:ascii="Courier New" w:cs="Courier New" w:eastAsia="Courier New" w:hAnsi="Courier New"/>
          <w:sz w:val="18"/>
          <w:szCs w:val="18"/>
        </w:rPr>
        <w:t xml:space="preserve">  Serial.begin(115200);</w:t>
      </w:r>
    </w:p>
    <w:p>
      <w:pPr>
        <w:shd w:fill="F2F2F2" w:val="clear"/>
        <w:spacing w:after="0"/>
      </w:pPr>
      <w:r>
        <w:rPr>
          <w:rFonts w:ascii="Courier New" w:cs="Courier New" w:eastAsia="Courier New" w:hAnsi="Courier New"/>
          <w:sz w:val="18"/>
          <w:szCs w:val="18"/>
        </w:rPr>
        <w:t xml:space="preserve">  scale.begin(25, 26);</w:t>
      </w:r>
    </w:p>
    <w:p>
      <w:pPr>
        <w:shd w:fill="F2F2F2" w:val="clear"/>
        <w:spacing w:after="0"/>
      </w:pPr>
      <w:r>
        <w:rPr>
          <w:rFonts w:ascii="Courier New" w:cs="Courier New" w:eastAsia="Courier New" w:hAnsi="Courier New"/>
          <w:sz w:val="18"/>
          <w:szCs w:val="18"/>
        </w:rPr>
        <w:t xml:space="preserve">  scale.tare();</w:t>
      </w:r>
    </w:p>
    <w:p>
      <w:pPr>
        <w:shd w:fill="F2F2F2" w:val="clear"/>
        <w:spacing w:after="0"/>
      </w:pPr>
      <w:r>
        <w:rPr>
          <w:rFonts w:ascii="Courier New" w:cs="Courier New" w:eastAsia="Courier New" w:hAnsi="Courier New"/>
          <w:sz w:val="18"/>
          <w:szCs w:val="18"/>
        </w:rPr>
        <w:t xml:space="preserve">  Serial.println("Tared. Place known weight now.");</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void loop() {</w:t>
      </w:r>
    </w:p>
    <w:p>
      <w:pPr>
        <w:shd w:fill="F2F2F2" w:val="clear"/>
        <w:spacing w:after="0"/>
      </w:pPr>
      <w:r>
        <w:rPr>
          <w:rFonts w:ascii="Courier New" w:cs="Courier New" w:eastAsia="Courier New" w:hAnsi="Courier New"/>
          <w:sz w:val="18"/>
          <w:szCs w:val="18"/>
        </w:rPr>
        <w:t xml:space="preserve">  if (scale.is_ready()) {</w:t>
      </w:r>
    </w:p>
    <w:p>
      <w:pPr>
        <w:shd w:fill="F2F2F2" w:val="clear"/>
        <w:spacing w:after="0"/>
      </w:pPr>
      <w:r>
        <w:rPr>
          <w:rFonts w:ascii="Courier New" w:cs="Courier New" w:eastAsia="Courier New" w:hAnsi="Courier New"/>
          <w:sz w:val="18"/>
          <w:szCs w:val="18"/>
        </w:rPr>
        <w:t xml:space="preserve">    long raw = scale.read_average(20);</w:t>
      </w:r>
    </w:p>
    <w:p>
      <w:pPr>
        <w:shd w:fill="F2F2F2" w:val="clear"/>
        <w:spacing w:after="0"/>
      </w:pPr>
      <w:r>
        <w:rPr>
          <w:rFonts w:ascii="Courier New" w:cs="Courier New" w:eastAsia="Courier New" w:hAnsi="Courier New"/>
          <w:sz w:val="18"/>
          <w:szCs w:val="18"/>
        </w:rPr>
        <w:t xml:space="preserve">    Serial.print("Raw: ");</w:t>
      </w:r>
    </w:p>
    <w:p>
      <w:pPr>
        <w:shd w:fill="F2F2F2" w:val="clear"/>
        <w:spacing w:after="0"/>
      </w:pPr>
      <w:r>
        <w:rPr>
          <w:rFonts w:ascii="Courier New" w:cs="Courier New" w:eastAsia="Courier New" w:hAnsi="Courier New"/>
          <w:sz w:val="18"/>
          <w:szCs w:val="18"/>
        </w:rPr>
        <w:t xml:space="preserve">    Serial.println(raw);</w:t>
      </w:r>
    </w:p>
    <w:p>
      <w:pPr>
        <w:shd w:fill="F2F2F2" w:val="clear"/>
        <w:spacing w:after="0"/>
      </w:pPr>
      <w:r>
        <w:rPr>
          <w:rFonts w:ascii="Courier New" w:cs="Courier New" w:eastAsia="Courier New" w:hAnsi="Courier New"/>
          <w:sz w:val="18"/>
          <w:szCs w:val="18"/>
        </w:rPr>
        <w:t xml:space="preserve">    // Calibration factor = raw / weight_in_kg</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delay(1000);</w:t>
      </w:r>
    </w:p>
    <w:p>
      <w:pPr>
        <w:shd w:fill="F2F2F2" w:val="clear"/>
        <w:spacing w:after="0"/>
      </w:pPr>
      <w:r>
        <w:rPr>
          <w:rFonts w:ascii="Courier New" w:cs="Courier New" w:eastAsia="Courier New" w:hAnsi="Courier New"/>
          <w:sz w:val="18"/>
          <w:szCs w:val="18"/>
        </w:rPr>
        <w:t xml:space="preserve">}</w:t>
      </w:r>
    </w:p>
    <w:p>
      <w:pPr>
        <w:spacing w:after="120"/>
      </w:pPr>
      <w:r>
        <w:t xml:space="preserve"/>
      </w:r>
    </w:p>
    <w:p>
      <w:pPr>
        <w:pStyle w:val="Heading2"/>
      </w:pPr>
      <w:r>
        <w:rPr>
          <w:rFonts w:ascii="Arial" w:cs="Arial" w:eastAsia="Arial" w:hAnsi="Arial"/>
          <w:b/>
          <w:bCs/>
          <w:sz w:val="26"/>
          <w:szCs w:val="26"/>
        </w:rPr>
        <w:t xml:space="preserve">7.3 ESP32-CAM — esp32cam.ino (key sections)</w:t>
      </w:r>
    </w:p>
    <w:p>
      <w:pPr>
        <w:spacing w:after="120"/>
      </w:pPr>
      <w:r>
        <w:rPr>
          <w:rFonts w:ascii="Arial" w:cs="Arial" w:eastAsia="Arial" w:hAnsi="Arial"/>
          <w:sz w:val="22"/>
          <w:szCs w:val="22"/>
        </w:rPr>
        <w:t xml:space="preserve">The ESP32-CAM captures a JPEG, base64-encodes it, sends it to Google Cloud Vision API for TEXT_DETECTION and BARCODE_DETECTION, and publishes the result to Thinger.io.</w:t>
      </w:r>
    </w:p>
    <w:p>
      <w:pPr>
        <w:spacing w:after="120"/>
      </w:pPr>
      <w:r>
        <w:t xml:space="preserve"/>
      </w:r>
    </w:p>
    <w:p>
      <w:pPr>
        <w:shd w:fill="F2F2F2" w:val="clear"/>
        <w:spacing w:after="0"/>
      </w:pPr>
      <w:r>
        <w:rPr>
          <w:rFonts w:ascii="Courier New" w:cs="Courier New" w:eastAsia="Courier New" w:hAnsi="Courier New"/>
          <w:sz w:val="18"/>
          <w:szCs w:val="18"/>
        </w:rPr>
        <w:t xml:space="preserve">#include "esp_camera.h"</w:t>
      </w:r>
    </w:p>
    <w:p>
      <w:pPr>
        <w:shd w:fill="F2F2F2" w:val="clear"/>
        <w:spacing w:after="0"/>
      </w:pPr>
      <w:r>
        <w:rPr>
          <w:rFonts w:ascii="Courier New" w:cs="Courier New" w:eastAsia="Courier New" w:hAnsi="Courier New"/>
          <w:sz w:val="18"/>
          <w:szCs w:val="18"/>
        </w:rPr>
        <w:t xml:space="preserve">#include &lt;WiFi.h&gt;</w:t>
      </w:r>
    </w:p>
    <w:p>
      <w:pPr>
        <w:shd w:fill="F2F2F2" w:val="clear"/>
        <w:spacing w:after="0"/>
      </w:pPr>
      <w:r>
        <w:rPr>
          <w:rFonts w:ascii="Courier New" w:cs="Courier New" w:eastAsia="Courier New" w:hAnsi="Courier New"/>
          <w:sz w:val="18"/>
          <w:szCs w:val="18"/>
        </w:rPr>
        <w:t xml:space="preserve">#include &lt;HTTPClient.h&gt;</w:t>
      </w:r>
    </w:p>
    <w:p>
      <w:pPr>
        <w:shd w:fill="F2F2F2" w:val="clear"/>
        <w:spacing w:after="0"/>
      </w:pPr>
      <w:r>
        <w:rPr>
          <w:rFonts w:ascii="Courier New" w:cs="Courier New" w:eastAsia="Courier New" w:hAnsi="Courier New"/>
          <w:sz w:val="18"/>
          <w:szCs w:val="18"/>
        </w:rPr>
        <w:t xml:space="preserve">#include &lt;ArduinoJson.h&gt;</w:t>
      </w:r>
    </w:p>
    <w:p>
      <w:pPr>
        <w:shd w:fill="F2F2F2" w:val="clear"/>
        <w:spacing w:after="0"/>
      </w:pPr>
      <w:r>
        <w:rPr>
          <w:rFonts w:ascii="Courier New" w:cs="Courier New" w:eastAsia="Courier New" w:hAnsi="Courier New"/>
          <w:sz w:val="18"/>
          <w:szCs w:val="18"/>
        </w:rPr>
        <w:t xml:space="preserve">#include &lt;ThingerESP32.h&gt;</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#define GOOGLE_API_KEY  "YOUR_GOOGLE_VISION_API_KEY"</w:t>
      </w:r>
    </w:p>
    <w:p>
      <w:pPr>
        <w:shd w:fill="F2F2F2" w:val="clear"/>
        <w:spacing w:after="0"/>
      </w:pPr>
      <w:r>
        <w:rPr>
          <w:rFonts w:ascii="Courier New" w:cs="Courier New" w:eastAsia="Courier New" w:hAnsi="Courier New"/>
          <w:sz w:val="18"/>
          <w:szCs w:val="18"/>
        </w:rPr>
        <w:t xml:space="preserve">#define FLASH_GPIO_NUM   4</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 Trigger capture from Thinger.io dashboard button</w:t>
      </w:r>
    </w:p>
    <w:p>
      <w:pPr>
        <w:shd w:fill="F2F2F2" w:val="clear"/>
        <w:spacing w:after="0"/>
      </w:pPr>
      <w:r>
        <w:rPr>
          <w:rFonts w:ascii="Courier New" w:cs="Courier New" w:eastAsia="Courier New" w:hAnsi="Courier New"/>
          <w:sz w:val="18"/>
          <w:szCs w:val="18"/>
        </w:rPr>
        <w:t xml:space="preserve">thing["capture"] = []() { capture_requested = true; };</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void captureAndOCR() {</w:t>
      </w:r>
    </w:p>
    <w:p>
      <w:pPr>
        <w:shd w:fill="F2F2F2" w:val="clear"/>
        <w:spacing w:after="0"/>
      </w:pPr>
      <w:r>
        <w:rPr>
          <w:rFonts w:ascii="Courier New" w:cs="Courier New" w:eastAsia="Courier New" w:hAnsi="Courier New"/>
          <w:sz w:val="18"/>
          <w:szCs w:val="18"/>
        </w:rPr>
        <w:t xml:space="preserve">  digitalWrite(FLASH_GPIO_NUM, HIGH);</w:t>
      </w:r>
    </w:p>
    <w:p>
      <w:pPr>
        <w:shd w:fill="F2F2F2" w:val="clear"/>
        <w:spacing w:after="0"/>
      </w:pPr>
      <w:r>
        <w:rPr>
          <w:rFonts w:ascii="Courier New" w:cs="Courier New" w:eastAsia="Courier New" w:hAnsi="Courier New"/>
          <w:sz w:val="18"/>
          <w:szCs w:val="18"/>
        </w:rPr>
        <w:t xml:space="preserve">  delay(200);</w:t>
      </w:r>
    </w:p>
    <w:p>
      <w:pPr>
        <w:shd w:fill="F2F2F2" w:val="clear"/>
        <w:spacing w:after="0"/>
      </w:pPr>
      <w:r>
        <w:rPr>
          <w:rFonts w:ascii="Courier New" w:cs="Courier New" w:eastAsia="Courier New" w:hAnsi="Courier New"/>
          <w:sz w:val="18"/>
          <w:szCs w:val="18"/>
        </w:rPr>
        <w:t xml:space="preserve">  camera_fb_t* fb = esp_camera_fb_get();</w:t>
      </w:r>
    </w:p>
    <w:p>
      <w:pPr>
        <w:shd w:fill="F2F2F2" w:val="clear"/>
        <w:spacing w:after="0"/>
      </w:pPr>
      <w:r>
        <w:rPr>
          <w:rFonts w:ascii="Courier New" w:cs="Courier New" w:eastAsia="Courier New" w:hAnsi="Courier New"/>
          <w:sz w:val="18"/>
          <w:szCs w:val="18"/>
        </w:rPr>
        <w:t xml:space="preserve">  digitalWrite(FLASH_GPIO_NUM, LOW);</w:t>
      </w:r>
    </w:p>
    <w:p>
      <w:pPr>
        <w:shd w:fill="F2F2F2" w:val="clear"/>
        <w:spacing w:after="0"/>
      </w:pPr>
      <w:r>
        <w:rPr>
          <w:rFonts w:ascii="Courier New" w:cs="Courier New" w:eastAsia="Courier New" w:hAnsi="Courier New"/>
          <w:sz w:val="18"/>
          <w:szCs w:val="18"/>
        </w:rPr>
        <w:t xml:space="preserve">  if (!fb) return;</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  String encoded = base64::encode(fb-&gt;buf, fb-&gt;len);</w:t>
      </w:r>
    </w:p>
    <w:p>
      <w:pPr>
        <w:shd w:fill="F2F2F2" w:val="clear"/>
        <w:spacing w:after="0"/>
      </w:pPr>
      <w:r>
        <w:rPr>
          <w:rFonts w:ascii="Courier New" w:cs="Courier New" w:eastAsia="Courier New" w:hAnsi="Courier New"/>
          <w:sz w:val="18"/>
          <w:szCs w:val="18"/>
        </w:rPr>
        <w:t xml:space="preserve">  esp_camera_fb_return(fb);</w:t>
      </w:r>
    </w:p>
    <w:p>
      <w:pPr>
        <w:shd w:fill="F2F2F2" w:val="clear"/>
        <w:spacing w:after="0"/>
      </w:pPr>
      <w:r>
        <w:rPr>
          <w:rFonts w:ascii="Courier New" w:cs="Courier New" w:eastAsia="Courier New" w:hAnsi="Courier New"/>
          <w:sz w:val="18"/>
          <w:szCs w:val="18"/>
        </w:rPr>
        <w:t xml:space="preserve"/>
      </w:r>
    </w:p>
    <w:p>
      <w:pPr>
        <w:shd w:fill="F2F2F2" w:val="clear"/>
        <w:spacing w:after="0"/>
      </w:pPr>
      <w:r>
        <w:rPr>
          <w:rFonts w:ascii="Courier New" w:cs="Courier New" w:eastAsia="Courier New" w:hAnsi="Courier New"/>
          <w:sz w:val="18"/>
          <w:szCs w:val="18"/>
        </w:rPr>
        <w:t xml:space="preserve">  // Post to Google Vision API</w:t>
      </w:r>
    </w:p>
    <w:p>
      <w:pPr>
        <w:shd w:fill="F2F2F2" w:val="clear"/>
        <w:spacing w:after="0"/>
      </w:pPr>
      <w:r>
        <w:rPr>
          <w:rFonts w:ascii="Courier New" w:cs="Courier New" w:eastAsia="Courier New" w:hAnsi="Courier New"/>
          <w:sz w:val="18"/>
          <w:szCs w:val="18"/>
        </w:rPr>
        <w:t xml:space="preserve">  // Handles both BARCODE_DETECTION and TEXT_DETECTION</w:t>
      </w:r>
    </w:p>
    <w:p>
      <w:pPr>
        <w:shd w:fill="F2F2F2" w:val="clear"/>
        <w:spacing w:after="0"/>
      </w:pPr>
      <w:r>
        <w:rPr>
          <w:rFonts w:ascii="Courier New" w:cs="Courier New" w:eastAsia="Courier New" w:hAnsi="Courier New"/>
          <w:sz w:val="18"/>
          <w:szCs w:val="18"/>
        </w:rPr>
        <w:t xml:space="preserve">  // Publishes result to thing["ocr_result"]</w:t>
      </w:r>
    </w:p>
    <w:p>
      <w:pPr>
        <w:shd w:fill="F2F2F2" w:val="clear"/>
        <w:spacing w:after="0"/>
      </w:pPr>
      <w:r>
        <w:rPr>
          <w:rFonts w:ascii="Courier New" w:cs="Courier New" w:eastAsia="Courier New" w:hAnsi="Courier New"/>
          <w:sz w:val="18"/>
          <w:szCs w:val="18"/>
        </w:rPr>
        <w:t xml:space="preserve">}</w:t>
      </w:r>
    </w:p>
    <w:p>
      <w:pPr>
        <w:spacing w:after="120"/>
      </w:pPr>
      <w:r>
        <w:t xml:space="preserve"/>
      </w:r>
    </w:p>
    <w:p>
      <w:pPr>
        <w:pStyle w:val="Heading1"/>
      </w:pPr>
      <w:r>
        <w:rPr>
          <w:rFonts w:ascii="Arial" w:cs="Arial" w:eastAsia="Arial" w:hAnsi="Arial"/>
          <w:b/>
          <w:bCs/>
          <w:sz w:val="32"/>
          <w:szCs w:val="32"/>
        </w:rPr>
        <w:t xml:space="preserve">8. Google Cloud Vision API Setup</w:t>
      </w:r>
    </w:p>
    <w:p>
      <w:pPr>
        <w:pStyle w:val="ListParagraph"/>
        <w:numPr>
          <w:ilvl w:val="0"/>
          <w:numId w:val="2"/>
        </w:numPr>
        <w:spacing w:after="80"/>
      </w:pPr>
      <w:r>
        <w:rPr>
          <w:rFonts w:ascii="Arial" w:cs="Arial" w:eastAsia="Arial" w:hAnsi="Arial"/>
          <w:sz w:val="22"/>
          <w:szCs w:val="22"/>
        </w:rPr>
        <w:t xml:space="preserve">Go to console.cloud.google.com and create a project.</w:t>
      </w:r>
    </w:p>
    <w:p>
      <w:pPr>
        <w:pStyle w:val="ListParagraph"/>
        <w:numPr>
          <w:ilvl w:val="0"/>
          <w:numId w:val="2"/>
        </w:numPr>
        <w:spacing w:after="80"/>
      </w:pPr>
      <w:r>
        <w:rPr>
          <w:rFonts w:ascii="Arial" w:cs="Arial" w:eastAsia="Arial" w:hAnsi="Arial"/>
          <w:sz w:val="22"/>
          <w:szCs w:val="22"/>
        </w:rPr>
        <w:t xml:space="preserve">Enable the Cloud Vision API for your project.</w:t>
      </w:r>
    </w:p>
    <w:p>
      <w:pPr>
        <w:pStyle w:val="ListParagraph"/>
        <w:numPr>
          <w:ilvl w:val="0"/>
          <w:numId w:val="2"/>
        </w:numPr>
        <w:spacing w:after="80"/>
      </w:pPr>
      <w:r>
        <w:rPr>
          <w:rFonts w:ascii="Arial" w:cs="Arial" w:eastAsia="Arial" w:hAnsi="Arial"/>
          <w:sz w:val="22"/>
          <w:szCs w:val="22"/>
        </w:rPr>
        <w:t xml:space="preserve">Go to APIs and Services &gt; Credentials. Create an API key.</w:t>
      </w:r>
    </w:p>
    <w:p>
      <w:pPr>
        <w:pStyle w:val="ListParagraph"/>
        <w:numPr>
          <w:ilvl w:val="0"/>
          <w:numId w:val="2"/>
        </w:numPr>
        <w:spacing w:after="80"/>
      </w:pPr>
      <w:r>
        <w:rPr>
          <w:rFonts w:ascii="Arial" w:cs="Arial" w:eastAsia="Arial" w:hAnsi="Arial"/>
          <w:sz w:val="22"/>
          <w:szCs w:val="22"/>
        </w:rPr>
        <w:t xml:space="preserve">Paste the key into GOOGLE_API_KEY in the ESP32-CAM firmware.</w:t>
      </w:r>
    </w:p>
    <w:p>
      <w:pPr>
        <w:pStyle w:val="ListParagraph"/>
        <w:numPr>
          <w:ilvl w:val="0"/>
          <w:numId w:val="2"/>
        </w:numPr>
        <w:spacing w:after="80"/>
      </w:pPr>
      <w:r>
        <w:rPr>
          <w:rFonts w:ascii="Arial" w:cs="Arial" w:eastAsia="Arial" w:hAnsi="Arial"/>
          <w:sz w:val="22"/>
          <w:szCs w:val="22"/>
        </w:rPr>
        <w:t xml:space="preserve">For production, restrict the key to Cloud Vision API only.</w:t>
      </w:r>
    </w:p>
    <w:p>
      <w:pPr>
        <w:spacing w:after="120"/>
      </w:pPr>
      <w:r>
        <w:t xml:space="preserve"/>
      </w:r>
    </w:p>
    <w:p>
      <w:pPr>
        <w:spacing w:after="120"/>
      </w:pPr>
      <w:r>
        <w:rPr>
          <w:rFonts w:ascii="Arial" w:cs="Arial" w:eastAsia="Arial" w:hAnsi="Arial"/>
          <w:sz w:val="22"/>
          <w:szCs w:val="22"/>
        </w:rPr>
        <w:t xml:space="preserve">The free tier covers 1,000 requests per month. The API handles both TEXT_DETECTION (reads expiry date from labels) and BARCODE_DETECTION (reads GS1 barcodes) in a single request.</w:t>
      </w:r>
    </w:p>
    <w:p>
      <w:pPr>
        <w:spacing w:after="120"/>
      </w:pPr>
      <w:r>
        <w:t xml:space="preserve"/>
      </w:r>
    </w:p>
    <w:p>
      <w:pPr>
        <w:pStyle w:val="Heading1"/>
      </w:pPr>
      <w:r>
        <w:rPr>
          <w:rFonts w:ascii="Arial" w:cs="Arial" w:eastAsia="Arial" w:hAnsi="Arial"/>
          <w:b/>
          <w:bCs/>
          <w:sz w:val="32"/>
          <w:szCs w:val="32"/>
        </w:rPr>
        <w:t xml:space="preserve">9. Thinger.io Dashboard Setup</w:t>
      </w:r>
    </w:p>
    <w:p>
      <w:pPr>
        <w:spacing w:after="120"/>
      </w:pPr>
      <w:r>
        <w:rPr>
          <w:rFonts w:ascii="Arial" w:cs="Arial" w:eastAsia="Arial" w:hAnsi="Arial"/>
          <w:sz w:val="22"/>
          <w:szCs w:val="22"/>
        </w:rPr>
        <w:t xml:space="preserve">Create two devices on Thinger.io: smart_fridge_main and smart_fridge_cam.</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smart_fridge_main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Gauge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smart_fridge_main</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humidity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series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smart_fridge_main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weight_kg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LED indicator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smart_fridge_main</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door_open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LED indicator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smart_fridge_main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door_alert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display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smart_fridge_cam</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ocr_result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 (trigger)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smart_fridge_cam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w:t>
            </w:r>
          </w:p>
        </w:tc>
      </w:tr>
    </w:tbl>
    <w:p>
      <w:pPr>
        <w:spacing w:after="120"/>
      </w:pPr>
      <w:r>
        <w:t xml:space="preserve"/>
      </w:r>
    </w:p>
    <w:p>
      <w:pPr>
        <w:spacing w:after="120"/>
      </w:pPr>
      <w:r>
        <w:rPr>
          <w:rFonts w:ascii="Arial" w:cs="Arial" w:eastAsia="Arial" w:hAnsi="Arial"/>
          <w:b/>
          <w:bCs/>
          <w:sz w:val="22"/>
          <w:szCs w:val="22"/>
        </w:rPr>
        <w:t xml:space="preserve">Data Buckets:</w:t>
      </w:r>
    </w:p>
    <w:p>
      <w:pPr>
        <w:pStyle w:val="ListParagraph"/>
        <w:numPr>
          <w:ilvl w:val="0"/>
          <w:numId w:val="3"/>
        </w:numPr>
        <w:spacing w:after="80"/>
      </w:pPr>
      <w:r>
        <w:rPr>
          <w:rFonts w:ascii="Arial" w:cs="Arial" w:eastAsia="Arial" w:hAnsi="Arial"/>
          <w:sz w:val="22"/>
          <w:szCs w:val="22"/>
        </w:rPr>
        <w:t xml:space="preserve">Create buckets for temperature, humidity, and weight_kg</w:t>
      </w:r>
    </w:p>
    <w:p>
      <w:pPr>
        <w:pStyle w:val="ListParagraph"/>
        <w:numPr>
          <w:ilvl w:val="0"/>
          <w:numId w:val="3"/>
        </w:numPr>
        <w:spacing w:after="80"/>
      </w:pPr>
      <w:r>
        <w:rPr>
          <w:rFonts w:ascii="Arial" w:cs="Arial" w:eastAsia="Arial" w:hAnsi="Arial"/>
          <w:sz w:val="22"/>
          <w:szCs w:val="22"/>
        </w:rPr>
        <w:t xml:space="preserve">Set sampling to every 5 minutes for historical logging</w:t>
      </w:r>
    </w:p>
    <w:p>
      <w:pPr>
        <w:spacing w:after="120"/>
      </w:pPr>
      <w:r>
        <w:t xml:space="preserve"/>
      </w:r>
    </w:p>
    <w:p>
      <w:pPr>
        <w:spacing w:after="120"/>
      </w:pPr>
      <w:r>
        <w:rPr>
          <w:rFonts w:ascii="Arial" w:cs="Arial" w:eastAsia="Arial" w:hAnsi="Arial"/>
          <w:b/>
          <w:bCs/>
          <w:sz w:val="22"/>
          <w:szCs w:val="22"/>
        </w:rPr>
        <w:t xml:space="preserve">Alerts:</w:t>
      </w:r>
    </w:p>
    <w:p>
      <w:pPr>
        <w:pStyle w:val="ListParagraph"/>
        <w:numPr>
          <w:ilvl w:val="0"/>
          <w:numId w:val="3"/>
        </w:numPr>
        <w:spacing w:after="80"/>
      </w:pPr>
      <w:r>
        <w:rPr>
          <w:rFonts w:ascii="Arial" w:cs="Arial" w:eastAsia="Arial" w:hAnsi="Arial"/>
          <w:sz w:val="22"/>
          <w:szCs w:val="22"/>
        </w:rPr>
        <w:t xml:space="preserve">Create an email or webhook endpoint</w:t>
      </w:r>
    </w:p>
    <w:p>
      <w:pPr>
        <w:pStyle w:val="ListParagraph"/>
        <w:numPr>
          <w:ilvl w:val="0"/>
          <w:numId w:val="3"/>
        </w:numPr>
        <w:spacing w:after="80"/>
      </w:pPr>
      <w:r>
        <w:rPr>
          <w:rFonts w:ascii="Arial" w:cs="Arial" w:eastAsia="Arial" w:hAnsi="Arial"/>
          <w:sz w:val="22"/>
          <w:szCs w:val="22"/>
        </w:rPr>
        <w:t xml:space="preserve">Add a rule: if door_alert == true, send alert to store manager</w:t>
      </w:r>
    </w:p>
    <w:p>
      <w:pPr>
        <w:spacing w:after="120"/>
      </w:pPr>
      <w:r>
        <w:t xml:space="preserve"/>
      </w:r>
    </w:p>
    <w:p>
      <w:pPr>
        <w:pStyle w:val="Heading1"/>
      </w:pPr>
      <w:r>
        <w:rPr>
          <w:rFonts w:ascii="Arial" w:cs="Arial" w:eastAsia="Arial" w:hAnsi="Arial"/>
          <w:b/>
          <w:bCs/>
          <w:sz w:val="32"/>
          <w:szCs w:val="32"/>
        </w:rPr>
        <w:t xml:space="preserve">10. Build Order</w:t>
      </w:r>
    </w:p>
    <w:p>
      <w:pPr>
        <w:spacing w:after="120"/>
      </w:pPr>
      <w:r>
        <w:rPr>
          <w:rFonts w:ascii="Arial" w:cs="Arial" w:eastAsia="Arial" w:hAnsi="Arial"/>
          <w:sz w:val="22"/>
          <w:szCs w:val="22"/>
        </w:rPr>
        <w:t xml:space="preserve">Follow this sequence. Test each step before moving to the next.</w:t>
      </w:r>
    </w:p>
    <w:p>
      <w:pPr>
        <w:spacing w:after="120"/>
      </w:pPr>
      <w:r>
        <w:t xml:space="preserve"/>
      </w:r>
    </w:p>
    <w:p>
      <w:pPr>
        <w:pStyle w:val="ListParagraph"/>
        <w:numPr>
          <w:ilvl w:val="0"/>
          <w:numId w:val="2"/>
        </w:numPr>
        <w:spacing w:after="80"/>
      </w:pPr>
      <w:r>
        <w:rPr>
          <w:rFonts w:ascii="Arial" w:cs="Arial" w:eastAsia="Arial" w:hAnsi="Arial"/>
          <w:sz w:val="22"/>
          <w:szCs w:val="22"/>
        </w:rPr>
        <w:t xml:space="preserve">Flash the load cell calibration sketch. Get your calibration factor. Update LOAD_CELL_CALIB.</w:t>
      </w:r>
    </w:p>
    <w:p>
      <w:pPr>
        <w:pStyle w:val="ListParagraph"/>
        <w:numPr>
          <w:ilvl w:val="0"/>
          <w:numId w:val="2"/>
        </w:numPr>
        <w:spacing w:after="80"/>
      </w:pPr>
      <w:r>
        <w:rPr>
          <w:rFonts w:ascii="Arial" w:cs="Arial" w:eastAsia="Arial" w:hAnsi="Arial"/>
          <w:sz w:val="22"/>
          <w:szCs w:val="22"/>
        </w:rPr>
        <w:t xml:space="preserve">Wire DHT22. Flash main firmware. Verify temperature and humidity on Serial Monitor.</w:t>
      </w:r>
    </w:p>
    <w:p>
      <w:pPr>
        <w:pStyle w:val="ListParagraph"/>
        <w:numPr>
          <w:ilvl w:val="0"/>
          <w:numId w:val="2"/>
        </w:numPr>
        <w:spacing w:after="80"/>
      </w:pPr>
      <w:r>
        <w:rPr>
          <w:rFonts w:ascii="Arial" w:cs="Arial" w:eastAsia="Arial" w:hAnsi="Arial"/>
          <w:sz w:val="22"/>
          <w:szCs w:val="22"/>
        </w:rPr>
        <w:t xml:space="preserve">Wire HX711. Verify weight readings.</w:t>
      </w:r>
    </w:p>
    <w:p>
      <w:pPr>
        <w:pStyle w:val="ListParagraph"/>
        <w:numPr>
          <w:ilvl w:val="0"/>
          <w:numId w:val="2"/>
        </w:numPr>
        <w:spacing w:after="80"/>
      </w:pPr>
      <w:r>
        <w:rPr>
          <w:rFonts w:ascii="Arial" w:cs="Arial" w:eastAsia="Arial" w:hAnsi="Arial"/>
          <w:sz w:val="22"/>
          <w:szCs w:val="22"/>
        </w:rPr>
        <w:t xml:space="preserve">Wire switch. Verify door open/close detection.</w:t>
      </w:r>
    </w:p>
    <w:p>
      <w:pPr>
        <w:pStyle w:val="ListParagraph"/>
        <w:numPr>
          <w:ilvl w:val="0"/>
          <w:numId w:val="2"/>
        </w:numPr>
        <w:spacing w:after="80"/>
      </w:pPr>
      <w:r>
        <w:rPr>
          <w:rFonts w:ascii="Arial" w:cs="Arial" w:eastAsia="Arial" w:hAnsi="Arial"/>
          <w:sz w:val="22"/>
          <w:szCs w:val="22"/>
        </w:rPr>
        <w:t xml:space="preserve">Wire TFT display. Verify all values render on screen.</w:t>
      </w:r>
    </w:p>
    <w:p>
      <w:pPr>
        <w:pStyle w:val="ListParagraph"/>
        <w:numPr>
          <w:ilvl w:val="0"/>
          <w:numId w:val="2"/>
        </w:numPr>
        <w:spacing w:after="80"/>
      </w:pPr>
      <w:r>
        <w:rPr>
          <w:rFonts w:ascii="Arial" w:cs="Arial" w:eastAsia="Arial" w:hAnsi="Arial"/>
          <w:sz w:val="22"/>
          <w:szCs w:val="22"/>
        </w:rPr>
        <w:t xml:space="preserve">Add Wi-Fi and Thinger.io credentials. Flash main firmware. Confirm dashboard receives data.</w:t>
      </w:r>
    </w:p>
    <w:p>
      <w:pPr>
        <w:pStyle w:val="ListParagraph"/>
        <w:numPr>
          <w:ilvl w:val="0"/>
          <w:numId w:val="2"/>
        </w:numPr>
        <w:spacing w:after="80"/>
      </w:pPr>
      <w:r>
        <w:rPr>
          <w:rFonts w:ascii="Arial" w:cs="Arial" w:eastAsia="Arial" w:hAnsi="Arial"/>
          <w:sz w:val="22"/>
          <w:szCs w:val="22"/>
        </w:rPr>
        <w:t xml:space="preserve">Flash ESP32-CAM separately. Test the capture button on the dashboard. Confirm OCR results appear.</w:t>
      </w:r>
    </w:p>
    <w:p>
      <w:pPr>
        <w:pStyle w:val="ListParagraph"/>
        <w:numPr>
          <w:ilvl w:val="0"/>
          <w:numId w:val="2"/>
        </w:numPr>
        <w:spacing w:after="80"/>
      </w:pPr>
      <w:r>
        <w:rPr>
          <w:rFonts w:ascii="Arial" w:cs="Arial" w:eastAsia="Arial" w:hAnsi="Arial"/>
          <w:sz w:val="22"/>
          <w:szCs w:val="22"/>
        </w:rPr>
        <w:t xml:space="preserve">Mount everything in the prototype fridge. Run a 24-hour validation.</w:t>
      </w:r>
    </w:p>
    <w:p>
      <w:pPr>
        <w:spacing w:after="120"/>
      </w:pPr>
      <w:r>
        <w:t xml:space="preserve"/>
      </w:r>
    </w:p>
    <w:p>
      <w:pPr>
        <w:pStyle w:val="Heading1"/>
      </w:pPr>
      <w:r>
        <w:rPr>
          <w:rFonts w:ascii="Arial" w:cs="Arial" w:eastAsia="Arial" w:hAnsi="Arial"/>
          <w:b/>
          <w:bCs/>
          <w:sz w:val="32"/>
          <w:szCs w:val="32"/>
        </w:rPr>
        <w:t xml:space="preserve">11. Known Issues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TFT shows nothing or garbage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User_Setup.h driver setting. Confirm pin assignments match wiring exactly.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DHT22 returns NaN</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10kOhm pull-up resistor. Check DATA wire connection.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cell reads negative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Reverse the A+ and A- wires on the HX711.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Switch triggers randomly</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Confirm INPUT_PULLUP is set. Add 10ms debounce delay before confirming state change.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ESP32-CAM not detected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GPIO 0 to GND before powering on. Release after upload begins.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Vision returns empty</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Label is blurry or too far. Move camera closer. Increase flash duration. Lower JPEG quality number.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Thinger.io disconnects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thing.handle() must run in every loop iteration. Replace delay() with millis() timer.</w:t>
            </w:r>
          </w:p>
        </w:tc>
      </w:tr>
    </w:tbl>
    <w:p>
      <w:pPr>
        <w:spacing w:after="120"/>
      </w:pPr>
      <w:r>
        <w:t xml:space="preserve"/>
      </w:r>
    </w:p>
    <w:p>
      <w:pPr>
        <w:pStyle w:val="Heading1"/>
      </w:pPr>
      <w:r>
        <w:rPr>
          <w:rFonts w:ascii="Arial" w:cs="Arial" w:eastAsia="Arial" w:hAnsi="Arial"/>
          <w:b/>
          <w:bCs/>
          <w:sz w:val="32"/>
          <w:szCs w:val="32"/>
        </w:rPr>
        <w:t xml:space="preserve">12. Security Notes</w:t>
      </w:r>
    </w:p>
    <w:p>
      <w:pPr>
        <w:pStyle w:val="ListParagraph"/>
        <w:numPr>
          <w:ilvl w:val="0"/>
          <w:numId w:val="3"/>
        </w:numPr>
        <w:spacing w:after="80"/>
      </w:pPr>
      <w:r>
        <w:rPr>
          <w:rFonts w:ascii="Arial" w:cs="Arial" w:eastAsia="Arial" w:hAnsi="Arial"/>
          <w:sz w:val="22"/>
          <w:szCs w:val="22"/>
        </w:rPr>
        <w:t xml:space="preserve">Do not hardcode credentials in production firmware. Use SPIFFS or NVS to store them.</w:t>
      </w:r>
    </w:p>
    <w:p>
      <w:pPr>
        <w:pStyle w:val="ListParagraph"/>
        <w:numPr>
          <w:ilvl w:val="0"/>
          <w:numId w:val="3"/>
        </w:numPr>
        <w:spacing w:after="80"/>
      </w:pPr>
      <w:r>
        <w:rPr>
          <w:rFonts w:ascii="Arial" w:cs="Arial" w:eastAsia="Arial" w:hAnsi="Arial"/>
          <w:sz w:val="22"/>
          <w:szCs w:val="22"/>
        </w:rPr>
        <w:t xml:space="preserve">Enable TLS on Thinger.io connections for production use.</w:t>
      </w:r>
    </w:p>
    <w:p>
      <w:pPr>
        <w:pStyle w:val="ListParagraph"/>
        <w:numPr>
          <w:ilvl w:val="0"/>
          <w:numId w:val="3"/>
        </w:numPr>
        <w:spacing w:after="80"/>
      </w:pPr>
      <w:r>
        <w:rPr>
          <w:rFonts w:ascii="Arial" w:cs="Arial" w:eastAsia="Arial" w:hAnsi="Arial"/>
          <w:sz w:val="22"/>
          <w:szCs w:val="22"/>
        </w:rPr>
        <w:t xml:space="preserve">Restrict the Google Vision API key to the Cloud Vision API only.</w:t>
      </w:r>
    </w:p>
    <w:p>
      <w:pPr>
        <w:pStyle w:val="ListParagraph"/>
        <w:numPr>
          <w:ilvl w:val="0"/>
          <w:numId w:val="3"/>
        </w:numPr>
        <w:spacing w:after="80"/>
      </w:pPr>
      <w:r>
        <w:rPr>
          <w:rFonts w:ascii="Arial" w:cs="Arial" w:eastAsia="Arial" w:hAnsi="Arial"/>
          <w:sz w:val="22"/>
          <w:szCs w:val="22"/>
        </w:rPr>
        <w:t xml:space="preserve">Restrict Thinger.io device permissions to read-only for dashboard viewers.</w:t>
      </w:r>
    </w:p>
    <w:p>
      <w:pPr>
        <w:spacing w:after="12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2026-04-20T13:39:07.281Z</dcterms:created>
  <dcterms:modified xsi:type="dcterms:W3CDTF">2026-04-20T13:39:07.282Z</dcterms:modified>
</cp:coreProperties>
</file>

<file path=docProps/custom.xml><?xml version="1.0" encoding="utf-8"?>
<Properties xmlns="http://schemas.openxmlformats.org/officeDocument/2006/custom-properties" xmlns:vt="http://schemas.openxmlformats.org/officeDocument/2006/docPropsVTypes"/>
</file>