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sample_transcript</w:t>
      </w:r>
    </w:p>
    <w:p>
      <w:r>
        <w:rPr>
          <w:i/>
          <w:sz w:val="20"/>
        </w:rPr>
        <w:t>Speakers: All, Congregation, Member Sarah, Member Tom, Pastor John</w:t>
      </w:r>
    </w:p>
    <w:p>
      <w:r>
        <w:t>__________________________________________________</w:t>
      </w:r>
    </w:p>
    <w:p>
      <w:r>
        <w:rPr>
          <w:b/>
          <w:sz w:val="24"/>
        </w:rPr>
        <w:t>Pastor John</w:t>
      </w:r>
    </w:p>
    <w:p>
      <w:r>
        <w:rPr>
          <w:b/>
          <w:sz w:val="24"/>
        </w:rPr>
        <w:t>Good morning everyone. Welcome to our Sunday service.</w:t>
      </w:r>
    </w:p>
    <w:p>
      <w:r>
        <w:rPr>
          <w:b/>
          <w:sz w:val="24"/>
        </w:rPr>
        <w:t>Congregation</w:t>
      </w:r>
    </w:p>
    <w:p>
      <w:r>
        <w:rPr>
          <w:b/>
          <w:sz w:val="24"/>
        </w:rPr>
        <w:t>Good morning!</w:t>
      </w:r>
    </w:p>
    <w:p>
      <w:r>
        <w:rPr>
          <w:b/>
          <w:sz w:val="24"/>
        </w:rPr>
        <w:t>Pastor John [8:28]</w:t>
      </w:r>
    </w:p>
    <w:p>
      <w:r>
        <w:rPr>
          <w:b/>
          <w:sz w:val="24"/>
        </w:rPr>
        <w:t>Today we're going to be talking about faith and perseverance. Let me start by reading from Romans.</w:t>
      </w:r>
    </w:p>
    <w:p>
      <w:r>
        <w:rPr>
          <w:b/>
          <w:sz w:val="24"/>
        </w:rPr>
        <w:t>"And we know that in all things God works for the good of those who love him, who have been called according to his purpose."</w:t>
      </w:r>
    </w:p>
    <w:p>
      <w:r>
        <w:rPr>
          <w:b/>
          <w:sz w:val="24"/>
        </w:rPr>
        <w:t>This verse reminds us that even in difficult times, God is working for our good. Life isn't always easy, but we can trust in His plan.</w:t>
      </w:r>
    </w:p>
    <w:p>
      <w:r>
        <w:rPr>
          <w:b/>
          <w:sz w:val="24"/>
        </w:rPr>
        <w:t>Member Sarah</w:t>
      </w:r>
    </w:p>
    <w:p>
      <w:r>
        <w:rPr>
          <w:b/>
          <w:sz w:val="24"/>
        </w:rPr>
        <w:t>Pastor, how do we maintain faith when things seem hopeless?</w:t>
      </w:r>
    </w:p>
    <w:p>
      <w:r>
        <w:rPr>
          <w:b/>
          <w:sz w:val="24"/>
        </w:rPr>
        <w:t>Pastor John</w:t>
      </w:r>
    </w:p>
    <w:p>
      <w:r>
        <w:rPr>
          <w:b/>
          <w:sz w:val="24"/>
        </w:rPr>
        <w:t>That's a great question, Sarah. The key is to remember that our perspective is limited, but God's is eternal. When we can't see the way forward, we need to trust that He can.</w:t>
      </w:r>
    </w:p>
    <w:p>
      <w:r>
        <w:rPr>
          <w:b/>
          <w:sz w:val="24"/>
        </w:rPr>
        <w:t>Sometimes the darkest moments in our lives are preparing us for something greater. Think about Joseph in the Old Testament - he went through slavery and prison, but it all led to him saving his people from famine.</w:t>
      </w:r>
    </w:p>
    <w:p>
      <w:r>
        <w:rPr>
          <w:b/>
          <w:sz w:val="24"/>
        </w:rPr>
        <w:t>Member Tom</w:t>
      </w:r>
    </w:p>
    <w:p>
      <w:r>
        <w:rPr>
          <w:b/>
          <w:sz w:val="24"/>
        </w:rPr>
        <w:t>It's hard to stay positive though.</w:t>
      </w:r>
    </w:p>
    <w:p>
      <w:r>
        <w:rPr>
          <w:b/>
          <w:sz w:val="24"/>
        </w:rPr>
        <w:t>Pastor John</w:t>
      </w:r>
    </w:p>
    <w:p>
      <w:r>
        <w:rPr>
          <w:b/>
          <w:sz w:val="24"/>
        </w:rPr>
        <w:t>You're absolutely right, Tom. It is hard. That's why we need community, prayer, and to keep our eyes fixed on Jesus. Remember what it says in Hebrews 12:2 - "fixing our eyes on Jesus, the pioneer and perfecter of faith."</w:t>
      </w:r>
    </w:p>
    <w:p>
      <w:r>
        <w:rPr>
          <w:b/>
          <w:sz w:val="24"/>
        </w:rPr>
        <w:t>Let's take a moment to pray together for strength and faith.</w:t>
      </w:r>
    </w:p>
    <w:p>
      <w:r>
        <w:rPr>
          <w:b/>
          <w:sz w:val="24"/>
        </w:rPr>
        <w:t>All</w:t>
      </w:r>
    </w:p>
    <w:p>
      <w:r>
        <w:rPr>
          <w:b/>
          <w:sz w:val="24"/>
        </w:rPr>
        <w:t>Amen.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