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AF" w:rsidRDefault="00412B45">
      <w:pPr>
        <w:rPr>
          <w:b/>
        </w:rPr>
      </w:pPr>
      <w:r>
        <w:rPr>
          <w:b/>
        </w:rPr>
        <w:t>Programmering</w:t>
      </w:r>
    </w:p>
    <w:p w:rsidR="008E5D26" w:rsidRDefault="00D3481F">
      <w:r>
        <w:t xml:space="preserve">Mission1: Efter inspektion af banen, findes det fordelagtigt at få robotten til at dreje 30 grader for at ramme den brudte streg og ligeledes </w:t>
      </w:r>
      <w:r w:rsidR="00285817">
        <w:t xml:space="preserve">30 grader for at komme tilbage på linjen. </w:t>
      </w:r>
      <w:r w:rsidR="008E5D26">
        <w:br/>
      </w:r>
    </w:p>
    <w:bookmarkStart w:id="0" w:name="_MON_1503990162"/>
    <w:bookmarkEnd w:id="0"/>
    <w:p w:rsidR="008E5D26" w:rsidRDefault="001868E7">
      <w:r>
        <w:object w:dxaOrig="9638" w:dyaOrig="2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42.5pt" o:ole="">
            <v:imagedata r:id="rId4" o:title=""/>
          </v:shape>
          <o:OLEObject Type="Embed" ProgID="Word.Document.12" ShapeID="_x0000_i1025" DrawAspect="Content" ObjectID="_1503993296" r:id="rId5">
            <o:FieldCodes>\s</o:FieldCodes>
          </o:OLEObject>
        </w:object>
      </w:r>
    </w:p>
    <w:p w:rsidR="008E5D26" w:rsidRDefault="00BA2CBE">
      <w:r>
        <w:t>Når robottens farvesensor</w:t>
      </w:r>
      <w:r w:rsidR="008E5D26">
        <w:t xml:space="preserve"> opfanger, at den mængde lys der bliver reflekteret er mindre end eller lig med </w:t>
      </w:r>
      <w:r>
        <w:t xml:space="preserve">vores variabel </w:t>
      </w:r>
      <w:proofErr w:type="spellStart"/>
      <w:r>
        <w:t>stopLine</w:t>
      </w:r>
      <w:proofErr w:type="spellEnd"/>
      <w:r>
        <w:t xml:space="preserve">, vil mission1 blive initialiseret. </w:t>
      </w:r>
    </w:p>
    <w:bookmarkStart w:id="1" w:name="_GoBack"/>
    <w:bookmarkStart w:id="2" w:name="_MON_1503991988"/>
    <w:bookmarkEnd w:id="2"/>
    <w:p w:rsidR="004228E8" w:rsidRDefault="00C4617C">
      <w:r>
        <w:object w:dxaOrig="9638" w:dyaOrig="8631">
          <v:shape id="_x0000_i1026" type="#_x0000_t75" style="width:482.25pt;height:431.25pt" o:ole="">
            <v:imagedata r:id="rId6" o:title=""/>
          </v:shape>
          <o:OLEObject Type="Embed" ProgID="Word.Document.12" ShapeID="_x0000_i1026" DrawAspect="Content" ObjectID="_1503993297" r:id="rId7">
            <o:FieldCodes>\s</o:FieldCodes>
          </o:OLEObject>
        </w:object>
      </w:r>
      <w:bookmarkEnd w:id="1"/>
    </w:p>
    <w:p w:rsidR="00BA2CBE" w:rsidRPr="00412B45" w:rsidRDefault="00BA2CBE">
      <w:r>
        <w:t>Robotten</w:t>
      </w:r>
      <w:r w:rsidR="001868E7">
        <w:t xml:space="preserve"> drejer først til</w:t>
      </w:r>
      <w:r w:rsidR="004228E8">
        <w:t xml:space="preserve"> højre indtil 30 grader er nået,</w:t>
      </w:r>
      <w:r w:rsidR="001868E7">
        <w:t xml:space="preserve"> hvorefter </w:t>
      </w:r>
      <w:r w:rsidR="004228E8">
        <w:t xml:space="preserve">den kører ligeud indtil den opdager den brudte grå linje, kører over den, indtil den registrerer den lysere modsatte side, hvorefter </w:t>
      </w:r>
      <w:r w:rsidR="001868E7">
        <w:t xml:space="preserve">den stopper motorerne og fortsætter på sin </w:t>
      </w:r>
      <w:proofErr w:type="spellStart"/>
      <w:r w:rsidR="001868E7">
        <w:t>lineFollower</w:t>
      </w:r>
      <w:proofErr w:type="spellEnd"/>
      <w:r w:rsidR="001868E7">
        <w:t xml:space="preserve"> kode indtil den næste </w:t>
      </w:r>
      <w:proofErr w:type="spellStart"/>
      <w:r w:rsidR="001868E7">
        <w:t>stopLine</w:t>
      </w:r>
      <w:proofErr w:type="spellEnd"/>
      <w:r w:rsidR="001868E7">
        <w:t xml:space="preserve"> registreres og case 2 kan initialiseres og</w:t>
      </w:r>
      <w:r w:rsidR="004228E8">
        <w:t xml:space="preserve"> robotten kan rette sig ind på hovedlinjen.</w:t>
      </w:r>
    </w:p>
    <w:sectPr w:rsidR="00BA2CBE" w:rsidRPr="00412B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D1"/>
    <w:rsid w:val="001868E7"/>
    <w:rsid w:val="00285817"/>
    <w:rsid w:val="00412B45"/>
    <w:rsid w:val="004228E8"/>
    <w:rsid w:val="006034D1"/>
    <w:rsid w:val="008E5D26"/>
    <w:rsid w:val="00B8474A"/>
    <w:rsid w:val="00BA2CBE"/>
    <w:rsid w:val="00C4617C"/>
    <w:rsid w:val="00D3481F"/>
    <w:rsid w:val="00F0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19BF-7685-49B1-92F0-C4ADD8F7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2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113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Laurids Thormann</dc:creator>
  <cp:keywords/>
  <dc:description/>
  <cp:lastModifiedBy>Laurids Thormann</cp:lastModifiedBy>
  <cp:revision>3</cp:revision>
  <dcterms:created xsi:type="dcterms:W3CDTF">2015-09-17T06:54:00Z</dcterms:created>
  <dcterms:modified xsi:type="dcterms:W3CDTF">2015-09-17T09:08:00Z</dcterms:modified>
</cp:coreProperties>
</file>