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76584" w14:textId="045631B2" w:rsidR="0099704B" w:rsidRDefault="005A46C2">
      <w:r>
        <w:t>Instructions for editing</w:t>
      </w:r>
    </w:p>
    <w:p w14:paraId="1086D072" w14:textId="2DFDE4E1" w:rsidR="005A46C2" w:rsidRDefault="005A46C2">
      <w:r>
        <w:t xml:space="preserve">For each application, once you start looking at it, move it from the Unclaimed folder to the In Progress folder. Complete the following tasks for each one. </w:t>
      </w:r>
    </w:p>
    <w:p w14:paraId="66EA2D3C" w14:textId="69068906" w:rsidR="005A46C2" w:rsidRDefault="005A46C2" w:rsidP="005A46C2">
      <w:pPr>
        <w:pStyle w:val="ListParagraph"/>
        <w:numPr>
          <w:ilvl w:val="0"/>
          <w:numId w:val="1"/>
        </w:numPr>
      </w:pPr>
      <w:r>
        <w:t xml:space="preserve">Check sic codes. In each application you should see a sic code. Reference the sic_codes.csv file in the policy documents folder to see if it matches with the rest of the business information. </w:t>
      </w:r>
    </w:p>
    <w:p w14:paraId="7A543CAA" w14:textId="229962B0" w:rsidR="005A46C2" w:rsidRDefault="005A46C2" w:rsidP="005A46C2">
      <w:pPr>
        <w:pStyle w:val="ListParagraph"/>
        <w:numPr>
          <w:ilvl w:val="0"/>
          <w:numId w:val="1"/>
        </w:numPr>
      </w:pPr>
      <w:r>
        <w:t xml:space="preserve">Check the whole application for internal consistency, do the numbers and details all make sense in relation to one another. For example, they may say in the general info questions that they are only domestic but elsewhere say they are international. </w:t>
      </w:r>
    </w:p>
    <w:p w14:paraId="501E512C" w14:textId="09978D8D" w:rsidR="005A46C2" w:rsidRDefault="005A46C2" w:rsidP="005A46C2">
      <w:pPr>
        <w:pStyle w:val="ListParagraph"/>
        <w:numPr>
          <w:ilvl w:val="0"/>
          <w:numId w:val="1"/>
        </w:numPr>
      </w:pPr>
      <w:r>
        <w:t>Check for any missing fields. In the submission elements.csv file in the policy documents folder you will see every field that should be in the application. Make sure they are all there.</w:t>
      </w:r>
    </w:p>
    <w:p w14:paraId="1A08FD50" w14:textId="03C45429" w:rsidR="005A46C2" w:rsidRDefault="005A46C2" w:rsidP="005A46C2">
      <w:pPr>
        <w:pStyle w:val="ListParagraph"/>
        <w:numPr>
          <w:ilvl w:val="0"/>
          <w:numId w:val="1"/>
        </w:numPr>
      </w:pPr>
      <w:r>
        <w:t xml:space="preserve">Fix some formatting errors. There are plenty of small formatting errors, extra ‘*’s or ‘/’s. These are </w:t>
      </w:r>
      <w:proofErr w:type="gramStart"/>
      <w:r>
        <w:t>actually not</w:t>
      </w:r>
      <w:proofErr w:type="gramEnd"/>
      <w:r>
        <w:t xml:space="preserve"> necessarily a problem and </w:t>
      </w:r>
      <w:proofErr w:type="gramStart"/>
      <w:r>
        <w:t>actually formatting</w:t>
      </w:r>
      <w:proofErr w:type="gramEnd"/>
      <w:r>
        <w:t xml:space="preserve"> inconsistency between applications might be a good challenge we might want to test the algorithm on the other side. But if you see any big formatting errors or if you want to </w:t>
      </w:r>
      <w:proofErr w:type="gramStart"/>
      <w:r>
        <w:t xml:space="preserve">every once in a while </w:t>
      </w:r>
      <w:proofErr w:type="gramEnd"/>
      <w:r>
        <w:t xml:space="preserve">clean those up it will be okay. </w:t>
      </w:r>
    </w:p>
    <w:p w14:paraId="4FAC2001" w14:textId="236EC9E1" w:rsidR="005A46C2" w:rsidRDefault="005A46C2" w:rsidP="005A46C2">
      <w:pPr>
        <w:pStyle w:val="ListParagraph"/>
        <w:numPr>
          <w:ilvl w:val="0"/>
          <w:numId w:val="1"/>
        </w:numPr>
      </w:pPr>
      <w:r>
        <w:t>Check third party data for consistency with the rest of the application</w:t>
      </w:r>
    </w:p>
    <w:p w14:paraId="072313AF" w14:textId="3E6DB733" w:rsidR="005A46C2" w:rsidRDefault="005A46C2" w:rsidP="005A46C2">
      <w:pPr>
        <w:pStyle w:val="ListParagraph"/>
        <w:numPr>
          <w:ilvl w:val="0"/>
          <w:numId w:val="1"/>
        </w:numPr>
      </w:pPr>
      <w:r>
        <w:t xml:space="preserve">Double check the decisions and the reason. For this, you will need to reference the bop policy </w:t>
      </w:r>
      <w:proofErr w:type="gramStart"/>
      <w:r>
        <w:t>guide book</w:t>
      </w:r>
      <w:proofErr w:type="gramEnd"/>
      <w:r>
        <w:t xml:space="preserve"> in the policy documents folder. This will have some requirements for all companies and some specific for each type of business. The decision and reason should reflect some information in that or should reference failure due to logistic regression. Compare the application against the policy guide and see if it makes sense. </w:t>
      </w:r>
    </w:p>
    <w:p w14:paraId="068F3EB5" w14:textId="341E1184" w:rsidR="005A46C2" w:rsidRDefault="00D045B4" w:rsidP="005A46C2">
      <w:pPr>
        <w:pStyle w:val="ListParagraph"/>
        <w:numPr>
          <w:ilvl w:val="0"/>
          <w:numId w:val="1"/>
        </w:numPr>
      </w:pPr>
      <w:r>
        <w:t xml:space="preserve">In some </w:t>
      </w:r>
      <w:proofErr w:type="gramStart"/>
      <w:r>
        <w:t>cases</w:t>
      </w:r>
      <w:proofErr w:type="gramEnd"/>
      <w:r>
        <w:t xml:space="preserve"> you may find a lot that doesn’t make sense. I’m hoping this doesn’t happen often, but if it does we can absolutely throw them out. </w:t>
      </w:r>
    </w:p>
    <w:p w14:paraId="7307177C" w14:textId="77777777" w:rsidR="005A46C2" w:rsidRDefault="005A46C2" w:rsidP="005A46C2">
      <w:r>
        <w:t xml:space="preserve">As part of this, keep track of </w:t>
      </w:r>
    </w:p>
    <w:p w14:paraId="53F9CC5C" w14:textId="2ADDB58F" w:rsidR="005A46C2" w:rsidRDefault="005A46C2" w:rsidP="005A46C2">
      <w:pPr>
        <w:pStyle w:val="ListParagraph"/>
        <w:numPr>
          <w:ilvl w:val="0"/>
          <w:numId w:val="2"/>
        </w:numPr>
      </w:pPr>
      <w:r>
        <w:t xml:space="preserve">elements you feel are </w:t>
      </w:r>
      <w:proofErr w:type="gramStart"/>
      <w:r>
        <w:t>over represented</w:t>
      </w:r>
      <w:proofErr w:type="gramEnd"/>
      <w:r>
        <w:t xml:space="preserve">. For example, I’ve noticed in this initial batch, we have a few dozen from Springfield. I mean, this isn’t awful because maybe we have a big market there intentionally, but we’d like to know if something is being brought up repeatedly before we make future batches. We would like some good variety. </w:t>
      </w:r>
    </w:p>
    <w:p w14:paraId="5745C685" w14:textId="5DFBDF04" w:rsidR="005A46C2" w:rsidRDefault="005A46C2" w:rsidP="005A46C2">
      <w:pPr>
        <w:pStyle w:val="ListParagraph"/>
        <w:numPr>
          <w:ilvl w:val="0"/>
          <w:numId w:val="2"/>
        </w:numPr>
      </w:pPr>
      <w:r>
        <w:t>The failure to accept ratio, I’d like to have lots of both</w:t>
      </w:r>
    </w:p>
    <w:p w14:paraId="0134CA4A" w14:textId="7A1874F1" w:rsidR="00D045B4" w:rsidRDefault="00D045B4" w:rsidP="005A46C2">
      <w:pPr>
        <w:pStyle w:val="ListParagraph"/>
        <w:numPr>
          <w:ilvl w:val="0"/>
          <w:numId w:val="2"/>
        </w:numPr>
      </w:pPr>
      <w:r>
        <w:t>How often the decision of the reason is wrong</w:t>
      </w:r>
    </w:p>
    <w:p w14:paraId="39AE22BF" w14:textId="44585A80" w:rsidR="00D045B4" w:rsidRDefault="00D045B4" w:rsidP="005A46C2">
      <w:pPr>
        <w:pStyle w:val="ListParagraph"/>
        <w:numPr>
          <w:ilvl w:val="0"/>
          <w:numId w:val="2"/>
        </w:numPr>
      </w:pPr>
      <w:r>
        <w:t>How many applications are so wrong they need to just be trashed</w:t>
      </w:r>
    </w:p>
    <w:p w14:paraId="0D04B1D6" w14:textId="599AD178" w:rsidR="005A46C2" w:rsidRDefault="005A46C2" w:rsidP="005A46C2">
      <w:pPr>
        <w:pStyle w:val="ListParagraph"/>
        <w:numPr>
          <w:ilvl w:val="0"/>
          <w:numId w:val="2"/>
        </w:numPr>
      </w:pPr>
      <w:r>
        <w:t xml:space="preserve">Any other thoughts you might have to improve the next batch of applications. </w:t>
      </w:r>
    </w:p>
    <w:sectPr w:rsidR="005A4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421B3"/>
    <w:multiLevelType w:val="hybridMultilevel"/>
    <w:tmpl w:val="1E3AF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653798"/>
    <w:multiLevelType w:val="hybridMultilevel"/>
    <w:tmpl w:val="D3A29694"/>
    <w:lvl w:ilvl="0" w:tplc="F6C0D7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9614499">
    <w:abstractNumId w:val="0"/>
  </w:num>
  <w:num w:numId="2" w16cid:durableId="1826119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C2"/>
    <w:rsid w:val="00347C76"/>
    <w:rsid w:val="0046453E"/>
    <w:rsid w:val="005A46C2"/>
    <w:rsid w:val="0099704B"/>
    <w:rsid w:val="009B02D8"/>
    <w:rsid w:val="00AE2B1B"/>
    <w:rsid w:val="00D045B4"/>
    <w:rsid w:val="00D95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C100E0"/>
  <w15:chartTrackingRefBased/>
  <w15:docId w15:val="{1C1C5D1B-A7BB-D242-BB68-08B4E5D15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6C2"/>
    <w:rPr>
      <w:rFonts w:eastAsiaTheme="majorEastAsia" w:cstheme="majorBidi"/>
      <w:color w:val="272727" w:themeColor="text1" w:themeTint="D8"/>
    </w:rPr>
  </w:style>
  <w:style w:type="paragraph" w:styleId="Title">
    <w:name w:val="Title"/>
    <w:basedOn w:val="Normal"/>
    <w:next w:val="Normal"/>
    <w:link w:val="TitleChar"/>
    <w:uiPriority w:val="10"/>
    <w:qFormat/>
    <w:rsid w:val="005A4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6C2"/>
    <w:pPr>
      <w:spacing w:before="160"/>
      <w:jc w:val="center"/>
    </w:pPr>
    <w:rPr>
      <w:i/>
      <w:iCs/>
      <w:color w:val="404040" w:themeColor="text1" w:themeTint="BF"/>
    </w:rPr>
  </w:style>
  <w:style w:type="character" w:customStyle="1" w:styleId="QuoteChar">
    <w:name w:val="Quote Char"/>
    <w:basedOn w:val="DefaultParagraphFont"/>
    <w:link w:val="Quote"/>
    <w:uiPriority w:val="29"/>
    <w:rsid w:val="005A46C2"/>
    <w:rPr>
      <w:i/>
      <w:iCs/>
      <w:color w:val="404040" w:themeColor="text1" w:themeTint="BF"/>
    </w:rPr>
  </w:style>
  <w:style w:type="paragraph" w:styleId="ListParagraph">
    <w:name w:val="List Paragraph"/>
    <w:basedOn w:val="Normal"/>
    <w:uiPriority w:val="34"/>
    <w:qFormat/>
    <w:rsid w:val="005A46C2"/>
    <w:pPr>
      <w:ind w:left="720"/>
      <w:contextualSpacing/>
    </w:pPr>
  </w:style>
  <w:style w:type="character" w:styleId="IntenseEmphasis">
    <w:name w:val="Intense Emphasis"/>
    <w:basedOn w:val="DefaultParagraphFont"/>
    <w:uiPriority w:val="21"/>
    <w:qFormat/>
    <w:rsid w:val="005A46C2"/>
    <w:rPr>
      <w:i/>
      <w:iCs/>
      <w:color w:val="0F4761" w:themeColor="accent1" w:themeShade="BF"/>
    </w:rPr>
  </w:style>
  <w:style w:type="paragraph" w:styleId="IntenseQuote">
    <w:name w:val="Intense Quote"/>
    <w:basedOn w:val="Normal"/>
    <w:next w:val="Normal"/>
    <w:link w:val="IntenseQuoteChar"/>
    <w:uiPriority w:val="30"/>
    <w:qFormat/>
    <w:rsid w:val="005A4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6C2"/>
    <w:rPr>
      <w:i/>
      <w:iCs/>
      <w:color w:val="0F4761" w:themeColor="accent1" w:themeShade="BF"/>
    </w:rPr>
  </w:style>
  <w:style w:type="character" w:styleId="IntenseReference">
    <w:name w:val="Intense Reference"/>
    <w:basedOn w:val="DefaultParagraphFont"/>
    <w:uiPriority w:val="32"/>
    <w:qFormat/>
    <w:rsid w:val="005A46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Richardson</dc:creator>
  <cp:keywords/>
  <dc:description/>
  <cp:lastModifiedBy>Robert Richardson</cp:lastModifiedBy>
  <cp:revision>2</cp:revision>
  <dcterms:created xsi:type="dcterms:W3CDTF">2025-07-22T00:58:00Z</dcterms:created>
  <dcterms:modified xsi:type="dcterms:W3CDTF">2025-07-22T01:18:00Z</dcterms:modified>
</cp:coreProperties>
</file>