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62DC0EB" w14:textId="76E9407A" w:rsidR="00296E15" w:rsidRPr="007F40E0" w:rsidRDefault="0079006F" w:rsidP="00296E15">
      <w:pPr>
        <w:pStyle w:val="paragraph"/>
        <w:spacing w:before="0" w:beforeAutospacing="0" w:after="0" w:afterAutospacing="0" w:line="480" w:lineRule="auto"/>
        <w:jc w:val="center"/>
        <w:textAlignment w:val="baseline"/>
        <w:rPr>
          <w:rFonts w:ascii="Arial" w:hAnsi="Arial" w:cs="Arial"/>
        </w:rPr>
      </w:pPr>
      <w:r>
        <w:rPr>
          <w:rFonts w:ascii="Arial" w:hAnsi="Arial" w:cs="Arial"/>
        </w:rPr>
        <w:t>2</w:t>
      </w:r>
      <w:r w:rsidR="00BA0E7E">
        <w:rPr>
          <w:rFonts w:ascii="Arial" w:hAnsi="Arial" w:cs="Arial"/>
        </w:rPr>
        <w:t xml:space="preserve">.2 </w:t>
      </w:r>
      <w:r>
        <w:rPr>
          <w:rFonts w:ascii="Arial" w:hAnsi="Arial" w:cs="Arial"/>
        </w:rPr>
        <w:t>Project Software Design; Interfaces &amp; Polymorphism</w:t>
      </w:r>
    </w:p>
    <w:p w14:paraId="744EB81B" w14:textId="77777777" w:rsidR="00296E15" w:rsidRPr="007F40E0" w:rsidRDefault="00296E15" w:rsidP="00296E15">
      <w:pPr>
        <w:pStyle w:val="paragraph"/>
        <w:spacing w:before="0" w:beforeAutospacing="0" w:after="0" w:afterAutospacing="0" w:line="480" w:lineRule="auto"/>
        <w:jc w:val="center"/>
        <w:textAlignment w:val="baseline"/>
        <w:rPr>
          <w:rFonts w:ascii="Arial" w:hAnsi="Arial" w:cs="Arial"/>
        </w:rPr>
      </w:pPr>
      <w:r w:rsidRPr="007F40E0">
        <w:rPr>
          <w:rStyle w:val="normaltextrun"/>
          <w:rFonts w:ascii="Arial" w:eastAsiaTheme="majorEastAsia" w:hAnsi="Arial" w:cs="Arial"/>
        </w:rPr>
        <w:t>Darrien Raines-Boswell, Student</w:t>
      </w:r>
      <w:r w:rsidRPr="007F40E0">
        <w:rPr>
          <w:rStyle w:val="eop"/>
          <w:rFonts w:ascii="Arial" w:eastAsiaTheme="majorEastAsia" w:hAnsi="Arial" w:cs="Arial"/>
        </w:rPr>
        <w:t> </w:t>
      </w:r>
    </w:p>
    <w:p w14:paraId="0AF9E19E" w14:textId="77777777" w:rsidR="00296E15" w:rsidRPr="007F40E0" w:rsidRDefault="00296E15" w:rsidP="00296E15">
      <w:pPr>
        <w:pStyle w:val="paragraph"/>
        <w:spacing w:before="0" w:beforeAutospacing="0" w:after="0" w:afterAutospacing="0" w:line="480" w:lineRule="auto"/>
        <w:jc w:val="center"/>
        <w:textAlignment w:val="baseline"/>
        <w:rPr>
          <w:rFonts w:ascii="Arial" w:hAnsi="Arial" w:cs="Arial"/>
        </w:rPr>
      </w:pPr>
      <w:r w:rsidRPr="007F40E0">
        <w:rPr>
          <w:rStyle w:val="normaltextrun"/>
          <w:rFonts w:ascii="Arial" w:eastAsiaTheme="majorEastAsia" w:hAnsi="Arial" w:cs="Arial"/>
        </w:rPr>
        <w:t>BS Computer &amp; Information Science, ECPI University</w:t>
      </w:r>
      <w:r w:rsidRPr="007F40E0">
        <w:rPr>
          <w:rStyle w:val="eop"/>
          <w:rFonts w:ascii="Arial" w:eastAsiaTheme="majorEastAsia" w:hAnsi="Arial" w:cs="Arial"/>
        </w:rPr>
        <w:t> </w:t>
      </w:r>
    </w:p>
    <w:p w14:paraId="35BE6B5D" w14:textId="012D03A1" w:rsidR="00296E15" w:rsidRDefault="00296E15" w:rsidP="00296E15">
      <w:pPr>
        <w:pStyle w:val="paragraph"/>
        <w:spacing w:before="0" w:beforeAutospacing="0" w:after="0" w:afterAutospacing="0" w:line="480" w:lineRule="auto"/>
        <w:jc w:val="center"/>
        <w:textAlignment w:val="baseline"/>
        <w:rPr>
          <w:rStyle w:val="normaltextrun"/>
          <w:rFonts w:ascii="Arial" w:eastAsiaTheme="majorEastAsia" w:hAnsi="Arial" w:cs="Arial"/>
        </w:rPr>
      </w:pPr>
      <w:r>
        <w:rPr>
          <w:rStyle w:val="normaltextrun"/>
          <w:rFonts w:ascii="Arial" w:eastAsiaTheme="majorEastAsia" w:hAnsi="Arial" w:cs="Arial"/>
        </w:rPr>
        <w:t>SDC</w:t>
      </w:r>
      <w:r w:rsidR="00BA0E7E">
        <w:rPr>
          <w:rStyle w:val="normaltextrun"/>
          <w:rFonts w:ascii="Arial" w:eastAsiaTheme="majorEastAsia" w:hAnsi="Arial" w:cs="Arial"/>
        </w:rPr>
        <w:t>330 Advanced Object-Oriented Programming using Java</w:t>
      </w:r>
    </w:p>
    <w:p w14:paraId="55D16D99" w14:textId="79E3E49F" w:rsidR="00296E15" w:rsidRPr="007F40E0" w:rsidRDefault="00296E15" w:rsidP="00296E15">
      <w:pPr>
        <w:pStyle w:val="paragraph"/>
        <w:spacing w:before="0" w:beforeAutospacing="0" w:after="0" w:afterAutospacing="0" w:line="480" w:lineRule="auto"/>
        <w:jc w:val="center"/>
        <w:textAlignment w:val="baseline"/>
        <w:rPr>
          <w:rFonts w:ascii="Arial" w:hAnsi="Arial" w:cs="Arial"/>
          <w:color w:val="000000"/>
          <w:shd w:val="clear" w:color="auto" w:fill="FFFFFF"/>
        </w:rPr>
      </w:pPr>
      <w:r w:rsidRPr="007F40E0">
        <w:rPr>
          <w:rStyle w:val="normaltextrun"/>
          <w:rFonts w:ascii="Arial" w:eastAsiaTheme="majorEastAsia" w:hAnsi="Arial" w:cs="Arial"/>
        </w:rPr>
        <w:t xml:space="preserve">Instructor </w:t>
      </w:r>
      <w:r w:rsidR="00BA0E7E">
        <w:rPr>
          <w:rStyle w:val="normaltextrun"/>
          <w:rFonts w:ascii="Arial" w:eastAsiaTheme="majorEastAsia" w:hAnsi="Arial" w:cs="Arial"/>
        </w:rPr>
        <w:t>Mohammad Zakaria</w:t>
      </w:r>
    </w:p>
    <w:p w14:paraId="5E666B0F" w14:textId="190E6BBE" w:rsidR="0079006F" w:rsidRDefault="00BA0E7E" w:rsidP="00296E15">
      <w:pPr>
        <w:pStyle w:val="paragraph"/>
        <w:spacing w:before="0" w:beforeAutospacing="0" w:after="0" w:afterAutospacing="0" w:line="480" w:lineRule="auto"/>
        <w:jc w:val="center"/>
        <w:textAlignment w:val="baseline"/>
        <w:rPr>
          <w:rFonts w:ascii="Arial" w:hAnsi="Arial" w:cs="Arial"/>
          <w:color w:val="000000"/>
          <w:shd w:val="clear" w:color="auto" w:fill="FFFFFF"/>
        </w:rPr>
      </w:pPr>
      <w:r>
        <w:rPr>
          <w:rFonts w:ascii="Arial" w:hAnsi="Arial" w:cs="Arial"/>
          <w:color w:val="000000"/>
          <w:shd w:val="clear" w:color="auto" w:fill="FFFFFF"/>
        </w:rPr>
        <w:t xml:space="preserve">April </w:t>
      </w:r>
      <w:r w:rsidR="0079006F">
        <w:rPr>
          <w:rFonts w:ascii="Arial" w:hAnsi="Arial" w:cs="Arial"/>
          <w:color w:val="000000"/>
          <w:shd w:val="clear" w:color="auto" w:fill="FFFFFF"/>
        </w:rPr>
        <w:t>16</w:t>
      </w:r>
      <w:r w:rsidR="00296E15">
        <w:rPr>
          <w:rFonts w:ascii="Arial" w:hAnsi="Arial" w:cs="Arial"/>
          <w:color w:val="000000"/>
          <w:shd w:val="clear" w:color="auto" w:fill="FFFFFF"/>
        </w:rPr>
        <w:t>, 2026</w:t>
      </w:r>
    </w:p>
    <w:p w14:paraId="70A158DA" w14:textId="77777777" w:rsidR="0079006F" w:rsidRDefault="0079006F">
      <w:pPr>
        <w:rPr>
          <w:rFonts w:ascii="Arial" w:eastAsia="Times New Roman" w:hAnsi="Arial" w:cs="Arial"/>
          <w:color w:val="000000"/>
          <w:kern w:val="0"/>
          <w:shd w:val="clear" w:color="auto" w:fill="FFFFFF"/>
          <w14:ligatures w14:val="none"/>
        </w:rPr>
      </w:pPr>
      <w:r>
        <w:rPr>
          <w:rFonts w:ascii="Arial" w:hAnsi="Arial" w:cs="Arial"/>
          <w:color w:val="000000"/>
          <w:shd w:val="clear" w:color="auto" w:fill="FFFFFF"/>
        </w:rPr>
        <w:br w:type="page"/>
      </w:r>
    </w:p>
    <w:p w14:paraId="77146DB7" w14:textId="59F4CD25" w:rsidR="0079006F" w:rsidRDefault="0079006F" w:rsidP="0079006F">
      <w:pPr>
        <w:spacing w:line="480" w:lineRule="auto"/>
        <w:jc w:val="center"/>
      </w:pPr>
      <w:r>
        <w:lastRenderedPageBreak/>
        <w:t>Design Description – Frontline Defense Firearm Inventory and Training Application</w:t>
      </w:r>
    </w:p>
    <w:p w14:paraId="65C1F8A5" w14:textId="77777777" w:rsidR="0079006F" w:rsidRPr="00E937CF" w:rsidRDefault="0079006F" w:rsidP="0079006F">
      <w:pPr>
        <w:spacing w:line="480" w:lineRule="auto"/>
      </w:pPr>
      <w:r>
        <w:t>For this project, I will design an application for Frontline Defense that allows a user to view and manage firearm information, attachments, and training-related details. The goal of the application is to demonstrate object-oriented programming concepts in a realistic and organized way while building toward a larger final project. The application will use classes, inheritance, composition, an interface, and polymorphism to create a maintainable design.</w:t>
      </w:r>
    </w:p>
    <w:p w14:paraId="5D6CB2D2" w14:textId="77777777" w:rsidR="0079006F" w:rsidRPr="00E937CF" w:rsidRDefault="0079006F" w:rsidP="0079006F">
      <w:pPr>
        <w:spacing w:line="480" w:lineRule="auto"/>
        <w:rPr>
          <w:b/>
          <w:bCs/>
        </w:rPr>
      </w:pPr>
      <w:r w:rsidRPr="00E937CF">
        <w:rPr>
          <w:b/>
          <w:bCs/>
        </w:rPr>
        <w:t>What classes will you create?</w:t>
      </w:r>
    </w:p>
    <w:p w14:paraId="2E151D2C" w14:textId="77777777" w:rsidR="0079006F" w:rsidRDefault="0079006F" w:rsidP="0079006F">
      <w:pPr>
        <w:spacing w:line="480" w:lineRule="auto"/>
      </w:pPr>
      <w:r>
        <w:t>I plan to create the following classes:</w:t>
      </w:r>
    </w:p>
    <w:p w14:paraId="7B0CF6A0" w14:textId="77777777" w:rsidR="0079006F" w:rsidRDefault="0079006F" w:rsidP="0079006F">
      <w:pPr>
        <w:spacing w:line="480" w:lineRule="auto"/>
      </w:pPr>
      <w:r>
        <w:t>1. App</w:t>
      </w:r>
    </w:p>
    <w:p w14:paraId="3B5E4991" w14:textId="77777777" w:rsidR="0079006F" w:rsidRDefault="0079006F" w:rsidP="0079006F">
      <w:pPr>
        <w:spacing w:line="480" w:lineRule="auto"/>
      </w:pPr>
      <w:r>
        <w:t>Purpose: This class will contain the main method and serve as the starting point of the application. It will display the project title, welcome message, and basic instructions to the user. It will also create objects from the other classes and display their information.</w:t>
      </w:r>
    </w:p>
    <w:p w14:paraId="2B3919AB" w14:textId="77777777" w:rsidR="0079006F" w:rsidRDefault="0079006F" w:rsidP="0079006F">
      <w:pPr>
        <w:spacing w:line="480" w:lineRule="auto"/>
      </w:pPr>
      <w:r>
        <w:t>Who’s teaching this class? The App class is not “teaching” in the inheritance sense, but it manages the flow of the program and uses the other classes together.</w:t>
      </w:r>
    </w:p>
    <w:p w14:paraId="489A6E5E" w14:textId="77777777" w:rsidR="0079006F" w:rsidRDefault="0079006F" w:rsidP="0079006F">
      <w:pPr>
        <w:spacing w:line="480" w:lineRule="auto"/>
      </w:pPr>
      <w:r>
        <w:t>2. Firearm</w:t>
      </w:r>
    </w:p>
    <w:p w14:paraId="6788DD4B" w14:textId="77777777" w:rsidR="0079006F" w:rsidRDefault="0079006F" w:rsidP="0079006F">
      <w:pPr>
        <w:spacing w:line="480" w:lineRule="auto"/>
      </w:pPr>
      <w:r>
        <w:t>Purpose: This will be the base class for different firearm types in the application. It will store common firearm information such as brand, model, caliber, capacity, and whether the firearm is intended for defense or training use.</w:t>
      </w:r>
    </w:p>
    <w:p w14:paraId="089E7B96" w14:textId="77777777" w:rsidR="0079006F" w:rsidRDefault="0079006F" w:rsidP="0079006F">
      <w:pPr>
        <w:spacing w:line="480" w:lineRule="auto"/>
      </w:pPr>
      <w:r>
        <w:t>Who’s teaching this class? This class “teaches” the derived classes by passing down shared data and behaviors through inheritance.</w:t>
      </w:r>
    </w:p>
    <w:p w14:paraId="42F7EE34" w14:textId="77777777" w:rsidR="0079006F" w:rsidRDefault="0079006F" w:rsidP="0079006F">
      <w:pPr>
        <w:spacing w:line="480" w:lineRule="auto"/>
      </w:pPr>
      <w:r>
        <w:lastRenderedPageBreak/>
        <w:t>3. Rifle</w:t>
      </w:r>
    </w:p>
    <w:p w14:paraId="3C7A0A05" w14:textId="77777777" w:rsidR="0079006F" w:rsidRDefault="0079006F" w:rsidP="0079006F">
      <w:pPr>
        <w:spacing w:line="480" w:lineRule="auto"/>
      </w:pPr>
      <w:r>
        <w:t>Purpose: This class will represent rifles in the application. It will inherit from Firearm and add details specific to rifles, such as barrel length, optic type, or whether it is set up for long-range or defensive use.</w:t>
      </w:r>
    </w:p>
    <w:p w14:paraId="30DF4672" w14:textId="77777777" w:rsidR="0079006F" w:rsidRPr="00E937CF" w:rsidRDefault="0079006F" w:rsidP="0079006F">
      <w:pPr>
        <w:spacing w:line="480" w:lineRule="auto"/>
        <w:rPr>
          <w:b/>
          <w:bCs/>
        </w:rPr>
      </w:pPr>
      <w:r w:rsidRPr="00E937CF">
        <w:rPr>
          <w:b/>
          <w:bCs/>
        </w:rPr>
        <w:t xml:space="preserve">Who’s teaching this class? </w:t>
      </w:r>
    </w:p>
    <w:p w14:paraId="009E5B16" w14:textId="77777777" w:rsidR="0079006F" w:rsidRDefault="0079006F" w:rsidP="0079006F">
      <w:pPr>
        <w:spacing w:line="480" w:lineRule="auto"/>
      </w:pPr>
      <w:r>
        <w:t>Rifle is a derived class receiving inherited members from Firearm.</w:t>
      </w:r>
    </w:p>
    <w:p w14:paraId="5618FC09" w14:textId="77777777" w:rsidR="0079006F" w:rsidRDefault="0079006F" w:rsidP="0079006F">
      <w:pPr>
        <w:spacing w:line="480" w:lineRule="auto"/>
      </w:pPr>
      <w:r>
        <w:t>4. Pistol</w:t>
      </w:r>
    </w:p>
    <w:p w14:paraId="1789C315" w14:textId="77777777" w:rsidR="0079006F" w:rsidRDefault="0079006F" w:rsidP="0079006F">
      <w:pPr>
        <w:spacing w:line="480" w:lineRule="auto"/>
      </w:pPr>
      <w:r>
        <w:t>Purpose: This class will represent pistols in the application. It will inherit from Firearm and add details specific to pistols, such as concealed carry status, frame size, or holster compatibility.</w:t>
      </w:r>
    </w:p>
    <w:p w14:paraId="1B0DCB75" w14:textId="77777777" w:rsidR="0079006F" w:rsidRDefault="0079006F" w:rsidP="0079006F">
      <w:pPr>
        <w:spacing w:line="480" w:lineRule="auto"/>
      </w:pPr>
      <w:r>
        <w:t>Who’s teaching this class? Pistol is also a derived class receiving inherited members from Firearm.</w:t>
      </w:r>
    </w:p>
    <w:p w14:paraId="7B42FE46" w14:textId="77777777" w:rsidR="0079006F" w:rsidRDefault="0079006F" w:rsidP="0079006F">
      <w:pPr>
        <w:spacing w:line="480" w:lineRule="auto"/>
      </w:pPr>
      <w:r>
        <w:t>5. Attachment</w:t>
      </w:r>
    </w:p>
    <w:p w14:paraId="5421BB2A" w14:textId="77777777" w:rsidR="0079006F" w:rsidRDefault="0079006F" w:rsidP="0079006F">
      <w:pPr>
        <w:spacing w:line="480" w:lineRule="auto"/>
      </w:pPr>
      <w:r>
        <w:t>Purpose: This class will represent accessories or add-ons used with a firearm, such as optics, lights, slings, or suppressors. This class supports composition because a firearm can have attachments associated with it.</w:t>
      </w:r>
    </w:p>
    <w:p w14:paraId="2D161E24" w14:textId="77777777" w:rsidR="0079006F" w:rsidRDefault="0079006F" w:rsidP="0079006F">
      <w:pPr>
        <w:spacing w:line="480" w:lineRule="auto"/>
      </w:pPr>
      <w:r>
        <w:t>Who’s teaching this class? This class is not part of inheritance; instead, it works with other classes through composition.</w:t>
      </w:r>
    </w:p>
    <w:p w14:paraId="448F036D" w14:textId="77777777" w:rsidR="0079006F" w:rsidRDefault="0079006F" w:rsidP="0079006F">
      <w:pPr>
        <w:spacing w:line="480" w:lineRule="auto"/>
      </w:pPr>
      <w:r>
        <w:t>6. Trackable</w:t>
      </w:r>
    </w:p>
    <w:p w14:paraId="3D8336DA" w14:textId="77777777" w:rsidR="0079006F" w:rsidRDefault="0079006F" w:rsidP="0079006F">
      <w:pPr>
        <w:spacing w:line="480" w:lineRule="auto"/>
      </w:pPr>
      <w:r>
        <w:lastRenderedPageBreak/>
        <w:t xml:space="preserve">Purpose: This interface will define behavior for anything in the application that can provide trackable or displayable information. For example, it may define a method such as </w:t>
      </w:r>
      <w:proofErr w:type="spellStart"/>
      <w:proofErr w:type="gramStart"/>
      <w:r>
        <w:t>displayDetails</w:t>
      </w:r>
      <w:proofErr w:type="spellEnd"/>
      <w:r>
        <w:t>(</w:t>
      </w:r>
      <w:proofErr w:type="gramEnd"/>
      <w:r>
        <w:t xml:space="preserve">) or </w:t>
      </w:r>
      <w:proofErr w:type="spellStart"/>
      <w:proofErr w:type="gramStart"/>
      <w:r>
        <w:t>getSummary</w:t>
      </w:r>
      <w:proofErr w:type="spellEnd"/>
      <w:r>
        <w:t>(</w:t>
      </w:r>
      <w:proofErr w:type="gramEnd"/>
      <w:r>
        <w:t>).</w:t>
      </w:r>
    </w:p>
    <w:p w14:paraId="6DDC2342" w14:textId="77777777" w:rsidR="0079006F" w:rsidRDefault="0079006F" w:rsidP="0079006F">
      <w:pPr>
        <w:spacing w:line="480" w:lineRule="auto"/>
      </w:pPr>
      <w:r w:rsidRPr="00E937CF">
        <w:rPr>
          <w:b/>
          <w:bCs/>
        </w:rPr>
        <w:t>Who’s teaching this class?</w:t>
      </w:r>
      <w:r>
        <w:t xml:space="preserve"> </w:t>
      </w:r>
    </w:p>
    <w:p w14:paraId="3141818E" w14:textId="77777777" w:rsidR="0079006F" w:rsidRDefault="0079006F" w:rsidP="0079006F">
      <w:pPr>
        <w:spacing w:line="480" w:lineRule="auto"/>
      </w:pPr>
      <w:r>
        <w:t>Since it is an interface, it does not teach through inheritance like a base class. Instead, it defines a contract that implementing classes must follow.</w:t>
      </w:r>
    </w:p>
    <w:p w14:paraId="3913F1B0" w14:textId="77777777" w:rsidR="0079006F" w:rsidRPr="00E937CF" w:rsidRDefault="0079006F" w:rsidP="0079006F">
      <w:pPr>
        <w:spacing w:line="480" w:lineRule="auto"/>
        <w:rPr>
          <w:b/>
          <w:bCs/>
        </w:rPr>
      </w:pPr>
      <w:r w:rsidRPr="00E937CF">
        <w:rPr>
          <w:b/>
          <w:bCs/>
        </w:rPr>
        <w:t>What logically demonstrates inheritance?</w:t>
      </w:r>
    </w:p>
    <w:p w14:paraId="4D2BC341" w14:textId="77777777" w:rsidR="0079006F" w:rsidRDefault="0079006F" w:rsidP="0079006F">
      <w:pPr>
        <w:spacing w:line="480" w:lineRule="auto"/>
      </w:pPr>
      <w:r>
        <w:t>Inheritance is logically demonstrated by using a general Firearm class and then creating more specific firearm types from it.</w:t>
      </w:r>
    </w:p>
    <w:p w14:paraId="22EE780C" w14:textId="77777777" w:rsidR="0079006F" w:rsidRPr="00E937CF" w:rsidRDefault="0079006F" w:rsidP="0079006F">
      <w:pPr>
        <w:spacing w:line="480" w:lineRule="auto"/>
        <w:rPr>
          <w:b/>
          <w:bCs/>
        </w:rPr>
      </w:pPr>
      <w:r w:rsidRPr="00E937CF">
        <w:rPr>
          <w:b/>
          <w:bCs/>
        </w:rPr>
        <w:t>What’s the base class?</w:t>
      </w:r>
    </w:p>
    <w:p w14:paraId="31801943" w14:textId="77777777" w:rsidR="0079006F" w:rsidRDefault="0079006F" w:rsidP="0079006F">
      <w:pPr>
        <w:spacing w:line="480" w:lineRule="auto"/>
      </w:pPr>
      <w:r>
        <w:t>The base class is Firearm.</w:t>
      </w:r>
    </w:p>
    <w:p w14:paraId="1A55DBF6" w14:textId="77777777" w:rsidR="0079006F" w:rsidRPr="00E937CF" w:rsidRDefault="0079006F" w:rsidP="0079006F">
      <w:pPr>
        <w:spacing w:line="480" w:lineRule="auto"/>
        <w:rPr>
          <w:b/>
          <w:bCs/>
        </w:rPr>
      </w:pPr>
      <w:r w:rsidRPr="00E937CF">
        <w:rPr>
          <w:b/>
          <w:bCs/>
        </w:rPr>
        <w:t>What functionality is shared among the derived classes?</w:t>
      </w:r>
    </w:p>
    <w:p w14:paraId="6AE41DD1" w14:textId="77777777" w:rsidR="0079006F" w:rsidRDefault="0079006F" w:rsidP="0079006F">
      <w:pPr>
        <w:spacing w:line="480" w:lineRule="auto"/>
      </w:pPr>
      <w:r>
        <w:t>The shared functionality includes:</w:t>
      </w:r>
    </w:p>
    <w:p w14:paraId="4C58D6A2" w14:textId="77777777" w:rsidR="0079006F" w:rsidRDefault="0079006F" w:rsidP="0079006F">
      <w:pPr>
        <w:pStyle w:val="ListParagraph"/>
        <w:numPr>
          <w:ilvl w:val="0"/>
          <w:numId w:val="10"/>
        </w:numPr>
        <w:spacing w:line="480" w:lineRule="auto"/>
      </w:pPr>
      <w:r>
        <w:t>brand</w:t>
      </w:r>
    </w:p>
    <w:p w14:paraId="072EDA80" w14:textId="77777777" w:rsidR="0079006F" w:rsidRDefault="0079006F" w:rsidP="0079006F">
      <w:pPr>
        <w:pStyle w:val="ListParagraph"/>
        <w:numPr>
          <w:ilvl w:val="0"/>
          <w:numId w:val="10"/>
        </w:numPr>
        <w:spacing w:line="480" w:lineRule="auto"/>
      </w:pPr>
      <w:r>
        <w:t>model</w:t>
      </w:r>
    </w:p>
    <w:p w14:paraId="2B810537" w14:textId="77777777" w:rsidR="0079006F" w:rsidRDefault="0079006F" w:rsidP="0079006F">
      <w:pPr>
        <w:pStyle w:val="ListParagraph"/>
        <w:numPr>
          <w:ilvl w:val="0"/>
          <w:numId w:val="10"/>
        </w:numPr>
        <w:spacing w:line="480" w:lineRule="auto"/>
      </w:pPr>
      <w:r>
        <w:t>caliber</w:t>
      </w:r>
    </w:p>
    <w:p w14:paraId="0FB1E8F9" w14:textId="77777777" w:rsidR="0079006F" w:rsidRDefault="0079006F" w:rsidP="0079006F">
      <w:pPr>
        <w:pStyle w:val="ListParagraph"/>
        <w:numPr>
          <w:ilvl w:val="0"/>
          <w:numId w:val="10"/>
        </w:numPr>
        <w:spacing w:line="480" w:lineRule="auto"/>
      </w:pPr>
      <w:r>
        <w:t>magazine capacity</w:t>
      </w:r>
    </w:p>
    <w:p w14:paraId="374351B4" w14:textId="77777777" w:rsidR="0079006F" w:rsidRDefault="0079006F" w:rsidP="0079006F">
      <w:pPr>
        <w:pStyle w:val="ListParagraph"/>
        <w:numPr>
          <w:ilvl w:val="0"/>
          <w:numId w:val="10"/>
        </w:numPr>
        <w:spacing w:line="480" w:lineRule="auto"/>
      </w:pPr>
      <w:r>
        <w:t>intended use</w:t>
      </w:r>
    </w:p>
    <w:p w14:paraId="2CA2378A" w14:textId="77777777" w:rsidR="0079006F" w:rsidRDefault="0079006F" w:rsidP="0079006F">
      <w:pPr>
        <w:pStyle w:val="ListParagraph"/>
        <w:numPr>
          <w:ilvl w:val="0"/>
          <w:numId w:val="10"/>
        </w:numPr>
        <w:spacing w:line="480" w:lineRule="auto"/>
      </w:pPr>
      <w:r>
        <w:t>methods to display firearm information</w:t>
      </w:r>
    </w:p>
    <w:p w14:paraId="6639781B" w14:textId="77777777" w:rsidR="0079006F" w:rsidRDefault="0079006F" w:rsidP="0079006F">
      <w:pPr>
        <w:spacing w:line="480" w:lineRule="auto"/>
      </w:pPr>
      <w:r>
        <w:lastRenderedPageBreak/>
        <w:t>These are common properties that both rifles and pistols should have.</w:t>
      </w:r>
    </w:p>
    <w:p w14:paraId="45C18EE2" w14:textId="77777777" w:rsidR="0079006F" w:rsidRPr="00E937CF" w:rsidRDefault="0079006F" w:rsidP="0079006F">
      <w:pPr>
        <w:spacing w:line="480" w:lineRule="auto"/>
        <w:rPr>
          <w:b/>
          <w:bCs/>
        </w:rPr>
      </w:pPr>
      <w:r w:rsidRPr="00E937CF">
        <w:rPr>
          <w:b/>
          <w:bCs/>
        </w:rPr>
        <w:t>What derived classes do you need?</w:t>
      </w:r>
    </w:p>
    <w:p w14:paraId="2D933D3C" w14:textId="77777777" w:rsidR="0079006F" w:rsidRDefault="0079006F" w:rsidP="0079006F">
      <w:pPr>
        <w:spacing w:line="480" w:lineRule="auto"/>
      </w:pPr>
      <w:r>
        <w:t>The derived classes I need are:</w:t>
      </w:r>
    </w:p>
    <w:p w14:paraId="04A0E511" w14:textId="77777777" w:rsidR="0079006F" w:rsidRDefault="0079006F" w:rsidP="0079006F">
      <w:pPr>
        <w:pStyle w:val="ListParagraph"/>
        <w:numPr>
          <w:ilvl w:val="0"/>
          <w:numId w:val="9"/>
        </w:numPr>
        <w:spacing w:line="480" w:lineRule="auto"/>
      </w:pPr>
      <w:r>
        <w:t>Rifle</w:t>
      </w:r>
    </w:p>
    <w:p w14:paraId="2B806E7B" w14:textId="77777777" w:rsidR="0079006F" w:rsidRDefault="0079006F" w:rsidP="0079006F">
      <w:pPr>
        <w:pStyle w:val="ListParagraph"/>
        <w:numPr>
          <w:ilvl w:val="0"/>
          <w:numId w:val="9"/>
        </w:numPr>
        <w:spacing w:line="480" w:lineRule="auto"/>
      </w:pPr>
      <w:r>
        <w:t>Pistol</w:t>
      </w:r>
    </w:p>
    <w:p w14:paraId="791B2C16" w14:textId="77777777" w:rsidR="0079006F" w:rsidRPr="00E937CF" w:rsidRDefault="0079006F" w:rsidP="0079006F">
      <w:pPr>
        <w:spacing w:line="480" w:lineRule="auto"/>
        <w:rPr>
          <w:b/>
          <w:bCs/>
        </w:rPr>
      </w:pPr>
      <w:r w:rsidRPr="00E937CF">
        <w:rPr>
          <w:b/>
          <w:bCs/>
        </w:rPr>
        <w:t>What unique characteristics or functionality do the derived classes provide?</w:t>
      </w:r>
    </w:p>
    <w:p w14:paraId="22774C2B" w14:textId="77777777" w:rsidR="0079006F" w:rsidRDefault="0079006F" w:rsidP="0079006F">
      <w:pPr>
        <w:spacing w:line="480" w:lineRule="auto"/>
      </w:pPr>
      <w:r>
        <w:t>Rifle may include:</w:t>
      </w:r>
    </w:p>
    <w:p w14:paraId="55B1D0FB" w14:textId="77777777" w:rsidR="0079006F" w:rsidRDefault="0079006F" w:rsidP="0079006F">
      <w:pPr>
        <w:pStyle w:val="ListParagraph"/>
        <w:numPr>
          <w:ilvl w:val="0"/>
          <w:numId w:val="8"/>
        </w:numPr>
        <w:spacing w:line="480" w:lineRule="auto"/>
      </w:pPr>
      <w:r>
        <w:t>barrel length</w:t>
      </w:r>
    </w:p>
    <w:p w14:paraId="21AB1257" w14:textId="77777777" w:rsidR="0079006F" w:rsidRDefault="0079006F" w:rsidP="0079006F">
      <w:pPr>
        <w:pStyle w:val="ListParagraph"/>
        <w:numPr>
          <w:ilvl w:val="0"/>
          <w:numId w:val="8"/>
        </w:numPr>
        <w:spacing w:line="480" w:lineRule="auto"/>
      </w:pPr>
      <w:r>
        <w:t>optic type</w:t>
      </w:r>
    </w:p>
    <w:p w14:paraId="3AEB4F53" w14:textId="77777777" w:rsidR="0079006F" w:rsidRDefault="0079006F" w:rsidP="0079006F">
      <w:pPr>
        <w:pStyle w:val="ListParagraph"/>
        <w:numPr>
          <w:ilvl w:val="0"/>
          <w:numId w:val="8"/>
        </w:numPr>
        <w:spacing w:line="480" w:lineRule="auto"/>
      </w:pPr>
      <w:r>
        <w:t>long-range or defensive configuration</w:t>
      </w:r>
    </w:p>
    <w:p w14:paraId="704EF413" w14:textId="77777777" w:rsidR="0079006F" w:rsidRDefault="0079006F" w:rsidP="0079006F">
      <w:pPr>
        <w:spacing w:line="480" w:lineRule="auto"/>
      </w:pPr>
    </w:p>
    <w:p w14:paraId="1FF65D56" w14:textId="77777777" w:rsidR="0079006F" w:rsidRDefault="0079006F" w:rsidP="0079006F">
      <w:pPr>
        <w:spacing w:line="480" w:lineRule="auto"/>
      </w:pPr>
      <w:r>
        <w:t>Pistol may include:</w:t>
      </w:r>
    </w:p>
    <w:p w14:paraId="49677D64" w14:textId="77777777" w:rsidR="0079006F" w:rsidRDefault="0079006F" w:rsidP="0079006F">
      <w:pPr>
        <w:pStyle w:val="ListParagraph"/>
        <w:numPr>
          <w:ilvl w:val="0"/>
          <w:numId w:val="7"/>
        </w:numPr>
        <w:spacing w:line="480" w:lineRule="auto"/>
      </w:pPr>
      <w:r>
        <w:t>concealed carry status</w:t>
      </w:r>
    </w:p>
    <w:p w14:paraId="2242344E" w14:textId="77777777" w:rsidR="0079006F" w:rsidRDefault="0079006F" w:rsidP="0079006F">
      <w:pPr>
        <w:pStyle w:val="ListParagraph"/>
        <w:numPr>
          <w:ilvl w:val="0"/>
          <w:numId w:val="7"/>
        </w:numPr>
        <w:spacing w:line="480" w:lineRule="auto"/>
      </w:pPr>
      <w:r>
        <w:t>frame size</w:t>
      </w:r>
    </w:p>
    <w:p w14:paraId="60DD590B" w14:textId="77777777" w:rsidR="0079006F" w:rsidRDefault="0079006F" w:rsidP="0079006F">
      <w:pPr>
        <w:pStyle w:val="ListParagraph"/>
        <w:numPr>
          <w:ilvl w:val="0"/>
          <w:numId w:val="7"/>
        </w:numPr>
        <w:spacing w:line="480" w:lineRule="auto"/>
      </w:pPr>
      <w:r>
        <w:t>holster compatibility</w:t>
      </w:r>
    </w:p>
    <w:p w14:paraId="26ADEA7E" w14:textId="77777777" w:rsidR="0079006F" w:rsidRDefault="0079006F" w:rsidP="0079006F">
      <w:pPr>
        <w:spacing w:line="480" w:lineRule="auto"/>
      </w:pPr>
      <w:r>
        <w:t>These unique details help separate the firearm types while still allowing them to share the common features from the base class.</w:t>
      </w:r>
    </w:p>
    <w:p w14:paraId="7909A209" w14:textId="77777777" w:rsidR="0079006F" w:rsidRPr="00E937CF" w:rsidRDefault="0079006F" w:rsidP="0079006F">
      <w:pPr>
        <w:spacing w:line="480" w:lineRule="auto"/>
        <w:rPr>
          <w:b/>
          <w:bCs/>
        </w:rPr>
      </w:pPr>
      <w:r w:rsidRPr="00E937CF">
        <w:rPr>
          <w:b/>
          <w:bCs/>
        </w:rPr>
        <w:t>Who’s receiving the inheritance and how much are we talking about, anyway?</w:t>
      </w:r>
    </w:p>
    <w:p w14:paraId="019A314E" w14:textId="77777777" w:rsidR="0079006F" w:rsidRDefault="0079006F" w:rsidP="0079006F">
      <w:pPr>
        <w:spacing w:line="480" w:lineRule="auto"/>
      </w:pPr>
      <w:r>
        <w:lastRenderedPageBreak/>
        <w:t>The Rifle and Pistol classes are receiving inheritance from the Firearm class. They inherit all common attributes and methods that apply to firearms in general and then extend that functionality with their own specialized properties.</w:t>
      </w:r>
    </w:p>
    <w:p w14:paraId="13621E62" w14:textId="77777777" w:rsidR="0079006F" w:rsidRPr="00E937CF" w:rsidRDefault="0079006F" w:rsidP="0079006F">
      <w:pPr>
        <w:spacing w:line="480" w:lineRule="auto"/>
        <w:rPr>
          <w:b/>
          <w:bCs/>
        </w:rPr>
      </w:pPr>
      <w:r w:rsidRPr="00E937CF">
        <w:rPr>
          <w:b/>
          <w:bCs/>
        </w:rPr>
        <w:t>What logically demonstrates composition?</w:t>
      </w:r>
    </w:p>
    <w:p w14:paraId="36344D0D" w14:textId="77777777" w:rsidR="0079006F" w:rsidRDefault="0079006F" w:rsidP="0079006F">
      <w:pPr>
        <w:spacing w:line="480" w:lineRule="auto"/>
      </w:pPr>
      <w:r>
        <w:t>Composition is demonstrated through the relationship between Firearm and Attachment.</w:t>
      </w:r>
    </w:p>
    <w:p w14:paraId="0F7CBA97" w14:textId="77777777" w:rsidR="0079006F" w:rsidRPr="00E937CF" w:rsidRDefault="0079006F" w:rsidP="0079006F">
      <w:pPr>
        <w:spacing w:line="480" w:lineRule="auto"/>
        <w:rPr>
          <w:b/>
          <w:bCs/>
        </w:rPr>
      </w:pPr>
      <w:r w:rsidRPr="00E937CF">
        <w:rPr>
          <w:b/>
          <w:bCs/>
        </w:rPr>
        <w:t>What needs to be or typically will be used together?</w:t>
      </w:r>
    </w:p>
    <w:p w14:paraId="3F0ED9F8" w14:textId="77777777" w:rsidR="0079006F" w:rsidRDefault="0079006F" w:rsidP="0079006F">
      <w:pPr>
        <w:spacing w:line="480" w:lineRule="auto"/>
      </w:pPr>
      <w:r>
        <w:t>A firearm is commonly used together with attachments such as:</w:t>
      </w:r>
    </w:p>
    <w:p w14:paraId="37CCD1E4" w14:textId="77777777" w:rsidR="0079006F" w:rsidRDefault="0079006F" w:rsidP="0079006F">
      <w:pPr>
        <w:pStyle w:val="ListParagraph"/>
        <w:numPr>
          <w:ilvl w:val="0"/>
          <w:numId w:val="6"/>
        </w:numPr>
        <w:spacing w:line="480" w:lineRule="auto"/>
      </w:pPr>
      <w:r>
        <w:t>red dot optics</w:t>
      </w:r>
    </w:p>
    <w:p w14:paraId="479CE6A7" w14:textId="77777777" w:rsidR="0079006F" w:rsidRDefault="0079006F" w:rsidP="0079006F">
      <w:pPr>
        <w:pStyle w:val="ListParagraph"/>
        <w:numPr>
          <w:ilvl w:val="0"/>
          <w:numId w:val="6"/>
        </w:numPr>
        <w:spacing w:line="480" w:lineRule="auto"/>
      </w:pPr>
      <w:r>
        <w:t>weapon lights</w:t>
      </w:r>
    </w:p>
    <w:p w14:paraId="694971CD" w14:textId="77777777" w:rsidR="0079006F" w:rsidRDefault="0079006F" w:rsidP="0079006F">
      <w:pPr>
        <w:pStyle w:val="ListParagraph"/>
        <w:numPr>
          <w:ilvl w:val="0"/>
          <w:numId w:val="6"/>
        </w:numPr>
        <w:spacing w:line="480" w:lineRule="auto"/>
      </w:pPr>
      <w:r>
        <w:t>slings</w:t>
      </w:r>
    </w:p>
    <w:p w14:paraId="419FBD35" w14:textId="77777777" w:rsidR="0079006F" w:rsidRDefault="0079006F" w:rsidP="0079006F">
      <w:pPr>
        <w:pStyle w:val="ListParagraph"/>
        <w:numPr>
          <w:ilvl w:val="0"/>
          <w:numId w:val="6"/>
        </w:numPr>
        <w:spacing w:line="480" w:lineRule="auto"/>
      </w:pPr>
      <w:r>
        <w:t>suppressors</w:t>
      </w:r>
    </w:p>
    <w:p w14:paraId="282A7E23" w14:textId="77777777" w:rsidR="0079006F" w:rsidRDefault="0079006F" w:rsidP="0079006F">
      <w:pPr>
        <w:pStyle w:val="ListParagraph"/>
        <w:numPr>
          <w:ilvl w:val="0"/>
          <w:numId w:val="6"/>
        </w:numPr>
        <w:spacing w:line="480" w:lineRule="auto"/>
      </w:pPr>
      <w:r>
        <w:t>backup sights</w:t>
      </w:r>
    </w:p>
    <w:p w14:paraId="0135BD11" w14:textId="77777777" w:rsidR="0079006F" w:rsidRDefault="0079006F" w:rsidP="0079006F">
      <w:pPr>
        <w:spacing w:line="480" w:lineRule="auto"/>
      </w:pPr>
    </w:p>
    <w:p w14:paraId="05A2D912" w14:textId="77777777" w:rsidR="0079006F" w:rsidRDefault="0079006F" w:rsidP="0079006F">
      <w:pPr>
        <w:spacing w:line="480" w:lineRule="auto"/>
      </w:pPr>
      <w:r>
        <w:t>Because attachments belong to or are associated with a firearm, it makes sense for a firearm object to contain or use one or more Attachment objects.</w:t>
      </w:r>
    </w:p>
    <w:p w14:paraId="536E3B3D" w14:textId="77777777" w:rsidR="0079006F" w:rsidRDefault="0079006F" w:rsidP="0079006F">
      <w:pPr>
        <w:spacing w:line="480" w:lineRule="auto"/>
      </w:pPr>
      <w:r>
        <w:t>This is a strong example of composition because the application becomes more realistic when firearms are modeled along with the accessories that are used with them.</w:t>
      </w:r>
    </w:p>
    <w:p w14:paraId="46E3853D" w14:textId="77777777" w:rsidR="0079006F" w:rsidRPr="00E937CF" w:rsidRDefault="0079006F" w:rsidP="0079006F">
      <w:pPr>
        <w:spacing w:line="480" w:lineRule="auto"/>
        <w:rPr>
          <w:b/>
          <w:bCs/>
        </w:rPr>
      </w:pPr>
      <w:r w:rsidRPr="00E937CF">
        <w:rPr>
          <w:b/>
          <w:bCs/>
        </w:rPr>
        <w:t>Is there an opportunity here to use the power of polymorphism?</w:t>
      </w:r>
    </w:p>
    <w:p w14:paraId="217B50E0" w14:textId="77777777" w:rsidR="0079006F" w:rsidRDefault="0079006F" w:rsidP="0079006F">
      <w:pPr>
        <w:spacing w:line="480" w:lineRule="auto"/>
      </w:pPr>
      <w:r>
        <w:lastRenderedPageBreak/>
        <w:t>Yes. Since both Rifle and Pistol come from Firearm, the program can treat them as Firearm objects when displaying or processing them. Also, if both classes implement the Trackable interface, they can be used polymorphically through that interface as well.</w:t>
      </w:r>
    </w:p>
    <w:p w14:paraId="12DA6171" w14:textId="77777777" w:rsidR="0079006F" w:rsidRPr="00E937CF" w:rsidRDefault="0079006F" w:rsidP="0079006F">
      <w:pPr>
        <w:spacing w:line="480" w:lineRule="auto"/>
      </w:pPr>
      <w:r w:rsidRPr="00E937CF">
        <w:rPr>
          <w:b/>
          <w:bCs/>
        </w:rPr>
        <w:t>What can be abstracted out to be an interface?</w:t>
      </w:r>
    </w:p>
    <w:p w14:paraId="5ED8EB24" w14:textId="77777777" w:rsidR="0079006F" w:rsidRDefault="0079006F" w:rsidP="0079006F">
      <w:pPr>
        <w:spacing w:line="480" w:lineRule="auto"/>
      </w:pPr>
      <w:r>
        <w:t>The Trackable interface can be abstracted from the shared need to display or summarize information.</w:t>
      </w:r>
    </w:p>
    <w:p w14:paraId="42C19BAB" w14:textId="77777777" w:rsidR="0079006F" w:rsidRPr="00E937CF" w:rsidRDefault="0079006F" w:rsidP="0079006F">
      <w:pPr>
        <w:spacing w:line="480" w:lineRule="auto"/>
        <w:rPr>
          <w:b/>
          <w:bCs/>
        </w:rPr>
      </w:pPr>
      <w:r w:rsidRPr="00E937CF">
        <w:rPr>
          <w:b/>
          <w:bCs/>
        </w:rPr>
        <w:t>What functionality will the interface define?</w:t>
      </w:r>
    </w:p>
    <w:p w14:paraId="187DD5ED" w14:textId="77777777" w:rsidR="0079006F" w:rsidRDefault="0079006F" w:rsidP="0079006F">
      <w:pPr>
        <w:spacing w:line="480" w:lineRule="auto"/>
      </w:pPr>
      <w:r>
        <w:t>The interface will define behavior such as:</w:t>
      </w:r>
    </w:p>
    <w:p w14:paraId="2E84A0AB" w14:textId="77777777" w:rsidR="0079006F" w:rsidRDefault="0079006F" w:rsidP="0079006F">
      <w:pPr>
        <w:pStyle w:val="ListParagraph"/>
        <w:numPr>
          <w:ilvl w:val="0"/>
          <w:numId w:val="5"/>
        </w:numPr>
        <w:spacing w:line="480" w:lineRule="auto"/>
      </w:pPr>
      <w:proofErr w:type="spellStart"/>
      <w:proofErr w:type="gramStart"/>
      <w:r>
        <w:t>displayDetails</w:t>
      </w:r>
      <w:proofErr w:type="spellEnd"/>
      <w:r>
        <w:t>(</w:t>
      </w:r>
      <w:proofErr w:type="gramEnd"/>
      <w:r>
        <w:t>)</w:t>
      </w:r>
    </w:p>
    <w:p w14:paraId="3114831C" w14:textId="77777777" w:rsidR="0079006F" w:rsidRDefault="0079006F" w:rsidP="0079006F">
      <w:pPr>
        <w:spacing w:line="480" w:lineRule="auto"/>
      </w:pPr>
      <w:r>
        <w:t>or</w:t>
      </w:r>
    </w:p>
    <w:p w14:paraId="7AF68B7B" w14:textId="77777777" w:rsidR="0079006F" w:rsidRDefault="0079006F" w:rsidP="0079006F">
      <w:pPr>
        <w:pStyle w:val="ListParagraph"/>
        <w:numPr>
          <w:ilvl w:val="0"/>
          <w:numId w:val="5"/>
        </w:numPr>
        <w:spacing w:line="480" w:lineRule="auto"/>
      </w:pPr>
      <w:proofErr w:type="spellStart"/>
      <w:proofErr w:type="gramStart"/>
      <w:r>
        <w:t>getSummary</w:t>
      </w:r>
      <w:proofErr w:type="spellEnd"/>
      <w:r>
        <w:t>(</w:t>
      </w:r>
      <w:proofErr w:type="gramEnd"/>
      <w:r>
        <w:t>)</w:t>
      </w:r>
    </w:p>
    <w:p w14:paraId="5F51E45E" w14:textId="77777777" w:rsidR="0079006F" w:rsidRDefault="0079006F" w:rsidP="0079006F">
      <w:pPr>
        <w:spacing w:line="480" w:lineRule="auto"/>
      </w:pPr>
      <w:r>
        <w:t>This allows any class that implements the interface to provide its own version of how its information should be shown.</w:t>
      </w:r>
    </w:p>
    <w:p w14:paraId="63B2DF8F" w14:textId="77777777" w:rsidR="0079006F" w:rsidRPr="00E937CF" w:rsidRDefault="0079006F" w:rsidP="0079006F">
      <w:pPr>
        <w:spacing w:line="480" w:lineRule="auto"/>
        <w:rPr>
          <w:b/>
          <w:bCs/>
        </w:rPr>
      </w:pPr>
    </w:p>
    <w:p w14:paraId="603762FD" w14:textId="77777777" w:rsidR="0079006F" w:rsidRPr="00E937CF" w:rsidRDefault="0079006F" w:rsidP="0079006F">
      <w:pPr>
        <w:spacing w:line="480" w:lineRule="auto"/>
        <w:rPr>
          <w:b/>
          <w:bCs/>
        </w:rPr>
      </w:pPr>
      <w:r w:rsidRPr="00E937CF">
        <w:rPr>
          <w:b/>
          <w:bCs/>
        </w:rPr>
        <w:t>Why does it make sense for this to be an interface?</w:t>
      </w:r>
    </w:p>
    <w:p w14:paraId="47DD6F48" w14:textId="77777777" w:rsidR="0079006F" w:rsidRDefault="0079006F" w:rsidP="0079006F">
      <w:pPr>
        <w:spacing w:line="480" w:lineRule="auto"/>
      </w:pPr>
      <w:r>
        <w:t xml:space="preserve">It makes sense because multiple classes may need to present information in their own way. A rifle, pistol, or even an attachment could all be considered “trackable” or “displayable,” but each one may format or organize its information differently. The interface </w:t>
      </w:r>
      <w:r>
        <w:lastRenderedPageBreak/>
        <w:t>provides a shared contract without forcing every class to use the exact same implementation.</w:t>
      </w:r>
    </w:p>
    <w:p w14:paraId="1503022A" w14:textId="77777777" w:rsidR="0079006F" w:rsidRDefault="0079006F" w:rsidP="0079006F">
      <w:pPr>
        <w:spacing w:line="480" w:lineRule="auto"/>
      </w:pPr>
    </w:p>
    <w:p w14:paraId="2F76B30A" w14:textId="77777777" w:rsidR="0079006F" w:rsidRPr="00E937CF" w:rsidRDefault="0079006F" w:rsidP="0079006F">
      <w:pPr>
        <w:spacing w:line="480" w:lineRule="auto"/>
        <w:rPr>
          <w:b/>
          <w:bCs/>
        </w:rPr>
      </w:pPr>
      <w:r w:rsidRPr="00E937CF">
        <w:rPr>
          <w:b/>
          <w:bCs/>
        </w:rPr>
        <w:t>What functionality will each class/interface provide or define?</w:t>
      </w:r>
    </w:p>
    <w:p w14:paraId="77BF5FCB" w14:textId="77777777" w:rsidR="0079006F" w:rsidRDefault="0079006F" w:rsidP="0079006F">
      <w:pPr>
        <w:spacing w:line="480" w:lineRule="auto"/>
      </w:pPr>
      <w:r>
        <w:t>App</w:t>
      </w:r>
    </w:p>
    <w:p w14:paraId="03CAF4CC" w14:textId="77777777" w:rsidR="0079006F" w:rsidRDefault="0079006F" w:rsidP="0079006F">
      <w:pPr>
        <w:pStyle w:val="ListParagraph"/>
        <w:numPr>
          <w:ilvl w:val="0"/>
          <w:numId w:val="4"/>
        </w:numPr>
        <w:spacing w:line="480" w:lineRule="auto"/>
      </w:pPr>
      <w:r>
        <w:t>Starts the program</w:t>
      </w:r>
    </w:p>
    <w:p w14:paraId="1C1DE7F0" w14:textId="77777777" w:rsidR="0079006F" w:rsidRDefault="0079006F" w:rsidP="0079006F">
      <w:pPr>
        <w:pStyle w:val="ListParagraph"/>
        <w:numPr>
          <w:ilvl w:val="0"/>
          <w:numId w:val="4"/>
        </w:numPr>
        <w:spacing w:line="480" w:lineRule="auto"/>
      </w:pPr>
      <w:r>
        <w:t>Displays the project title, name, and instructions</w:t>
      </w:r>
    </w:p>
    <w:p w14:paraId="4257B402" w14:textId="77777777" w:rsidR="0079006F" w:rsidRDefault="0079006F" w:rsidP="0079006F">
      <w:pPr>
        <w:pStyle w:val="ListParagraph"/>
        <w:numPr>
          <w:ilvl w:val="0"/>
          <w:numId w:val="4"/>
        </w:numPr>
        <w:spacing w:line="480" w:lineRule="auto"/>
      </w:pPr>
      <w:r>
        <w:t>Instantiates objects</w:t>
      </w:r>
    </w:p>
    <w:p w14:paraId="39A1980E" w14:textId="77777777" w:rsidR="0079006F" w:rsidRDefault="0079006F" w:rsidP="0079006F">
      <w:pPr>
        <w:pStyle w:val="ListParagraph"/>
        <w:numPr>
          <w:ilvl w:val="0"/>
          <w:numId w:val="4"/>
        </w:numPr>
        <w:spacing w:line="480" w:lineRule="auto"/>
      </w:pPr>
      <w:r>
        <w:t>Calls methods to display stored information</w:t>
      </w:r>
    </w:p>
    <w:p w14:paraId="07531713" w14:textId="77777777" w:rsidR="0079006F" w:rsidRDefault="0079006F" w:rsidP="0079006F">
      <w:pPr>
        <w:spacing w:line="480" w:lineRule="auto"/>
      </w:pPr>
    </w:p>
    <w:p w14:paraId="19A8DA0B" w14:textId="77777777" w:rsidR="0079006F" w:rsidRDefault="0079006F" w:rsidP="0079006F">
      <w:pPr>
        <w:spacing w:line="480" w:lineRule="auto"/>
      </w:pPr>
      <w:r>
        <w:t>Firearm</w:t>
      </w:r>
    </w:p>
    <w:p w14:paraId="7DC19CED" w14:textId="77777777" w:rsidR="0079006F" w:rsidRDefault="0079006F" w:rsidP="0079006F">
      <w:pPr>
        <w:pStyle w:val="ListParagraph"/>
        <w:numPr>
          <w:ilvl w:val="0"/>
          <w:numId w:val="3"/>
        </w:numPr>
        <w:spacing w:line="480" w:lineRule="auto"/>
      </w:pPr>
      <w:r>
        <w:t>Stores shared firearm data</w:t>
      </w:r>
    </w:p>
    <w:p w14:paraId="07AE3480" w14:textId="77777777" w:rsidR="0079006F" w:rsidRDefault="0079006F" w:rsidP="0079006F">
      <w:pPr>
        <w:pStyle w:val="ListParagraph"/>
        <w:numPr>
          <w:ilvl w:val="0"/>
          <w:numId w:val="3"/>
        </w:numPr>
        <w:spacing w:line="480" w:lineRule="auto"/>
      </w:pPr>
      <w:r>
        <w:t>Provides constructors, getters, and setters</w:t>
      </w:r>
    </w:p>
    <w:p w14:paraId="4120C47A" w14:textId="77777777" w:rsidR="0079006F" w:rsidRDefault="0079006F" w:rsidP="0079006F">
      <w:pPr>
        <w:pStyle w:val="ListParagraph"/>
        <w:numPr>
          <w:ilvl w:val="0"/>
          <w:numId w:val="3"/>
        </w:numPr>
        <w:spacing w:line="480" w:lineRule="auto"/>
      </w:pPr>
      <w:r>
        <w:t>Defines common behavior for all firearm types</w:t>
      </w:r>
    </w:p>
    <w:p w14:paraId="211E5C15" w14:textId="77777777" w:rsidR="0079006F" w:rsidRDefault="0079006F" w:rsidP="0079006F">
      <w:pPr>
        <w:pStyle w:val="ListParagraph"/>
        <w:numPr>
          <w:ilvl w:val="0"/>
          <w:numId w:val="3"/>
        </w:numPr>
        <w:spacing w:line="480" w:lineRule="auto"/>
      </w:pPr>
      <w:r>
        <w:t>May provide a general version of a display method</w:t>
      </w:r>
    </w:p>
    <w:p w14:paraId="24BF4A5A" w14:textId="77777777" w:rsidR="0079006F" w:rsidRDefault="0079006F" w:rsidP="0079006F">
      <w:pPr>
        <w:spacing w:line="480" w:lineRule="auto"/>
      </w:pPr>
    </w:p>
    <w:p w14:paraId="5994256D" w14:textId="77777777" w:rsidR="0079006F" w:rsidRDefault="0079006F" w:rsidP="0079006F">
      <w:pPr>
        <w:spacing w:line="480" w:lineRule="auto"/>
      </w:pPr>
      <w:r>
        <w:t>Rifle</w:t>
      </w:r>
    </w:p>
    <w:p w14:paraId="236CB26C" w14:textId="77777777" w:rsidR="0079006F" w:rsidRDefault="0079006F" w:rsidP="0079006F">
      <w:pPr>
        <w:pStyle w:val="ListParagraph"/>
        <w:numPr>
          <w:ilvl w:val="0"/>
          <w:numId w:val="2"/>
        </w:numPr>
        <w:spacing w:line="480" w:lineRule="auto"/>
      </w:pPr>
      <w:r>
        <w:t>Inherits common firearm data</w:t>
      </w:r>
    </w:p>
    <w:p w14:paraId="1C059B53" w14:textId="77777777" w:rsidR="0079006F" w:rsidRDefault="0079006F" w:rsidP="0079006F">
      <w:pPr>
        <w:pStyle w:val="ListParagraph"/>
        <w:numPr>
          <w:ilvl w:val="0"/>
          <w:numId w:val="2"/>
        </w:numPr>
        <w:spacing w:line="480" w:lineRule="auto"/>
      </w:pPr>
      <w:r>
        <w:t>Adds rifle-specific properties</w:t>
      </w:r>
    </w:p>
    <w:p w14:paraId="1E247A93" w14:textId="77777777" w:rsidR="0079006F" w:rsidRDefault="0079006F" w:rsidP="0079006F">
      <w:pPr>
        <w:pStyle w:val="ListParagraph"/>
        <w:numPr>
          <w:ilvl w:val="0"/>
          <w:numId w:val="2"/>
        </w:numPr>
        <w:spacing w:line="480" w:lineRule="auto"/>
      </w:pPr>
      <w:r>
        <w:lastRenderedPageBreak/>
        <w:t>Overrides display behavior if needed</w:t>
      </w:r>
    </w:p>
    <w:p w14:paraId="787F0E73" w14:textId="77777777" w:rsidR="0079006F" w:rsidRDefault="0079006F" w:rsidP="0079006F">
      <w:pPr>
        <w:pStyle w:val="ListParagraph"/>
        <w:numPr>
          <w:ilvl w:val="0"/>
          <w:numId w:val="2"/>
        </w:numPr>
        <w:spacing w:line="480" w:lineRule="auto"/>
      </w:pPr>
      <w:r>
        <w:t>Demonstrates inheritance and polymorphism</w:t>
      </w:r>
    </w:p>
    <w:p w14:paraId="3D5A42B2" w14:textId="77777777" w:rsidR="0079006F" w:rsidRDefault="0079006F" w:rsidP="0079006F">
      <w:pPr>
        <w:spacing w:line="480" w:lineRule="auto"/>
      </w:pPr>
    </w:p>
    <w:p w14:paraId="4ABD7650" w14:textId="77777777" w:rsidR="0079006F" w:rsidRDefault="0079006F" w:rsidP="0079006F">
      <w:pPr>
        <w:spacing w:line="480" w:lineRule="auto"/>
      </w:pPr>
      <w:r>
        <w:t>Pistol</w:t>
      </w:r>
    </w:p>
    <w:p w14:paraId="6170B81F" w14:textId="77777777" w:rsidR="0079006F" w:rsidRDefault="0079006F" w:rsidP="0079006F">
      <w:pPr>
        <w:pStyle w:val="ListParagraph"/>
        <w:numPr>
          <w:ilvl w:val="0"/>
          <w:numId w:val="1"/>
        </w:numPr>
        <w:spacing w:line="480" w:lineRule="auto"/>
      </w:pPr>
      <w:r>
        <w:t>Inherits common firearm data</w:t>
      </w:r>
    </w:p>
    <w:p w14:paraId="3C546E08" w14:textId="77777777" w:rsidR="0079006F" w:rsidRDefault="0079006F" w:rsidP="0079006F">
      <w:pPr>
        <w:pStyle w:val="ListParagraph"/>
        <w:numPr>
          <w:ilvl w:val="0"/>
          <w:numId w:val="1"/>
        </w:numPr>
        <w:spacing w:line="480" w:lineRule="auto"/>
      </w:pPr>
      <w:r>
        <w:t>Adds pistol-specific properties</w:t>
      </w:r>
    </w:p>
    <w:p w14:paraId="0E0DEA8C" w14:textId="77777777" w:rsidR="0079006F" w:rsidRDefault="0079006F" w:rsidP="0079006F">
      <w:pPr>
        <w:pStyle w:val="ListParagraph"/>
        <w:numPr>
          <w:ilvl w:val="0"/>
          <w:numId w:val="1"/>
        </w:numPr>
        <w:spacing w:line="480" w:lineRule="auto"/>
      </w:pPr>
      <w:r>
        <w:t>Overrides display behavior if needed</w:t>
      </w:r>
    </w:p>
    <w:p w14:paraId="46EBB4D5" w14:textId="77777777" w:rsidR="0079006F" w:rsidRDefault="0079006F" w:rsidP="0079006F">
      <w:pPr>
        <w:pStyle w:val="ListParagraph"/>
        <w:numPr>
          <w:ilvl w:val="0"/>
          <w:numId w:val="1"/>
        </w:numPr>
        <w:spacing w:line="480" w:lineRule="auto"/>
      </w:pPr>
      <w:r>
        <w:t>Demonstrates inheritance and polymorphism</w:t>
      </w:r>
    </w:p>
    <w:p w14:paraId="5B851D27" w14:textId="77777777" w:rsidR="0079006F" w:rsidRDefault="0079006F" w:rsidP="0079006F">
      <w:pPr>
        <w:spacing w:line="480" w:lineRule="auto"/>
      </w:pPr>
    </w:p>
    <w:p w14:paraId="1CBC4FD7" w14:textId="77777777" w:rsidR="0079006F" w:rsidRDefault="0079006F" w:rsidP="0079006F">
      <w:pPr>
        <w:spacing w:line="480" w:lineRule="auto"/>
      </w:pPr>
      <w:r>
        <w:t>Attachment</w:t>
      </w:r>
    </w:p>
    <w:p w14:paraId="7F4FA971" w14:textId="77777777" w:rsidR="0079006F" w:rsidRDefault="0079006F" w:rsidP="0079006F">
      <w:pPr>
        <w:spacing w:line="480" w:lineRule="auto"/>
      </w:pPr>
      <w:r>
        <w:tab/>
        <w:t>•Stores attachment-specific data such as type, brand, and purpose</w:t>
      </w:r>
    </w:p>
    <w:p w14:paraId="2E24590D" w14:textId="77777777" w:rsidR="0079006F" w:rsidRDefault="0079006F" w:rsidP="0079006F">
      <w:pPr>
        <w:spacing w:line="480" w:lineRule="auto"/>
      </w:pPr>
      <w:r>
        <w:tab/>
        <w:t>•Works with firearm objects through composition</w:t>
      </w:r>
    </w:p>
    <w:p w14:paraId="43790B15" w14:textId="77777777" w:rsidR="0079006F" w:rsidRDefault="0079006F" w:rsidP="0079006F">
      <w:pPr>
        <w:spacing w:line="480" w:lineRule="auto"/>
      </w:pPr>
      <w:r>
        <w:tab/>
        <w:t>•Helps create more realistic firearm setups</w:t>
      </w:r>
    </w:p>
    <w:p w14:paraId="15AB09C9" w14:textId="77777777" w:rsidR="0079006F" w:rsidRDefault="0079006F" w:rsidP="0079006F">
      <w:pPr>
        <w:spacing w:line="480" w:lineRule="auto"/>
      </w:pPr>
    </w:p>
    <w:p w14:paraId="5DA31FBC" w14:textId="77777777" w:rsidR="0079006F" w:rsidRDefault="0079006F" w:rsidP="0079006F">
      <w:pPr>
        <w:spacing w:line="480" w:lineRule="auto"/>
      </w:pPr>
      <w:r>
        <w:t>Trackable</w:t>
      </w:r>
    </w:p>
    <w:p w14:paraId="56056695" w14:textId="77777777" w:rsidR="0079006F" w:rsidRDefault="0079006F" w:rsidP="0079006F">
      <w:pPr>
        <w:spacing w:line="480" w:lineRule="auto"/>
      </w:pPr>
      <w:r>
        <w:tab/>
        <w:t>•Defines methods that implementing classes must provide</w:t>
      </w:r>
    </w:p>
    <w:p w14:paraId="283D4290" w14:textId="77777777" w:rsidR="0079006F" w:rsidRDefault="0079006F" w:rsidP="0079006F">
      <w:pPr>
        <w:spacing w:line="480" w:lineRule="auto"/>
      </w:pPr>
      <w:r>
        <w:tab/>
        <w:t>•Supports polymorphism by allowing different objects to be treated through one shared interface</w:t>
      </w:r>
    </w:p>
    <w:p w14:paraId="512F5F62" w14:textId="77777777" w:rsidR="0079006F" w:rsidRPr="00E937CF" w:rsidRDefault="0079006F" w:rsidP="0079006F">
      <w:pPr>
        <w:spacing w:line="480" w:lineRule="auto"/>
        <w:rPr>
          <w:b/>
          <w:bCs/>
        </w:rPr>
      </w:pPr>
      <w:r w:rsidRPr="00E937CF">
        <w:rPr>
          <w:b/>
          <w:bCs/>
        </w:rPr>
        <w:lastRenderedPageBreak/>
        <w:t>Where might this functionality be used in a way that it demonstrates polymorphism?</w:t>
      </w:r>
    </w:p>
    <w:p w14:paraId="216B20F9" w14:textId="77777777" w:rsidR="0079006F" w:rsidRDefault="0079006F" w:rsidP="0079006F">
      <w:pPr>
        <w:spacing w:line="480" w:lineRule="auto"/>
      </w:pPr>
      <w:r>
        <w:t>Polymorphism can be demonstrated when the program stores different objects such as Rifle and Pistol in a shared reference type like Firearm or Trackable.</w:t>
      </w:r>
    </w:p>
    <w:p w14:paraId="25DCB94A" w14:textId="77777777" w:rsidR="0079006F" w:rsidRDefault="0079006F" w:rsidP="0079006F">
      <w:pPr>
        <w:spacing w:line="480" w:lineRule="auto"/>
      </w:pPr>
      <w:r>
        <w:t xml:space="preserve">For example, the application could create several firearm objects and then call </w:t>
      </w:r>
      <w:proofErr w:type="spellStart"/>
      <w:proofErr w:type="gramStart"/>
      <w:r>
        <w:t>displayDetails</w:t>
      </w:r>
      <w:proofErr w:type="spellEnd"/>
      <w:r>
        <w:t>(</w:t>
      </w:r>
      <w:proofErr w:type="gramEnd"/>
      <w:r>
        <w:t>) on each one. Even though the method call is the same, each class can provide its own version of the output. This shows polymorphism because one method name can behave differently depending on the object using it.</w:t>
      </w:r>
    </w:p>
    <w:p w14:paraId="1FBD14A4" w14:textId="77777777" w:rsidR="0079006F" w:rsidRDefault="0079006F" w:rsidP="0079006F">
      <w:pPr>
        <w:spacing w:line="480" w:lineRule="auto"/>
      </w:pPr>
      <w:r>
        <w:t xml:space="preserve">This may also happen if the application loops through a list of firearms and displays their details. The program does not need separate logic for rifles and pistols if both can respond through the same inherited </w:t>
      </w:r>
      <w:proofErr w:type="gramStart"/>
      <w:r>
        <w:t>or</w:t>
      </w:r>
      <w:proofErr w:type="gramEnd"/>
      <w:r>
        <w:t xml:space="preserve"> implemented method structure.</w:t>
      </w:r>
    </w:p>
    <w:p w14:paraId="33CD995E" w14:textId="77777777" w:rsidR="0079006F" w:rsidRPr="00E937CF" w:rsidRDefault="0079006F" w:rsidP="0079006F">
      <w:pPr>
        <w:spacing w:line="480" w:lineRule="auto"/>
        <w:rPr>
          <w:b/>
          <w:bCs/>
        </w:rPr>
      </w:pPr>
      <w:r w:rsidRPr="00E937CF">
        <w:rPr>
          <w:b/>
          <w:bCs/>
        </w:rPr>
        <w:t>How do all the classes fit together to make a cohesive, well-designed, maintainable application?</w:t>
      </w:r>
    </w:p>
    <w:p w14:paraId="7181710E" w14:textId="77777777" w:rsidR="0079006F" w:rsidRDefault="0079006F" w:rsidP="0079006F">
      <w:pPr>
        <w:spacing w:line="480" w:lineRule="auto"/>
      </w:pPr>
    </w:p>
    <w:p w14:paraId="0DDB11FC" w14:textId="77777777" w:rsidR="0079006F" w:rsidRDefault="0079006F" w:rsidP="0079006F">
      <w:pPr>
        <w:spacing w:line="480" w:lineRule="auto"/>
      </w:pPr>
      <w:r>
        <w:t>These classes fit together by separating responsibilities clearly.</w:t>
      </w:r>
    </w:p>
    <w:p w14:paraId="284DB99B" w14:textId="77777777" w:rsidR="0079006F" w:rsidRDefault="0079006F" w:rsidP="0079006F">
      <w:pPr>
        <w:spacing w:line="480" w:lineRule="auto"/>
      </w:pPr>
      <w:r>
        <w:tab/>
        <w:t>•</w:t>
      </w:r>
      <w:r>
        <w:tab/>
        <w:t>App controls the program flow.</w:t>
      </w:r>
    </w:p>
    <w:p w14:paraId="48D6269B" w14:textId="77777777" w:rsidR="0079006F" w:rsidRDefault="0079006F" w:rsidP="0079006F">
      <w:pPr>
        <w:spacing w:line="480" w:lineRule="auto"/>
      </w:pPr>
      <w:r>
        <w:tab/>
        <w:t>•</w:t>
      </w:r>
      <w:r>
        <w:tab/>
        <w:t>Firearm acts as the shared foundation for firearm-related information.</w:t>
      </w:r>
    </w:p>
    <w:p w14:paraId="5A93E418" w14:textId="77777777" w:rsidR="0079006F" w:rsidRDefault="0079006F" w:rsidP="0079006F">
      <w:pPr>
        <w:spacing w:line="480" w:lineRule="auto"/>
      </w:pPr>
      <w:r>
        <w:tab/>
        <w:t>•</w:t>
      </w:r>
      <w:r>
        <w:tab/>
        <w:t>Rifle and Pistol extend Firearm so that the program avoids duplicated code.</w:t>
      </w:r>
    </w:p>
    <w:p w14:paraId="76A25A1C" w14:textId="77777777" w:rsidR="0079006F" w:rsidRDefault="0079006F" w:rsidP="0079006F">
      <w:pPr>
        <w:spacing w:line="480" w:lineRule="auto"/>
      </w:pPr>
      <w:r>
        <w:tab/>
        <w:t>•</w:t>
      </w:r>
      <w:r>
        <w:tab/>
        <w:t>Attachment works alongside firearms through composition to create realistic relationships.</w:t>
      </w:r>
    </w:p>
    <w:p w14:paraId="4D67EBDE" w14:textId="77777777" w:rsidR="0079006F" w:rsidRDefault="0079006F" w:rsidP="0079006F">
      <w:pPr>
        <w:spacing w:line="480" w:lineRule="auto"/>
      </w:pPr>
      <w:r>
        <w:lastRenderedPageBreak/>
        <w:tab/>
        <w:t>•</w:t>
      </w:r>
      <w:r>
        <w:tab/>
        <w:t>Trackable provides a flexible interface for shared behavior across classes.</w:t>
      </w:r>
    </w:p>
    <w:p w14:paraId="26D07BB1" w14:textId="77777777" w:rsidR="0079006F" w:rsidRDefault="0079006F" w:rsidP="0079006F">
      <w:pPr>
        <w:spacing w:line="480" w:lineRule="auto"/>
      </w:pPr>
    </w:p>
    <w:p w14:paraId="2725F930" w14:textId="77777777" w:rsidR="0079006F" w:rsidRDefault="0079006F" w:rsidP="0079006F">
      <w:pPr>
        <w:spacing w:line="480" w:lineRule="auto"/>
      </w:pPr>
      <w:r>
        <w:t>This design is cohesive because each class has a specific purpose. It is maintainable because shared functionality is centralized in the base class and contracts are defined through the interface. It is also scalable because more firearm types, attachments, or trackable objects could be added later without redesigning the whole program.</w:t>
      </w:r>
    </w:p>
    <w:p w14:paraId="76D56FA4" w14:textId="77777777" w:rsidR="0079006F" w:rsidRDefault="0079006F" w:rsidP="0079006F">
      <w:pPr>
        <w:spacing w:line="480" w:lineRule="auto"/>
      </w:pPr>
    </w:p>
    <w:p w14:paraId="7528D22C" w14:textId="77777777" w:rsidR="0079006F" w:rsidRDefault="0079006F" w:rsidP="0079006F">
      <w:pPr>
        <w:spacing w:line="480" w:lineRule="auto"/>
      </w:pPr>
      <w:r>
        <w:t>Overall, this design supports the required object-oriented concepts while also creating a practical roadmap for building the final application.</w:t>
      </w:r>
    </w:p>
    <w:p w14:paraId="3A13DBE5" w14:textId="77777777" w:rsidR="0079006F" w:rsidRDefault="0079006F" w:rsidP="0079006F">
      <w:pPr>
        <w:spacing w:line="480" w:lineRule="auto"/>
      </w:pPr>
      <w:r>
        <w:rPr>
          <w:noProof/>
        </w:rPr>
        <w:drawing>
          <wp:inline distT="0" distB="0" distL="0" distR="0" wp14:anchorId="26E7A80D" wp14:editId="2026B59E">
            <wp:extent cx="5943600" cy="2190115"/>
            <wp:effectExtent l="0" t="0" r="0" b="0"/>
            <wp:docPr id="160552150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05521504" name="Picture 1605521504"/>
                    <pic:cNvPicPr/>
                  </pic:nvPicPr>
                  <pic:blipFill>
                    <a:blip r:embed="rId5" cstate="print">
                      <a:extLst>
                        <a:ext uri="{28A0092B-C50C-407E-A947-70E740481C1C}">
                          <a14:useLocalDpi xmlns:a14="http://schemas.microsoft.com/office/drawing/2010/main" val="0"/>
                        </a:ext>
                      </a:extLst>
                    </a:blip>
                    <a:stretch>
                      <a:fillRect/>
                    </a:stretch>
                  </pic:blipFill>
                  <pic:spPr>
                    <a:xfrm>
                      <a:off x="0" y="0"/>
                      <a:ext cx="5943600" cy="2190115"/>
                    </a:xfrm>
                    <a:prstGeom prst="rect">
                      <a:avLst/>
                    </a:prstGeom>
                  </pic:spPr>
                </pic:pic>
              </a:graphicData>
            </a:graphic>
          </wp:inline>
        </w:drawing>
      </w:r>
    </w:p>
    <w:p w14:paraId="03AA958C" w14:textId="77777777" w:rsidR="00296E15" w:rsidRDefault="00296E15" w:rsidP="00296E15">
      <w:pPr>
        <w:pStyle w:val="paragraph"/>
        <w:spacing w:before="0" w:beforeAutospacing="0" w:after="0" w:afterAutospacing="0" w:line="480" w:lineRule="auto"/>
        <w:jc w:val="center"/>
        <w:textAlignment w:val="baseline"/>
        <w:rPr>
          <w:rFonts w:ascii="Arial" w:hAnsi="Arial" w:cs="Arial"/>
          <w:color w:val="000000"/>
          <w:shd w:val="clear" w:color="auto" w:fill="FFFFFF"/>
        </w:rPr>
      </w:pPr>
    </w:p>
    <w:p w14:paraId="263F04A3" w14:textId="77777777" w:rsidR="00B74D8F" w:rsidRDefault="00B74D8F"/>
    <w:sectPr w:rsidR="00B74D8F">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 w:name="Arial">
    <w:panose1 w:val="020B0604020202020204"/>
    <w:charset w:val="00"/>
    <w:family w:val="swiss"/>
    <w:pitch w:val="variable"/>
    <w:sig w:usb0="E0002AFF" w:usb1="C0007843"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0253A3"/>
    <w:multiLevelType w:val="hybridMultilevel"/>
    <w:tmpl w:val="25F213B6"/>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 w15:restartNumberingAfterBreak="0">
    <w:nsid w:val="212F3140"/>
    <w:multiLevelType w:val="hybridMultilevel"/>
    <w:tmpl w:val="2850E16C"/>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 w15:restartNumberingAfterBreak="0">
    <w:nsid w:val="2D002557"/>
    <w:multiLevelType w:val="hybridMultilevel"/>
    <w:tmpl w:val="74C4E190"/>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 w15:restartNumberingAfterBreak="0">
    <w:nsid w:val="4D5B7083"/>
    <w:multiLevelType w:val="hybridMultilevel"/>
    <w:tmpl w:val="6C465370"/>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4" w15:restartNumberingAfterBreak="0">
    <w:nsid w:val="50D00E90"/>
    <w:multiLevelType w:val="hybridMultilevel"/>
    <w:tmpl w:val="2D52FE02"/>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5" w15:restartNumberingAfterBreak="0">
    <w:nsid w:val="55277E04"/>
    <w:multiLevelType w:val="hybridMultilevel"/>
    <w:tmpl w:val="5BFC6C90"/>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 w15:restartNumberingAfterBreak="0">
    <w:nsid w:val="5B2326E2"/>
    <w:multiLevelType w:val="hybridMultilevel"/>
    <w:tmpl w:val="1DFEEB94"/>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 w15:restartNumberingAfterBreak="0">
    <w:nsid w:val="637D038E"/>
    <w:multiLevelType w:val="hybridMultilevel"/>
    <w:tmpl w:val="4C06F176"/>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 w15:restartNumberingAfterBreak="0">
    <w:nsid w:val="777E6488"/>
    <w:multiLevelType w:val="hybridMultilevel"/>
    <w:tmpl w:val="C9A67D9A"/>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 w15:restartNumberingAfterBreak="0">
    <w:nsid w:val="7DC1297C"/>
    <w:multiLevelType w:val="hybridMultilevel"/>
    <w:tmpl w:val="625CCF1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num w:numId="1" w16cid:durableId="1812818980">
    <w:abstractNumId w:val="7"/>
  </w:num>
  <w:num w:numId="2" w16cid:durableId="1215507036">
    <w:abstractNumId w:val="3"/>
  </w:num>
  <w:num w:numId="3" w16cid:durableId="1425343693">
    <w:abstractNumId w:val="6"/>
  </w:num>
  <w:num w:numId="4" w16cid:durableId="1641617813">
    <w:abstractNumId w:val="2"/>
  </w:num>
  <w:num w:numId="5" w16cid:durableId="1804691401">
    <w:abstractNumId w:val="5"/>
  </w:num>
  <w:num w:numId="6" w16cid:durableId="863400296">
    <w:abstractNumId w:val="8"/>
  </w:num>
  <w:num w:numId="7" w16cid:durableId="2089690089">
    <w:abstractNumId w:val="4"/>
  </w:num>
  <w:num w:numId="8" w16cid:durableId="1988513811">
    <w:abstractNumId w:val="1"/>
  </w:num>
  <w:num w:numId="9" w16cid:durableId="691151079">
    <w:abstractNumId w:val="9"/>
  </w:num>
  <w:num w:numId="10" w16cid:durableId="78226322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7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E15"/>
    <w:rsid w:val="00296E15"/>
    <w:rsid w:val="002C520F"/>
    <w:rsid w:val="004C332E"/>
    <w:rsid w:val="0079006F"/>
    <w:rsid w:val="00952751"/>
    <w:rsid w:val="009C514B"/>
    <w:rsid w:val="00B74D8F"/>
    <w:rsid w:val="00BA0E7E"/>
    <w:rsid w:val="00FE13D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65D0FCF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296E15"/>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296E15"/>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296E15"/>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296E15"/>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296E15"/>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296E15"/>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296E15"/>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296E15"/>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296E15"/>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296E15"/>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296E15"/>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296E15"/>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296E15"/>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296E15"/>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296E15"/>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296E15"/>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296E15"/>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296E15"/>
    <w:rPr>
      <w:rFonts w:eastAsiaTheme="majorEastAsia" w:cstheme="majorBidi"/>
      <w:color w:val="272727" w:themeColor="text1" w:themeTint="D8"/>
    </w:rPr>
  </w:style>
  <w:style w:type="paragraph" w:styleId="Title">
    <w:name w:val="Title"/>
    <w:basedOn w:val="Normal"/>
    <w:next w:val="Normal"/>
    <w:link w:val="TitleChar"/>
    <w:uiPriority w:val="10"/>
    <w:qFormat/>
    <w:rsid w:val="00296E15"/>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296E15"/>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296E15"/>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296E15"/>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296E15"/>
    <w:pPr>
      <w:spacing w:before="160"/>
      <w:jc w:val="center"/>
    </w:pPr>
    <w:rPr>
      <w:i/>
      <w:iCs/>
      <w:color w:val="404040" w:themeColor="text1" w:themeTint="BF"/>
    </w:rPr>
  </w:style>
  <w:style w:type="character" w:customStyle="1" w:styleId="QuoteChar">
    <w:name w:val="Quote Char"/>
    <w:basedOn w:val="DefaultParagraphFont"/>
    <w:link w:val="Quote"/>
    <w:uiPriority w:val="29"/>
    <w:rsid w:val="00296E15"/>
    <w:rPr>
      <w:i/>
      <w:iCs/>
      <w:color w:val="404040" w:themeColor="text1" w:themeTint="BF"/>
    </w:rPr>
  </w:style>
  <w:style w:type="paragraph" w:styleId="ListParagraph">
    <w:name w:val="List Paragraph"/>
    <w:basedOn w:val="Normal"/>
    <w:uiPriority w:val="34"/>
    <w:qFormat/>
    <w:rsid w:val="00296E15"/>
    <w:pPr>
      <w:ind w:left="720"/>
      <w:contextualSpacing/>
    </w:pPr>
  </w:style>
  <w:style w:type="character" w:styleId="IntenseEmphasis">
    <w:name w:val="Intense Emphasis"/>
    <w:basedOn w:val="DefaultParagraphFont"/>
    <w:uiPriority w:val="21"/>
    <w:qFormat/>
    <w:rsid w:val="00296E15"/>
    <w:rPr>
      <w:i/>
      <w:iCs/>
      <w:color w:val="0F4761" w:themeColor="accent1" w:themeShade="BF"/>
    </w:rPr>
  </w:style>
  <w:style w:type="paragraph" w:styleId="IntenseQuote">
    <w:name w:val="Intense Quote"/>
    <w:basedOn w:val="Normal"/>
    <w:next w:val="Normal"/>
    <w:link w:val="IntenseQuoteChar"/>
    <w:uiPriority w:val="30"/>
    <w:qFormat/>
    <w:rsid w:val="00296E15"/>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296E15"/>
    <w:rPr>
      <w:i/>
      <w:iCs/>
      <w:color w:val="0F4761" w:themeColor="accent1" w:themeShade="BF"/>
    </w:rPr>
  </w:style>
  <w:style w:type="character" w:styleId="IntenseReference">
    <w:name w:val="Intense Reference"/>
    <w:basedOn w:val="DefaultParagraphFont"/>
    <w:uiPriority w:val="32"/>
    <w:qFormat/>
    <w:rsid w:val="00296E15"/>
    <w:rPr>
      <w:b/>
      <w:bCs/>
      <w:smallCaps/>
      <w:color w:val="0F4761" w:themeColor="accent1" w:themeShade="BF"/>
      <w:spacing w:val="5"/>
    </w:rPr>
  </w:style>
  <w:style w:type="paragraph" w:customStyle="1" w:styleId="paragraph">
    <w:name w:val="paragraph"/>
    <w:basedOn w:val="Normal"/>
    <w:rsid w:val="00296E15"/>
    <w:pPr>
      <w:spacing w:before="100" w:beforeAutospacing="1" w:after="100" w:afterAutospacing="1" w:line="240" w:lineRule="auto"/>
    </w:pPr>
    <w:rPr>
      <w:rFonts w:ascii="Times New Roman" w:eastAsia="Times New Roman" w:hAnsi="Times New Roman" w:cs="Times New Roman"/>
      <w:kern w:val="0"/>
      <w14:ligatures w14:val="none"/>
    </w:rPr>
  </w:style>
  <w:style w:type="character" w:customStyle="1" w:styleId="normaltextrun">
    <w:name w:val="normaltextrun"/>
    <w:basedOn w:val="DefaultParagraphFont"/>
    <w:rsid w:val="00296E15"/>
  </w:style>
  <w:style w:type="character" w:customStyle="1" w:styleId="eop">
    <w:name w:val="eop"/>
    <w:basedOn w:val="DefaultParagraphFont"/>
    <w:rsid w:val="00296E15"/>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7"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image" Target="media/image1.png"/><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2.2 Project.dotx</Template>
  <TotalTime>1</TotalTime>
  <Pages>11</Pages>
  <Words>1317</Words>
  <Characters>7511</Characters>
  <Application>Microsoft Office Word</Application>
  <DocSecurity>0</DocSecurity>
  <Lines>62</Lines>
  <Paragraphs>17</Paragraphs>
  <ScaleCrop>false</ScaleCrop>
  <Company/>
  <LinksUpToDate>false</LinksUpToDate>
  <CharactersWithSpaces>8811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GL-Raines-Boswell, Darrien (RICH-Glen Allen)</dc:creator>
  <cp:keywords/>
  <dc:description/>
  <cp:lastModifiedBy>GL-Raines-Boswell, Darrien (RICH-Glen Allen)</cp:lastModifiedBy>
  <cp:revision>2</cp:revision>
  <dcterms:created xsi:type="dcterms:W3CDTF">2026-04-16T23:49:00Z</dcterms:created>
  <dcterms:modified xsi:type="dcterms:W3CDTF">2026-04-16T23:49:00Z</dcterms:modified>
</cp:coreProperties>
</file>