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0D5" w:rsidRPr="00C80CE5" w:rsidRDefault="00DA3BF0" w:rsidP="00DA3BF0">
      <w:pPr>
        <w:jc w:val="center"/>
        <w:rPr>
          <w:rFonts w:asciiTheme="majorHAnsi" w:hAnsiTheme="majorHAnsi" w:cstheme="majorHAnsi"/>
          <w:b/>
          <w:u w:val="single"/>
        </w:rPr>
      </w:pPr>
      <w:r w:rsidRPr="00C80CE5">
        <w:rPr>
          <w:rFonts w:asciiTheme="majorHAnsi" w:hAnsiTheme="majorHAnsi" w:cstheme="majorHAnsi"/>
          <w:b/>
          <w:u w:val="single"/>
        </w:rPr>
        <w:t>Project Proposal</w:t>
      </w:r>
      <w:r w:rsidR="00C80CE5" w:rsidRPr="00C80CE5">
        <w:rPr>
          <w:rFonts w:asciiTheme="majorHAnsi" w:hAnsiTheme="majorHAnsi" w:cstheme="majorHAnsi"/>
          <w:b/>
          <w:u w:val="single"/>
        </w:rPr>
        <w:t xml:space="preserve"> - </w:t>
      </w:r>
      <w:r w:rsidRPr="00C80CE5">
        <w:rPr>
          <w:rFonts w:asciiTheme="majorHAnsi" w:hAnsiTheme="majorHAnsi" w:cstheme="majorHAnsi"/>
          <w:b/>
          <w:u w:val="single"/>
        </w:rPr>
        <w:t xml:space="preserve">Chipotle: </w:t>
      </w:r>
      <w:r w:rsidR="006930D5" w:rsidRPr="00C80CE5">
        <w:rPr>
          <w:rFonts w:asciiTheme="majorHAnsi" w:hAnsiTheme="majorHAnsi" w:cstheme="majorHAnsi"/>
          <w:b/>
          <w:u w:val="single"/>
        </w:rPr>
        <w:t>Cultivating a Better World</w:t>
      </w:r>
    </w:p>
    <w:p w:rsidR="00DA3BF0" w:rsidRDefault="004005A5" w:rsidP="00DA3BF0">
      <w:pPr>
        <w:jc w:val="center"/>
        <w:rPr>
          <w:rFonts w:asciiTheme="majorHAnsi" w:hAnsiTheme="majorHAnsi" w:cstheme="majorHAnsi"/>
        </w:rPr>
      </w:pPr>
      <w:r>
        <w:rPr>
          <w:rFonts w:asciiTheme="majorHAnsi" w:hAnsiTheme="majorHAnsi" w:cstheme="majorHAnsi"/>
        </w:rPr>
        <w:t>Alvin, Arthur, Tiffany, Melissa &amp;</w:t>
      </w:r>
      <w:r w:rsidR="00DA3BF0" w:rsidRPr="006930D5">
        <w:rPr>
          <w:rFonts w:asciiTheme="majorHAnsi" w:hAnsiTheme="majorHAnsi" w:cstheme="majorHAnsi"/>
        </w:rPr>
        <w:t xml:space="preserve"> Mallory</w:t>
      </w:r>
    </w:p>
    <w:p w:rsidR="00E76E4A" w:rsidRPr="006930D5" w:rsidRDefault="00545738" w:rsidP="00DA3BF0">
      <w:pPr>
        <w:jc w:val="center"/>
        <w:rPr>
          <w:rFonts w:asciiTheme="majorHAnsi" w:hAnsiTheme="majorHAnsi" w:cstheme="majorHAnsi"/>
        </w:rPr>
      </w:pPr>
      <w:r>
        <w:rPr>
          <w:noProof/>
        </w:rPr>
        <w:drawing>
          <wp:inline distT="0" distB="0" distL="0" distR="0">
            <wp:extent cx="5458265" cy="1920240"/>
            <wp:effectExtent l="19050" t="19050" r="28575" b="22860"/>
            <wp:docPr id="7" name="Picture 7" descr="Chipotle Hasn't Fixed Its Biggest Problem | Nas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ipotle Hasn't Fixed Its Biggest Problem | Nasdaq"/>
                    <pic:cNvPicPr>
                      <a:picLocks noChangeAspect="1" noChangeArrowheads="1"/>
                    </pic:cNvPicPr>
                  </pic:nvPicPr>
                  <pic:blipFill rotWithShape="1">
                    <a:blip r:embed="rId5">
                      <a:extLst>
                        <a:ext uri="{28A0092B-C50C-407E-A947-70E740481C1C}">
                          <a14:useLocalDpi xmlns:a14="http://schemas.microsoft.com/office/drawing/2010/main" val="0"/>
                        </a:ext>
                      </a:extLst>
                    </a:blip>
                    <a:srcRect r="1142"/>
                    <a:stretch/>
                  </pic:blipFill>
                  <pic:spPr bwMode="auto">
                    <a:xfrm>
                      <a:off x="0" y="0"/>
                      <a:ext cx="5458265" cy="19202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76E4A" w:rsidRDefault="00E76E4A" w:rsidP="00DA3BF0">
      <w:pPr>
        <w:rPr>
          <w:rFonts w:asciiTheme="majorHAnsi" w:hAnsiTheme="majorHAnsi" w:cstheme="majorHAnsi"/>
          <w:u w:val="single"/>
        </w:rPr>
      </w:pPr>
      <w:r>
        <w:rPr>
          <w:rFonts w:asciiTheme="majorHAnsi" w:hAnsiTheme="majorHAnsi" w:cstheme="majorHAnsi"/>
          <w:u w:val="single"/>
        </w:rPr>
        <w:t>Purpose</w:t>
      </w:r>
      <w:r w:rsidR="00C80CE5">
        <w:rPr>
          <w:rFonts w:asciiTheme="majorHAnsi" w:hAnsiTheme="majorHAnsi" w:cstheme="majorHAnsi"/>
          <w:u w:val="single"/>
        </w:rPr>
        <w:t>:</w:t>
      </w:r>
    </w:p>
    <w:p w:rsidR="00DA3BF0" w:rsidRPr="006930D5" w:rsidRDefault="00DA3BF0" w:rsidP="00E76E4A">
      <w:pPr>
        <w:ind w:left="720"/>
        <w:rPr>
          <w:rFonts w:asciiTheme="majorHAnsi" w:hAnsiTheme="majorHAnsi" w:cstheme="majorHAnsi"/>
        </w:rPr>
      </w:pPr>
      <w:r w:rsidRPr="006930D5">
        <w:rPr>
          <w:rFonts w:asciiTheme="majorHAnsi" w:hAnsiTheme="majorHAnsi" w:cstheme="majorHAnsi"/>
        </w:rPr>
        <w:t xml:space="preserve">Persuade </w:t>
      </w:r>
      <w:r w:rsidRPr="004005A5">
        <w:rPr>
          <w:rFonts w:asciiTheme="majorHAnsi" w:hAnsiTheme="majorHAnsi" w:cstheme="majorHAnsi"/>
        </w:rPr>
        <w:t xml:space="preserve">potential </w:t>
      </w:r>
      <w:r w:rsidR="006930D5" w:rsidRPr="004005A5">
        <w:rPr>
          <w:rFonts w:asciiTheme="majorHAnsi" w:hAnsiTheme="majorHAnsi" w:cstheme="majorHAnsi"/>
        </w:rPr>
        <w:t>investors</w:t>
      </w:r>
      <w:r w:rsidRPr="004005A5">
        <w:rPr>
          <w:rFonts w:asciiTheme="majorHAnsi" w:hAnsiTheme="majorHAnsi" w:cstheme="majorHAnsi"/>
        </w:rPr>
        <w:t xml:space="preserve"> </w:t>
      </w:r>
      <w:r w:rsidR="004005A5">
        <w:rPr>
          <w:rFonts w:asciiTheme="majorHAnsi" w:hAnsiTheme="majorHAnsi" w:cstheme="majorHAnsi"/>
        </w:rPr>
        <w:t>to</w:t>
      </w:r>
      <w:r w:rsidRPr="006930D5">
        <w:rPr>
          <w:rFonts w:asciiTheme="majorHAnsi" w:hAnsiTheme="majorHAnsi" w:cstheme="majorHAnsi"/>
        </w:rPr>
        <w:t xml:space="preserve"> </w:t>
      </w:r>
      <w:r w:rsidR="004005A5">
        <w:rPr>
          <w:rFonts w:asciiTheme="majorHAnsi" w:hAnsiTheme="majorHAnsi" w:cstheme="majorHAnsi"/>
        </w:rPr>
        <w:t>invest</w:t>
      </w:r>
      <w:r w:rsidR="00E76E4A">
        <w:rPr>
          <w:rFonts w:asciiTheme="majorHAnsi" w:hAnsiTheme="majorHAnsi" w:cstheme="majorHAnsi"/>
        </w:rPr>
        <w:t xml:space="preserve"> in </w:t>
      </w:r>
      <w:r w:rsidRPr="006930D5">
        <w:rPr>
          <w:rFonts w:asciiTheme="majorHAnsi" w:hAnsiTheme="majorHAnsi" w:cstheme="majorHAnsi"/>
        </w:rPr>
        <w:t>Chipotle</w:t>
      </w:r>
      <w:r w:rsidR="00E76E4A">
        <w:rPr>
          <w:rFonts w:asciiTheme="majorHAnsi" w:hAnsiTheme="majorHAnsi" w:cstheme="majorHAnsi"/>
        </w:rPr>
        <w:t xml:space="preserve"> Mexican Grill for </w:t>
      </w:r>
      <w:r w:rsidR="004005A5">
        <w:rPr>
          <w:rFonts w:asciiTheme="majorHAnsi" w:hAnsiTheme="majorHAnsi" w:cstheme="majorHAnsi"/>
        </w:rPr>
        <w:t>e</w:t>
      </w:r>
      <w:r w:rsidR="00E76E4A">
        <w:rPr>
          <w:rFonts w:asciiTheme="majorHAnsi" w:hAnsiTheme="majorHAnsi" w:cstheme="majorHAnsi"/>
        </w:rPr>
        <w:t>xpansion</w:t>
      </w:r>
      <w:r w:rsidRPr="006930D5">
        <w:rPr>
          <w:rFonts w:asciiTheme="majorHAnsi" w:hAnsiTheme="majorHAnsi" w:cstheme="majorHAnsi"/>
        </w:rPr>
        <w:t xml:space="preserve">. </w:t>
      </w:r>
    </w:p>
    <w:p w:rsidR="00E76E4A" w:rsidRDefault="00E76E4A" w:rsidP="00DA3BF0">
      <w:pPr>
        <w:rPr>
          <w:rFonts w:asciiTheme="majorHAnsi" w:hAnsiTheme="majorHAnsi" w:cstheme="majorHAnsi"/>
          <w:u w:val="single"/>
        </w:rPr>
      </w:pPr>
      <w:r>
        <w:rPr>
          <w:rFonts w:asciiTheme="majorHAnsi" w:hAnsiTheme="majorHAnsi" w:cstheme="majorHAnsi"/>
          <w:u w:val="single"/>
        </w:rPr>
        <w:t>Team Role</w:t>
      </w:r>
      <w:r w:rsidR="00C80CE5">
        <w:rPr>
          <w:rFonts w:asciiTheme="majorHAnsi" w:hAnsiTheme="majorHAnsi" w:cstheme="majorHAnsi"/>
          <w:u w:val="single"/>
        </w:rPr>
        <w:t>:</w:t>
      </w:r>
    </w:p>
    <w:p w:rsidR="00DA3BF0" w:rsidRPr="006930D5" w:rsidRDefault="00E76E4A" w:rsidP="00E76E4A">
      <w:pPr>
        <w:ind w:firstLine="720"/>
        <w:rPr>
          <w:rFonts w:asciiTheme="majorHAnsi" w:hAnsiTheme="majorHAnsi" w:cstheme="majorHAnsi"/>
        </w:rPr>
      </w:pPr>
      <w:r>
        <w:rPr>
          <w:rFonts w:asciiTheme="majorHAnsi" w:hAnsiTheme="majorHAnsi" w:cstheme="majorHAnsi"/>
        </w:rPr>
        <w:t>We are the E</w:t>
      </w:r>
      <w:r w:rsidR="00DA3BF0" w:rsidRPr="006930D5">
        <w:rPr>
          <w:rFonts w:asciiTheme="majorHAnsi" w:hAnsiTheme="majorHAnsi" w:cstheme="majorHAnsi"/>
        </w:rPr>
        <w:t xml:space="preserve">xecutives of </w:t>
      </w:r>
      <w:r>
        <w:rPr>
          <w:rFonts w:asciiTheme="majorHAnsi" w:hAnsiTheme="majorHAnsi" w:cstheme="majorHAnsi"/>
        </w:rPr>
        <w:t xml:space="preserve">Sales &amp; </w:t>
      </w:r>
      <w:r w:rsidR="00DA3BF0" w:rsidRPr="006930D5">
        <w:rPr>
          <w:rFonts w:asciiTheme="majorHAnsi" w:hAnsiTheme="majorHAnsi" w:cstheme="majorHAnsi"/>
        </w:rPr>
        <w:t>Development at Chip</w:t>
      </w:r>
      <w:r>
        <w:rPr>
          <w:rFonts w:asciiTheme="majorHAnsi" w:hAnsiTheme="majorHAnsi" w:cstheme="majorHAnsi"/>
        </w:rPr>
        <w:t>otle Mexican Grill Headquarters.</w:t>
      </w:r>
    </w:p>
    <w:p w:rsidR="00E76E4A" w:rsidRDefault="00E76E4A" w:rsidP="00DA3BF0">
      <w:pPr>
        <w:rPr>
          <w:rFonts w:asciiTheme="majorHAnsi" w:hAnsiTheme="majorHAnsi" w:cstheme="majorHAnsi"/>
          <w:u w:val="single"/>
        </w:rPr>
      </w:pPr>
      <w:r>
        <w:rPr>
          <w:rFonts w:asciiTheme="majorHAnsi" w:hAnsiTheme="majorHAnsi" w:cstheme="majorHAnsi"/>
          <w:u w:val="single"/>
        </w:rPr>
        <w:t>More on C</w:t>
      </w:r>
      <w:r w:rsidR="006930D5" w:rsidRPr="00E76E4A">
        <w:rPr>
          <w:rFonts w:asciiTheme="majorHAnsi" w:hAnsiTheme="majorHAnsi" w:cstheme="majorHAnsi"/>
          <w:u w:val="single"/>
        </w:rPr>
        <w:t xml:space="preserve">hosen </w:t>
      </w:r>
      <w:r>
        <w:rPr>
          <w:rFonts w:asciiTheme="majorHAnsi" w:hAnsiTheme="majorHAnsi" w:cstheme="majorHAnsi"/>
          <w:u w:val="single"/>
        </w:rPr>
        <w:t>Topic and R</w:t>
      </w:r>
      <w:r w:rsidR="006930D5" w:rsidRPr="00E76E4A">
        <w:rPr>
          <w:rFonts w:asciiTheme="majorHAnsi" w:hAnsiTheme="majorHAnsi" w:cstheme="majorHAnsi"/>
          <w:u w:val="single"/>
        </w:rPr>
        <w:t>ationale</w:t>
      </w:r>
      <w:r>
        <w:rPr>
          <w:rFonts w:asciiTheme="majorHAnsi" w:hAnsiTheme="majorHAnsi" w:cstheme="majorHAnsi"/>
          <w:u w:val="single"/>
        </w:rPr>
        <w:t>:</w:t>
      </w:r>
    </w:p>
    <w:p w:rsidR="002A2818" w:rsidRDefault="006930D5" w:rsidP="001A103E">
      <w:pPr>
        <w:ind w:left="720"/>
        <w:rPr>
          <w:rFonts w:asciiTheme="majorHAnsi" w:hAnsiTheme="majorHAnsi" w:cstheme="majorHAnsi"/>
        </w:rPr>
      </w:pPr>
      <w:r w:rsidRPr="006930D5">
        <w:rPr>
          <w:rFonts w:asciiTheme="majorHAnsi" w:hAnsiTheme="majorHAnsi" w:cstheme="majorHAnsi"/>
        </w:rPr>
        <w:t>There is not just a COVID pandemic in the</w:t>
      </w:r>
      <w:r w:rsidR="004005A5">
        <w:rPr>
          <w:rFonts w:asciiTheme="majorHAnsi" w:hAnsiTheme="majorHAnsi" w:cstheme="majorHAnsi"/>
        </w:rPr>
        <w:t xml:space="preserve"> United States</w:t>
      </w:r>
      <w:r w:rsidRPr="006930D5">
        <w:rPr>
          <w:rFonts w:asciiTheme="majorHAnsi" w:hAnsiTheme="majorHAnsi" w:cstheme="majorHAnsi"/>
        </w:rPr>
        <w:t xml:space="preserve"> right now, but an obesity pandemic. </w:t>
      </w:r>
      <w:r w:rsidRPr="006930D5">
        <w:rPr>
          <w:rFonts w:asciiTheme="majorHAnsi" w:hAnsiTheme="majorHAnsi" w:cstheme="majorHAnsi"/>
          <w:shd w:val="clear" w:color="auto" w:fill="FFFFFF"/>
        </w:rPr>
        <w:t>Obesity has become pandemic owing to an obesogenic environment </w:t>
      </w:r>
      <w:r w:rsidRPr="006930D5">
        <w:rPr>
          <w:rFonts w:asciiTheme="majorHAnsi" w:hAnsiTheme="majorHAnsi" w:cstheme="majorHAnsi"/>
        </w:rPr>
        <w:t>(inexpensive calorie dense food, technologies and structure of communities that reduce or replace physical activity, and inexpensive nonphysical entertainment). A huge factor of this obesogenic environment is the i</w:t>
      </w:r>
      <w:r w:rsidR="001A103E">
        <w:rPr>
          <w:rFonts w:asciiTheme="majorHAnsi" w:hAnsiTheme="majorHAnsi" w:cstheme="majorHAnsi"/>
        </w:rPr>
        <w:t>nflux</w:t>
      </w:r>
      <w:r w:rsidRPr="006930D5">
        <w:rPr>
          <w:rFonts w:asciiTheme="majorHAnsi" w:hAnsiTheme="majorHAnsi" w:cstheme="majorHAnsi"/>
        </w:rPr>
        <w:t xml:space="preserve"> of fast-food options across the US. </w:t>
      </w:r>
    </w:p>
    <w:p w:rsidR="006930D5" w:rsidRDefault="00E76E4A" w:rsidP="001A103E">
      <w:pPr>
        <w:ind w:left="720"/>
        <w:rPr>
          <w:rFonts w:asciiTheme="majorHAnsi" w:hAnsiTheme="majorHAnsi" w:cstheme="majorHAnsi"/>
        </w:rPr>
      </w:pPr>
      <w:r>
        <w:rPr>
          <w:rFonts w:asciiTheme="majorHAnsi" w:hAnsiTheme="majorHAnsi" w:cstheme="majorHAnsi"/>
        </w:rPr>
        <w:t xml:space="preserve">We, as Chipotle Mexican Grill, find ourselves in a unique space where </w:t>
      </w:r>
      <w:r w:rsidR="004005A5">
        <w:rPr>
          <w:rFonts w:asciiTheme="majorHAnsi" w:hAnsiTheme="majorHAnsi" w:cstheme="majorHAnsi"/>
        </w:rPr>
        <w:t>we</w:t>
      </w:r>
      <w:r w:rsidR="001A103E">
        <w:rPr>
          <w:rFonts w:asciiTheme="majorHAnsi" w:hAnsiTheme="majorHAnsi" w:cstheme="majorHAnsi"/>
        </w:rPr>
        <w:t xml:space="preserve"> provide healthier options compared to the majority of fast food restaurants. Chipotle is </w:t>
      </w:r>
      <w:r w:rsidR="00545738">
        <w:rPr>
          <w:rFonts w:asciiTheme="majorHAnsi" w:hAnsiTheme="majorHAnsi" w:cstheme="majorHAnsi"/>
        </w:rPr>
        <w:t>l</w:t>
      </w:r>
      <w:r w:rsidR="002A2818">
        <w:rPr>
          <w:rFonts w:asciiTheme="majorHAnsi" w:hAnsiTheme="majorHAnsi" w:cstheme="majorHAnsi"/>
        </w:rPr>
        <w:t xml:space="preserve">eading the charge in healthy </w:t>
      </w:r>
      <w:r w:rsidR="001A103E">
        <w:rPr>
          <w:rFonts w:asciiTheme="majorHAnsi" w:hAnsiTheme="majorHAnsi" w:cstheme="majorHAnsi"/>
        </w:rPr>
        <w:t xml:space="preserve">fast-food </w:t>
      </w:r>
      <w:r w:rsidR="002A2818">
        <w:rPr>
          <w:rFonts w:asciiTheme="majorHAnsi" w:hAnsiTheme="majorHAnsi" w:cstheme="majorHAnsi"/>
        </w:rPr>
        <w:t>(</w:t>
      </w:r>
      <w:r w:rsidR="001A103E">
        <w:rPr>
          <w:rFonts w:asciiTheme="majorHAnsi" w:hAnsiTheme="majorHAnsi" w:cstheme="majorHAnsi"/>
        </w:rPr>
        <w:t>to</w:t>
      </w:r>
      <w:r w:rsidR="001A103E">
        <w:rPr>
          <w:rFonts w:asciiTheme="majorHAnsi" w:hAnsiTheme="majorHAnsi" w:cstheme="majorHAnsi"/>
        </w:rPr>
        <w:t xml:space="preserve"> curb the obesity pandemic</w:t>
      </w:r>
      <w:r w:rsidR="002A2818">
        <w:rPr>
          <w:rFonts w:asciiTheme="majorHAnsi" w:hAnsiTheme="majorHAnsi" w:cstheme="majorHAnsi"/>
        </w:rPr>
        <w:t xml:space="preserve">) </w:t>
      </w:r>
      <w:r w:rsidR="001A103E">
        <w:rPr>
          <w:rFonts w:asciiTheme="majorHAnsi" w:hAnsiTheme="majorHAnsi" w:cstheme="majorHAnsi"/>
        </w:rPr>
        <w:t>and is challenging people to change the</w:t>
      </w:r>
      <w:r w:rsidR="001A103E" w:rsidRPr="001A103E">
        <w:rPr>
          <w:rFonts w:asciiTheme="majorHAnsi" w:hAnsiTheme="majorHAnsi" w:cstheme="majorHAnsi"/>
        </w:rPr>
        <w:t xml:space="preserve"> way that people think about fast food</w:t>
      </w:r>
      <w:r w:rsidR="00545738">
        <w:rPr>
          <w:rFonts w:asciiTheme="majorHAnsi" w:hAnsiTheme="majorHAnsi" w:cstheme="majorHAnsi"/>
        </w:rPr>
        <w:t>.</w:t>
      </w:r>
      <w:r w:rsidR="001A103E">
        <w:rPr>
          <w:rFonts w:asciiTheme="majorHAnsi" w:hAnsiTheme="majorHAnsi" w:cstheme="majorHAnsi"/>
        </w:rPr>
        <w:t xml:space="preserve"> </w:t>
      </w:r>
      <w:r w:rsidR="00C80CE5">
        <w:rPr>
          <w:rFonts w:asciiTheme="majorHAnsi" w:hAnsiTheme="majorHAnsi" w:cstheme="majorHAnsi"/>
        </w:rPr>
        <w:t>In our presentation, we will be sharing more on</w:t>
      </w:r>
      <w:r w:rsidR="004005A5">
        <w:rPr>
          <w:rFonts w:asciiTheme="majorHAnsi" w:hAnsiTheme="majorHAnsi" w:cstheme="majorHAnsi"/>
        </w:rPr>
        <w:t xml:space="preserve"> Chipotle’s </w:t>
      </w:r>
      <w:r>
        <w:rPr>
          <w:rFonts w:asciiTheme="majorHAnsi" w:hAnsiTheme="majorHAnsi" w:cstheme="majorHAnsi"/>
        </w:rPr>
        <w:t xml:space="preserve">success and </w:t>
      </w:r>
      <w:r w:rsidR="00C80CE5">
        <w:rPr>
          <w:rFonts w:asciiTheme="majorHAnsi" w:hAnsiTheme="majorHAnsi" w:cstheme="majorHAnsi"/>
        </w:rPr>
        <w:t>how we are</w:t>
      </w:r>
      <w:r w:rsidR="004005A5">
        <w:rPr>
          <w:rFonts w:asciiTheme="majorHAnsi" w:hAnsiTheme="majorHAnsi" w:cstheme="majorHAnsi"/>
        </w:rPr>
        <w:t xml:space="preserve"> continuing to</w:t>
      </w:r>
      <w:r w:rsidR="00C80CE5">
        <w:rPr>
          <w:rFonts w:asciiTheme="majorHAnsi" w:hAnsiTheme="majorHAnsi" w:cstheme="majorHAnsi"/>
        </w:rPr>
        <w:t xml:space="preserve"> </w:t>
      </w:r>
      <w:r w:rsidR="004005A5">
        <w:rPr>
          <w:rFonts w:asciiTheme="majorHAnsi" w:hAnsiTheme="majorHAnsi" w:cstheme="majorHAnsi"/>
        </w:rPr>
        <w:t>make</w:t>
      </w:r>
      <w:r w:rsidR="00C80CE5">
        <w:rPr>
          <w:rFonts w:asciiTheme="majorHAnsi" w:hAnsiTheme="majorHAnsi" w:cstheme="majorHAnsi"/>
        </w:rPr>
        <w:t xml:space="preserve"> a positive impact in our society. We are asking i</w:t>
      </w:r>
      <w:r w:rsidR="004005A5">
        <w:rPr>
          <w:rFonts w:asciiTheme="majorHAnsi" w:hAnsiTheme="majorHAnsi" w:cstheme="majorHAnsi"/>
        </w:rPr>
        <w:t>nvestors to</w:t>
      </w:r>
      <w:r w:rsidR="00545738">
        <w:rPr>
          <w:rFonts w:asciiTheme="majorHAnsi" w:hAnsiTheme="majorHAnsi" w:cstheme="majorHAnsi"/>
        </w:rPr>
        <w:t xml:space="preserve"> invest</w:t>
      </w:r>
      <w:r w:rsidR="004005A5">
        <w:rPr>
          <w:rFonts w:asciiTheme="majorHAnsi" w:hAnsiTheme="majorHAnsi" w:cstheme="majorHAnsi"/>
        </w:rPr>
        <w:t xml:space="preserve"> in </w:t>
      </w:r>
      <w:r w:rsidR="00C80CE5">
        <w:rPr>
          <w:rFonts w:asciiTheme="majorHAnsi" w:hAnsiTheme="majorHAnsi" w:cstheme="majorHAnsi"/>
        </w:rPr>
        <w:t xml:space="preserve">us so that we can continue to grow and </w:t>
      </w:r>
      <w:r w:rsidR="004005A5">
        <w:rPr>
          <w:rFonts w:asciiTheme="majorHAnsi" w:hAnsiTheme="majorHAnsi" w:cstheme="majorHAnsi"/>
        </w:rPr>
        <w:t>cultivate a better world</w:t>
      </w:r>
      <w:r w:rsidR="00C80CE5">
        <w:rPr>
          <w:rFonts w:asciiTheme="majorHAnsi" w:hAnsiTheme="majorHAnsi" w:cstheme="majorHAnsi"/>
        </w:rPr>
        <w:t>.</w:t>
      </w:r>
    </w:p>
    <w:p w:rsidR="00DA3BF0" w:rsidRPr="006930D5" w:rsidRDefault="006930D5" w:rsidP="00DA3BF0">
      <w:pPr>
        <w:rPr>
          <w:rFonts w:asciiTheme="majorHAnsi" w:hAnsiTheme="majorHAnsi" w:cstheme="majorHAnsi"/>
        </w:rPr>
      </w:pPr>
      <w:r w:rsidRPr="00E76E4A">
        <w:rPr>
          <w:rFonts w:asciiTheme="majorHAnsi" w:hAnsiTheme="majorHAnsi" w:cstheme="majorHAnsi"/>
          <w:u w:val="single"/>
        </w:rPr>
        <w:t>L</w:t>
      </w:r>
      <w:r w:rsidR="00DA3BF0" w:rsidRPr="00E76E4A">
        <w:rPr>
          <w:rFonts w:asciiTheme="majorHAnsi" w:hAnsiTheme="majorHAnsi" w:cstheme="majorHAnsi"/>
          <w:u w:val="single"/>
        </w:rPr>
        <w:t>ink to GitHub</w:t>
      </w:r>
      <w:r w:rsidR="00DA3BF0" w:rsidRPr="006930D5">
        <w:rPr>
          <w:rFonts w:asciiTheme="majorHAnsi" w:hAnsiTheme="majorHAnsi" w:cstheme="majorHAnsi"/>
        </w:rPr>
        <w:t>:</w:t>
      </w:r>
      <w:r w:rsidR="00E76E4A">
        <w:rPr>
          <w:rFonts w:asciiTheme="majorHAnsi" w:hAnsiTheme="majorHAnsi" w:cstheme="majorHAnsi"/>
        </w:rPr>
        <w:t xml:space="preserve"> </w:t>
      </w:r>
      <w:hyperlink r:id="rId6" w:history="1">
        <w:r w:rsidR="00E76E4A" w:rsidRPr="00151EDF">
          <w:rPr>
            <w:rStyle w:val="Hyperlink"/>
            <w:rFonts w:asciiTheme="majorHAnsi" w:hAnsiTheme="majorHAnsi" w:cstheme="majorHAnsi"/>
          </w:rPr>
          <w:t>https://github.com/drcheerful99/chipotle.git</w:t>
        </w:r>
      </w:hyperlink>
      <w:r w:rsidR="00E76E4A">
        <w:rPr>
          <w:rFonts w:asciiTheme="majorHAnsi" w:hAnsiTheme="majorHAnsi" w:cstheme="majorHAnsi"/>
        </w:rPr>
        <w:t xml:space="preserve"> </w:t>
      </w:r>
    </w:p>
    <w:p w:rsidR="00DA3BF0" w:rsidRPr="00C80CE5" w:rsidRDefault="00DA3BF0" w:rsidP="00DA3BF0">
      <w:pPr>
        <w:rPr>
          <w:rFonts w:asciiTheme="majorHAnsi" w:hAnsiTheme="majorHAnsi" w:cstheme="majorHAnsi"/>
          <w:u w:val="single"/>
        </w:rPr>
      </w:pPr>
      <w:r w:rsidRPr="00C80CE5">
        <w:rPr>
          <w:rFonts w:asciiTheme="majorHAnsi" w:hAnsiTheme="majorHAnsi" w:cstheme="majorHAnsi"/>
          <w:u w:val="single"/>
        </w:rPr>
        <w:t xml:space="preserve">Data: </w:t>
      </w:r>
    </w:p>
    <w:p w:rsidR="004005A5" w:rsidRDefault="00545738" w:rsidP="004005A5">
      <w:pPr>
        <w:pStyle w:val="ListParagraph"/>
        <w:numPr>
          <w:ilvl w:val="0"/>
          <w:numId w:val="1"/>
        </w:numPr>
        <w:rPr>
          <w:rFonts w:asciiTheme="majorHAnsi" w:hAnsiTheme="majorHAnsi" w:cstheme="majorHAnsi"/>
        </w:rPr>
      </w:pPr>
      <w:r>
        <w:rPr>
          <w:rFonts w:asciiTheme="majorHAnsi" w:hAnsiTheme="majorHAnsi" w:cstheme="majorHAnsi"/>
        </w:rPr>
        <w:t>Fast Food/</w:t>
      </w:r>
      <w:r w:rsidR="00DA3BF0" w:rsidRPr="006930D5">
        <w:rPr>
          <w:rFonts w:asciiTheme="majorHAnsi" w:hAnsiTheme="majorHAnsi" w:cstheme="majorHAnsi"/>
        </w:rPr>
        <w:t>Chipotle Stock Market Data</w:t>
      </w:r>
      <w:r w:rsidR="00C80CE5">
        <w:rPr>
          <w:rFonts w:asciiTheme="majorHAnsi" w:hAnsiTheme="majorHAnsi" w:cstheme="majorHAnsi"/>
        </w:rPr>
        <w:t>:</w:t>
      </w:r>
    </w:p>
    <w:p w:rsidR="004005A5" w:rsidRPr="004005A5" w:rsidRDefault="004005A5" w:rsidP="004005A5">
      <w:pPr>
        <w:pStyle w:val="ListParagraph"/>
        <w:numPr>
          <w:ilvl w:val="1"/>
          <w:numId w:val="1"/>
        </w:numPr>
        <w:rPr>
          <w:rFonts w:asciiTheme="majorHAnsi" w:hAnsiTheme="majorHAnsi" w:cstheme="majorHAnsi"/>
          <w:i/>
        </w:rPr>
      </w:pPr>
      <w:r w:rsidRPr="004005A5">
        <w:rPr>
          <w:rFonts w:asciiTheme="majorHAnsi" w:hAnsiTheme="majorHAnsi" w:cstheme="majorHAnsi"/>
          <w:i/>
        </w:rPr>
        <w:t>Publicly Traded U.S. Restaurant Chains and Stock Exchange Symbols</w:t>
      </w:r>
    </w:p>
    <w:p w:rsidR="00DA3BF0" w:rsidRPr="006930D5" w:rsidRDefault="00C80CE5" w:rsidP="004005A5">
      <w:pPr>
        <w:pStyle w:val="ListParagraph"/>
        <w:ind w:left="1440"/>
        <w:rPr>
          <w:rFonts w:asciiTheme="majorHAnsi" w:hAnsiTheme="majorHAnsi" w:cstheme="majorHAnsi"/>
        </w:rPr>
      </w:pPr>
      <w:r>
        <w:rPr>
          <w:rFonts w:asciiTheme="majorHAnsi" w:hAnsiTheme="majorHAnsi" w:cstheme="majorHAnsi"/>
        </w:rPr>
        <w:t xml:space="preserve"> </w:t>
      </w:r>
      <w:hyperlink r:id="rId7" w:history="1">
        <w:r w:rsidR="004005A5" w:rsidRPr="00151EDF">
          <w:rPr>
            <w:rStyle w:val="Hyperlink"/>
            <w:rFonts w:asciiTheme="majorHAnsi" w:hAnsiTheme="majorHAnsi" w:cstheme="majorHAnsi"/>
          </w:rPr>
          <w:t>https://www.thebalancesmb.com/publicly-traded-us-restaurant-chains-2892798</w:t>
        </w:r>
      </w:hyperlink>
      <w:r w:rsidR="004005A5">
        <w:rPr>
          <w:rFonts w:asciiTheme="majorHAnsi" w:hAnsiTheme="majorHAnsi" w:cstheme="majorHAnsi"/>
        </w:rPr>
        <w:t xml:space="preserve"> </w:t>
      </w:r>
    </w:p>
    <w:p w:rsidR="00C80CE5" w:rsidRPr="00C80CE5" w:rsidRDefault="004005A5" w:rsidP="00DA3BF0">
      <w:pPr>
        <w:pStyle w:val="ListParagraph"/>
        <w:numPr>
          <w:ilvl w:val="0"/>
          <w:numId w:val="1"/>
        </w:numPr>
        <w:rPr>
          <w:rFonts w:asciiTheme="majorHAnsi" w:hAnsiTheme="majorHAnsi" w:cstheme="majorHAnsi"/>
          <w:i/>
        </w:rPr>
      </w:pPr>
      <w:r>
        <w:rPr>
          <w:rFonts w:asciiTheme="majorHAnsi" w:hAnsiTheme="majorHAnsi" w:cstheme="majorHAnsi"/>
        </w:rPr>
        <w:t>All Fast Food D</w:t>
      </w:r>
      <w:r w:rsidR="00DA3BF0" w:rsidRPr="006930D5">
        <w:rPr>
          <w:rFonts w:asciiTheme="majorHAnsi" w:hAnsiTheme="majorHAnsi" w:cstheme="majorHAnsi"/>
        </w:rPr>
        <w:t xml:space="preserve">ata: </w:t>
      </w:r>
    </w:p>
    <w:p w:rsidR="00C80CE5" w:rsidRPr="00C80CE5" w:rsidRDefault="00C80CE5" w:rsidP="00C80CE5">
      <w:pPr>
        <w:pStyle w:val="ListParagraph"/>
        <w:numPr>
          <w:ilvl w:val="1"/>
          <w:numId w:val="1"/>
        </w:numPr>
        <w:rPr>
          <w:rFonts w:asciiTheme="majorHAnsi" w:hAnsiTheme="majorHAnsi" w:cstheme="majorHAnsi"/>
          <w:i/>
        </w:rPr>
      </w:pPr>
      <w:r w:rsidRPr="00C80CE5">
        <w:rPr>
          <w:rFonts w:asciiTheme="majorHAnsi" w:hAnsiTheme="majorHAnsi" w:cstheme="majorHAnsi"/>
          <w:i/>
        </w:rPr>
        <w:t>Fast Food Restaurants Across America A list of 10,000 restaurants and their location</w:t>
      </w:r>
    </w:p>
    <w:p w:rsidR="00DA3BF0" w:rsidRPr="00C80CE5" w:rsidRDefault="00C80CE5" w:rsidP="00C80CE5">
      <w:pPr>
        <w:pStyle w:val="ListParagraph"/>
        <w:ind w:left="1440"/>
        <w:rPr>
          <w:rFonts w:asciiTheme="majorHAnsi" w:hAnsiTheme="majorHAnsi" w:cstheme="majorHAnsi"/>
          <w:i/>
        </w:rPr>
      </w:pPr>
      <w:hyperlink r:id="rId8" w:history="1">
        <w:r w:rsidRPr="00151EDF">
          <w:rPr>
            <w:rStyle w:val="Hyperlink"/>
            <w:rFonts w:asciiTheme="majorHAnsi" w:hAnsiTheme="majorHAnsi" w:cstheme="majorHAnsi"/>
          </w:rPr>
          <w:t>https://www.kaggle.com/datafiniti/fast-food-restaurants?select=FastFoodRestaurants.csv</w:t>
        </w:r>
      </w:hyperlink>
      <w:r w:rsidR="00DA3BF0" w:rsidRPr="006930D5">
        <w:rPr>
          <w:rFonts w:asciiTheme="majorHAnsi" w:hAnsiTheme="majorHAnsi" w:cstheme="majorHAnsi"/>
        </w:rPr>
        <w:t xml:space="preserve"> – </w:t>
      </w:r>
    </w:p>
    <w:p w:rsidR="00C80CE5" w:rsidRDefault="00DA3BF0" w:rsidP="00C80CE5">
      <w:pPr>
        <w:pStyle w:val="ListParagraph"/>
        <w:numPr>
          <w:ilvl w:val="0"/>
          <w:numId w:val="1"/>
        </w:numPr>
        <w:rPr>
          <w:rFonts w:asciiTheme="majorHAnsi" w:hAnsiTheme="majorHAnsi" w:cstheme="majorHAnsi"/>
        </w:rPr>
      </w:pPr>
      <w:r w:rsidRPr="006930D5">
        <w:rPr>
          <w:rFonts w:asciiTheme="majorHAnsi" w:hAnsiTheme="majorHAnsi" w:cstheme="majorHAnsi"/>
        </w:rPr>
        <w:lastRenderedPageBreak/>
        <w:t>Obesity Data</w:t>
      </w:r>
      <w:r w:rsidR="00C80CE5">
        <w:rPr>
          <w:rFonts w:asciiTheme="majorHAnsi" w:hAnsiTheme="majorHAnsi" w:cstheme="majorHAnsi"/>
        </w:rPr>
        <w:t xml:space="preserve">: </w:t>
      </w:r>
    </w:p>
    <w:p w:rsidR="00C80CE5" w:rsidRPr="00C80CE5" w:rsidRDefault="00C80CE5" w:rsidP="00C80CE5">
      <w:pPr>
        <w:pStyle w:val="ListParagraph"/>
        <w:numPr>
          <w:ilvl w:val="1"/>
          <w:numId w:val="1"/>
        </w:numPr>
        <w:rPr>
          <w:rFonts w:asciiTheme="majorHAnsi" w:hAnsiTheme="majorHAnsi" w:cstheme="majorHAnsi"/>
        </w:rPr>
      </w:pPr>
      <w:r w:rsidRPr="00C80CE5">
        <w:rPr>
          <w:rFonts w:asciiTheme="majorHAnsi" w:hAnsiTheme="majorHAnsi" w:cstheme="majorHAnsi"/>
          <w:i/>
        </w:rPr>
        <w:t>Obesity and GDP Rates from 50 States in 2014-2017</w:t>
      </w:r>
    </w:p>
    <w:p w:rsidR="00DA3BF0" w:rsidRPr="006930D5" w:rsidRDefault="00C80CE5" w:rsidP="00C80CE5">
      <w:pPr>
        <w:pStyle w:val="ListParagraph"/>
        <w:ind w:left="1440"/>
        <w:rPr>
          <w:rFonts w:asciiTheme="majorHAnsi" w:hAnsiTheme="majorHAnsi" w:cstheme="majorHAnsi"/>
        </w:rPr>
      </w:pPr>
      <w:hyperlink r:id="rId9" w:history="1">
        <w:r w:rsidRPr="00151EDF">
          <w:rPr>
            <w:rStyle w:val="Hyperlink"/>
            <w:rFonts w:asciiTheme="majorHAnsi" w:hAnsiTheme="majorHAnsi" w:cstheme="majorHAnsi"/>
          </w:rPr>
          <w:t>https://www.kaggle.com/annedunn/obesity-and-gdp-rates-from-50-states-in-20142017</w:t>
        </w:r>
      </w:hyperlink>
      <w:r>
        <w:rPr>
          <w:rFonts w:asciiTheme="majorHAnsi" w:hAnsiTheme="majorHAnsi" w:cstheme="majorHAnsi"/>
        </w:rPr>
        <w:t xml:space="preserve"> </w:t>
      </w:r>
    </w:p>
    <w:p w:rsidR="00C80CE5" w:rsidRPr="00C80CE5" w:rsidRDefault="00DA3BF0" w:rsidP="00C80CE5">
      <w:pPr>
        <w:pStyle w:val="ListParagraph"/>
        <w:numPr>
          <w:ilvl w:val="0"/>
          <w:numId w:val="1"/>
        </w:numPr>
        <w:rPr>
          <w:rFonts w:asciiTheme="majorHAnsi" w:hAnsiTheme="majorHAnsi" w:cstheme="majorHAnsi"/>
          <w:i/>
        </w:rPr>
      </w:pPr>
      <w:r w:rsidRPr="006930D5">
        <w:rPr>
          <w:rFonts w:asciiTheme="majorHAnsi" w:hAnsiTheme="majorHAnsi" w:cstheme="majorHAnsi"/>
        </w:rPr>
        <w:t>Chipotle location data</w:t>
      </w:r>
      <w:r w:rsidR="00C80CE5">
        <w:rPr>
          <w:rFonts w:asciiTheme="majorHAnsi" w:hAnsiTheme="majorHAnsi" w:cstheme="majorHAnsi"/>
        </w:rPr>
        <w:t xml:space="preserve">: </w:t>
      </w:r>
    </w:p>
    <w:p w:rsidR="00C80CE5" w:rsidRPr="00C80CE5" w:rsidRDefault="00C80CE5" w:rsidP="00C80CE5">
      <w:pPr>
        <w:pStyle w:val="ListParagraph"/>
        <w:numPr>
          <w:ilvl w:val="1"/>
          <w:numId w:val="1"/>
        </w:numPr>
        <w:rPr>
          <w:rFonts w:asciiTheme="majorHAnsi" w:hAnsiTheme="majorHAnsi" w:cstheme="majorHAnsi"/>
          <w:i/>
        </w:rPr>
      </w:pPr>
      <w:r w:rsidRPr="00C80CE5">
        <w:rPr>
          <w:rFonts w:asciiTheme="majorHAnsi" w:hAnsiTheme="majorHAnsi" w:cstheme="majorHAnsi"/>
          <w:i/>
        </w:rPr>
        <w:t>Chipotle Locations</w:t>
      </w:r>
      <w:r w:rsidRPr="00C80CE5">
        <w:rPr>
          <w:rFonts w:asciiTheme="majorHAnsi" w:hAnsiTheme="majorHAnsi" w:cstheme="majorHAnsi"/>
          <w:i/>
        </w:rPr>
        <w:t xml:space="preserve">: </w:t>
      </w:r>
      <w:r w:rsidRPr="00C80CE5">
        <w:rPr>
          <w:rFonts w:asciiTheme="majorHAnsi" w:hAnsiTheme="majorHAnsi" w:cstheme="majorHAnsi"/>
          <w:i/>
        </w:rPr>
        <w:t>A CSV file for all Chipotle Locations in the US</w:t>
      </w:r>
    </w:p>
    <w:p w:rsidR="00DA3BF0" w:rsidRPr="006930D5" w:rsidRDefault="00DA3BF0" w:rsidP="00C80CE5">
      <w:pPr>
        <w:pStyle w:val="ListParagraph"/>
        <w:ind w:left="1440"/>
        <w:rPr>
          <w:rFonts w:asciiTheme="majorHAnsi" w:hAnsiTheme="majorHAnsi" w:cstheme="majorHAnsi"/>
        </w:rPr>
      </w:pPr>
      <w:hyperlink r:id="rId10" w:history="1">
        <w:r w:rsidRPr="006930D5">
          <w:rPr>
            <w:rStyle w:val="Hyperlink"/>
            <w:rFonts w:asciiTheme="majorHAnsi" w:hAnsiTheme="majorHAnsi" w:cstheme="majorHAnsi"/>
            <w:color w:val="auto"/>
          </w:rPr>
          <w:t>https://www.kaggle.com/jeffreybraun/chipotle-locations</w:t>
        </w:r>
      </w:hyperlink>
      <w:r w:rsidRPr="006930D5">
        <w:rPr>
          <w:rFonts w:asciiTheme="majorHAnsi" w:hAnsiTheme="majorHAnsi" w:cstheme="majorHAnsi"/>
        </w:rPr>
        <w:t xml:space="preserve"> </w:t>
      </w:r>
    </w:p>
    <w:p w:rsidR="00DA3BF0" w:rsidRDefault="00DA3BF0" w:rsidP="00DA3BF0">
      <w:pPr>
        <w:rPr>
          <w:rFonts w:asciiTheme="majorHAnsi" w:hAnsiTheme="majorHAnsi" w:cstheme="majorHAnsi"/>
          <w:u w:val="single"/>
        </w:rPr>
      </w:pPr>
      <w:r w:rsidRPr="00C80CE5">
        <w:rPr>
          <w:rFonts w:asciiTheme="majorHAnsi" w:hAnsiTheme="majorHAnsi" w:cstheme="majorHAnsi"/>
          <w:u w:val="single"/>
        </w:rPr>
        <w:t>Visual Ideas:</w:t>
      </w:r>
    </w:p>
    <w:p w:rsidR="00C80CE5" w:rsidRDefault="00C80CE5" w:rsidP="00DA3BF0">
      <w:pPr>
        <w:rPr>
          <w:noProof/>
        </w:rPr>
      </w:pPr>
      <w:r>
        <w:rPr>
          <w:noProof/>
        </w:rPr>
        <w:drawing>
          <wp:inline distT="0" distB="0" distL="0" distR="0">
            <wp:extent cx="5943600" cy="3383449"/>
            <wp:effectExtent l="0" t="0" r="0" b="7620"/>
            <wp:docPr id="6" name="Picture 6" descr="The Only Stock Market Chart You Need to Be a Smarter Investor | The Motley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Only Stock Market Chart You Need to Be a Smarter Investor | The Motley  Fo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3449"/>
                    </a:xfrm>
                    <a:prstGeom prst="rect">
                      <a:avLst/>
                    </a:prstGeom>
                    <a:noFill/>
                    <a:ln>
                      <a:noFill/>
                    </a:ln>
                  </pic:spPr>
                </pic:pic>
              </a:graphicData>
            </a:graphic>
          </wp:inline>
        </w:drawing>
      </w:r>
    </w:p>
    <w:p w:rsidR="00C80CE5" w:rsidRPr="00C80CE5" w:rsidRDefault="00C80CE5" w:rsidP="00DA3BF0">
      <w:pPr>
        <w:rPr>
          <w:rFonts w:asciiTheme="majorHAnsi" w:hAnsiTheme="majorHAnsi" w:cstheme="majorHAnsi"/>
        </w:rPr>
      </w:pPr>
      <w:r>
        <w:rPr>
          <w:noProof/>
        </w:rPr>
        <w:lastRenderedPageBreak/>
        <w:drawing>
          <wp:inline distT="0" distB="0" distL="0" distR="0">
            <wp:extent cx="5943600" cy="3452901"/>
            <wp:effectExtent l="0" t="0" r="0" b="0"/>
            <wp:docPr id="5" name="Picture 5" descr="Map of Average Mortgage Balances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of Average Mortgage Balances by St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2901"/>
                    </a:xfrm>
                    <a:prstGeom prst="rect">
                      <a:avLst/>
                    </a:prstGeom>
                    <a:noFill/>
                    <a:ln>
                      <a:noFill/>
                    </a:ln>
                  </pic:spPr>
                </pic:pic>
              </a:graphicData>
            </a:graphic>
          </wp:inline>
        </w:drawing>
      </w:r>
    </w:p>
    <w:p w:rsidR="00C80CE5" w:rsidRPr="00C80CE5" w:rsidRDefault="00C80CE5" w:rsidP="00DA3BF0">
      <w:pPr>
        <w:rPr>
          <w:rFonts w:asciiTheme="majorHAnsi" w:hAnsiTheme="majorHAnsi" w:cstheme="majorHAnsi"/>
          <w:u w:val="single"/>
        </w:rPr>
      </w:pPr>
      <w:r>
        <w:rPr>
          <w:noProof/>
        </w:rPr>
        <w:drawing>
          <wp:inline distT="0" distB="0" distL="0" distR="0">
            <wp:extent cx="5943600" cy="3171110"/>
            <wp:effectExtent l="0" t="0" r="0" b="0"/>
            <wp:docPr id="4" name="Picture 4" descr="Chipotle Stores Map - Red L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potle Stores Map - Red Lion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1110"/>
                    </a:xfrm>
                    <a:prstGeom prst="rect">
                      <a:avLst/>
                    </a:prstGeom>
                    <a:noFill/>
                    <a:ln>
                      <a:noFill/>
                    </a:ln>
                  </pic:spPr>
                </pic:pic>
              </a:graphicData>
            </a:graphic>
          </wp:inline>
        </w:drawing>
      </w:r>
    </w:p>
    <w:p w:rsidR="00EB40B9" w:rsidRDefault="00EB40B9">
      <w:pPr>
        <w:rPr>
          <w:rFonts w:asciiTheme="majorHAnsi" w:hAnsiTheme="majorHAnsi" w:cstheme="majorHAnsi"/>
        </w:rPr>
      </w:pPr>
      <w:r>
        <w:rPr>
          <w:rFonts w:asciiTheme="majorHAnsi" w:hAnsiTheme="majorHAnsi" w:cstheme="majorHAnsi"/>
        </w:rPr>
        <w:br w:type="page"/>
      </w:r>
    </w:p>
    <w:p w:rsidR="00EB40B9" w:rsidRPr="00A24757" w:rsidRDefault="00C80CE5">
      <w:pPr>
        <w:rPr>
          <w:rFonts w:asciiTheme="majorHAnsi" w:hAnsiTheme="majorHAnsi" w:cstheme="majorHAnsi"/>
          <w:u w:val="single"/>
        </w:rPr>
      </w:pPr>
      <w:r w:rsidRPr="00A24757">
        <w:rPr>
          <w:rFonts w:asciiTheme="majorHAnsi" w:hAnsiTheme="majorHAnsi" w:cstheme="majorHAnsi"/>
          <w:u w:val="single"/>
        </w:rPr>
        <w:lastRenderedPageBreak/>
        <w:t>Final Design:</w:t>
      </w:r>
    </w:p>
    <w:p w:rsidR="00C80CE5" w:rsidRDefault="00EB40B9">
      <w:pPr>
        <w:rPr>
          <w:rFonts w:asciiTheme="majorHAnsi" w:hAnsiTheme="majorHAnsi" w:cstheme="majorHAnsi"/>
        </w:rPr>
      </w:pPr>
      <w:r>
        <w:rPr>
          <w:noProof/>
        </w:rPr>
        <w:drawing>
          <wp:inline distT="0" distB="0" distL="0" distR="0" wp14:anchorId="7AE9095B" wp14:editId="44B72213">
            <wp:extent cx="4318781" cy="5153025"/>
            <wp:effectExtent l="19050" t="19050" r="2476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9642" cy="5154052"/>
                    </a:xfrm>
                    <a:prstGeom prst="rect">
                      <a:avLst/>
                    </a:prstGeom>
                    <a:ln>
                      <a:solidFill>
                        <a:schemeClr val="tx1"/>
                      </a:solidFill>
                    </a:ln>
                  </pic:spPr>
                </pic:pic>
              </a:graphicData>
            </a:graphic>
          </wp:inline>
        </w:drawing>
      </w:r>
      <w:r w:rsidR="00C80CE5">
        <w:rPr>
          <w:rFonts w:asciiTheme="majorHAnsi" w:hAnsiTheme="majorHAnsi" w:cstheme="majorHAnsi"/>
        </w:rPr>
        <w:br w:type="page"/>
      </w:r>
    </w:p>
    <w:p w:rsidR="00C80CE5" w:rsidRPr="006930D5" w:rsidRDefault="00C80CE5">
      <w:pPr>
        <w:rPr>
          <w:rFonts w:asciiTheme="majorHAnsi" w:hAnsiTheme="majorHAnsi" w:cstheme="majorHAnsi"/>
        </w:rPr>
      </w:pPr>
    </w:p>
    <w:p w:rsidR="004005A5" w:rsidRDefault="004005A5" w:rsidP="00DA3BF0">
      <w:pPr>
        <w:rPr>
          <w:noProof/>
        </w:rPr>
      </w:pPr>
      <w:r>
        <w:rPr>
          <w:noProof/>
        </w:rPr>
        <w:drawing>
          <wp:inline distT="0" distB="0" distL="0" distR="0" wp14:anchorId="005764E3" wp14:editId="33C600DA">
            <wp:extent cx="5943600" cy="1384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84935"/>
                    </a:xfrm>
                    <a:prstGeom prst="rect">
                      <a:avLst/>
                    </a:prstGeom>
                  </pic:spPr>
                </pic:pic>
              </a:graphicData>
            </a:graphic>
          </wp:inline>
        </w:drawing>
      </w:r>
    </w:p>
    <w:p w:rsidR="004005A5" w:rsidRDefault="004005A5" w:rsidP="00DA3BF0">
      <w:pPr>
        <w:rPr>
          <w:noProof/>
        </w:rPr>
      </w:pPr>
    </w:p>
    <w:p w:rsidR="00DA3BF0" w:rsidRDefault="00DA3BF0" w:rsidP="00DA3BF0">
      <w:r>
        <w:rPr>
          <w:noProof/>
        </w:rPr>
        <w:drawing>
          <wp:inline distT="0" distB="0" distL="0" distR="0" wp14:anchorId="45624266" wp14:editId="47730459">
            <wp:extent cx="5943600" cy="322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0720"/>
                    </a:xfrm>
                    <a:prstGeom prst="rect">
                      <a:avLst/>
                    </a:prstGeom>
                  </pic:spPr>
                </pic:pic>
              </a:graphicData>
            </a:graphic>
          </wp:inline>
        </w:drawing>
      </w:r>
    </w:p>
    <w:p w:rsidR="00DA3BF0" w:rsidRDefault="00DA3BF0" w:rsidP="00DA3BF0">
      <w:pPr>
        <w:rPr>
          <w:noProof/>
        </w:rPr>
      </w:pPr>
    </w:p>
    <w:p w:rsidR="00DA3BF0" w:rsidRDefault="00DA3BF0" w:rsidP="00DA3BF0">
      <w:r>
        <w:rPr>
          <w:noProof/>
        </w:rPr>
        <w:lastRenderedPageBreak/>
        <w:drawing>
          <wp:inline distT="0" distB="0" distL="0" distR="0" wp14:anchorId="04C134F6" wp14:editId="14A3EC5A">
            <wp:extent cx="5943600" cy="3128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8645"/>
                    </a:xfrm>
                    <a:prstGeom prst="rect">
                      <a:avLst/>
                    </a:prstGeom>
                  </pic:spPr>
                </pic:pic>
              </a:graphicData>
            </a:graphic>
          </wp:inline>
        </w:drawing>
      </w:r>
    </w:p>
    <w:p w:rsidR="00DA3BF0" w:rsidRPr="00DA3BF0" w:rsidRDefault="00DA3BF0" w:rsidP="00DA3BF0">
      <w:pPr>
        <w:spacing w:after="0" w:line="240" w:lineRule="auto"/>
        <w:rPr>
          <w:rFonts w:ascii="Arial" w:eastAsia="Times New Roman" w:hAnsi="Arial" w:cs="Arial"/>
          <w:sz w:val="25"/>
          <w:szCs w:val="25"/>
        </w:rPr>
      </w:pPr>
    </w:p>
    <w:p w:rsidR="00DA3BF0" w:rsidRDefault="00DA3BF0" w:rsidP="00DA3BF0"/>
    <w:p w:rsidR="006930D5" w:rsidRDefault="006930D5">
      <w:r>
        <w:br w:type="page"/>
      </w:r>
    </w:p>
    <w:p w:rsidR="006930D5" w:rsidRPr="00B324CB" w:rsidRDefault="006930D5" w:rsidP="006930D5">
      <w:pPr>
        <w:pStyle w:val="Heading3"/>
        <w:shd w:val="clear" w:color="auto" w:fill="FFFFFF"/>
        <w:spacing w:before="0" w:beforeAutospacing="0" w:after="0" w:afterAutospacing="0" w:line="240" w:lineRule="atLeast"/>
        <w:textAlignment w:val="baseline"/>
        <w:rPr>
          <w:rStyle w:val="Strong"/>
          <w:rFonts w:asciiTheme="majorHAnsi" w:hAnsiTheme="majorHAnsi" w:cstheme="majorHAnsi"/>
          <w:b/>
          <w:bCs/>
          <w:color w:val="333333"/>
          <w:sz w:val="24"/>
          <w:szCs w:val="24"/>
          <w:bdr w:val="none" w:sz="0" w:space="0" w:color="auto" w:frame="1"/>
        </w:rPr>
      </w:pPr>
      <w:hyperlink r:id="rId18" w:history="1">
        <w:r w:rsidRPr="00B324CB">
          <w:rPr>
            <w:rStyle w:val="Hyperlink"/>
            <w:rFonts w:asciiTheme="majorHAnsi" w:hAnsiTheme="majorHAnsi" w:cstheme="majorHAnsi"/>
            <w:sz w:val="24"/>
            <w:szCs w:val="24"/>
            <w:bdr w:val="none" w:sz="0" w:space="0" w:color="auto" w:frame="1"/>
          </w:rPr>
          <w:t>https://www.suredividend.com/will-chipotle-ever-pay-a-dividend/</w:t>
        </w:r>
      </w:hyperlink>
      <w:r w:rsidRPr="00B324CB">
        <w:rPr>
          <w:rStyle w:val="Strong"/>
          <w:rFonts w:asciiTheme="majorHAnsi" w:hAnsiTheme="majorHAnsi" w:cstheme="majorHAnsi"/>
          <w:b/>
          <w:bCs/>
          <w:color w:val="333333"/>
          <w:sz w:val="24"/>
          <w:szCs w:val="24"/>
          <w:bdr w:val="none" w:sz="0" w:space="0" w:color="auto" w:frame="1"/>
        </w:rPr>
        <w:t xml:space="preserve"> </w:t>
      </w:r>
    </w:p>
    <w:p w:rsidR="00B324CB" w:rsidRDefault="00B324CB" w:rsidP="006930D5">
      <w:pPr>
        <w:pStyle w:val="Heading3"/>
        <w:shd w:val="clear" w:color="auto" w:fill="FFFFFF"/>
        <w:spacing w:before="0" w:beforeAutospacing="0" w:after="0" w:afterAutospacing="0" w:line="240" w:lineRule="atLeast"/>
        <w:jc w:val="center"/>
        <w:textAlignment w:val="baseline"/>
        <w:rPr>
          <w:rStyle w:val="Strong"/>
          <w:rFonts w:asciiTheme="majorHAnsi" w:hAnsiTheme="majorHAnsi" w:cstheme="majorHAnsi"/>
          <w:b/>
          <w:bCs/>
          <w:color w:val="333333"/>
          <w:sz w:val="24"/>
          <w:szCs w:val="24"/>
          <w:bdr w:val="none" w:sz="0" w:space="0" w:color="auto" w:frame="1"/>
        </w:rPr>
      </w:pPr>
    </w:p>
    <w:p w:rsidR="006930D5" w:rsidRPr="00B324CB" w:rsidRDefault="006930D5" w:rsidP="006930D5">
      <w:pPr>
        <w:pStyle w:val="Heading3"/>
        <w:shd w:val="clear" w:color="auto" w:fill="FFFFFF"/>
        <w:spacing w:before="0" w:beforeAutospacing="0" w:after="0" w:afterAutospacing="0" w:line="240" w:lineRule="atLeast"/>
        <w:jc w:val="center"/>
        <w:textAlignment w:val="baseline"/>
        <w:rPr>
          <w:rFonts w:asciiTheme="majorHAnsi" w:hAnsiTheme="majorHAnsi" w:cstheme="majorHAnsi"/>
          <w:b w:val="0"/>
          <w:bCs w:val="0"/>
          <w:color w:val="333333"/>
          <w:sz w:val="24"/>
          <w:szCs w:val="24"/>
        </w:rPr>
      </w:pPr>
      <w:bookmarkStart w:id="0" w:name="_GoBack"/>
      <w:bookmarkEnd w:id="0"/>
      <w:r w:rsidRPr="00B324CB">
        <w:rPr>
          <w:rStyle w:val="Strong"/>
          <w:rFonts w:asciiTheme="majorHAnsi" w:hAnsiTheme="majorHAnsi" w:cstheme="majorHAnsi"/>
          <w:b/>
          <w:bCs/>
          <w:color w:val="333333"/>
          <w:sz w:val="24"/>
          <w:szCs w:val="24"/>
          <w:bdr w:val="none" w:sz="0" w:space="0" w:color="auto" w:frame="1"/>
        </w:rPr>
        <w:t>Business Overview</w:t>
      </w:r>
    </w:p>
    <w:p w:rsidR="006930D5" w:rsidRPr="00B324CB" w:rsidRDefault="006930D5" w:rsidP="006930D5">
      <w:pPr>
        <w:pStyle w:val="NormalWeb"/>
        <w:shd w:val="clear" w:color="auto" w:fill="FFFFFF"/>
        <w:spacing w:before="168" w:beforeAutospacing="0" w:after="0" w:afterAutospacing="0" w:line="348" w:lineRule="atLeast"/>
        <w:textAlignment w:val="baseline"/>
        <w:rPr>
          <w:rFonts w:asciiTheme="majorHAnsi" w:hAnsiTheme="majorHAnsi" w:cstheme="majorHAnsi"/>
          <w:color w:val="333333"/>
        </w:rPr>
      </w:pPr>
      <w:r w:rsidRPr="00B324CB">
        <w:rPr>
          <w:rFonts w:asciiTheme="majorHAnsi" w:hAnsiTheme="majorHAnsi" w:cstheme="majorHAnsi"/>
          <w:color w:val="333333"/>
        </w:rPr>
        <w:t>Chipotle is a very large restaurant chain by any measure, having grown by leaps and bounds since its founding in 1993. The company owns and operates over 2,700 restaurants, with the vast majority being in the US, but Chipotle has expanded internationally as well to select markets. Chipotle is unique in that it does not franchise; it owns every one of its restaurants.</w:t>
      </w:r>
    </w:p>
    <w:p w:rsidR="006930D5" w:rsidRPr="00B324CB" w:rsidRDefault="006930D5" w:rsidP="006930D5">
      <w:pPr>
        <w:pStyle w:val="NormalWeb"/>
        <w:shd w:val="clear" w:color="auto" w:fill="FFFFFF"/>
        <w:spacing w:before="168" w:beforeAutospacing="0" w:after="0" w:afterAutospacing="0" w:line="348" w:lineRule="atLeast"/>
        <w:textAlignment w:val="baseline"/>
        <w:rPr>
          <w:rFonts w:asciiTheme="majorHAnsi" w:hAnsiTheme="majorHAnsi" w:cstheme="majorHAnsi"/>
          <w:color w:val="333333"/>
        </w:rPr>
      </w:pPr>
      <w:r w:rsidRPr="00B324CB">
        <w:rPr>
          <w:rFonts w:asciiTheme="majorHAnsi" w:hAnsiTheme="majorHAnsi" w:cstheme="majorHAnsi"/>
          <w:color w:val="333333"/>
        </w:rPr>
        <w:t>The company serves Mexican food with a small menu that is highly customizable by the user, boosting its appeal over chains with fixed menus. Chipotle prides itself on responsibly sourced, sustainable ingredients without artificial preservatives or other processing techniques.</w:t>
      </w:r>
    </w:p>
    <w:p w:rsidR="006930D5" w:rsidRPr="00B324CB" w:rsidRDefault="006930D5" w:rsidP="006930D5">
      <w:pPr>
        <w:pStyle w:val="NormalWeb"/>
        <w:shd w:val="clear" w:color="auto" w:fill="FFFFFF"/>
        <w:spacing w:before="168" w:beforeAutospacing="0" w:after="0" w:afterAutospacing="0" w:line="348" w:lineRule="atLeast"/>
        <w:textAlignment w:val="baseline"/>
        <w:rPr>
          <w:rFonts w:asciiTheme="majorHAnsi" w:hAnsiTheme="majorHAnsi" w:cstheme="majorHAnsi"/>
          <w:color w:val="333333"/>
        </w:rPr>
      </w:pPr>
      <w:r w:rsidRPr="00B324CB">
        <w:rPr>
          <w:rFonts w:asciiTheme="majorHAnsi" w:hAnsiTheme="majorHAnsi" w:cstheme="majorHAnsi"/>
          <w:color w:val="333333"/>
        </w:rPr>
        <w:t>Chipotle has nearly 100,000 employees, produces about $6 billion in annual revenue, and trades with a market capitalization of $35 billion.</w:t>
      </w:r>
    </w:p>
    <w:p w:rsidR="006930D5" w:rsidRPr="00B324CB" w:rsidRDefault="006930D5" w:rsidP="006930D5">
      <w:pPr>
        <w:pStyle w:val="NormalWeb"/>
        <w:shd w:val="clear" w:color="auto" w:fill="FFFFFF"/>
        <w:spacing w:before="0" w:beforeAutospacing="0" w:after="0" w:afterAutospacing="0" w:line="348" w:lineRule="atLeast"/>
        <w:textAlignment w:val="baseline"/>
        <w:rPr>
          <w:rFonts w:asciiTheme="majorHAnsi" w:hAnsiTheme="majorHAnsi" w:cstheme="majorHAnsi"/>
          <w:color w:val="333333"/>
        </w:rPr>
      </w:pPr>
      <w:r w:rsidRPr="00B324CB">
        <w:rPr>
          <w:rFonts w:asciiTheme="majorHAnsi" w:hAnsiTheme="majorHAnsi" w:cstheme="majorHAnsi"/>
          <w:color w:val="333333"/>
        </w:rPr>
        <w:t>Chipotle reported its </w:t>
      </w:r>
      <w:hyperlink r:id="rId19" w:history="1">
        <w:r w:rsidRPr="00B324CB">
          <w:rPr>
            <w:rStyle w:val="Hyperlink"/>
            <w:rFonts w:asciiTheme="majorHAnsi" w:hAnsiTheme="majorHAnsi" w:cstheme="majorHAnsi"/>
            <w:color w:val="3F8471"/>
            <w:bdr w:val="none" w:sz="0" w:space="0" w:color="auto" w:frame="1"/>
          </w:rPr>
          <w:t>third quarter earnings</w:t>
        </w:r>
      </w:hyperlink>
      <w:r w:rsidRPr="00B324CB">
        <w:rPr>
          <w:rFonts w:asciiTheme="majorHAnsi" w:hAnsiTheme="majorHAnsi" w:cstheme="majorHAnsi"/>
          <w:color w:val="333333"/>
        </w:rPr>
        <w:t> on October 21st, with the report being another smasher by a company that is accustomed to huge success. Total revenue was up 14% year-over-year to $1.6 billion during a time when many restaurants are struggling to match last year’s levels. Comparable sales were responsible for over half of the total revenue gain at 8.3%, with the balance coming from new stores. The company added 44 new stores and closed three during the period, and noted that it still had 10 stores that were closed from COVID-19.</w:t>
      </w:r>
    </w:p>
    <w:p w:rsidR="00DA3BF0" w:rsidRPr="00B324CB" w:rsidRDefault="006930D5" w:rsidP="00B324CB">
      <w:pPr>
        <w:pStyle w:val="NormalWeb"/>
        <w:shd w:val="clear" w:color="auto" w:fill="FFFFFF"/>
        <w:spacing w:before="168" w:beforeAutospacing="0" w:after="0" w:afterAutospacing="0" w:line="348" w:lineRule="atLeast"/>
        <w:textAlignment w:val="baseline"/>
        <w:rPr>
          <w:rFonts w:asciiTheme="majorHAnsi" w:hAnsiTheme="majorHAnsi" w:cstheme="majorHAnsi"/>
        </w:rPr>
      </w:pPr>
      <w:r w:rsidRPr="00B324CB">
        <w:rPr>
          <w:rFonts w:asciiTheme="majorHAnsi" w:hAnsiTheme="majorHAnsi" w:cstheme="majorHAnsi"/>
          <w:color w:val="333333"/>
        </w:rPr>
        <w:t>Digital sales grew more than 200% and accounted for almost half of total revenue during the quarter, solidifying the fact that Chipotle is the undisputed leader in the restaurant space when it comes to digital channels. Earnings-per-share fell 1.6% year-over-year to $3.76 as operating margins declined slightly, but overall, investors cheered the report.</w:t>
      </w:r>
    </w:p>
    <w:p w:rsidR="00DA3BF0" w:rsidRPr="00DA3BF0" w:rsidRDefault="00DA3BF0" w:rsidP="00DA3BF0"/>
    <w:sectPr w:rsidR="00DA3BF0" w:rsidRPr="00DA3B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B95D44"/>
    <w:multiLevelType w:val="hybridMultilevel"/>
    <w:tmpl w:val="6D78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F0"/>
    <w:rsid w:val="001A103E"/>
    <w:rsid w:val="002A2818"/>
    <w:rsid w:val="004005A5"/>
    <w:rsid w:val="00545738"/>
    <w:rsid w:val="006930D5"/>
    <w:rsid w:val="009B1814"/>
    <w:rsid w:val="00A2042B"/>
    <w:rsid w:val="00A24757"/>
    <w:rsid w:val="00AC75ED"/>
    <w:rsid w:val="00B324CB"/>
    <w:rsid w:val="00C80CE5"/>
    <w:rsid w:val="00DA3BF0"/>
    <w:rsid w:val="00E76E4A"/>
    <w:rsid w:val="00EB4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A4945"/>
  <w15:chartTrackingRefBased/>
  <w15:docId w15:val="{7F76787D-FB3A-44EE-A529-0DA79507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930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BF0"/>
    <w:pPr>
      <w:ind w:left="720"/>
      <w:contextualSpacing/>
    </w:pPr>
  </w:style>
  <w:style w:type="character" w:styleId="Hyperlink">
    <w:name w:val="Hyperlink"/>
    <w:basedOn w:val="DefaultParagraphFont"/>
    <w:uiPriority w:val="99"/>
    <w:unhideWhenUsed/>
    <w:rsid w:val="00DA3BF0"/>
    <w:rPr>
      <w:color w:val="0563C1" w:themeColor="hyperlink"/>
      <w:u w:val="single"/>
    </w:rPr>
  </w:style>
  <w:style w:type="character" w:customStyle="1" w:styleId="Heading3Char">
    <w:name w:val="Heading 3 Char"/>
    <w:basedOn w:val="DefaultParagraphFont"/>
    <w:link w:val="Heading3"/>
    <w:uiPriority w:val="9"/>
    <w:rsid w:val="006930D5"/>
    <w:rPr>
      <w:rFonts w:ascii="Times New Roman" w:eastAsia="Times New Roman" w:hAnsi="Times New Roman" w:cs="Times New Roman"/>
      <w:b/>
      <w:bCs/>
      <w:sz w:val="27"/>
      <w:szCs w:val="27"/>
    </w:rPr>
  </w:style>
  <w:style w:type="character" w:styleId="Strong">
    <w:name w:val="Strong"/>
    <w:basedOn w:val="DefaultParagraphFont"/>
    <w:uiPriority w:val="22"/>
    <w:qFormat/>
    <w:rsid w:val="006930D5"/>
    <w:rPr>
      <w:b/>
      <w:bCs/>
    </w:rPr>
  </w:style>
  <w:style w:type="paragraph" w:styleId="NormalWeb">
    <w:name w:val="Normal (Web)"/>
    <w:basedOn w:val="Normal"/>
    <w:uiPriority w:val="99"/>
    <w:unhideWhenUsed/>
    <w:rsid w:val="006930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158653">
      <w:bodyDiv w:val="1"/>
      <w:marLeft w:val="0"/>
      <w:marRight w:val="0"/>
      <w:marTop w:val="0"/>
      <w:marBottom w:val="0"/>
      <w:divBdr>
        <w:top w:val="none" w:sz="0" w:space="0" w:color="auto"/>
        <w:left w:val="none" w:sz="0" w:space="0" w:color="auto"/>
        <w:bottom w:val="none" w:sz="0" w:space="0" w:color="auto"/>
        <w:right w:val="none" w:sz="0" w:space="0" w:color="auto"/>
      </w:divBdr>
      <w:divsChild>
        <w:div w:id="149835431">
          <w:marLeft w:val="0"/>
          <w:marRight w:val="0"/>
          <w:marTop w:val="0"/>
          <w:marBottom w:val="0"/>
          <w:divBdr>
            <w:top w:val="none" w:sz="0" w:space="0" w:color="auto"/>
            <w:left w:val="none" w:sz="0" w:space="0" w:color="auto"/>
            <w:bottom w:val="none" w:sz="0" w:space="0" w:color="auto"/>
            <w:right w:val="none" w:sz="0" w:space="0" w:color="auto"/>
          </w:divBdr>
        </w:div>
        <w:div w:id="2143227208">
          <w:marLeft w:val="0"/>
          <w:marRight w:val="0"/>
          <w:marTop w:val="0"/>
          <w:marBottom w:val="0"/>
          <w:divBdr>
            <w:top w:val="none" w:sz="0" w:space="0" w:color="auto"/>
            <w:left w:val="none" w:sz="0" w:space="0" w:color="auto"/>
            <w:bottom w:val="none" w:sz="0" w:space="0" w:color="auto"/>
            <w:right w:val="none" w:sz="0" w:space="0" w:color="auto"/>
          </w:divBdr>
        </w:div>
      </w:divsChild>
    </w:div>
    <w:div w:id="839202322">
      <w:bodyDiv w:val="1"/>
      <w:marLeft w:val="0"/>
      <w:marRight w:val="0"/>
      <w:marTop w:val="0"/>
      <w:marBottom w:val="0"/>
      <w:divBdr>
        <w:top w:val="none" w:sz="0" w:space="0" w:color="auto"/>
        <w:left w:val="none" w:sz="0" w:space="0" w:color="auto"/>
        <w:bottom w:val="none" w:sz="0" w:space="0" w:color="auto"/>
        <w:right w:val="none" w:sz="0" w:space="0" w:color="auto"/>
      </w:divBdr>
    </w:div>
    <w:div w:id="1319727742">
      <w:bodyDiv w:val="1"/>
      <w:marLeft w:val="0"/>
      <w:marRight w:val="0"/>
      <w:marTop w:val="0"/>
      <w:marBottom w:val="0"/>
      <w:divBdr>
        <w:top w:val="none" w:sz="0" w:space="0" w:color="auto"/>
        <w:left w:val="none" w:sz="0" w:space="0" w:color="auto"/>
        <w:bottom w:val="none" w:sz="0" w:space="0" w:color="auto"/>
        <w:right w:val="none" w:sz="0" w:space="0" w:color="auto"/>
      </w:divBdr>
      <w:divsChild>
        <w:div w:id="1390879446">
          <w:marLeft w:val="0"/>
          <w:marRight w:val="0"/>
          <w:marTop w:val="0"/>
          <w:marBottom w:val="0"/>
          <w:divBdr>
            <w:top w:val="none" w:sz="0" w:space="0" w:color="auto"/>
            <w:left w:val="none" w:sz="0" w:space="0" w:color="auto"/>
            <w:bottom w:val="none" w:sz="0" w:space="0" w:color="auto"/>
            <w:right w:val="none" w:sz="0" w:space="0" w:color="auto"/>
          </w:divBdr>
        </w:div>
        <w:div w:id="1910772105">
          <w:marLeft w:val="0"/>
          <w:marRight w:val="0"/>
          <w:marTop w:val="0"/>
          <w:marBottom w:val="0"/>
          <w:divBdr>
            <w:top w:val="none" w:sz="0" w:space="0" w:color="auto"/>
            <w:left w:val="none" w:sz="0" w:space="0" w:color="auto"/>
            <w:bottom w:val="none" w:sz="0" w:space="0" w:color="auto"/>
            <w:right w:val="none" w:sz="0" w:space="0" w:color="auto"/>
          </w:divBdr>
        </w:div>
      </w:divsChild>
    </w:div>
    <w:div w:id="1912306392">
      <w:bodyDiv w:val="1"/>
      <w:marLeft w:val="0"/>
      <w:marRight w:val="0"/>
      <w:marTop w:val="0"/>
      <w:marBottom w:val="0"/>
      <w:divBdr>
        <w:top w:val="none" w:sz="0" w:space="0" w:color="auto"/>
        <w:left w:val="none" w:sz="0" w:space="0" w:color="auto"/>
        <w:bottom w:val="none" w:sz="0" w:space="0" w:color="auto"/>
        <w:right w:val="none" w:sz="0" w:space="0" w:color="auto"/>
      </w:divBdr>
      <w:divsChild>
        <w:div w:id="1047952438">
          <w:marLeft w:val="0"/>
          <w:marRight w:val="0"/>
          <w:marTop w:val="0"/>
          <w:marBottom w:val="0"/>
          <w:divBdr>
            <w:top w:val="none" w:sz="0" w:space="0" w:color="auto"/>
            <w:left w:val="none" w:sz="0" w:space="0" w:color="auto"/>
            <w:bottom w:val="none" w:sz="0" w:space="0" w:color="auto"/>
            <w:right w:val="none" w:sz="0" w:space="0" w:color="auto"/>
          </w:divBdr>
        </w:div>
        <w:div w:id="1659111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finiti/fast-food-restaurants?select=FastFoodRestaurants.csv" TargetMode="External"/><Relationship Id="rId13" Type="http://schemas.openxmlformats.org/officeDocument/2006/relationships/image" Target="media/image4.png"/><Relationship Id="rId18" Type="http://schemas.openxmlformats.org/officeDocument/2006/relationships/hyperlink" Target="https://www.suredividend.com/will-chipotle-ever-pay-a-dividen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thebalancesmb.com/publicly-traded-us-restaurant-chains-2892798"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drcheerful99/chipotle.git"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kaggle.com/jeffreybraun/chipotle-locations" TargetMode="External"/><Relationship Id="rId19" Type="http://schemas.openxmlformats.org/officeDocument/2006/relationships/hyperlink" Target="https://ir.chipotle.com/2020-10-21-Chipotle-Announces-Third-Quarter-2020-Results-Q3-Digital-Sales-Tripled-Year-Over-Year-And-Accounted-For-Nearly-Half-Of-Sales" TargetMode="External"/><Relationship Id="rId4" Type="http://schemas.openxmlformats.org/officeDocument/2006/relationships/webSettings" Target="webSettings.xml"/><Relationship Id="rId9" Type="http://schemas.openxmlformats.org/officeDocument/2006/relationships/hyperlink" Target="https://www.kaggle.com/annedunn/obesity-and-gdp-rates-from-50-states-in-20142017"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7</Pages>
  <Words>676</Words>
  <Characters>3855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Mallory Kuba</dc:creator>
  <cp:keywords/>
  <dc:description/>
  <cp:lastModifiedBy>Mallory Kuba</cp:lastModifiedBy>
  <cp:revision>10</cp:revision>
  <dcterms:created xsi:type="dcterms:W3CDTF">2021-03-06T18:29:00Z</dcterms:created>
  <dcterms:modified xsi:type="dcterms:W3CDTF">2021-03-06T19:48:00Z</dcterms:modified>
</cp:coreProperties>
</file>