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9E" w:rsidRDefault="00B74F39">
      <w:r>
        <w:t xml:space="preserve">INSTRUCTION MANUAL FOR </w:t>
      </w:r>
      <w:proofErr w:type="spellStart"/>
      <w:r>
        <w:t>peaks_in_lick_data_script.m</w:t>
      </w:r>
      <w:proofErr w:type="spellEnd"/>
    </w:p>
    <w:p w:rsidR="00B74F39" w:rsidRDefault="00B74F39"/>
    <w:p w:rsidR="00B74F39" w:rsidRDefault="000E0320">
      <w:proofErr w:type="gramStart"/>
      <w:r>
        <w:t>setup</w:t>
      </w:r>
      <w:proofErr w:type="gramEnd"/>
      <w:r w:rsidR="00B74F39">
        <w:t>:</w:t>
      </w:r>
    </w:p>
    <w:p w:rsidR="00B74F39" w:rsidRDefault="00B74F39" w:rsidP="00B74F39">
      <w:pPr>
        <w:pStyle w:val="ListParagraph"/>
        <w:numPr>
          <w:ilvl w:val="0"/>
          <w:numId w:val="1"/>
        </w:numPr>
      </w:pPr>
      <w:r>
        <w:t xml:space="preserve">Program is located on desktop in folder titled, </w:t>
      </w:r>
      <w:proofErr w:type="spellStart"/>
      <w:r>
        <w:t>tdms</w:t>
      </w:r>
      <w:proofErr w:type="spellEnd"/>
      <w:r>
        <w:t xml:space="preserve"> files test 2</w:t>
      </w:r>
    </w:p>
    <w:p w:rsidR="00B74F39" w:rsidRDefault="00B74F39" w:rsidP="00B74F39">
      <w:pPr>
        <w:pStyle w:val="ListParagraph"/>
        <w:numPr>
          <w:ilvl w:val="0"/>
          <w:numId w:val="1"/>
        </w:numPr>
      </w:pPr>
      <w:r>
        <w:t xml:space="preserve">Copy and paste the file pathway for this folder into </w:t>
      </w:r>
      <w:proofErr w:type="spellStart"/>
      <w:r>
        <w:t>matlab</w:t>
      </w:r>
      <w:proofErr w:type="spellEnd"/>
      <w:r>
        <w:t xml:space="preserve"> command window </w:t>
      </w:r>
    </w:p>
    <w:p w:rsidR="000E0320" w:rsidRDefault="00B74F39" w:rsidP="00B74F39">
      <w:pPr>
        <w:pStyle w:val="ListParagraph"/>
        <w:numPr>
          <w:ilvl w:val="0"/>
          <w:numId w:val="1"/>
        </w:numPr>
      </w:pPr>
      <w:r>
        <w:t xml:space="preserve">In current folder box on left, right click </w:t>
      </w:r>
      <w:proofErr w:type="spellStart"/>
      <w:r>
        <w:t>tdms</w:t>
      </w:r>
      <w:proofErr w:type="spellEnd"/>
      <w:r>
        <w:t xml:space="preserve"> analysis – Copy folder, highlight the option</w:t>
      </w:r>
      <w:r w:rsidR="000E0320">
        <w:t xml:space="preserve"> add to path then select option selected folders and subfolders.</w:t>
      </w:r>
    </w:p>
    <w:p w:rsidR="000E0320" w:rsidRDefault="000E0320" w:rsidP="000E0320">
      <w:r>
        <w:t>Use:</w:t>
      </w:r>
    </w:p>
    <w:p w:rsidR="000E0320" w:rsidRDefault="000E0320" w:rsidP="000E0320">
      <w:pPr>
        <w:pStyle w:val="ListParagraph"/>
        <w:numPr>
          <w:ilvl w:val="0"/>
          <w:numId w:val="1"/>
        </w:numPr>
      </w:pPr>
      <w:r>
        <w:t>To use this script first you must have the appropriate lab notebook.</w:t>
      </w:r>
    </w:p>
    <w:p w:rsidR="000E0320" w:rsidRDefault="000E0320" w:rsidP="000E0320">
      <w:pPr>
        <w:pStyle w:val="ListParagraph"/>
        <w:numPr>
          <w:ilvl w:val="0"/>
          <w:numId w:val="1"/>
        </w:numPr>
      </w:pPr>
      <w:r>
        <w:t xml:space="preserve">Once you have this, </w:t>
      </w:r>
      <w:r>
        <w:t xml:space="preserve">Go to </w:t>
      </w:r>
      <w:r w:rsidRPr="000E0320">
        <w:t>R:\Margolis Lab Server\DATA\</w:t>
      </w:r>
      <w:proofErr w:type="spellStart"/>
      <w:r w:rsidRPr="000E0320">
        <w:t>corticostriatal</w:t>
      </w:r>
      <w:proofErr w:type="spellEnd"/>
      <w:r>
        <w:t xml:space="preserve"> select the date of the day you wish to analyze, then click on the day you wish to analyze. This should reveal a list of folders containing the names of the mice and the time of day the test was performed, ex. M1chr215am</w:t>
      </w:r>
    </w:p>
    <w:p w:rsidR="00B74F39" w:rsidRDefault="000E0320" w:rsidP="000E0320">
      <w:pPr>
        <w:pStyle w:val="ListParagraph"/>
        <w:numPr>
          <w:ilvl w:val="0"/>
          <w:numId w:val="1"/>
        </w:numPr>
      </w:pPr>
      <w:r>
        <w:t>Once you have reached this folder click done and program will run on all subfolders of the date folder you selected.</w:t>
      </w:r>
    </w:p>
    <w:p w:rsidR="000E0320" w:rsidRDefault="00A66316" w:rsidP="00A66316">
      <w:r>
        <w:t>Possibilities for temporary altercation to code:</w:t>
      </w:r>
    </w:p>
    <w:p w:rsidR="00A66316" w:rsidRDefault="00A66316" w:rsidP="00A66316">
      <w:pPr>
        <w:pStyle w:val="ListParagraph"/>
        <w:numPr>
          <w:ilvl w:val="0"/>
          <w:numId w:val="2"/>
        </w:numPr>
        <w:autoSpaceDE w:val="0"/>
        <w:autoSpaceDN w:val="0"/>
        <w:adjustRightInd w:val="0"/>
        <w:spacing w:after="0" w:line="240" w:lineRule="auto"/>
      </w:pPr>
      <w:r>
        <w:t>Should you wish to run the program on only one trial, you can go into the code and search for the very large for loop at around line 75, should read</w:t>
      </w:r>
    </w:p>
    <w:p w:rsidR="00A66316" w:rsidRDefault="00A66316" w:rsidP="00A66316">
      <w:pPr>
        <w:autoSpaceDE w:val="0"/>
        <w:autoSpaceDN w:val="0"/>
        <w:adjustRightInd w:val="0"/>
        <w:spacing w:after="0" w:line="240" w:lineRule="auto"/>
        <w:rPr>
          <w:rFonts w:ascii="Courier New" w:hAnsi="Courier New" w:cs="Courier New"/>
          <w:sz w:val="24"/>
          <w:szCs w:val="24"/>
        </w:rPr>
      </w:pPr>
      <w: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yyy</w:t>
      </w:r>
      <w:proofErr w:type="spellEnd"/>
      <w:r>
        <w:rPr>
          <w:rFonts w:ascii="Courier New" w:hAnsi="Courier New" w:cs="Courier New"/>
          <w:color w:val="000000"/>
          <w:sz w:val="20"/>
          <w:szCs w:val="20"/>
        </w:rPr>
        <w:t>=1:length(vv-1)</w:t>
      </w:r>
    </w:p>
    <w:p w:rsidR="00A66316" w:rsidRDefault="00A66316" w:rsidP="00A663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%if </w:t>
      </w:r>
      <w:proofErr w:type="spellStart"/>
      <w:r>
        <w:rPr>
          <w:rFonts w:ascii="Courier New" w:hAnsi="Courier New" w:cs="Courier New"/>
          <w:color w:val="228B22"/>
          <w:sz w:val="20"/>
          <w:szCs w:val="20"/>
        </w:rPr>
        <w:t>on_button</w:t>
      </w:r>
      <w:proofErr w:type="spellEnd"/>
      <w:r>
        <w:rPr>
          <w:rFonts w:ascii="Courier New" w:hAnsi="Courier New" w:cs="Courier New"/>
          <w:color w:val="228B22"/>
          <w:sz w:val="20"/>
          <w:szCs w:val="20"/>
        </w:rPr>
        <w:t xml:space="preserve">==1 than the program should produce </w:t>
      </w:r>
    </w:p>
    <w:p w:rsidR="00A66316" w:rsidRDefault="00A66316" w:rsidP="00A663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on_button</w:t>
      </w:r>
      <w:proofErr w:type="spellEnd"/>
      <w:r>
        <w:rPr>
          <w:rFonts w:ascii="Courier New" w:hAnsi="Courier New" w:cs="Courier New"/>
          <w:color w:val="000000"/>
          <w:sz w:val="20"/>
          <w:szCs w:val="20"/>
        </w:rPr>
        <w:t>=0;</w:t>
      </w:r>
    </w:p>
    <w:p w:rsidR="00F72E4F" w:rsidRDefault="00A66316" w:rsidP="00F72E4F">
      <w:pPr>
        <w:autoSpaceDE w:val="0"/>
        <w:autoSpaceDN w:val="0"/>
        <w:adjustRightInd w:val="0"/>
        <w:spacing w:after="0" w:line="240" w:lineRule="auto"/>
        <w:ind w:left="720"/>
      </w:pPr>
      <w:r>
        <w:t>Comment the portion of the code 1</w:t>
      </w:r>
      <w:proofErr w:type="gramStart"/>
      <w:r>
        <w:t>:length</w:t>
      </w:r>
      <w:proofErr w:type="gramEnd"/>
      <w:r>
        <w:t>(vv-1) and input the number for the file you wish to run ex. 1:1 . The number is determined by counting files from top to bottom in the date folder, so top folder is 1 and bottom folder is 8 or some other number</w:t>
      </w:r>
      <w:r w:rsidR="00F72E4F">
        <w:t>.</w:t>
      </w:r>
    </w:p>
    <w:p w:rsidR="00F72E4F" w:rsidRDefault="00F72E4F" w:rsidP="00F72E4F">
      <w:pPr>
        <w:pStyle w:val="ListParagraph"/>
        <w:numPr>
          <w:ilvl w:val="0"/>
          <w:numId w:val="2"/>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During time calculation around line 170 should one wish to account for the average time before stimulus is applied, uncomment numbers after expressed code.</w:t>
      </w:r>
    </w:p>
    <w:p w:rsidR="00F72E4F" w:rsidRDefault="00F72E4F" w:rsidP="00F72E4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sz w:val="24"/>
          <w:szCs w:val="24"/>
        </w:rPr>
        <w:t xml:space="preserve">From: </w:t>
      </w:r>
      <w:r>
        <w:rPr>
          <w:rFonts w:ascii="Courier New" w:hAnsi="Courier New" w:cs="Courier New"/>
          <w:color w:val="000000"/>
          <w:sz w:val="20"/>
          <w:szCs w:val="20"/>
        </w:rPr>
        <w:t>time=j.*0.01</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-3.15;%422;</w:t>
      </w:r>
    </w:p>
    <w:p w:rsidR="00F72E4F" w:rsidRPr="00F72E4F" w:rsidRDefault="00F72E4F" w:rsidP="00F72E4F">
      <w:pPr>
        <w:autoSpaceDE w:val="0"/>
        <w:autoSpaceDN w:val="0"/>
        <w:adjustRightInd w:val="0"/>
        <w:spacing w:after="0" w:line="240" w:lineRule="auto"/>
        <w:rPr>
          <w:rFonts w:ascii="Courier New" w:hAnsi="Courier New" w:cs="Courier New"/>
          <w:color w:val="000000" w:themeColor="text1"/>
          <w:sz w:val="24"/>
          <w:szCs w:val="24"/>
        </w:rPr>
      </w:pPr>
      <w:r w:rsidRPr="00F72E4F">
        <w:rPr>
          <w:rFonts w:ascii="Courier New" w:hAnsi="Courier New" w:cs="Courier New"/>
          <w:color w:val="000000" w:themeColor="text1"/>
          <w:sz w:val="20"/>
          <w:szCs w:val="20"/>
        </w:rPr>
        <w:t>To: time=j.*0.01</w:t>
      </w:r>
      <w:r>
        <w:rPr>
          <w:rFonts w:ascii="Courier New" w:hAnsi="Courier New" w:cs="Courier New"/>
          <w:color w:val="000000" w:themeColor="text1"/>
          <w:sz w:val="20"/>
          <w:szCs w:val="20"/>
        </w:rPr>
        <w:t>-3.15</w:t>
      </w:r>
      <w:r w:rsidRPr="00F72E4F">
        <w:rPr>
          <w:rFonts w:ascii="Courier New" w:hAnsi="Courier New" w:cs="Courier New"/>
          <w:color w:val="000000" w:themeColor="text1"/>
          <w:sz w:val="20"/>
          <w:szCs w:val="20"/>
        </w:rPr>
        <w:t>422;</w:t>
      </w:r>
    </w:p>
    <w:p w:rsidR="00F72E4F" w:rsidRDefault="00F72E4F" w:rsidP="00F72E4F">
      <w:pPr>
        <w:autoSpaceDE w:val="0"/>
        <w:autoSpaceDN w:val="0"/>
        <w:adjustRightInd w:val="0"/>
        <w:spacing w:after="0" w:line="240" w:lineRule="auto"/>
        <w:rPr>
          <w:rFonts w:ascii="Courier New" w:hAnsi="Courier New" w:cs="Courier New"/>
          <w:color w:val="228B22"/>
          <w:sz w:val="20"/>
          <w:szCs w:val="20"/>
        </w:rPr>
      </w:pPr>
    </w:p>
    <w:p w:rsidR="00F72E4F" w:rsidRDefault="00F72E4F" w:rsidP="00F72E4F">
      <w:pPr>
        <w:autoSpaceDE w:val="0"/>
        <w:autoSpaceDN w:val="0"/>
        <w:adjustRightInd w:val="0"/>
        <w:spacing w:after="0" w:line="240" w:lineRule="auto"/>
        <w:rPr>
          <w:rFonts w:ascii="Courier New" w:hAnsi="Courier New" w:cs="Courier New"/>
          <w:sz w:val="24"/>
          <w:szCs w:val="24"/>
        </w:rPr>
      </w:pPr>
    </w:p>
    <w:p w:rsidR="00F72E4F" w:rsidRPr="00F72E4F" w:rsidRDefault="00F72E4F" w:rsidP="00F72E4F">
      <w:pPr>
        <w:pStyle w:val="ListParagraph"/>
        <w:autoSpaceDE w:val="0"/>
        <w:autoSpaceDN w:val="0"/>
        <w:adjustRightInd w:val="0"/>
        <w:spacing w:after="0" w:line="240" w:lineRule="auto"/>
        <w:ind w:left="1080"/>
        <w:rPr>
          <w:rFonts w:ascii="Courier New" w:hAnsi="Courier New" w:cs="Courier New"/>
          <w:sz w:val="24"/>
          <w:szCs w:val="24"/>
        </w:rPr>
      </w:pPr>
    </w:p>
    <w:p w:rsidR="00A66316" w:rsidRDefault="00A66316" w:rsidP="00A66316">
      <w:pPr>
        <w:autoSpaceDE w:val="0"/>
        <w:autoSpaceDN w:val="0"/>
        <w:adjustRightInd w:val="0"/>
        <w:spacing w:after="0" w:line="240" w:lineRule="auto"/>
      </w:pPr>
    </w:p>
    <w:p w:rsidR="00F72E4F" w:rsidRDefault="00A66316" w:rsidP="00A66316">
      <w:pPr>
        <w:autoSpaceDE w:val="0"/>
        <w:autoSpaceDN w:val="0"/>
        <w:adjustRightInd w:val="0"/>
        <w:spacing w:after="0" w:line="240" w:lineRule="auto"/>
      </w:pPr>
      <w:r>
        <w:t xml:space="preserve">Note to self: allow </w:t>
      </w:r>
      <w:r w:rsidR="00F72E4F">
        <w:t xml:space="preserve">for program to eliminate </w:t>
      </w:r>
      <w:r w:rsidR="00552210">
        <w:t>unnecessary</w:t>
      </w:r>
      <w:r w:rsidR="00F72E4F">
        <w:t xml:space="preserve"> points from expression in data sets and graphs. </w:t>
      </w:r>
    </w:p>
    <w:p w:rsidR="00F72E4F" w:rsidRDefault="00F72E4F" w:rsidP="00A66316">
      <w:pPr>
        <w:autoSpaceDE w:val="0"/>
        <w:autoSpaceDN w:val="0"/>
        <w:adjustRightInd w:val="0"/>
        <w:spacing w:after="0" w:line="240" w:lineRule="auto"/>
      </w:pPr>
      <w:r>
        <w:t xml:space="preserve">Variable time should be the main concern. </w:t>
      </w:r>
    </w:p>
    <w:p w:rsidR="00A66316" w:rsidRPr="00A66316" w:rsidRDefault="00F72E4F" w:rsidP="00A66316">
      <w:pPr>
        <w:autoSpaceDE w:val="0"/>
        <w:autoSpaceDN w:val="0"/>
        <w:adjustRightInd w:val="0"/>
        <w:spacing w:after="0" w:line="240" w:lineRule="auto"/>
        <w:rPr>
          <w:rFonts w:ascii="Courier New" w:hAnsi="Courier New" w:cs="Courier New"/>
          <w:sz w:val="24"/>
          <w:szCs w:val="24"/>
        </w:rPr>
      </w:pPr>
      <w:r>
        <w:t xml:space="preserve">Idea: go to initial peak analysis block at top and add </w:t>
      </w:r>
      <w:proofErr w:type="gramStart"/>
      <w:r>
        <w:t>a</w:t>
      </w:r>
      <w:bookmarkStart w:id="0" w:name="_GoBack"/>
      <w:bookmarkEnd w:id="0"/>
      <w:r>
        <w:t>n if</w:t>
      </w:r>
      <w:proofErr w:type="gramEnd"/>
      <w:r>
        <w:t xml:space="preserve"> statement which excludes reaction times above a set threshold. </w:t>
      </w:r>
      <w:r w:rsidR="00A66316">
        <w:t xml:space="preserve"> </w:t>
      </w:r>
    </w:p>
    <w:sectPr w:rsidR="00A66316" w:rsidRPr="00A6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0077"/>
    <w:multiLevelType w:val="hybridMultilevel"/>
    <w:tmpl w:val="BACE11E0"/>
    <w:lvl w:ilvl="0" w:tplc="51C218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177CF"/>
    <w:multiLevelType w:val="hybridMultilevel"/>
    <w:tmpl w:val="49105A8C"/>
    <w:lvl w:ilvl="0" w:tplc="B03EC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F39"/>
    <w:rsid w:val="000E0320"/>
    <w:rsid w:val="00552210"/>
    <w:rsid w:val="00662A07"/>
    <w:rsid w:val="00677D3E"/>
    <w:rsid w:val="006E1DCE"/>
    <w:rsid w:val="00A43E80"/>
    <w:rsid w:val="00A66316"/>
    <w:rsid w:val="00B74F39"/>
    <w:rsid w:val="00F72E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67A6B-1400-403D-9164-54126882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DLS Rutgers University</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Margolis Lab</dc:creator>
  <cp:keywords/>
  <dc:description/>
  <cp:lastModifiedBy>Margolis Lab</cp:lastModifiedBy>
  <cp:revision>2</cp:revision>
  <dcterms:created xsi:type="dcterms:W3CDTF">2018-09-05T13:32:00Z</dcterms:created>
  <dcterms:modified xsi:type="dcterms:W3CDTF">2018-09-05T13:32:00Z</dcterms:modified>
</cp:coreProperties>
</file>