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3043" w14:textId="5B139AEB" w:rsidR="009021DB" w:rsidRPr="00E77430" w:rsidRDefault="00E77430">
      <w:pPr>
        <w:rPr>
          <w:b/>
          <w:bCs/>
        </w:rPr>
      </w:pPr>
      <w:r w:rsidRPr="00E77430">
        <w:rPr>
          <w:b/>
          <w:bCs/>
        </w:rPr>
        <w:t>Development and execution of searches</w:t>
      </w:r>
    </w:p>
    <w:p w14:paraId="02AAB7D0" w14:textId="77777777" w:rsidR="00E77430" w:rsidRDefault="00E77430"/>
    <w:p w14:paraId="74836824" w14:textId="5942DB14" w:rsidR="00AA0AC7" w:rsidRPr="00BE690C" w:rsidRDefault="00AA0AC7" w:rsidP="00AA0AC7">
      <w:pPr>
        <w:rPr>
          <w:b/>
          <w:bCs/>
        </w:rPr>
      </w:pPr>
      <w:r w:rsidRPr="00BE690C">
        <w:rPr>
          <w:b/>
          <w:bCs/>
        </w:rPr>
        <w:t xml:space="preserve">Section </w:t>
      </w:r>
      <w:r w:rsidR="005210C8">
        <w:rPr>
          <w:b/>
          <w:bCs/>
        </w:rPr>
        <w:t>1</w:t>
      </w:r>
      <w:r w:rsidRPr="00BE690C">
        <w:rPr>
          <w:b/>
          <w:bCs/>
        </w:rPr>
        <w:t xml:space="preserve">. </w:t>
      </w:r>
      <w:r w:rsidR="00101F1B" w:rsidRPr="00BE690C">
        <w:rPr>
          <w:b/>
          <w:bCs/>
        </w:rPr>
        <w:t xml:space="preserve">Choose the databases </w:t>
      </w:r>
      <w:r w:rsidR="00532D98" w:rsidRPr="00532D98">
        <w:rPr>
          <w:b/>
          <w:bCs/>
        </w:rPr>
        <w:t>and other resources that you consider appropriate for searches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0125"/>
      </w:tblGrid>
      <w:tr w:rsidR="00747241" w:rsidRPr="0029625F" w14:paraId="6E1B183C" w14:textId="77777777" w:rsidTr="0029625F">
        <w:tc>
          <w:tcPr>
            <w:tcW w:w="3823" w:type="dxa"/>
          </w:tcPr>
          <w:p w14:paraId="7186AF83" w14:textId="16E9FADD" w:rsidR="00747241" w:rsidRPr="0029625F" w:rsidRDefault="00747241">
            <w:pPr>
              <w:rPr>
                <w:b/>
                <w:bCs/>
              </w:rPr>
            </w:pPr>
            <w:r w:rsidRPr="0029625F">
              <w:rPr>
                <w:b/>
                <w:bCs/>
              </w:rPr>
              <w:t>Databases</w:t>
            </w:r>
          </w:p>
        </w:tc>
        <w:tc>
          <w:tcPr>
            <w:tcW w:w="10125" w:type="dxa"/>
          </w:tcPr>
          <w:p w14:paraId="5708225C" w14:textId="6C54F52D" w:rsidR="00747241" w:rsidRPr="0029625F" w:rsidRDefault="0029625F">
            <w:pPr>
              <w:rPr>
                <w:b/>
                <w:bCs/>
              </w:rPr>
            </w:pPr>
            <w:r w:rsidRPr="0029625F">
              <w:rPr>
                <w:b/>
                <w:bCs/>
              </w:rPr>
              <w:t>Key features</w:t>
            </w:r>
          </w:p>
        </w:tc>
      </w:tr>
      <w:tr w:rsidR="00747241" w14:paraId="18200EA6" w14:textId="77777777" w:rsidTr="0029625F">
        <w:tc>
          <w:tcPr>
            <w:tcW w:w="3823" w:type="dxa"/>
          </w:tcPr>
          <w:p w14:paraId="207D9675" w14:textId="11C4130E" w:rsidR="00747241" w:rsidRDefault="00747241">
            <w:r>
              <w:t>Medline</w:t>
            </w:r>
          </w:p>
        </w:tc>
        <w:tc>
          <w:tcPr>
            <w:tcW w:w="10125" w:type="dxa"/>
          </w:tcPr>
          <w:p w14:paraId="4F9A2F22" w14:textId="1CE88850" w:rsidR="00747241" w:rsidRPr="0029625F" w:rsidRDefault="008D0352" w:rsidP="0029625F">
            <w:pPr>
              <w:pStyle w:val="ListParagraph"/>
              <w:numPr>
                <w:ilvl w:val="0"/>
                <w:numId w:val="8"/>
              </w:numPr>
            </w:pPr>
            <w:r w:rsidRPr="0029625F">
              <w:t xml:space="preserve">Cover </w:t>
            </w:r>
            <w:r w:rsidR="00A16055">
              <w:t xml:space="preserve">literature on </w:t>
            </w:r>
            <w:r w:rsidRPr="0029625F">
              <w:t>b</w:t>
            </w:r>
            <w:r w:rsidR="00747241" w:rsidRPr="0029625F">
              <w:t>iomedical</w:t>
            </w:r>
            <w:r w:rsidR="001751F1">
              <w:t>, health</w:t>
            </w:r>
            <w:r w:rsidR="00747241" w:rsidRPr="0029625F">
              <w:t xml:space="preserve"> and </w:t>
            </w:r>
            <w:r w:rsidR="001751F1">
              <w:t>care topics</w:t>
            </w:r>
          </w:p>
          <w:p w14:paraId="2AB718B3" w14:textId="305AF819" w:rsidR="00006090" w:rsidRDefault="00FE2B1C" w:rsidP="0029625F">
            <w:pPr>
              <w:pStyle w:val="ListParagraph"/>
              <w:numPr>
                <w:ilvl w:val="0"/>
                <w:numId w:val="8"/>
              </w:numPr>
            </w:pPr>
            <w:r>
              <w:t>Required</w:t>
            </w:r>
            <w:r w:rsidR="00006090" w:rsidRPr="0029625F">
              <w:t xml:space="preserve"> to search </w:t>
            </w:r>
            <w:r w:rsidR="0029625F">
              <w:t xml:space="preserve">on a </w:t>
            </w:r>
            <w:r w:rsidR="00006090" w:rsidRPr="0029625F">
              <w:t>platform often</w:t>
            </w:r>
            <w:r w:rsidR="0029625F">
              <w:t xml:space="preserve"> via</w:t>
            </w:r>
            <w:r w:rsidR="00006090" w:rsidRPr="0029625F">
              <w:t xml:space="preserve"> OVID</w:t>
            </w:r>
          </w:p>
          <w:p w14:paraId="3B430207" w14:textId="55AA84BF" w:rsidR="009E1CC6" w:rsidRPr="0029625F" w:rsidRDefault="009E1CC6" w:rsidP="0029625F">
            <w:pPr>
              <w:pStyle w:val="ListParagraph"/>
              <w:numPr>
                <w:ilvl w:val="0"/>
                <w:numId w:val="8"/>
              </w:numPr>
            </w:pPr>
            <w:proofErr w:type="gramStart"/>
            <w:r>
              <w:t xml:space="preserve">Often </w:t>
            </w:r>
            <w:r w:rsidR="002227EC">
              <w:t>be</w:t>
            </w:r>
            <w:proofErr w:type="gramEnd"/>
            <w:r w:rsidR="002227EC">
              <w:t xml:space="preserve"> the </w:t>
            </w:r>
            <w:r>
              <w:t xml:space="preserve">primary </w:t>
            </w:r>
            <w:r w:rsidR="00FB6295">
              <w:t>database</w:t>
            </w:r>
            <w:r w:rsidR="002227EC">
              <w:t xml:space="preserve"> to search</w:t>
            </w:r>
          </w:p>
          <w:p w14:paraId="0D01C645" w14:textId="418150ED" w:rsidR="00747241" w:rsidRPr="0029625F" w:rsidRDefault="0029625F" w:rsidP="0029625F">
            <w:pPr>
              <w:pStyle w:val="ListParagraph"/>
              <w:numPr>
                <w:ilvl w:val="0"/>
                <w:numId w:val="8"/>
              </w:numPr>
            </w:pPr>
            <w:r w:rsidRPr="0029625F">
              <w:t>As an a</w:t>
            </w:r>
            <w:r w:rsidR="00006090" w:rsidRPr="0029625F">
              <w:t xml:space="preserve">lternative, </w:t>
            </w:r>
            <w:r w:rsidRPr="0029625F">
              <w:t>PubMed is p</w:t>
            </w:r>
            <w:r w:rsidR="00747241" w:rsidRPr="0029625F">
              <w:t>ublicly available</w:t>
            </w:r>
          </w:p>
        </w:tc>
      </w:tr>
      <w:tr w:rsidR="00747241" w14:paraId="747B1A21" w14:textId="77777777" w:rsidTr="0029625F">
        <w:tc>
          <w:tcPr>
            <w:tcW w:w="3823" w:type="dxa"/>
          </w:tcPr>
          <w:p w14:paraId="20DEB805" w14:textId="5133E28D" w:rsidR="00747241" w:rsidRDefault="00D53CAC">
            <w:r>
              <w:t>Embase</w:t>
            </w:r>
          </w:p>
        </w:tc>
        <w:tc>
          <w:tcPr>
            <w:tcW w:w="10125" w:type="dxa"/>
          </w:tcPr>
          <w:p w14:paraId="2065B922" w14:textId="1FE55C19" w:rsidR="00F46359" w:rsidRPr="0077095D" w:rsidRDefault="0077095D" w:rsidP="00FE2B1C">
            <w:pPr>
              <w:pStyle w:val="ListParagraph"/>
              <w:numPr>
                <w:ilvl w:val="0"/>
                <w:numId w:val="9"/>
              </w:numPr>
            </w:pPr>
            <w:r w:rsidRPr="0077095D">
              <w:t xml:space="preserve">Cover </w:t>
            </w:r>
            <w:r>
              <w:t xml:space="preserve">literature on </w:t>
            </w:r>
            <w:r w:rsidRPr="0077095D">
              <w:t>biomedical</w:t>
            </w:r>
            <w:r>
              <w:t>, health</w:t>
            </w:r>
            <w:r w:rsidRPr="0077095D">
              <w:t xml:space="preserve"> and </w:t>
            </w:r>
            <w:r>
              <w:t>care topics</w:t>
            </w:r>
            <w:r>
              <w:t xml:space="preserve">, with a </w:t>
            </w:r>
            <w:r w:rsidR="00F46359" w:rsidRPr="0077095D">
              <w:t xml:space="preserve">focus on pharmaceutical </w:t>
            </w:r>
            <w:r w:rsidR="00D426D8">
              <w:t>topics</w:t>
            </w:r>
          </w:p>
          <w:p w14:paraId="337285D2" w14:textId="77777777" w:rsidR="00747241" w:rsidRDefault="00FE2B1C" w:rsidP="00C76B24">
            <w:pPr>
              <w:pStyle w:val="ListParagraph"/>
              <w:numPr>
                <w:ilvl w:val="0"/>
                <w:numId w:val="9"/>
              </w:numPr>
            </w:pPr>
            <w:r>
              <w:t>Required</w:t>
            </w:r>
            <w:r w:rsidRPr="0029625F">
              <w:t xml:space="preserve"> to search </w:t>
            </w:r>
            <w:r>
              <w:t xml:space="preserve">on a </w:t>
            </w:r>
            <w:r w:rsidRPr="0029625F">
              <w:t>platform often</w:t>
            </w:r>
            <w:r>
              <w:t xml:space="preserve"> via</w:t>
            </w:r>
            <w:r w:rsidRPr="0029625F">
              <w:t xml:space="preserve"> OVID</w:t>
            </w:r>
          </w:p>
          <w:p w14:paraId="50FBCC39" w14:textId="3361EEDA" w:rsidR="00EE3DA0" w:rsidRDefault="00EE3DA0" w:rsidP="00C76B24">
            <w:pPr>
              <w:pStyle w:val="ListParagraph"/>
              <w:numPr>
                <w:ilvl w:val="0"/>
                <w:numId w:val="9"/>
              </w:numPr>
            </w:pPr>
            <w:proofErr w:type="gramStart"/>
            <w:r>
              <w:t>Would</w:t>
            </w:r>
            <w:proofErr w:type="gramEnd"/>
            <w:r>
              <w:t xml:space="preserve"> recommend </w:t>
            </w:r>
            <w:proofErr w:type="gramStart"/>
            <w:r w:rsidR="0039792D">
              <w:t xml:space="preserve">to </w:t>
            </w:r>
            <w:r w:rsidR="00933F71">
              <w:t>search</w:t>
            </w:r>
            <w:proofErr w:type="gramEnd"/>
            <w:r>
              <w:t xml:space="preserve"> for </w:t>
            </w:r>
            <w:r w:rsidR="00AF72D9">
              <w:t xml:space="preserve">a RES on </w:t>
            </w:r>
            <w:r w:rsidR="00933F71" w:rsidRPr="0077095D">
              <w:t xml:space="preserve">pharmaceutical </w:t>
            </w:r>
            <w:r w:rsidR="00933F71">
              <w:t xml:space="preserve">and medical device </w:t>
            </w:r>
            <w:r w:rsidR="00933F71">
              <w:t>topics</w:t>
            </w:r>
          </w:p>
          <w:p w14:paraId="1B4656C2" w14:textId="6B05922B" w:rsidR="00933F71" w:rsidRPr="00C76B24" w:rsidRDefault="00933F71" w:rsidP="00C76B24">
            <w:pPr>
              <w:pStyle w:val="ListParagraph"/>
              <w:numPr>
                <w:ilvl w:val="0"/>
                <w:numId w:val="9"/>
              </w:numPr>
            </w:pPr>
            <w:r>
              <w:t xml:space="preserve">Be optional to search </w:t>
            </w:r>
            <w:r w:rsidR="00AF72D9">
              <w:t>for a RES on general applied health and care topics</w:t>
            </w:r>
          </w:p>
        </w:tc>
      </w:tr>
      <w:tr w:rsidR="00692727" w14:paraId="7FA19EAA" w14:textId="77777777" w:rsidTr="0029625F">
        <w:tc>
          <w:tcPr>
            <w:tcW w:w="3823" w:type="dxa"/>
          </w:tcPr>
          <w:p w14:paraId="15AB0B61" w14:textId="71870DDE" w:rsidR="00692727" w:rsidRDefault="00692727">
            <w:r>
              <w:t>CINAHL</w:t>
            </w:r>
          </w:p>
        </w:tc>
        <w:tc>
          <w:tcPr>
            <w:tcW w:w="10125" w:type="dxa"/>
          </w:tcPr>
          <w:p w14:paraId="5A972600" w14:textId="115D23B2" w:rsidR="00692727" w:rsidRDefault="00692727" w:rsidP="00692727">
            <w:pPr>
              <w:pStyle w:val="ListParagraph"/>
              <w:numPr>
                <w:ilvl w:val="0"/>
                <w:numId w:val="9"/>
              </w:numPr>
            </w:pPr>
            <w:r>
              <w:t>Focus on nursing and allied</w:t>
            </w:r>
            <w:r w:rsidR="00906073">
              <w:t xml:space="preserve"> </w:t>
            </w:r>
            <w:r>
              <w:t>health sciences</w:t>
            </w:r>
          </w:p>
          <w:p w14:paraId="086A2DD5" w14:textId="62A35092" w:rsidR="0039792D" w:rsidRDefault="0039792D" w:rsidP="0039792D">
            <w:pPr>
              <w:pStyle w:val="ListParagraph"/>
              <w:numPr>
                <w:ilvl w:val="0"/>
                <w:numId w:val="9"/>
              </w:numPr>
            </w:pPr>
            <w:proofErr w:type="gramStart"/>
            <w:r>
              <w:t>Would</w:t>
            </w:r>
            <w:proofErr w:type="gramEnd"/>
            <w:r>
              <w:t xml:space="preserve"> recommend </w:t>
            </w:r>
            <w:proofErr w:type="gramStart"/>
            <w:r>
              <w:t xml:space="preserve">to </w:t>
            </w:r>
            <w:r>
              <w:t>search</w:t>
            </w:r>
            <w:proofErr w:type="gramEnd"/>
            <w:r>
              <w:t xml:space="preserve"> for a RES </w:t>
            </w:r>
            <w:r>
              <w:t>in nursing and allied health fields</w:t>
            </w:r>
          </w:p>
          <w:p w14:paraId="5DE0441B" w14:textId="3557DA40" w:rsidR="00692727" w:rsidRPr="0077095D" w:rsidRDefault="00906073" w:rsidP="00906073">
            <w:pPr>
              <w:pStyle w:val="ListParagraph"/>
              <w:numPr>
                <w:ilvl w:val="0"/>
                <w:numId w:val="9"/>
              </w:numPr>
            </w:pPr>
            <w:r>
              <w:t>Required to search on a platform</w:t>
            </w:r>
          </w:p>
        </w:tc>
      </w:tr>
      <w:tr w:rsidR="00747241" w14:paraId="3A096B20" w14:textId="77777777" w:rsidTr="0029625F">
        <w:tc>
          <w:tcPr>
            <w:tcW w:w="3823" w:type="dxa"/>
          </w:tcPr>
          <w:p w14:paraId="31A65309" w14:textId="3C49962E" w:rsidR="00747241" w:rsidRDefault="00F00685">
            <w:proofErr w:type="spellStart"/>
            <w:r>
              <w:t>PyscInfo</w:t>
            </w:r>
            <w:proofErr w:type="spellEnd"/>
          </w:p>
        </w:tc>
        <w:tc>
          <w:tcPr>
            <w:tcW w:w="10125" w:type="dxa"/>
          </w:tcPr>
          <w:p w14:paraId="50797E58" w14:textId="4C33972D" w:rsidR="004B62D1" w:rsidRDefault="004B62D1" w:rsidP="004B62D1">
            <w:pPr>
              <w:pStyle w:val="ListParagraph"/>
              <w:numPr>
                <w:ilvl w:val="0"/>
                <w:numId w:val="9"/>
              </w:numPr>
            </w:pPr>
            <w:r w:rsidRPr="004B62D1">
              <w:t>Focus</w:t>
            </w:r>
            <w:r w:rsidRPr="004B62D1">
              <w:t xml:space="preserve"> </w:t>
            </w:r>
            <w:r w:rsidRPr="004B62D1">
              <w:t xml:space="preserve">on psychological, behavioral, and mental health </w:t>
            </w:r>
            <w:r w:rsidRPr="004B62D1">
              <w:t>fields</w:t>
            </w:r>
          </w:p>
          <w:p w14:paraId="1BDC73A6" w14:textId="77777777" w:rsidR="00747241" w:rsidRDefault="004B62D1" w:rsidP="004B62D1">
            <w:pPr>
              <w:pStyle w:val="ListParagraph"/>
              <w:numPr>
                <w:ilvl w:val="0"/>
                <w:numId w:val="9"/>
              </w:numPr>
            </w:pPr>
            <w:proofErr w:type="gramStart"/>
            <w:r>
              <w:t>Would</w:t>
            </w:r>
            <w:proofErr w:type="gramEnd"/>
            <w:r>
              <w:t xml:space="preserve"> recommend </w:t>
            </w:r>
            <w:proofErr w:type="gramStart"/>
            <w:r>
              <w:t>to search</w:t>
            </w:r>
            <w:proofErr w:type="gramEnd"/>
            <w:r>
              <w:t xml:space="preserve"> for a RES </w:t>
            </w:r>
            <w:r w:rsidR="002C1E50">
              <w:t>on mental health topics</w:t>
            </w:r>
          </w:p>
          <w:p w14:paraId="54CC3B3D" w14:textId="734D64F8" w:rsidR="00F00685" w:rsidRPr="004B62D1" w:rsidRDefault="00F00685" w:rsidP="004B62D1">
            <w:pPr>
              <w:pStyle w:val="ListParagraph"/>
              <w:numPr>
                <w:ilvl w:val="0"/>
                <w:numId w:val="9"/>
              </w:numPr>
            </w:pPr>
            <w:r>
              <w:t>Required to search on a platform</w:t>
            </w:r>
          </w:p>
        </w:tc>
      </w:tr>
      <w:tr w:rsidR="00993453" w14:paraId="2BFDF2A3" w14:textId="77777777" w:rsidTr="0029625F">
        <w:tc>
          <w:tcPr>
            <w:tcW w:w="3823" w:type="dxa"/>
          </w:tcPr>
          <w:p w14:paraId="0CBC7C77" w14:textId="6E351A60" w:rsidR="00993453" w:rsidRDefault="004432E7">
            <w:hyperlink r:id="rId5" w:history="1">
              <w:r w:rsidR="00993453" w:rsidRPr="004432E7">
                <w:rPr>
                  <w:rStyle w:val="Hyperlink"/>
                  <w:rFonts w:eastAsiaTheme="minorHAnsi"/>
                  <w:kern w:val="2"/>
                  <w14:ligatures w14:val="standardContextual"/>
                </w:rPr>
                <w:t xml:space="preserve">Cochrane </w:t>
              </w:r>
              <w:r w:rsidRPr="004432E7">
                <w:rPr>
                  <w:rStyle w:val="Hyperlink"/>
                </w:rPr>
                <w:t>Library</w:t>
              </w:r>
            </w:hyperlink>
          </w:p>
        </w:tc>
        <w:tc>
          <w:tcPr>
            <w:tcW w:w="10125" w:type="dxa"/>
          </w:tcPr>
          <w:p w14:paraId="23849573" w14:textId="555DBBB5" w:rsidR="004432E7" w:rsidRPr="0029625F" w:rsidRDefault="004432E7" w:rsidP="004432E7">
            <w:pPr>
              <w:pStyle w:val="ListParagraph"/>
              <w:numPr>
                <w:ilvl w:val="0"/>
                <w:numId w:val="9"/>
              </w:numPr>
            </w:pPr>
            <w:r w:rsidRPr="0029625F">
              <w:t xml:space="preserve">Cover </w:t>
            </w:r>
            <w:r>
              <w:t>Cochrane Reviews</w:t>
            </w:r>
          </w:p>
          <w:p w14:paraId="69B28412" w14:textId="77777777" w:rsidR="009053AD" w:rsidRDefault="004432E7" w:rsidP="009053AD">
            <w:pPr>
              <w:pStyle w:val="ListParagraph"/>
              <w:numPr>
                <w:ilvl w:val="0"/>
                <w:numId w:val="9"/>
              </w:numPr>
            </w:pPr>
            <w:r>
              <w:t xml:space="preserve">Often </w:t>
            </w:r>
            <w:proofErr w:type="gramStart"/>
            <w:r w:rsidR="009053AD">
              <w:t>be searched</w:t>
            </w:r>
            <w:proofErr w:type="gramEnd"/>
            <w:r w:rsidR="009053AD">
              <w:t xml:space="preserve"> for a RES</w:t>
            </w:r>
          </w:p>
          <w:p w14:paraId="35FFA8DD" w14:textId="545C601C" w:rsidR="009053AD" w:rsidRPr="009053AD" w:rsidRDefault="009053AD" w:rsidP="009053AD">
            <w:pPr>
              <w:pStyle w:val="ListParagraph"/>
              <w:numPr>
                <w:ilvl w:val="0"/>
                <w:numId w:val="9"/>
              </w:numPr>
            </w:pPr>
            <w:r>
              <w:t>Publicly available</w:t>
            </w:r>
          </w:p>
        </w:tc>
      </w:tr>
      <w:tr w:rsidR="009053AD" w14:paraId="39240F63" w14:textId="77777777" w:rsidTr="0029625F">
        <w:tc>
          <w:tcPr>
            <w:tcW w:w="3823" w:type="dxa"/>
          </w:tcPr>
          <w:p w14:paraId="17A4B535" w14:textId="751D983C" w:rsidR="009053AD" w:rsidRDefault="00FC163E">
            <w:hyperlink r:id="rId6" w:history="1">
              <w:proofErr w:type="spellStart"/>
              <w:r w:rsidRPr="00FC163E">
                <w:rPr>
                  <w:rStyle w:val="Hyperlink"/>
                  <w:rFonts w:eastAsiaTheme="minorHAnsi"/>
                  <w:kern w:val="2"/>
                  <w14:ligatures w14:val="standardContextual"/>
                </w:rPr>
                <w:t>Epistemonikos</w:t>
              </w:r>
              <w:proofErr w:type="spellEnd"/>
            </w:hyperlink>
          </w:p>
        </w:tc>
        <w:tc>
          <w:tcPr>
            <w:tcW w:w="10125" w:type="dxa"/>
          </w:tcPr>
          <w:p w14:paraId="1332F5B5" w14:textId="14EEC9EA" w:rsidR="00FC163E" w:rsidRPr="0029625F" w:rsidRDefault="00FC163E" w:rsidP="00FC163E">
            <w:pPr>
              <w:pStyle w:val="ListParagraph"/>
              <w:numPr>
                <w:ilvl w:val="0"/>
                <w:numId w:val="9"/>
              </w:numPr>
            </w:pPr>
            <w:r w:rsidRPr="0029625F">
              <w:t xml:space="preserve">Cover </w:t>
            </w:r>
            <w:r>
              <w:t>Cochrane Reviews</w:t>
            </w:r>
            <w:r>
              <w:t xml:space="preserve"> and non-Cochrane systematic reviews</w:t>
            </w:r>
          </w:p>
          <w:p w14:paraId="26A6804F" w14:textId="77777777" w:rsidR="009053AD" w:rsidRDefault="00FC163E" w:rsidP="004432E7">
            <w:pPr>
              <w:pStyle w:val="ListParagraph"/>
              <w:numPr>
                <w:ilvl w:val="0"/>
                <w:numId w:val="9"/>
              </w:numPr>
            </w:pPr>
            <w:r>
              <w:t>Be optional for a RES</w:t>
            </w:r>
          </w:p>
          <w:p w14:paraId="24C87458" w14:textId="3E9A487B" w:rsidR="00FC163E" w:rsidRPr="0029625F" w:rsidRDefault="00FC163E" w:rsidP="004432E7">
            <w:pPr>
              <w:pStyle w:val="ListParagraph"/>
              <w:numPr>
                <w:ilvl w:val="0"/>
                <w:numId w:val="9"/>
              </w:numPr>
            </w:pPr>
            <w:r>
              <w:t>Publicly available</w:t>
            </w:r>
          </w:p>
        </w:tc>
      </w:tr>
    </w:tbl>
    <w:p w14:paraId="26C1D133" w14:textId="77777777" w:rsidR="00AA0AC7" w:rsidRDefault="00AA0AC7"/>
    <w:p w14:paraId="3FC8BE91" w14:textId="53BC43D3" w:rsidR="00427E89" w:rsidRDefault="003B201F">
      <w:r>
        <w:t>You may want to consider other sources as noted in the main text of the manual.</w:t>
      </w:r>
    </w:p>
    <w:p w14:paraId="4DD22BEF" w14:textId="77777777" w:rsidR="003B201F" w:rsidRDefault="003B201F"/>
    <w:p w14:paraId="0E9AABC3" w14:textId="77777777" w:rsidR="003B201F" w:rsidRDefault="003B201F"/>
    <w:p w14:paraId="0DBE62D0" w14:textId="2A3D83C3" w:rsidR="00F70B91" w:rsidRPr="00F70B91" w:rsidRDefault="00F70B91">
      <w:pPr>
        <w:rPr>
          <w:b/>
          <w:bCs/>
        </w:rPr>
      </w:pPr>
      <w:r w:rsidRPr="00F70B91">
        <w:rPr>
          <w:b/>
          <w:bCs/>
        </w:rPr>
        <w:lastRenderedPageBreak/>
        <w:t xml:space="preserve">Section </w:t>
      </w:r>
      <w:r w:rsidR="005210C8">
        <w:rPr>
          <w:b/>
          <w:bCs/>
        </w:rPr>
        <w:t>2</w:t>
      </w:r>
      <w:r w:rsidRPr="00F70B91">
        <w:rPr>
          <w:b/>
          <w:bCs/>
        </w:rPr>
        <w:t>. Build a search strategy</w:t>
      </w:r>
    </w:p>
    <w:p w14:paraId="0C12B534" w14:textId="375DCDD5" w:rsidR="00C90917" w:rsidRDefault="00C90917">
      <w:r>
        <w:t xml:space="preserve">Please fill in the following </w:t>
      </w:r>
      <w:r w:rsidR="00CD25D9">
        <w:t xml:space="preserve">sections for each element where applicable. </w:t>
      </w:r>
      <w:r w:rsidR="00503E24">
        <w:t xml:space="preserve">The elements of </w:t>
      </w:r>
      <w:r w:rsidR="00367FDC">
        <w:t xml:space="preserve">the </w:t>
      </w:r>
      <w:r w:rsidR="00503E24">
        <w:t xml:space="preserve">comparator and outcomes are not always required to </w:t>
      </w:r>
      <w:r w:rsidR="002C7AA8">
        <w:t>be considered</w:t>
      </w:r>
      <w:r w:rsidR="00503E24">
        <w:t xml:space="preserve"> in developing a search strategy.</w:t>
      </w:r>
    </w:p>
    <w:p w14:paraId="63AAF82A" w14:textId="09934982" w:rsidR="00C90917" w:rsidRDefault="00C90917"/>
    <w:tbl>
      <w:tblPr>
        <w:tblStyle w:val="TableGrid"/>
        <w:tblW w:w="12611" w:type="dxa"/>
        <w:tblLayout w:type="fixed"/>
        <w:tblLook w:val="04A0" w:firstRow="1" w:lastRow="0" w:firstColumn="1" w:lastColumn="0" w:noHBand="0" w:noVBand="1"/>
      </w:tblPr>
      <w:tblGrid>
        <w:gridCol w:w="1435"/>
        <w:gridCol w:w="1620"/>
        <w:gridCol w:w="2070"/>
        <w:gridCol w:w="1800"/>
        <w:gridCol w:w="5686"/>
      </w:tblGrid>
      <w:tr w:rsidR="00E77430" w:rsidRPr="00E77430" w14:paraId="41D0D388" w14:textId="77777777" w:rsidTr="00347A0A">
        <w:trPr>
          <w:tblHeader/>
        </w:trPr>
        <w:tc>
          <w:tcPr>
            <w:tcW w:w="1435" w:type="dxa"/>
            <w:shd w:val="clear" w:color="auto" w:fill="auto"/>
            <w:vAlign w:val="center"/>
          </w:tcPr>
          <w:p w14:paraId="78241147" w14:textId="77777777" w:rsidR="00E77430" w:rsidRPr="00E77430" w:rsidRDefault="00E77430" w:rsidP="008151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E77430">
              <w:rPr>
                <w:rFonts w:cstheme="minorHAnsi"/>
                <w:b/>
                <w:bCs/>
                <w:color w:val="000000" w:themeColor="text1"/>
              </w:rPr>
              <w:t>PICO element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AB7DC03" w14:textId="1A7E7350" w:rsidR="00E77430" w:rsidRPr="00E77430" w:rsidRDefault="002E1107" w:rsidP="0081519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Step </w:t>
            </w:r>
            <w:r w:rsidR="00CD094F">
              <w:rPr>
                <w:rFonts w:cstheme="minorHAnsi"/>
                <w:b/>
                <w:bCs/>
                <w:color w:val="000000" w:themeColor="text1"/>
              </w:rPr>
              <w:t>1</w:t>
            </w:r>
            <w:r>
              <w:rPr>
                <w:rFonts w:cstheme="minorHAnsi"/>
                <w:b/>
                <w:bCs/>
                <w:color w:val="000000" w:themeColor="text1"/>
              </w:rPr>
              <w:t>.</w:t>
            </w:r>
            <w:r w:rsidR="00CD094F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="005827C6">
              <w:rPr>
                <w:rFonts w:cstheme="minorHAnsi"/>
                <w:b/>
                <w:bCs/>
                <w:color w:val="000000" w:themeColor="text1"/>
              </w:rPr>
              <w:t xml:space="preserve">Define </w:t>
            </w:r>
            <w:r w:rsidR="00947138">
              <w:rPr>
                <w:rFonts w:cstheme="minorHAnsi"/>
                <w:b/>
                <w:bCs/>
                <w:color w:val="000000" w:themeColor="text1"/>
              </w:rPr>
              <w:t xml:space="preserve">the </w:t>
            </w:r>
            <w:r w:rsidR="00310F50">
              <w:rPr>
                <w:rFonts w:cstheme="minorHAnsi"/>
                <w:b/>
                <w:bCs/>
                <w:color w:val="000000" w:themeColor="text1"/>
              </w:rPr>
              <w:t>element</w:t>
            </w:r>
            <w:r w:rsidR="002F25CE">
              <w:rPr>
                <w:rFonts w:cstheme="minorHAnsi"/>
                <w:b/>
                <w:bCs/>
                <w:color w:val="000000" w:themeColor="text1"/>
              </w:rPr>
              <w:t xml:space="preserve"> for the RES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A802573" w14:textId="17EE5A11" w:rsidR="00E77430" w:rsidRPr="00E77430" w:rsidRDefault="002E1107" w:rsidP="0081519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Step </w:t>
            </w:r>
            <w:r w:rsidR="00CD094F">
              <w:rPr>
                <w:rFonts w:cstheme="minorHAnsi"/>
                <w:b/>
                <w:bCs/>
                <w:color w:val="000000" w:themeColor="text1"/>
              </w:rPr>
              <w:t>2</w:t>
            </w:r>
            <w:r>
              <w:rPr>
                <w:rFonts w:cstheme="minorHAnsi"/>
                <w:b/>
                <w:bCs/>
                <w:color w:val="000000" w:themeColor="text1"/>
              </w:rPr>
              <w:t>.</w:t>
            </w:r>
            <w:r w:rsidR="00CD094F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="002F291A">
              <w:rPr>
                <w:rFonts w:cstheme="minorHAnsi"/>
                <w:b/>
                <w:bCs/>
                <w:color w:val="000000" w:themeColor="text1"/>
              </w:rPr>
              <w:t>Check up</w:t>
            </w:r>
            <w:proofErr w:type="spellEnd"/>
            <w:r w:rsidR="002F291A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="00C34D34">
              <w:rPr>
                <w:rFonts w:cstheme="minorHAnsi"/>
                <w:b/>
                <w:bCs/>
                <w:color w:val="000000" w:themeColor="text1"/>
              </w:rPr>
              <w:t>MeSH</w:t>
            </w:r>
            <w:proofErr w:type="spellEnd"/>
            <w:r w:rsidR="00C34D34">
              <w:rPr>
                <w:rFonts w:cstheme="minorHAnsi"/>
                <w:b/>
                <w:bCs/>
                <w:color w:val="000000" w:themeColor="text1"/>
              </w:rPr>
              <w:t xml:space="preserve"> terms</w:t>
            </w:r>
            <w:r w:rsidR="00AD25B1">
              <w:rPr>
                <w:rFonts w:cstheme="minorHAnsi"/>
                <w:b/>
                <w:bCs/>
                <w:color w:val="000000" w:themeColor="text1"/>
              </w:rPr>
              <w:t xml:space="preserve"> or search filters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12975C2" w14:textId="731F1EE7" w:rsidR="00E77430" w:rsidRPr="00E77430" w:rsidRDefault="002E1107" w:rsidP="00CD094F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Step </w:t>
            </w:r>
            <w:r w:rsidR="00CD094F">
              <w:rPr>
                <w:rFonts w:cstheme="minorHAnsi"/>
                <w:b/>
                <w:bCs/>
                <w:color w:val="000000" w:themeColor="text1"/>
              </w:rPr>
              <w:t>3</w:t>
            </w:r>
            <w:r>
              <w:rPr>
                <w:rFonts w:cstheme="minorHAnsi"/>
                <w:b/>
                <w:bCs/>
                <w:color w:val="000000" w:themeColor="text1"/>
              </w:rPr>
              <w:t>.</w:t>
            </w:r>
            <w:r w:rsidR="00CD094F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="004026BF">
              <w:rPr>
                <w:rFonts w:cstheme="minorHAnsi"/>
                <w:b/>
                <w:bCs/>
                <w:color w:val="000000" w:themeColor="text1"/>
              </w:rPr>
              <w:t xml:space="preserve">Search for </w:t>
            </w:r>
            <w:r w:rsidR="00697A74">
              <w:rPr>
                <w:rFonts w:cstheme="minorHAnsi"/>
                <w:b/>
                <w:bCs/>
                <w:color w:val="000000" w:themeColor="text1"/>
              </w:rPr>
              <w:t>other r</w:t>
            </w:r>
            <w:r w:rsidR="00AD25B1">
              <w:rPr>
                <w:rFonts w:cstheme="minorHAnsi"/>
                <w:b/>
                <w:bCs/>
                <w:color w:val="000000" w:themeColor="text1"/>
              </w:rPr>
              <w:t>e</w:t>
            </w:r>
            <w:r w:rsidR="00697A74">
              <w:rPr>
                <w:rFonts w:cstheme="minorHAnsi"/>
                <w:b/>
                <w:bCs/>
                <w:color w:val="000000" w:themeColor="text1"/>
              </w:rPr>
              <w:t xml:space="preserve">levant </w:t>
            </w:r>
            <w:r w:rsidR="00154502">
              <w:rPr>
                <w:rFonts w:cstheme="minorHAnsi"/>
                <w:b/>
                <w:bCs/>
                <w:color w:val="000000" w:themeColor="text1"/>
              </w:rPr>
              <w:t xml:space="preserve">keywords and </w:t>
            </w:r>
            <w:r w:rsidR="004026BF">
              <w:rPr>
                <w:rFonts w:cstheme="minorHAnsi"/>
                <w:b/>
                <w:bCs/>
                <w:color w:val="000000" w:themeColor="text1"/>
              </w:rPr>
              <w:t>variations</w:t>
            </w:r>
          </w:p>
        </w:tc>
        <w:tc>
          <w:tcPr>
            <w:tcW w:w="5686" w:type="dxa"/>
            <w:shd w:val="clear" w:color="auto" w:fill="auto"/>
            <w:vAlign w:val="center"/>
          </w:tcPr>
          <w:p w14:paraId="5C2F91B4" w14:textId="77777777" w:rsidR="00E77430" w:rsidRDefault="002E1107" w:rsidP="00CD094F">
            <w:pPr>
              <w:rPr>
                <w:b/>
                <w:bCs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Step </w:t>
            </w:r>
            <w:r w:rsidR="00CD094F">
              <w:rPr>
                <w:rFonts w:cstheme="minorHAnsi"/>
                <w:b/>
                <w:bCs/>
                <w:color w:val="000000" w:themeColor="text1"/>
              </w:rPr>
              <w:t>4</w:t>
            </w:r>
            <w:r>
              <w:rPr>
                <w:rFonts w:cstheme="minorHAnsi"/>
                <w:b/>
                <w:bCs/>
                <w:color w:val="000000" w:themeColor="text1"/>
              </w:rPr>
              <w:t>.</w:t>
            </w:r>
            <w:r w:rsidR="00CD094F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="00441649">
              <w:rPr>
                <w:rFonts w:cstheme="minorHAnsi"/>
                <w:b/>
                <w:bCs/>
                <w:color w:val="000000" w:themeColor="text1"/>
              </w:rPr>
              <w:t xml:space="preserve">Combine </w:t>
            </w:r>
            <w:proofErr w:type="spellStart"/>
            <w:r w:rsidR="00441649">
              <w:rPr>
                <w:rFonts w:cstheme="minorHAnsi"/>
                <w:b/>
                <w:bCs/>
                <w:color w:val="000000" w:themeColor="text1"/>
              </w:rPr>
              <w:t>MeSH</w:t>
            </w:r>
            <w:proofErr w:type="spellEnd"/>
            <w:r w:rsidR="00441649">
              <w:rPr>
                <w:rFonts w:cstheme="minorHAnsi"/>
                <w:b/>
                <w:bCs/>
                <w:color w:val="000000" w:themeColor="text1"/>
              </w:rPr>
              <w:t xml:space="preserve"> terms, other keyw</w:t>
            </w:r>
            <w:r w:rsidR="00D660EF">
              <w:rPr>
                <w:rFonts w:cstheme="minorHAnsi"/>
                <w:b/>
                <w:bCs/>
                <w:color w:val="000000" w:themeColor="text1"/>
              </w:rPr>
              <w:t>o</w:t>
            </w:r>
            <w:r w:rsidR="00441649">
              <w:rPr>
                <w:rFonts w:cstheme="minorHAnsi"/>
                <w:b/>
                <w:bCs/>
                <w:color w:val="000000" w:themeColor="text1"/>
              </w:rPr>
              <w:t xml:space="preserve">rds and variations, and search filters </w:t>
            </w:r>
            <w:r w:rsidR="00C67EC7">
              <w:rPr>
                <w:rFonts w:cstheme="minorHAnsi"/>
                <w:b/>
                <w:bCs/>
                <w:color w:val="000000" w:themeColor="text1"/>
              </w:rPr>
              <w:t xml:space="preserve">using </w:t>
            </w:r>
            <w:r w:rsidR="00AA0B23" w:rsidRPr="00F837C6">
              <w:rPr>
                <w:b/>
                <w:bCs/>
              </w:rPr>
              <w:t xml:space="preserve">Boolean operators </w:t>
            </w:r>
            <w:r w:rsidR="00AA0B23">
              <w:rPr>
                <w:b/>
                <w:bCs/>
              </w:rPr>
              <w:t xml:space="preserve">and/or </w:t>
            </w:r>
            <w:r w:rsidR="00441649">
              <w:rPr>
                <w:b/>
                <w:bCs/>
              </w:rPr>
              <w:t>t</w:t>
            </w:r>
            <w:r w:rsidR="00441649" w:rsidRPr="00441649">
              <w:rPr>
                <w:b/>
                <w:bCs/>
              </w:rPr>
              <w:t>runcation and wildcards</w:t>
            </w:r>
          </w:p>
          <w:p w14:paraId="13250800" w14:textId="77777777" w:rsidR="00BA63ED" w:rsidRDefault="00BA63ED" w:rsidP="00CD094F">
            <w:pPr>
              <w:rPr>
                <w:b/>
                <w:bCs/>
              </w:rPr>
            </w:pPr>
          </w:p>
          <w:p w14:paraId="6E976A2B" w14:textId="600EB14F" w:rsidR="00BA63ED" w:rsidRPr="00E77430" w:rsidRDefault="00BA63ED" w:rsidP="00CD094F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Normally, the operator OR is used to combine terms related to the same element.</w:t>
            </w:r>
            <w:r w:rsidR="001B5F35">
              <w:rPr>
                <w:b/>
                <w:bCs/>
              </w:rPr>
              <w:t xml:space="preserve"> The operator</w:t>
            </w:r>
            <w:r w:rsidR="00C55E8D">
              <w:rPr>
                <w:b/>
                <w:bCs/>
              </w:rPr>
              <w:t xml:space="preserve"> AND </w:t>
            </w:r>
            <w:r w:rsidR="00060570">
              <w:rPr>
                <w:b/>
                <w:bCs/>
              </w:rPr>
              <w:t xml:space="preserve">is used to combine terms across </w:t>
            </w:r>
            <w:r w:rsidR="00303C04">
              <w:rPr>
                <w:b/>
                <w:bCs/>
              </w:rPr>
              <w:t xml:space="preserve">PICO </w:t>
            </w:r>
            <w:r w:rsidR="00060570">
              <w:rPr>
                <w:b/>
                <w:bCs/>
              </w:rPr>
              <w:t>elements.</w:t>
            </w:r>
          </w:p>
        </w:tc>
      </w:tr>
      <w:tr w:rsidR="00002407" w:rsidRPr="00E77430" w14:paraId="206F34BE" w14:textId="77777777" w:rsidTr="00347A0A">
        <w:tc>
          <w:tcPr>
            <w:tcW w:w="1435" w:type="dxa"/>
            <w:shd w:val="clear" w:color="auto" w:fill="auto"/>
            <w:vAlign w:val="center"/>
          </w:tcPr>
          <w:p w14:paraId="27C77DAB" w14:textId="6915CF14" w:rsidR="00002407" w:rsidRPr="00E77430" w:rsidRDefault="00002407" w:rsidP="00002407">
            <w:pPr>
              <w:pStyle w:val="NormalWeb"/>
              <w:shd w:val="clear" w:color="auto" w:fill="FFFFFF"/>
              <w:spacing w:before="0" w:beforeAutospacing="0" w:after="150" w:afterAutospacing="0"/>
              <w:jc w:val="center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E77430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Population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B2CCF55" w14:textId="196893D4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11AC1EC" w14:textId="40A191F0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AB65E58" w14:textId="11686C59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5686" w:type="dxa"/>
            <w:shd w:val="clear" w:color="auto" w:fill="auto"/>
            <w:vAlign w:val="center"/>
          </w:tcPr>
          <w:p w14:paraId="733702B1" w14:textId="5AD4D507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</w:tr>
      <w:tr w:rsidR="00002407" w:rsidRPr="00E77430" w14:paraId="0CA1A800" w14:textId="77777777" w:rsidTr="00347A0A">
        <w:tc>
          <w:tcPr>
            <w:tcW w:w="1435" w:type="dxa"/>
            <w:shd w:val="clear" w:color="auto" w:fill="auto"/>
            <w:vAlign w:val="center"/>
          </w:tcPr>
          <w:p w14:paraId="73E33E10" w14:textId="5B7A713F" w:rsidR="00002407" w:rsidRPr="00E77430" w:rsidRDefault="00002407" w:rsidP="00002407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E77430">
              <w:rPr>
                <w:rFonts w:asciiTheme="minorHAnsi" w:eastAsiaTheme="minorEastAsia" w:hAnsiTheme="minorHAnsi" w:cstheme="minorHAnsi"/>
                <w:color w:val="000000" w:themeColor="text1"/>
                <w:sz w:val="22"/>
                <w:szCs w:val="22"/>
              </w:rPr>
              <w:t>Intervention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FD0EA10" w14:textId="5BFBE004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CB06A90" w14:textId="516C3E5F" w:rsidR="00002407" w:rsidRPr="00E77430" w:rsidRDefault="00002407" w:rsidP="00002407">
            <w:pPr>
              <w:shd w:val="clear" w:color="auto" w:fill="FFFFFF"/>
              <w:spacing w:before="100" w:beforeAutospacing="1"/>
              <w:rPr>
                <w:rFonts w:eastAsia="Times New Roman"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8CC38DE" w14:textId="6E1142BC" w:rsidR="00002407" w:rsidRPr="00E77430" w:rsidRDefault="00002407" w:rsidP="00002407">
            <w:pPr>
              <w:shd w:val="clear" w:color="auto" w:fill="FFFFFF" w:themeFill="background1"/>
              <w:spacing w:before="100" w:beforeAutospacing="1"/>
              <w:rPr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5686" w:type="dxa"/>
            <w:shd w:val="clear" w:color="auto" w:fill="auto"/>
            <w:vAlign w:val="center"/>
          </w:tcPr>
          <w:p w14:paraId="34B486BC" w14:textId="0C942C58" w:rsidR="00002407" w:rsidRPr="00E77430" w:rsidRDefault="00002407" w:rsidP="00002407">
            <w:pPr>
              <w:shd w:val="clear" w:color="auto" w:fill="FFFFFF" w:themeFill="background1"/>
              <w:ind w:left="30" w:hanging="30"/>
              <w:rPr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</w:tr>
      <w:tr w:rsidR="00002407" w:rsidRPr="00E77430" w14:paraId="6B3E5E07" w14:textId="77777777" w:rsidTr="00347A0A">
        <w:tc>
          <w:tcPr>
            <w:tcW w:w="1435" w:type="dxa"/>
            <w:shd w:val="clear" w:color="auto" w:fill="auto"/>
            <w:vAlign w:val="center"/>
          </w:tcPr>
          <w:p w14:paraId="6F56D110" w14:textId="63DA3119" w:rsidR="00002407" w:rsidRPr="00E77430" w:rsidRDefault="00002407" w:rsidP="00002407">
            <w:pPr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347A0A">
              <w:rPr>
                <w:rFonts w:cstheme="minorHAnsi"/>
                <w:color w:val="000000" w:themeColor="text1"/>
              </w:rPr>
              <w:t>Compar</w:t>
            </w:r>
            <w:r>
              <w:rPr>
                <w:rFonts w:cstheme="minorHAnsi"/>
                <w:color w:val="000000" w:themeColor="text1"/>
              </w:rPr>
              <w:t>ator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09F576F" w14:textId="68CDD58A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2BEA2AA5" w14:textId="37B26227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5172D661" w14:textId="273A0D2D" w:rsidR="00002407" w:rsidRPr="00E77430" w:rsidRDefault="00002407" w:rsidP="00002407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5686" w:type="dxa"/>
            <w:shd w:val="clear" w:color="auto" w:fill="auto"/>
            <w:vAlign w:val="center"/>
          </w:tcPr>
          <w:p w14:paraId="3D972A4B" w14:textId="2B75E8D0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</w:tr>
      <w:tr w:rsidR="00002407" w:rsidRPr="00E77430" w14:paraId="6032732A" w14:textId="77777777" w:rsidTr="00347A0A">
        <w:tc>
          <w:tcPr>
            <w:tcW w:w="1435" w:type="dxa"/>
            <w:shd w:val="clear" w:color="auto" w:fill="auto"/>
            <w:vAlign w:val="center"/>
          </w:tcPr>
          <w:p w14:paraId="651F09EE" w14:textId="74C3D886" w:rsidR="00002407" w:rsidRPr="00E77430" w:rsidRDefault="00002407" w:rsidP="00002407">
            <w:pPr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C241EE">
              <w:rPr>
                <w:rFonts w:cstheme="minorHAnsi"/>
                <w:color w:val="000000" w:themeColor="text1"/>
              </w:rPr>
              <w:t>Outcomes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2CCD669" w14:textId="3B85F20A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74A6A03" w14:textId="0872D06C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CDC4507" w14:textId="791839F5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  <w:tc>
          <w:tcPr>
            <w:tcW w:w="5686" w:type="dxa"/>
            <w:shd w:val="clear" w:color="auto" w:fill="auto"/>
            <w:vAlign w:val="center"/>
          </w:tcPr>
          <w:p w14:paraId="6950EA1E" w14:textId="7710F6C3" w:rsidR="00002407" w:rsidRPr="00E77430" w:rsidRDefault="00002407" w:rsidP="0000240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[insert text here]</w:t>
            </w:r>
          </w:p>
        </w:tc>
      </w:tr>
    </w:tbl>
    <w:p w14:paraId="29568B20" w14:textId="77777777" w:rsidR="00E77430" w:rsidRDefault="00E77430"/>
    <w:p w14:paraId="252E9255" w14:textId="7D0FAE46" w:rsidR="001B21CE" w:rsidRPr="00021BE2" w:rsidRDefault="001B21CE">
      <w:pPr>
        <w:rPr>
          <w:b/>
          <w:bCs/>
        </w:rPr>
      </w:pPr>
      <w:r w:rsidRPr="00021BE2">
        <w:rPr>
          <w:b/>
          <w:bCs/>
        </w:rPr>
        <w:t xml:space="preserve">Section 3. </w:t>
      </w:r>
      <w:r w:rsidR="007071ED" w:rsidRPr="00021BE2">
        <w:rPr>
          <w:b/>
          <w:bCs/>
        </w:rPr>
        <w:t>D</w:t>
      </w:r>
      <w:r w:rsidRPr="00021BE2">
        <w:rPr>
          <w:b/>
          <w:bCs/>
        </w:rPr>
        <w:t xml:space="preserve">ocument </w:t>
      </w:r>
      <w:r w:rsidR="007071ED" w:rsidRPr="00021BE2">
        <w:rPr>
          <w:b/>
          <w:bCs/>
        </w:rPr>
        <w:t>searches</w:t>
      </w:r>
    </w:p>
    <w:p w14:paraId="06433CB4" w14:textId="6AF0EFF7" w:rsidR="007071ED" w:rsidRDefault="00AD4B01">
      <w:r>
        <w:t>Please document the following information of a search</w:t>
      </w:r>
      <w:r w:rsidR="00495626">
        <w:t>.</w:t>
      </w:r>
    </w:p>
    <w:p w14:paraId="7004B506" w14:textId="77777777" w:rsidR="00944F91" w:rsidRDefault="00944F91"/>
    <w:p w14:paraId="095E5A9D" w14:textId="1B647118" w:rsidR="007071ED" w:rsidRDefault="007071ED">
      <w:r w:rsidRPr="007071ED">
        <w:rPr>
          <w:b/>
          <w:bCs/>
        </w:rPr>
        <w:t xml:space="preserve">Name of the source </w:t>
      </w:r>
      <w:r>
        <w:rPr>
          <w:b/>
          <w:bCs/>
        </w:rPr>
        <w:t xml:space="preserve">(and platform if applicable) </w:t>
      </w:r>
      <w:r w:rsidRPr="007071ED">
        <w:rPr>
          <w:b/>
          <w:bCs/>
        </w:rPr>
        <w:t>searched</w:t>
      </w:r>
      <w:r>
        <w:t>:</w:t>
      </w:r>
    </w:p>
    <w:p w14:paraId="11B7F9E3" w14:textId="14F3A66E" w:rsidR="007071ED" w:rsidRDefault="007071ED" w:rsidP="007071ED">
      <w:pPr>
        <w:spacing w:after="0" w:line="240" w:lineRule="auto"/>
        <w:rPr>
          <w:rStyle w:val="eop"/>
          <w:rFonts w:cstheme="minorHAnsi"/>
          <w:b/>
          <w:bCs/>
          <w:shd w:val="clear" w:color="auto" w:fill="FFFFFF"/>
        </w:rPr>
      </w:pPr>
      <w:r w:rsidRPr="00F36DBE">
        <w:rPr>
          <w:rStyle w:val="eop"/>
          <w:rFonts w:cstheme="minorHAnsi"/>
          <w:b/>
          <w:bCs/>
          <w:shd w:val="clear" w:color="auto" w:fill="FFFFFF"/>
        </w:rPr>
        <w:t xml:space="preserve">Date </w:t>
      </w:r>
      <w:r>
        <w:rPr>
          <w:rStyle w:val="eop"/>
          <w:rFonts w:cstheme="minorHAnsi"/>
          <w:b/>
          <w:bCs/>
          <w:shd w:val="clear" w:color="auto" w:fill="FFFFFF"/>
        </w:rPr>
        <w:t>of s</w:t>
      </w:r>
      <w:r w:rsidRPr="00F36DBE">
        <w:rPr>
          <w:rStyle w:val="eop"/>
          <w:rFonts w:cstheme="minorHAnsi"/>
          <w:b/>
          <w:bCs/>
          <w:shd w:val="clear" w:color="auto" w:fill="FFFFFF"/>
        </w:rPr>
        <w:t>earch</w:t>
      </w:r>
      <w:r>
        <w:rPr>
          <w:rStyle w:val="eop"/>
          <w:rFonts w:cstheme="minorHAnsi"/>
          <w:b/>
          <w:bCs/>
          <w:shd w:val="clear" w:color="auto" w:fill="FFFFFF"/>
        </w:rPr>
        <w:t>:</w:t>
      </w:r>
    </w:p>
    <w:p w14:paraId="2D1A4759" w14:textId="77777777" w:rsidR="003F6FC3" w:rsidRPr="00F36DBE" w:rsidRDefault="003F6FC3" w:rsidP="007071ED">
      <w:pPr>
        <w:spacing w:after="0" w:line="240" w:lineRule="auto"/>
        <w:rPr>
          <w:rStyle w:val="eop"/>
          <w:rFonts w:cstheme="minorHAnsi"/>
          <w:b/>
          <w:bCs/>
          <w:shd w:val="clear" w:color="auto" w:fill="FFFFFF"/>
        </w:rPr>
      </w:pPr>
    </w:p>
    <w:tbl>
      <w:tblPr>
        <w:tblStyle w:val="TableGrid"/>
        <w:tblW w:w="5000" w:type="pct"/>
        <w:tblBorders>
          <w:top w:val="single" w:sz="4" w:space="0" w:color="0F4761" w:themeColor="accent1" w:themeShade="BF"/>
          <w:left w:val="single" w:sz="4" w:space="0" w:color="0F4761" w:themeColor="accent1" w:themeShade="BF"/>
          <w:bottom w:val="single" w:sz="4" w:space="0" w:color="0F4761" w:themeColor="accent1" w:themeShade="BF"/>
          <w:right w:val="single" w:sz="4" w:space="0" w:color="0F4761" w:themeColor="accent1" w:themeShade="BF"/>
          <w:insideH w:val="single" w:sz="4" w:space="0" w:color="0F4761" w:themeColor="accent1" w:themeShade="BF"/>
          <w:insideV w:val="single" w:sz="4" w:space="0" w:color="0F4761" w:themeColor="accent1" w:themeShade="BF"/>
        </w:tblBorders>
        <w:tblLook w:val="04A0" w:firstRow="1" w:lastRow="0" w:firstColumn="1" w:lastColumn="0" w:noHBand="0" w:noVBand="1"/>
      </w:tblPr>
      <w:tblGrid>
        <w:gridCol w:w="1158"/>
        <w:gridCol w:w="11097"/>
        <w:gridCol w:w="1693"/>
      </w:tblGrid>
      <w:tr w:rsidR="007071ED" w:rsidRPr="001469B4" w14:paraId="555AEF88" w14:textId="77777777" w:rsidTr="00A026B8">
        <w:trPr>
          <w:tblHeader/>
        </w:trPr>
        <w:tc>
          <w:tcPr>
            <w:tcW w:w="415" w:type="pct"/>
            <w:shd w:val="clear" w:color="auto" w:fill="auto"/>
          </w:tcPr>
          <w:p w14:paraId="59FA3795" w14:textId="77777777" w:rsidR="007071ED" w:rsidRPr="002309BE" w:rsidRDefault="007071ED" w:rsidP="0081519C">
            <w:pPr>
              <w:jc w:val="center"/>
              <w:rPr>
                <w:rFonts w:cstheme="minorHAnsi"/>
                <w:b/>
                <w:bCs/>
              </w:rPr>
            </w:pPr>
            <w:r w:rsidRPr="002309BE">
              <w:rPr>
                <w:rFonts w:cstheme="minorHAnsi"/>
                <w:b/>
                <w:bCs/>
              </w:rPr>
              <w:lastRenderedPageBreak/>
              <w:t>Search</w:t>
            </w:r>
          </w:p>
        </w:tc>
        <w:tc>
          <w:tcPr>
            <w:tcW w:w="3978" w:type="pct"/>
            <w:shd w:val="clear" w:color="auto" w:fill="auto"/>
          </w:tcPr>
          <w:p w14:paraId="6F33245B" w14:textId="3A95F25B" w:rsidR="007071ED" w:rsidRPr="002309BE" w:rsidRDefault="001C0F2C" w:rsidP="008151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Terms</w:t>
            </w:r>
          </w:p>
        </w:tc>
        <w:tc>
          <w:tcPr>
            <w:tcW w:w="607" w:type="pct"/>
            <w:shd w:val="clear" w:color="auto" w:fill="auto"/>
          </w:tcPr>
          <w:p w14:paraId="1806BBAF" w14:textId="77777777" w:rsidR="007071ED" w:rsidRPr="002309BE" w:rsidRDefault="007071ED" w:rsidP="008151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Number of Results</w:t>
            </w:r>
          </w:p>
        </w:tc>
      </w:tr>
      <w:tr w:rsidR="007071ED" w:rsidRPr="001469B4" w14:paraId="5985EC40" w14:textId="77777777" w:rsidTr="00A026B8">
        <w:tc>
          <w:tcPr>
            <w:tcW w:w="415" w:type="pct"/>
            <w:shd w:val="clear" w:color="auto" w:fill="auto"/>
          </w:tcPr>
          <w:p w14:paraId="1CA40EC6" w14:textId="4E26407A" w:rsidR="007071ED" w:rsidRPr="001469B4" w:rsidRDefault="00F812AE" w:rsidP="0081519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="007071ED" w:rsidRPr="001469B4">
              <w:rPr>
                <w:rFonts w:cstheme="minorHAnsi"/>
              </w:rPr>
              <w:t>1</w:t>
            </w:r>
          </w:p>
        </w:tc>
        <w:tc>
          <w:tcPr>
            <w:tcW w:w="3978" w:type="pct"/>
            <w:shd w:val="clear" w:color="auto" w:fill="auto"/>
          </w:tcPr>
          <w:p w14:paraId="5CD777A7" w14:textId="77777777" w:rsidR="007071ED" w:rsidRPr="000E7A9F" w:rsidRDefault="007071ED" w:rsidP="0081519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7" w:type="pct"/>
            <w:shd w:val="clear" w:color="auto" w:fill="auto"/>
          </w:tcPr>
          <w:p w14:paraId="51162493" w14:textId="77777777" w:rsidR="007071ED" w:rsidRPr="000E7A9F" w:rsidRDefault="007071ED" w:rsidP="0081519C">
            <w:pPr>
              <w:jc w:val="right"/>
              <w:rPr>
                <w:rFonts w:cstheme="minorHAnsi"/>
              </w:rPr>
            </w:pPr>
          </w:p>
        </w:tc>
      </w:tr>
      <w:tr w:rsidR="007071ED" w:rsidRPr="001469B4" w14:paraId="17B89B08" w14:textId="77777777" w:rsidTr="00A026B8">
        <w:tc>
          <w:tcPr>
            <w:tcW w:w="415" w:type="pct"/>
            <w:shd w:val="clear" w:color="auto" w:fill="auto"/>
          </w:tcPr>
          <w:p w14:paraId="01C52CB8" w14:textId="2C84659C" w:rsidR="007071ED" w:rsidRPr="001469B4" w:rsidRDefault="00F812AE" w:rsidP="0081519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="007071ED" w:rsidRPr="001469B4">
              <w:rPr>
                <w:rFonts w:cstheme="minorHAnsi"/>
              </w:rPr>
              <w:t>2</w:t>
            </w:r>
          </w:p>
        </w:tc>
        <w:tc>
          <w:tcPr>
            <w:tcW w:w="3978" w:type="pct"/>
            <w:shd w:val="clear" w:color="auto" w:fill="auto"/>
          </w:tcPr>
          <w:p w14:paraId="04513DAE" w14:textId="77777777" w:rsidR="007071ED" w:rsidRPr="000E7A9F" w:rsidRDefault="007071ED" w:rsidP="0081519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7" w:type="pct"/>
            <w:shd w:val="clear" w:color="auto" w:fill="auto"/>
          </w:tcPr>
          <w:p w14:paraId="3BB7DD7B" w14:textId="77777777" w:rsidR="007071ED" w:rsidRPr="000E7A9F" w:rsidRDefault="007071ED" w:rsidP="0081519C">
            <w:pPr>
              <w:jc w:val="right"/>
              <w:rPr>
                <w:rFonts w:cstheme="minorHAnsi"/>
              </w:rPr>
            </w:pPr>
          </w:p>
        </w:tc>
      </w:tr>
      <w:tr w:rsidR="007071ED" w:rsidRPr="001469B4" w14:paraId="3C0A25F6" w14:textId="77777777" w:rsidTr="00A026B8">
        <w:tc>
          <w:tcPr>
            <w:tcW w:w="415" w:type="pct"/>
            <w:shd w:val="clear" w:color="auto" w:fill="auto"/>
          </w:tcPr>
          <w:p w14:paraId="202046EB" w14:textId="6E3ACA9D" w:rsidR="007071ED" w:rsidRPr="001469B4" w:rsidRDefault="00F812AE" w:rsidP="0081519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#</w:t>
            </w:r>
            <w:r w:rsidR="007071ED" w:rsidRPr="001469B4">
              <w:rPr>
                <w:rFonts w:cstheme="minorHAnsi"/>
              </w:rPr>
              <w:t>3</w:t>
            </w:r>
          </w:p>
        </w:tc>
        <w:tc>
          <w:tcPr>
            <w:tcW w:w="3978" w:type="pct"/>
            <w:shd w:val="clear" w:color="auto" w:fill="auto"/>
          </w:tcPr>
          <w:p w14:paraId="114D6404" w14:textId="77777777" w:rsidR="007071ED" w:rsidRPr="000E7A9F" w:rsidRDefault="007071ED" w:rsidP="0081519C">
            <w:pPr>
              <w:rPr>
                <w:rFonts w:cstheme="minorHAnsi"/>
              </w:rPr>
            </w:pPr>
          </w:p>
        </w:tc>
        <w:tc>
          <w:tcPr>
            <w:tcW w:w="607" w:type="pct"/>
            <w:shd w:val="clear" w:color="auto" w:fill="auto"/>
          </w:tcPr>
          <w:p w14:paraId="61029B3C" w14:textId="77777777" w:rsidR="007071ED" w:rsidRPr="000E7A9F" w:rsidRDefault="007071ED" w:rsidP="0081519C">
            <w:pPr>
              <w:jc w:val="right"/>
              <w:rPr>
                <w:rFonts w:cstheme="minorHAnsi"/>
              </w:rPr>
            </w:pPr>
          </w:p>
        </w:tc>
      </w:tr>
      <w:tr w:rsidR="007071ED" w:rsidRPr="001469B4" w14:paraId="6C61DC73" w14:textId="77777777" w:rsidTr="00A026B8">
        <w:tc>
          <w:tcPr>
            <w:tcW w:w="415" w:type="pct"/>
            <w:shd w:val="clear" w:color="auto" w:fill="auto"/>
          </w:tcPr>
          <w:p w14:paraId="6C5F2E0C" w14:textId="5D85608C" w:rsidR="007071ED" w:rsidRPr="001469B4" w:rsidRDefault="00F51C80" w:rsidP="0081519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…</w:t>
            </w:r>
          </w:p>
        </w:tc>
        <w:tc>
          <w:tcPr>
            <w:tcW w:w="3978" w:type="pct"/>
            <w:shd w:val="clear" w:color="auto" w:fill="auto"/>
          </w:tcPr>
          <w:p w14:paraId="1A7680D7" w14:textId="77777777" w:rsidR="007071ED" w:rsidRPr="000E7A9F" w:rsidRDefault="007071ED" w:rsidP="0081519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07" w:type="pct"/>
            <w:shd w:val="clear" w:color="auto" w:fill="auto"/>
          </w:tcPr>
          <w:p w14:paraId="4F3982F5" w14:textId="77777777" w:rsidR="007071ED" w:rsidRPr="000E7A9F" w:rsidRDefault="007071ED" w:rsidP="0081519C">
            <w:pPr>
              <w:jc w:val="right"/>
              <w:rPr>
                <w:rFonts w:cstheme="minorHAnsi"/>
              </w:rPr>
            </w:pPr>
          </w:p>
        </w:tc>
      </w:tr>
      <w:tr w:rsidR="007071ED" w:rsidRPr="001469B4" w14:paraId="7FB3FA2E" w14:textId="77777777" w:rsidTr="00A026B8">
        <w:tc>
          <w:tcPr>
            <w:tcW w:w="415" w:type="pct"/>
            <w:shd w:val="clear" w:color="auto" w:fill="auto"/>
          </w:tcPr>
          <w:p w14:paraId="015313C1" w14:textId="1E708404" w:rsidR="007071ED" w:rsidRPr="001469B4" w:rsidRDefault="00BE1252" w:rsidP="0081519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…</w:t>
            </w:r>
          </w:p>
        </w:tc>
        <w:tc>
          <w:tcPr>
            <w:tcW w:w="3978" w:type="pct"/>
            <w:shd w:val="clear" w:color="auto" w:fill="auto"/>
          </w:tcPr>
          <w:p w14:paraId="6B297CD9" w14:textId="77777777" w:rsidR="007071ED" w:rsidRPr="000E7A9F" w:rsidRDefault="007071ED" w:rsidP="0081519C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607" w:type="pct"/>
            <w:shd w:val="clear" w:color="auto" w:fill="auto"/>
          </w:tcPr>
          <w:p w14:paraId="31A77158" w14:textId="77777777" w:rsidR="007071ED" w:rsidRPr="000E7A9F" w:rsidRDefault="007071ED" w:rsidP="0081519C">
            <w:pPr>
              <w:jc w:val="right"/>
              <w:rPr>
                <w:rFonts w:cstheme="minorHAnsi"/>
              </w:rPr>
            </w:pPr>
          </w:p>
        </w:tc>
      </w:tr>
      <w:tr w:rsidR="00BE1252" w:rsidRPr="001469B4" w14:paraId="1625DE69" w14:textId="77777777" w:rsidTr="00A026B8">
        <w:tc>
          <w:tcPr>
            <w:tcW w:w="415" w:type="pct"/>
            <w:shd w:val="clear" w:color="auto" w:fill="auto"/>
          </w:tcPr>
          <w:p w14:paraId="4F9205D0" w14:textId="2D91D1B1" w:rsidR="00BE1252" w:rsidRPr="001469B4" w:rsidRDefault="00F812AE" w:rsidP="0081519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</w:p>
        </w:tc>
        <w:tc>
          <w:tcPr>
            <w:tcW w:w="3978" w:type="pct"/>
            <w:shd w:val="clear" w:color="auto" w:fill="auto"/>
          </w:tcPr>
          <w:p w14:paraId="2FF5E457" w14:textId="77777777" w:rsidR="00BE1252" w:rsidRPr="000E7A9F" w:rsidRDefault="00BE1252" w:rsidP="0081519C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607" w:type="pct"/>
            <w:shd w:val="clear" w:color="auto" w:fill="auto"/>
          </w:tcPr>
          <w:p w14:paraId="0745A70A" w14:textId="77777777" w:rsidR="00BE1252" w:rsidRPr="000E7A9F" w:rsidRDefault="00BE1252" w:rsidP="0081519C">
            <w:pPr>
              <w:jc w:val="right"/>
              <w:rPr>
                <w:rFonts w:cstheme="minorHAnsi"/>
              </w:rPr>
            </w:pPr>
          </w:p>
        </w:tc>
      </w:tr>
      <w:tr w:rsidR="007071ED" w:rsidRPr="000E7A9F" w14:paraId="1B40B830" w14:textId="77777777" w:rsidTr="00A026B8">
        <w:tc>
          <w:tcPr>
            <w:tcW w:w="4393" w:type="pct"/>
            <w:gridSpan w:val="2"/>
            <w:shd w:val="clear" w:color="auto" w:fill="auto"/>
          </w:tcPr>
          <w:p w14:paraId="3691C646" w14:textId="77777777" w:rsidR="007071ED" w:rsidRPr="00873FD9" w:rsidRDefault="007071ED" w:rsidP="0081519C">
            <w:pPr>
              <w:widowControl w:val="0"/>
              <w:autoSpaceDE w:val="0"/>
              <w:autoSpaceDN w:val="0"/>
              <w:adjustRightInd w:val="0"/>
              <w:jc w:val="right"/>
              <w:rPr>
                <w:b/>
                <w:bCs/>
                <w:color w:val="808080" w:themeColor="background1" w:themeShade="80"/>
              </w:rPr>
            </w:pPr>
            <w:r w:rsidRPr="4E442242">
              <w:rPr>
                <w:b/>
                <w:bCs/>
              </w:rPr>
              <w:t>Total</w:t>
            </w:r>
          </w:p>
        </w:tc>
        <w:tc>
          <w:tcPr>
            <w:tcW w:w="607" w:type="pct"/>
            <w:shd w:val="clear" w:color="auto" w:fill="auto"/>
          </w:tcPr>
          <w:p w14:paraId="1170462C" w14:textId="77777777" w:rsidR="007071ED" w:rsidRPr="000E7A9F" w:rsidRDefault="007071ED" w:rsidP="0081519C">
            <w:pPr>
              <w:jc w:val="right"/>
              <w:rPr>
                <w:rFonts w:cstheme="minorHAnsi"/>
                <w:b/>
                <w:bCs/>
              </w:rPr>
            </w:pPr>
          </w:p>
        </w:tc>
      </w:tr>
    </w:tbl>
    <w:p w14:paraId="013963D8" w14:textId="77777777" w:rsidR="007071ED" w:rsidRDefault="007071ED"/>
    <w:sectPr w:rsidR="007071ED" w:rsidSect="00E77430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B95"/>
    <w:multiLevelType w:val="multilevel"/>
    <w:tmpl w:val="8F1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84490"/>
    <w:multiLevelType w:val="multilevel"/>
    <w:tmpl w:val="156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3108"/>
    <w:multiLevelType w:val="hybridMultilevel"/>
    <w:tmpl w:val="96A00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A301D"/>
    <w:multiLevelType w:val="multilevel"/>
    <w:tmpl w:val="F30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03881"/>
    <w:multiLevelType w:val="multilevel"/>
    <w:tmpl w:val="B9F0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63371"/>
    <w:multiLevelType w:val="multilevel"/>
    <w:tmpl w:val="5E32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3360E"/>
    <w:multiLevelType w:val="multilevel"/>
    <w:tmpl w:val="FED0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72911"/>
    <w:multiLevelType w:val="multilevel"/>
    <w:tmpl w:val="44F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03AE2"/>
    <w:multiLevelType w:val="hybridMultilevel"/>
    <w:tmpl w:val="3AC61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423827">
    <w:abstractNumId w:val="7"/>
  </w:num>
  <w:num w:numId="2" w16cid:durableId="1806270456">
    <w:abstractNumId w:val="4"/>
  </w:num>
  <w:num w:numId="3" w16cid:durableId="782111736">
    <w:abstractNumId w:val="1"/>
  </w:num>
  <w:num w:numId="4" w16cid:durableId="2101364157">
    <w:abstractNumId w:val="6"/>
  </w:num>
  <w:num w:numId="5" w16cid:durableId="1369063625">
    <w:abstractNumId w:val="3"/>
  </w:num>
  <w:num w:numId="6" w16cid:durableId="1123840591">
    <w:abstractNumId w:val="5"/>
  </w:num>
  <w:num w:numId="7" w16cid:durableId="1087580506">
    <w:abstractNumId w:val="0"/>
  </w:num>
  <w:num w:numId="8" w16cid:durableId="1223567159">
    <w:abstractNumId w:val="2"/>
  </w:num>
  <w:num w:numId="9" w16cid:durableId="5702380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30"/>
    <w:rsid w:val="00002407"/>
    <w:rsid w:val="00006090"/>
    <w:rsid w:val="00021BE2"/>
    <w:rsid w:val="00060570"/>
    <w:rsid w:val="00101F1B"/>
    <w:rsid w:val="00154502"/>
    <w:rsid w:val="001751F1"/>
    <w:rsid w:val="001B21CE"/>
    <w:rsid w:val="001B5F35"/>
    <w:rsid w:val="001C0F2C"/>
    <w:rsid w:val="001D2285"/>
    <w:rsid w:val="001F2A10"/>
    <w:rsid w:val="002227EC"/>
    <w:rsid w:val="0025209E"/>
    <w:rsid w:val="0029625F"/>
    <w:rsid w:val="002C1E50"/>
    <w:rsid w:val="002C7AA8"/>
    <w:rsid w:val="002E1107"/>
    <w:rsid w:val="002F25CE"/>
    <w:rsid w:val="002F291A"/>
    <w:rsid w:val="00303C04"/>
    <w:rsid w:val="00310F50"/>
    <w:rsid w:val="00312187"/>
    <w:rsid w:val="0032443B"/>
    <w:rsid w:val="00326308"/>
    <w:rsid w:val="00347A0A"/>
    <w:rsid w:val="003619B2"/>
    <w:rsid w:val="00367FDC"/>
    <w:rsid w:val="0039792D"/>
    <w:rsid w:val="003B201F"/>
    <w:rsid w:val="003C106E"/>
    <w:rsid w:val="003F6FC3"/>
    <w:rsid w:val="004026BF"/>
    <w:rsid w:val="00427E89"/>
    <w:rsid w:val="00441649"/>
    <w:rsid w:val="004432E7"/>
    <w:rsid w:val="0044582D"/>
    <w:rsid w:val="0048456E"/>
    <w:rsid w:val="00495626"/>
    <w:rsid w:val="004B62D1"/>
    <w:rsid w:val="004D67B2"/>
    <w:rsid w:val="00503E24"/>
    <w:rsid w:val="005210C8"/>
    <w:rsid w:val="00532D98"/>
    <w:rsid w:val="005509D7"/>
    <w:rsid w:val="00562D2E"/>
    <w:rsid w:val="00574EAB"/>
    <w:rsid w:val="005827C6"/>
    <w:rsid w:val="005B376F"/>
    <w:rsid w:val="005C5C02"/>
    <w:rsid w:val="005E5BEA"/>
    <w:rsid w:val="00616DA8"/>
    <w:rsid w:val="00653A72"/>
    <w:rsid w:val="00692727"/>
    <w:rsid w:val="00697A74"/>
    <w:rsid w:val="006C229E"/>
    <w:rsid w:val="006E0BD2"/>
    <w:rsid w:val="006E0CBC"/>
    <w:rsid w:val="007071ED"/>
    <w:rsid w:val="00747241"/>
    <w:rsid w:val="0077095D"/>
    <w:rsid w:val="00772C12"/>
    <w:rsid w:val="007938AF"/>
    <w:rsid w:val="007B01B1"/>
    <w:rsid w:val="007E2916"/>
    <w:rsid w:val="007F5A4F"/>
    <w:rsid w:val="008069BF"/>
    <w:rsid w:val="008225F6"/>
    <w:rsid w:val="00833FB3"/>
    <w:rsid w:val="008D0352"/>
    <w:rsid w:val="008D7A04"/>
    <w:rsid w:val="008F1F6D"/>
    <w:rsid w:val="009021DB"/>
    <w:rsid w:val="009053AD"/>
    <w:rsid w:val="00906073"/>
    <w:rsid w:val="00921F2A"/>
    <w:rsid w:val="00933F71"/>
    <w:rsid w:val="00944F91"/>
    <w:rsid w:val="00947138"/>
    <w:rsid w:val="00993453"/>
    <w:rsid w:val="009B435C"/>
    <w:rsid w:val="009B4ED0"/>
    <w:rsid w:val="009E1CC6"/>
    <w:rsid w:val="009F5C26"/>
    <w:rsid w:val="00A026B8"/>
    <w:rsid w:val="00A16055"/>
    <w:rsid w:val="00AA0AC7"/>
    <w:rsid w:val="00AA0B23"/>
    <w:rsid w:val="00AB6501"/>
    <w:rsid w:val="00AB7F6D"/>
    <w:rsid w:val="00AC4E39"/>
    <w:rsid w:val="00AD25B1"/>
    <w:rsid w:val="00AD4B01"/>
    <w:rsid w:val="00AF72D9"/>
    <w:rsid w:val="00B24B7C"/>
    <w:rsid w:val="00B8561B"/>
    <w:rsid w:val="00BA63ED"/>
    <w:rsid w:val="00BB07AB"/>
    <w:rsid w:val="00BE1252"/>
    <w:rsid w:val="00BE690C"/>
    <w:rsid w:val="00BF24F4"/>
    <w:rsid w:val="00C16857"/>
    <w:rsid w:val="00C241EE"/>
    <w:rsid w:val="00C34D34"/>
    <w:rsid w:val="00C55E8D"/>
    <w:rsid w:val="00C67EC7"/>
    <w:rsid w:val="00C76B24"/>
    <w:rsid w:val="00C80159"/>
    <w:rsid w:val="00C90917"/>
    <w:rsid w:val="00CD094F"/>
    <w:rsid w:val="00CD25D9"/>
    <w:rsid w:val="00CE4C7C"/>
    <w:rsid w:val="00CF5E21"/>
    <w:rsid w:val="00D426D8"/>
    <w:rsid w:val="00D53CAC"/>
    <w:rsid w:val="00D57C86"/>
    <w:rsid w:val="00D660EF"/>
    <w:rsid w:val="00D66BCB"/>
    <w:rsid w:val="00DC3E7D"/>
    <w:rsid w:val="00E05A86"/>
    <w:rsid w:val="00E46AF6"/>
    <w:rsid w:val="00E77430"/>
    <w:rsid w:val="00EE3DA0"/>
    <w:rsid w:val="00F00685"/>
    <w:rsid w:val="00F1417E"/>
    <w:rsid w:val="00F46359"/>
    <w:rsid w:val="00F51C80"/>
    <w:rsid w:val="00F66E3F"/>
    <w:rsid w:val="00F70B91"/>
    <w:rsid w:val="00F75592"/>
    <w:rsid w:val="00F812AE"/>
    <w:rsid w:val="00F969AE"/>
    <w:rsid w:val="00FB6295"/>
    <w:rsid w:val="00FC163E"/>
    <w:rsid w:val="00FE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87FC2E"/>
  <w15:chartTrackingRefBased/>
  <w15:docId w15:val="{4EA370E7-8736-415B-BFDE-BC5F5077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4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77430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77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77430"/>
    <w:rPr>
      <w:b/>
      <w:bCs/>
    </w:rPr>
  </w:style>
  <w:style w:type="character" w:styleId="Hyperlink">
    <w:name w:val="Hyperlink"/>
    <w:basedOn w:val="DefaultParagraphFont"/>
    <w:uiPriority w:val="99"/>
    <w:unhideWhenUsed/>
    <w:rsid w:val="008069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9BF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7071ED"/>
  </w:style>
  <w:style w:type="paragraph" w:customStyle="1" w:styleId="paragraph">
    <w:name w:val="paragraph"/>
    <w:basedOn w:val="Normal"/>
    <w:rsid w:val="00707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pistemonikos.org/" TargetMode="External"/><Relationship Id="rId5" Type="http://schemas.openxmlformats.org/officeDocument/2006/relationships/hyperlink" Target="https://www.cochranelibrar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398</Words>
  <Characters>2215</Characters>
  <Application>Microsoft Office Word</Application>
  <DocSecurity>0</DocSecurity>
  <Lines>123</Lines>
  <Paragraphs>90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Chunhu Shi</dc:creator>
  <cp:keywords/>
  <dc:description/>
  <cp:lastModifiedBy>Chunhu Shi</cp:lastModifiedBy>
  <cp:revision>189</cp:revision>
  <dcterms:created xsi:type="dcterms:W3CDTF">2025-07-11T15:24:00Z</dcterms:created>
  <dcterms:modified xsi:type="dcterms:W3CDTF">2025-07-11T16:51:00Z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e9812581-10f6-49de-8d20-6e427c904b0b</vt:lpwstr>
  </property>
</Properties>
</file>