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 w:rsidR="00E40F21">
        <w:rPr>
          <w:lang w:val="en-US"/>
        </w:rPr>
        <w:t xml:space="preserve"> e </w:t>
      </w:r>
      <w:proofErr w:type="spellStart"/>
      <w:r w:rsidR="00E40F21">
        <w:rPr>
          <w:lang w:val="en-US"/>
        </w:rPr>
        <w:t>Motivação</w:t>
      </w:r>
      <w:proofErr w:type="spellEnd"/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</w:t>
      </w:r>
      <w:r w:rsidRPr="00022AD1">
        <w:rPr>
          <w:b/>
          <w:bCs/>
          <w:color w:val="000000" w:themeColor="text1"/>
        </w:rPr>
        <w:t>3</w:t>
      </w:r>
      <w:r w:rsidRPr="00022AD1">
        <w:rPr>
          <w:b/>
          <w:bCs/>
          <w:color w:val="000000" w:themeColor="text1"/>
        </w:rPr>
        <w:t xml:space="preserve">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28075D" w:rsidRDefault="00C86066" w:rsidP="00EA51A6">
      <w:pPr>
        <w:rPr>
          <w:rStyle w:val="Forte"/>
          <w:lang w:val="en-US"/>
        </w:rPr>
      </w:pPr>
      <w:proofErr w:type="spellStart"/>
      <w:r w:rsidRPr="0028075D">
        <w:rPr>
          <w:rStyle w:val="Forte"/>
          <w:lang w:val="en-US"/>
        </w:rPr>
        <w:t>Problema</w:t>
      </w:r>
      <w:proofErr w:type="spellEnd"/>
    </w:p>
    <w:p w14:paraId="212E29B7" w14:textId="50813D40" w:rsidR="00C86066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</w:t>
      </w:r>
    </w:p>
    <w:p w14:paraId="09179898" w14:textId="53BDEE3C" w:rsidR="00E07B8A" w:rsidRPr="00AE5EF2" w:rsidRDefault="00E07B8A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>
        <w:rPr>
          <w:rFonts w:ascii="CMR10" w:hAnsi="CMR10"/>
          <w:color w:val="4472C4" w:themeColor="accent1"/>
          <w:sz w:val="20"/>
          <w:szCs w:val="20"/>
          <w:lang w:val="en-US"/>
        </w:rPr>
        <w:t xml:space="preserve">[D01] </w:t>
      </w:r>
      <w:r w:rsidRPr="00E07B8A">
        <w:rPr>
          <w:rFonts w:ascii="CMR10" w:hAnsi="CMR10"/>
          <w:color w:val="4472C4" w:themeColor="accent1"/>
          <w:sz w:val="20"/>
          <w:szCs w:val="20"/>
          <w:lang w:val="en-US"/>
        </w:rPr>
        <w:t xml:space="preserve">An approximate </w:t>
      </w:r>
      <w:proofErr w:type="gramStart"/>
      <w:r w:rsidRPr="00E07B8A">
        <w:rPr>
          <w:rFonts w:ascii="CMR10" w:hAnsi="CMR10"/>
          <w:color w:val="4472C4" w:themeColor="accent1"/>
          <w:sz w:val="20"/>
          <w:szCs w:val="20"/>
          <w:lang w:val="en-US"/>
        </w:rPr>
        <w:t>three week</w:t>
      </w:r>
      <w:proofErr w:type="gramEnd"/>
      <w:r w:rsidRPr="00E07B8A">
        <w:rPr>
          <w:rFonts w:ascii="CMR10" w:hAnsi="CMR10"/>
          <w:color w:val="4472C4" w:themeColor="accent1"/>
          <w:sz w:val="20"/>
          <w:szCs w:val="20"/>
          <w:lang w:val="en-US"/>
        </w:rPr>
        <w:t xml:space="preserve"> delay is incurred in the generation of the disease distribution due to the time-consuming process of aggregating national patient re- ports.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Default="00022AD1" w:rsidP="00022AD1">
      <w:pPr>
        <w:pStyle w:val="Ttulo1"/>
      </w:pPr>
      <w:r>
        <w:t>Contribuição e Hipótese</w:t>
      </w:r>
    </w:p>
    <w:p w14:paraId="35029FFF" w14:textId="3437E5FB" w:rsidR="00401DED" w:rsidRPr="0028075D" w:rsidRDefault="00401DED" w:rsidP="0028075D">
      <w:pPr>
        <w:rPr>
          <w:rStyle w:val="Forte"/>
        </w:rPr>
      </w:pPr>
      <w:proofErr w:type="spellStart"/>
      <w:r w:rsidRPr="0028075D">
        <w:rPr>
          <w:rStyle w:val="Forte"/>
        </w:rPr>
        <w:t>Ideias</w:t>
      </w:r>
      <w:proofErr w:type="spellEnd"/>
      <w:r w:rsidRPr="0028075D">
        <w:rPr>
          <w:rStyle w:val="Forte"/>
        </w:rPr>
        <w:t>:</w:t>
      </w:r>
    </w:p>
    <w:p w14:paraId="3D14EFE9" w14:textId="0388DFE9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7A06DBE1" w:rsidR="00877522" w:rsidRDefault="00877522" w:rsidP="00877522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lastRenderedPageBreak/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70E4EB90" w14:textId="3D9B3161" w:rsidR="0097673A" w:rsidRDefault="0097673A" w:rsidP="0097673A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>
        <w:rPr>
          <w:rFonts w:ascii="CMR10" w:hAnsi="CMR10"/>
          <w:color w:val="4472C4" w:themeColor="accent1"/>
          <w:sz w:val="20"/>
          <w:szCs w:val="20"/>
          <w:lang w:val="en-US"/>
        </w:rPr>
        <w:t xml:space="preserve">[D01] </w:t>
      </w:r>
      <w:r w:rsidRPr="0097673A">
        <w:rPr>
          <w:rFonts w:ascii="CMR10" w:hAnsi="CMR10"/>
          <w:color w:val="4472C4" w:themeColor="accent1"/>
          <w:sz w:val="22"/>
          <w:szCs w:val="22"/>
          <w:lang w:val="en-US"/>
        </w:rPr>
        <w:t xml:space="preserve">holistically characterize disease spread using Twitter </w:t>
      </w:r>
    </w:p>
    <w:p w14:paraId="5407FB71" w14:textId="2530805B" w:rsidR="00401DED" w:rsidRDefault="00401DED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</w:p>
    <w:p w14:paraId="7BC23A15" w14:textId="77777777" w:rsidR="003A5596" w:rsidRPr="00CC2F6F" w:rsidRDefault="0069473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>may provide a tool to epidemiologists for faster response to unknown infectious disea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ses. </w:t>
      </w:r>
    </w:p>
    <w:p w14:paraId="492ABD13" w14:textId="2B1EE09C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infectious disease model premised on real-time Twitter data that incorporates a multi-step approach to identify “disease-linked” relevant tweets. </w:t>
      </w:r>
    </w:p>
    <w:p w14:paraId="5A9B80F6" w14:textId="78D9882B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[D01]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>A correlation with the CDC ILI distribution (r = 0.983) representing an improvement over current state-of-the-art Twitter-based methodologies across one year.</w:t>
      </w:r>
    </w:p>
    <w:p w14:paraId="50B8DA5B" w14:textId="69E898DF" w:rsidR="00694736" w:rsidRPr="00CC2F6F" w:rsidRDefault="003B4750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Proof of robustness of our approach to external noise as signified by its correlation coefficient of 0</w:t>
      </w:r>
      <w:r w:rsidRPr="00CC2F6F">
        <w:rPr>
          <w:rFonts w:ascii="CMMI10" w:hAnsi="CMMI10"/>
          <w:color w:val="4472C4" w:themeColor="accent1"/>
          <w:sz w:val="22"/>
          <w:szCs w:val="22"/>
          <w:lang w:val="en-US"/>
        </w:rPr>
        <w:t>.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947 with mathematical disease simulations. </w:t>
      </w:r>
    </w:p>
    <w:p w14:paraId="5B39592E" w14:textId="77777777" w:rsidR="00CC2F6F" w:rsidRPr="00CC2F6F" w:rsidRDefault="00CC2F6F" w:rsidP="00CC2F6F">
      <w:pPr>
        <w:pStyle w:val="NormalWeb"/>
        <w:rPr>
          <w:color w:val="4472C4" w:themeColor="accent1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achieving a high level of noise invariance as a result. </w:t>
      </w:r>
    </w:p>
    <w:p w14:paraId="1B3D9C10" w14:textId="421F1F64" w:rsidR="00CC2F6F" w:rsidRPr="00F46514" w:rsidRDefault="00CC2F6F" w:rsidP="00401DED">
      <w:pPr>
        <w:pStyle w:val="NormalWeb"/>
        <w:rPr>
          <w:rFonts w:ascii="CMSY10" w:hAnsi="CMSY10"/>
          <w:sz w:val="22"/>
          <w:szCs w:val="22"/>
          <w:lang w:val="en-US"/>
        </w:rPr>
      </w:pPr>
    </w:p>
    <w:p w14:paraId="427036F1" w14:textId="2013DB91" w:rsidR="003B49CC" w:rsidRPr="003A5596" w:rsidRDefault="003B49CC" w:rsidP="0097673A">
      <w:pPr>
        <w:pStyle w:val="NormalWeb"/>
        <w:rPr>
          <w:color w:val="4472C4" w:themeColor="accent1"/>
          <w:lang w:val="en-US"/>
        </w:rPr>
      </w:pPr>
    </w:p>
    <w:p w14:paraId="34DB1AC0" w14:textId="1693692F" w:rsidR="003B49CC" w:rsidRPr="0028075D" w:rsidRDefault="003B49CC" w:rsidP="0028075D">
      <w:pPr>
        <w:rPr>
          <w:rStyle w:val="Forte"/>
        </w:rPr>
      </w:pPr>
      <w:r w:rsidRPr="0028075D">
        <w:rPr>
          <w:rStyle w:val="Forte"/>
        </w:rPr>
        <w:t>Contribuição original:</w:t>
      </w:r>
    </w:p>
    <w:p w14:paraId="3036FE13" w14:textId="2C3CF869" w:rsidR="003B49CC" w:rsidRPr="003A5596" w:rsidRDefault="003B49CC" w:rsidP="0097673A">
      <w:pPr>
        <w:pStyle w:val="NormalWeb"/>
        <w:rPr>
          <w:b/>
          <w:bCs/>
          <w:color w:val="000000" w:themeColor="text1"/>
        </w:rPr>
      </w:pPr>
      <w:r w:rsidRPr="003A5596">
        <w:rPr>
          <w:b/>
          <w:bCs/>
          <w:color w:val="000000" w:themeColor="text1"/>
        </w:rPr>
        <w:t>… ainda temos q encontrar</w:t>
      </w:r>
    </w:p>
    <w:p w14:paraId="742E4238" w14:textId="192DE462" w:rsidR="0097673A" w:rsidRPr="003A5596" w:rsidRDefault="0097673A" w:rsidP="00877522">
      <w:pPr>
        <w:pStyle w:val="NormalWeb"/>
        <w:rPr>
          <w:rFonts w:ascii="CMR10" w:hAnsi="CMR10"/>
          <w:sz w:val="20"/>
          <w:szCs w:val="20"/>
        </w:rPr>
      </w:pP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15915E03" w:rsidR="00EA51A6" w:rsidRDefault="00EA51A6" w:rsidP="00EA51A6"/>
    <w:p w14:paraId="04D04EAB" w14:textId="1ABF758A" w:rsidR="00A15D91" w:rsidRDefault="00EA0968" w:rsidP="00EA51A6">
      <w:pPr>
        <w:rPr>
          <w:b/>
          <w:bCs/>
        </w:rPr>
      </w:pPr>
      <w:r w:rsidRPr="002A0491">
        <w:rPr>
          <w:b/>
          <w:bCs/>
        </w:rPr>
        <w:t>[</w:t>
      </w:r>
      <w:proofErr w:type="spellStart"/>
      <w:r w:rsidRPr="002A0491">
        <w:rPr>
          <w:b/>
          <w:bCs/>
        </w:rPr>
        <w:t>Twitter</w:t>
      </w:r>
      <w:proofErr w:type="spellEnd"/>
      <w:r w:rsidRPr="002A0491">
        <w:rPr>
          <w:b/>
          <w:bCs/>
        </w:rPr>
        <w:t xml:space="preserve"> – definição do q é o </w:t>
      </w:r>
      <w:proofErr w:type="spellStart"/>
      <w:r w:rsidRPr="002A0491">
        <w:rPr>
          <w:b/>
          <w:bCs/>
        </w:rPr>
        <w:t>twitter</w:t>
      </w:r>
      <w:proofErr w:type="spellEnd"/>
      <w:r w:rsidR="002A0491" w:rsidRPr="002A0491">
        <w:rPr>
          <w:b/>
          <w:bCs/>
        </w:rPr>
        <w:t xml:space="preserve"> ... 1 parágrafo</w:t>
      </w:r>
      <w:r w:rsidRPr="002A0491">
        <w:rPr>
          <w:b/>
          <w:bCs/>
        </w:rPr>
        <w:t>]</w:t>
      </w:r>
    </w:p>
    <w:p w14:paraId="3E0CECB9" w14:textId="10E25AE3" w:rsidR="001E665B" w:rsidRDefault="001E665B" w:rsidP="00EA51A6">
      <w:pPr>
        <w:rPr>
          <w:b/>
          <w:bCs/>
        </w:rPr>
      </w:pPr>
    </w:p>
    <w:p w14:paraId="56C57C99" w14:textId="1E338D56" w:rsidR="001E665B" w:rsidRPr="002A0491" w:rsidRDefault="001E665B" w:rsidP="00EA51A6">
      <w:pPr>
        <w:rPr>
          <w:b/>
          <w:bCs/>
        </w:rPr>
      </w:pPr>
      <w:r>
        <w:rPr>
          <w:b/>
          <w:bCs/>
        </w:rPr>
        <w:lastRenderedPageBreak/>
        <w:t xml:space="preserve">[ILI – CDC </w:t>
      </w:r>
      <w:r w:rsidR="008F1652">
        <w:rPr>
          <w:b/>
          <w:bCs/>
        </w:rPr>
        <w:t>–</w:t>
      </w:r>
      <w:r>
        <w:rPr>
          <w:b/>
          <w:bCs/>
        </w:rPr>
        <w:t xml:space="preserve"> </w:t>
      </w:r>
      <w:r w:rsidR="008F1652">
        <w:rPr>
          <w:b/>
          <w:bCs/>
        </w:rPr>
        <w:t xml:space="preserve">SIR – SEIR </w:t>
      </w:r>
      <w:r w:rsidR="00175C57">
        <w:rPr>
          <w:b/>
          <w:bCs/>
        </w:rPr>
        <w:t>...tem mais]</w:t>
      </w:r>
    </w:p>
    <w:p w14:paraId="6D87D6E9" w14:textId="0F4CA2EE" w:rsidR="002A0491" w:rsidRDefault="002A0491" w:rsidP="00EA51A6"/>
    <w:p w14:paraId="0A1348B9" w14:textId="77777777" w:rsidR="002A0491" w:rsidRDefault="002A0491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6870264" w14:textId="6EF7B835" w:rsidR="00585911" w:rsidRDefault="00585911" w:rsidP="00076CF8">
      <w:pPr>
        <w:pStyle w:val="NormalWeb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[D01] </w:t>
      </w:r>
    </w:p>
    <w:p w14:paraId="23EF169F" w14:textId="0766C652" w:rsidR="00F64ED4" w:rsidRDefault="00585911" w:rsidP="00585911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Prior studies have utilized Twitter data to analyze textual sentiment, public anxiety regarding stock market prices, and opinions of restaurants and movies 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(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Citar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alguns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desses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trabalhos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ou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um survey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  <w:r w:rsid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</w:p>
    <w:p w14:paraId="6AB729EB" w14:textId="772E6965" w:rsidR="00717AC5" w:rsidRDefault="00F64ED4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eu acho q temos vários trabalhos já feitos de </w:t>
      </w:r>
      <w:proofErr w:type="spellStart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>twitter</w:t>
      </w:r>
      <w:proofErr w:type="spellEnd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 para controle de doenças e é isso q iremos mostrar aqui.... em fases talvez... culminando </w:t>
      </w:r>
      <w:r w:rsidR="00A15D91" w:rsidRPr="002A0491">
        <w:rPr>
          <w:rFonts w:ascii="CMR10" w:hAnsi="CMR10"/>
          <w:b/>
          <w:bCs/>
          <w:color w:val="000000" w:themeColor="text1"/>
          <w:sz w:val="22"/>
          <w:szCs w:val="22"/>
        </w:rPr>
        <w:t>com a discussão final do NOSSO problema e possivelmente a distinção do nosso trabalho</w:t>
      </w:r>
    </w:p>
    <w:p w14:paraId="3941DA7D" w14:textId="70D2F3C4" w:rsidR="00717AC5" w:rsidRPr="002A0491" w:rsidRDefault="00717AC5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>
        <w:rPr>
          <w:rFonts w:ascii="CMR10" w:hAnsi="CMR10"/>
          <w:b/>
          <w:bCs/>
          <w:color w:val="000000" w:themeColor="text1"/>
          <w:sz w:val="22"/>
          <w:szCs w:val="22"/>
        </w:rPr>
        <w:t>Tentar separar em grupos ou gerações</w:t>
      </w:r>
      <w:r w:rsidR="00470A84">
        <w:rPr>
          <w:rFonts w:ascii="CMR10" w:hAnsi="CMR10"/>
          <w:b/>
          <w:bCs/>
          <w:color w:val="000000" w:themeColor="text1"/>
          <w:sz w:val="22"/>
          <w:szCs w:val="22"/>
        </w:rPr>
        <w:t>...</w:t>
      </w:r>
    </w:p>
    <w:p w14:paraId="20EAF09B" w14:textId="7E126D11" w:rsidR="00585911" w:rsidRPr="00F64ED4" w:rsidRDefault="00585911" w:rsidP="00585911">
      <w:pPr>
        <w:pStyle w:val="NormalWeb"/>
      </w:pPr>
      <w:r w:rsidRPr="00F64ED4">
        <w:rPr>
          <w:rFonts w:ascii="CMR10" w:hAnsi="CMR10"/>
          <w:sz w:val="22"/>
          <w:szCs w:val="22"/>
        </w:rPr>
        <w:t xml:space="preserve"> </w:t>
      </w:r>
    </w:p>
    <w:p w14:paraId="3062C928" w14:textId="67DE8968" w:rsidR="00585911" w:rsidRDefault="00585911" w:rsidP="00076CF8">
      <w:pPr>
        <w:pStyle w:val="NormalWeb"/>
        <w:rPr>
          <w:color w:val="4472C4" w:themeColor="accent1"/>
        </w:rPr>
      </w:pPr>
    </w:p>
    <w:p w14:paraId="7360DE8E" w14:textId="78B2FB9E" w:rsidR="00B67875" w:rsidRPr="00EB0EB8" w:rsidRDefault="00B67875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EB0EB8">
        <w:rPr>
          <w:b/>
          <w:bCs/>
          <w:color w:val="000000" w:themeColor="text1"/>
          <w:lang w:val="en-US"/>
        </w:rPr>
        <w:t>Geração</w:t>
      </w:r>
      <w:proofErr w:type="spellEnd"/>
      <w:r w:rsidRPr="00EB0EB8">
        <w:rPr>
          <w:b/>
          <w:bCs/>
          <w:color w:val="000000" w:themeColor="text1"/>
          <w:lang w:val="en-US"/>
        </w:rPr>
        <w:t xml:space="preserve"> 1</w:t>
      </w:r>
      <w:r w:rsidR="000B79CA">
        <w:rPr>
          <w:b/>
          <w:bCs/>
          <w:color w:val="000000" w:themeColor="text1"/>
          <w:lang w:val="en-US"/>
        </w:rPr>
        <w:t xml:space="preserve"> - </w:t>
      </w:r>
      <w:proofErr w:type="spellStart"/>
      <w:r w:rsidR="000B79CA">
        <w:rPr>
          <w:b/>
          <w:bCs/>
          <w:color w:val="000000" w:themeColor="text1"/>
          <w:lang w:val="en-US"/>
        </w:rPr>
        <w:t>maturidade</w:t>
      </w:r>
      <w:proofErr w:type="spellEnd"/>
    </w:p>
    <w:p w14:paraId="5F4FAF10" w14:textId="65BFF570" w:rsidR="00DB4B15" w:rsidRPr="00E26B1A" w:rsidRDefault="00DB4B15" w:rsidP="00D0359D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0DB511BE" w14:textId="5B39E1A1" w:rsidR="00D0359D" w:rsidRDefault="00EB0EB8" w:rsidP="00D0359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presented</w:t>
      </w:r>
      <w:proofErr w:type="gramEnd"/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 xml:space="preserve"> a keyword-based Tweet distribution to ap- proximate CDC curves or formulated a regression problem, employing supervised machine learning techniques to model disease spread over time. </w:t>
      </w:r>
    </w:p>
    <w:p w14:paraId="71093111" w14:textId="70E8634B" w:rsidR="00581B63" w:rsidRPr="003F321E" w:rsidRDefault="00DB291B" w:rsidP="00581B63">
      <w:pPr>
        <w:pStyle w:val="NormalWeb"/>
        <w:rPr>
          <w:rFonts w:ascii="CMR10" w:hAnsi="CMR10"/>
          <w:b/>
          <w:bCs/>
          <w:sz w:val="22"/>
          <w:szCs w:val="22"/>
        </w:rPr>
      </w:pPr>
      <w:r w:rsidRPr="003F321E">
        <w:rPr>
          <w:rFonts w:ascii="CMR10" w:hAnsi="CMR10"/>
          <w:b/>
          <w:bCs/>
          <w:sz w:val="22"/>
          <w:szCs w:val="22"/>
        </w:rPr>
        <w:t xml:space="preserve">Os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trabalhos Aparentemente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 xml:space="preserve"> eram </w:t>
      </w:r>
      <w:r w:rsidR="0025724C" w:rsidRPr="003F321E">
        <w:rPr>
          <w:rFonts w:ascii="CMR10" w:hAnsi="CMR10"/>
          <w:b/>
          <w:bCs/>
          <w:sz w:val="22"/>
          <w:szCs w:val="22"/>
        </w:rPr>
        <w:t>limitados</w:t>
      </w:r>
      <w:r w:rsidRPr="003F321E">
        <w:rPr>
          <w:rFonts w:ascii="CMR10" w:hAnsi="CMR10"/>
          <w:b/>
          <w:bCs/>
          <w:sz w:val="22"/>
          <w:szCs w:val="22"/>
        </w:rPr>
        <w:t xml:space="preserve"> e esparsos</w:t>
      </w:r>
    </w:p>
    <w:p w14:paraId="21415925" w14:textId="2A705359" w:rsidR="001F3052" w:rsidRPr="003F321E" w:rsidRDefault="001F3052" w:rsidP="001F3052">
      <w:pPr>
        <w:pStyle w:val="NormalWeb"/>
        <w:rPr>
          <w:b/>
          <w:bCs/>
        </w:rPr>
      </w:pPr>
      <w:proofErr w:type="spellStart"/>
      <w:r w:rsidRPr="003F321E">
        <w:rPr>
          <w:rFonts w:ascii="CMR10" w:hAnsi="CMR10"/>
          <w:b/>
          <w:bCs/>
          <w:sz w:val="22"/>
          <w:szCs w:val="22"/>
        </w:rPr>
        <w:t>State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of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the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art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da época para a </w:t>
      </w:r>
      <w:r w:rsidRPr="003F321E">
        <w:rPr>
          <w:rFonts w:ascii="CMR10" w:hAnsi="CMR10"/>
          <w:b/>
          <w:bCs/>
          <w:sz w:val="22"/>
          <w:szCs w:val="22"/>
        </w:rPr>
        <w:t xml:space="preserve">2012-13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flu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season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a correla</w:t>
      </w:r>
      <w:r w:rsidRPr="003F321E">
        <w:rPr>
          <w:rFonts w:ascii="CMR10" w:hAnsi="CMR10"/>
          <w:b/>
          <w:bCs/>
          <w:sz w:val="22"/>
          <w:szCs w:val="22"/>
        </w:rPr>
        <w:t xml:space="preserve">ção de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0</w:t>
      </w:r>
      <w:r w:rsidRPr="003F321E">
        <w:rPr>
          <w:rFonts w:ascii="CMMI10" w:hAnsi="CMMI10"/>
          <w:b/>
          <w:bCs/>
          <w:sz w:val="22"/>
          <w:szCs w:val="22"/>
        </w:rPr>
        <w:t>.</w:t>
      </w:r>
      <w:r w:rsidRPr="003F321E">
        <w:rPr>
          <w:rFonts w:ascii="CMR10" w:hAnsi="CMR10"/>
          <w:b/>
          <w:bCs/>
          <w:sz w:val="22"/>
          <w:szCs w:val="22"/>
        </w:rPr>
        <w:t xml:space="preserve">877 </w:t>
      </w:r>
      <w:r w:rsidRPr="003F321E">
        <w:rPr>
          <w:rFonts w:ascii="CMR10" w:hAnsi="CMR10"/>
          <w:b/>
          <w:bCs/>
          <w:sz w:val="22"/>
          <w:szCs w:val="22"/>
        </w:rPr>
        <w:t xml:space="preserve"> (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>menor que o conseguido por [D01]</w:t>
      </w:r>
      <w:r w:rsidR="003F321E" w:rsidRPr="003F321E">
        <w:rPr>
          <w:rFonts w:ascii="CMR10" w:hAnsi="CMR10"/>
          <w:b/>
          <w:bCs/>
          <w:sz w:val="22"/>
          <w:szCs w:val="22"/>
        </w:rPr>
        <w:t xml:space="preserve"> na geração 2.</w:t>
      </w:r>
    </w:p>
    <w:p w14:paraId="1E362AC9" w14:textId="6305A513" w:rsidR="001F3052" w:rsidRPr="001F3052" w:rsidRDefault="001F3052" w:rsidP="00581B63">
      <w:pPr>
        <w:pStyle w:val="NormalWeb"/>
      </w:pPr>
    </w:p>
    <w:p w14:paraId="5691C8C9" w14:textId="77777777" w:rsidR="00581B63" w:rsidRPr="001F3052" w:rsidRDefault="00581B63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7721BDD8" w14:textId="791303B1" w:rsidR="001E665B" w:rsidRDefault="00C93437" w:rsidP="001E665B">
      <w:pPr>
        <w:pStyle w:val="NormalWeb"/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lastRenderedPageBreak/>
        <w:t xml:space="preserve">A meta era: </w:t>
      </w: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aim of ascertaining the efficacy of the social media platform in modeling infectious illness frequency. 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</w:t>
      </w:r>
      <w:proofErr w:type="spellStart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nao</w:t>
      </w:r>
      <w:proofErr w:type="spellEnd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</w:rPr>
        <w:t>s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ei se conseguiu realmente gerar u</w:t>
      </w:r>
      <w:r w:rsidR="001E665B">
        <w:rPr>
          <w:rFonts w:ascii="CMR10" w:hAnsi="CMR10"/>
          <w:b/>
          <w:bCs/>
          <w:color w:val="000000" w:themeColor="text1"/>
          <w:sz w:val="22"/>
          <w:szCs w:val="22"/>
        </w:rPr>
        <w:t>ma ILI em tempo real</w:t>
      </w:r>
      <w:r w:rsidR="001E665B">
        <w:rPr>
          <w:rFonts w:ascii="CMR10" w:hAnsi="CMR10"/>
          <w:sz w:val="22"/>
          <w:szCs w:val="22"/>
        </w:rPr>
        <w:t xml:space="preserve"> </w:t>
      </w:r>
    </w:p>
    <w:p w14:paraId="3F34C41F" w14:textId="647D0113" w:rsidR="00C93437" w:rsidRPr="001E665B" w:rsidRDefault="00C93437" w:rsidP="00C93437">
      <w:pPr>
        <w:pStyle w:val="NormalWeb"/>
        <w:rPr>
          <w:b/>
          <w:bCs/>
          <w:color w:val="000000" w:themeColor="text1"/>
        </w:rPr>
      </w:pPr>
    </w:p>
    <w:p w14:paraId="3C563ACA" w14:textId="6654ADEE" w:rsidR="00C93437" w:rsidRPr="001E665B" w:rsidRDefault="00C93437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46D05265" w14:textId="0BD9B149" w:rsidR="00DB4B15" w:rsidRPr="00E26B1A" w:rsidRDefault="00DB4B15" w:rsidP="00D0359D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crítica</w:t>
      </w:r>
      <w:proofErr w:type="spellEnd"/>
    </w:p>
    <w:p w14:paraId="62550440" w14:textId="77777777" w:rsidR="00D55EE2" w:rsidRPr="00D55EE2" w:rsidRDefault="00DB4B15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proofErr w:type="gramEnd"/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 xml:space="preserve">…] 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fail to adequately eliminate irrelevant tweets, posing significant issues to lear</w:t>
      </w:r>
      <w:r w:rsidR="00D0359D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ning-based predictors that subsequently train using irrelevant data.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presenting severe problems to distributions that aim to characterize influenza-like illnesses (ILI). Finally, many prior methods are unable to plot real-time ILI distributions, rendering them unable to provide early-warning benefits for health care providers. </w:t>
      </w:r>
    </w:p>
    <w:p w14:paraId="15DEAAE1" w14:textId="6D9AC245" w:rsidR="00D55EE2" w:rsidRPr="00D55EE2" w:rsidRDefault="00D55EE2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fail to categorically eliminate tweets on premises other than hashtag analysis. </w:t>
      </w:r>
    </w:p>
    <w:p w14:paraId="748035F9" w14:textId="77777777" w:rsidR="00D55EE2" w:rsidRPr="000F01FD" w:rsidRDefault="00D55EE2" w:rsidP="001E16B5">
      <w:pPr>
        <w:pStyle w:val="NormalWeb"/>
        <w:rPr>
          <w:lang w:val="en-US"/>
        </w:rPr>
      </w:pPr>
    </w:p>
    <w:p w14:paraId="52878B14" w14:textId="478BF08E" w:rsidR="00D0359D" w:rsidRPr="00DB4B15" w:rsidRDefault="00D0359D" w:rsidP="00D0359D">
      <w:pPr>
        <w:pStyle w:val="NormalWeb"/>
        <w:rPr>
          <w:color w:val="4472C4" w:themeColor="accent1"/>
          <w:lang w:val="en-US"/>
        </w:rPr>
      </w:pPr>
    </w:p>
    <w:p w14:paraId="6554D352" w14:textId="34EF6AD6" w:rsidR="00EB0EB8" w:rsidRDefault="00EB0EB8" w:rsidP="00EB0EB8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7C9B0DE3" w14:textId="5E790409" w:rsidR="00653861" w:rsidRPr="000C3B41" w:rsidRDefault="00C16AA7" w:rsidP="00653861">
      <w:pPr>
        <w:pStyle w:val="NormalWeb"/>
        <w:rPr>
          <w:b/>
          <w:bCs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48CED47F" w14:textId="5177F030" w:rsidR="00C16AA7" w:rsidRPr="004D2C02" w:rsidRDefault="000A2563" w:rsidP="00C16AA7">
      <w:pPr>
        <w:pStyle w:val="NormalWeb"/>
        <w:rPr>
          <w:color w:val="4472C4" w:themeColor="accent1"/>
          <w:lang w:val="en-US"/>
        </w:rPr>
      </w:pPr>
      <w:r>
        <w:rPr>
          <w:rFonts w:ascii="CMR10" w:hAnsi="CMR10"/>
          <w:color w:val="0000FF"/>
          <w:sz w:val="22"/>
          <w:szCs w:val="22"/>
          <w:lang w:val="en-US"/>
        </w:rPr>
        <w:t xml:space="preserve">[D01] </w:t>
      </w:r>
      <w:r w:rsidR="00556A0C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Bodnar and </w:t>
      </w:r>
      <w:proofErr w:type="spellStart"/>
      <w:r w:rsidR="00556A0C" w:rsidRPr="004D2C02">
        <w:rPr>
          <w:rFonts w:ascii="CMR10" w:hAnsi="CMR10"/>
          <w:color w:val="4472C4" w:themeColor="accent1"/>
          <w:sz w:val="22"/>
          <w:szCs w:val="22"/>
          <w:lang w:val="en-US"/>
        </w:rPr>
        <w:t>Salath</w:t>
      </w:r>
      <w:proofErr w:type="spellEnd"/>
      <w:r w:rsidR="00556A0C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́e (2013) provide a comprehensive summary of these methods, using over 240 million tweets in their analysis. </w:t>
      </w:r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>Their work concludes that the inclusion of “seemingly irrelevant” tweets in a sup- port vector machine multivariable regressor yields correlations as high as 0</w:t>
      </w:r>
      <w:r w:rsidR="00C16AA7" w:rsidRPr="004D2C02">
        <w:rPr>
          <w:rFonts w:ascii="CMMI10" w:hAnsi="CMMI10"/>
          <w:color w:val="4472C4" w:themeColor="accent1"/>
          <w:sz w:val="22"/>
          <w:szCs w:val="22"/>
          <w:lang w:val="en-US"/>
        </w:rPr>
        <w:t>.</w:t>
      </w:r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783, suggesting that methods reporting lower </w:t>
      </w:r>
      <w:proofErr w:type="spellStart"/>
      <w:r w:rsidR="00C16AA7" w:rsidRPr="004D2C02">
        <w:rPr>
          <w:rFonts w:ascii="CMMI10" w:hAnsi="CMMI10"/>
          <w:color w:val="4472C4" w:themeColor="accent1"/>
          <w:sz w:val="22"/>
          <w:szCs w:val="22"/>
          <w:lang w:val="en-US"/>
        </w:rPr>
        <w:t>r</w:t>
      </w:r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>-values</w:t>
      </w:r>
      <w:proofErr w:type="spellEnd"/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have failed to properly learn information from tweets, potentially fitting the data due to other associated factors.</w:t>
      </w:r>
      <w:r w:rsid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Tenho</w:t>
      </w:r>
      <w:proofErr w:type="spellEnd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ler</w:t>
      </w:r>
      <w:proofErr w:type="spellEnd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esse</w:t>
      </w:r>
      <w:proofErr w:type="spellEnd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aqui</w:t>
      </w:r>
      <w:proofErr w:type="spellEnd"/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</w:p>
    <w:p w14:paraId="584545F4" w14:textId="749980A6" w:rsidR="00EB0EB8" w:rsidRPr="004D2C02" w:rsidRDefault="00EB0EB8" w:rsidP="00076CF8">
      <w:pPr>
        <w:pStyle w:val="NormalWeb"/>
        <w:rPr>
          <w:b/>
          <w:bCs/>
          <w:color w:val="4472C4" w:themeColor="accent1"/>
          <w:lang w:val="en-US"/>
        </w:rPr>
      </w:pPr>
    </w:p>
    <w:p w14:paraId="3FE9466F" w14:textId="77777777" w:rsidR="00EB0EB8" w:rsidRP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5F4A4780" w14:textId="6A5AFB41" w:rsidR="00470A84" w:rsidRPr="000F01FD" w:rsidRDefault="00470A84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0F01FD">
        <w:rPr>
          <w:b/>
          <w:bCs/>
          <w:color w:val="000000" w:themeColor="text1"/>
          <w:lang w:val="en-US"/>
        </w:rPr>
        <w:t>Geração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2 – </w:t>
      </w:r>
      <w:proofErr w:type="spellStart"/>
      <w:r w:rsidRPr="000F01FD">
        <w:rPr>
          <w:b/>
          <w:bCs/>
          <w:color w:val="000000" w:themeColor="text1"/>
          <w:lang w:val="en-US"/>
        </w:rPr>
        <w:t>talvez</w:t>
      </w:r>
      <w:proofErr w:type="spellEnd"/>
      <w:r w:rsidR="005E23F5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5E23F5">
        <w:rPr>
          <w:b/>
          <w:bCs/>
          <w:color w:val="000000" w:themeColor="text1"/>
          <w:lang w:val="en-US"/>
        </w:rPr>
        <w:t>maturidade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</w:t>
      </w:r>
    </w:p>
    <w:p w14:paraId="3BF4B128" w14:textId="51BA29CD" w:rsidR="000F01FD" w:rsidRPr="00E26B1A" w:rsidRDefault="000F01FD" w:rsidP="00076CF8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Ideia</w:t>
      </w:r>
      <w:proofErr w:type="spellEnd"/>
    </w:p>
    <w:p w14:paraId="24B40634" w14:textId="77777777" w:rsidR="004504B2" w:rsidRPr="004504B2" w:rsidRDefault="004504B2" w:rsidP="004504B2">
      <w:pPr>
        <w:pStyle w:val="NormalWeb"/>
        <w:rPr>
          <w:color w:val="000000" w:themeColor="text1"/>
          <w:lang w:val="en-US"/>
        </w:rPr>
      </w:pPr>
      <w:proofErr w:type="spellStart"/>
      <w:r w:rsidRPr="004504B2">
        <w:rPr>
          <w:color w:val="000000" w:themeColor="text1"/>
          <w:lang w:val="en-US"/>
        </w:rPr>
        <w:t>Comparacao</w:t>
      </w:r>
      <w:proofErr w:type="spellEnd"/>
      <w:r w:rsidRPr="004504B2">
        <w:rPr>
          <w:color w:val="000000" w:themeColor="text1"/>
          <w:lang w:val="en-US"/>
        </w:rPr>
        <w:t xml:space="preserve"> com outros </w:t>
      </w:r>
      <w:proofErr w:type="spellStart"/>
      <w:r w:rsidRPr="004504B2">
        <w:rPr>
          <w:color w:val="000000" w:themeColor="text1"/>
          <w:lang w:val="en-US"/>
        </w:rPr>
        <w:t>modelos</w:t>
      </w:r>
      <w:proofErr w:type="spellEnd"/>
      <w:r w:rsidRPr="004504B2">
        <w:rPr>
          <w:color w:val="000000" w:themeColor="text1"/>
          <w:lang w:val="en-US"/>
        </w:rPr>
        <w:t xml:space="preserve"> </w:t>
      </w:r>
    </w:p>
    <w:p w14:paraId="63556CB0" w14:textId="7CBC025F" w:rsidR="004504B2" w:rsidRDefault="004504B2" w:rsidP="00076CF8">
      <w:pPr>
        <w:pStyle w:val="NormalWeb"/>
        <w:rPr>
          <w:color w:val="4472C4" w:themeColor="accent1"/>
          <w:lang w:val="en-US"/>
        </w:rPr>
      </w:pPr>
      <w:r w:rsidRPr="004504B2">
        <w:rPr>
          <w:color w:val="4472C4" w:themeColor="accent1"/>
          <w:lang w:val="en-US"/>
        </w:rPr>
        <w:t xml:space="preserve">[D01] 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>evaluate the effectiveness of our model by comparing our Twitter-generated disease distribution with both the CDC ILI curve and SEIR (</w:t>
      </w:r>
      <w:r w:rsidRPr="004504B2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 xml:space="preserve">) disease spread simulation distribution </w:t>
      </w:r>
    </w:p>
    <w:p w14:paraId="566FF076" w14:textId="50EA8140" w:rsidR="00C93437" w:rsidRPr="00C93437" w:rsidRDefault="00C93437" w:rsidP="00C9343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aim of ascertaining the efficacy of the social media platform in modeling infectious illness frequency.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(ILI)</w:t>
      </w:r>
    </w:p>
    <w:p w14:paraId="5DC13E5F" w14:textId="5982B5D3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6864E66" w14:textId="3EA480D8" w:rsidR="000F01FD" w:rsidRPr="0099185A" w:rsidRDefault="000F01FD" w:rsidP="00076CF8">
      <w:pPr>
        <w:pStyle w:val="NormalWeb"/>
        <w:rPr>
          <w:rStyle w:val="Forte"/>
        </w:rPr>
      </w:pPr>
      <w:proofErr w:type="spellStart"/>
      <w:r w:rsidRPr="0099185A">
        <w:rPr>
          <w:rStyle w:val="Forte"/>
        </w:rPr>
        <w:lastRenderedPageBreak/>
        <w:t>Crítica</w:t>
      </w:r>
      <w:proofErr w:type="spellEnd"/>
    </w:p>
    <w:p w14:paraId="35AA2D5C" w14:textId="77777777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231E8D5" w14:textId="22DD8DBA" w:rsidR="000F01FD" w:rsidRPr="0099185A" w:rsidRDefault="000F01FD" w:rsidP="00076CF8">
      <w:pPr>
        <w:pStyle w:val="NormalWeb"/>
        <w:rPr>
          <w:rStyle w:val="Forte"/>
        </w:rPr>
      </w:pPr>
      <w:r w:rsidRPr="0099185A">
        <w:rPr>
          <w:rStyle w:val="Forte"/>
        </w:rPr>
        <w:t>Related works</w:t>
      </w:r>
    </w:p>
    <w:p w14:paraId="4CAE6C88" w14:textId="353D0D3F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13F6F7A1" w14:textId="77777777" w:rsidR="002C06B4" w:rsidRDefault="00D13E59" w:rsidP="002C06B4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3C9ED51A" w14:textId="77777777" w:rsidR="00EF5353" w:rsidRDefault="002C06B4" w:rsidP="00EF5353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 xml:space="preserve">multi-step classification procedure, whereby tweets are categorized into distinct subsets from which only relevant tweets are considered. 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[..]</w:t>
      </w:r>
    </w:p>
    <w:p w14:paraId="400578C3" w14:textId="77777777" w:rsidR="007E6A84" w:rsidRPr="007E6A84" w:rsidRDefault="00EF5353" w:rsidP="007E6A84">
      <w:pPr>
        <w:rPr>
          <w:rFonts w:ascii="CMR10" w:hAnsi="CMR10"/>
          <w:color w:val="4472C4" w:themeColor="accent1"/>
          <w:sz w:val="22"/>
          <w:szCs w:val="22"/>
        </w:rPr>
      </w:pP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 xml:space="preserve">We further develop random forest and support vector machine classifiers to cull spam and identify tweets regarding infectious diseases, generating a real-time ILI distribution exclusively from Twitter data. </w:t>
      </w:r>
      <w:r w:rsidRPr="00EF5353">
        <w:rPr>
          <w:rFonts w:ascii="CMR10" w:hAnsi="CMR10"/>
          <w:color w:val="4472C4" w:themeColor="accent1"/>
          <w:sz w:val="22"/>
          <w:szCs w:val="22"/>
        </w:rPr>
        <w:t>[...]</w:t>
      </w:r>
    </w:p>
    <w:p w14:paraId="662975D0" w14:textId="7617FFB0" w:rsidR="007E6A84" w:rsidRPr="007E6A84" w:rsidRDefault="007E6A84" w:rsidP="002C06B4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27B2AB55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C63B01A" w14:textId="67678F3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696408FC" w14:textId="59DFBC79" w:rsidR="00C16AA7" w:rsidRPr="00C16AA7" w:rsidRDefault="00C16AA7" w:rsidP="00C16AA7">
      <w:pPr>
        <w:pStyle w:val="NormalWeb"/>
        <w:rPr>
          <w:b/>
          <w:bCs/>
          <w:color w:val="000000" w:themeColor="text1"/>
        </w:rPr>
      </w:pPr>
      <w:r w:rsidRPr="00C16AA7">
        <w:rPr>
          <w:b/>
          <w:bCs/>
          <w:color w:val="000000" w:themeColor="text1"/>
        </w:rPr>
        <w:t xml:space="preserve">Geração </w:t>
      </w:r>
      <w:r>
        <w:rPr>
          <w:b/>
          <w:bCs/>
          <w:color w:val="000000" w:themeColor="text1"/>
        </w:rPr>
        <w:t>3</w:t>
      </w:r>
      <w:r w:rsidRPr="00C16AA7">
        <w:rPr>
          <w:b/>
          <w:bCs/>
          <w:color w:val="000000" w:themeColor="text1"/>
        </w:rPr>
        <w:t xml:space="preserve"> – talvez </w:t>
      </w:r>
    </w:p>
    <w:p w14:paraId="3DB9993E" w14:textId="77777777" w:rsidR="00C16AA7" w:rsidRPr="00E26B1A" w:rsidRDefault="00C16AA7" w:rsidP="00C16AA7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1438B65E" w14:textId="10B6ACC8" w:rsidR="00C16AA7" w:rsidRPr="00C16AA7" w:rsidRDefault="00C16AA7" w:rsidP="00C16AA7">
      <w:pPr>
        <w:pStyle w:val="NormalWeb"/>
        <w:rPr>
          <w:color w:val="000000" w:themeColor="text1"/>
          <w:lang w:val="en-US"/>
        </w:rPr>
      </w:pPr>
      <w:proofErr w:type="spellStart"/>
      <w:r w:rsidRPr="00C16AA7">
        <w:rPr>
          <w:color w:val="000000" w:themeColor="text1"/>
          <w:lang w:val="en-US"/>
        </w:rPr>
        <w:t>xxxx</w:t>
      </w:r>
      <w:proofErr w:type="spellEnd"/>
    </w:p>
    <w:p w14:paraId="799A3443" w14:textId="78CFF595" w:rsidR="00C16AA7" w:rsidRPr="00C93437" w:rsidRDefault="00C16AA7" w:rsidP="00C16AA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proofErr w:type="spellStart"/>
      <w:r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xxxxx</w:t>
      </w:r>
      <w:proofErr w:type="spellEnd"/>
    </w:p>
    <w:p w14:paraId="2BD3FA4F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7E3667D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proofErr w:type="spellStart"/>
      <w:r w:rsidRPr="00C16AA7">
        <w:rPr>
          <w:rStyle w:val="Forte"/>
          <w:lang w:val="en-US"/>
        </w:rPr>
        <w:t>Crítica</w:t>
      </w:r>
      <w:proofErr w:type="spellEnd"/>
    </w:p>
    <w:p w14:paraId="083B67D9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6A0BAC4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5CDDCFDA" w14:textId="1D0590F5" w:rsidR="00C16AA7" w:rsidRDefault="00C16AA7" w:rsidP="00C16AA7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>
        <w:rPr>
          <w:color w:val="4472C4" w:themeColor="accent1"/>
          <w:lang w:val="en-US"/>
        </w:rPr>
        <w:t>xxx</w:t>
      </w:r>
      <w:r w:rsidRPr="0086054D">
        <w:rPr>
          <w:color w:val="4472C4" w:themeColor="accent1"/>
          <w:lang w:val="en-US"/>
        </w:rPr>
        <w:t xml:space="preserve">] </w:t>
      </w:r>
    </w:p>
    <w:p w14:paraId="0AEE0C8C" w14:textId="7777777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46DB9405" w:rsidR="00406704" w:rsidRPr="00F00624" w:rsidRDefault="00EF5353" w:rsidP="00EF53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>[D</w:t>
      </w:r>
      <w:proofErr w:type="gramStart"/>
      <w:r>
        <w:rPr>
          <w:rFonts w:ascii="CMR10" w:hAnsi="CMR10"/>
          <w:color w:val="4472C4" w:themeColor="accent1"/>
          <w:sz w:val="22"/>
          <w:szCs w:val="22"/>
          <w:lang w:val="en-US"/>
        </w:rPr>
        <w:t>01]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multi</w:t>
      </w:r>
      <w:proofErr w:type="gramEnd"/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-step classification procedure, whereby tweets are categorized into distinct subsets</w:t>
      </w:r>
      <w:r w:rsidR="006C7A66">
        <w:rPr>
          <w:rFonts w:ascii="CMR10" w:hAnsi="CMR10"/>
          <w:color w:val="4472C4" w:themeColor="accent1"/>
          <w:sz w:val="22"/>
          <w:szCs w:val="22"/>
          <w:lang w:val="en-US"/>
        </w:rPr>
        <w:t xml:space="preserve"> (</w:t>
      </w:r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 xml:space="preserve">three unique categories of tweets: self-reported, </w:t>
      </w:r>
      <w:proofErr w:type="spellStart"/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>non self-</w:t>
      </w:r>
      <w:proofErr w:type="spellEnd"/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>reported, and spam.</w:t>
      </w:r>
      <w:r w:rsidR="007E5BAC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</w:p>
    <w:p w14:paraId="0AA6D34B" w14:textId="3766B3C1" w:rsidR="00736918" w:rsidRPr="00736918" w:rsidRDefault="00F00624" w:rsidP="00736918">
      <w:pPr>
        <w:pStyle w:val="PargrafodaLista"/>
        <w:numPr>
          <w:ilvl w:val="0"/>
          <w:numId w:val="1"/>
        </w:num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approach: </w:t>
      </w:r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>Hashtag Specification</w:t>
      </w:r>
      <w:r w:rsidR="008E2711">
        <w:rPr>
          <w:rFonts w:ascii="CMR10" w:hAnsi="CMR10"/>
          <w:color w:val="4472C4" w:themeColor="accent1"/>
          <w:sz w:val="22"/>
          <w:szCs w:val="22"/>
          <w:lang w:val="en-US"/>
        </w:rPr>
        <w:t xml:space="preserve"> P-Metric </w:t>
      </w:r>
      <w:proofErr w:type="spellStart"/>
      <w:r w:rsidR="008E2711">
        <w:rPr>
          <w:rFonts w:ascii="CMR10" w:hAnsi="CMR10"/>
          <w:color w:val="4472C4" w:themeColor="accent1"/>
          <w:sz w:val="22"/>
          <w:szCs w:val="22"/>
          <w:lang w:val="en-US"/>
        </w:rPr>
        <w:t>populatiry</w:t>
      </w:r>
      <w:proofErr w:type="spellEnd"/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FA2B04" w:rsidRPr="00736918">
        <w:rPr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Linguistic Term Association</w:t>
      </w:r>
      <w:r w:rsidR="005D567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FA2B04" w:rsidRPr="00736918">
        <w:rPr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3746F7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3746F7">
        <w:rPr>
          <w:rFonts w:ascii="CMR10" w:hAnsi="CMR10"/>
          <w:color w:val="4472C4" w:themeColor="accent1"/>
          <w:sz w:val="22"/>
          <w:szCs w:val="22"/>
          <w:lang w:val="en-US"/>
        </w:rPr>
        <w:t>TF-IDF</w:t>
      </w:r>
      <w:r w:rsidR="003746F7"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C81441">
        <w:rPr>
          <w:rFonts w:ascii="CMR10" w:hAnsi="CMR10"/>
          <w:color w:val="4472C4" w:themeColor="accent1"/>
          <w:sz w:val="22"/>
          <w:szCs w:val="22"/>
          <w:lang w:val="en-US"/>
        </w:rPr>
        <w:t xml:space="preserve"> k-means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C11DAC" w:rsidRPr="00736918">
        <w:rPr>
          <w:lang w:val="en-US"/>
        </w:rPr>
        <w:t xml:space="preserve"> 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736918" w:rsidRPr="00736918">
        <w:rPr>
          <w:lang w:val="en-US"/>
        </w:rPr>
        <w:t xml:space="preserve"> </w:t>
      </w:r>
      <w:r w:rsidR="00736918"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Term Corpus Topic Modeling: </w:t>
      </w:r>
    </w:p>
    <w:p w14:paraId="556AB2A0" w14:textId="77777777" w:rsidR="00FA2B04" w:rsidRPr="00736918" w:rsidRDefault="00FA2B04" w:rsidP="00736918">
      <w:pPr>
        <w:pStyle w:val="PargrafodaLista"/>
        <w:numPr>
          <w:ilvl w:val="0"/>
          <w:numId w:val="1"/>
        </w:numPr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039741CD" w14:textId="77777777" w:rsidR="008B2169" w:rsidRPr="008B2169" w:rsidRDefault="00B22E3C" w:rsidP="008B21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>random forest and support vector machine classifiers to cull spam</w:t>
      </w:r>
    </w:p>
    <w:p w14:paraId="67AF6DC1" w14:textId="54A109FC" w:rsidR="008B2169" w:rsidRPr="009B296F" w:rsidRDefault="008B2169" w:rsidP="008B2169">
      <w:pPr>
        <w:pStyle w:val="PargrafodaLista"/>
        <w:numPr>
          <w:ilvl w:val="0"/>
          <w:numId w:val="1"/>
        </w:numPr>
        <w:rPr>
          <w:color w:val="4472C4" w:themeColor="accent1"/>
          <w:lang w:val="en-US"/>
        </w:rPr>
      </w:pPr>
      <w:r w:rsidRPr="008B2169">
        <w:rPr>
          <w:color w:val="4472C4" w:themeColor="accent1"/>
          <w:lang w:val="en-US"/>
        </w:rPr>
        <w:t xml:space="preserve">[D01] 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>comparing our Twitter-generated disease distribution with both the CDC ILI curve and SEIR (</w:t>
      </w:r>
      <w:r w:rsidRPr="008B2169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 xml:space="preserve">) </w:t>
      </w:r>
    </w:p>
    <w:p w14:paraId="4108DDAA" w14:textId="74798976" w:rsidR="009B296F" w:rsidRPr="0072572D" w:rsidRDefault="009B296F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  <w:r w:rsidRPr="0072572D">
        <w:rPr>
          <w:color w:val="000000" w:themeColor="text1"/>
          <w:lang w:val="en-US"/>
        </w:rPr>
        <w:t>Stanford Spinn3r dataset, a collection of over 100 million tweets from 2013—2014</w:t>
      </w:r>
    </w:p>
    <w:p w14:paraId="5A788309" w14:textId="2116DF58" w:rsidR="00D11997" w:rsidRPr="0072572D" w:rsidRDefault="00D11997" w:rsidP="00D11997">
      <w:pPr>
        <w:pStyle w:val="NormalWeb"/>
        <w:numPr>
          <w:ilvl w:val="0"/>
          <w:numId w:val="1"/>
        </w:numPr>
      </w:pPr>
      <w:proofErr w:type="spellStart"/>
      <w:r>
        <w:rPr>
          <w:rFonts w:ascii="CMR10" w:hAnsi="CMR10"/>
          <w:sz w:val="22"/>
          <w:szCs w:val="22"/>
        </w:rPr>
        <w:t>Pearson’s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correlation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coefficient</w:t>
      </w:r>
      <w:proofErr w:type="spellEnd"/>
      <w:r>
        <w:rPr>
          <w:rFonts w:ascii="CMR10" w:hAnsi="CMR10"/>
          <w:sz w:val="22"/>
          <w:szCs w:val="22"/>
        </w:rPr>
        <w:t xml:space="preserve"> </w:t>
      </w:r>
    </w:p>
    <w:p w14:paraId="0582F882" w14:textId="3C266187" w:rsidR="0072572D" w:rsidRDefault="0072572D" w:rsidP="00D11997">
      <w:pPr>
        <w:pStyle w:val="NormalWeb"/>
        <w:numPr>
          <w:ilvl w:val="0"/>
          <w:numId w:val="1"/>
        </w:numPr>
      </w:pPr>
      <w:proofErr w:type="spellStart"/>
      <w:r w:rsidRPr="0072572D">
        <w:t>Kullback-Leibler</w:t>
      </w:r>
      <w:proofErr w:type="spellEnd"/>
      <w:r w:rsidRPr="0072572D">
        <w:t xml:space="preserve"> </w:t>
      </w:r>
      <w:proofErr w:type="spellStart"/>
      <w:r w:rsidRPr="0072572D">
        <w:t>divergence</w:t>
      </w:r>
      <w:proofErr w:type="spellEnd"/>
      <w:r w:rsidRPr="0072572D">
        <w:t>.</w:t>
      </w:r>
    </w:p>
    <w:p w14:paraId="0F9DFC3E" w14:textId="64A50275" w:rsidR="00D11997" w:rsidRDefault="005F0909" w:rsidP="008B216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B5E48">
        <w:rPr>
          <w:color w:val="000000" w:themeColor="text1"/>
        </w:rPr>
        <w:t>CDC ILI até os dias de hoje</w:t>
      </w:r>
      <w:r w:rsidR="00410550">
        <w:rPr>
          <w:color w:val="000000" w:themeColor="text1"/>
        </w:rPr>
        <w:t xml:space="preserve">... tem CDC </w:t>
      </w:r>
      <w:proofErr w:type="spellStart"/>
      <w:r w:rsidR="00410550">
        <w:rPr>
          <w:color w:val="000000" w:themeColor="text1"/>
        </w:rPr>
        <w:t>Brazil</w:t>
      </w:r>
      <w:proofErr w:type="spellEnd"/>
      <w:r w:rsidR="00410550">
        <w:rPr>
          <w:color w:val="000000" w:themeColor="text1"/>
        </w:rPr>
        <w:t xml:space="preserve">? Europa? </w:t>
      </w:r>
    </w:p>
    <w:p w14:paraId="52F8B9A0" w14:textId="30E751E2" w:rsidR="008D1478" w:rsidRPr="00833291" w:rsidRDefault="00833291" w:rsidP="008D1478">
      <w:pPr>
        <w:pStyle w:val="NormalWeb"/>
        <w:numPr>
          <w:ilvl w:val="0"/>
          <w:numId w:val="1"/>
        </w:numPr>
        <w:rPr>
          <w:color w:val="4472C4" w:themeColor="accent1"/>
          <w:lang w:val="en-US"/>
        </w:rPr>
      </w:pPr>
      <w:proofErr w:type="spellStart"/>
      <w:r w:rsidRPr="00833291">
        <w:rPr>
          <w:rFonts w:ascii="CMR10" w:hAnsi="CMR10"/>
          <w:sz w:val="22"/>
          <w:szCs w:val="22"/>
          <w:lang w:val="en-US"/>
        </w:rPr>
        <w:t>Tem</w:t>
      </w:r>
      <w:proofErr w:type="spellEnd"/>
      <w:r w:rsidRPr="00833291">
        <w:rPr>
          <w:rFonts w:ascii="CMR10" w:hAnsi="CMR10"/>
          <w:sz w:val="22"/>
          <w:szCs w:val="22"/>
          <w:lang w:val="en-US"/>
        </w:rPr>
        <w:t xml:space="preserve"> q</w:t>
      </w:r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fazer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isso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: </w:t>
      </w:r>
      <w:r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eliminate vast selections of irrelevant data, especially from a noise-riddled network such as Twitter, and successfully model the disease distribution with the resulting salient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infor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-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mation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. </w:t>
      </w:r>
    </w:p>
    <w:p w14:paraId="295C2C61" w14:textId="77777777" w:rsidR="008D1478" w:rsidRPr="00833291" w:rsidRDefault="008D1478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</w:p>
    <w:p w14:paraId="318F16B1" w14:textId="644E9A26" w:rsidR="00B22E3C" w:rsidRPr="00833291" w:rsidRDefault="00B22E3C" w:rsidP="008B2169">
      <w:pPr>
        <w:rPr>
          <w:lang w:val="en-US"/>
        </w:rPr>
      </w:pPr>
    </w:p>
    <w:p w14:paraId="367C9A1E" w14:textId="65314378" w:rsidR="008B2169" w:rsidRPr="00833291" w:rsidRDefault="008B2169" w:rsidP="008B2169">
      <w:pPr>
        <w:rPr>
          <w:lang w:val="en-US"/>
        </w:rPr>
      </w:pPr>
    </w:p>
    <w:p w14:paraId="2DF632E1" w14:textId="77777777" w:rsidR="008B2169" w:rsidRPr="00833291" w:rsidRDefault="008B2169" w:rsidP="008B2169">
      <w:pPr>
        <w:rPr>
          <w:lang w:val="en-US"/>
        </w:rPr>
      </w:pPr>
    </w:p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4A16"/>
    <w:multiLevelType w:val="multilevel"/>
    <w:tmpl w:val="0AB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B7712"/>
    <w:multiLevelType w:val="multilevel"/>
    <w:tmpl w:val="828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54909"/>
    <w:rsid w:val="00076CF8"/>
    <w:rsid w:val="000A2563"/>
    <w:rsid w:val="000B79CA"/>
    <w:rsid w:val="000C3B41"/>
    <w:rsid w:val="000F01FD"/>
    <w:rsid w:val="00175C57"/>
    <w:rsid w:val="001D3C4B"/>
    <w:rsid w:val="001E16B5"/>
    <w:rsid w:val="001E665B"/>
    <w:rsid w:val="001F3052"/>
    <w:rsid w:val="00214182"/>
    <w:rsid w:val="00223677"/>
    <w:rsid w:val="0025724C"/>
    <w:rsid w:val="0027388D"/>
    <w:rsid w:val="0028075D"/>
    <w:rsid w:val="002A0491"/>
    <w:rsid w:val="002C06B4"/>
    <w:rsid w:val="002E1C19"/>
    <w:rsid w:val="003746F7"/>
    <w:rsid w:val="003A5596"/>
    <w:rsid w:val="003B4750"/>
    <w:rsid w:val="003B49CC"/>
    <w:rsid w:val="003C4B46"/>
    <w:rsid w:val="003F321E"/>
    <w:rsid w:val="00401DED"/>
    <w:rsid w:val="00406704"/>
    <w:rsid w:val="00410550"/>
    <w:rsid w:val="004504B2"/>
    <w:rsid w:val="00470A84"/>
    <w:rsid w:val="004834A1"/>
    <w:rsid w:val="004D2C02"/>
    <w:rsid w:val="004E63F9"/>
    <w:rsid w:val="00556A0C"/>
    <w:rsid w:val="00576D81"/>
    <w:rsid w:val="00581B63"/>
    <w:rsid w:val="00585006"/>
    <w:rsid w:val="00585911"/>
    <w:rsid w:val="00594F3B"/>
    <w:rsid w:val="005B5E48"/>
    <w:rsid w:val="005D567F"/>
    <w:rsid w:val="005E23F5"/>
    <w:rsid w:val="005F0909"/>
    <w:rsid w:val="00642C0D"/>
    <w:rsid w:val="00653861"/>
    <w:rsid w:val="00675932"/>
    <w:rsid w:val="00694736"/>
    <w:rsid w:val="006B1697"/>
    <w:rsid w:val="006C7A66"/>
    <w:rsid w:val="006F430C"/>
    <w:rsid w:val="00717AC5"/>
    <w:rsid w:val="007228C7"/>
    <w:rsid w:val="0072572D"/>
    <w:rsid w:val="00736918"/>
    <w:rsid w:val="007B009D"/>
    <w:rsid w:val="007E5BAC"/>
    <w:rsid w:val="007E6A84"/>
    <w:rsid w:val="00833291"/>
    <w:rsid w:val="008602DC"/>
    <w:rsid w:val="0086054D"/>
    <w:rsid w:val="00877522"/>
    <w:rsid w:val="008B2169"/>
    <w:rsid w:val="008D1478"/>
    <w:rsid w:val="008E2711"/>
    <w:rsid w:val="008F1652"/>
    <w:rsid w:val="0097673A"/>
    <w:rsid w:val="0099185A"/>
    <w:rsid w:val="009B296F"/>
    <w:rsid w:val="00A15D91"/>
    <w:rsid w:val="00A429BB"/>
    <w:rsid w:val="00A558C6"/>
    <w:rsid w:val="00A662D1"/>
    <w:rsid w:val="00AE5EF2"/>
    <w:rsid w:val="00B22E3C"/>
    <w:rsid w:val="00B2688A"/>
    <w:rsid w:val="00B67875"/>
    <w:rsid w:val="00B9374D"/>
    <w:rsid w:val="00C11DAC"/>
    <w:rsid w:val="00C16AA7"/>
    <w:rsid w:val="00C81441"/>
    <w:rsid w:val="00C86066"/>
    <w:rsid w:val="00C93437"/>
    <w:rsid w:val="00CA11C5"/>
    <w:rsid w:val="00CC2F6F"/>
    <w:rsid w:val="00D0359D"/>
    <w:rsid w:val="00D11997"/>
    <w:rsid w:val="00D13E59"/>
    <w:rsid w:val="00D51E0B"/>
    <w:rsid w:val="00D525BB"/>
    <w:rsid w:val="00D55EE2"/>
    <w:rsid w:val="00DB291B"/>
    <w:rsid w:val="00DB4B15"/>
    <w:rsid w:val="00DF0D2E"/>
    <w:rsid w:val="00E05091"/>
    <w:rsid w:val="00E07B8A"/>
    <w:rsid w:val="00E26B1A"/>
    <w:rsid w:val="00E324EA"/>
    <w:rsid w:val="00E40F21"/>
    <w:rsid w:val="00E60EC5"/>
    <w:rsid w:val="00EA0968"/>
    <w:rsid w:val="00EA51A6"/>
    <w:rsid w:val="00EB0EB8"/>
    <w:rsid w:val="00EF5353"/>
    <w:rsid w:val="00EF58BE"/>
    <w:rsid w:val="00F00624"/>
    <w:rsid w:val="00F15261"/>
    <w:rsid w:val="00F46514"/>
    <w:rsid w:val="00F475D6"/>
    <w:rsid w:val="00F47815"/>
    <w:rsid w:val="00F64ED4"/>
    <w:rsid w:val="00F74B53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8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1341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79</cp:revision>
  <dcterms:created xsi:type="dcterms:W3CDTF">2020-04-25T18:02:00Z</dcterms:created>
  <dcterms:modified xsi:type="dcterms:W3CDTF">2020-04-26T15:32:00Z</dcterms:modified>
</cp:coreProperties>
</file>