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52D4" w:rsidRPr="005C52D4" w:rsidRDefault="005C52D4" w:rsidP="005C52D4">
      <w:pPr>
        <w:shd w:val="clear" w:color="auto" w:fill="FCFCFC"/>
        <w:spacing w:beforeAutospacing="1" w:after="0" w:afterAutospacing="1" w:line="240" w:lineRule="auto"/>
        <w:outlineLvl w:val="1"/>
        <w:rPr>
          <w:rFonts w:ascii="Instrument Sans Fallback" w:eastAsia="Times New Roman" w:hAnsi="Instrument Sans Fallback" w:cs="Times New Roman"/>
          <w:b/>
          <w:bCs/>
          <w:color w:val="303233"/>
          <w:sz w:val="36"/>
          <w:szCs w:val="36"/>
          <w:lang w:eastAsia="pt-BR"/>
        </w:rPr>
      </w:pPr>
      <w:r w:rsidRPr="005C52D4">
        <w:rPr>
          <w:rFonts w:ascii="Instrument Sans Fallback" w:eastAsia="Times New Roman" w:hAnsi="Instrument Sans Fallback" w:cs="Times New Roman"/>
          <w:b/>
          <w:bCs/>
          <w:color w:val="3B3C3D"/>
          <w:sz w:val="36"/>
          <w:szCs w:val="36"/>
          <w:lang w:eastAsia="pt-BR"/>
        </w:rPr>
        <w:t>PRÓXIMOS MÓDULOS DISPONÍVEIS:</w:t>
      </w:r>
    </w:p>
    <w:p w:rsidR="005C52D4" w:rsidRPr="005C52D4" w:rsidRDefault="005C52D4" w:rsidP="005C52D4">
      <w:pPr>
        <w:shd w:val="clear" w:color="auto" w:fill="FCFCFC"/>
        <w:spacing w:before="100" w:beforeAutospacing="1" w:after="100" w:afterAutospacing="1" w:line="240" w:lineRule="auto"/>
        <w:rPr>
          <w:rFonts w:ascii="Instrument Sans Fallback" w:eastAsia="Times New Roman" w:hAnsi="Instrument Sans Fallback" w:cs="Times New Roman"/>
          <w:color w:val="3B3C3D"/>
          <w:sz w:val="19"/>
          <w:szCs w:val="19"/>
          <w:lang w:eastAsia="pt-BR"/>
        </w:rPr>
      </w:pPr>
      <w:r w:rsidRPr="005C52D4">
        <w:rPr>
          <w:rFonts w:ascii="Instrument Sans Fallback" w:eastAsia="Times New Roman" w:hAnsi="Instrument Sans Fallback" w:cs="Times New Roman"/>
          <w:color w:val="3B3C3D"/>
          <w:sz w:val="19"/>
          <w:szCs w:val="19"/>
          <w:lang w:eastAsia="pt-BR"/>
        </w:rPr>
        <w:t>Qual você quer desenvolver agora?</w:t>
      </w:r>
    </w:p>
    <w:p w:rsidR="005C52D4" w:rsidRPr="005C52D4" w:rsidRDefault="005C52D4" w:rsidP="005C52D4">
      <w:p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sz w:val="19"/>
          <w:szCs w:val="19"/>
          <w:lang w:eastAsia="pt-BR"/>
        </w:rPr>
      </w:pPr>
      <w:r w:rsidRPr="005C52D4">
        <w:rPr>
          <w:rFonts w:ascii="Instrument Sans Fallback" w:eastAsia="Times New Roman" w:hAnsi="Instrument Sans Fallback" w:cs="Times New Roman"/>
          <w:color w:val="3B3C3D"/>
          <w:sz w:val="19"/>
          <w:szCs w:val="19"/>
          <w:lang w:eastAsia="pt-BR"/>
        </w:rPr>
        <w:pict>
          <v:rect id="_x0000_i1025" style="width:0;height:0" o:hralign="center" o:hrstd="t" o:hrnoshade="t" o:hr="t" fillcolor="#3b3c3d" stroked="f"/>
        </w:pict>
      </w:r>
    </w:p>
    <w:p w:rsidR="005C52D4" w:rsidRPr="005C52D4" w:rsidRDefault="005C52D4" w:rsidP="005C52D4">
      <w:pPr>
        <w:shd w:val="clear" w:color="auto" w:fill="FCFCFC"/>
        <w:spacing w:beforeAutospacing="1" w:after="0" w:afterAutospacing="1" w:line="240" w:lineRule="auto"/>
        <w:outlineLvl w:val="2"/>
        <w:rPr>
          <w:rFonts w:ascii="Instrument Sans Fallback" w:eastAsia="Times New Roman" w:hAnsi="Instrument Sans Fallback" w:cs="Times New Roman"/>
          <w:b/>
          <w:bCs/>
          <w:color w:val="303233"/>
          <w:sz w:val="27"/>
          <w:szCs w:val="27"/>
          <w:lang w:eastAsia="pt-BR"/>
        </w:rPr>
      </w:pPr>
      <w:r w:rsidRPr="005C52D4">
        <w:rPr>
          <w:rFonts w:ascii="Instrument Sans Fallback" w:eastAsia="Times New Roman" w:hAnsi="Instrument Sans Fallback" w:cs="Times New Roman"/>
          <w:b/>
          <w:bCs/>
          <w:color w:val="3B3C3D"/>
          <w:sz w:val="27"/>
          <w:szCs w:val="27"/>
          <w:lang w:eastAsia="pt-BR"/>
        </w:rPr>
        <w:t xml:space="preserve">1. </w:t>
      </w:r>
      <w:proofErr w:type="spellStart"/>
      <w:r w:rsidRPr="005C52D4">
        <w:rPr>
          <w:rFonts w:ascii="Times New Roman" w:eastAsia="Times New Roman" w:hAnsi="Times New Roman" w:cs="Times New Roman"/>
          <w:b/>
          <w:bCs/>
          <w:color w:val="3B3C3D"/>
          <w:sz w:val="27"/>
          <w:szCs w:val="27"/>
          <w:lang w:eastAsia="pt-BR"/>
        </w:rPr>
        <w:t>📋</w:t>
      </w:r>
      <w:proofErr w:type="spellEnd"/>
      <w:r w:rsidRPr="005C52D4">
        <w:rPr>
          <w:rFonts w:ascii="Instrument Sans Fallback" w:eastAsia="Times New Roman" w:hAnsi="Instrument Sans Fallback" w:cs="Times New Roman"/>
          <w:b/>
          <w:bCs/>
          <w:color w:val="3B3C3D"/>
          <w:sz w:val="27"/>
          <w:szCs w:val="27"/>
          <w:lang w:eastAsia="pt-BR"/>
        </w:rPr>
        <w:t xml:space="preserve"> PRONTUÁRIOS (Medical </w:t>
      </w:r>
      <w:proofErr w:type="spellStart"/>
      <w:r w:rsidRPr="005C52D4">
        <w:rPr>
          <w:rFonts w:ascii="Instrument Sans Fallback" w:eastAsia="Times New Roman" w:hAnsi="Instrument Sans Fallback" w:cs="Times New Roman"/>
          <w:b/>
          <w:bCs/>
          <w:color w:val="3B3C3D"/>
          <w:sz w:val="27"/>
          <w:szCs w:val="27"/>
          <w:lang w:eastAsia="pt-BR"/>
        </w:rPr>
        <w:t>Records</w:t>
      </w:r>
      <w:proofErr w:type="spellEnd"/>
      <w:r w:rsidRPr="005C52D4">
        <w:rPr>
          <w:rFonts w:ascii="Instrument Sans Fallback" w:eastAsia="Times New Roman" w:hAnsi="Instrument Sans Fallback" w:cs="Times New Roman"/>
          <w:b/>
          <w:bCs/>
          <w:color w:val="3B3C3D"/>
          <w:sz w:val="27"/>
          <w:szCs w:val="27"/>
          <w:lang w:eastAsia="pt-BR"/>
        </w:rPr>
        <w:t>)</w:t>
      </w:r>
    </w:p>
    <w:p w:rsidR="005C52D4" w:rsidRPr="005C52D4" w:rsidRDefault="005C52D4" w:rsidP="005C52D4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sz w:val="19"/>
          <w:szCs w:val="19"/>
          <w:lang w:eastAsia="pt-BR"/>
        </w:rPr>
      </w:pPr>
      <w:r w:rsidRPr="005C52D4">
        <w:rPr>
          <w:rFonts w:ascii="Instrument Sans Fallback" w:eastAsia="Times New Roman" w:hAnsi="Instrument Sans Fallback" w:cs="Times New Roman"/>
          <w:color w:val="3B3C3D"/>
          <w:sz w:val="19"/>
          <w:szCs w:val="19"/>
          <w:lang w:eastAsia="pt-BR"/>
        </w:rPr>
        <w:t>CRUD completo</w:t>
      </w:r>
    </w:p>
    <w:p w:rsidR="005C52D4" w:rsidRPr="005C52D4" w:rsidRDefault="005C52D4" w:rsidP="005C52D4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sz w:val="19"/>
          <w:szCs w:val="19"/>
          <w:lang w:eastAsia="pt-BR"/>
        </w:rPr>
      </w:pPr>
      <w:r w:rsidRPr="005C52D4">
        <w:rPr>
          <w:rFonts w:ascii="Instrument Sans Fallback" w:eastAsia="Times New Roman" w:hAnsi="Instrument Sans Fallback" w:cs="Times New Roman"/>
          <w:color w:val="3B3C3D"/>
          <w:sz w:val="19"/>
          <w:szCs w:val="19"/>
          <w:lang w:eastAsia="pt-BR"/>
        </w:rPr>
        <w:t>Histórico de consultas</w:t>
      </w:r>
    </w:p>
    <w:p w:rsidR="005C52D4" w:rsidRPr="005C52D4" w:rsidRDefault="005C52D4" w:rsidP="005C52D4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sz w:val="19"/>
          <w:szCs w:val="19"/>
          <w:lang w:eastAsia="pt-BR"/>
        </w:rPr>
      </w:pPr>
      <w:r w:rsidRPr="005C52D4">
        <w:rPr>
          <w:rFonts w:ascii="Instrument Sans Fallback" w:eastAsia="Times New Roman" w:hAnsi="Instrument Sans Fallback" w:cs="Times New Roman"/>
          <w:color w:val="3B3C3D"/>
          <w:sz w:val="19"/>
          <w:szCs w:val="19"/>
          <w:lang w:eastAsia="pt-BR"/>
        </w:rPr>
        <w:t>Anotações médicas</w:t>
      </w:r>
    </w:p>
    <w:p w:rsidR="005C52D4" w:rsidRPr="005C52D4" w:rsidRDefault="005C52D4" w:rsidP="005C52D4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sz w:val="19"/>
          <w:szCs w:val="19"/>
          <w:lang w:eastAsia="pt-BR"/>
        </w:rPr>
      </w:pPr>
      <w:r w:rsidRPr="005C52D4">
        <w:rPr>
          <w:rFonts w:ascii="Instrument Sans Fallback" w:eastAsia="Times New Roman" w:hAnsi="Instrument Sans Fallback" w:cs="Times New Roman"/>
          <w:color w:val="3B3C3D"/>
          <w:sz w:val="19"/>
          <w:szCs w:val="19"/>
          <w:lang w:eastAsia="pt-BR"/>
        </w:rPr>
        <w:t>Prescrições</w:t>
      </w:r>
    </w:p>
    <w:p w:rsidR="005C52D4" w:rsidRPr="005C52D4" w:rsidRDefault="005C52D4" w:rsidP="005C52D4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sz w:val="19"/>
          <w:szCs w:val="19"/>
          <w:lang w:eastAsia="pt-BR"/>
        </w:rPr>
      </w:pPr>
      <w:r w:rsidRPr="005C52D4">
        <w:rPr>
          <w:rFonts w:ascii="Instrument Sans Fallback" w:eastAsia="Times New Roman" w:hAnsi="Instrument Sans Fallback" w:cs="Times New Roman"/>
          <w:color w:val="3B3C3D"/>
          <w:sz w:val="19"/>
          <w:szCs w:val="19"/>
          <w:lang w:eastAsia="pt-BR"/>
        </w:rPr>
        <w:t>Relacionado com agendamentos</w:t>
      </w:r>
    </w:p>
    <w:p w:rsidR="005C52D4" w:rsidRPr="005C52D4" w:rsidRDefault="005C52D4" w:rsidP="005C52D4">
      <w:pPr>
        <w:shd w:val="clear" w:color="auto" w:fill="FCFCFC"/>
        <w:spacing w:beforeAutospacing="1" w:after="0" w:afterAutospacing="1" w:line="240" w:lineRule="auto"/>
        <w:outlineLvl w:val="2"/>
        <w:rPr>
          <w:rFonts w:ascii="Instrument Sans Fallback" w:eastAsia="Times New Roman" w:hAnsi="Instrument Sans Fallback" w:cs="Times New Roman"/>
          <w:b/>
          <w:bCs/>
          <w:color w:val="303233"/>
          <w:sz w:val="27"/>
          <w:szCs w:val="27"/>
          <w:lang w:eastAsia="pt-BR"/>
        </w:rPr>
      </w:pPr>
      <w:r w:rsidRPr="005C52D4">
        <w:rPr>
          <w:rFonts w:ascii="Instrument Sans Fallback" w:eastAsia="Times New Roman" w:hAnsi="Instrument Sans Fallback" w:cs="Times New Roman"/>
          <w:b/>
          <w:bCs/>
          <w:color w:val="3B3C3D"/>
          <w:sz w:val="27"/>
          <w:szCs w:val="27"/>
          <w:lang w:eastAsia="pt-BR"/>
        </w:rPr>
        <w:t xml:space="preserve">2. </w:t>
      </w:r>
      <w:proofErr w:type="spellStart"/>
      <w:r w:rsidRPr="005C52D4">
        <w:rPr>
          <w:rFonts w:ascii="Times New Roman" w:eastAsia="Times New Roman" w:hAnsi="Times New Roman" w:cs="Times New Roman"/>
          <w:b/>
          <w:bCs/>
          <w:color w:val="3B3C3D"/>
          <w:sz w:val="27"/>
          <w:szCs w:val="27"/>
          <w:lang w:eastAsia="pt-BR"/>
        </w:rPr>
        <w:t>📊</w:t>
      </w:r>
      <w:proofErr w:type="spellEnd"/>
      <w:r w:rsidRPr="005C52D4">
        <w:rPr>
          <w:rFonts w:ascii="Instrument Sans Fallback" w:eastAsia="Times New Roman" w:hAnsi="Instrument Sans Fallback" w:cs="Times New Roman"/>
          <w:b/>
          <w:bCs/>
          <w:color w:val="3B3C3D"/>
          <w:sz w:val="27"/>
          <w:szCs w:val="27"/>
          <w:lang w:eastAsia="pt-BR"/>
        </w:rPr>
        <w:t xml:space="preserve"> DASHBOARD</w:t>
      </w:r>
    </w:p>
    <w:p w:rsidR="005C52D4" w:rsidRPr="005C52D4" w:rsidRDefault="005C52D4" w:rsidP="005C52D4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sz w:val="19"/>
          <w:szCs w:val="19"/>
          <w:lang w:eastAsia="pt-BR"/>
        </w:rPr>
      </w:pPr>
      <w:r w:rsidRPr="005C52D4">
        <w:rPr>
          <w:rFonts w:ascii="Instrument Sans Fallback" w:eastAsia="Times New Roman" w:hAnsi="Instrument Sans Fallback" w:cs="Times New Roman"/>
          <w:color w:val="3B3C3D"/>
          <w:sz w:val="19"/>
          <w:szCs w:val="19"/>
          <w:lang w:eastAsia="pt-BR"/>
        </w:rPr>
        <w:t>Estatísticas (agendamentos, pacientes, profissionais)</w:t>
      </w:r>
    </w:p>
    <w:p w:rsidR="005C52D4" w:rsidRPr="005C52D4" w:rsidRDefault="005C52D4" w:rsidP="005C52D4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sz w:val="19"/>
          <w:szCs w:val="19"/>
          <w:lang w:eastAsia="pt-BR"/>
        </w:rPr>
      </w:pPr>
      <w:r w:rsidRPr="005C52D4">
        <w:rPr>
          <w:rFonts w:ascii="Instrument Sans Fallback" w:eastAsia="Times New Roman" w:hAnsi="Instrument Sans Fallback" w:cs="Times New Roman"/>
          <w:color w:val="3B3C3D"/>
          <w:sz w:val="19"/>
          <w:szCs w:val="19"/>
          <w:lang w:eastAsia="pt-BR"/>
        </w:rPr>
        <w:t xml:space="preserve">Gráficos (consultas por mês, taxa de cancelamento, </w:t>
      </w:r>
      <w:proofErr w:type="spellStart"/>
      <w:r w:rsidRPr="005C52D4">
        <w:rPr>
          <w:rFonts w:ascii="Instrument Sans Fallback" w:eastAsia="Times New Roman" w:hAnsi="Instrument Sans Fallback" w:cs="Times New Roman"/>
          <w:color w:val="3B3C3D"/>
          <w:sz w:val="19"/>
          <w:szCs w:val="19"/>
          <w:lang w:eastAsia="pt-BR"/>
        </w:rPr>
        <w:t>etc</w:t>
      </w:r>
      <w:proofErr w:type="spellEnd"/>
      <w:r w:rsidRPr="005C52D4">
        <w:rPr>
          <w:rFonts w:ascii="Instrument Sans Fallback" w:eastAsia="Times New Roman" w:hAnsi="Instrument Sans Fallback" w:cs="Times New Roman"/>
          <w:color w:val="3B3C3D"/>
          <w:sz w:val="19"/>
          <w:szCs w:val="19"/>
          <w:lang w:eastAsia="pt-BR"/>
        </w:rPr>
        <w:t>)</w:t>
      </w:r>
    </w:p>
    <w:p w:rsidR="005C52D4" w:rsidRPr="005C52D4" w:rsidRDefault="005C52D4" w:rsidP="005C52D4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sz w:val="19"/>
          <w:szCs w:val="19"/>
          <w:lang w:eastAsia="pt-BR"/>
        </w:rPr>
      </w:pPr>
      <w:proofErr w:type="spellStart"/>
      <w:r w:rsidRPr="005C52D4">
        <w:rPr>
          <w:rFonts w:ascii="Instrument Sans Fallback" w:eastAsia="Times New Roman" w:hAnsi="Instrument Sans Fallback" w:cs="Times New Roman"/>
          <w:color w:val="3B3C3D"/>
          <w:sz w:val="19"/>
          <w:szCs w:val="19"/>
          <w:lang w:eastAsia="pt-BR"/>
        </w:rPr>
        <w:t>Cards</w:t>
      </w:r>
      <w:proofErr w:type="spellEnd"/>
      <w:r w:rsidRPr="005C52D4">
        <w:rPr>
          <w:rFonts w:ascii="Instrument Sans Fallback" w:eastAsia="Times New Roman" w:hAnsi="Instrument Sans Fallback" w:cs="Times New Roman"/>
          <w:color w:val="3B3C3D"/>
          <w:sz w:val="19"/>
          <w:szCs w:val="19"/>
          <w:lang w:eastAsia="pt-BR"/>
        </w:rPr>
        <w:t xml:space="preserve"> de resumo</w:t>
      </w:r>
    </w:p>
    <w:p w:rsidR="005C52D4" w:rsidRPr="005C52D4" w:rsidRDefault="005C52D4" w:rsidP="005C52D4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sz w:val="19"/>
          <w:szCs w:val="19"/>
          <w:lang w:eastAsia="pt-BR"/>
        </w:rPr>
      </w:pPr>
      <w:r w:rsidRPr="005C52D4">
        <w:rPr>
          <w:rFonts w:ascii="Instrument Sans Fallback" w:eastAsia="Times New Roman" w:hAnsi="Instrument Sans Fallback" w:cs="Times New Roman"/>
          <w:color w:val="3B3C3D"/>
          <w:sz w:val="19"/>
          <w:szCs w:val="19"/>
          <w:lang w:eastAsia="pt-BR"/>
        </w:rPr>
        <w:t>Últimos agendamentos</w:t>
      </w:r>
    </w:p>
    <w:p w:rsidR="005C52D4" w:rsidRPr="005C52D4" w:rsidRDefault="005C52D4" w:rsidP="005C52D4">
      <w:pPr>
        <w:shd w:val="clear" w:color="auto" w:fill="FCFCFC"/>
        <w:spacing w:beforeAutospacing="1" w:after="0" w:afterAutospacing="1" w:line="240" w:lineRule="auto"/>
        <w:outlineLvl w:val="2"/>
        <w:rPr>
          <w:rFonts w:ascii="Instrument Sans Fallback" w:eastAsia="Times New Roman" w:hAnsi="Instrument Sans Fallback" w:cs="Times New Roman"/>
          <w:b/>
          <w:bCs/>
          <w:color w:val="303233"/>
          <w:sz w:val="27"/>
          <w:szCs w:val="27"/>
          <w:lang w:eastAsia="pt-BR"/>
        </w:rPr>
      </w:pPr>
      <w:r w:rsidRPr="005C52D4">
        <w:rPr>
          <w:rFonts w:ascii="Instrument Sans Fallback" w:eastAsia="Times New Roman" w:hAnsi="Instrument Sans Fallback" w:cs="Times New Roman"/>
          <w:b/>
          <w:bCs/>
          <w:color w:val="3B3C3D"/>
          <w:sz w:val="27"/>
          <w:szCs w:val="27"/>
          <w:lang w:eastAsia="pt-BR"/>
        </w:rPr>
        <w:t xml:space="preserve">3. </w:t>
      </w:r>
      <w:proofErr w:type="spellStart"/>
      <w:r w:rsidRPr="005C52D4">
        <w:rPr>
          <w:rFonts w:ascii="Times New Roman" w:eastAsia="Times New Roman" w:hAnsi="Times New Roman" w:cs="Times New Roman"/>
          <w:b/>
          <w:bCs/>
          <w:color w:val="3B3C3D"/>
          <w:sz w:val="27"/>
          <w:szCs w:val="27"/>
          <w:lang w:eastAsia="pt-BR"/>
        </w:rPr>
        <w:t>🔍</w:t>
      </w:r>
      <w:proofErr w:type="spellEnd"/>
      <w:r w:rsidRPr="005C52D4">
        <w:rPr>
          <w:rFonts w:ascii="Instrument Sans Fallback" w:eastAsia="Times New Roman" w:hAnsi="Instrument Sans Fallback" w:cs="Times New Roman"/>
          <w:b/>
          <w:bCs/>
          <w:color w:val="3B3C3D"/>
          <w:sz w:val="27"/>
          <w:szCs w:val="27"/>
          <w:lang w:eastAsia="pt-BR"/>
        </w:rPr>
        <w:t xml:space="preserve"> EXAMES</w:t>
      </w:r>
    </w:p>
    <w:p w:rsidR="005C52D4" w:rsidRPr="005C52D4" w:rsidRDefault="005C52D4" w:rsidP="005C52D4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sz w:val="19"/>
          <w:szCs w:val="19"/>
          <w:lang w:eastAsia="pt-BR"/>
        </w:rPr>
      </w:pPr>
      <w:r w:rsidRPr="005C52D4">
        <w:rPr>
          <w:rFonts w:ascii="Instrument Sans Fallback" w:eastAsia="Times New Roman" w:hAnsi="Instrument Sans Fallback" w:cs="Times New Roman"/>
          <w:color w:val="3B3C3D"/>
          <w:sz w:val="19"/>
          <w:szCs w:val="19"/>
          <w:lang w:eastAsia="pt-BR"/>
        </w:rPr>
        <w:t>CRUD de tipos de exames</w:t>
      </w:r>
    </w:p>
    <w:p w:rsidR="005C52D4" w:rsidRPr="005C52D4" w:rsidRDefault="005C52D4" w:rsidP="005C52D4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sz w:val="19"/>
          <w:szCs w:val="19"/>
          <w:lang w:eastAsia="pt-BR"/>
        </w:rPr>
      </w:pPr>
      <w:r w:rsidRPr="005C52D4">
        <w:rPr>
          <w:rFonts w:ascii="Instrument Sans Fallback" w:eastAsia="Times New Roman" w:hAnsi="Instrument Sans Fallback" w:cs="Times New Roman"/>
          <w:color w:val="3B3C3D"/>
          <w:sz w:val="19"/>
          <w:szCs w:val="19"/>
          <w:lang w:eastAsia="pt-BR"/>
        </w:rPr>
        <w:t>Agendamento de exames</w:t>
      </w:r>
    </w:p>
    <w:p w:rsidR="005C52D4" w:rsidRPr="005C52D4" w:rsidRDefault="005C52D4" w:rsidP="005C52D4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sz w:val="19"/>
          <w:szCs w:val="19"/>
          <w:lang w:eastAsia="pt-BR"/>
        </w:rPr>
      </w:pPr>
      <w:r w:rsidRPr="005C52D4">
        <w:rPr>
          <w:rFonts w:ascii="Instrument Sans Fallback" w:eastAsia="Times New Roman" w:hAnsi="Instrument Sans Fallback" w:cs="Times New Roman"/>
          <w:color w:val="3B3C3D"/>
          <w:sz w:val="19"/>
          <w:szCs w:val="19"/>
          <w:lang w:eastAsia="pt-BR"/>
        </w:rPr>
        <w:t>Relatórios</w:t>
      </w:r>
    </w:p>
    <w:p w:rsidR="005C52D4" w:rsidRPr="005C52D4" w:rsidRDefault="005C52D4" w:rsidP="005C52D4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sz w:val="19"/>
          <w:szCs w:val="19"/>
          <w:lang w:eastAsia="pt-BR"/>
        </w:rPr>
      </w:pPr>
      <w:r w:rsidRPr="005C52D4">
        <w:rPr>
          <w:rFonts w:ascii="Instrument Sans Fallback" w:eastAsia="Times New Roman" w:hAnsi="Instrument Sans Fallback" w:cs="Times New Roman"/>
          <w:color w:val="3B3C3D"/>
          <w:sz w:val="19"/>
          <w:szCs w:val="19"/>
          <w:lang w:eastAsia="pt-BR"/>
        </w:rPr>
        <w:t>Resultados</w:t>
      </w:r>
    </w:p>
    <w:p w:rsidR="005C52D4" w:rsidRPr="005C52D4" w:rsidRDefault="005C52D4" w:rsidP="005C52D4">
      <w:pPr>
        <w:shd w:val="clear" w:color="auto" w:fill="FCFCFC"/>
        <w:spacing w:beforeAutospacing="1" w:after="0" w:afterAutospacing="1" w:line="240" w:lineRule="auto"/>
        <w:outlineLvl w:val="2"/>
        <w:rPr>
          <w:rFonts w:ascii="Instrument Sans Fallback" w:eastAsia="Times New Roman" w:hAnsi="Instrument Sans Fallback" w:cs="Times New Roman"/>
          <w:b/>
          <w:bCs/>
          <w:color w:val="303233"/>
          <w:sz w:val="27"/>
          <w:szCs w:val="27"/>
          <w:lang w:eastAsia="pt-BR"/>
        </w:rPr>
      </w:pPr>
      <w:r w:rsidRPr="005C52D4">
        <w:rPr>
          <w:rFonts w:ascii="Instrument Sans Fallback" w:eastAsia="Times New Roman" w:hAnsi="Instrument Sans Fallback" w:cs="Times New Roman"/>
          <w:b/>
          <w:bCs/>
          <w:color w:val="3B3C3D"/>
          <w:sz w:val="27"/>
          <w:szCs w:val="27"/>
          <w:lang w:eastAsia="pt-BR"/>
        </w:rPr>
        <w:t xml:space="preserve">4. </w:t>
      </w:r>
      <w:proofErr w:type="spellStart"/>
      <w:r w:rsidRPr="005C52D4">
        <w:rPr>
          <w:rFonts w:ascii="Times New Roman" w:eastAsia="Times New Roman" w:hAnsi="Times New Roman" w:cs="Times New Roman"/>
          <w:b/>
          <w:bCs/>
          <w:color w:val="3B3C3D"/>
          <w:sz w:val="27"/>
          <w:szCs w:val="27"/>
          <w:lang w:eastAsia="pt-BR"/>
        </w:rPr>
        <w:t>📅</w:t>
      </w:r>
      <w:proofErr w:type="spellEnd"/>
      <w:r w:rsidRPr="005C52D4">
        <w:rPr>
          <w:rFonts w:ascii="Instrument Sans Fallback" w:eastAsia="Times New Roman" w:hAnsi="Instrument Sans Fallback" w:cs="Times New Roman"/>
          <w:b/>
          <w:bCs/>
          <w:color w:val="3B3C3D"/>
          <w:sz w:val="27"/>
          <w:szCs w:val="27"/>
          <w:lang w:eastAsia="pt-BR"/>
        </w:rPr>
        <w:t xml:space="preserve"> CALENDÁRIO</w:t>
      </w:r>
    </w:p>
    <w:p w:rsidR="005C52D4" w:rsidRPr="005C52D4" w:rsidRDefault="005C52D4" w:rsidP="005C52D4">
      <w:pPr>
        <w:numPr>
          <w:ilvl w:val="0"/>
          <w:numId w:val="4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sz w:val="19"/>
          <w:szCs w:val="19"/>
          <w:lang w:eastAsia="pt-BR"/>
        </w:rPr>
      </w:pPr>
      <w:r w:rsidRPr="005C52D4">
        <w:rPr>
          <w:rFonts w:ascii="Instrument Sans Fallback" w:eastAsia="Times New Roman" w:hAnsi="Instrument Sans Fallback" w:cs="Times New Roman"/>
          <w:color w:val="3B3C3D"/>
          <w:sz w:val="19"/>
          <w:szCs w:val="19"/>
          <w:lang w:eastAsia="pt-BR"/>
        </w:rPr>
        <w:t>Visualização em calendário dos agendamentos</w:t>
      </w:r>
    </w:p>
    <w:p w:rsidR="005C52D4" w:rsidRPr="005C52D4" w:rsidRDefault="005C52D4" w:rsidP="005C52D4">
      <w:pPr>
        <w:numPr>
          <w:ilvl w:val="0"/>
          <w:numId w:val="4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sz w:val="19"/>
          <w:szCs w:val="19"/>
          <w:lang w:eastAsia="pt-BR"/>
        </w:rPr>
      </w:pPr>
      <w:proofErr w:type="spellStart"/>
      <w:r w:rsidRPr="005C52D4">
        <w:rPr>
          <w:rFonts w:ascii="Instrument Sans Fallback" w:eastAsia="Times New Roman" w:hAnsi="Instrument Sans Fallback" w:cs="Times New Roman"/>
          <w:color w:val="3B3C3D"/>
          <w:sz w:val="19"/>
          <w:szCs w:val="19"/>
          <w:lang w:eastAsia="pt-BR"/>
        </w:rPr>
        <w:t>Drag</w:t>
      </w:r>
      <w:proofErr w:type="spellEnd"/>
      <w:r w:rsidRPr="005C52D4">
        <w:rPr>
          <w:rFonts w:ascii="Instrument Sans Fallback" w:eastAsia="Times New Roman" w:hAnsi="Instrument Sans Fallback" w:cs="Times New Roman"/>
          <w:color w:val="3B3C3D"/>
          <w:sz w:val="19"/>
          <w:szCs w:val="19"/>
          <w:lang w:eastAsia="pt-BR"/>
        </w:rPr>
        <w:t xml:space="preserve"> &amp; </w:t>
      </w:r>
      <w:proofErr w:type="spellStart"/>
      <w:r w:rsidRPr="005C52D4">
        <w:rPr>
          <w:rFonts w:ascii="Instrument Sans Fallback" w:eastAsia="Times New Roman" w:hAnsi="Instrument Sans Fallback" w:cs="Times New Roman"/>
          <w:color w:val="3B3C3D"/>
          <w:sz w:val="19"/>
          <w:szCs w:val="19"/>
          <w:lang w:eastAsia="pt-BR"/>
        </w:rPr>
        <w:t>drop</w:t>
      </w:r>
      <w:proofErr w:type="spellEnd"/>
      <w:r w:rsidRPr="005C52D4">
        <w:rPr>
          <w:rFonts w:ascii="Instrument Sans Fallback" w:eastAsia="Times New Roman" w:hAnsi="Instrument Sans Fallback" w:cs="Times New Roman"/>
          <w:color w:val="3B3C3D"/>
          <w:sz w:val="19"/>
          <w:szCs w:val="19"/>
          <w:lang w:eastAsia="pt-BR"/>
        </w:rPr>
        <w:t xml:space="preserve"> para </w:t>
      </w:r>
      <w:proofErr w:type="spellStart"/>
      <w:r w:rsidRPr="005C52D4">
        <w:rPr>
          <w:rFonts w:ascii="Instrument Sans Fallback" w:eastAsia="Times New Roman" w:hAnsi="Instrument Sans Fallback" w:cs="Times New Roman"/>
          <w:color w:val="3B3C3D"/>
          <w:sz w:val="19"/>
          <w:szCs w:val="19"/>
          <w:lang w:eastAsia="pt-BR"/>
        </w:rPr>
        <w:t>reagendar</w:t>
      </w:r>
      <w:proofErr w:type="spellEnd"/>
    </w:p>
    <w:p w:rsidR="005C52D4" w:rsidRPr="005C52D4" w:rsidRDefault="005C52D4" w:rsidP="005C52D4">
      <w:pPr>
        <w:numPr>
          <w:ilvl w:val="0"/>
          <w:numId w:val="4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sz w:val="19"/>
          <w:szCs w:val="19"/>
          <w:lang w:eastAsia="pt-BR"/>
        </w:rPr>
      </w:pPr>
      <w:r w:rsidRPr="005C52D4">
        <w:rPr>
          <w:rFonts w:ascii="Instrument Sans Fallback" w:eastAsia="Times New Roman" w:hAnsi="Instrument Sans Fallback" w:cs="Times New Roman"/>
          <w:color w:val="3B3C3D"/>
          <w:sz w:val="19"/>
          <w:szCs w:val="19"/>
          <w:lang w:eastAsia="pt-BR"/>
        </w:rPr>
        <w:t xml:space="preserve">Integração com Google </w:t>
      </w:r>
      <w:proofErr w:type="spellStart"/>
      <w:r w:rsidRPr="005C52D4">
        <w:rPr>
          <w:rFonts w:ascii="Instrument Sans Fallback" w:eastAsia="Times New Roman" w:hAnsi="Instrument Sans Fallback" w:cs="Times New Roman"/>
          <w:color w:val="3B3C3D"/>
          <w:sz w:val="19"/>
          <w:szCs w:val="19"/>
          <w:lang w:eastAsia="pt-BR"/>
        </w:rPr>
        <w:t>Calendar</w:t>
      </w:r>
      <w:proofErr w:type="spellEnd"/>
      <w:r w:rsidRPr="005C52D4">
        <w:rPr>
          <w:rFonts w:ascii="Instrument Sans Fallback" w:eastAsia="Times New Roman" w:hAnsi="Instrument Sans Fallback" w:cs="Times New Roman"/>
          <w:color w:val="3B3C3D"/>
          <w:sz w:val="19"/>
          <w:szCs w:val="19"/>
          <w:lang w:eastAsia="pt-BR"/>
        </w:rPr>
        <w:t xml:space="preserve"> (opcional)</w:t>
      </w:r>
    </w:p>
    <w:p w:rsidR="005C52D4" w:rsidRPr="005C52D4" w:rsidRDefault="005C52D4" w:rsidP="005C52D4">
      <w:pPr>
        <w:shd w:val="clear" w:color="auto" w:fill="FCFCFC"/>
        <w:spacing w:beforeAutospacing="1" w:after="0" w:afterAutospacing="1" w:line="240" w:lineRule="auto"/>
        <w:outlineLvl w:val="2"/>
        <w:rPr>
          <w:rFonts w:ascii="Instrument Sans Fallback" w:eastAsia="Times New Roman" w:hAnsi="Instrument Sans Fallback" w:cs="Times New Roman"/>
          <w:b/>
          <w:bCs/>
          <w:color w:val="303233"/>
          <w:sz w:val="27"/>
          <w:szCs w:val="27"/>
          <w:lang w:eastAsia="pt-BR"/>
        </w:rPr>
      </w:pPr>
      <w:r w:rsidRPr="005C52D4">
        <w:rPr>
          <w:rFonts w:ascii="Instrument Sans Fallback" w:eastAsia="Times New Roman" w:hAnsi="Instrument Sans Fallback" w:cs="Times New Roman"/>
          <w:b/>
          <w:bCs/>
          <w:color w:val="3B3C3D"/>
          <w:sz w:val="27"/>
          <w:szCs w:val="27"/>
          <w:lang w:eastAsia="pt-BR"/>
        </w:rPr>
        <w:t xml:space="preserve">5. </w:t>
      </w:r>
      <w:proofErr w:type="spellStart"/>
      <w:r w:rsidRPr="005C52D4">
        <w:rPr>
          <w:rFonts w:ascii="Times New Roman" w:eastAsia="Times New Roman" w:hAnsi="Times New Roman" w:cs="Times New Roman"/>
          <w:b/>
          <w:bCs/>
          <w:color w:val="3B3C3D"/>
          <w:sz w:val="27"/>
          <w:szCs w:val="27"/>
          <w:lang w:eastAsia="pt-BR"/>
        </w:rPr>
        <w:t>🔔</w:t>
      </w:r>
      <w:proofErr w:type="spellEnd"/>
      <w:r w:rsidRPr="005C52D4">
        <w:rPr>
          <w:rFonts w:ascii="Instrument Sans Fallback" w:eastAsia="Times New Roman" w:hAnsi="Instrument Sans Fallback" w:cs="Times New Roman"/>
          <w:b/>
          <w:bCs/>
          <w:color w:val="3B3C3D"/>
          <w:sz w:val="27"/>
          <w:szCs w:val="27"/>
          <w:lang w:eastAsia="pt-BR"/>
        </w:rPr>
        <w:t xml:space="preserve"> NOTIFICAÇÕES</w:t>
      </w:r>
    </w:p>
    <w:p w:rsidR="005C52D4" w:rsidRPr="005C52D4" w:rsidRDefault="005C52D4" w:rsidP="005C52D4">
      <w:pPr>
        <w:numPr>
          <w:ilvl w:val="0"/>
          <w:numId w:val="5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sz w:val="19"/>
          <w:szCs w:val="19"/>
          <w:lang w:eastAsia="pt-BR"/>
        </w:rPr>
      </w:pPr>
      <w:r w:rsidRPr="005C52D4">
        <w:rPr>
          <w:rFonts w:ascii="Instrument Sans Fallback" w:eastAsia="Times New Roman" w:hAnsi="Instrument Sans Fallback" w:cs="Times New Roman"/>
          <w:color w:val="3B3C3D"/>
          <w:sz w:val="19"/>
          <w:szCs w:val="19"/>
          <w:lang w:eastAsia="pt-BR"/>
        </w:rPr>
        <w:t>SMS para pacientes</w:t>
      </w:r>
    </w:p>
    <w:p w:rsidR="005C52D4" w:rsidRPr="005C52D4" w:rsidRDefault="005C52D4" w:rsidP="005C52D4">
      <w:pPr>
        <w:numPr>
          <w:ilvl w:val="0"/>
          <w:numId w:val="5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sz w:val="19"/>
          <w:szCs w:val="19"/>
          <w:lang w:eastAsia="pt-BR"/>
        </w:rPr>
      </w:pPr>
      <w:r w:rsidRPr="005C52D4">
        <w:rPr>
          <w:rFonts w:ascii="Instrument Sans Fallback" w:eastAsia="Times New Roman" w:hAnsi="Instrument Sans Fallback" w:cs="Times New Roman"/>
          <w:color w:val="3B3C3D"/>
          <w:sz w:val="19"/>
          <w:szCs w:val="19"/>
          <w:lang w:eastAsia="pt-BR"/>
        </w:rPr>
        <w:t>Email automático</w:t>
      </w:r>
    </w:p>
    <w:p w:rsidR="005C52D4" w:rsidRPr="005C52D4" w:rsidRDefault="005C52D4" w:rsidP="005C52D4">
      <w:pPr>
        <w:numPr>
          <w:ilvl w:val="0"/>
          <w:numId w:val="5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sz w:val="19"/>
          <w:szCs w:val="19"/>
          <w:lang w:eastAsia="pt-BR"/>
        </w:rPr>
      </w:pPr>
      <w:r w:rsidRPr="005C52D4">
        <w:rPr>
          <w:rFonts w:ascii="Instrument Sans Fallback" w:eastAsia="Times New Roman" w:hAnsi="Instrument Sans Fallback" w:cs="Times New Roman"/>
          <w:color w:val="3B3C3D"/>
          <w:sz w:val="19"/>
          <w:szCs w:val="19"/>
          <w:lang w:eastAsia="pt-BR"/>
        </w:rPr>
        <w:t>Lembretes de agendamentos</w:t>
      </w:r>
    </w:p>
    <w:p w:rsidR="005C52D4" w:rsidRPr="005C52D4" w:rsidRDefault="005C52D4" w:rsidP="005C52D4">
      <w:pPr>
        <w:shd w:val="clear" w:color="auto" w:fill="FCFCFC"/>
        <w:spacing w:beforeAutospacing="1" w:after="0" w:afterAutospacing="1" w:line="240" w:lineRule="auto"/>
        <w:outlineLvl w:val="2"/>
        <w:rPr>
          <w:rFonts w:ascii="Instrument Sans Fallback" w:eastAsia="Times New Roman" w:hAnsi="Instrument Sans Fallback" w:cs="Times New Roman"/>
          <w:b/>
          <w:bCs/>
          <w:color w:val="303233"/>
          <w:sz w:val="27"/>
          <w:szCs w:val="27"/>
          <w:lang w:eastAsia="pt-BR"/>
        </w:rPr>
      </w:pPr>
      <w:r w:rsidRPr="005C52D4">
        <w:rPr>
          <w:rFonts w:ascii="Instrument Sans Fallback" w:eastAsia="Times New Roman" w:hAnsi="Instrument Sans Fallback" w:cs="Times New Roman"/>
          <w:b/>
          <w:bCs/>
          <w:color w:val="3B3C3D"/>
          <w:sz w:val="27"/>
          <w:szCs w:val="27"/>
          <w:lang w:eastAsia="pt-BR"/>
        </w:rPr>
        <w:t xml:space="preserve">6. </w:t>
      </w:r>
      <w:proofErr w:type="spellStart"/>
      <w:r w:rsidRPr="005C52D4">
        <w:rPr>
          <w:rFonts w:ascii="Times New Roman" w:eastAsia="Times New Roman" w:hAnsi="Times New Roman" w:cs="Times New Roman"/>
          <w:b/>
          <w:bCs/>
          <w:color w:val="3B3C3D"/>
          <w:sz w:val="27"/>
          <w:szCs w:val="27"/>
          <w:lang w:eastAsia="pt-BR"/>
        </w:rPr>
        <w:t>🧬</w:t>
      </w:r>
      <w:proofErr w:type="spellEnd"/>
      <w:r w:rsidRPr="005C52D4">
        <w:rPr>
          <w:rFonts w:ascii="Instrument Sans Fallback" w:eastAsia="Times New Roman" w:hAnsi="Instrument Sans Fallback" w:cs="Times New Roman"/>
          <w:b/>
          <w:bCs/>
          <w:color w:val="3B3C3D"/>
          <w:sz w:val="27"/>
          <w:szCs w:val="27"/>
          <w:lang w:eastAsia="pt-BR"/>
        </w:rPr>
        <w:t xml:space="preserve"> EVOLUÇÃO CLÍNICA</w:t>
      </w:r>
    </w:p>
    <w:p w:rsidR="005C52D4" w:rsidRPr="005C52D4" w:rsidRDefault="005C52D4" w:rsidP="005C52D4">
      <w:pPr>
        <w:numPr>
          <w:ilvl w:val="0"/>
          <w:numId w:val="6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sz w:val="19"/>
          <w:szCs w:val="19"/>
          <w:lang w:eastAsia="pt-BR"/>
        </w:rPr>
      </w:pPr>
      <w:r w:rsidRPr="005C52D4">
        <w:rPr>
          <w:rFonts w:ascii="Instrument Sans Fallback" w:eastAsia="Times New Roman" w:hAnsi="Instrument Sans Fallback" w:cs="Times New Roman"/>
          <w:color w:val="3B3C3D"/>
          <w:sz w:val="19"/>
          <w:szCs w:val="19"/>
          <w:lang w:eastAsia="pt-BR"/>
        </w:rPr>
        <w:t>Histórico do paciente</w:t>
      </w:r>
    </w:p>
    <w:p w:rsidR="005C52D4" w:rsidRPr="005C52D4" w:rsidRDefault="005C52D4" w:rsidP="005C52D4">
      <w:pPr>
        <w:numPr>
          <w:ilvl w:val="0"/>
          <w:numId w:val="6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sz w:val="19"/>
          <w:szCs w:val="19"/>
          <w:lang w:eastAsia="pt-BR"/>
        </w:rPr>
      </w:pPr>
      <w:r w:rsidRPr="005C52D4">
        <w:rPr>
          <w:rFonts w:ascii="Instrument Sans Fallback" w:eastAsia="Times New Roman" w:hAnsi="Instrument Sans Fallback" w:cs="Times New Roman"/>
          <w:color w:val="3B3C3D"/>
          <w:sz w:val="19"/>
          <w:szCs w:val="19"/>
          <w:lang w:eastAsia="pt-BR"/>
        </w:rPr>
        <w:t>Evolução do tratamento</w:t>
      </w:r>
    </w:p>
    <w:p w:rsidR="005C52D4" w:rsidRPr="005C52D4" w:rsidRDefault="005C52D4" w:rsidP="005C52D4">
      <w:pPr>
        <w:numPr>
          <w:ilvl w:val="0"/>
          <w:numId w:val="6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sz w:val="19"/>
          <w:szCs w:val="19"/>
          <w:lang w:eastAsia="pt-BR"/>
        </w:rPr>
      </w:pPr>
      <w:r w:rsidRPr="005C52D4">
        <w:rPr>
          <w:rFonts w:ascii="Instrument Sans Fallback" w:eastAsia="Times New Roman" w:hAnsi="Instrument Sans Fallback" w:cs="Times New Roman"/>
          <w:color w:val="3B3C3D"/>
          <w:sz w:val="19"/>
          <w:szCs w:val="19"/>
          <w:lang w:eastAsia="pt-BR"/>
        </w:rPr>
        <w:t>Documentação médica</w:t>
      </w:r>
    </w:p>
    <w:p w:rsidR="00EE1422" w:rsidRDefault="005C52D4"/>
    <w:sectPr w:rsidR="00EE1422" w:rsidSect="001774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strument Sans Fallback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1778AD"/>
    <w:multiLevelType w:val="multilevel"/>
    <w:tmpl w:val="BC02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F3953B5"/>
    <w:multiLevelType w:val="multilevel"/>
    <w:tmpl w:val="F670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331B564C"/>
    <w:multiLevelType w:val="multilevel"/>
    <w:tmpl w:val="BC18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39301698"/>
    <w:multiLevelType w:val="multilevel"/>
    <w:tmpl w:val="EEF8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399720E9"/>
    <w:multiLevelType w:val="multilevel"/>
    <w:tmpl w:val="7D9E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60D80193"/>
    <w:multiLevelType w:val="multilevel"/>
    <w:tmpl w:val="1DAE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5C52D4"/>
    <w:rsid w:val="001774D8"/>
    <w:rsid w:val="005C52D4"/>
    <w:rsid w:val="00DA1E2E"/>
    <w:rsid w:val="00E451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74D8"/>
  </w:style>
  <w:style w:type="paragraph" w:styleId="Ttulo2">
    <w:name w:val="heading 2"/>
    <w:basedOn w:val="Normal"/>
    <w:link w:val="Ttulo2Char"/>
    <w:uiPriority w:val="9"/>
    <w:qFormat/>
    <w:rsid w:val="005C52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5C52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5C52D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5C52D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font-semibold">
    <w:name w:val="font-semibold"/>
    <w:basedOn w:val="Fontepargpadro"/>
    <w:rsid w:val="005C52D4"/>
  </w:style>
  <w:style w:type="paragraph" w:styleId="NormalWeb">
    <w:name w:val="Normal (Web)"/>
    <w:basedOn w:val="Normal"/>
    <w:uiPriority w:val="99"/>
    <w:semiHidden/>
    <w:unhideWhenUsed/>
    <w:rsid w:val="005C52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353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7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2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9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4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22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77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06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8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07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7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48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3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115</Words>
  <Characters>627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 LUIS BRUNIERA FONSECA</dc:creator>
  <cp:lastModifiedBy>ANDRE LUIS BRUNIERA FONSECA</cp:lastModifiedBy>
  <cp:revision>1</cp:revision>
  <dcterms:created xsi:type="dcterms:W3CDTF">2025-11-08T19:08:00Z</dcterms:created>
  <dcterms:modified xsi:type="dcterms:W3CDTF">2025-11-08T19:09:00Z</dcterms:modified>
</cp:coreProperties>
</file>