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F77D4" w14:textId="77777777" w:rsidR="00A827E7" w:rsidRPr="00DC3191" w:rsidRDefault="00A827E7" w:rsidP="00A827E7">
      <w:pPr>
        <w:spacing w:before="240" w:after="240"/>
        <w:jc w:val="center"/>
      </w:pPr>
      <w:bookmarkStart w:id="0" w:name="_Hlk18590518"/>
      <w:bookmarkStart w:id="1" w:name="_GoBack"/>
      <w:bookmarkEnd w:id="1"/>
      <w:r w:rsidRPr="00DC3191">
        <w:rPr>
          <w:b/>
          <w:bCs/>
          <w:color w:val="000000"/>
        </w:rPr>
        <w:t>N-Glycosylation of IgG and IgG-like recombinant therapeutic proteins: Why it is important and what are the factors that impact it?</w:t>
      </w:r>
    </w:p>
    <w:bookmarkEnd w:id="0"/>
    <w:p w14:paraId="6324A747" w14:textId="77777777" w:rsidR="00A27D28" w:rsidRPr="00DC3191" w:rsidRDefault="00A60879"/>
    <w:p w14:paraId="10322F87" w14:textId="77777777" w:rsidR="00A827E7" w:rsidRPr="00DC3191" w:rsidRDefault="00A827E7">
      <w:pPr>
        <w:rPr>
          <w:vertAlign w:val="superscript"/>
        </w:rPr>
      </w:pPr>
      <w:r w:rsidRPr="00DC3191">
        <w:t>Natalia I. Majewska</w:t>
      </w:r>
      <w:r w:rsidRPr="00DC3191">
        <w:rPr>
          <w:vertAlign w:val="superscript"/>
        </w:rPr>
        <w:t>1,2</w:t>
      </w:r>
      <w:r w:rsidRPr="00DC3191">
        <w:t>, Max L. Tejada</w:t>
      </w:r>
      <w:r w:rsidRPr="00DC3191">
        <w:rPr>
          <w:vertAlign w:val="superscript"/>
        </w:rPr>
        <w:t>3</w:t>
      </w:r>
      <w:r w:rsidRPr="00DC3191">
        <w:t>, Michael J. Betenbaugh</w:t>
      </w:r>
      <w:r w:rsidRPr="00DC3191">
        <w:rPr>
          <w:vertAlign w:val="superscript"/>
        </w:rPr>
        <w:t>1</w:t>
      </w:r>
      <w:r w:rsidRPr="00DC3191">
        <w:t>, Nitin Agarwal</w:t>
      </w:r>
      <w:r w:rsidRPr="00DC3191">
        <w:rPr>
          <w:vertAlign w:val="superscript"/>
        </w:rPr>
        <w:t>2</w:t>
      </w:r>
    </w:p>
    <w:p w14:paraId="7056149F" w14:textId="77777777" w:rsidR="00A827E7" w:rsidRPr="00DC3191" w:rsidRDefault="00A827E7"/>
    <w:p w14:paraId="31621C03" w14:textId="77777777" w:rsidR="00A827E7" w:rsidRPr="00DC3191" w:rsidRDefault="00A827E7" w:rsidP="00A827E7">
      <w:pPr>
        <w:pStyle w:val="NoSpacing"/>
        <w:rPr>
          <w:rFonts w:ascii="Times New Roman" w:hAnsi="Times New Roman" w:cs="Times New Roman"/>
          <w:sz w:val="24"/>
          <w:szCs w:val="24"/>
        </w:rPr>
      </w:pPr>
      <w:r w:rsidRPr="00DC3191">
        <w:rPr>
          <w:rFonts w:ascii="Times New Roman" w:hAnsi="Times New Roman" w:cs="Times New Roman"/>
          <w:sz w:val="24"/>
          <w:szCs w:val="24"/>
          <w:vertAlign w:val="superscript"/>
        </w:rPr>
        <w:t>1</w:t>
      </w:r>
      <w:r w:rsidRPr="00DC3191">
        <w:rPr>
          <w:rFonts w:ascii="Times New Roman" w:hAnsi="Times New Roman" w:cs="Times New Roman"/>
          <w:sz w:val="24"/>
          <w:szCs w:val="24"/>
        </w:rPr>
        <w:t>Department of Chemical and Biomolecular Engineering, Whiting School of Engineering, Johns Hopkins University, Baltimore, MD 21218</w:t>
      </w:r>
    </w:p>
    <w:p w14:paraId="1BD9697F" w14:textId="77777777" w:rsidR="00A827E7" w:rsidRPr="00DC3191" w:rsidRDefault="00A827E7" w:rsidP="00A827E7">
      <w:pPr>
        <w:pStyle w:val="NoSpacing"/>
        <w:rPr>
          <w:rFonts w:ascii="Times New Roman" w:hAnsi="Times New Roman" w:cs="Times New Roman"/>
          <w:sz w:val="24"/>
          <w:szCs w:val="24"/>
        </w:rPr>
      </w:pPr>
      <w:r w:rsidRPr="00DC3191">
        <w:rPr>
          <w:rFonts w:ascii="Times New Roman" w:hAnsi="Times New Roman" w:cs="Times New Roman"/>
          <w:sz w:val="24"/>
          <w:szCs w:val="24"/>
          <w:vertAlign w:val="superscript"/>
        </w:rPr>
        <w:t>2</w:t>
      </w:r>
      <w:r w:rsidRPr="00DC3191">
        <w:rPr>
          <w:rFonts w:ascii="Times New Roman" w:hAnsi="Times New Roman" w:cs="Times New Roman"/>
          <w:sz w:val="24"/>
          <w:szCs w:val="24"/>
        </w:rPr>
        <w:t>Cell Culture and Fermentation Sciences, AstraZeneca, Gaithersburg, MD 20878</w:t>
      </w:r>
    </w:p>
    <w:p w14:paraId="7EB0EEC5" w14:textId="77777777" w:rsidR="00A827E7" w:rsidRPr="00DC3191" w:rsidRDefault="00A827E7" w:rsidP="00A827E7">
      <w:pPr>
        <w:pStyle w:val="NoSpacing"/>
        <w:rPr>
          <w:rFonts w:ascii="Times New Roman" w:hAnsi="Times New Roman" w:cs="Times New Roman"/>
          <w:sz w:val="24"/>
          <w:szCs w:val="24"/>
        </w:rPr>
      </w:pPr>
      <w:r w:rsidRPr="00DC3191">
        <w:rPr>
          <w:rFonts w:ascii="Times New Roman" w:hAnsi="Times New Roman" w:cs="Times New Roman"/>
          <w:sz w:val="24"/>
          <w:szCs w:val="24"/>
          <w:vertAlign w:val="superscript"/>
        </w:rPr>
        <w:t>3</w:t>
      </w:r>
      <w:r w:rsidRPr="00DC3191">
        <w:rPr>
          <w:rFonts w:ascii="Times New Roman" w:hAnsi="Times New Roman" w:cs="Times New Roman"/>
          <w:sz w:val="24"/>
          <w:szCs w:val="24"/>
        </w:rPr>
        <w:t>Bioassay, Impurities and Quality Testing, AstraZeneca, Gaithersburg, MD 20878</w:t>
      </w:r>
    </w:p>
    <w:p w14:paraId="74A7FE8D" w14:textId="1ACB6EE6" w:rsidR="00A827E7" w:rsidRPr="00DC3191" w:rsidRDefault="00A827E7"/>
    <w:p w14:paraId="2CEB1FEA" w14:textId="4140329B" w:rsidR="00A64002" w:rsidRPr="00DC3191" w:rsidRDefault="00A64002" w:rsidP="00A64002">
      <w:pPr>
        <w:pStyle w:val="Heading"/>
        <w:rPr>
          <w:b w:val="0"/>
        </w:rPr>
      </w:pPr>
      <w:r w:rsidRPr="00DC3191">
        <w:t xml:space="preserve">Abstract </w:t>
      </w:r>
    </w:p>
    <w:p w14:paraId="53341ABD" w14:textId="77777777" w:rsidR="00A64002" w:rsidRPr="00DC3191" w:rsidRDefault="00A64002" w:rsidP="00A64002">
      <w:pPr>
        <w:pStyle w:val="NoSpacing"/>
        <w:rPr>
          <w:rFonts w:ascii="Times New Roman" w:hAnsi="Times New Roman" w:cs="Times New Roman"/>
          <w:b/>
          <w:szCs w:val="24"/>
        </w:rPr>
      </w:pPr>
    </w:p>
    <w:p w14:paraId="49694722" w14:textId="5D245CBE" w:rsidR="00A64002" w:rsidRPr="00201503" w:rsidRDefault="00201503" w:rsidP="00A64002">
      <w:pPr>
        <w:rPr>
          <w:iCs/>
          <w:color w:val="000000"/>
        </w:rPr>
      </w:pPr>
      <w:r w:rsidRPr="00201503">
        <w:rPr>
          <w:iCs/>
          <w:color w:val="000000"/>
        </w:rPr>
        <w:t>N-glycosylation is considered a critical quality attribute (CQA) for IgG and IgG-like therapeutics by regulatory bodies worldwide. This is unsurprising, given the importance of this post-translational modification in determining efficacy, safety and pharmacokinetics of protein therapeutics. We begin this review with an overview of the myriad interactions of N-glycans with other biological factors that generate these therapeutic effects. Next, we turn our attention towards the mechanism and drivers for N-glycosylation during biotherapeutic production. Unlike other biosynthesis pathways, N-glycosylation is highly stochastic, influenced by several competing factors</w:t>
      </w:r>
      <w:r w:rsidR="001E48DD">
        <w:rPr>
          <w:iCs/>
          <w:color w:val="000000"/>
        </w:rPr>
        <w:t>,</w:t>
      </w:r>
      <w:r w:rsidRPr="00201503">
        <w:rPr>
          <w:iCs/>
          <w:color w:val="000000"/>
        </w:rPr>
        <w:t xml:space="preserve"> including the abundance of precursor nucleotide sugars, transporters, glycosidases, glycosyltransferases, protein tertiary structure and process conditions. We discuss these factors before finally focusing on the various analytical approaches and advanced modeling techniques that have enabled the characterization of glycosylation and its associated biological processes. The cumulative knowledge from these diverse </w:t>
      </w:r>
      <w:r w:rsidR="008835A4">
        <w:rPr>
          <w:iCs/>
          <w:color w:val="000000"/>
        </w:rPr>
        <w:t>yet</w:t>
      </w:r>
      <w:r w:rsidRPr="00201503">
        <w:rPr>
          <w:iCs/>
          <w:color w:val="000000"/>
        </w:rPr>
        <w:t xml:space="preserve"> related disciplines provides an appropriate foundation for </w:t>
      </w:r>
      <w:r w:rsidR="00EC06A8">
        <w:rPr>
          <w:iCs/>
          <w:color w:val="000000"/>
        </w:rPr>
        <w:t>developing</w:t>
      </w:r>
      <w:r w:rsidRPr="00201503">
        <w:rPr>
          <w:iCs/>
          <w:color w:val="000000"/>
        </w:rPr>
        <w:t xml:space="preserve"> rational glycan control approaches. </w:t>
      </w:r>
    </w:p>
    <w:p w14:paraId="4858361A" w14:textId="77777777" w:rsidR="00201503" w:rsidRPr="00DC3191" w:rsidRDefault="00201503" w:rsidP="00A64002">
      <w:pPr>
        <w:rPr>
          <w:color w:val="000000"/>
        </w:rPr>
      </w:pPr>
    </w:p>
    <w:p w14:paraId="66DAC522" w14:textId="46C3509C" w:rsidR="00A64002" w:rsidRPr="00DC3191" w:rsidRDefault="00A64002" w:rsidP="00A64002">
      <w:pPr>
        <w:rPr>
          <w:color w:val="000000"/>
        </w:rPr>
      </w:pPr>
      <w:r w:rsidRPr="00DC3191">
        <w:rPr>
          <w:color w:val="000000"/>
        </w:rPr>
        <w:t>(1</w:t>
      </w:r>
      <w:r w:rsidR="00EC06A8">
        <w:rPr>
          <w:color w:val="000000"/>
        </w:rPr>
        <w:t>49</w:t>
      </w:r>
      <w:r w:rsidRPr="00DC3191">
        <w:rPr>
          <w:color w:val="000000"/>
        </w:rPr>
        <w:t xml:space="preserve"> words, 150 words max)</w:t>
      </w:r>
    </w:p>
    <w:p w14:paraId="71C984C3" w14:textId="77777777" w:rsidR="00A64002" w:rsidRPr="00DC3191" w:rsidRDefault="00A64002" w:rsidP="00A64002"/>
    <w:p w14:paraId="5AF71DC1" w14:textId="77777777" w:rsidR="00A64002" w:rsidRPr="00DC3191" w:rsidRDefault="00A64002" w:rsidP="00A64002">
      <w:r w:rsidRPr="00DC3191">
        <w:t xml:space="preserve">6 keywords: N-glycosylation, </w:t>
      </w:r>
      <w:proofErr w:type="spellStart"/>
      <w:r w:rsidRPr="00DC3191">
        <w:t>mAb</w:t>
      </w:r>
      <w:proofErr w:type="spellEnd"/>
      <w:r w:rsidRPr="00DC3191">
        <w:t>, IgG, effector function, glycan analytics, glycan modeling</w:t>
      </w:r>
    </w:p>
    <w:p w14:paraId="304387B0" w14:textId="155E0A82" w:rsidR="00A64002" w:rsidRPr="00DC3191" w:rsidRDefault="00A64002">
      <w:pPr>
        <w:spacing w:after="160" w:line="259" w:lineRule="auto"/>
        <w:rPr>
          <w:b/>
        </w:rPr>
      </w:pPr>
    </w:p>
    <w:p w14:paraId="4A33D360" w14:textId="77777777" w:rsidR="00C102D0" w:rsidRDefault="00C102D0">
      <w:pPr>
        <w:spacing w:after="160" w:line="259" w:lineRule="auto"/>
      </w:pPr>
      <w:r>
        <w:br w:type="page"/>
      </w:r>
    </w:p>
    <w:p w14:paraId="4140F1F3" w14:textId="77777777" w:rsidR="00C102D0" w:rsidRPr="004E6C5F" w:rsidRDefault="00C102D0" w:rsidP="00C102D0">
      <w:pPr>
        <w:pStyle w:val="Heading"/>
      </w:pPr>
      <w:r w:rsidRPr="004E6C5F">
        <w:lastRenderedPageBreak/>
        <w:t>Introduction</w:t>
      </w:r>
    </w:p>
    <w:p w14:paraId="738EDC94" w14:textId="77777777" w:rsidR="00C102D0" w:rsidRPr="004E6C5F" w:rsidRDefault="00C102D0" w:rsidP="00C102D0">
      <w:pPr>
        <w:pStyle w:val="NoSpacing"/>
        <w:rPr>
          <w:rFonts w:ascii="Times New Roman" w:hAnsi="Times New Roman" w:cs="Times New Roman"/>
          <w:sz w:val="24"/>
          <w:szCs w:val="24"/>
        </w:rPr>
      </w:pPr>
    </w:p>
    <w:p w14:paraId="4AB109C8" w14:textId="77777777" w:rsidR="00C102D0" w:rsidRPr="004E6C5F" w:rsidRDefault="00C102D0" w:rsidP="00C102D0">
      <w:pPr>
        <w:rPr>
          <w:color w:val="000000"/>
        </w:rPr>
      </w:pPr>
      <w:r w:rsidRPr="004E6C5F">
        <w:rPr>
          <w:color w:val="000000"/>
        </w:rPr>
        <w:t xml:space="preserve">N-glycosylation refers to the co-translational covalent addition of an oligosaccharide moiety to a relevant </w:t>
      </w:r>
      <w:proofErr w:type="spellStart"/>
      <w:r w:rsidRPr="004E6C5F">
        <w:rPr>
          <w:color w:val="000000"/>
        </w:rPr>
        <w:t>Asn</w:t>
      </w:r>
      <w:proofErr w:type="spellEnd"/>
      <w:r w:rsidRPr="004E6C5F">
        <w:rPr>
          <w:color w:val="000000"/>
        </w:rPr>
        <w:t xml:space="preserve"> side-chain of secreted and membrane proteins. Approximately 50% of the proteins encoded within the human genome include the consensus sequence for N</w:t>
      </w:r>
      <w:r w:rsidRPr="004E6C5F">
        <w:rPr>
          <w:color w:val="000000"/>
        </w:rPr>
        <w:noBreakHyphen/>
        <w:t xml:space="preserve">glycosylation. It is appropriately classified as a critical quality attribute during manufacturing </w:t>
      </w:r>
      <w:r w:rsidRPr="004E6C5F">
        <w:rPr>
          <w:color w:val="000000"/>
        </w:rPr>
        <w:fldChar w:fldCharType="begin">
          <w:fldData xml:space="preserve">PEVuZE5vdGU+PENpdGU+PEF1dGhvcj5TaGE8L0F1dGhvcj48WWVhcj4yMDE2PC9ZZWFyPjxSZWNO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</w:fldData>
        </w:fldChar>
      </w:r>
      <w:r w:rsidRPr="004E6C5F">
        <w:rPr>
          <w:color w:val="000000"/>
        </w:rPr>
        <w:instrText xml:space="preserve"> ADDIN EN.CITE </w:instrText>
      </w:r>
      <w:r w:rsidRPr="004E6C5F">
        <w:rPr>
          <w:color w:val="000000"/>
        </w:rPr>
        <w:fldChar w:fldCharType="begin">
          <w:fldData xml:space="preserve">PEVuZE5vdGU+PENpdGU+PEF1dGhvcj5TaGE8L0F1dGhvcj48WWVhcj4yMDE2PC9ZZWFyPjxSZWNO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</w:fldData>
        </w:fldChar>
      </w:r>
      <w:r w:rsidRPr="004E6C5F">
        <w:rPr>
          <w:color w:val="000000"/>
        </w:rPr>
        <w:instrText xml:space="preserve"> ADDIN EN.CITE.DATA </w:instrText>
      </w:r>
      <w:r w:rsidRPr="004E6C5F">
        <w:rPr>
          <w:color w:val="000000"/>
        </w:rPr>
      </w:r>
      <w:r w:rsidRPr="004E6C5F">
        <w:rPr>
          <w:color w:val="000000"/>
        </w:rPr>
        <w:fldChar w:fldCharType="end"/>
      </w:r>
      <w:r w:rsidRPr="004E6C5F">
        <w:rPr>
          <w:color w:val="000000"/>
        </w:rPr>
      </w:r>
      <w:r w:rsidRPr="004E6C5F">
        <w:rPr>
          <w:color w:val="000000"/>
        </w:rPr>
        <w:fldChar w:fldCharType="separate"/>
      </w:r>
      <w:r w:rsidRPr="004E6C5F">
        <w:rPr>
          <w:noProof/>
          <w:color w:val="000000"/>
        </w:rPr>
        <w:t>(1-3)</w:t>
      </w:r>
      <w:r w:rsidRPr="004E6C5F">
        <w:rPr>
          <w:color w:val="000000"/>
        </w:rPr>
        <w:fldChar w:fldCharType="end"/>
      </w:r>
      <w:r w:rsidRPr="004E6C5F">
        <w:rPr>
          <w:color w:val="000000"/>
        </w:rPr>
        <w:t xml:space="preserve"> due to its potential to influence biological activity, serum half-life and efficacy of protein therapeutics </w:t>
      </w:r>
      <w:r w:rsidRPr="004E6C5F">
        <w:rPr>
          <w:color w:val="000000"/>
        </w:rPr>
        <w:fldChar w:fldCharType="begin">
          <w:fldData xml:space="preserve">PEVuZE5vdGU+PENpdGU+PEF1dGhvcj5Ib3NzbGVyPC9BdXRob3I+PFllYXI+MjAwOTwvWWVhcj48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</w:fldData>
        </w:fldChar>
      </w:r>
      <w:r w:rsidRPr="004E6C5F">
        <w:rPr>
          <w:color w:val="000000"/>
        </w:rPr>
        <w:instrText xml:space="preserve"> ADDIN EN.CITE </w:instrText>
      </w:r>
      <w:r w:rsidRPr="004E6C5F">
        <w:rPr>
          <w:color w:val="000000"/>
        </w:rPr>
        <w:fldChar w:fldCharType="begin">
          <w:fldData xml:space="preserve">PEVuZE5vdGU+PENpdGU+PEF1dGhvcj5Ib3NzbGVyPC9BdXRob3I+PFllYXI+MjAwOTwvWWVhcj48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</w:fldData>
        </w:fldChar>
      </w:r>
      <w:r w:rsidRPr="004E6C5F">
        <w:rPr>
          <w:color w:val="000000"/>
        </w:rPr>
        <w:instrText xml:space="preserve"> ADDIN EN.CITE.DATA </w:instrText>
      </w:r>
      <w:r w:rsidRPr="004E6C5F">
        <w:rPr>
          <w:color w:val="000000"/>
        </w:rPr>
      </w:r>
      <w:r w:rsidRPr="004E6C5F">
        <w:rPr>
          <w:color w:val="000000"/>
        </w:rPr>
        <w:fldChar w:fldCharType="end"/>
      </w:r>
      <w:r w:rsidRPr="004E6C5F">
        <w:rPr>
          <w:color w:val="000000"/>
        </w:rPr>
      </w:r>
      <w:r w:rsidRPr="004E6C5F">
        <w:rPr>
          <w:color w:val="000000"/>
        </w:rPr>
        <w:fldChar w:fldCharType="separate"/>
      </w:r>
      <w:r w:rsidRPr="004E6C5F">
        <w:rPr>
          <w:noProof/>
          <w:color w:val="000000"/>
        </w:rPr>
        <w:t>(3-7)</w:t>
      </w:r>
      <w:r w:rsidRPr="004E6C5F">
        <w:rPr>
          <w:color w:val="000000"/>
        </w:rPr>
        <w:fldChar w:fldCharType="end"/>
      </w:r>
      <w:r w:rsidRPr="004E6C5F">
        <w:rPr>
          <w:color w:val="000000"/>
        </w:rPr>
        <w:t xml:space="preserve">. N-glycosylation can also affect solubility, thermal stability, protease resistance, and aggregation of these proteins </w:t>
      </w:r>
      <w:r w:rsidRPr="004E6C5F">
        <w:rPr>
          <w:color w:val="000000"/>
        </w:rPr>
        <w:fldChar w:fldCharType="begin">
          <w:fldData xml:space="preserve">PEVuZE5vdGU+PENpdGU+PEF1dGhvcj5XYW5nPC9BdXRob3I+PFllYXI+MjAxODwvWWVhcj48UmVj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</w:fldData>
        </w:fldChar>
      </w:r>
      <w:r w:rsidRPr="004E6C5F">
        <w:rPr>
          <w:color w:val="000000"/>
        </w:rPr>
        <w:instrText xml:space="preserve"> ADDIN EN.CITE </w:instrText>
      </w:r>
      <w:r w:rsidRPr="004E6C5F">
        <w:rPr>
          <w:color w:val="000000"/>
        </w:rPr>
        <w:fldChar w:fldCharType="begin">
          <w:fldData xml:space="preserve">PEVuZE5vdGU+PENpdGU+PEF1dGhvcj5XYW5nPC9BdXRob3I+PFllYXI+MjAxODwvWWVhcj48UmVj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</w:fldData>
        </w:fldChar>
      </w:r>
      <w:r w:rsidRPr="004E6C5F">
        <w:rPr>
          <w:color w:val="000000"/>
        </w:rPr>
        <w:instrText xml:space="preserve"> ADDIN EN.CITE.DATA </w:instrText>
      </w:r>
      <w:r w:rsidRPr="004E6C5F">
        <w:rPr>
          <w:color w:val="000000"/>
        </w:rPr>
      </w:r>
      <w:r w:rsidRPr="004E6C5F">
        <w:rPr>
          <w:color w:val="000000"/>
        </w:rPr>
        <w:fldChar w:fldCharType="end"/>
      </w:r>
      <w:r w:rsidRPr="004E6C5F">
        <w:rPr>
          <w:color w:val="000000"/>
        </w:rPr>
      </w:r>
      <w:r w:rsidRPr="004E6C5F">
        <w:rPr>
          <w:color w:val="000000"/>
        </w:rPr>
        <w:fldChar w:fldCharType="separate"/>
      </w:r>
      <w:r w:rsidRPr="004E6C5F">
        <w:rPr>
          <w:noProof/>
          <w:color w:val="000000"/>
        </w:rPr>
        <w:t>(8, 9)</w:t>
      </w:r>
      <w:r w:rsidRPr="004E6C5F">
        <w:rPr>
          <w:color w:val="000000"/>
        </w:rPr>
        <w:fldChar w:fldCharType="end"/>
      </w:r>
      <w:r w:rsidRPr="004E6C5F">
        <w:rPr>
          <w:color w:val="000000"/>
        </w:rPr>
        <w:t xml:space="preserve">. Sometimes, glycan removal can detrimentally impact secretion, thermostability and activity, such as in the case of </w:t>
      </w:r>
      <w:proofErr w:type="spellStart"/>
      <w:r w:rsidRPr="004E6C5F">
        <w:rPr>
          <w:color w:val="000000"/>
        </w:rPr>
        <w:t>erthyropoietin</w:t>
      </w:r>
      <w:proofErr w:type="spellEnd"/>
      <w:r w:rsidRPr="004E6C5F">
        <w:rPr>
          <w:color w:val="000000"/>
        </w:rPr>
        <w:t xml:space="preserve"> (EPO). However, glycan removal</w:t>
      </w:r>
      <w:r w:rsidRPr="004E6C5F" w:rsidDel="009028EF">
        <w:rPr>
          <w:color w:val="000000"/>
        </w:rPr>
        <w:t xml:space="preserve"> </w:t>
      </w:r>
      <w:r w:rsidRPr="004E6C5F">
        <w:rPr>
          <w:color w:val="000000"/>
        </w:rPr>
        <w:t xml:space="preserve">may also enhance enzyme activity, such as for ribonuclease A and tissue plasminogen activator </w:t>
      </w:r>
      <w:r w:rsidRPr="004E6C5F">
        <w:rPr>
          <w:color w:val="000000"/>
        </w:rPr>
        <w:fldChar w:fldCharType="begin"/>
      </w:r>
      <w:r w:rsidRPr="004E6C5F">
        <w:rPr>
          <w:color w:val="000000"/>
        </w:rPr>
        <w:instrText xml:space="preserve"> ADDIN EN.CITE &lt;EndNote&gt;&lt;Cite&gt;&lt;Author&gt;Skropeta&lt;/Author&gt;&lt;Year&gt;2009&lt;/Year&gt;&lt;RecNum&gt;359&lt;/RecNum&gt;&lt;DisplayText&gt;(10)&lt;/DisplayText&gt;&lt;record&gt;&lt;rec-number&gt;359&lt;/rec-number&gt;&lt;foreign-keys&gt;&lt;key app="EN" db-id="reeasxvriewzt5epz2rxav5r29ep50aze0xw" timestamp="1565720850"&gt;359&lt;/key&gt;&lt;/foreign-keys&gt;&lt;ref-type name="Journal Article"&gt;17&lt;/ref-type&gt;&lt;contributors&gt;&lt;authors&gt;&lt;author&gt;Skropeta, Danielle&lt;/author&gt;&lt;/authors&gt;&lt;/contributors&gt;&lt;titles&gt;&lt;title&gt;The effect of individual N-glycans on enzyme activity&lt;/title&gt;&lt;secondary-title&gt;Bioorganic and Medicinal Chemistry&lt;/secondary-title&gt;&lt;/titles&gt;&lt;pages&gt;2645-2653&lt;/pages&gt;&lt;volume&gt;17&lt;/volume&gt;&lt;keywords&gt;&lt;keyword&gt;Binding affinity&lt;/keyword&gt;&lt;keyword&gt;Enzyme activity&lt;/keyword&gt;&lt;keyword&gt;N-Linked glycans&lt;/keyword&gt;&lt;keyword&gt;N-Linked glycosylation&lt;/keyword&gt;&lt;keyword&gt;Protein secretion&lt;/keyword&gt;&lt;keyword&gt;Receptor function&lt;/keyword&gt;&lt;keyword&gt;Site-directed mutagenesis&lt;/keyword&gt;&lt;/keywords&gt;&lt;dates&gt;&lt;year&gt;2009&lt;/year&gt;&lt;/dates&gt;&lt;publisher&gt;Elsevier Ltd&lt;/publisher&gt;&lt;isbn&gt;09680896&lt;/isbn&gt;&lt;accession-num&gt;19285412&lt;/accession-num&gt;&lt;urls&gt;&lt;/urls&gt;&lt;electronic-resource-num&gt;10.1016/j.bmc.2009.02.037&lt;/electronic-resource-num&gt;&lt;/record&gt;&lt;/Cite&gt;&lt;/EndNote&gt;</w:instrText>
      </w:r>
      <w:r w:rsidRPr="004E6C5F">
        <w:rPr>
          <w:color w:val="000000"/>
        </w:rPr>
        <w:fldChar w:fldCharType="separate"/>
      </w:r>
      <w:r w:rsidRPr="004E6C5F">
        <w:rPr>
          <w:noProof/>
          <w:color w:val="000000"/>
        </w:rPr>
        <w:t>(10)</w:t>
      </w:r>
      <w:r w:rsidRPr="004E6C5F">
        <w:rPr>
          <w:color w:val="000000"/>
        </w:rPr>
        <w:fldChar w:fldCharType="end"/>
      </w:r>
      <w:r w:rsidRPr="004E6C5F">
        <w:rPr>
          <w:color w:val="000000"/>
        </w:rPr>
        <w:t xml:space="preserve">, thus highlighting their complex biological functions. </w:t>
      </w:r>
    </w:p>
    <w:p w14:paraId="04D12CC7" w14:textId="77777777" w:rsidR="00C102D0" w:rsidRPr="004E6C5F" w:rsidRDefault="00C102D0" w:rsidP="00C102D0">
      <w:pPr>
        <w:rPr>
          <w:color w:val="000000"/>
        </w:rPr>
      </w:pPr>
    </w:p>
    <w:p w14:paraId="2F6FB005" w14:textId="66546FA2" w:rsidR="001B6CFF" w:rsidRPr="004E6C5F" w:rsidRDefault="00C102D0" w:rsidP="001B6CFF">
      <w:pPr>
        <w:pStyle w:val="NoSpacing"/>
        <w:rPr>
          <w:rFonts w:ascii="Times New Roman" w:hAnsi="Times New Roman" w:cs="Times New Roman"/>
          <w:bCs/>
          <w:sz w:val="24"/>
          <w:szCs w:val="24"/>
        </w:rPr>
      </w:pPr>
      <w:r w:rsidRPr="004E6C5F">
        <w:rPr>
          <w:rFonts w:ascii="Times New Roman" w:hAnsi="Times New Roman" w:cs="Times New Roman"/>
          <w:color w:val="000000"/>
          <w:sz w:val="24"/>
          <w:szCs w:val="24"/>
        </w:rPr>
        <w:t>Monoclonal antibodies (</w:t>
      </w:r>
      <w:proofErr w:type="spellStart"/>
      <w:r w:rsidRPr="004E6C5F">
        <w:rPr>
          <w:rFonts w:ascii="Times New Roman" w:hAnsi="Times New Roman" w:cs="Times New Roman"/>
          <w:color w:val="000000"/>
          <w:sz w:val="24"/>
          <w:szCs w:val="24"/>
        </w:rPr>
        <w:t>mAbs</w:t>
      </w:r>
      <w:proofErr w:type="spellEnd"/>
      <w:r w:rsidRPr="004E6C5F">
        <w:rPr>
          <w:rFonts w:ascii="Times New Roman" w:hAnsi="Times New Roman" w:cs="Times New Roman"/>
          <w:color w:val="000000"/>
          <w:sz w:val="24"/>
          <w:szCs w:val="24"/>
        </w:rPr>
        <w:t xml:space="preserve">) continue to dominate the biopharmaceutical market, representing over 50% of new product approvals since 2015 </w:t>
      </w:r>
      <w:r w:rsidRPr="004E6C5F">
        <w:rPr>
          <w:rFonts w:ascii="Times New Roman" w:hAnsi="Times New Roman" w:cs="Times New Roman"/>
          <w:color w:val="000000"/>
          <w:sz w:val="24"/>
          <w:szCs w:val="24"/>
        </w:rPr>
        <w:fldChar w:fldCharType="begin"/>
      </w:r>
      <w:r w:rsidRPr="004E6C5F">
        <w:rPr>
          <w:rFonts w:ascii="Times New Roman" w:hAnsi="Times New Roman" w:cs="Times New Roman"/>
          <w:color w:val="000000"/>
          <w:sz w:val="24"/>
          <w:szCs w:val="24"/>
        </w:rPr>
        <w:instrText xml:space="preserve"> ADDIN EN.CITE &lt;EndNote&gt;&lt;Cite&gt;&lt;Author&gt;Walsh&lt;/Author&gt;&lt;Year&gt;2018&lt;/Year&gt;&lt;RecNum&gt;462&lt;/RecNum&gt;&lt;DisplayText&gt;(11)&lt;/DisplayText&gt;&lt;record&gt;&lt;rec-number&gt;462&lt;/rec-number&gt;&lt;foreign-keys&gt;&lt;key app="EN" db-id="reeasxvriewzt5epz2rxav5r29ep50aze0xw" timestamp="1567790066"&gt;462&lt;/key&gt;&lt;/foreign-keys&gt;&lt;ref-type name="Journal Article"&gt;17&lt;/ref-type&gt;&lt;contributors&gt;&lt;authors&gt;&lt;author&gt;Walsh, G.&lt;/author&gt;&lt;/authors&gt;&lt;/contributors&gt;&lt;auth-address&gt;Industrial Biochemistry Program, Department of Chemical Sciences and Bernal Institute, University of Limerick, Ireland.&lt;/auth-address&gt;&lt;titles&gt;&lt;title&gt;Biopharmaceutical benchmarks 2018&lt;/title&gt;&lt;secondary-title&gt;Nat Biotechnol&lt;/secondary-title&gt;&lt;alt-title&gt;Nature biotechnology&lt;/alt-title&gt;&lt;/titles&gt;&lt;periodical&gt;&lt;full-title&gt;Nat Biotechnol&lt;/full-title&gt;&lt;abbr-1&gt;Nature biotechnology&lt;/abbr-1&gt;&lt;/periodical&gt;&lt;alt-periodical&gt;&lt;full-title&gt;Nat Biotechnol&lt;/full-title&gt;&lt;abbr-1&gt;Nature biotechnology&lt;/abbr-1&gt;&lt;/alt-periodical&gt;&lt;pages&gt;1136-1145&lt;/pages&gt;&lt;volume&gt;36&lt;/volume&gt;&lt;number&gt;12&lt;/number&gt;&lt;edition&gt;2018/12/07&lt;/edition&gt;&lt;keywords&gt;&lt;keyword&gt;Animals&lt;/keyword&gt;&lt;keyword&gt;Antibodies, Monoclonal&lt;/keyword&gt;&lt;keyword&gt;Benchmarking&lt;/keyword&gt;&lt;keyword&gt;Biological Products&lt;/keyword&gt;&lt;keyword&gt;Biosimilar Pharmaceuticals&lt;/keyword&gt;&lt;keyword&gt;Biotechnology/trends&lt;/keyword&gt;&lt;keyword&gt;*Drug Approval&lt;/keyword&gt;&lt;keyword&gt;*Drug Industry/trends&lt;/keyword&gt;&lt;keyword&gt;European Union&lt;/keyword&gt;&lt;keyword&gt;Humans&lt;/keyword&gt;&lt;keyword&gt;Nucleic Acids&lt;/keyword&gt;&lt;keyword&gt;Recombinant Proteins&lt;/keyword&gt;&lt;keyword&gt;United States&lt;/keyword&gt;&lt;keyword&gt;United States Food and Drug Administration&lt;/keyword&gt;&lt;/keywords&gt;&lt;dates&gt;&lt;year&gt;2018&lt;/year&gt;&lt;pub-dates&gt;&lt;date&gt;Dec 6&lt;/date&gt;&lt;/pub-dates&gt;&lt;/dates&gt;&lt;isbn&gt;1087-0156&lt;/isbn&gt;&lt;accession-num&gt;30520869&lt;/accession-num&gt;&lt;urls&gt;&lt;/urls&gt;&lt;electronic-resource-num&gt;10.1038/nbt.4305&lt;/electronic-resource-num&gt;&lt;remote-database-provider&gt;NLM&lt;/remote-database-provider&gt;&lt;language&gt;eng&lt;/language&gt;&lt;/record&gt;&lt;/Cite&gt;&lt;/EndNote&gt;</w:instrText>
      </w:r>
      <w:r w:rsidRPr="004E6C5F">
        <w:rPr>
          <w:rFonts w:ascii="Times New Roman" w:hAnsi="Times New Roman" w:cs="Times New Roman"/>
          <w:color w:val="000000"/>
          <w:sz w:val="24"/>
          <w:szCs w:val="24"/>
        </w:rPr>
        <w:fldChar w:fldCharType="separate"/>
      </w:r>
      <w:r w:rsidRPr="004E6C5F">
        <w:rPr>
          <w:rFonts w:ascii="Times New Roman" w:hAnsi="Times New Roman" w:cs="Times New Roman"/>
          <w:noProof/>
          <w:color w:val="000000"/>
          <w:sz w:val="24"/>
          <w:szCs w:val="24"/>
        </w:rPr>
        <w:t>(11)</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Immunoglobulin G</w:t>
      </w:r>
      <w:r w:rsidRPr="004E6C5F">
        <w:rPr>
          <w:rFonts w:ascii="Times New Roman" w:hAnsi="Times New Roman" w:cs="Times New Roman"/>
          <w:bCs/>
          <w:sz w:val="24"/>
          <w:szCs w:val="24"/>
        </w:rPr>
        <w:t xml:space="preserve"> (IgG) antibodies are one of the most abundant protein forms in human serum, accounting for about 10-20% of plasma protein. It is the major class of the five classes of Ig in humans; IgM, IgA, </w:t>
      </w:r>
      <w:proofErr w:type="spellStart"/>
      <w:r w:rsidRPr="004E6C5F">
        <w:rPr>
          <w:rFonts w:ascii="Times New Roman" w:hAnsi="Times New Roman" w:cs="Times New Roman"/>
          <w:bCs/>
          <w:sz w:val="24"/>
          <w:szCs w:val="24"/>
        </w:rPr>
        <w:t>IgD</w:t>
      </w:r>
      <w:proofErr w:type="spellEnd"/>
      <w:r w:rsidRPr="004E6C5F">
        <w:rPr>
          <w:rFonts w:ascii="Times New Roman" w:hAnsi="Times New Roman" w:cs="Times New Roman"/>
          <w:bCs/>
          <w:sz w:val="24"/>
          <w:szCs w:val="24"/>
        </w:rPr>
        <w:t xml:space="preserve"> and </w:t>
      </w:r>
      <w:proofErr w:type="spellStart"/>
      <w:r w:rsidRPr="004E6C5F">
        <w:rPr>
          <w:rFonts w:ascii="Times New Roman" w:hAnsi="Times New Roman" w:cs="Times New Roman"/>
          <w:bCs/>
          <w:sz w:val="24"/>
          <w:szCs w:val="24"/>
        </w:rPr>
        <w:t>IgE</w:t>
      </w:r>
      <w:proofErr w:type="spellEnd"/>
      <w:r w:rsidRPr="004E6C5F">
        <w:rPr>
          <w:rFonts w:ascii="Times New Roman" w:hAnsi="Times New Roman" w:cs="Times New Roman"/>
          <w:bCs/>
          <w:sz w:val="24"/>
          <w:szCs w:val="24"/>
        </w:rPr>
        <w:t xml:space="preserve"> and represents approximately 75% of the serum antibodies in human. </w:t>
      </w:r>
      <w:r w:rsidRPr="004E6C5F">
        <w:rPr>
          <w:rFonts w:ascii="Times New Roman" w:hAnsi="Times New Roman" w:cs="Times New Roman"/>
          <w:color w:val="000000"/>
          <w:sz w:val="24"/>
          <w:szCs w:val="24"/>
        </w:rPr>
        <w:t xml:space="preserve">Of the four IgG subclasses, the majority of approved </w:t>
      </w:r>
      <w:proofErr w:type="spellStart"/>
      <w:r w:rsidRPr="004E6C5F">
        <w:rPr>
          <w:rFonts w:ascii="Times New Roman" w:hAnsi="Times New Roman" w:cs="Times New Roman"/>
          <w:color w:val="000000"/>
          <w:sz w:val="24"/>
          <w:szCs w:val="24"/>
        </w:rPr>
        <w:t>mAb</w:t>
      </w:r>
      <w:proofErr w:type="spellEnd"/>
      <w:r w:rsidRPr="004E6C5F">
        <w:rPr>
          <w:rFonts w:ascii="Times New Roman" w:hAnsi="Times New Roman" w:cs="Times New Roman"/>
          <w:color w:val="000000"/>
          <w:sz w:val="24"/>
          <w:szCs w:val="24"/>
        </w:rPr>
        <w:t xml:space="preserve"> therapeutics and those in regulatory review in the United States or the European Union are IgG1, likely due to the associated effector function activity </w:t>
      </w:r>
      <w:r w:rsidRPr="004E6C5F">
        <w:rPr>
          <w:rFonts w:ascii="Times New Roman" w:hAnsi="Times New Roman" w:cs="Times New Roman"/>
          <w:color w:val="000000"/>
          <w:sz w:val="24"/>
          <w:szCs w:val="24"/>
        </w:rPr>
        <w:fldChar w:fldCharType="begin"/>
      </w:r>
      <w:r w:rsidRPr="004E6C5F">
        <w:rPr>
          <w:rFonts w:ascii="Times New Roman" w:hAnsi="Times New Roman" w:cs="Times New Roman"/>
          <w:color w:val="000000"/>
          <w:sz w:val="24"/>
          <w:szCs w:val="24"/>
        </w:rPr>
        <w:instrText xml:space="preserve"> ADDIN EN.CITE &lt;EndNote&gt;&lt;Cite&gt;&lt;Author&gt;Correia&lt;/Author&gt;&lt;Year&gt;2010&lt;/Year&gt;&lt;RecNum&gt;504&lt;/RecNum&gt;&lt;DisplayText&gt;(12)&lt;/DisplayText&gt;&lt;record&gt;&lt;rec-number&gt;504&lt;/rec-number&gt;&lt;foreign-keys&gt;&lt;key app="EN" db-id="reeasxvriewzt5epz2rxav5r29ep50aze0xw" timestamp="1567804081"&gt;504&lt;/key&gt;&lt;/foreign-keys&gt;&lt;ref-type name="Journal Article"&gt;17&lt;/ref-type&gt;&lt;contributors&gt;&lt;authors&gt;&lt;author&gt;Correia, I. R.&lt;/author&gt;&lt;/authors&gt;&lt;/contributors&gt;&lt;auth-address&gt;Abbott Bioresearch Center, Worcester, MA, USA. Ivan.Correia@Abbott.com&lt;/auth-address&gt;&lt;titles&gt;&lt;title&gt;Stability of IgG isotypes in serum&lt;/title&gt;&lt;secondary-title&gt;MAbs&lt;/secondary-title&gt;&lt;alt-title&gt;mAbs&lt;/alt-title&gt;&lt;/titles&gt;&lt;periodical&gt;&lt;full-title&gt;MAbs&lt;/full-title&gt;&lt;abbr-1&gt;mAbs&lt;/abbr-1&gt;&lt;/periodical&gt;&lt;alt-periodical&gt;&lt;full-title&gt;MAbs&lt;/full-title&gt;&lt;abbr-1&gt;mAbs&lt;/abbr-1&gt;&lt;/alt-periodical&gt;&lt;pages&gt;221-32&lt;/pages&gt;&lt;volume&gt;2&lt;/volume&gt;&lt;number&gt;3&lt;/number&gt;&lt;edition&gt;2010/04/21&lt;/edition&gt;&lt;keywords&gt;&lt;keyword&gt;Animals&lt;/keyword&gt;&lt;keyword&gt;Antibodies, Monoclonal/*blood/*chemistry/pharmacokinetics&lt;/keyword&gt;&lt;keyword&gt;Drug Design&lt;/keyword&gt;&lt;keyword&gt;Humans&lt;/keyword&gt;&lt;keyword&gt;Immunoglobulin G/*blood/*chemistry/metabolism&lt;/keyword&gt;&lt;keyword&gt;Immunoglobulin Isotypes/*blood/*chemistry/metabolism&lt;/keyword&gt;&lt;keyword&gt;Protein Stability&lt;/keyword&gt;&lt;/keywords&gt;&lt;dates&gt;&lt;year&gt;2010&lt;/year&gt;&lt;pub-dates&gt;&lt;date&gt;May-Jun&lt;/date&gt;&lt;/pub-dates&gt;&lt;/dates&gt;&lt;isbn&gt;1942-0862&lt;/isbn&gt;&lt;accession-num&gt;20404539&lt;/accession-num&gt;&lt;urls&gt;&lt;/urls&gt;&lt;custom2&gt;PMC2881250&lt;/custom2&gt;&lt;electronic-resource-num&gt;10.4161/mabs.2.3.11788&lt;/electronic-resource-num&gt;&lt;remote-database-provider&gt;NLM&lt;/remote-database-provider&gt;&lt;language&gt;eng&lt;/language&gt;&lt;/record&gt;&lt;/Cite&gt;&lt;/EndNote&gt;</w:instrText>
      </w:r>
      <w:r w:rsidRPr="004E6C5F">
        <w:rPr>
          <w:rFonts w:ascii="Times New Roman" w:hAnsi="Times New Roman" w:cs="Times New Roman"/>
          <w:color w:val="000000"/>
          <w:sz w:val="24"/>
          <w:szCs w:val="24"/>
        </w:rPr>
        <w:fldChar w:fldCharType="separate"/>
      </w:r>
      <w:r w:rsidRPr="004E6C5F">
        <w:rPr>
          <w:rFonts w:ascii="Times New Roman" w:hAnsi="Times New Roman" w:cs="Times New Roman"/>
          <w:noProof/>
          <w:color w:val="000000"/>
          <w:sz w:val="24"/>
          <w:szCs w:val="24"/>
        </w:rPr>
        <w:t>(12)</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IgG2 or IgG4 are used when effector function activity is not desirable. </w:t>
      </w:r>
      <w:r w:rsidRPr="004E6C5F">
        <w:rPr>
          <w:rFonts w:ascii="Times New Roman" w:hAnsi="Times New Roman" w:cs="Times New Roman"/>
          <w:bCs/>
          <w:sz w:val="24"/>
          <w:szCs w:val="24"/>
        </w:rPr>
        <w:t xml:space="preserve">The four IgG subclasses are highly conserved (&gt;90% primary sequence homology) but differ within their constant region, particularly in the hinge area and the adjacent CH2 domain that mediate interactions with various Fc (fragment crystallizable) receptors </w:t>
      </w:r>
      <w:r w:rsidRPr="004E6C5F">
        <w:rPr>
          <w:rFonts w:ascii="Times New Roman" w:hAnsi="Times New Roman" w:cs="Times New Roman"/>
          <w:color w:val="000000"/>
          <w:sz w:val="24"/>
          <w:szCs w:val="24"/>
          <w:shd w:val="clear" w:color="auto" w:fill="FFFFFF"/>
        </w:rPr>
        <w:t>(</w:t>
      </w:r>
      <w:proofErr w:type="spellStart"/>
      <w:r w:rsidRPr="004E6C5F">
        <w:rPr>
          <w:rFonts w:ascii="Times New Roman" w:hAnsi="Times New Roman" w:cs="Times New Roman"/>
          <w:color w:val="000000"/>
          <w:sz w:val="24"/>
          <w:szCs w:val="24"/>
          <w:shd w:val="clear" w:color="auto" w:fill="FFFFFF"/>
        </w:rPr>
        <w:t>FcγR</w:t>
      </w:r>
      <w:proofErr w:type="spellEnd"/>
      <w:r w:rsidRPr="004E6C5F">
        <w:rPr>
          <w:rFonts w:ascii="Times New Roman" w:hAnsi="Times New Roman" w:cs="Times New Roman"/>
          <w:color w:val="000000"/>
          <w:sz w:val="24"/>
          <w:szCs w:val="24"/>
          <w:shd w:val="clear" w:color="auto" w:fill="FFFFFF"/>
        </w:rPr>
        <w:t>)</w:t>
      </w:r>
      <w:r w:rsidRPr="004E6C5F">
        <w:rPr>
          <w:rFonts w:ascii="Times New Roman" w:hAnsi="Times New Roman" w:cs="Times New Roman"/>
          <w:bCs/>
          <w:sz w:val="24"/>
          <w:szCs w:val="24"/>
        </w:rPr>
        <w:t xml:space="preserve"> including the neonatal Fc receptor (</w:t>
      </w:r>
      <w:proofErr w:type="spellStart"/>
      <w:r w:rsidRPr="004E6C5F">
        <w:rPr>
          <w:rFonts w:ascii="Times New Roman" w:hAnsi="Times New Roman" w:cs="Times New Roman"/>
          <w:bCs/>
          <w:sz w:val="24"/>
          <w:szCs w:val="24"/>
        </w:rPr>
        <w:t>FcRn</w:t>
      </w:r>
      <w:proofErr w:type="spellEnd"/>
      <w:r w:rsidRPr="004E6C5F">
        <w:rPr>
          <w:rFonts w:ascii="Times New Roman" w:hAnsi="Times New Roman" w:cs="Times New Roman"/>
          <w:bCs/>
          <w:sz w:val="24"/>
          <w:szCs w:val="24"/>
        </w:rPr>
        <w:t xml:space="preserve">), and C1q (complement component 1q) </w:t>
      </w:r>
      <w:r w:rsidRPr="004E6C5F">
        <w:rPr>
          <w:rFonts w:ascii="Times New Roman" w:hAnsi="Times New Roman" w:cs="Times New Roman"/>
          <w:bCs/>
          <w:sz w:val="24"/>
          <w:szCs w:val="24"/>
        </w:rPr>
        <w:fldChar w:fldCharType="begin">
          <w:fldData xml:space="preserve">PEVuZE5vdGU+PENpdGU+PEF1dGhvcj5WaWRhcnNzb248L0F1dGhvcj48WWVhcj4yMDE0PC9ZZWFy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</w:fldData>
        </w:fldChar>
      </w:r>
      <w:r w:rsidRPr="004E6C5F">
        <w:rPr>
          <w:rFonts w:ascii="Times New Roman" w:hAnsi="Times New Roman" w:cs="Times New Roman"/>
          <w:bCs/>
          <w:sz w:val="24"/>
          <w:szCs w:val="24"/>
        </w:rPr>
        <w:instrText xml:space="preserve"> ADDIN EN.CITE </w:instrText>
      </w:r>
      <w:r w:rsidRPr="004E6C5F">
        <w:rPr>
          <w:rFonts w:ascii="Times New Roman" w:hAnsi="Times New Roman" w:cs="Times New Roman"/>
          <w:bCs/>
          <w:sz w:val="24"/>
          <w:szCs w:val="24"/>
        </w:rPr>
        <w:fldChar w:fldCharType="begin">
          <w:fldData xml:space="preserve">PEVuZE5vdGU+PENpdGU+PEF1dGhvcj5WaWRhcnNzb248L0F1dGhvcj48WWVhcj4yMDE0PC9ZZWFy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</w:fldData>
        </w:fldChar>
      </w:r>
      <w:r w:rsidRPr="004E6C5F">
        <w:rPr>
          <w:rFonts w:ascii="Times New Roman" w:hAnsi="Times New Roman" w:cs="Times New Roman"/>
          <w:bCs/>
          <w:sz w:val="24"/>
          <w:szCs w:val="24"/>
        </w:rPr>
        <w:instrText xml:space="preserve"> ADDIN EN.CITE.DATA </w:instrText>
      </w:r>
      <w:r w:rsidRPr="004E6C5F">
        <w:rPr>
          <w:rFonts w:ascii="Times New Roman" w:hAnsi="Times New Roman" w:cs="Times New Roman"/>
          <w:bCs/>
          <w:sz w:val="24"/>
          <w:szCs w:val="24"/>
        </w:rPr>
      </w:r>
      <w:r w:rsidRPr="004E6C5F">
        <w:rPr>
          <w:rFonts w:ascii="Times New Roman" w:hAnsi="Times New Roman" w:cs="Times New Roman"/>
          <w:bCs/>
          <w:sz w:val="24"/>
          <w:szCs w:val="24"/>
        </w:rPr>
        <w:fldChar w:fldCharType="end"/>
      </w:r>
      <w:r w:rsidRPr="004E6C5F">
        <w:rPr>
          <w:rFonts w:ascii="Times New Roman" w:hAnsi="Times New Roman" w:cs="Times New Roman"/>
          <w:bCs/>
          <w:sz w:val="24"/>
          <w:szCs w:val="24"/>
        </w:rPr>
      </w:r>
      <w:r w:rsidRPr="004E6C5F">
        <w:rPr>
          <w:rFonts w:ascii="Times New Roman" w:hAnsi="Times New Roman" w:cs="Times New Roman"/>
          <w:bCs/>
          <w:sz w:val="24"/>
          <w:szCs w:val="24"/>
        </w:rPr>
        <w:fldChar w:fldCharType="separate"/>
      </w:r>
      <w:r w:rsidRPr="004E6C5F">
        <w:rPr>
          <w:rFonts w:ascii="Times New Roman" w:hAnsi="Times New Roman" w:cs="Times New Roman"/>
          <w:bCs/>
          <w:noProof/>
          <w:sz w:val="24"/>
          <w:szCs w:val="24"/>
        </w:rPr>
        <w:t>(13, 14)</w:t>
      </w:r>
      <w:r w:rsidRPr="004E6C5F">
        <w:rPr>
          <w:rFonts w:ascii="Times New Roman" w:hAnsi="Times New Roman" w:cs="Times New Roman"/>
          <w:bCs/>
          <w:sz w:val="24"/>
          <w:szCs w:val="24"/>
        </w:rPr>
        <w:fldChar w:fldCharType="end"/>
      </w:r>
      <w:r w:rsidRPr="004E6C5F">
        <w:rPr>
          <w:rFonts w:ascii="Times New Roman" w:hAnsi="Times New Roman" w:cs="Times New Roman"/>
          <w:bCs/>
          <w:sz w:val="24"/>
          <w:szCs w:val="24"/>
        </w:rPr>
        <w:t>.</w:t>
      </w:r>
    </w:p>
    <w:p w14:paraId="504B81ED" w14:textId="77777777" w:rsidR="001B6CFF" w:rsidRPr="004E6C5F" w:rsidRDefault="001B6CFF" w:rsidP="001B6CFF">
      <w:pPr>
        <w:pStyle w:val="NoSpacing"/>
        <w:rPr>
          <w:rFonts w:ascii="Times New Roman" w:hAnsi="Times New Roman" w:cs="Times New Roman"/>
          <w:bCs/>
          <w:sz w:val="24"/>
          <w:szCs w:val="24"/>
        </w:rPr>
      </w:pPr>
    </w:p>
    <w:p w14:paraId="6AC07A38" w14:textId="77777777" w:rsidR="001B6CFF" w:rsidRPr="004E6C5F" w:rsidRDefault="001B6CFF" w:rsidP="001B6CFF">
      <w:pPr>
        <w:rPr>
          <w:b/>
          <w:color w:val="000000"/>
        </w:rPr>
      </w:pPr>
      <w:r w:rsidRPr="004E6C5F">
        <w:rPr>
          <w:b/>
          <w:color w:val="000000"/>
        </w:rPr>
        <w:t>Insert Figure 1.</w:t>
      </w:r>
    </w:p>
    <w:p w14:paraId="751D9E57" w14:textId="77777777" w:rsidR="001B6CFF" w:rsidRPr="004E6C5F" w:rsidRDefault="001B6CFF" w:rsidP="001B6CFF">
      <w:pPr>
        <w:rPr>
          <w:color w:val="000000"/>
        </w:rPr>
      </w:pPr>
    </w:p>
    <w:p w14:paraId="0C50744F" w14:textId="6D90A34E" w:rsidR="001B6CFF" w:rsidRPr="004E6C5F" w:rsidRDefault="001B6CFF" w:rsidP="001B6CFF">
      <w:pPr>
        <w:rPr>
          <w:color w:val="000000"/>
        </w:rPr>
      </w:pPr>
      <w:r w:rsidRPr="004E6C5F">
        <w:rPr>
          <w:color w:val="000000"/>
        </w:rPr>
        <w:t>IgG antibodies possess two identical N-glycosylation sites on the Fc</w:t>
      </w:r>
      <w:r w:rsidRPr="004E6C5F">
        <w:rPr>
          <w:color w:val="000000"/>
        </w:rPr>
        <w:noBreakHyphen/>
        <w:t xml:space="preserve">region of the heavy chain, while bispecific </w:t>
      </w:r>
      <w:proofErr w:type="spellStart"/>
      <w:r w:rsidRPr="004E6C5F">
        <w:rPr>
          <w:color w:val="000000"/>
        </w:rPr>
        <w:t>mAb</w:t>
      </w:r>
      <w:proofErr w:type="spellEnd"/>
      <w:r w:rsidRPr="004E6C5F">
        <w:rPr>
          <w:color w:val="000000"/>
        </w:rPr>
        <w:t xml:space="preserve"> or Fc</w:t>
      </w:r>
      <w:r w:rsidRPr="004E6C5F">
        <w:rPr>
          <w:color w:val="000000"/>
        </w:rPr>
        <w:noBreakHyphen/>
        <w:t>fusion proteins may have additional N</w:t>
      </w:r>
      <w:r w:rsidRPr="004E6C5F">
        <w:rPr>
          <w:color w:val="000000"/>
        </w:rPr>
        <w:noBreakHyphen/>
        <w:t>glycosylation sites. IgG are glycosylated at Asn297 on the CH2 domain of one or both heavy chains of the Fc region (Figure 1A). The Fc-glycan consists of a core structure that is composed of two N</w:t>
      </w:r>
      <w:r w:rsidRPr="004E6C5F">
        <w:rPr>
          <w:color w:val="000000"/>
        </w:rPr>
        <w:noBreakHyphen/>
        <w:t>acetylglucosamine (</w:t>
      </w:r>
      <w:proofErr w:type="spellStart"/>
      <w:r w:rsidRPr="004E6C5F">
        <w:rPr>
          <w:color w:val="000000"/>
        </w:rPr>
        <w:t>GlcNAc</w:t>
      </w:r>
      <w:proofErr w:type="spellEnd"/>
      <w:r w:rsidRPr="004E6C5F">
        <w:rPr>
          <w:color w:val="000000"/>
        </w:rPr>
        <w:t xml:space="preserve">), three mannose moieties and which typically contains high levels of fucose. The two arms of the biantennary structure are defined by </w:t>
      </w:r>
      <w:r w:rsidRPr="004E6C5F">
        <w:rPr>
          <w:color w:val="000000"/>
        </w:rPr>
        <w:sym w:font="Symbol" w:char="F061"/>
      </w:r>
      <w:r w:rsidRPr="004E6C5F">
        <w:rPr>
          <w:color w:val="000000"/>
        </w:rPr>
        <w:t xml:space="preserve">1,3 and </w:t>
      </w:r>
      <w:r w:rsidRPr="004E6C5F">
        <w:rPr>
          <w:color w:val="000000"/>
        </w:rPr>
        <w:sym w:font="Symbol" w:char="F061"/>
      </w:r>
      <w:r w:rsidRPr="004E6C5F">
        <w:rPr>
          <w:color w:val="000000"/>
        </w:rPr>
        <w:t xml:space="preserve">1,6 mannose linkages that can be further extended with the addition of galactose and sialic acid (see Figure 1B for glycan structures and nomenclature). Final glycan structures can be typically divided into three types: high mannose, hybrid and complex. In the case of </w:t>
      </w:r>
      <w:proofErr w:type="spellStart"/>
      <w:r w:rsidRPr="004E6C5F">
        <w:rPr>
          <w:color w:val="000000"/>
        </w:rPr>
        <w:t>mAbs</w:t>
      </w:r>
      <w:proofErr w:type="spellEnd"/>
      <w:r w:rsidRPr="004E6C5F">
        <w:rPr>
          <w:color w:val="000000"/>
        </w:rPr>
        <w:t xml:space="preserve">, glycans are known to affect the anti-inflammatory response, and effector function activity including antibody dependent cellular cytotoxicity (ADCC), and complement-dependent cytotoxicity (CDC) </w:t>
      </w:r>
      <w:r w:rsidRPr="004E6C5F">
        <w:rPr>
          <w:color w:val="000000"/>
        </w:rPr>
        <w:fldChar w:fldCharType="begin"/>
      </w:r>
      <w:r w:rsidRPr="004E6C5F">
        <w:rPr>
          <w:color w:val="000000"/>
        </w:rPr>
        <w:instrText xml:space="preserve"> ADDIN EN.CITE &lt;EndNote&gt;&lt;Cite&gt;&lt;Author&gt;Wang&lt;/Author&gt;&lt;Year&gt;2018&lt;/Year&gt;&lt;RecNum&gt;391&lt;/RecNum&gt;&lt;DisplayText&gt;(8)&lt;/DisplayText&gt;&lt;record&gt;&lt;rec-number&gt;391&lt;/rec-number&gt;&lt;foreign-keys&gt;&lt;key app="EN" db-id="reeasxvriewzt5epz2rxav5r29ep50aze0xw" timestamp="1565720850"&gt;391&lt;/key&gt;&lt;/foreign-keys&gt;&lt;ref-type name="Journal Article"&gt;17&lt;/ref-type&gt;&lt;contributors&gt;&lt;authors&gt;&lt;author&gt;Wang, Qiong&lt;/author&gt;&lt;author&gt;Chung, Cheng‐Yu&lt;/author&gt;&lt;author&gt;Chough, Sandra&lt;/author&gt;&lt;author&gt;Betenbaugh, Michael J.&lt;/author&gt;&lt;/authors&gt;&lt;/contributors&gt;&lt;titles&gt;&lt;title&gt;Antibody Glycoengineering Strategies in Mammalian Cells&lt;/title&gt;&lt;secondary-title&gt;Biotechnology and Bioengineering&lt;/secondary-title&gt;&lt;/titles&gt;&lt;pages&gt;1378-1393&lt;/pages&gt;&lt;volume&gt;115&lt;/volume&gt;&lt;keywords&gt;&lt;keyword&gt;ADCC&lt;/keyword&gt;&lt;keyword&gt;CDC&lt;/keyword&gt;&lt;keyword&gt;antibody glycosylation&lt;/keyword&gt;&lt;keyword&gt;defucosylation&lt;/keyword&gt;&lt;keyword&gt;fragment crystallizable (Fc) region&lt;/keyword&gt;&lt;keyword&gt;sialylation&lt;/keyword&gt;&lt;/keywords&gt;&lt;dates&gt;&lt;year&gt;2018&lt;/year&gt;&lt;/dates&gt;&lt;urls&gt;&lt;/urls&gt;&lt;electronic-resource-num&gt;10.1002/BIT.26567&lt;/electronic-resource-num&gt;&lt;/record&gt;&lt;/Cite&gt;&lt;/EndNote&gt;</w:instrText>
      </w:r>
      <w:r w:rsidRPr="004E6C5F">
        <w:rPr>
          <w:color w:val="000000"/>
        </w:rPr>
        <w:fldChar w:fldCharType="separate"/>
      </w:r>
      <w:r w:rsidRPr="004E6C5F">
        <w:rPr>
          <w:noProof/>
          <w:color w:val="000000"/>
        </w:rPr>
        <w:t>(8)</w:t>
      </w:r>
      <w:r w:rsidRPr="004E6C5F">
        <w:rPr>
          <w:color w:val="000000"/>
        </w:rPr>
        <w:fldChar w:fldCharType="end"/>
      </w:r>
      <w:r w:rsidRPr="004E6C5F">
        <w:rPr>
          <w:color w:val="000000"/>
        </w:rPr>
        <w:t xml:space="preserve">. This is also the case for other IgG Fc-containing therapeutics (such as </w:t>
      </w:r>
      <w:proofErr w:type="spellStart"/>
      <w:r w:rsidRPr="004E6C5F">
        <w:rPr>
          <w:color w:val="000000"/>
        </w:rPr>
        <w:t>bispecifics</w:t>
      </w:r>
      <w:proofErr w:type="spellEnd"/>
      <w:r w:rsidRPr="004E6C5F">
        <w:rPr>
          <w:color w:val="000000"/>
        </w:rPr>
        <w:t>, antibody-drug-conjugates ad Fc-fusion proteins). Additionally, glycan moieties such as mannose, galactose, or sialic acid can significantly</w:t>
      </w:r>
      <w:r w:rsidRPr="004E6C5F" w:rsidDel="001B7B10">
        <w:rPr>
          <w:color w:val="000000"/>
        </w:rPr>
        <w:t xml:space="preserve"> impact </w:t>
      </w:r>
      <w:r w:rsidRPr="004E6C5F">
        <w:rPr>
          <w:color w:val="000000"/>
        </w:rPr>
        <w:t xml:space="preserve">the immunogenicity or pharmacokinetics of </w:t>
      </w:r>
      <w:proofErr w:type="spellStart"/>
      <w:r w:rsidRPr="004E6C5F">
        <w:rPr>
          <w:color w:val="000000"/>
        </w:rPr>
        <w:t>mAb</w:t>
      </w:r>
      <w:proofErr w:type="spellEnd"/>
      <w:r w:rsidRPr="004E6C5F" w:rsidDel="001B7B10">
        <w:rPr>
          <w:color w:val="000000"/>
        </w:rPr>
        <w:t xml:space="preserve"> and </w:t>
      </w:r>
      <w:r w:rsidRPr="004E6C5F">
        <w:rPr>
          <w:color w:val="000000"/>
        </w:rPr>
        <w:t xml:space="preserve">Fc-containing therapeutic proteins. It is thus no surprise that demonstrating control over the glycan profile is a regulatory requirement for recombinant protein therapeutics prior to use in patients </w:t>
      </w:r>
      <w:r w:rsidRPr="004E6C5F">
        <w:rPr>
          <w:color w:val="000000"/>
        </w:rPr>
        <w:fldChar w:fldCharType="begin"/>
      </w:r>
      <w:r w:rsidRPr="004E6C5F">
        <w:rPr>
          <w:color w:val="000000"/>
        </w:rPr>
        <w:instrText xml:space="preserve"> ADDIN EN.CITE &lt;EndNote&gt;&lt;Cite&gt;&lt;Author&gt;Rudge&lt;/Author&gt;&lt;Year&gt;2018&lt;/Year&gt;&lt;RecNum&gt;460&lt;/RecNum&gt;&lt;DisplayText&gt;(15)&lt;/DisplayText&gt;&lt;record&gt;&lt;rec-number&gt;460&lt;/rec-number&gt;&lt;foreign-keys&gt;&lt;key app="EN" db-id="reeasxvriewzt5epz2rxav5r29ep50aze0xw" timestamp="1566410916"&gt;460&lt;/key&gt;&lt;/foreign-keys&gt;&lt;ref-type name="Journal Article"&gt;17&lt;/ref-type&gt;&lt;contributors&gt;&lt;authors&gt;&lt;author&gt;Rudge, Scott R.&lt;/author&gt;&lt;author&gt;Nims, Raymond W.&lt;/author&gt;&lt;/authors&gt;&lt;/contributors&gt;&lt;titles&gt;&lt;title&gt;ICH Q6B Specifications: Test Procedures and Acceptance Criteria for Biotechnological/Biological Products&lt;/title&gt;&lt;secondary-title&gt;ICH Quality Guidelines&lt;/secondary-title&gt;&lt;/titles&gt;&lt;periodical&gt;&lt;full-title&gt;ICH Quality Guidelines&lt;/full-title&gt;&lt;/periodical&gt;&lt;number&gt;467&lt;/number&gt;&lt;dates&gt;&lt;year&gt;2018&lt;/year&gt;&lt;/dates&gt;&lt;urls&gt;&lt;/urls&gt;&lt;/record&gt;&lt;/Cite&gt;&lt;/EndNote&gt;</w:instrText>
      </w:r>
      <w:r w:rsidRPr="004E6C5F">
        <w:rPr>
          <w:color w:val="000000"/>
        </w:rPr>
        <w:fldChar w:fldCharType="separate"/>
      </w:r>
      <w:r w:rsidRPr="004E6C5F">
        <w:rPr>
          <w:noProof/>
          <w:color w:val="000000"/>
        </w:rPr>
        <w:t>(15)</w:t>
      </w:r>
      <w:r w:rsidRPr="004E6C5F">
        <w:rPr>
          <w:color w:val="000000"/>
        </w:rPr>
        <w:fldChar w:fldCharType="end"/>
      </w:r>
      <w:r w:rsidRPr="004E6C5F">
        <w:rPr>
          <w:color w:val="000000"/>
        </w:rPr>
        <w:t>.</w:t>
      </w:r>
    </w:p>
    <w:p w14:paraId="60D5CB4A" w14:textId="04E4BBB7" w:rsidR="0086679B" w:rsidRPr="004E6C5F" w:rsidRDefault="0086679B" w:rsidP="001B6CFF"/>
    <w:p w14:paraId="48978F00" w14:textId="77777777" w:rsidR="004E6C5F" w:rsidRDefault="004E6C5F" w:rsidP="004E6C5F">
      <w:pPr>
        <w:rPr>
          <w:b/>
        </w:rPr>
      </w:pPr>
    </w:p>
    <w:p w14:paraId="6D9E91B9" w14:textId="755E956E" w:rsidR="004E6C5F" w:rsidRPr="004E6C5F" w:rsidRDefault="004E6C5F" w:rsidP="004E6C5F">
      <w:pPr>
        <w:rPr>
          <w:b/>
        </w:rPr>
      </w:pPr>
      <w:r w:rsidRPr="004E6C5F">
        <w:rPr>
          <w:b/>
        </w:rPr>
        <w:lastRenderedPageBreak/>
        <w:t>N-glycosylation influences biological activity of IgG and IgG-like proteins</w:t>
      </w:r>
    </w:p>
    <w:p w14:paraId="77495A7E" w14:textId="77777777" w:rsidR="004E6C5F" w:rsidRPr="004E6C5F" w:rsidRDefault="004E6C5F" w:rsidP="004E6C5F">
      <w:pPr>
        <w:rPr>
          <w:bCs/>
        </w:rPr>
      </w:pPr>
    </w:p>
    <w:p w14:paraId="54219061" w14:textId="77777777" w:rsidR="004E6C5F" w:rsidRPr="004E6C5F" w:rsidRDefault="004E6C5F" w:rsidP="004E6C5F">
      <w:pPr>
        <w:rPr>
          <w:bCs/>
        </w:rPr>
      </w:pPr>
      <w:r w:rsidRPr="004E6C5F">
        <w:rPr>
          <w:bCs/>
        </w:rPr>
        <w:t xml:space="preserve">Depending on the </w:t>
      </w:r>
      <w:r w:rsidRPr="004E6C5F">
        <w:rPr>
          <w:i/>
        </w:rPr>
        <w:t>in vivo</w:t>
      </w:r>
      <w:r w:rsidRPr="004E6C5F">
        <w:rPr>
          <w:bCs/>
        </w:rPr>
        <w:t xml:space="preserve"> mechanism of action of the IgG or Fc-containing therapeutic, the Fc</w:t>
      </w:r>
      <w:r w:rsidRPr="004E6C5F">
        <w:rPr>
          <w:bCs/>
        </w:rPr>
        <w:noBreakHyphen/>
        <w:t>glycan composition can significantly alter therapeutic activity due to Fc</w:t>
      </w:r>
      <w:r w:rsidRPr="004E6C5F">
        <w:rPr>
          <w:bCs/>
        </w:rPr>
        <w:noBreakHyphen/>
        <w:t xml:space="preserve">mediated interactions with components of the complement system, or the various immune receptors </w:t>
      </w:r>
      <w:r w:rsidRPr="004E6C5F">
        <w:rPr>
          <w:bCs/>
        </w:rPr>
        <w:fldChar w:fldCharType="begin"/>
      </w:r>
      <w:r w:rsidRPr="004E6C5F">
        <w:rPr>
          <w:bCs/>
        </w:rPr>
        <w:instrText xml:space="preserve"> ADDIN EN.CITE &lt;EndNote&gt;&lt;Cite&gt;&lt;Author&gt;Wang&lt;/Author&gt;&lt;Year&gt;2019&lt;/Year&gt;&lt;RecNum&gt;508&lt;/RecNum&gt;&lt;DisplayText&gt;(16)&lt;/DisplayText&gt;&lt;record&gt;&lt;rec-number&gt;508&lt;/rec-number&gt;&lt;foreign-keys&gt;&lt;key app="EN" db-id="reeasxvriewzt5epz2rxav5r29ep50aze0xw" timestamp="1567997838"&gt;508&lt;/key&gt;&lt;/foreign-keys&gt;&lt;ref-type name="Journal Article"&gt;17&lt;/ref-type&gt;&lt;contributors&gt;&lt;authors&gt;&lt;author&gt;Wang, L. X.&lt;/author&gt;&lt;author&gt;Tong, X.&lt;/author&gt;&lt;author&gt;Li, C.&lt;/author&gt;&lt;author&gt;Giddens, J. P.&lt;/author&gt;&lt;author&gt;Li, T.&lt;/author&gt;&lt;/authors&gt;&lt;/contributors&gt;&lt;auth-address&gt;Department of Chemistry and Biochemistry, University of Maryland, College Park, Maryland 20742, USA; email: wang518@umd.edu , xtong1@umd.edu , chaoli@umd.edu , johnpgiddens@gmail.com , kevintiezhengli@gmail.com.&lt;/auth-address&gt;&lt;titles&gt;&lt;title&gt;Glycoengineering of Antibodies for Modulating Functions&lt;/title&gt;&lt;secondary-title&gt;Annu Rev Biochem&lt;/secondary-title&gt;&lt;alt-title&gt;Annual review of biochemistry&lt;/alt-title&gt;&lt;/titles&gt;&lt;periodical&gt;&lt;full-title&gt;Annu Rev Biochem&lt;/full-title&gt;&lt;abbr-1&gt;Annual review of biochemistry&lt;/abbr-1&gt;&lt;/periodical&gt;&lt;alt-periodical&gt;&lt;full-title&gt;Annu Rev Biochem&lt;/full-title&gt;&lt;abbr-1&gt;Annual review of biochemistry&lt;/abbr-1&gt;&lt;/alt-periodical&gt;&lt;pages&gt;433-459&lt;/pages&gt;&lt;volume&gt;88&lt;/volume&gt;&lt;edition&gt;2019/03/28&lt;/edition&gt;&lt;keywords&gt;&lt;keyword&gt;antibody&lt;/keyword&gt;&lt;keyword&gt;antibody-drug conjugate&lt;/keyword&gt;&lt;keyword&gt;chemoenzymatic&lt;/keyword&gt;&lt;keyword&gt;glycoengineering&lt;/keyword&gt;&lt;keyword&gt;glycosylation&lt;/keyword&gt;&lt;/keywords&gt;&lt;dates&gt;&lt;year&gt;2019&lt;/year&gt;&lt;pub-dates&gt;&lt;date&gt;Jun 20&lt;/date&gt;&lt;/pub-dates&gt;&lt;/dates&gt;&lt;isbn&gt;0066-4154&lt;/isbn&gt;&lt;accession-num&gt;30917003&lt;/accession-num&gt;&lt;urls&gt;&lt;/urls&gt;&lt;electronic-resource-num&gt;10.1146/annurev-biochem-062917-012911&lt;/electronic-resource-num&gt;&lt;remote-database-provider&gt;NLM&lt;/remote-database-provider&gt;&lt;language&gt;eng&lt;/language&gt;&lt;/record&gt;&lt;/Cite&gt;&lt;/EndNote&gt;</w:instrText>
      </w:r>
      <w:r w:rsidRPr="004E6C5F">
        <w:rPr>
          <w:bCs/>
        </w:rPr>
        <w:fldChar w:fldCharType="separate"/>
      </w:r>
      <w:r w:rsidRPr="004E6C5F">
        <w:rPr>
          <w:bCs/>
        </w:rPr>
        <w:t>(16)</w:t>
      </w:r>
      <w:r w:rsidRPr="004E6C5F">
        <w:fldChar w:fldCharType="end"/>
      </w:r>
      <w:r w:rsidRPr="004E6C5F">
        <w:t xml:space="preserve">. </w:t>
      </w:r>
      <w:r w:rsidRPr="004E6C5F">
        <w:rPr>
          <w:bCs/>
        </w:rPr>
        <w:t>As shown in Figure 2, IgG can engage the target antigen via the Fab (antigen-binding fragment) region. If the target is expressed on a cell surface, then, once engaged, the Fc region can bind to C1q leading to activation of the classical complement pathway and culminating in the formation of a membrane attack complex (MAC) that leads to cell lysis. Alternatively, the IgG Fc can mediate interactions with Fc gamma receptors (Fc</w:t>
      </w:r>
      <w:r w:rsidRPr="004E6C5F">
        <w:rPr>
          <w:bCs/>
        </w:rPr>
        <w:sym w:font="Symbol" w:char="F067"/>
      </w:r>
      <w:r w:rsidRPr="004E6C5F">
        <w:rPr>
          <w:bCs/>
        </w:rPr>
        <w:t xml:space="preserve">R) expressed on effector cells that include </w:t>
      </w:r>
      <w:r w:rsidRPr="004E6C5F">
        <w:t>natural killer (NK) cells</w:t>
      </w:r>
      <w:r w:rsidRPr="004E6C5F">
        <w:rPr>
          <w:bCs/>
        </w:rPr>
        <w:t xml:space="preserve">, monocytes, </w:t>
      </w:r>
      <w:r w:rsidRPr="004E6C5F">
        <w:t>macrophages</w:t>
      </w:r>
      <w:r w:rsidRPr="004E6C5F">
        <w:rPr>
          <w:bCs/>
        </w:rPr>
        <w:t xml:space="preserve"> and neutrophils, and induce ADCC, antibody dependent cell-mediated phagocytosis (ADCP).</w:t>
      </w:r>
    </w:p>
    <w:p w14:paraId="26ACB5C7" w14:textId="77777777" w:rsidR="004E6C5F" w:rsidRPr="004E6C5F" w:rsidRDefault="004E6C5F" w:rsidP="004E6C5F">
      <w:pPr>
        <w:rPr>
          <w:bCs/>
        </w:rPr>
      </w:pPr>
    </w:p>
    <w:p w14:paraId="4AC65348" w14:textId="77777777" w:rsidR="004E6C5F" w:rsidRPr="004E6C5F" w:rsidRDefault="004E6C5F" w:rsidP="004E6C5F">
      <w:pPr>
        <w:rPr>
          <w:bCs/>
        </w:rPr>
      </w:pPr>
      <w:r w:rsidRPr="004E6C5F">
        <w:rPr>
          <w:b/>
          <w:bCs/>
        </w:rPr>
        <w:t xml:space="preserve">Insert Figure 2. </w:t>
      </w:r>
    </w:p>
    <w:p w14:paraId="3575CFA4" w14:textId="77777777" w:rsidR="004E6C5F" w:rsidRPr="004E6C5F" w:rsidRDefault="004E6C5F" w:rsidP="004E6C5F">
      <w:pPr>
        <w:rPr>
          <w:bCs/>
        </w:rPr>
      </w:pPr>
    </w:p>
    <w:p w14:paraId="03ABA24B" w14:textId="77777777" w:rsidR="004E6C5F" w:rsidRPr="004E6C5F" w:rsidRDefault="004E6C5F" w:rsidP="004E6C5F">
      <w:pPr>
        <w:rPr>
          <w:bCs/>
        </w:rPr>
      </w:pPr>
      <w:r w:rsidRPr="004E6C5F">
        <w:rPr>
          <w:bCs/>
        </w:rPr>
        <w:t>The human Fc</w:t>
      </w:r>
      <w:r w:rsidRPr="004E6C5F">
        <w:rPr>
          <w:bCs/>
        </w:rPr>
        <w:sym w:font="Symbol" w:char="F067"/>
      </w:r>
      <w:r w:rsidRPr="004E6C5F">
        <w:rPr>
          <w:bCs/>
        </w:rPr>
        <w:t>R family consists of three structurally similar classes with a total of six family members including Fc</w:t>
      </w:r>
      <w:r w:rsidRPr="004E6C5F">
        <w:rPr>
          <w:bCs/>
        </w:rPr>
        <w:sym w:font="Symbol" w:char="F067"/>
      </w:r>
      <w:r w:rsidRPr="004E6C5F">
        <w:rPr>
          <w:bCs/>
        </w:rPr>
        <w:t>RI, Fc</w:t>
      </w:r>
      <w:r w:rsidRPr="004E6C5F">
        <w:rPr>
          <w:bCs/>
        </w:rPr>
        <w:sym w:font="Symbol" w:char="F067"/>
      </w:r>
      <w:proofErr w:type="spellStart"/>
      <w:r w:rsidRPr="004E6C5F">
        <w:rPr>
          <w:bCs/>
        </w:rPr>
        <w:t>RIIa</w:t>
      </w:r>
      <w:proofErr w:type="spellEnd"/>
      <w:r w:rsidRPr="004E6C5F">
        <w:rPr>
          <w:bCs/>
        </w:rPr>
        <w:t>, Fc</w:t>
      </w:r>
      <w:r w:rsidRPr="004E6C5F">
        <w:rPr>
          <w:bCs/>
        </w:rPr>
        <w:sym w:font="Symbol" w:char="F067"/>
      </w:r>
      <w:proofErr w:type="spellStart"/>
      <w:r w:rsidRPr="004E6C5F">
        <w:rPr>
          <w:bCs/>
        </w:rPr>
        <w:t>RIIb</w:t>
      </w:r>
      <w:proofErr w:type="spellEnd"/>
      <w:r w:rsidRPr="004E6C5F">
        <w:rPr>
          <w:bCs/>
        </w:rPr>
        <w:t>, Fc</w:t>
      </w:r>
      <w:r w:rsidRPr="004E6C5F">
        <w:rPr>
          <w:bCs/>
        </w:rPr>
        <w:sym w:font="Symbol" w:char="F067"/>
      </w:r>
      <w:proofErr w:type="spellStart"/>
      <w:r w:rsidRPr="004E6C5F">
        <w:rPr>
          <w:bCs/>
        </w:rPr>
        <w:t>RIIc</w:t>
      </w:r>
      <w:proofErr w:type="spellEnd"/>
      <w:r w:rsidRPr="004E6C5F">
        <w:rPr>
          <w:bCs/>
        </w:rPr>
        <w:t>, Fc</w:t>
      </w:r>
      <w:r w:rsidRPr="004E6C5F">
        <w:rPr>
          <w:bCs/>
        </w:rPr>
        <w:sym w:font="Symbol" w:char="F067"/>
      </w:r>
      <w:proofErr w:type="spellStart"/>
      <w:r w:rsidRPr="004E6C5F">
        <w:rPr>
          <w:bCs/>
        </w:rPr>
        <w:t>RIIIa</w:t>
      </w:r>
      <w:proofErr w:type="spellEnd"/>
      <w:r w:rsidRPr="004E6C5F">
        <w:rPr>
          <w:bCs/>
        </w:rPr>
        <w:t>, Fc</w:t>
      </w:r>
      <w:r w:rsidRPr="004E6C5F">
        <w:rPr>
          <w:bCs/>
        </w:rPr>
        <w:sym w:font="Symbol" w:char="F067"/>
      </w:r>
      <w:proofErr w:type="spellStart"/>
      <w:r w:rsidRPr="004E6C5F">
        <w:rPr>
          <w:bCs/>
        </w:rPr>
        <w:t>RIIIb</w:t>
      </w:r>
      <w:proofErr w:type="spellEnd"/>
      <w:r w:rsidRPr="004E6C5F">
        <w:rPr>
          <w:bCs/>
        </w:rPr>
        <w:t xml:space="preserve">, each having a unique effector function profile </w:t>
      </w:r>
      <w:r w:rsidRPr="004E6C5F">
        <w:rPr>
          <w:bCs/>
        </w:rPr>
        <w:fldChar w:fldCharType="begin"/>
      </w:r>
      <w:r w:rsidRPr="004E6C5F">
        <w:rPr>
          <w:bCs/>
        </w:rPr>
        <w:instrText xml:space="preserve"> ADDIN EN.CITE &lt;EndNote&gt;&lt;Cite&gt;&lt;Author&gt;Nimmerjahn&lt;/Author&gt;&lt;Year&gt;2008&lt;/Year&gt;&lt;RecNum&gt;465&lt;/RecNum&gt;&lt;DisplayText&gt;(17)&lt;/DisplayText&gt;&lt;record&gt;&lt;rec-number&gt;465&lt;/rec-number&gt;&lt;foreign-keys&gt;&lt;key app="EN" db-id="reeasxvriewzt5epz2rxav5r29ep50aze0xw" timestamp="1567791481"&gt;465&lt;/key&gt;&lt;/foreign-keys&gt;&lt;ref-type name="Journal Article"&gt;17&lt;/ref-type&gt;&lt;contributors&gt;&lt;authors&gt;&lt;author&gt;Nimmerjahn, F.&lt;/author&gt;&lt;author&gt;Ravetch, J. V.&lt;/author&gt;&lt;/authors&gt;&lt;/contributors&gt;&lt;auth-address&gt;Laboratory of Experimental Immunology and Immunotherapy, Nikolaus-Fiebiger-Center for Molecular Medicine, University of Erlangen-Nuremberg, Glueckstr. 6, 91054 Erlangen, Germany. fnimmerj@molmed.uni-erlangen.de&lt;/auth-address&gt;&lt;titles&gt;&lt;title&gt;Fcgamma receptors as regulators of immune responses&lt;/title&gt;&lt;secondary-title&gt;Nat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34-47&lt;/pages&gt;&lt;volume&gt;8&lt;/volume&gt;&lt;number&gt;1&lt;/number&gt;&lt;edition&gt;2007/12/08&lt;/edition&gt;&lt;keywords&gt;&lt;keyword&gt;Animals&lt;/keyword&gt;&lt;keyword&gt;Humans&lt;/keyword&gt;&lt;keyword&gt;*Immunity&lt;/keyword&gt;&lt;keyword&gt;Immunoglobulin G/*immunology&lt;/keyword&gt;&lt;keyword&gt;Receptors, Fc/*immunology&lt;/keyword&gt;&lt;/keywords&gt;&lt;dates&gt;&lt;year&gt;2008&lt;/year&gt;&lt;pub-dates&gt;&lt;date&gt;Jan&lt;/date&gt;&lt;/pub-dates&gt;&lt;/dates&gt;&lt;isbn&gt;1474-1733&lt;/isbn&gt;&lt;accession-num&gt;18064051&lt;/accession-num&gt;&lt;urls&gt;&lt;/urls&gt;&lt;electronic-resource-num&gt;10.1038/nri2206&lt;/electronic-resource-num&gt;&lt;remote-database-provider&gt;NLM&lt;/remote-database-provider&gt;&lt;language&gt;eng&lt;/language&gt;&lt;/record&gt;&lt;/Cite&gt;&lt;/EndNote&gt;</w:instrText>
      </w:r>
      <w:r w:rsidRPr="004E6C5F">
        <w:rPr>
          <w:bCs/>
        </w:rPr>
        <w:fldChar w:fldCharType="separate"/>
      </w:r>
      <w:r w:rsidRPr="004E6C5F">
        <w:rPr>
          <w:bCs/>
        </w:rPr>
        <w:t>(17)</w:t>
      </w:r>
      <w:r w:rsidRPr="004E6C5F">
        <w:fldChar w:fldCharType="end"/>
      </w:r>
      <w:r w:rsidRPr="004E6C5F">
        <w:t>.</w:t>
      </w:r>
      <w:r w:rsidRPr="004E6C5F">
        <w:rPr>
          <w:bCs/>
        </w:rPr>
        <w:t xml:space="preserve"> The Fc</w:t>
      </w:r>
      <w:r w:rsidRPr="004E6C5F">
        <w:rPr>
          <w:bCs/>
        </w:rPr>
        <w:sym w:font="Symbol" w:char="F067"/>
      </w:r>
      <w:r w:rsidRPr="004E6C5F">
        <w:rPr>
          <w:bCs/>
        </w:rPr>
        <w:t>Rs are classified as activating or inhibitory based on the type of signaling pathways they induce. The activating Fc</w:t>
      </w:r>
      <w:r w:rsidRPr="004E6C5F">
        <w:rPr>
          <w:bCs/>
        </w:rPr>
        <w:sym w:font="Symbol" w:char="F067"/>
      </w:r>
      <w:r w:rsidRPr="004E6C5F">
        <w:rPr>
          <w:bCs/>
        </w:rPr>
        <w:t>Rs include Fc</w:t>
      </w:r>
      <w:r w:rsidRPr="004E6C5F">
        <w:rPr>
          <w:bCs/>
        </w:rPr>
        <w:sym w:font="Symbol" w:char="F067"/>
      </w:r>
      <w:r w:rsidRPr="004E6C5F">
        <w:rPr>
          <w:bCs/>
        </w:rPr>
        <w:t>RI, which is the only receptor and exhibits high affinity binding to monomeric antibody. In contrast, the low affinity receptors Fc</w:t>
      </w:r>
      <w:r w:rsidRPr="004E6C5F">
        <w:rPr>
          <w:bCs/>
        </w:rPr>
        <w:sym w:font="Symbol" w:char="F067"/>
      </w:r>
      <w:proofErr w:type="spellStart"/>
      <w:r w:rsidRPr="004E6C5F">
        <w:rPr>
          <w:bCs/>
        </w:rPr>
        <w:t>RIIa</w:t>
      </w:r>
      <w:proofErr w:type="spellEnd"/>
      <w:r w:rsidRPr="004E6C5F">
        <w:rPr>
          <w:bCs/>
        </w:rPr>
        <w:t xml:space="preserve">, </w:t>
      </w:r>
      <w:proofErr w:type="spellStart"/>
      <w:r w:rsidRPr="004E6C5F">
        <w:rPr>
          <w:bCs/>
        </w:rPr>
        <w:t>IIc</w:t>
      </w:r>
      <w:proofErr w:type="spellEnd"/>
      <w:r w:rsidRPr="004E6C5F">
        <w:rPr>
          <w:bCs/>
        </w:rPr>
        <w:t xml:space="preserve"> and Fc</w:t>
      </w:r>
      <w:r w:rsidRPr="004E6C5F">
        <w:rPr>
          <w:bCs/>
        </w:rPr>
        <w:sym w:font="Symbol" w:char="F067"/>
      </w:r>
      <w:proofErr w:type="spellStart"/>
      <w:r w:rsidRPr="004E6C5F">
        <w:rPr>
          <w:bCs/>
        </w:rPr>
        <w:t>RIIIa</w:t>
      </w:r>
      <w:proofErr w:type="spellEnd"/>
      <w:r w:rsidRPr="004E6C5F">
        <w:rPr>
          <w:bCs/>
        </w:rPr>
        <w:t xml:space="preserve">, </w:t>
      </w:r>
      <w:proofErr w:type="spellStart"/>
      <w:r w:rsidRPr="004E6C5F">
        <w:rPr>
          <w:bCs/>
        </w:rPr>
        <w:t>IIIb</w:t>
      </w:r>
      <w:proofErr w:type="spellEnd"/>
      <w:r w:rsidRPr="004E6C5F">
        <w:rPr>
          <w:bCs/>
        </w:rPr>
        <w:t xml:space="preserve"> require multivalent immune complexes for their activation. The low affinity of these Fc</w:t>
      </w:r>
      <w:r w:rsidRPr="004E6C5F">
        <w:rPr>
          <w:bCs/>
        </w:rPr>
        <w:sym w:font="Symbol" w:char="F067"/>
      </w:r>
      <w:r w:rsidRPr="004E6C5F">
        <w:rPr>
          <w:bCs/>
        </w:rPr>
        <w:t>Rs prevents their binding to monomeric antibody that is present at high levels in serum, thus avoiding potential non-specific activation of pro</w:t>
      </w:r>
      <w:r w:rsidRPr="004E6C5F">
        <w:rPr>
          <w:bCs/>
        </w:rPr>
        <w:noBreakHyphen/>
        <w:t xml:space="preserve">inflammatory responses. Each of the low affinity receptors exist as two </w:t>
      </w:r>
      <w:proofErr w:type="spellStart"/>
      <w:r w:rsidRPr="004E6C5F">
        <w:rPr>
          <w:bCs/>
        </w:rPr>
        <w:t>allotypic</w:t>
      </w:r>
      <w:proofErr w:type="spellEnd"/>
      <w:r w:rsidRPr="004E6C5F">
        <w:rPr>
          <w:bCs/>
        </w:rPr>
        <w:t xml:space="preserve"> variants that differ in their affinity for binding IgG.  FcγRIIIa</w:t>
      </w:r>
      <w:r w:rsidRPr="004E6C5F">
        <w:rPr>
          <w:bCs/>
        </w:rPr>
        <w:noBreakHyphen/>
        <w:t xml:space="preserve">Phe158, the most common allotype has a lower affinity than the Val158 allotype. For </w:t>
      </w:r>
      <w:proofErr w:type="spellStart"/>
      <w:r w:rsidRPr="004E6C5F">
        <w:rPr>
          <w:bCs/>
        </w:rPr>
        <w:t>FcγRIIa</w:t>
      </w:r>
      <w:proofErr w:type="spellEnd"/>
      <w:r w:rsidRPr="004E6C5F">
        <w:rPr>
          <w:bCs/>
        </w:rPr>
        <w:t xml:space="preserve"> the more common His131 allotype has a higher affinity than the Arg131 allotype </w:t>
      </w:r>
      <w:r w:rsidRPr="004E6C5F">
        <w:rPr>
          <w:bCs/>
        </w:rPr>
        <w:fldChar w:fldCharType="begin"/>
      </w:r>
      <w:r w:rsidRPr="004E6C5F">
        <w:rPr>
          <w:bCs/>
        </w:rPr>
        <w:instrText xml:space="preserve"> ADDIN EN.CITE &lt;EndNote&gt;&lt;Cite&gt;&lt;Author&gt;Nimmerjahn&lt;/Author&gt;&lt;Year&gt;2008&lt;/Year&gt;&lt;RecNum&gt;465&lt;/RecNum&gt;&lt;DisplayText&gt;(17)&lt;/DisplayText&gt;&lt;record&gt;&lt;rec-number&gt;465&lt;/rec-number&gt;&lt;foreign-keys&gt;&lt;key app="EN" db-id="reeasxvriewzt5epz2rxav5r29ep50aze0xw" timestamp="1567791481"&gt;465&lt;/key&gt;&lt;/foreign-keys&gt;&lt;ref-type name="Journal Article"&gt;17&lt;/ref-type&gt;&lt;contributors&gt;&lt;authors&gt;&lt;author&gt;Nimmerjahn, F.&lt;/author&gt;&lt;author&gt;Ravetch, J. V.&lt;/author&gt;&lt;/authors&gt;&lt;/contributors&gt;&lt;auth-address&gt;Laboratory of Experimental Immunology and Immunotherapy, Nikolaus-Fiebiger-Center for Molecular Medicine, University of Erlangen-Nuremberg, Glueckstr. 6, 91054 Erlangen, Germany. fnimmerj@molmed.uni-erlangen.de&lt;/auth-address&gt;&lt;titles&gt;&lt;title&gt;Fcgamma receptors as regulators of immune responses&lt;/title&gt;&lt;secondary-title&gt;Nat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34-47&lt;/pages&gt;&lt;volume&gt;8&lt;/volume&gt;&lt;number&gt;1&lt;/number&gt;&lt;edition&gt;2007/12/08&lt;/edition&gt;&lt;keywords&gt;&lt;keyword&gt;Animals&lt;/keyword&gt;&lt;keyword&gt;Humans&lt;/keyword&gt;&lt;keyword&gt;*Immunity&lt;/keyword&gt;&lt;keyword&gt;Immunoglobulin G/*immunology&lt;/keyword&gt;&lt;keyword&gt;Receptors, Fc/*immunology&lt;/keyword&gt;&lt;/keywords&gt;&lt;dates&gt;&lt;year&gt;2008&lt;/year&gt;&lt;pub-dates&gt;&lt;date&gt;Jan&lt;/date&gt;&lt;/pub-dates&gt;&lt;/dates&gt;&lt;isbn&gt;1474-1733&lt;/isbn&gt;&lt;accession-num&gt;18064051&lt;/accession-num&gt;&lt;urls&gt;&lt;/urls&gt;&lt;electronic-resource-num&gt;10.1038/nri2206&lt;/electronic-resource-num&gt;&lt;remote-database-provider&gt;NLM&lt;/remote-database-provider&gt;&lt;language&gt;eng&lt;/language&gt;&lt;/record&gt;&lt;/Cite&gt;&lt;/EndNote&gt;</w:instrText>
      </w:r>
      <w:r w:rsidRPr="004E6C5F">
        <w:rPr>
          <w:bCs/>
        </w:rPr>
        <w:fldChar w:fldCharType="separate"/>
      </w:r>
      <w:r w:rsidRPr="004E6C5F">
        <w:rPr>
          <w:bCs/>
        </w:rPr>
        <w:t>(17)</w:t>
      </w:r>
      <w:r w:rsidRPr="004E6C5F">
        <w:fldChar w:fldCharType="end"/>
      </w:r>
      <w:r w:rsidRPr="004E6C5F">
        <w:rPr>
          <w:bCs/>
        </w:rPr>
        <w:t xml:space="preserve">. </w:t>
      </w:r>
      <w:proofErr w:type="gramStart"/>
      <w:r w:rsidRPr="004E6C5F">
        <w:t>With the exception of</w:t>
      </w:r>
      <w:proofErr w:type="gramEnd"/>
      <w:r w:rsidRPr="004E6C5F">
        <w:t xml:space="preserve"> Fc</w:t>
      </w:r>
      <w:r w:rsidRPr="004E6C5F">
        <w:sym w:font="Symbol" w:char="F067"/>
      </w:r>
      <w:proofErr w:type="spellStart"/>
      <w:r w:rsidRPr="004E6C5F">
        <w:t>RIIIb</w:t>
      </w:r>
      <w:proofErr w:type="spellEnd"/>
      <w:r w:rsidRPr="004E6C5F">
        <w:rPr>
          <w:bCs/>
        </w:rPr>
        <w:t xml:space="preserve">, intracellular signaling by the activating receptors is modulated via phosphorylation of the </w:t>
      </w:r>
      <w:r w:rsidRPr="004E6C5F">
        <w:t>immunoreceptor tyrosine</w:t>
      </w:r>
      <w:r w:rsidRPr="004E6C5F">
        <w:noBreakHyphen/>
        <w:t>based activating motifs (</w:t>
      </w:r>
      <w:r w:rsidRPr="004E6C5F">
        <w:rPr>
          <w:bCs/>
        </w:rPr>
        <w:t>ITAM) and leads to effector functions such as ADCC and ADCP. Intracellular signaling via Fc</w:t>
      </w:r>
      <w:r w:rsidRPr="004E6C5F">
        <w:rPr>
          <w:bCs/>
        </w:rPr>
        <w:sym w:font="Symbol" w:char="F067"/>
      </w:r>
      <w:proofErr w:type="spellStart"/>
      <w:r w:rsidRPr="004E6C5F">
        <w:rPr>
          <w:bCs/>
        </w:rPr>
        <w:t>RIIb</w:t>
      </w:r>
      <w:proofErr w:type="spellEnd"/>
      <w:r w:rsidRPr="004E6C5F">
        <w:rPr>
          <w:bCs/>
        </w:rPr>
        <w:t xml:space="preserve">, the only known inhibitory receptor, is modulated via phosphorylation of the </w:t>
      </w:r>
      <w:r w:rsidRPr="004E6C5F">
        <w:t>immunoreceptor tyrosine</w:t>
      </w:r>
      <w:r w:rsidRPr="004E6C5F">
        <w:noBreakHyphen/>
        <w:t>based inhibitory motif (</w:t>
      </w:r>
      <w:r w:rsidRPr="004E6C5F">
        <w:rPr>
          <w:bCs/>
        </w:rPr>
        <w:t xml:space="preserve">ITIM) which leads to the recruitment of phosphatases that counteract the activating signals </w:t>
      </w:r>
      <w:r w:rsidRPr="004E6C5F">
        <w:rPr>
          <w:bCs/>
        </w:rPr>
        <w:fldChar w:fldCharType="begin"/>
      </w:r>
      <w:r w:rsidRPr="004E6C5F">
        <w:rPr>
          <w:bCs/>
        </w:rPr>
        <w:instrText xml:space="preserve"> ADDIN EN.CITE &lt;EndNote&gt;&lt;Cite&gt;&lt;Author&gt;Nimmerjahn&lt;/Author&gt;&lt;Year&gt;2008&lt;/Year&gt;&lt;RecNum&gt;465&lt;/RecNum&gt;&lt;DisplayText&gt;(17)&lt;/DisplayText&gt;&lt;record&gt;&lt;rec-number&gt;465&lt;/rec-number&gt;&lt;foreign-keys&gt;&lt;key app="EN" db-id="reeasxvriewzt5epz2rxav5r29ep50aze0xw" timestamp="1567791481"&gt;465&lt;/key&gt;&lt;/foreign-keys&gt;&lt;ref-type name="Journal Article"&gt;17&lt;/ref-type&gt;&lt;contributors&gt;&lt;authors&gt;&lt;author&gt;Nimmerjahn, F.&lt;/author&gt;&lt;author&gt;Ravetch, J. V.&lt;/author&gt;&lt;/authors&gt;&lt;/contributors&gt;&lt;auth-address&gt;Laboratory of Experimental Immunology and Immunotherapy, Nikolaus-Fiebiger-Center for Molecular Medicine, University of Erlangen-Nuremberg, Glueckstr. 6, 91054 Erlangen, Germany. fnimmerj@molmed.uni-erlangen.de&lt;/auth-address&gt;&lt;titles&gt;&lt;title&gt;Fcgamma receptors as regulators of immune responses&lt;/title&gt;&lt;secondary-title&gt;Nat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34-47&lt;/pages&gt;&lt;volume&gt;8&lt;/volume&gt;&lt;number&gt;1&lt;/number&gt;&lt;edition&gt;2007/12/08&lt;/edition&gt;&lt;keywords&gt;&lt;keyword&gt;Animals&lt;/keyword&gt;&lt;keyword&gt;Humans&lt;/keyword&gt;&lt;keyword&gt;*Immunity&lt;/keyword&gt;&lt;keyword&gt;Immunoglobulin G/*immunology&lt;/keyword&gt;&lt;keyword&gt;Receptors, Fc/*immunology&lt;/keyword&gt;&lt;/keywords&gt;&lt;dates&gt;&lt;year&gt;2008&lt;/year&gt;&lt;pub-dates&gt;&lt;date&gt;Jan&lt;/date&gt;&lt;/pub-dates&gt;&lt;/dates&gt;&lt;isbn&gt;1474-1733&lt;/isbn&gt;&lt;accession-num&gt;18064051&lt;/accession-num&gt;&lt;urls&gt;&lt;/urls&gt;&lt;electronic-resource-num&gt;10.1038/nri2206&lt;/electronic-resource-num&gt;&lt;remote-database-provider&gt;NLM&lt;/remote-database-provider&gt;&lt;language&gt;eng&lt;/language&gt;&lt;/record&gt;&lt;/Cite&gt;&lt;/EndNote&gt;</w:instrText>
      </w:r>
      <w:r w:rsidRPr="004E6C5F">
        <w:rPr>
          <w:bCs/>
        </w:rPr>
        <w:fldChar w:fldCharType="separate"/>
      </w:r>
      <w:r w:rsidRPr="004E6C5F">
        <w:rPr>
          <w:bCs/>
        </w:rPr>
        <w:t>(17)</w:t>
      </w:r>
      <w:r w:rsidRPr="004E6C5F">
        <w:fldChar w:fldCharType="end"/>
      </w:r>
      <w:r w:rsidRPr="004E6C5F">
        <w:rPr>
          <w:bCs/>
        </w:rPr>
        <w:t xml:space="preserve">.  </w:t>
      </w:r>
    </w:p>
    <w:p w14:paraId="6A7DD74F" w14:textId="77777777" w:rsidR="004E6C5F" w:rsidRPr="004E6C5F" w:rsidRDefault="004E6C5F" w:rsidP="004E6C5F">
      <w:pPr>
        <w:rPr>
          <w:bCs/>
        </w:rPr>
      </w:pPr>
    </w:p>
    <w:p w14:paraId="78B9D726" w14:textId="77777777" w:rsidR="004E6C5F" w:rsidRPr="004E6C5F" w:rsidRDefault="004E6C5F" w:rsidP="004E6C5F">
      <w:pPr>
        <w:rPr>
          <w:bCs/>
        </w:rPr>
      </w:pPr>
      <w:r w:rsidRPr="004E6C5F">
        <w:rPr>
          <w:bCs/>
        </w:rPr>
        <w:t>There are two cell types that do not co-express activating and inhibitory receptors: 1) the NK cell, which express only the activating receptor Fc</w:t>
      </w:r>
      <w:r w:rsidRPr="004E6C5F">
        <w:rPr>
          <w:bCs/>
        </w:rPr>
        <w:sym w:font="Symbol" w:char="F067"/>
      </w:r>
      <w:proofErr w:type="spellStart"/>
      <w:r w:rsidRPr="004E6C5F">
        <w:rPr>
          <w:bCs/>
        </w:rPr>
        <w:t>RIIIa</w:t>
      </w:r>
      <w:proofErr w:type="spellEnd"/>
      <w:r w:rsidRPr="004E6C5F">
        <w:rPr>
          <w:bCs/>
        </w:rPr>
        <w:t>, and 2) B cells which only express the inhibitory receptor Fc</w:t>
      </w:r>
      <w:r w:rsidRPr="004E6C5F">
        <w:rPr>
          <w:bCs/>
        </w:rPr>
        <w:sym w:font="Symbol" w:char="F067"/>
      </w:r>
      <w:proofErr w:type="spellStart"/>
      <w:r w:rsidRPr="004E6C5F">
        <w:rPr>
          <w:bCs/>
        </w:rPr>
        <w:t>RIIb</w:t>
      </w:r>
      <w:proofErr w:type="spellEnd"/>
      <w:r w:rsidRPr="004E6C5F">
        <w:rPr>
          <w:bCs/>
        </w:rPr>
        <w:t xml:space="preserve">. </w:t>
      </w:r>
      <w:r w:rsidRPr="004E6C5F">
        <w:t xml:space="preserve">While </w:t>
      </w:r>
      <w:proofErr w:type="spellStart"/>
      <w:r w:rsidRPr="004E6C5F">
        <w:t>FcγRIIIb</w:t>
      </w:r>
      <w:proofErr w:type="spellEnd"/>
      <w:r w:rsidRPr="004E6C5F">
        <w:t xml:space="preserve"> is classified as an activating receptor, it is not associated with the </w:t>
      </w:r>
      <w:proofErr w:type="spellStart"/>
      <w:r w:rsidRPr="004E6C5F">
        <w:t>FcR</w:t>
      </w:r>
      <w:proofErr w:type="spellEnd"/>
      <w:r w:rsidRPr="004E6C5F">
        <w:t xml:space="preserve"> common γ</w:t>
      </w:r>
      <w:r w:rsidRPr="004E6C5F">
        <w:noBreakHyphen/>
        <w:t xml:space="preserve">chain. </w:t>
      </w:r>
      <w:proofErr w:type="spellStart"/>
      <w:r w:rsidRPr="004E6C5F">
        <w:t>FcγRIIIb</w:t>
      </w:r>
      <w:proofErr w:type="spellEnd"/>
      <w:r w:rsidRPr="004E6C5F">
        <w:t xml:space="preserve"> is expressed mainly on neutrophils and on a subset of basophils </w:t>
      </w:r>
      <w:r w:rsidRPr="004E6C5F">
        <w:fldChar w:fldCharType="begin"/>
      </w:r>
      <w:r w:rsidRPr="004E6C5F">
        <w:instrText xml:space="preserve"> ADDIN EN.CITE &lt;EndNote&gt;&lt;Cite&gt;&lt;Author&gt;Meknache&lt;/Author&gt;&lt;Year&gt;2009&lt;/Year&gt;&lt;RecNum&gt;466&lt;/RecNum&gt;&lt;DisplayText&gt;(18)&lt;/DisplayText&gt;&lt;record&gt;&lt;rec-number&gt;466&lt;/rec-number&gt;&lt;foreign-keys&gt;&lt;key app="EN" db-id="reeasxvriewzt5epz2rxav5r29ep50aze0xw" timestamp="1567791481"&gt;466&lt;/key&gt;&lt;/foreign-keys&gt;&lt;ref-type name="Journal Article"&gt;17&lt;/ref-type&gt;&lt;contributors&gt;&lt;authors&gt;&lt;author&gt;Meknache, N.&lt;/author&gt;&lt;author&gt;Jonsson, F.&lt;/author&gt;&lt;author&gt;Laurent, J.&lt;/author&gt;&lt;author&gt;Guinnepain, M. T.&lt;/author&gt;&lt;author&gt;Daeron, M.&lt;/author&gt;&lt;/authors&gt;&lt;/contributors&gt;&lt;auth-address&gt;Institut Pasteur, Departement d&amp;apos;Immunologie, Unite d&amp;apos;Allergologie Moleculaire et Cellulaire, Paris, France.&lt;/auth-address&gt;&lt;titles&gt;&lt;title&gt;Human basophils express the glycosylphosphatidylinositol-anchored low-affinity IgG receptor FcgammaRIIIB (CD16B)&lt;/title&gt;&lt;secondary-title&gt;J Immunol&lt;/secondary-title&gt;&lt;alt-title&gt;Journal of immunology (Baltimore, Md. : 1950)&lt;/alt-title&gt;&lt;/titles&gt;&lt;periodical&gt;&lt;full-title&gt;J Immunol&lt;/full-title&gt;&lt;/periodical&gt;&lt;pages&gt;2542-50&lt;/pages&gt;&lt;volume&gt;182&lt;/volume&gt;&lt;number&gt;4&lt;/number&gt;&lt;edition&gt;2009/02/10&lt;/edition&gt;&lt;keywords&gt;&lt;keyword&gt;Adult&lt;/keyword&gt;&lt;keyword&gt;Aged&lt;/keyword&gt;&lt;keyword&gt;Basophils/immunology/*metabolism&lt;/keyword&gt;&lt;keyword&gt;Enzyme-Linked Immunosorbent Assay&lt;/keyword&gt;&lt;keyword&gt;Female&lt;/keyword&gt;&lt;keyword&gt;Fluorescent Antibody Technique&lt;/keyword&gt;&lt;keyword&gt;GPI-Linked Proteins&lt;/keyword&gt;&lt;keyword&gt;Humans&lt;/keyword&gt;&lt;keyword&gt;Hypersensitivity/immunology/metabolism&lt;/keyword&gt;&lt;keyword&gt;Immunoglobulin E/blood&lt;/keyword&gt;&lt;keyword&gt;Male&lt;/keyword&gt;&lt;keyword&gt;Middle Aged&lt;/keyword&gt;&lt;keyword&gt;Receptors, IgG/*biosynthesis/immunology&lt;/keyword&gt;&lt;keyword&gt;Reverse Transcriptase Polymerase Chain Reaction&lt;/keyword&gt;&lt;keyword&gt;Urticaria/immunology/metabolism&lt;/keyword&gt;&lt;/keywords&gt;&lt;dates&gt;&lt;year&gt;2009&lt;/year&gt;&lt;pub-dates&gt;&lt;date&gt;Feb 15&lt;/date&gt;&lt;/pub-dates&gt;&lt;/dates&gt;&lt;isbn&gt;0022-1767&lt;/isbn&gt;&lt;accession-num&gt;19201911&lt;/accession-num&gt;&lt;urls&gt;&lt;/urls&gt;&lt;electronic-resource-num&gt;10.4049/jimmunol.0801665&lt;/electronic-resource-num&gt;&lt;remote-database-provider&gt;NLM&lt;/remote-database-provider&gt;&lt;language&gt;eng&lt;/language&gt;&lt;/record&gt;&lt;/Cite&gt;&lt;/EndNote&gt;</w:instrText>
      </w:r>
      <w:r w:rsidRPr="004E6C5F">
        <w:fldChar w:fldCharType="separate"/>
      </w:r>
      <w:r w:rsidRPr="004E6C5F">
        <w:t>(18)</w:t>
      </w:r>
      <w:r w:rsidRPr="004E6C5F">
        <w:fldChar w:fldCharType="end"/>
      </w:r>
      <w:r w:rsidRPr="004E6C5F">
        <w:t xml:space="preserve">. Neutrophils also express </w:t>
      </w:r>
      <w:r w:rsidRPr="004E6C5F">
        <w:rPr>
          <w:bCs/>
        </w:rPr>
        <w:t>Fc</w:t>
      </w:r>
      <w:r w:rsidRPr="004E6C5F">
        <w:rPr>
          <w:bCs/>
        </w:rPr>
        <w:sym w:font="Symbol" w:char="F067"/>
      </w:r>
      <w:proofErr w:type="spellStart"/>
      <w:r w:rsidRPr="004E6C5F">
        <w:rPr>
          <w:bCs/>
        </w:rPr>
        <w:t>RIIa</w:t>
      </w:r>
      <w:proofErr w:type="spellEnd"/>
      <w:r w:rsidRPr="004E6C5F">
        <w:rPr>
          <w:bCs/>
        </w:rPr>
        <w:t xml:space="preserve"> when crosslinking induces phagocytosis of IgG-opsonized antigen and, in combination with the crosslinked </w:t>
      </w:r>
      <w:proofErr w:type="spellStart"/>
      <w:r w:rsidRPr="004E6C5F">
        <w:t>FcγRIIIb</w:t>
      </w:r>
      <w:proofErr w:type="spellEnd"/>
      <w:r w:rsidRPr="004E6C5F">
        <w:t xml:space="preserve">, also leads to neutrophil degranulation and generation of reactive oxygen species </w:t>
      </w:r>
      <w:r w:rsidRPr="004E6C5F">
        <w:fldChar w:fldCharType="begin">
          <w:fldData xml:space="preserve">PEVuZE5vdGU+PENpdGU+PEF1dGhvcj5TYWxtb248L0F1dGhvcj48WWVhcj4xOTk1PC9ZZWFyPjxS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</w:fldData>
        </w:fldChar>
      </w:r>
      <w:r w:rsidRPr="004E6C5F">
        <w:instrText xml:space="preserve"> ADDIN EN.CITE </w:instrText>
      </w:r>
      <w:r w:rsidRPr="004E6C5F">
        <w:fldChar w:fldCharType="begin">
          <w:fldData xml:space="preserve">PEVuZE5vdGU+PENpdGU+PEF1dGhvcj5TYWxtb248L0F1dGhvcj48WWVhcj4xOTk1PC9ZZWFyPjxS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</w:fldData>
        </w:fldChar>
      </w:r>
      <w:r w:rsidRPr="004E6C5F">
        <w:instrText xml:space="preserve"> ADDIN EN.CITE.DATA </w:instrText>
      </w:r>
      <w:r w:rsidRPr="004E6C5F">
        <w:fldChar w:fldCharType="end"/>
      </w:r>
      <w:r w:rsidRPr="004E6C5F">
        <w:fldChar w:fldCharType="separate"/>
      </w:r>
      <w:r w:rsidRPr="004E6C5F">
        <w:t>(19)</w:t>
      </w:r>
      <w:r w:rsidRPr="004E6C5F">
        <w:fldChar w:fldCharType="end"/>
      </w:r>
      <w:r w:rsidRPr="004E6C5F">
        <w:t xml:space="preserve">. </w:t>
      </w:r>
      <w:r w:rsidRPr="004E6C5F">
        <w:rPr>
          <w:bCs/>
        </w:rPr>
        <w:t>The levels of Fc</w:t>
      </w:r>
      <w:r w:rsidRPr="004E6C5F">
        <w:rPr>
          <w:bCs/>
        </w:rPr>
        <w:sym w:font="Symbol" w:char="F067"/>
      </w:r>
      <w:r w:rsidRPr="004E6C5F">
        <w:rPr>
          <w:bCs/>
        </w:rPr>
        <w:t xml:space="preserve">R at the cell surface varies by receptor and cell type. The expression levels are influenced by the activated status of the effector cell type </w:t>
      </w:r>
      <w:r w:rsidRPr="004E6C5F">
        <w:rPr>
          <w:bCs/>
        </w:rPr>
        <w:fldChar w:fldCharType="begin">
          <w:fldData xml:space="preserve">PEVuZE5vdGU+PENpdGU+PEF1dGhvcj5DbGFya3NvbjwvQXV0aG9yPjxZZWFyPjE5ODg8L1llYXI+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</w:fldData>
        </w:fldChar>
      </w:r>
      <w:r w:rsidRPr="004E6C5F">
        <w:rPr>
          <w:bCs/>
        </w:rPr>
        <w:instrText xml:space="preserve"> ADDIN EN.CITE </w:instrText>
      </w:r>
      <w:r w:rsidRPr="004E6C5F">
        <w:rPr>
          <w:bCs/>
        </w:rPr>
        <w:fldChar w:fldCharType="begin">
          <w:fldData xml:space="preserve">PEVuZE5vdGU+PENpdGU+PEF1dGhvcj5DbGFya3NvbjwvQXV0aG9yPjxZZWFyPjE5ODg8L1llYXI+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(20)</w:t>
      </w:r>
      <w:r w:rsidRPr="004E6C5F">
        <w:fldChar w:fldCharType="end"/>
      </w:r>
      <w:r w:rsidRPr="004E6C5F">
        <w:rPr>
          <w:bCs/>
        </w:rPr>
        <w:t>. Receptor levels can also be downregulated during effector cell activation, or as a result of Fc</w:t>
      </w:r>
      <w:r w:rsidRPr="004E6C5F">
        <w:rPr>
          <w:bCs/>
        </w:rPr>
        <w:sym w:font="Symbol" w:char="F067"/>
      </w:r>
      <w:r w:rsidRPr="004E6C5F">
        <w:rPr>
          <w:bCs/>
        </w:rPr>
        <w:t xml:space="preserve">R shedding from the cell surface </w:t>
      </w:r>
      <w:r w:rsidRPr="004E6C5F">
        <w:rPr>
          <w:bCs/>
        </w:rPr>
        <w:fldChar w:fldCharType="begin">
          <w:fldData xml:space="preserve">PEVuZE5vdGU+PENpdGU+PEF1dGhvcj5TYXJtYXk8L0F1dGhvcj48WWVhcj4xOTkwPC9ZZWFyPjxS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</w:fldData>
        </w:fldChar>
      </w:r>
      <w:r w:rsidRPr="004E6C5F">
        <w:rPr>
          <w:bCs/>
        </w:rPr>
        <w:instrText xml:space="preserve"> ADDIN EN.CITE </w:instrText>
      </w:r>
      <w:r w:rsidRPr="004E6C5F">
        <w:rPr>
          <w:bCs/>
        </w:rPr>
        <w:fldChar w:fldCharType="begin">
          <w:fldData xml:space="preserve">PEVuZE5vdGU+PENpdGU+PEF1dGhvcj5TYXJtYXk8L0F1dGhvcj48WWVhcj4xOTkwPC9ZZWFyPjxS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(21, 22)</w:t>
      </w:r>
      <w:r w:rsidRPr="004E6C5F">
        <w:fldChar w:fldCharType="end"/>
      </w:r>
      <w:r w:rsidRPr="004E6C5F">
        <w:rPr>
          <w:bCs/>
        </w:rPr>
        <w:t>. Soluble Fc</w:t>
      </w:r>
      <w:r w:rsidRPr="004E6C5F">
        <w:rPr>
          <w:bCs/>
        </w:rPr>
        <w:sym w:font="Symbol" w:char="F067"/>
      </w:r>
      <w:r w:rsidRPr="004E6C5F">
        <w:rPr>
          <w:bCs/>
        </w:rPr>
        <w:t xml:space="preserve">R forms </w:t>
      </w:r>
      <w:proofErr w:type="gramStart"/>
      <w:r w:rsidRPr="004E6C5F">
        <w:rPr>
          <w:bCs/>
        </w:rPr>
        <w:t>are able to</w:t>
      </w:r>
      <w:proofErr w:type="gramEnd"/>
      <w:r w:rsidRPr="004E6C5F">
        <w:rPr>
          <w:bCs/>
        </w:rPr>
        <w:t xml:space="preserve"> modulate immune responses. For example, shedding of Fc</w:t>
      </w:r>
      <w:r w:rsidRPr="004E6C5F">
        <w:rPr>
          <w:bCs/>
        </w:rPr>
        <w:sym w:font="Symbol" w:char="F067"/>
      </w:r>
      <w:proofErr w:type="spellStart"/>
      <w:r w:rsidRPr="004E6C5F">
        <w:rPr>
          <w:bCs/>
        </w:rPr>
        <w:t>RIIIa</w:t>
      </w:r>
      <w:proofErr w:type="spellEnd"/>
      <w:r w:rsidRPr="004E6C5F">
        <w:rPr>
          <w:bCs/>
        </w:rPr>
        <w:t xml:space="preserve"> </w:t>
      </w:r>
      <w:r w:rsidRPr="004E6C5F">
        <w:rPr>
          <w:bCs/>
        </w:rPr>
        <w:lastRenderedPageBreak/>
        <w:t xml:space="preserve">by NK cells allows them to disengage from the immune synapse formed with the target cell and enables them to engage and kill additional target cells </w:t>
      </w:r>
      <w:r w:rsidRPr="004E6C5F">
        <w:rPr>
          <w:bCs/>
        </w:rPr>
        <w:fldChar w:fldCharType="begin">
          <w:fldData xml:space="preserve">PEVuZE5vdGU+PENpdGU+PEF1dGhvcj5TcnBhbjwvQXV0aG9yPjxZZWFyPjIwMTg8L1llYXI+PFJl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</w:fldData>
        </w:fldChar>
      </w:r>
      <w:r w:rsidRPr="004E6C5F">
        <w:rPr>
          <w:bCs/>
        </w:rPr>
        <w:instrText xml:space="preserve"> ADDIN EN.CITE </w:instrText>
      </w:r>
      <w:r w:rsidRPr="004E6C5F">
        <w:rPr>
          <w:bCs/>
        </w:rPr>
        <w:fldChar w:fldCharType="begin">
          <w:fldData xml:space="preserve">PEVuZE5vdGU+PENpdGU+PEF1dGhvcj5TcnBhbjwvQXV0aG9yPjxZZWFyPjIwMTg8L1llYXI+PFJl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(23)</w:t>
      </w:r>
      <w:r w:rsidRPr="004E6C5F">
        <w:fldChar w:fldCharType="end"/>
      </w:r>
      <w:r w:rsidRPr="004E6C5F">
        <w:rPr>
          <w:bCs/>
        </w:rPr>
        <w:t xml:space="preserve">.  </w:t>
      </w:r>
    </w:p>
    <w:p w14:paraId="0C7FCAC3" w14:textId="77777777" w:rsidR="004E6C5F" w:rsidRPr="004E6C5F" w:rsidRDefault="004E6C5F" w:rsidP="004E6C5F">
      <w:pPr>
        <w:rPr>
          <w:bCs/>
        </w:rPr>
      </w:pPr>
    </w:p>
    <w:p w14:paraId="1D925B5B" w14:textId="77777777" w:rsidR="004E6C5F" w:rsidRPr="004E6C5F" w:rsidRDefault="004E6C5F" w:rsidP="004E6C5F">
      <w:r w:rsidRPr="004E6C5F">
        <w:rPr>
          <w:i/>
        </w:rPr>
        <w:t>Fc glycosylation modulates effector function activity</w:t>
      </w:r>
    </w:p>
    <w:p w14:paraId="12C77499" w14:textId="77777777" w:rsidR="004E6C5F" w:rsidRPr="004E6C5F" w:rsidRDefault="004E6C5F" w:rsidP="004E6C5F"/>
    <w:p w14:paraId="08D0D073" w14:textId="77777777" w:rsidR="004E6C5F" w:rsidRPr="004E6C5F" w:rsidRDefault="004E6C5F" w:rsidP="004E6C5F">
      <w:pPr>
        <w:rPr>
          <w:bCs/>
        </w:rPr>
      </w:pPr>
      <w:r w:rsidRPr="004E6C5F">
        <w:t>E</w:t>
      </w:r>
      <w:r w:rsidRPr="004E6C5F">
        <w:rPr>
          <w:bCs/>
        </w:rPr>
        <w:t>ffector function activity is influenced by the IgG subclass, the Fc</w:t>
      </w:r>
      <w:r w:rsidRPr="004E6C5F">
        <w:rPr>
          <w:bCs/>
        </w:rPr>
        <w:sym w:font="Symbol" w:char="F067"/>
      </w:r>
      <w:r w:rsidRPr="004E6C5F">
        <w:rPr>
          <w:bCs/>
        </w:rPr>
        <w:t>R (in the case of ADCC and ADCP) and Fc</w:t>
      </w:r>
      <w:r w:rsidRPr="004E6C5F">
        <w:rPr>
          <w:bCs/>
        </w:rPr>
        <w:noBreakHyphen/>
        <w:t>glycan composition.</w:t>
      </w:r>
      <w:r w:rsidRPr="004E6C5F">
        <w:t xml:space="preserve">  Removal of the Fc</w:t>
      </w:r>
      <w:r w:rsidRPr="004E6C5F">
        <w:noBreakHyphen/>
        <w:t>glycan has been shown to eliminate complement activation and CDC, as well as F</w:t>
      </w:r>
      <w:r w:rsidRPr="004E6C5F">
        <w:rPr>
          <w:bCs/>
        </w:rPr>
        <w:sym w:font="Symbol" w:char="F067"/>
      </w:r>
      <w:r w:rsidRPr="004E6C5F">
        <w:rPr>
          <w:bCs/>
        </w:rPr>
        <w:t xml:space="preserve">R binding, ADCC and ADCP. </w:t>
      </w:r>
      <w:r w:rsidRPr="004E6C5F">
        <w:t xml:space="preserve">In vitro glycoengineering approaches have enabled the systematic assessment of the relationship between the different Fc and biological activity. Boyd et al. used this approach to modify Campath-1H that was produced in CHO cells (refer to sidebar). The results of these studies demonstrated the importance of the Fc-glycan since the </w:t>
      </w:r>
      <w:proofErr w:type="spellStart"/>
      <w:r w:rsidRPr="004E6C5F">
        <w:t>deglycosylated</w:t>
      </w:r>
      <w:proofErr w:type="spellEnd"/>
      <w:r w:rsidRPr="004E6C5F">
        <w:t xml:space="preserve"> antibody failed to elicit CDC or ADCC without impacting antigen binding activity </w:t>
      </w:r>
      <w:r w:rsidRPr="004E6C5F">
        <w:fldChar w:fldCharType="begin">
          <w:fldData xml:space="preserve">PEVuZE5vdGU+PENpdGU+PEF1dGhvcj5Cb3lkPC9BdXRob3I+PFllYXI+MTk5NTwvWWVhcj48UmVj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</w:fldData>
        </w:fldChar>
      </w:r>
      <w:r w:rsidRPr="004E6C5F">
        <w:instrText xml:space="preserve"> ADDIN EN.CITE </w:instrText>
      </w:r>
      <w:r w:rsidRPr="004E6C5F">
        <w:fldChar w:fldCharType="begin">
          <w:fldData xml:space="preserve">PEVuZE5vdGU+PENpdGU+PEF1dGhvcj5Cb3lkPC9BdXRob3I+PFllYXI+MTk5NTwvWWVhcj48UmVj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</w:fldData>
        </w:fldChar>
      </w:r>
      <w:r w:rsidRPr="004E6C5F">
        <w:instrText xml:space="preserve"> ADDIN EN.CITE.DATA </w:instrText>
      </w:r>
      <w:r w:rsidRPr="004E6C5F">
        <w:fldChar w:fldCharType="end"/>
      </w:r>
      <w:r w:rsidRPr="004E6C5F">
        <w:fldChar w:fldCharType="separate"/>
      </w:r>
      <w:r w:rsidRPr="004E6C5F">
        <w:t>(24)</w:t>
      </w:r>
      <w:r w:rsidRPr="004E6C5F">
        <w:fldChar w:fldCharType="end"/>
      </w:r>
      <w:r w:rsidRPr="004E6C5F">
        <w:t xml:space="preserve">. Removal of terminal galactose residues significantly reduced, but did not eliminate, CDC activity. In contrast, </w:t>
      </w:r>
      <w:proofErr w:type="spellStart"/>
      <w:r w:rsidRPr="004E6C5F">
        <w:t>degalactosylated</w:t>
      </w:r>
      <w:proofErr w:type="spellEnd"/>
      <w:r w:rsidRPr="004E6C5F">
        <w:t xml:space="preserve"> </w:t>
      </w:r>
      <w:proofErr w:type="spellStart"/>
      <w:r w:rsidRPr="004E6C5F">
        <w:t>Campath</w:t>
      </w:r>
      <w:proofErr w:type="spellEnd"/>
      <w:r w:rsidRPr="004E6C5F">
        <w:t xml:space="preserve"> retained full ADCC activity relative to the untreated control. Treatment with neuraminidase, which removes terminal sialic acid, leaving galactose as the terminal carbohydrate, had no impact on either CDC or ADCC activity. In contrast to the findings of this study, others have shown that increased terminal galactosylation of IgG1 enhances C1q binding and CDC. More recently, </w:t>
      </w:r>
      <w:proofErr w:type="spellStart"/>
      <w:r w:rsidRPr="004E6C5F">
        <w:t>Peschke</w:t>
      </w:r>
      <w:proofErr w:type="spellEnd"/>
      <w:r w:rsidRPr="004E6C5F">
        <w:t xml:space="preserve"> at al. demonstrated that higher levels of terminal galactose improve C1q binding and CDC by anti-CD20 IgG1 and IgG3; however, Fc-galactosylation alone cannot impart complement fixing properties to IgG2 or IgG4 </w:t>
      </w:r>
      <w:r w:rsidRPr="004E6C5F">
        <w:fldChar w:fldCharType="begin"/>
      </w:r>
      <w:r w:rsidRPr="004E6C5F">
        <w:instrText xml:space="preserve"> ADDIN EN.CITE &lt;EndNote&gt;&lt;Cite&gt;&lt;Author&gt;Peschke&lt;/Author&gt;&lt;Year&gt;2017&lt;/Year&gt;&lt;RecNum&gt;509&lt;/RecNum&gt;&lt;DisplayText&gt;(25)&lt;/DisplayText&gt;&lt;record&gt;&lt;rec-number&gt;509&lt;/rec-number&gt;&lt;foreign-keys&gt;&lt;key app="EN" db-id="reeasxvriewzt5epz2rxav5r29ep50aze0xw" timestamp="1567997838"&gt;509&lt;/key&gt;&lt;/foreign-keys&gt;&lt;ref-type name="Journal Article"&gt;17&lt;/ref-type&gt;&lt;contributors&gt;&lt;authors&gt;&lt;author&gt;Peschke, B.&lt;/author&gt;&lt;author&gt;Keller, C. W.&lt;/author&gt;&lt;author&gt;Weber, P.&lt;/author&gt;&lt;author&gt;Quast, I.&lt;/author&gt;&lt;author&gt;Lunemann, J. D.&lt;/author&gt;&lt;/authors&gt;&lt;/contributors&gt;&lt;auth-address&gt;Institute of Experimental Immunology, Laboratory of Neuroinflammation, University of Zurich, Zurich, Switzerland.&amp;#xD;Department of Immunology and Pathology, Central Clinical School, Monash University, Melbourne, VIC, Australia.&amp;#xD;Department of Neurology, University Hospital Zurich, Zurich, Switzerland.&lt;/auth-address&gt;&lt;titles&gt;&lt;title&gt;Fc-Galactosylation of Human Immunoglobulin Gamma Isotypes Improves C1q Binding and Enhances Complement-Dependent Cytotoxicity&lt;/title&gt;&lt;secondary-title&gt;Front Immunol&lt;/secondary-title&gt;&lt;alt-title&gt;Frontiers in immunology&lt;/alt-title&gt;&lt;/titles&gt;&lt;periodical&gt;&lt;full-title&gt;Front Immunol&lt;/full-title&gt;&lt;abbr-1&gt;Frontiers in immunology&lt;/abbr-1&gt;&lt;/periodical&gt;&lt;alt-periodical&gt;&lt;full-title&gt;Front Immunol&lt;/full-title&gt;&lt;abbr-1&gt;Frontiers in immunology&lt;/abbr-1&gt;&lt;/alt-periodical&gt;&lt;pages&gt;646&lt;/pages&gt;&lt;volume&gt;8&lt;/volume&gt;&lt;edition&gt;2017/06/22&lt;/edition&gt;&lt;keywords&gt;&lt;keyword&gt;IgG subclasses&lt;/keyword&gt;&lt;keyword&gt;antibodies&lt;/keyword&gt;&lt;keyword&gt;c1q&lt;/keyword&gt;&lt;keyword&gt;complement system proteins&lt;/keyword&gt;&lt;keyword&gt;glycan&lt;/keyword&gt;&lt;keyword&gt;monoclonal&lt;/keyword&gt;&lt;/keywords&gt;&lt;dates&gt;&lt;year&gt;2017&lt;/year&gt;&lt;/dates&gt;&lt;isbn&gt;1664-3224 (Print)&amp;#xD;1664-3224&lt;/isbn&gt;&lt;accession-num&gt;28634480&lt;/accession-num&gt;&lt;urls&gt;&lt;/urls&gt;&lt;custom2&gt;PMC5459932&lt;/custom2&gt;&lt;electronic-resource-num&gt;10.3389/fimmu.2017.00646&lt;/electronic-resource-num&gt;&lt;remote-database-provider&gt;NLM&lt;/remote-database-provider&gt;&lt;language&gt;eng&lt;/language&gt;&lt;/record&gt;&lt;/Cite&gt;&lt;/EndNote&gt;</w:instrText>
      </w:r>
      <w:r w:rsidRPr="004E6C5F">
        <w:fldChar w:fldCharType="separate"/>
      </w:r>
      <w:r w:rsidRPr="004E6C5F">
        <w:t>(25)</w:t>
      </w:r>
      <w:r w:rsidRPr="004E6C5F">
        <w:fldChar w:fldCharType="end"/>
      </w:r>
      <w:r w:rsidRPr="004E6C5F">
        <w:t>.</w:t>
      </w:r>
    </w:p>
    <w:p w14:paraId="4DD98E77" w14:textId="77777777" w:rsidR="004E6C5F" w:rsidRPr="004E6C5F" w:rsidRDefault="004E6C5F" w:rsidP="004E6C5F"/>
    <w:p w14:paraId="2E3B3809" w14:textId="195A591B" w:rsidR="004E6C5F" w:rsidRDefault="004E6C5F" w:rsidP="004E6C5F">
      <w:proofErr w:type="spellStart"/>
      <w:r w:rsidRPr="004E6C5F">
        <w:t>Hodoniczky</w:t>
      </w:r>
      <w:proofErr w:type="spellEnd"/>
      <w:r w:rsidRPr="004E6C5F">
        <w:t xml:space="preserve"> et al. also used a variety of </w:t>
      </w:r>
      <w:r w:rsidRPr="004E6C5F">
        <w:rPr>
          <w:i/>
        </w:rPr>
        <w:t>in vitro</w:t>
      </w:r>
      <w:r w:rsidRPr="004E6C5F">
        <w:t xml:space="preserve"> approaches to remodel the Fc</w:t>
      </w:r>
      <w:r w:rsidRPr="004E6C5F">
        <w:noBreakHyphen/>
        <w:t xml:space="preserve">glycans of Herceptin and Rituxan, and assessed target binding, CDC and ADCC activity </w:t>
      </w:r>
      <w:r w:rsidRPr="004E6C5F">
        <w:fldChar w:fldCharType="begin">
          <w:fldData xml:space="preserve">PEVuZE5vdGU+PENpdGU+PEF1dGhvcj5Ib2Rvbmljemt5PC9BdXRob3I+PFllYXI+MjAwNTwvWWVh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</w:fldData>
        </w:fldChar>
      </w:r>
      <w:r w:rsidRPr="004E6C5F">
        <w:instrText xml:space="preserve"> ADDIN EN.CITE </w:instrText>
      </w:r>
      <w:r w:rsidRPr="004E6C5F">
        <w:fldChar w:fldCharType="begin">
          <w:fldData xml:space="preserve">PEVuZE5vdGU+PENpdGU+PEF1dGhvcj5Ib2Rvbmljemt5PC9BdXRob3I+PFllYXI+MjAwNTwvWWVh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</w:fldData>
        </w:fldChar>
      </w:r>
      <w:r w:rsidRPr="004E6C5F">
        <w:instrText xml:space="preserve"> ADDIN EN.CITE.DATA </w:instrText>
      </w:r>
      <w:r w:rsidRPr="004E6C5F">
        <w:fldChar w:fldCharType="end"/>
      </w:r>
      <w:r w:rsidRPr="004E6C5F">
        <w:fldChar w:fldCharType="separate"/>
      </w:r>
      <w:r w:rsidRPr="004E6C5F">
        <w:t>(26)</w:t>
      </w:r>
      <w:r w:rsidRPr="004E6C5F">
        <w:fldChar w:fldCharType="end"/>
      </w:r>
      <w:r w:rsidRPr="004E6C5F">
        <w:t xml:space="preserve">. Consistent with previous studies, </w:t>
      </w:r>
      <w:proofErr w:type="spellStart"/>
      <w:r w:rsidRPr="004E6C5F">
        <w:t>degalactosylation</w:t>
      </w:r>
      <w:proofErr w:type="spellEnd"/>
      <w:r w:rsidRPr="004E6C5F">
        <w:t xml:space="preserve"> of Rituxan significantly reduced CDC. A relationship between the levels of bisecting </w:t>
      </w:r>
      <w:proofErr w:type="spellStart"/>
      <w:r w:rsidRPr="004E6C5F">
        <w:t>GlcNAc</w:t>
      </w:r>
      <w:proofErr w:type="spellEnd"/>
      <w:r w:rsidRPr="004E6C5F">
        <w:t xml:space="preserve"> and ADCC activity was also demonstrated for </w:t>
      </w:r>
      <w:proofErr w:type="spellStart"/>
      <w:r w:rsidRPr="004E6C5F">
        <w:t>mAb</w:t>
      </w:r>
      <w:proofErr w:type="spellEnd"/>
      <w:r w:rsidRPr="004E6C5F">
        <w:t xml:space="preserve"> that had been modified using recombinantly expressed rat </w:t>
      </w:r>
      <w:proofErr w:type="spellStart"/>
      <w:r w:rsidRPr="004E6C5F">
        <w:t>GnTIII</w:t>
      </w:r>
      <w:proofErr w:type="spellEnd"/>
      <w:r w:rsidRPr="004E6C5F">
        <w:t xml:space="preserve">. Rituxan maximally modified with a bisecting </w:t>
      </w:r>
      <w:proofErr w:type="spellStart"/>
      <w:r w:rsidRPr="004E6C5F">
        <w:t>GlcNAc</w:t>
      </w:r>
      <w:proofErr w:type="spellEnd"/>
      <w:r w:rsidRPr="004E6C5F">
        <w:t xml:space="preserve"> (&gt;80%) displayed an approximately 10-fold increase in ADCC relative to the unmodified control, whereas </w:t>
      </w:r>
      <w:proofErr w:type="spellStart"/>
      <w:r w:rsidRPr="004E6C5F">
        <w:t>mAb</w:t>
      </w:r>
      <w:proofErr w:type="spellEnd"/>
      <w:r w:rsidRPr="004E6C5F">
        <w:t xml:space="preserve"> with moderate levels (30%) of bisecting </w:t>
      </w:r>
      <w:proofErr w:type="spellStart"/>
      <w:r w:rsidRPr="004E6C5F">
        <w:t>GlcNAC</w:t>
      </w:r>
      <w:proofErr w:type="spellEnd"/>
      <w:r w:rsidRPr="004E6C5F">
        <w:t xml:space="preserve"> exhibited only a modest increase in ADCC. A similar effect was observed in Herceptin-mediated ADCC when the antibody was maximally modified with bisecting </w:t>
      </w:r>
      <w:proofErr w:type="spellStart"/>
      <w:r w:rsidRPr="004E6C5F">
        <w:t>GlcNAc</w:t>
      </w:r>
      <w:proofErr w:type="spellEnd"/>
      <w:r w:rsidRPr="004E6C5F">
        <w:t xml:space="preserve">. </w:t>
      </w:r>
      <w:proofErr w:type="spellStart"/>
      <w:r w:rsidRPr="004E6C5F">
        <w:t>Umaña</w:t>
      </w:r>
      <w:proofErr w:type="spellEnd"/>
      <w:r w:rsidRPr="004E6C5F">
        <w:t xml:space="preserve"> et al. studied the effect of bisecting </w:t>
      </w:r>
      <w:proofErr w:type="spellStart"/>
      <w:r w:rsidRPr="004E6C5F">
        <w:t>GlcNAc</w:t>
      </w:r>
      <w:proofErr w:type="spellEnd"/>
      <w:r w:rsidRPr="004E6C5F">
        <w:t xml:space="preserve"> on an anti-neuroblastoma IgG1 chCE7, which induces low basal levels of ADCC </w:t>
      </w:r>
      <w:r w:rsidRPr="004E6C5F">
        <w:fldChar w:fldCharType="begin"/>
      </w:r>
      <w:r w:rsidRPr="004E6C5F">
        <w:instrText xml:space="preserve"> ADDIN EN.CITE &lt;EndNote&gt;&lt;Cite&gt;&lt;Author&gt;Umana&lt;/Author&gt;&lt;Year&gt;1999&lt;/Year&gt;&lt;RecNum&gt;510&lt;/RecNum&gt;&lt;DisplayText&gt;(27)&lt;/DisplayText&gt;&lt;record&gt;&lt;rec-number&gt;510&lt;/rec-number&gt;&lt;foreign-keys&gt;&lt;key app="EN" db-id="reeasxvriewzt5epz2rxav5r29ep50aze0xw" timestamp="1567997838"&gt;510&lt;/key&gt;&lt;/foreign-keys&gt;&lt;ref-type name="Journal Article"&gt;17&lt;/ref-type&gt;&lt;contributors&gt;&lt;authors&gt;&lt;author&gt;Umana, P.&lt;/author&gt;&lt;author&gt;Jean-Mairet, J.&lt;/author&gt;&lt;author&gt;Moudry, R.&lt;/author&gt;&lt;author&gt;Amstutz, H.&lt;/author&gt;&lt;author&gt;Bailey, J. E.&lt;/author&gt;&lt;/authors&gt;&lt;/contributors&gt;&lt;auth-address&gt;Institute of Biotechnology, ETH Zurich, Switzerland.&lt;/auth-address&gt;&lt;titles&gt;&lt;title&gt;Engineered glycoforms of an antineuroblastoma IgG1 with optimized antibody-dependent cellular cytotoxic activity&lt;/title&gt;&lt;secondary-title&gt;Nat Biotechnol&lt;/secondary-title&gt;&lt;alt-title&gt;Nature biotechnology&lt;/alt-title&gt;&lt;/titles&gt;&lt;periodical&gt;&lt;full-title&gt;Nat Biotechnol&lt;/full-title&gt;&lt;abbr-1&gt;Nature biotechnology&lt;/abbr-1&gt;&lt;/periodical&gt;&lt;alt-periodical&gt;&lt;full-title&gt;Nat Biotechnol&lt;/full-title&gt;&lt;abbr-1&gt;Nature biotechnology&lt;/abbr-1&gt;&lt;/alt-periodical&gt;&lt;pages&gt;176-80&lt;/pages&gt;&lt;volume&gt;17&lt;/volume&gt;&lt;number&gt;2&lt;/number&gt;&lt;edition&gt;1999/03/03&lt;/edition&gt;&lt;keywords&gt;&lt;keyword&gt;Animals&lt;/keyword&gt;&lt;keyword&gt;*Antibody-Dependent Cell Cytotoxicity&lt;/keyword&gt;&lt;keyword&gt;CHO Cells&lt;/keyword&gt;&lt;keyword&gt;Carbohydrate Sequence&lt;/keyword&gt;&lt;keyword&gt;Cricetinae&lt;/keyword&gt;&lt;keyword&gt;Gene Expression Regulation, Enzymologic/drug effects&lt;/keyword&gt;&lt;keyword&gt;Humans&lt;/keyword&gt;&lt;keyword&gt;Immunoglobulin G/chemistry/genetics/*immunology&lt;/keyword&gt;&lt;keyword&gt;Molecular Sequence Data&lt;/keyword&gt;&lt;keyword&gt;N-Acetylglucosaminyltransferases/genetics&lt;/keyword&gt;&lt;keyword&gt;Neuroblastoma/*immunology&lt;/keyword&gt;&lt;keyword&gt;Tetracycline/pharmacology&lt;/keyword&gt;&lt;/keywords&gt;&lt;dates&gt;&lt;year&gt;1999&lt;/year&gt;&lt;pub-dates&gt;&lt;date&gt;Feb&lt;/date&gt;&lt;/pub-dates&gt;&lt;/dates&gt;&lt;isbn&gt;1087-0156 (Print)&amp;#xD;1087-0156&lt;/isbn&gt;&lt;accession-num&gt;10052355&lt;/accession-num&gt;&lt;urls&gt;&lt;/urls&gt;&lt;electronic-resource-num&gt;10.1038/6179&lt;/electronic-resource-num&gt;&lt;remote-database-provider&gt;NLM&lt;/remote-database-provider&gt;&lt;language&gt;eng&lt;/language&gt;&lt;/record&gt;&lt;/Cite&gt;&lt;/EndNote&gt;</w:instrText>
      </w:r>
      <w:r w:rsidRPr="004E6C5F">
        <w:fldChar w:fldCharType="separate"/>
      </w:r>
      <w:r w:rsidRPr="004E6C5F">
        <w:t>(27)</w:t>
      </w:r>
      <w:r w:rsidRPr="004E6C5F">
        <w:fldChar w:fldCharType="end"/>
      </w:r>
      <w:r w:rsidRPr="004E6C5F">
        <w:t>. In these studies, a CHO cell line with tetracycline</w:t>
      </w:r>
      <w:r w:rsidRPr="004E6C5F">
        <w:noBreakHyphen/>
        <w:t xml:space="preserve">regulated expression of </w:t>
      </w:r>
      <w:proofErr w:type="spellStart"/>
      <w:r w:rsidRPr="004E6C5F">
        <w:t>GnTIII</w:t>
      </w:r>
      <w:proofErr w:type="spellEnd"/>
      <w:r w:rsidRPr="004E6C5F">
        <w:t xml:space="preserve"> was used to generate ChCE7 samples with varying levels of bisecting </w:t>
      </w:r>
      <w:proofErr w:type="spellStart"/>
      <w:r w:rsidRPr="004E6C5F">
        <w:t>GlcNAc</w:t>
      </w:r>
      <w:proofErr w:type="spellEnd"/>
      <w:r w:rsidRPr="004E6C5F">
        <w:t xml:space="preserve">. The results showed that chCE7 samples produced at optimal ranges of </w:t>
      </w:r>
      <w:proofErr w:type="spellStart"/>
      <w:r w:rsidRPr="004E6C5F">
        <w:t>GnTIII</w:t>
      </w:r>
      <w:proofErr w:type="spellEnd"/>
      <w:r w:rsidRPr="004E6C5F">
        <w:t xml:space="preserve"> expression contained the highest levels of nonfucosylated, bisected product and exhibited maximal ADCC activity. While these studies pointed to a role for bisecting </w:t>
      </w:r>
      <w:proofErr w:type="spellStart"/>
      <w:r w:rsidRPr="004E6C5F">
        <w:t>GlcNAc</w:t>
      </w:r>
      <w:proofErr w:type="spellEnd"/>
      <w:r w:rsidRPr="004E6C5F">
        <w:t xml:space="preserve"> in improving ADCC, it was subsequently demonstrated that oligosaccharides that are first modified by </w:t>
      </w:r>
      <w:proofErr w:type="spellStart"/>
      <w:r w:rsidRPr="004E6C5F">
        <w:t>GnTIII</w:t>
      </w:r>
      <w:proofErr w:type="spellEnd"/>
      <w:r w:rsidRPr="004E6C5F">
        <w:t xml:space="preserve"> can no longer be modified by </w:t>
      </w:r>
      <w:r w:rsidRPr="004E6C5F">
        <w:sym w:font="Symbol" w:char="F061"/>
      </w:r>
      <w:r w:rsidRPr="004E6C5F">
        <w:t>1,6</w:t>
      </w:r>
      <w:r w:rsidRPr="004E6C5F">
        <w:noBreakHyphen/>
      </w:r>
      <w:r w:rsidRPr="004E6C5F">
        <w:noBreakHyphen/>
      </w:r>
      <w:proofErr w:type="spellStart"/>
      <w:r w:rsidRPr="004E6C5F">
        <w:t>fucosyltransferase</w:t>
      </w:r>
      <w:proofErr w:type="spellEnd"/>
      <w:r w:rsidRPr="004E6C5F">
        <w:t xml:space="preserve"> (FUT8) </w:t>
      </w:r>
      <w:r w:rsidRPr="004E6C5F">
        <w:fldChar w:fldCharType="begin"/>
      </w:r>
      <w:r w:rsidRPr="004E6C5F">
        <w:instrText xml:space="preserve"> ADDIN EN.CITE &lt;EndNote&gt;&lt;Cite&gt;&lt;Author&gt;Schachter&lt;/Author&gt;&lt;Year&gt;1986&lt;/Year&gt;&lt;RecNum&gt;473&lt;/RecNum&gt;&lt;DisplayText&gt;(28)&lt;/DisplayText&gt;&lt;record&gt;&lt;rec-number&gt;473&lt;/rec-number&gt;&lt;foreign-keys&gt;&lt;key app="EN" db-id="reeasxvriewzt5epz2rxav5r29ep50aze0xw" timestamp="1567791481"&gt;473&lt;/key&gt;&lt;/foreign-keys&gt;&lt;ref-type name="Journal Article"&gt;17&lt;/ref-type&gt;&lt;contributors&gt;&lt;authors&gt;&lt;author&gt;Schachter, H.&lt;/author&gt;&lt;/authors&gt;&lt;/contributors&gt;&lt;titles&gt;&lt;title&gt;Biosynthetic controls that determine the branching and microheterogeneity of protein-bound oligosaccharides&lt;/title&gt;&lt;secondary-title&gt;Biochem Cell Biol&lt;/secondary-title&gt;&lt;alt-title&gt;Biochemistry and cell biology = Biochimie et biologie cellulaire&lt;/alt-title&gt;&lt;/titles&gt;&lt;periodical&gt;&lt;full-title&gt;Biochem Cell Biol&lt;/full-title&gt;&lt;abbr-1&gt;Biochemistry and cell biology = Biochimie et biologie cellulaire&lt;/abbr-1&gt;&lt;/periodical&gt;&lt;alt-periodical&gt;&lt;full-title&gt;Biochem Cell Biol&lt;/full-title&gt;&lt;abbr-1&gt;Biochemistry and cell biology = Biochimie et biologie cellulaire&lt;/abbr-1&gt;&lt;/alt-periodical&gt;&lt;pages&gt;163-81&lt;/pages&gt;&lt;volume&gt;64&lt;/volume&gt;&lt;number&gt;3&lt;/number&gt;&lt;edition&gt;1986/03/01&lt;/edition&gt;&lt;keywords&gt;&lt;keyword&gt;Animals&lt;/keyword&gt;&lt;keyword&gt;Blood Group Antigens/genetics&lt;/keyword&gt;&lt;keyword&gt;Carbohydrate Conformation&lt;/keyword&gt;&lt;keyword&gt;Carbohydrate Sequence&lt;/keyword&gt;&lt;keyword&gt;Glycoproteins/*biosynthesis/genetics&lt;/keyword&gt;&lt;keyword&gt;Humans&lt;/keyword&gt;&lt;keyword&gt;Models, Molecular&lt;/keyword&gt;&lt;keyword&gt;Oligosaccharides/*biosynthesis&lt;/keyword&gt;&lt;keyword&gt;Organ Specificity&lt;/keyword&gt;&lt;keyword&gt;Polymorphism, Genetic&lt;/keyword&gt;&lt;keyword&gt;Species Specificity&lt;/keyword&gt;&lt;/keywords&gt;&lt;dates&gt;&lt;year&gt;1986&lt;/year&gt;&lt;pub-dates&gt;&lt;date&gt;Mar&lt;/date&gt;&lt;/pub-dates&gt;&lt;/dates&gt;&lt;isbn&gt;0829-8211 (Print)&amp;#xD;0829-8211&lt;/isbn&gt;&lt;accession-num&gt;3521675&lt;/accession-num&gt;&lt;urls&gt;&lt;/urls&gt;&lt;remote-database-provider&gt;NLM&lt;/remote-database-provider&gt;&lt;language&gt;eng&lt;/language&gt;&lt;/record&gt;&lt;/Cite&gt;&lt;/EndNote&gt;</w:instrText>
      </w:r>
      <w:r w:rsidRPr="004E6C5F">
        <w:fldChar w:fldCharType="separate"/>
      </w:r>
      <w:r w:rsidRPr="004E6C5F">
        <w:t>(28)</w:t>
      </w:r>
      <w:r w:rsidRPr="004E6C5F">
        <w:fldChar w:fldCharType="end"/>
      </w:r>
      <w:r w:rsidRPr="004E6C5F">
        <w:t>.</w:t>
      </w:r>
    </w:p>
    <w:p w14:paraId="3A1926F1" w14:textId="77777777" w:rsidR="00E402CD" w:rsidRPr="004E6C5F" w:rsidRDefault="00E402CD" w:rsidP="004E6C5F"/>
    <w:p w14:paraId="30E16BB7" w14:textId="77777777" w:rsidR="004E6C5F" w:rsidRPr="004E6C5F" w:rsidRDefault="004E6C5F" w:rsidP="004E6C5F">
      <w:r w:rsidRPr="004E6C5F">
        <w:t>The relationship between core fucose in the Fc</w:t>
      </w:r>
      <w:r w:rsidRPr="004E6C5F">
        <w:noBreakHyphen/>
        <w:t>glycan and ADCC activity was demonstrated by Shields et al. who used the Lec13 cell line, which is deficient in the ability to add fucose due to a mutated GDP</w:t>
      </w:r>
      <w:r w:rsidRPr="004E6C5F">
        <w:noBreakHyphen/>
        <w:t>mannose 4,6 dehydratase (GMD) gene, to produce highly nonfucosylated IgG1 antibodies. These IgG exhibited increased binding to FcγRIIIa</w:t>
      </w:r>
      <w:r w:rsidRPr="004E6C5F">
        <w:noBreakHyphen/>
        <w:t xml:space="preserve">Val158 and </w:t>
      </w:r>
      <w:r w:rsidRPr="004E6C5F">
        <w:noBreakHyphen/>
        <w:t>Phe158, of 50</w:t>
      </w:r>
      <w:r w:rsidRPr="004E6C5F">
        <w:noBreakHyphen/>
        <w:t xml:space="preserve"> and 30</w:t>
      </w:r>
      <w:r w:rsidRPr="004E6C5F">
        <w:noBreakHyphen/>
        <w:t xml:space="preserve">fold, respectively as well as enhanced ADCC, relative to </w:t>
      </w:r>
      <w:proofErr w:type="spellStart"/>
      <w:r w:rsidRPr="004E6C5F">
        <w:t>fucosylated</w:t>
      </w:r>
      <w:proofErr w:type="spellEnd"/>
      <w:r w:rsidRPr="004E6C5F">
        <w:t xml:space="preserve"> antibodies expressed in wild type CHO cells. In addition, the lack of fucose slightly improved binding to the Arg131 </w:t>
      </w:r>
      <w:proofErr w:type="spellStart"/>
      <w:r w:rsidRPr="004E6C5F">
        <w:lastRenderedPageBreak/>
        <w:t>FcγRIIa</w:t>
      </w:r>
      <w:proofErr w:type="spellEnd"/>
      <w:r w:rsidRPr="004E6C5F">
        <w:t xml:space="preserve"> polymorphic form and </w:t>
      </w:r>
      <w:proofErr w:type="spellStart"/>
      <w:r w:rsidRPr="004E6C5F">
        <w:t>FcγRIIb</w:t>
      </w:r>
      <w:proofErr w:type="spellEnd"/>
      <w:r w:rsidRPr="004E6C5F">
        <w:t>, but did not influence binding to Fc</w:t>
      </w:r>
      <w:r w:rsidRPr="004E6C5F">
        <w:sym w:font="Symbol" w:char="F067"/>
      </w:r>
      <w:r w:rsidRPr="004E6C5F">
        <w:t xml:space="preserve">RI, C1q or </w:t>
      </w:r>
      <w:proofErr w:type="spellStart"/>
      <w:r w:rsidRPr="004E6C5F">
        <w:t>FcRn</w:t>
      </w:r>
      <w:proofErr w:type="spellEnd"/>
      <w:r w:rsidRPr="004E6C5F">
        <w:t xml:space="preserve"> </w:t>
      </w:r>
      <w:r w:rsidRPr="004E6C5F">
        <w:fldChar w:fldCharType="begin">
          <w:fldData xml:space="preserve">PEVuZE5vdGU+PENpdGU+PEF1dGhvcj5TaGllbGRzPC9BdXRob3I+PFllYXI+MjAwMjwvWWVhcj48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</w:fldData>
        </w:fldChar>
      </w:r>
      <w:r w:rsidRPr="004E6C5F">
        <w:instrText xml:space="preserve"> ADDIN EN.CITE </w:instrText>
      </w:r>
      <w:r w:rsidRPr="004E6C5F">
        <w:fldChar w:fldCharType="begin">
          <w:fldData xml:space="preserve">PEVuZE5vdGU+PENpdGU+PEF1dGhvcj5TaGllbGRzPC9BdXRob3I+PFllYXI+MjAwMjwvWWVhcj48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</w:fldData>
        </w:fldChar>
      </w:r>
      <w:r w:rsidRPr="004E6C5F">
        <w:instrText xml:space="preserve"> ADDIN EN.CITE.DATA </w:instrText>
      </w:r>
      <w:r w:rsidRPr="004E6C5F">
        <w:fldChar w:fldCharType="end"/>
      </w:r>
      <w:r w:rsidRPr="004E6C5F">
        <w:fldChar w:fldCharType="separate"/>
      </w:r>
      <w:r w:rsidRPr="004E6C5F">
        <w:t>(29)</w:t>
      </w:r>
      <w:r w:rsidRPr="004E6C5F">
        <w:fldChar w:fldCharType="end"/>
      </w:r>
      <w:r w:rsidRPr="004E6C5F">
        <w:t xml:space="preserve">. Similarly, </w:t>
      </w:r>
      <w:proofErr w:type="spellStart"/>
      <w:r w:rsidRPr="004E6C5F">
        <w:t>Shinkawa</w:t>
      </w:r>
      <w:proofErr w:type="spellEnd"/>
      <w:r w:rsidRPr="004E6C5F">
        <w:t xml:space="preserve"> et al. used human peripheral blood mononuclear cells (PBMC) to demonstrate that the increased ADCC of an anti</w:t>
      </w:r>
      <w:r w:rsidRPr="004E6C5F">
        <w:noBreakHyphen/>
        <w:t xml:space="preserve">CD20 antibody was associated with low fucose (9%), and not the presence of bisecting </w:t>
      </w:r>
      <w:proofErr w:type="spellStart"/>
      <w:r w:rsidRPr="004E6C5F">
        <w:t>GlcNAc</w:t>
      </w:r>
      <w:proofErr w:type="spellEnd"/>
      <w:r w:rsidRPr="004E6C5F">
        <w:t xml:space="preserve"> or galactose </w:t>
      </w:r>
      <w:r w:rsidRPr="004E6C5F">
        <w:fldChar w:fldCharType="begin">
          <w:fldData xml:space="preserve">PEVuZE5vdGU+PENpdGU+PEF1dGhvcj5TaGlua2F3YTwvQXV0aG9yPjxZZWFyPjIwMDM8L1llYXI+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</w:fldData>
        </w:fldChar>
      </w:r>
      <w:r w:rsidRPr="004E6C5F">
        <w:instrText xml:space="preserve"> ADDIN EN.CITE </w:instrText>
      </w:r>
      <w:r w:rsidRPr="004E6C5F">
        <w:fldChar w:fldCharType="begin">
          <w:fldData xml:space="preserve">PEVuZE5vdGU+PENpdGU+PEF1dGhvcj5TaGlua2F3YTwvQXV0aG9yPjxZZWFyPjIwMDM8L1llYXI+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</w:fldData>
        </w:fldChar>
      </w:r>
      <w:r w:rsidRPr="004E6C5F">
        <w:instrText xml:space="preserve"> ADDIN EN.CITE.DATA </w:instrText>
      </w:r>
      <w:r w:rsidRPr="004E6C5F">
        <w:fldChar w:fldCharType="end"/>
      </w:r>
      <w:r w:rsidRPr="004E6C5F">
        <w:fldChar w:fldCharType="separate"/>
      </w:r>
      <w:r w:rsidRPr="004E6C5F">
        <w:t>(30)</w:t>
      </w:r>
      <w:r w:rsidRPr="004E6C5F">
        <w:fldChar w:fldCharType="end"/>
      </w:r>
      <w:r w:rsidRPr="004E6C5F">
        <w:t xml:space="preserve">. The authors used lectin affinity chromatography to demonstrate that increased bisecting </w:t>
      </w:r>
      <w:proofErr w:type="spellStart"/>
      <w:r w:rsidRPr="004E6C5F">
        <w:t>GlcNAc</w:t>
      </w:r>
      <w:proofErr w:type="spellEnd"/>
      <w:r w:rsidRPr="004E6C5F">
        <w:t xml:space="preserve"> in the nonfucosylated Fc</w:t>
      </w:r>
      <w:r w:rsidRPr="004E6C5F">
        <w:noBreakHyphen/>
        <w:t xml:space="preserve">glycans did not have an additive effect on ADCC, indicating that it is the lack of core fucose, rather than bisecting </w:t>
      </w:r>
      <w:proofErr w:type="spellStart"/>
      <w:r w:rsidRPr="004E6C5F">
        <w:t>GlcNAc</w:t>
      </w:r>
      <w:proofErr w:type="spellEnd"/>
      <w:r w:rsidRPr="004E6C5F">
        <w:t>, that markedly enhances ADCC.</w:t>
      </w:r>
    </w:p>
    <w:p w14:paraId="52EE1908" w14:textId="7955DE85" w:rsidR="004E6C5F" w:rsidRDefault="004E6C5F" w:rsidP="004E6C5F">
      <w:r w:rsidRPr="004E6C5F">
        <w:t xml:space="preserve">The mechanism behind the enhanced binding observed for nonfucosylated antibodies and </w:t>
      </w:r>
      <w:proofErr w:type="spellStart"/>
      <w:r w:rsidRPr="004E6C5F">
        <w:t>FcγRIIIa</w:t>
      </w:r>
      <w:proofErr w:type="spellEnd"/>
      <w:r w:rsidRPr="004E6C5F">
        <w:t xml:space="preserve"> was shown in a crystallographic study that revealed a clear interaction between the nonfucosylated Fc</w:t>
      </w:r>
      <w:r w:rsidRPr="004E6C5F">
        <w:noBreakHyphen/>
        <w:t xml:space="preserve">glycan and the glycan on Asn162 of </w:t>
      </w:r>
      <w:proofErr w:type="spellStart"/>
      <w:r w:rsidRPr="004E6C5F">
        <w:t>FcγRIIIa</w:t>
      </w:r>
      <w:proofErr w:type="spellEnd"/>
      <w:r w:rsidRPr="004E6C5F">
        <w:t xml:space="preserve"> </w:t>
      </w:r>
      <w:r w:rsidRPr="004E6C5F">
        <w:fldChar w:fldCharType="begin">
          <w:fldData xml:space="preserve">PEVuZE5vdGU+PENpdGU+PEF1dGhvcj5GZXJyYXJhPC9BdXRob3I+PFllYXI+MjAwNjwvWWVhcj48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</w:fldData>
        </w:fldChar>
      </w:r>
      <w:r w:rsidRPr="004E6C5F">
        <w:instrText xml:space="preserve"> ADDIN EN.CITE </w:instrText>
      </w:r>
      <w:r w:rsidRPr="004E6C5F">
        <w:fldChar w:fldCharType="begin">
          <w:fldData xml:space="preserve">PEVuZE5vdGU+PENpdGU+PEF1dGhvcj5GZXJyYXJhPC9BdXRob3I+PFllYXI+MjAwNjwvWWVhcj48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</w:fldData>
        </w:fldChar>
      </w:r>
      <w:r w:rsidRPr="004E6C5F">
        <w:instrText xml:space="preserve"> ADDIN EN.CITE.DATA </w:instrText>
      </w:r>
      <w:r w:rsidRPr="004E6C5F">
        <w:fldChar w:fldCharType="end"/>
      </w:r>
      <w:r w:rsidRPr="004E6C5F">
        <w:fldChar w:fldCharType="separate"/>
      </w:r>
      <w:r w:rsidRPr="004E6C5F">
        <w:t>(31)</w:t>
      </w:r>
      <w:r w:rsidRPr="004E6C5F">
        <w:fldChar w:fldCharType="end"/>
      </w:r>
      <w:r w:rsidRPr="004E6C5F">
        <w:t xml:space="preserve">. Removal of the glycan at Asn162 increased the affinity of the receptor for the </w:t>
      </w:r>
      <w:proofErr w:type="spellStart"/>
      <w:r w:rsidRPr="004E6C5F">
        <w:t>fucosylated</w:t>
      </w:r>
      <w:proofErr w:type="spellEnd"/>
      <w:r w:rsidRPr="004E6C5F">
        <w:t xml:space="preserve"> antibody, suggesting that the glycan on Asn162 sterically hinders interactions with the antibody Fc and that the absence of core fucose allows greater carbohydrate-carbohydrate interactions with the Fc, which increases the overall strength of the interaction and leads to enhanced ADCC </w:t>
      </w:r>
      <w:r w:rsidRPr="004E6C5F">
        <w:fldChar w:fldCharType="begin">
          <w:fldData xml:space="preserve">PEVuZE5vdGU+PENpdGU+PEF1dGhvcj5GZXJyYXJhPC9BdXRob3I+PFllYXI+MjAxMTwvWWVhcj48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</w:fldData>
        </w:fldChar>
      </w:r>
      <w:r w:rsidRPr="004E6C5F">
        <w:instrText xml:space="preserve"> ADDIN EN.CITE </w:instrText>
      </w:r>
      <w:r w:rsidRPr="004E6C5F">
        <w:fldChar w:fldCharType="begin">
          <w:fldData xml:space="preserve">PEVuZE5vdGU+PENpdGU+PEF1dGhvcj5GZXJyYXJhPC9BdXRob3I+PFllYXI+MjAxMTwvWWVhcj48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</w:fldData>
        </w:fldChar>
      </w:r>
      <w:r w:rsidRPr="004E6C5F">
        <w:instrText xml:space="preserve"> ADDIN EN.CITE.DATA </w:instrText>
      </w:r>
      <w:r w:rsidRPr="004E6C5F">
        <w:fldChar w:fldCharType="end"/>
      </w:r>
      <w:r w:rsidRPr="004E6C5F">
        <w:fldChar w:fldCharType="separate"/>
      </w:r>
      <w:r w:rsidRPr="004E6C5F">
        <w:t>(32)</w:t>
      </w:r>
      <w:r w:rsidRPr="004E6C5F">
        <w:fldChar w:fldCharType="end"/>
      </w:r>
      <w:r w:rsidRPr="004E6C5F">
        <w:t xml:space="preserve">. Of all the </w:t>
      </w:r>
      <w:proofErr w:type="spellStart"/>
      <w:r w:rsidRPr="004E6C5F">
        <w:t>Fcγ</w:t>
      </w:r>
      <w:proofErr w:type="spellEnd"/>
      <w:r w:rsidRPr="004E6C5F">
        <w:t xml:space="preserve"> receptors, only </w:t>
      </w:r>
      <w:proofErr w:type="spellStart"/>
      <w:r w:rsidRPr="004E6C5F">
        <w:t>FcγRIIIa</w:t>
      </w:r>
      <w:proofErr w:type="spellEnd"/>
      <w:r w:rsidRPr="004E6C5F">
        <w:t xml:space="preserve"> and Fc</w:t>
      </w:r>
      <w:r w:rsidRPr="004E6C5F">
        <w:sym w:font="Symbol" w:char="F067"/>
      </w:r>
      <w:proofErr w:type="spellStart"/>
      <w:r w:rsidRPr="004E6C5F">
        <w:t>RIIIb</w:t>
      </w:r>
      <w:proofErr w:type="spellEnd"/>
      <w:r w:rsidRPr="004E6C5F">
        <w:t xml:space="preserve"> contain a glycan at Asn162 on the binding site for antibody Fc, and this is consistent with studies demonstrating higher </w:t>
      </w:r>
      <w:proofErr w:type="spellStart"/>
      <w:r w:rsidRPr="004E6C5F">
        <w:t>FcγRIIIb</w:t>
      </w:r>
      <w:proofErr w:type="spellEnd"/>
      <w:r w:rsidRPr="004E6C5F">
        <w:t xml:space="preserve">-mediated phagocytic activity in neutrophils </w:t>
      </w:r>
      <w:r w:rsidRPr="004E6C5F">
        <w:fldChar w:fldCharType="begin">
          <w:fldData xml:space="preserve">PEVuZE5vdGU+PENpdGU+PEF1dGhvcj5TaGliYXRhLUtveWFtYTwvQXV0aG9yPjxZZWFyPjIwMDk8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</w:fldData>
        </w:fldChar>
      </w:r>
      <w:r w:rsidRPr="004E6C5F">
        <w:instrText xml:space="preserve"> ADDIN EN.CITE </w:instrText>
      </w:r>
      <w:r w:rsidRPr="004E6C5F">
        <w:fldChar w:fldCharType="begin">
          <w:fldData xml:space="preserve">PEVuZE5vdGU+PENpdGU+PEF1dGhvcj5TaGliYXRhLUtveWFtYTwvQXV0aG9yPjxZZWFyPjIwMDk8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</w:fldData>
        </w:fldChar>
      </w:r>
      <w:r w:rsidRPr="004E6C5F">
        <w:instrText xml:space="preserve"> ADDIN EN.CITE.DATA </w:instrText>
      </w:r>
      <w:r w:rsidRPr="004E6C5F">
        <w:fldChar w:fldCharType="end"/>
      </w:r>
      <w:r w:rsidRPr="004E6C5F">
        <w:fldChar w:fldCharType="separate"/>
      </w:r>
      <w:r w:rsidRPr="004E6C5F">
        <w:t>(33, 34)</w:t>
      </w:r>
      <w:r w:rsidRPr="004E6C5F">
        <w:fldChar w:fldCharType="end"/>
      </w:r>
      <w:r w:rsidRPr="004E6C5F">
        <w:t>.</w:t>
      </w:r>
    </w:p>
    <w:p w14:paraId="6E468741" w14:textId="77777777" w:rsidR="004E6C5F" w:rsidRPr="004E6C5F" w:rsidRDefault="004E6C5F" w:rsidP="004E6C5F"/>
    <w:p w14:paraId="134321AC" w14:textId="77777777" w:rsidR="004E6C5F" w:rsidRPr="004E6C5F" w:rsidRDefault="004E6C5F" w:rsidP="004E6C5F">
      <w:pPr>
        <w:rPr>
          <w:bCs/>
        </w:rPr>
      </w:pPr>
      <w:r w:rsidRPr="004E6C5F">
        <w:rPr>
          <w:bCs/>
        </w:rPr>
        <w:t xml:space="preserve">Various approaches have been used to generate antibodies with high mannose in order to assess the impact of mannose on biological activity </w:t>
      </w:r>
      <w:r w:rsidRPr="004E6C5F">
        <w:rPr>
          <w:bCs/>
        </w:rPr>
        <w:fldChar w:fldCharType="begin">
          <w:fldData xml:space="preserve">PEVuZE5vdGU+PENpdGU+PEF1dGhvcj5aaG91PC9BdXRob3I+PFllYXI+MjAwODwvWWVhcj48UmVj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</w:fldData>
        </w:fldChar>
      </w:r>
      <w:r w:rsidRPr="004E6C5F">
        <w:rPr>
          <w:bCs/>
        </w:rPr>
        <w:instrText xml:space="preserve"> ADDIN EN.CITE </w:instrText>
      </w:r>
      <w:r w:rsidRPr="004E6C5F">
        <w:rPr>
          <w:bCs/>
        </w:rPr>
        <w:fldChar w:fldCharType="begin">
          <w:fldData xml:space="preserve">PEVuZE5vdGU+PENpdGU+PEF1dGhvcj5aaG91PC9BdXRob3I+PFllYXI+MjAwODwvWWVhcj48UmVj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(35-37)</w:t>
      </w:r>
      <w:r w:rsidRPr="004E6C5F">
        <w:fldChar w:fldCharType="end"/>
      </w:r>
      <w:r w:rsidRPr="004E6C5F">
        <w:rPr>
          <w:bCs/>
        </w:rPr>
        <w:t xml:space="preserve">. Kanda et al. produced Rituxan using a </w:t>
      </w:r>
      <w:r w:rsidRPr="004E6C5F">
        <w:t>FUT8</w:t>
      </w:r>
      <w:r w:rsidRPr="004E6C5F">
        <w:rPr>
          <w:bCs/>
        </w:rPr>
        <w:t xml:space="preserve"> </w:t>
      </w:r>
      <w:r w:rsidRPr="004E6C5F">
        <w:t>knockout cell line, a GMD</w:t>
      </w:r>
      <w:r w:rsidRPr="004E6C5F">
        <w:noBreakHyphen/>
        <w:t xml:space="preserve">deficient cell line, </w:t>
      </w:r>
      <w:r w:rsidRPr="004E6C5F">
        <w:rPr>
          <w:bCs/>
        </w:rPr>
        <w:t xml:space="preserve">or a </w:t>
      </w:r>
      <w:proofErr w:type="spellStart"/>
      <w:r w:rsidRPr="004E6C5F">
        <w:rPr>
          <w:bCs/>
        </w:rPr>
        <w:t>GnT</w:t>
      </w:r>
      <w:proofErr w:type="spellEnd"/>
      <w:r w:rsidRPr="004E6C5F">
        <w:rPr>
          <w:bCs/>
        </w:rPr>
        <w:t xml:space="preserve">-I-deficient cell line, and </w:t>
      </w:r>
      <w:proofErr w:type="spellStart"/>
      <w:r w:rsidRPr="004E6C5F">
        <w:rPr>
          <w:bCs/>
        </w:rPr>
        <w:t>kifunensine</w:t>
      </w:r>
      <w:proofErr w:type="spellEnd"/>
      <w:r w:rsidRPr="004E6C5F">
        <w:rPr>
          <w:bCs/>
        </w:rPr>
        <w:t xml:space="preserve"> or </w:t>
      </w:r>
      <w:proofErr w:type="spellStart"/>
      <w:r w:rsidRPr="004E6C5F">
        <w:rPr>
          <w:bCs/>
        </w:rPr>
        <w:t>swainsonine</w:t>
      </w:r>
      <w:proofErr w:type="spellEnd"/>
      <w:r w:rsidRPr="004E6C5F">
        <w:rPr>
          <w:bCs/>
        </w:rPr>
        <w:t xml:space="preserve">, two small molecule inhibitors or </w:t>
      </w:r>
      <w:r w:rsidRPr="004E6C5F">
        <w:rPr>
          <w:bCs/>
        </w:rPr>
        <w:sym w:font="Symbol" w:char="F061"/>
      </w:r>
      <w:r w:rsidRPr="004E6C5F">
        <w:rPr>
          <w:bCs/>
        </w:rPr>
        <w:noBreakHyphen/>
        <w:t>mannosidase I and II, respectively. This resulted in production of anti-CD20 antibodies containing high mannose-, hybrid- and complex</w:t>
      </w:r>
      <w:r w:rsidRPr="004E6C5F">
        <w:rPr>
          <w:bCs/>
        </w:rPr>
        <w:noBreakHyphen/>
        <w:t>type Fc</w:t>
      </w:r>
      <w:r w:rsidRPr="004E6C5F">
        <w:rPr>
          <w:bCs/>
        </w:rPr>
        <w:noBreakHyphen/>
        <w:t xml:space="preserve">glycan lacking core fucose which were then assessed in CDC, </w:t>
      </w:r>
      <w:proofErr w:type="spellStart"/>
      <w:r w:rsidRPr="004E6C5F">
        <w:rPr>
          <w:bCs/>
        </w:rPr>
        <w:t>Fc</w:t>
      </w:r>
      <w:r w:rsidRPr="004E6C5F">
        <w:t>γRIIIa</w:t>
      </w:r>
      <w:proofErr w:type="spellEnd"/>
      <w:r w:rsidRPr="004E6C5F">
        <w:t xml:space="preserve"> binding and ADCC assays</w:t>
      </w:r>
      <w:r w:rsidRPr="004E6C5F">
        <w:rPr>
          <w:bCs/>
        </w:rPr>
        <w:t xml:space="preserve"> </w:t>
      </w:r>
      <w:r w:rsidRPr="004E6C5F">
        <w:rPr>
          <w:bCs/>
        </w:rPr>
        <w:fldChar w:fldCharType="begin">
          <w:fldData xml:space="preserve">PEVuZE5vdGU+PENpdGU+PEF1dGhvcj5LYW5kYTwvQXV0aG9yPjxZZWFyPjIwMDc8L1llYXI+PFJl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</w:fldData>
        </w:fldChar>
      </w:r>
      <w:r w:rsidRPr="004E6C5F">
        <w:rPr>
          <w:bCs/>
        </w:rPr>
        <w:instrText xml:space="preserve"> ADDIN EN.CITE </w:instrText>
      </w:r>
      <w:r w:rsidRPr="004E6C5F">
        <w:rPr>
          <w:bCs/>
        </w:rPr>
        <w:fldChar w:fldCharType="begin">
          <w:fldData xml:space="preserve">PEVuZE5vdGU+PENpdGU+PEF1dGhvcj5LYW5kYTwvQXV0aG9yPjxZZWFyPjIwMDc8L1llYXI+PFJl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(37)</w:t>
      </w:r>
      <w:r w:rsidRPr="004E6C5F">
        <w:fldChar w:fldCharType="end"/>
      </w:r>
      <w:r w:rsidRPr="004E6C5F">
        <w:rPr>
          <w:bCs/>
        </w:rPr>
        <w:t xml:space="preserve">. The results demonstrated significant increases in </w:t>
      </w:r>
      <w:proofErr w:type="spellStart"/>
      <w:r w:rsidRPr="004E6C5F">
        <w:rPr>
          <w:bCs/>
        </w:rPr>
        <w:t>Fc</w:t>
      </w:r>
      <w:r w:rsidRPr="004E6C5F">
        <w:t>γRIIIa</w:t>
      </w:r>
      <w:proofErr w:type="spellEnd"/>
      <w:r w:rsidRPr="004E6C5F">
        <w:t xml:space="preserve"> binding and PBMC-mediated ADCC for Rituxan lacking core fucose or containing high levels of mannose (M5, M8,9) relative to Rituxan that is core </w:t>
      </w:r>
      <w:proofErr w:type="spellStart"/>
      <w:r w:rsidRPr="004E6C5F">
        <w:t>fucosylated</w:t>
      </w:r>
      <w:proofErr w:type="spellEnd"/>
      <w:r w:rsidRPr="004E6C5F">
        <w:t xml:space="preserve">. In these studies, no differences were observed in the ability of Rituxan containing high mannose, or lacking fucose on ADCC. The presence or absence of fucose had no observable impact on C1q binding or CDC. In contrast, the presence of high mannose eliminated C1q binding with significant reduction in CDC activity. These results have been confirmed by others in studies that used </w:t>
      </w:r>
      <w:proofErr w:type="spellStart"/>
      <w:r w:rsidRPr="004E6C5F">
        <w:t>kifunensine</w:t>
      </w:r>
      <w:proofErr w:type="spellEnd"/>
      <w:r w:rsidRPr="004E6C5F">
        <w:t xml:space="preserve"> to generate highly </w:t>
      </w:r>
      <w:proofErr w:type="spellStart"/>
      <w:r w:rsidRPr="004E6C5F">
        <w:t>mannosylated</w:t>
      </w:r>
      <w:proofErr w:type="spellEnd"/>
      <w:r w:rsidRPr="004E6C5F">
        <w:t xml:space="preserve"> antibodies and which demonstrated enhanced </w:t>
      </w:r>
      <w:proofErr w:type="spellStart"/>
      <w:r w:rsidRPr="004E6C5F">
        <w:t>FcγRIIIa</w:t>
      </w:r>
      <w:proofErr w:type="spellEnd"/>
      <w:r w:rsidRPr="004E6C5F">
        <w:t xml:space="preserve"> binding and ADCC activities but reduced binding to C1q </w:t>
      </w:r>
      <w:r w:rsidRPr="004E6C5F">
        <w:fldChar w:fldCharType="begin">
          <w:fldData xml:space="preserve">PEVuZE5vdGU+PENpdGU+PEF1dGhvcj5aaG91PC9BdXRob3I+PFllYXI+MjAwODwvWWVhcj48UmVj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</w:fldData>
        </w:fldChar>
      </w:r>
      <w:r w:rsidRPr="004E6C5F">
        <w:instrText xml:space="preserve"> ADDIN EN.CITE </w:instrText>
      </w:r>
      <w:r w:rsidRPr="004E6C5F">
        <w:fldChar w:fldCharType="begin">
          <w:fldData xml:space="preserve">PEVuZE5vdGU+PENpdGU+PEF1dGhvcj5aaG91PC9BdXRob3I+PFllYXI+MjAwODwvWWVhcj48UmVj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</w:fldData>
        </w:fldChar>
      </w:r>
      <w:r w:rsidRPr="004E6C5F">
        <w:instrText xml:space="preserve"> ADDIN EN.CITE.DATA </w:instrText>
      </w:r>
      <w:r w:rsidRPr="004E6C5F">
        <w:fldChar w:fldCharType="end"/>
      </w:r>
      <w:r w:rsidRPr="004E6C5F">
        <w:fldChar w:fldCharType="separate"/>
      </w:r>
      <w:r w:rsidRPr="004E6C5F">
        <w:t>(35, 38)</w:t>
      </w:r>
      <w:r w:rsidRPr="004E6C5F">
        <w:fldChar w:fldCharType="end"/>
      </w:r>
      <w:r w:rsidRPr="004E6C5F">
        <w:t>.</w:t>
      </w:r>
    </w:p>
    <w:p w14:paraId="116F8E31" w14:textId="77777777" w:rsidR="004E6C5F" w:rsidRPr="004E6C5F" w:rsidRDefault="004E6C5F" w:rsidP="004E6C5F"/>
    <w:p w14:paraId="7FAEA4F2" w14:textId="77777777" w:rsidR="004E6C5F" w:rsidRPr="004E6C5F" w:rsidRDefault="004E6C5F" w:rsidP="004E6C5F">
      <w:pPr>
        <w:rPr>
          <w:bCs/>
        </w:rPr>
      </w:pPr>
      <w:proofErr w:type="spellStart"/>
      <w:r w:rsidRPr="004E6C5F">
        <w:t>Houde</w:t>
      </w:r>
      <w:proofErr w:type="spellEnd"/>
      <w:r w:rsidRPr="004E6C5F">
        <w:t xml:space="preserve"> et al</w:t>
      </w:r>
      <w:r w:rsidRPr="004E6C5F">
        <w:rPr>
          <w:bCs/>
        </w:rPr>
        <w:t>.</w:t>
      </w:r>
      <w:r w:rsidRPr="004E6C5F">
        <w:t xml:space="preserve"> reported the impact of glycosylation on antibody conformation using hydrogen</w:t>
      </w:r>
      <w:r w:rsidRPr="004E6C5F">
        <w:noBreakHyphen/>
        <w:t>exchange mass spectrometry (HDX MS). The authors postulated that increased terminal galactosylation imparts a conformational change within the CH2 domain of the Fc region, leading to increased rigidity in this area and increased affinity to Fc</w:t>
      </w:r>
      <w:r w:rsidRPr="004E6C5F">
        <w:sym w:font="Symbol" w:char="F067"/>
      </w:r>
      <w:proofErr w:type="spellStart"/>
      <w:r w:rsidRPr="004E6C5F">
        <w:t>RIIIa</w:t>
      </w:r>
      <w:proofErr w:type="spellEnd"/>
      <w:r w:rsidRPr="004E6C5F">
        <w:t xml:space="preserve"> </w:t>
      </w:r>
      <w:r w:rsidRPr="004E6C5F">
        <w:fldChar w:fldCharType="begin"/>
      </w:r>
      <w:r w:rsidRPr="004E6C5F">
        <w:instrText xml:space="preserve"> ADDIN EN.CITE &lt;EndNote&gt;&lt;Cite&gt;&lt;Author&gt;Houde&lt;/Author&gt;&lt;Year&gt;2010&lt;/Year&gt;&lt;RecNum&gt;459&lt;/RecNum&gt;&lt;DisplayText&gt;(39)&lt;/DisplayText&gt;&lt;record&gt;&lt;rec-number&gt;459&lt;/rec-number&gt;&lt;foreign-keys&gt;&lt;key app="EN" db-id="reeasxvriewzt5epz2rxav5r29ep50aze0xw" timestamp="1565877139"&gt;459&lt;/key&gt;&lt;/foreign-keys&gt;&lt;ref-type name="Journal Article"&gt;17&lt;/ref-type&gt;&lt;contributors&gt;&lt;authors&gt;&lt;author&gt;Houde, D.&lt;/author&gt;&lt;author&gt;Peng, Y.&lt;/author&gt;&lt;author&gt;Berkowitz, S. A.&lt;/author&gt;&lt;author&gt;Engen, J. R.&lt;/author&gt;&lt;/authors&gt;&lt;/contributors&gt;&lt;auth-address&gt;Biogen Idec, Inc., Cambridge, Massachusetts 02142, USA.&lt;/auth-address&gt;&lt;titles&gt;&lt;title&gt;Post-translational modifications differentially affect IgG1 conformation and receptor binding&lt;/title&gt;&lt;secondary-title&gt;Mol Cell Proteomics&lt;/secondary-title&gt;&lt;alt-title&gt;Molecular &amp;amp; cellular proteomics : MCP&lt;/alt-title&gt;&lt;/titles&gt;&lt;periodical&gt;&lt;full-title&gt;Mol Cell Proteomics&lt;/full-title&gt;&lt;/periodical&gt;&lt;pages&gt;1716-28&lt;/pages&gt;&lt;volume&gt;9&lt;/volume&gt;&lt;number&gt;8&lt;/number&gt;&lt;edition&gt;2010/01/28&lt;/edition&gt;&lt;keywords&gt;&lt;keyword&gt;Amino Acid Sequence&lt;/keyword&gt;&lt;keyword&gt;Animals&lt;/keyword&gt;&lt;keyword&gt;CHO Cells&lt;/keyword&gt;&lt;keyword&gt;Cricetinae&lt;/keyword&gt;&lt;keyword&gt;Cricetulus&lt;/keyword&gt;&lt;keyword&gt;Deuterium&lt;/keyword&gt;&lt;keyword&gt;Glycosylation&lt;/keyword&gt;&lt;keyword&gt;Humans&lt;/keyword&gt;&lt;keyword&gt;Immunoglobulin G/*chemistry/*metabolism&lt;/keyword&gt;&lt;keyword&gt;Mass Spectrometry&lt;/keyword&gt;&lt;keyword&gt;Models, Molecular&lt;/keyword&gt;&lt;keyword&gt;Molecular Sequence Data&lt;/keyword&gt;&lt;keyword&gt;Mutant Proteins/chemistry/metabolism&lt;/keyword&gt;&lt;keyword&gt;*Protein Processing, Post-Translational&lt;/keyword&gt;&lt;keyword&gt;Protons&lt;/keyword&gt;&lt;keyword&gt;Receptors, Fc/*metabolism&lt;/keyword&gt;&lt;/keywords&gt;&lt;dates&gt;&lt;year&gt;2010&lt;/year&gt;&lt;pub-dates&gt;&lt;date&gt;Aug&lt;/date&gt;&lt;/pub-dates&gt;&lt;/dates&gt;&lt;isbn&gt;1535-9476&lt;/isbn&gt;&lt;accession-num&gt;20103567&lt;/accession-num&gt;&lt;urls&gt;&lt;/urls&gt;&lt;custom2&gt;PMC2938052&lt;/custom2&gt;&lt;electronic-resource-num&gt;10.1074/mcp.M900540-MCP200&lt;/electronic-resource-num&gt;&lt;remote-database-provider&gt;NLM&lt;/remote-database-provider&gt;&lt;language&gt;eng&lt;/language&gt;&lt;/record&gt;&lt;/Cite&gt;&lt;/EndNote&gt;</w:instrText>
      </w:r>
      <w:r w:rsidRPr="004E6C5F">
        <w:fldChar w:fldCharType="separate"/>
      </w:r>
      <w:r w:rsidRPr="004E6C5F">
        <w:t>(39)</w:t>
      </w:r>
      <w:r w:rsidRPr="004E6C5F">
        <w:fldChar w:fldCharType="end"/>
      </w:r>
      <w:r w:rsidRPr="004E6C5F">
        <w:t>. Thomann et al</w:t>
      </w:r>
      <w:r w:rsidRPr="004E6C5F">
        <w:rPr>
          <w:bCs/>
        </w:rPr>
        <w:t>.</w:t>
      </w:r>
      <w:r w:rsidRPr="004E6C5F">
        <w:t xml:space="preserve"> used a combination of surface plasmon resonance (SPR) and affinity chromatography to measure </w:t>
      </w:r>
      <w:proofErr w:type="spellStart"/>
      <w:r w:rsidRPr="004E6C5F">
        <w:t>FcγR</w:t>
      </w:r>
      <w:proofErr w:type="spellEnd"/>
      <w:r w:rsidRPr="004E6C5F">
        <w:t xml:space="preserve"> binding and an NK cell-based assay to measure </w:t>
      </w:r>
      <w:r w:rsidRPr="004E6C5F">
        <w:rPr>
          <w:bCs/>
        </w:rPr>
        <w:t xml:space="preserve">ADCC, </w:t>
      </w:r>
      <w:r w:rsidRPr="004E6C5F">
        <w:t xml:space="preserve">demonstrated enhanced biological activity upon enzymatic hyper-galactosylation of four different monoclonal antibodies produced using standard CHO manufacturing processes </w:t>
      </w:r>
      <w:r w:rsidRPr="004E6C5F">
        <w:fldChar w:fldCharType="begin">
          <w:fldData xml:space="preserve">PEVuZE5vdGU+PENpdGU+PEF1dGhvcj5UaG9tYW5uPC9BdXRob3I+PFllYXI+MjAxNTwvWWVhcj48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</w:fldData>
        </w:fldChar>
      </w:r>
      <w:r w:rsidRPr="004E6C5F">
        <w:instrText xml:space="preserve"> ADDIN EN.CITE </w:instrText>
      </w:r>
      <w:r w:rsidRPr="004E6C5F">
        <w:fldChar w:fldCharType="begin">
          <w:fldData xml:space="preserve">PEVuZE5vdGU+PENpdGU+PEF1dGhvcj5UaG9tYW5uPC9BdXRob3I+PFllYXI+MjAxNTwvWWVhcj48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</w:fldData>
        </w:fldChar>
      </w:r>
      <w:r w:rsidRPr="004E6C5F">
        <w:instrText xml:space="preserve"> ADDIN EN.CITE.DATA </w:instrText>
      </w:r>
      <w:r w:rsidRPr="004E6C5F">
        <w:fldChar w:fldCharType="end"/>
      </w:r>
      <w:r w:rsidRPr="004E6C5F">
        <w:fldChar w:fldCharType="separate"/>
      </w:r>
      <w:r w:rsidRPr="004E6C5F">
        <w:t>(40, 41)</w:t>
      </w:r>
      <w:r w:rsidRPr="004E6C5F">
        <w:fldChar w:fldCharType="end"/>
      </w:r>
      <w:r w:rsidRPr="004E6C5F">
        <w:t>. These studies showed that elevated levels of terminal galactose have no impact on the ADCC activity of two different glycoengineered therapeutic antibodies</w:t>
      </w:r>
      <w:r w:rsidRPr="004E6C5F">
        <w:rPr>
          <w:bCs/>
        </w:rPr>
        <w:t>,</w:t>
      </w:r>
      <w:r w:rsidRPr="004E6C5F">
        <w:t xml:space="preserve"> indicating that the extent to which terminal galactose modulates ADCC depends on the background level of fucosylation </w:t>
      </w:r>
      <w:r w:rsidRPr="004E6C5F">
        <w:fldChar w:fldCharType="begin">
          <w:fldData xml:space="preserve">PEVuZE5vdGU+PENpdGU+PEF1dGhvcj5UaG9tYW5uPC9BdXRob3I+PFllYXI+MjAxNTwvWWVhcj48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</w:fldData>
        </w:fldChar>
      </w:r>
      <w:r w:rsidRPr="004E6C5F">
        <w:instrText xml:space="preserve"> ADDIN EN.CITE </w:instrText>
      </w:r>
      <w:r w:rsidRPr="004E6C5F">
        <w:fldChar w:fldCharType="begin">
          <w:fldData xml:space="preserve">PEVuZE5vdGU+PENpdGU+PEF1dGhvcj5UaG9tYW5uPC9BdXRob3I+PFllYXI+MjAxNTwvWWVhcj48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</w:fldData>
        </w:fldChar>
      </w:r>
      <w:r w:rsidRPr="004E6C5F">
        <w:instrText xml:space="preserve"> ADDIN EN.CITE.DATA </w:instrText>
      </w:r>
      <w:r w:rsidRPr="004E6C5F">
        <w:fldChar w:fldCharType="end"/>
      </w:r>
      <w:r w:rsidRPr="004E6C5F">
        <w:fldChar w:fldCharType="separate"/>
      </w:r>
      <w:r w:rsidRPr="004E6C5F">
        <w:t>(40)</w:t>
      </w:r>
      <w:r w:rsidRPr="004E6C5F">
        <w:fldChar w:fldCharType="end"/>
      </w:r>
      <w:r w:rsidRPr="004E6C5F">
        <w:t xml:space="preserve"> (Thomann et al. 2015). The authors quantitatively compared the effects of galactosylation and fucosylation in the </w:t>
      </w:r>
      <w:r w:rsidRPr="004E6C5F">
        <w:lastRenderedPageBreak/>
        <w:t xml:space="preserve">context of glycan heterogeneity and </w:t>
      </w:r>
      <w:r w:rsidRPr="004E6C5F">
        <w:rPr>
          <w:bCs/>
        </w:rPr>
        <w:t>demonstrated that,</w:t>
      </w:r>
      <w:r w:rsidRPr="004E6C5F">
        <w:t xml:space="preserve"> while galactose can positively influence ADCC activity, the levels of </w:t>
      </w:r>
      <w:r w:rsidRPr="004E6C5F">
        <w:rPr>
          <w:bCs/>
        </w:rPr>
        <w:t>nonfucosylated</w:t>
      </w:r>
      <w:r w:rsidRPr="004E6C5F">
        <w:t xml:space="preserve"> Fc-glycan remain the primary </w:t>
      </w:r>
      <w:r w:rsidRPr="004E6C5F">
        <w:rPr>
          <w:bCs/>
        </w:rPr>
        <w:t xml:space="preserve">driver of this activity. Lastly, in these </w:t>
      </w:r>
      <w:proofErr w:type="gramStart"/>
      <w:r w:rsidRPr="004E6C5F">
        <w:rPr>
          <w:bCs/>
        </w:rPr>
        <w:t>studies</w:t>
      </w:r>
      <w:proofErr w:type="gramEnd"/>
      <w:r w:rsidRPr="004E6C5F">
        <w:rPr>
          <w:bCs/>
        </w:rPr>
        <w:t xml:space="preserve"> sialylation had no influence </w:t>
      </w:r>
      <w:r w:rsidRPr="004E6C5F">
        <w:t>Fc</w:t>
      </w:r>
      <w:r w:rsidRPr="004E6C5F">
        <w:sym w:font="Symbol" w:char="F067"/>
      </w:r>
      <w:proofErr w:type="spellStart"/>
      <w:r w:rsidRPr="004E6C5F">
        <w:t>RIIIa</w:t>
      </w:r>
      <w:proofErr w:type="spellEnd"/>
      <w:r w:rsidRPr="004E6C5F">
        <w:t xml:space="preserve"> binding or ADCC, but did enhance binding to Fc</w:t>
      </w:r>
      <w:r w:rsidRPr="004E6C5F">
        <w:sym w:font="Symbol" w:char="F067"/>
      </w:r>
      <w:proofErr w:type="spellStart"/>
      <w:r w:rsidRPr="004E6C5F">
        <w:t>RIIa</w:t>
      </w:r>
      <w:proofErr w:type="spellEnd"/>
      <w:r w:rsidRPr="004E6C5F">
        <w:t>.</w:t>
      </w:r>
      <w:r w:rsidRPr="004E6C5F">
        <w:rPr>
          <w:bCs/>
        </w:rPr>
        <w:t xml:space="preserve"> </w:t>
      </w:r>
      <w:proofErr w:type="spellStart"/>
      <w:r w:rsidRPr="004E6C5F">
        <w:rPr>
          <w:bCs/>
        </w:rPr>
        <w:t>Dashivets</w:t>
      </w:r>
      <w:proofErr w:type="spellEnd"/>
      <w:r w:rsidRPr="004E6C5F">
        <w:rPr>
          <w:bCs/>
        </w:rPr>
        <w:t xml:space="preserve"> et al. confirmed the results of these studies by demonstrating that terminal sialic acid increases binding of antibody to </w:t>
      </w:r>
      <w:r w:rsidRPr="004E6C5F">
        <w:t>Fc</w:t>
      </w:r>
      <w:r w:rsidRPr="004E6C5F">
        <w:sym w:font="Symbol" w:char="F067"/>
      </w:r>
      <w:proofErr w:type="spellStart"/>
      <w:r w:rsidRPr="004E6C5F">
        <w:t>RIIa</w:t>
      </w:r>
      <w:proofErr w:type="spellEnd"/>
      <w:r w:rsidRPr="004E6C5F">
        <w:t xml:space="preserve"> and Fc</w:t>
      </w:r>
      <w:r w:rsidRPr="004E6C5F">
        <w:sym w:font="Symbol" w:char="F067"/>
      </w:r>
      <w:proofErr w:type="spellStart"/>
      <w:r w:rsidRPr="004E6C5F">
        <w:t>RIIb</w:t>
      </w:r>
      <w:proofErr w:type="spellEnd"/>
      <w:r w:rsidRPr="004E6C5F">
        <w:t xml:space="preserve"> </w:t>
      </w:r>
      <w:r w:rsidRPr="004E6C5F">
        <w:fldChar w:fldCharType="begin">
          <w:fldData xml:space="preserve">PEVuZE5vdGU+PENpdGU+PEF1dGhvcj5EYXNoaXZldHM8L0F1dGhvcj48WWVhcj4yMDE1PC9ZZWFy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=
</w:fldData>
        </w:fldChar>
      </w:r>
      <w:r w:rsidRPr="004E6C5F">
        <w:instrText xml:space="preserve"> ADDIN EN.CITE </w:instrText>
      </w:r>
      <w:r w:rsidRPr="004E6C5F">
        <w:fldChar w:fldCharType="begin">
          <w:fldData xml:space="preserve">PEVuZE5vdGU+PENpdGU+PEF1dGhvcj5EYXNoaXZldHM8L0F1dGhvcj48WWVhcj4yMDE1PC9ZZWFy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=
</w:fldData>
        </w:fldChar>
      </w:r>
      <w:r w:rsidRPr="004E6C5F">
        <w:instrText xml:space="preserve"> ADDIN EN.CITE.DATA </w:instrText>
      </w:r>
      <w:r w:rsidRPr="004E6C5F">
        <w:fldChar w:fldCharType="end"/>
      </w:r>
      <w:r w:rsidRPr="004E6C5F">
        <w:fldChar w:fldCharType="separate"/>
      </w:r>
      <w:r w:rsidRPr="004E6C5F">
        <w:t>(42)</w:t>
      </w:r>
      <w:r w:rsidRPr="004E6C5F">
        <w:fldChar w:fldCharType="end"/>
      </w:r>
      <w:r w:rsidRPr="004E6C5F">
        <w:rPr>
          <w:bCs/>
        </w:rPr>
        <w:t xml:space="preserve">. Similarly, Wada et al. showed that core </w:t>
      </w:r>
      <w:proofErr w:type="spellStart"/>
      <w:r w:rsidRPr="004E6C5F">
        <w:rPr>
          <w:bCs/>
        </w:rPr>
        <w:t>nonfucosylation</w:t>
      </w:r>
      <w:proofErr w:type="spellEnd"/>
      <w:r w:rsidRPr="004E6C5F">
        <w:rPr>
          <w:bCs/>
        </w:rPr>
        <w:t xml:space="preserve"> had the most profound impact on </w:t>
      </w:r>
      <w:proofErr w:type="spellStart"/>
      <w:r w:rsidRPr="004E6C5F">
        <w:t>FcγRIIIa</w:t>
      </w:r>
      <w:proofErr w:type="spellEnd"/>
      <w:r w:rsidRPr="004E6C5F">
        <w:t xml:space="preserve"> binding and </w:t>
      </w:r>
      <w:r w:rsidRPr="004E6C5F">
        <w:rPr>
          <w:bCs/>
        </w:rPr>
        <w:t xml:space="preserve">ADCC activity, with modest improvements from terminal galactosylation. In line with previous reports, these studies demonstrated no impact of core fucosylation, and a negative impact to C1q binding by the high mannose glycovariants. In these studies, sialylation was observed to have a slight reduction in ADCC activity </w:t>
      </w:r>
      <w:r w:rsidRPr="004E6C5F">
        <w:rPr>
          <w:bCs/>
        </w:rPr>
        <w:fldChar w:fldCharType="begin">
          <w:fldData xml:space="preserve">PEVuZE5vdGU+PENpdGU+PEF1dGhvcj5XYWRhPC9BdXRob3I+PFllYXI+MjAxOTwvWWVhcj48UmVj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=
</w:fldData>
        </w:fldChar>
      </w:r>
      <w:r w:rsidRPr="004E6C5F">
        <w:rPr>
          <w:bCs/>
        </w:rPr>
        <w:instrText xml:space="preserve"> ADDIN EN.CITE </w:instrText>
      </w:r>
      <w:r w:rsidRPr="004E6C5F">
        <w:rPr>
          <w:bCs/>
        </w:rPr>
        <w:fldChar w:fldCharType="begin">
          <w:fldData xml:space="preserve">PEVuZE5vdGU+PENpdGU+PEF1dGhvcj5XYWRhPC9BdXRob3I+PFllYXI+MjAxOTwvWWVhcj48UmVj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=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(43)</w:t>
      </w:r>
      <w:r w:rsidRPr="004E6C5F">
        <w:fldChar w:fldCharType="end"/>
      </w:r>
      <w:r w:rsidRPr="004E6C5F">
        <w:rPr>
          <w:bCs/>
        </w:rPr>
        <w:t xml:space="preserve">. </w:t>
      </w:r>
    </w:p>
    <w:p w14:paraId="69FACC20" w14:textId="77777777" w:rsidR="004E6C5F" w:rsidRPr="004E6C5F" w:rsidRDefault="004E6C5F" w:rsidP="004E6C5F">
      <w:pPr>
        <w:rPr>
          <w:bCs/>
        </w:rPr>
      </w:pPr>
    </w:p>
    <w:p w14:paraId="5575DD56" w14:textId="77777777" w:rsidR="004E6C5F" w:rsidRPr="004E6C5F" w:rsidRDefault="004E6C5F" w:rsidP="004E6C5F">
      <w:r w:rsidRPr="004E6C5F">
        <w:t xml:space="preserve">Aoyama et al. generated anti-CD20 </w:t>
      </w:r>
      <w:proofErr w:type="spellStart"/>
      <w:r w:rsidRPr="004E6C5F">
        <w:t>mAbs</w:t>
      </w:r>
      <w:proofErr w:type="spellEnd"/>
      <w:r w:rsidRPr="004E6C5F">
        <w:t xml:space="preserve"> with homogeneous complex</w:t>
      </w:r>
      <w:r w:rsidRPr="004E6C5F">
        <w:noBreakHyphen/>
        <w:t xml:space="preserve">type Fc-glycan. In line with previous reports, fully </w:t>
      </w:r>
      <w:proofErr w:type="spellStart"/>
      <w:r w:rsidRPr="004E6C5F">
        <w:t>galactosylated</w:t>
      </w:r>
      <w:proofErr w:type="spellEnd"/>
      <w:r w:rsidRPr="004E6C5F">
        <w:t xml:space="preserve"> (G2F) </w:t>
      </w:r>
      <w:proofErr w:type="spellStart"/>
      <w:r w:rsidRPr="004E6C5F">
        <w:t>mAb</w:t>
      </w:r>
      <w:proofErr w:type="spellEnd"/>
      <w:r w:rsidRPr="004E6C5F">
        <w:t xml:space="preserve"> showed higher CDC activities than non-</w:t>
      </w:r>
      <w:proofErr w:type="spellStart"/>
      <w:r w:rsidRPr="004E6C5F">
        <w:t>galactosylated</w:t>
      </w:r>
      <w:proofErr w:type="spellEnd"/>
      <w:r w:rsidRPr="004E6C5F">
        <w:t xml:space="preserve"> (G0F) </w:t>
      </w:r>
      <w:proofErr w:type="spellStart"/>
      <w:r w:rsidRPr="004E6C5F">
        <w:t>mAb</w:t>
      </w:r>
      <w:proofErr w:type="spellEnd"/>
      <w:r w:rsidRPr="004E6C5F">
        <w:t xml:space="preserve">; however, these studies revealed functional differences associated with the different isomers of G1F </w:t>
      </w:r>
      <w:r w:rsidRPr="004E6C5F">
        <w:fldChar w:fldCharType="begin"/>
      </w:r>
      <w:r w:rsidRPr="004E6C5F">
        <w:instrText xml:space="preserve"> ADDIN EN.CITE &lt;EndNote&gt;&lt;Cite&gt;&lt;Author&gt;Aoyama&lt;/Author&gt;&lt;Year&gt;2019&lt;/Year&gt;&lt;RecNum&gt;482&lt;/RecNum&gt;&lt;DisplayText&gt;(44)&lt;/DisplayText&gt;&lt;record&gt;&lt;rec-number&gt;482&lt;/rec-number&gt;&lt;foreign-keys&gt;&lt;key app="EN" db-id="reeasxvriewzt5epz2rxav5r29ep50aze0xw" timestamp="1567791481"&gt;482&lt;/key&gt;&lt;/foreign-keys&gt;&lt;ref-type name="Journal Article"&gt;17&lt;/ref-type&gt;&lt;contributors&gt;&lt;authors&gt;&lt;author&gt;Aoyama, M.&lt;/author&gt;&lt;author&gt;Hashii, N.&lt;/author&gt;&lt;author&gt;Tsukimura, W.&lt;/author&gt;&lt;author&gt;Osumi, K.&lt;/author&gt;&lt;author&gt;Harazono, A.&lt;/author&gt;&lt;author&gt;Tada, M.&lt;/author&gt;&lt;author&gt;Kiyoshi, M.&lt;/author&gt;&lt;author&gt;Matsuda, A.&lt;/author&gt;&lt;author&gt;Ishii-Watabe, A.&lt;/author&gt;&lt;/authors&gt;&lt;/contributors&gt;&lt;auth-address&gt;a Division of Biological Chemistry and Biologicals , National Institute of Health Sciences , Kanagawa , Japan.&amp;#xD;b The Noguchi Institute , Tokyo , Japan.&lt;/auth-address&gt;&lt;titles&gt;&lt;title&gt;Effects of terminal galactose residues in mannose alpha1-6 arm of Fc-glycan on the effector functions of therapeutic monoclonal antibodies&lt;/title&gt;&lt;secondary-title&gt;MAbs&lt;/secondary-title&gt;&lt;alt-title&gt;mAbs&lt;/alt-title&gt;&lt;/titles&gt;&lt;periodical&gt;&lt;full-title&gt;MAbs&lt;/full-title&gt;&lt;abbr-1&gt;mAbs&lt;/abbr-1&gt;&lt;/periodical&gt;&lt;alt-periodical&gt;&lt;full-title&gt;MAbs&lt;/full-title&gt;&lt;abbr-1&gt;mAbs&lt;/abbr-1&gt;&lt;/alt-periodical&gt;&lt;pages&gt;826-836&lt;/pages&gt;&lt;volume&gt;11&lt;/volume&gt;&lt;number&gt;5&lt;/number&gt;&lt;edition&gt;2019/04/17&lt;/edition&gt;&lt;keywords&gt;&lt;keyword&gt;*Therapeutic monoclonal antibody&lt;/keyword&gt;&lt;keyword&gt;*antibody-dependent cell-mediated cytotoxicity&lt;/keyword&gt;&lt;keyword&gt;*complement-dependent cytotoxicity&lt;/keyword&gt;&lt;keyword&gt;*galactose&lt;/keyword&gt;&lt;keyword&gt;*glycoengineering&lt;/keyword&gt;&lt;/keywords&gt;&lt;dates&gt;&lt;year&gt;2019&lt;/year&gt;&lt;pub-dates&gt;&lt;date&gt;Jul&lt;/date&gt;&lt;/pub-dates&gt;&lt;/dates&gt;&lt;isbn&gt;1942-0862&lt;/isbn&gt;&lt;accession-num&gt;30990348&lt;/accession-num&gt;&lt;urls&gt;&lt;/urls&gt;&lt;custom2&gt;PMC6601563&lt;/custom2&gt;&lt;electronic-resource-num&gt;10.1080/19420862.2019.1608143&lt;/electronic-resource-num&gt;&lt;remote-database-provider&gt;NLM&lt;/remote-database-provider&gt;&lt;language&gt;eng&lt;/language&gt;&lt;/record&gt;&lt;/Cite&gt;&lt;/EndNote&gt;</w:instrText>
      </w:r>
      <w:r w:rsidRPr="004E6C5F">
        <w:fldChar w:fldCharType="separate"/>
      </w:r>
      <w:r w:rsidRPr="004E6C5F">
        <w:t>(44)</w:t>
      </w:r>
      <w:r w:rsidRPr="004E6C5F">
        <w:fldChar w:fldCharType="end"/>
      </w:r>
      <w:r w:rsidRPr="004E6C5F">
        <w:rPr>
          <w:bCs/>
        </w:rPr>
        <w:t xml:space="preserve">. The G1aF isomer (galactose on </w:t>
      </w:r>
      <w:proofErr w:type="spellStart"/>
      <w:r w:rsidRPr="004E6C5F">
        <w:t>Man</w:t>
      </w:r>
      <w:proofErr w:type="spellEnd"/>
      <w:r w:rsidRPr="004E6C5F">
        <w:t xml:space="preserve"> </w:t>
      </w:r>
      <w:r w:rsidRPr="004E6C5F">
        <w:sym w:font="Symbol" w:char="F061"/>
      </w:r>
      <w:r w:rsidRPr="004E6C5F">
        <w:t xml:space="preserve">1,6) displayed C1q binding and CDC </w:t>
      </w:r>
      <w:r w:rsidRPr="004E6C5F">
        <w:rPr>
          <w:bCs/>
        </w:rPr>
        <w:t xml:space="preserve">comparable to fully galactosylated G2F variant. In contrast, the G1bF isomer (galactose on </w:t>
      </w:r>
      <w:proofErr w:type="spellStart"/>
      <w:r w:rsidRPr="004E6C5F">
        <w:t>Man</w:t>
      </w:r>
      <w:proofErr w:type="spellEnd"/>
      <w:r w:rsidRPr="004E6C5F">
        <w:t xml:space="preserve"> </w:t>
      </w:r>
      <w:r w:rsidRPr="004E6C5F">
        <w:sym w:font="Symbol" w:char="F061"/>
      </w:r>
      <w:r w:rsidRPr="004E6C5F">
        <w:t>1,3) displayed C1q binding and CDC activities that were no different than non-</w:t>
      </w:r>
      <w:proofErr w:type="spellStart"/>
      <w:r w:rsidRPr="004E6C5F">
        <w:t>galactosylated</w:t>
      </w:r>
      <w:proofErr w:type="spellEnd"/>
      <w:r w:rsidRPr="004E6C5F">
        <w:t xml:space="preserve"> </w:t>
      </w:r>
      <w:proofErr w:type="spellStart"/>
      <w:r w:rsidRPr="004E6C5F">
        <w:t>mAb</w:t>
      </w:r>
      <w:proofErr w:type="spellEnd"/>
      <w:r w:rsidRPr="004E6C5F">
        <w:t xml:space="preserve">. Consistent with previous reports, G2F showed higher </w:t>
      </w:r>
      <w:proofErr w:type="spellStart"/>
      <w:r w:rsidRPr="004E6C5F">
        <w:t>FcγRIIIa</w:t>
      </w:r>
      <w:proofErr w:type="spellEnd"/>
      <w:r w:rsidRPr="004E6C5F">
        <w:t xml:space="preserve"> binding activity than G0F by SPR. </w:t>
      </w:r>
      <w:proofErr w:type="gramStart"/>
      <w:r w:rsidRPr="004E6C5F">
        <w:t>Similar to</w:t>
      </w:r>
      <w:proofErr w:type="gramEnd"/>
      <w:r w:rsidRPr="004E6C5F">
        <w:t xml:space="preserve"> the results from C1q binding and CDC, the binding activity of G1aF and G2F </w:t>
      </w:r>
      <w:proofErr w:type="spellStart"/>
      <w:r w:rsidRPr="004E6C5F">
        <w:t>mAb</w:t>
      </w:r>
      <w:proofErr w:type="spellEnd"/>
      <w:r w:rsidRPr="004E6C5F">
        <w:t xml:space="preserve"> were comparable, as were the activities of G1bF and G0F </w:t>
      </w:r>
      <w:proofErr w:type="spellStart"/>
      <w:r w:rsidRPr="004E6C5F">
        <w:t>mAb</w:t>
      </w:r>
      <w:proofErr w:type="spellEnd"/>
      <w:r w:rsidRPr="004E6C5F">
        <w:t xml:space="preserve">. Similar results were observed when binding to </w:t>
      </w:r>
      <w:proofErr w:type="spellStart"/>
      <w:r w:rsidRPr="004E6C5F">
        <w:t>FcγRIIa</w:t>
      </w:r>
      <w:proofErr w:type="spellEnd"/>
      <w:r w:rsidRPr="004E6C5F">
        <w:t xml:space="preserve">, </w:t>
      </w:r>
      <w:proofErr w:type="spellStart"/>
      <w:r w:rsidRPr="004E6C5F">
        <w:t>FcγRIIb</w:t>
      </w:r>
      <w:proofErr w:type="spellEnd"/>
      <w:r w:rsidRPr="004E6C5F">
        <w:t xml:space="preserve"> and </w:t>
      </w:r>
      <w:proofErr w:type="spellStart"/>
      <w:r w:rsidRPr="004E6C5F">
        <w:t>FcγRIIIb</w:t>
      </w:r>
      <w:proofErr w:type="spellEnd"/>
      <w:r w:rsidRPr="004E6C5F">
        <w:t xml:space="preserve"> was assessed, whereas galactosylation had no impact on </w:t>
      </w:r>
      <w:proofErr w:type="spellStart"/>
      <w:r w:rsidRPr="004E6C5F">
        <w:t>FcγRI</w:t>
      </w:r>
      <w:proofErr w:type="spellEnd"/>
      <w:r w:rsidRPr="004E6C5F">
        <w:t xml:space="preserve"> binding. Using a reporter cell based ADCC assay, the authors demonstrated a pattern of activity that was consistent with </w:t>
      </w:r>
      <w:proofErr w:type="spellStart"/>
      <w:r w:rsidRPr="004E6C5F">
        <w:t>FcγRIIIa</w:t>
      </w:r>
      <w:proofErr w:type="spellEnd"/>
      <w:r w:rsidRPr="004E6C5F">
        <w:t xml:space="preserve"> binding, G2F=G1aF&gt;G1bF=G0F. The authors proposed that the interactions of the Man </w:t>
      </w:r>
      <w:r w:rsidRPr="004E6C5F">
        <w:sym w:font="Symbol" w:char="F061"/>
      </w:r>
      <w:r w:rsidRPr="004E6C5F">
        <w:t xml:space="preserve">1,6 arm of the Fc-glycan and a region adjacent </w:t>
      </w:r>
      <w:r w:rsidRPr="004E6C5F">
        <w:rPr>
          <w:bCs/>
        </w:rPr>
        <w:t xml:space="preserve">to </w:t>
      </w:r>
      <w:r w:rsidRPr="004E6C5F">
        <w:t xml:space="preserve">the CH2 domain further stabilize this interaction leading to enhanced effector function. The glycosylation profile of </w:t>
      </w:r>
      <w:proofErr w:type="spellStart"/>
      <w:r w:rsidRPr="004E6C5F">
        <w:t>mAbs</w:t>
      </w:r>
      <w:proofErr w:type="spellEnd"/>
      <w:r w:rsidRPr="004E6C5F">
        <w:t xml:space="preserve"> has significant effects on effector function, and specific glycoforms can either contribute to or diminish the resulting immunologic reactions.</w:t>
      </w:r>
    </w:p>
    <w:p w14:paraId="25B913CC" w14:textId="77777777" w:rsidR="004E6C5F" w:rsidRPr="004E6C5F" w:rsidRDefault="004E6C5F" w:rsidP="004E6C5F"/>
    <w:p w14:paraId="48392DA2" w14:textId="77777777" w:rsidR="004E6C5F" w:rsidRPr="004E6C5F" w:rsidRDefault="004E6C5F" w:rsidP="004E6C5F">
      <w:pPr>
        <w:rPr>
          <w:bCs/>
          <w:i/>
        </w:rPr>
      </w:pPr>
      <w:r w:rsidRPr="004E6C5F">
        <w:rPr>
          <w:bCs/>
          <w:i/>
        </w:rPr>
        <w:t>Non-Fc glycosylation – benign or critical for function?</w:t>
      </w:r>
    </w:p>
    <w:p w14:paraId="5498865A" w14:textId="77777777" w:rsidR="004E6C5F" w:rsidRPr="004E6C5F" w:rsidRDefault="004E6C5F" w:rsidP="004E6C5F"/>
    <w:p w14:paraId="7A67171D" w14:textId="77777777" w:rsidR="004E6C5F" w:rsidRPr="004E6C5F" w:rsidRDefault="004E6C5F" w:rsidP="004E6C5F">
      <w:r w:rsidRPr="004E6C5F">
        <w:t>Approximately 15</w:t>
      </w:r>
      <w:r w:rsidRPr="004E6C5F">
        <w:noBreakHyphen/>
        <w:t xml:space="preserve">25% of human IgG are N-glycosylated within their variable region </w:t>
      </w:r>
      <w:r w:rsidRPr="004E6C5F">
        <w:fldChar w:fldCharType="begin"/>
      </w:r>
      <w:r w:rsidRPr="004E6C5F">
        <w:instrText xml:space="preserve"> ADDIN EN.CITE &lt;EndNote&gt;&lt;Cite&gt;&lt;Author&gt;Higel&lt;/Author&gt;&lt;Year&gt;2016&lt;/Year&gt;&lt;RecNum&gt;203&lt;/RecNum&gt;&lt;DisplayText&gt;(45)&lt;/DisplayText&gt;&lt;record&gt;&lt;rec-number&gt;203&lt;/rec-number&gt;&lt;foreign-keys&gt;&lt;key app="EN" db-id="reeasxvriewzt5epz2rxav5r29ep50aze0xw" timestamp="1565720849"&gt;203&lt;/key&gt;&lt;/foreign-keys&gt;&lt;ref-type name="Journal Article"&gt;17&lt;/ref-type&gt;&lt;contributors&gt;&lt;authors&gt;&lt;author&gt;Higel, Fabian&lt;/author&gt;&lt;author&gt;Seidl, Andreas&lt;/author&gt;&lt;author&gt;Sörgel, Fritz&lt;/author&gt;&lt;author&gt;Friess, Wolfgang&lt;/author&gt;&lt;/authors&gt;&lt;/contributors&gt;&lt;titles&gt;&lt;title&gt;N-glycosylation heterogeneity and the influence on structure, function and pharmacokinetics of monoclonal antibodies and Fc fusion proteins&lt;/title&gt;&lt;secondary-title&gt;European Journal of Pharmaceutics and Biopharmaceutics&lt;/secondary-title&gt;&lt;/titles&gt;&lt;pages&gt;94-100&lt;/pages&gt;&lt;volume&gt;100&lt;/volume&gt;&lt;keywords&gt;&lt;keyword&gt;Fusion protein&lt;/keyword&gt;&lt;keyword&gt;Glyco-engineering&lt;/keyword&gt;&lt;keyword&gt;Monoclonal antibody&lt;/keyword&gt;&lt;keyword&gt;N-glycosylation&lt;/keyword&gt;&lt;keyword&gt;Pharmacokinetics&lt;/keyword&gt;&lt;/keywords&gt;&lt;dates&gt;&lt;year&gt;2016&lt;/year&gt;&lt;/dates&gt;&lt;publisher&gt;Elsevier B.V.&lt;/publisher&gt;&lt;isbn&gt;0939-6411&lt;/isbn&gt;&lt;accession-num&gt;26775146&lt;/accession-num&gt;&lt;urls&gt;&lt;/urls&gt;&lt;electronic-resource-num&gt;10.1016/j.ejpb.2016.01.005&lt;/electronic-resource-num&gt;&lt;/record&gt;&lt;/Cite&gt;&lt;/EndNote&gt;</w:instrText>
      </w:r>
      <w:r w:rsidRPr="004E6C5F">
        <w:fldChar w:fldCharType="separate"/>
      </w:r>
      <w:r w:rsidRPr="004E6C5F">
        <w:t>(45)</w:t>
      </w:r>
      <w:r w:rsidRPr="004E6C5F">
        <w:fldChar w:fldCharType="end"/>
      </w:r>
      <w:r w:rsidRPr="004E6C5F">
        <w:t xml:space="preserve">.  About 20% of IgG variable regions from the Ig sequence database have consensus N-linked glycosylation sites that appear to result from somatic hypermutation that occurs during antigen-specific immune responses (29). Compared with the Fc-glycan, Fab-glycan can contain high levels of bisecting </w:t>
      </w:r>
      <w:proofErr w:type="spellStart"/>
      <w:r w:rsidRPr="004E6C5F">
        <w:t>GlcNAc</w:t>
      </w:r>
      <w:proofErr w:type="spellEnd"/>
      <w:r w:rsidRPr="004E6C5F">
        <w:t xml:space="preserve"> (for non-CHO cell production), galactose, and sialic acid as well as reduced levels of core fucose (see Figure 1B for structures) </w:t>
      </w:r>
      <w:r w:rsidRPr="004E6C5F">
        <w:fldChar w:fldCharType="begin">
          <w:fldData xml:space="preserve">PEVuZE5vdGU+PENpdGU+PEF1dGhvcj52YW4gZGUgQm92ZW5rYW1wPC9BdXRob3I+PFllYXI+MjAx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</w:fldData>
        </w:fldChar>
      </w:r>
      <w:r w:rsidRPr="004E6C5F">
        <w:instrText xml:space="preserve"> ADDIN EN.CITE </w:instrText>
      </w:r>
      <w:r w:rsidRPr="004E6C5F">
        <w:fldChar w:fldCharType="begin">
          <w:fldData xml:space="preserve">PEVuZE5vdGU+PENpdGU+PEF1dGhvcj52YW4gZGUgQm92ZW5rYW1wPC9BdXRob3I+PFllYXI+MjAx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</w:fldData>
        </w:fldChar>
      </w:r>
      <w:r w:rsidRPr="004E6C5F">
        <w:instrText xml:space="preserve"> ADDIN EN.CITE.DATA </w:instrText>
      </w:r>
      <w:r w:rsidRPr="004E6C5F">
        <w:fldChar w:fldCharType="end"/>
      </w:r>
      <w:r w:rsidRPr="004E6C5F">
        <w:fldChar w:fldCharType="separate"/>
      </w:r>
      <w:r w:rsidRPr="004E6C5F">
        <w:t>(46)</w:t>
      </w:r>
      <w:r w:rsidRPr="004E6C5F">
        <w:fldChar w:fldCharType="end"/>
      </w:r>
      <w:r w:rsidRPr="004E6C5F">
        <w:t xml:space="preserve">. Fab glycosylation has been shown to influence antibody binding, as well as other physicochemical properties </w:t>
      </w:r>
      <w:r w:rsidRPr="004E6C5F">
        <w:fldChar w:fldCharType="begin">
          <w:fldData xml:space="preserve">PEVuZE5vdGU+PENpdGU+PEF1dGhvcj5XcmlnaHQ8L0F1dGhvcj48WWVhcj4xOTkxPC9ZZWFyPjxS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</w:fldData>
        </w:fldChar>
      </w:r>
      <w:r w:rsidRPr="004E6C5F">
        <w:instrText xml:space="preserve"> ADDIN EN.CITE </w:instrText>
      </w:r>
      <w:r w:rsidRPr="004E6C5F">
        <w:fldChar w:fldCharType="begin">
          <w:fldData xml:space="preserve">PEVuZE5vdGU+PENpdGU+PEF1dGhvcj5XcmlnaHQ8L0F1dGhvcj48WWVhcj4xOTkxPC9ZZWFyPjxS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</w:fldData>
        </w:fldChar>
      </w:r>
      <w:r w:rsidRPr="004E6C5F">
        <w:instrText xml:space="preserve"> ADDIN EN.CITE.DATA </w:instrText>
      </w:r>
      <w:r w:rsidRPr="004E6C5F">
        <w:fldChar w:fldCharType="end"/>
      </w:r>
      <w:r w:rsidRPr="004E6C5F">
        <w:fldChar w:fldCharType="separate"/>
      </w:r>
      <w:r w:rsidRPr="004E6C5F">
        <w:t>(47, 48)</w:t>
      </w:r>
      <w:r w:rsidRPr="004E6C5F">
        <w:fldChar w:fldCharType="end"/>
      </w:r>
      <w:r w:rsidRPr="004E6C5F">
        <w:t xml:space="preserve">. Fc fusion proteins, such as the CTLA-4 Fc, often carry several N-glycosylation sites in the non-Fc fusion protein portions of the molecule </w:t>
      </w:r>
      <w:r w:rsidRPr="004E6C5F">
        <w:fldChar w:fldCharType="begin"/>
      </w:r>
      <w:r w:rsidRPr="004E6C5F">
        <w:instrText xml:space="preserve"> ADDIN EN.CITE &lt;EndNote&gt;&lt;Cite&gt;&lt;Author&gt;Bongers&lt;/Author&gt;&lt;Year&gt;2011&lt;/Year&gt;&lt;RecNum&gt;125&lt;/RecNum&gt;&lt;DisplayText&gt;(49)&lt;/DisplayText&gt;&lt;record&gt;&lt;rec-number&gt;125&lt;/rec-number&gt;&lt;foreign-keys&gt;&lt;key app="EN" db-id="reeasxvriewzt5epz2rxav5r29ep50aze0xw" timestamp="1565720849"&gt;125&lt;/key&gt;&lt;/foreign-keys&gt;&lt;ref-type name="Journal Article"&gt;17&lt;/ref-type&gt;&lt;contributors&gt;&lt;authors&gt;&lt;author&gt;Bongers, Jacob&lt;/author&gt;&lt;author&gt;Devincentis, John&lt;/author&gt;&lt;author&gt;Fu, Jinmei&lt;/author&gt;&lt;author&gt;Huang, Peiqing&lt;/author&gt;&lt;author&gt;Kirkley, David H.&lt;/author&gt;&lt;author&gt;Leister, Kirk&lt;/author&gt;&lt;author&gt;Liu, Peiran&lt;/author&gt;&lt;author&gt;Ludwig, Richard&lt;/author&gt;&lt;author&gt;Rumney, Kathleen&lt;/author&gt;&lt;author&gt;Tao, Li&lt;/author&gt;&lt;author&gt;Wu, Wei&lt;/author&gt;&lt;author&gt;Russell, Reb J.&lt;/author&gt;&lt;/authors&gt;&lt;/contributors&gt;&lt;titles&gt;&lt;title&gt;Characterization of glycosylation sites for a recombinant IgG1 monoclonal antibody and a CTLA4-Ig fusion protein by liquid chromatography-mass spectrometry peptide mapping&lt;/title&gt;&lt;secondary-title&gt;Journal of Chromatography A&lt;/secondary-title&gt;&lt;/titles&gt;&lt;pages&gt;8140-8149&lt;/pages&gt;&lt;volume&gt;1218&lt;/volume&gt;&lt;keywords&gt;&lt;keyword&gt;Antibody&lt;/keyword&gt;&lt;keyword&gt;CTLA-4&lt;/keyword&gt;&lt;keyword&gt;Fc-fusion&lt;/keyword&gt;&lt;keyword&gt;Glycosylation&lt;/keyword&gt;&lt;keyword&gt;LC-MS&lt;/keyword&gt;&lt;keyword&gt;Peptide map&lt;/keyword&gt;&lt;/keywords&gt;&lt;dates&gt;&lt;year&gt;2011&lt;/year&gt;&lt;/dates&gt;&lt;publisher&gt;Elsevier B.V.&lt;/publisher&gt;&lt;isbn&gt;1873-3778 (Electronic)\r0021-9673 (Linking)&lt;/isbn&gt;&lt;accession-num&gt;21978954&lt;/accession-num&gt;&lt;urls&gt;&lt;/urls&gt;&lt;electronic-resource-num&gt;10.1016/j.chroma.2011.08.089&lt;/electronic-resource-num&gt;&lt;/record&gt;&lt;/Cite&gt;&lt;/EndNote&gt;</w:instrText>
      </w:r>
      <w:r w:rsidRPr="004E6C5F">
        <w:fldChar w:fldCharType="separate"/>
      </w:r>
      <w:r w:rsidRPr="004E6C5F">
        <w:t>(49)</w:t>
      </w:r>
      <w:r w:rsidRPr="004E6C5F">
        <w:fldChar w:fldCharType="end"/>
      </w:r>
      <w:r w:rsidRPr="004E6C5F">
        <w:t xml:space="preserve">. Other Fc-fusion proteins, such as etanercept and B cell activating factor receptor 3 (BR3)-Fc, also possess O-linked glycans on their non-Fc portions </w:t>
      </w:r>
      <w:r w:rsidRPr="004E6C5F">
        <w:fldChar w:fldCharType="begin">
          <w:fldData xml:space="preserve">PEVuZE5vdGU+PENpdGU+PEF1dGhvcj5QZW5uaWNhPC9BdXRob3I+PFllYXI+MTk5MzwvWWVhcj48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</w:fldData>
        </w:fldChar>
      </w:r>
      <w:r w:rsidRPr="004E6C5F">
        <w:instrText xml:space="preserve"> ADDIN EN.CITE </w:instrText>
      </w:r>
      <w:r w:rsidRPr="004E6C5F">
        <w:fldChar w:fldCharType="begin">
          <w:fldData xml:space="preserve">PEVuZE5vdGU+PENpdGU+PEF1dGhvcj5QZW5uaWNhPC9BdXRob3I+PFllYXI+MTk5MzwvWWVhcj48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</w:fldData>
        </w:fldChar>
      </w:r>
      <w:r w:rsidRPr="004E6C5F">
        <w:instrText xml:space="preserve"> ADDIN EN.CITE.DATA </w:instrText>
      </w:r>
      <w:r w:rsidRPr="004E6C5F">
        <w:fldChar w:fldCharType="end"/>
      </w:r>
      <w:r w:rsidRPr="004E6C5F">
        <w:fldChar w:fldCharType="separate"/>
      </w:r>
      <w:r w:rsidRPr="004E6C5F">
        <w:t>(50, 51)</w:t>
      </w:r>
      <w:r w:rsidRPr="004E6C5F">
        <w:fldChar w:fldCharType="end"/>
      </w:r>
      <w:r w:rsidRPr="004E6C5F">
        <w:t xml:space="preserve">. In the case of Fc fusion proteins, both Fab-glycan and non-Fc-glycan sites can influence the systemic clearance of the antibody. Keck et al. performed one of the initial studies linking glycosylation in non-Fc regions to serum clearance. The authors compared the N-glycosylation pattern of different batches of </w:t>
      </w:r>
      <w:proofErr w:type="spellStart"/>
      <w:r w:rsidRPr="004E6C5F">
        <w:t>lenercept</w:t>
      </w:r>
      <w:proofErr w:type="spellEnd"/>
      <w:r w:rsidRPr="004E6C5F">
        <w:t xml:space="preserve">, a recombinant fusion protein consisting of the extracellular domain of human tumor necrosis factor receptor (TNFR) and an IgG Fc containing </w:t>
      </w:r>
      <w:r w:rsidRPr="004E6C5F">
        <w:lastRenderedPageBreak/>
        <w:t xml:space="preserve">the hinge and CH2/CH3 domains </w:t>
      </w:r>
      <w:r w:rsidRPr="004E6C5F">
        <w:fldChar w:fldCharType="begin">
          <w:fldData xml:space="preserve">PEVuZE5vdGU+PENpdGU+PEF1dGhvcj5Bc2hrZW5hemk8L0F1dGhvcj48WWVhcj4xOTkxPC9ZZWFy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</w:fldData>
        </w:fldChar>
      </w:r>
      <w:r w:rsidRPr="004E6C5F">
        <w:instrText xml:space="preserve"> ADDIN EN.CITE </w:instrText>
      </w:r>
      <w:r w:rsidRPr="004E6C5F">
        <w:fldChar w:fldCharType="begin">
          <w:fldData xml:space="preserve">PEVuZE5vdGU+PENpdGU+PEF1dGhvcj5Bc2hrZW5hemk8L0F1dGhvcj48WWVhcj4xOTkxPC9ZZWFy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</w:fldData>
        </w:fldChar>
      </w:r>
      <w:r w:rsidRPr="004E6C5F">
        <w:instrText xml:space="preserve"> ADDIN EN.CITE.DATA </w:instrText>
      </w:r>
      <w:r w:rsidRPr="004E6C5F">
        <w:fldChar w:fldCharType="end"/>
      </w:r>
      <w:r w:rsidRPr="004E6C5F">
        <w:fldChar w:fldCharType="separate"/>
      </w:r>
      <w:r w:rsidRPr="004E6C5F">
        <w:t>(52)</w:t>
      </w:r>
      <w:r w:rsidRPr="004E6C5F">
        <w:fldChar w:fldCharType="end"/>
      </w:r>
      <w:r w:rsidRPr="004E6C5F">
        <w:t xml:space="preserve">. The glycan levels in TNFR-Fc recovered from the serum of normal human volunteers were assessed by direct measurement of </w:t>
      </w:r>
      <w:proofErr w:type="spellStart"/>
      <w:r w:rsidRPr="004E6C5F">
        <w:t>GlcNAc</w:t>
      </w:r>
      <w:proofErr w:type="spellEnd"/>
      <w:r w:rsidRPr="004E6C5F">
        <w:t xml:space="preserve">, galactose and sialic acid using chemical analysis or enzymatic methods and the data demonstrated that terminal </w:t>
      </w:r>
      <w:proofErr w:type="spellStart"/>
      <w:r w:rsidRPr="004E6C5F">
        <w:t>GlcNAc</w:t>
      </w:r>
      <w:proofErr w:type="spellEnd"/>
      <w:r w:rsidRPr="004E6C5F">
        <w:t xml:space="preserve"> was cleared from circulation faster and hypothesized that the selective clearance was mediated by the mannose receptor </w:t>
      </w:r>
      <w:r w:rsidRPr="004E6C5F">
        <w:fldChar w:fldCharType="begin"/>
      </w:r>
      <w:r w:rsidRPr="004E6C5F">
        <w:instrText xml:space="preserve"> ADDIN EN.CITE &lt;EndNote&gt;&lt;Cite&gt;&lt;Author&gt;Keck&lt;/Author&gt;&lt;Year&gt;2008&lt;/Year&gt;&lt;RecNum&gt;432&lt;/RecNum&gt;&lt;DisplayText&gt;(53)&lt;/DisplayText&gt;&lt;record&gt;&lt;rec-number&gt;432&lt;/rec-number&gt;&lt;foreign-keys&gt;&lt;key app="EN" db-id="reeasxvriewzt5epz2rxav5r29ep50aze0xw" timestamp="1565723625"&gt;432&lt;/key&gt;&lt;key app="ENWeb" db-id=""&gt;0&lt;/key&gt;&lt;/foreign-keys&gt;&lt;ref-type name="Journal Article"&gt;17&lt;/ref-type&gt;&lt;contributors&gt;&lt;authors&gt;&lt;author&gt;Keck, R.&lt;/author&gt;&lt;author&gt;Nayak, N.&lt;/author&gt;&lt;author&gt;Lerner, L.&lt;/author&gt;&lt;author&gt;Raju, S.&lt;/author&gt;&lt;author&gt;Ma, S.&lt;/author&gt;&lt;author&gt;Schreitmueller, T.&lt;/author&gt;&lt;author&gt;Chamow, S.&lt;/author&gt;&lt;author&gt;Moorhouse, K.&lt;/author&gt;&lt;author&gt;Kotts, C.&lt;/author&gt;&lt;author&gt;Jones, A.&lt;/author&gt;&lt;/authors&gt;&lt;/contributors&gt;&lt;auth-address&gt;Genentech, Inc., Analytical Development Department, 1 DNA Way, San Francisco, CA, USA. keck@gene.com&lt;/auth-address&gt;&lt;titles&gt;&lt;title&gt;Characterization of a complex glycoprotein whose variable metabolic clearance in humans is dependent on terminal N-acetylglucosamine content&lt;/title&gt;&lt;secondary-title&gt;Biologicals&lt;/secondary-title&gt;&lt;/titles&gt;&lt;periodical&gt;&lt;full-title&gt;Biologicals&lt;/full-title&gt;&lt;/periodical&gt;&lt;pages&gt;49-60&lt;/pages&gt;&lt;volume&gt;36&lt;/volume&gt;&lt;number&gt;1&lt;/number&gt;&lt;edition&gt;2007/08/31&lt;/edition&gt;&lt;keywords&gt;&lt;keyword&gt;Acetylglucosamine/chemistry/*metabolism&lt;/keyword&gt;&lt;keyword&gt;Amino Acid Sequence&lt;/keyword&gt;&lt;keyword&gt;Glycoproteins/chemistry/*metabolism&lt;/keyword&gt;&lt;keyword&gt;Humans&lt;/keyword&gt;&lt;keyword&gt;Hydroxylysine/chemistry/metabolism&lt;/keyword&gt;&lt;keyword&gt;Isoelectric Focusing&lt;/keyword&gt;&lt;keyword&gt;Isomerism&lt;/keyword&gt;&lt;keyword&gt;Molecular Sequence Data&lt;/keyword&gt;&lt;keyword&gt;Peptides/chemistry/metabolism&lt;/keyword&gt;&lt;/keywords&gt;&lt;dates&gt;&lt;year&gt;2008&lt;/year&gt;&lt;pub-dates&gt;&lt;date&gt;Jan&lt;/date&gt;&lt;/pub-dates&gt;&lt;/dates&gt;&lt;isbn&gt;1045-1056 (Print)&amp;#xD;1045-1056 (Linking)&lt;/isbn&gt;&lt;accession-num&gt;17728143&lt;/accession-num&gt;&lt;urls&gt;&lt;related-urls&gt;&lt;url&gt;https://www.ncbi.nlm.nih.gov/pubmed/17728143&lt;/url&gt;&lt;/related-urls&gt;&lt;/urls&gt;&lt;electronic-resource-num&gt;10.1016/j.biologicals.2007.05.004&lt;/electronic-resource-num&gt;&lt;/record&gt;&lt;/Cite&gt;&lt;/EndNote&gt;</w:instrText>
      </w:r>
      <w:r w:rsidRPr="004E6C5F">
        <w:fldChar w:fldCharType="separate"/>
      </w:r>
      <w:r w:rsidRPr="004E6C5F">
        <w:t>(53)</w:t>
      </w:r>
      <w:r w:rsidRPr="004E6C5F">
        <w:fldChar w:fldCharType="end"/>
      </w:r>
      <w:r w:rsidRPr="004E6C5F">
        <w:t xml:space="preserve">. </w:t>
      </w:r>
    </w:p>
    <w:p w14:paraId="5FEEAD5E" w14:textId="77777777" w:rsidR="004E6C5F" w:rsidRPr="004E6C5F" w:rsidRDefault="004E6C5F" w:rsidP="004E6C5F"/>
    <w:p w14:paraId="627DD679" w14:textId="77777777" w:rsidR="004E6C5F" w:rsidRPr="004E6C5F" w:rsidRDefault="004E6C5F" w:rsidP="004E6C5F">
      <w:pPr>
        <w:rPr>
          <w:b/>
        </w:rPr>
      </w:pPr>
      <w:r w:rsidRPr="004E6C5F">
        <w:rPr>
          <w:b/>
        </w:rPr>
        <w:t>N-glycosylation and Immunogenicity</w:t>
      </w:r>
    </w:p>
    <w:p w14:paraId="1099CC4E" w14:textId="77777777" w:rsidR="004E6C5F" w:rsidRPr="004E6C5F" w:rsidRDefault="004E6C5F" w:rsidP="004E6C5F">
      <w:pPr>
        <w:rPr>
          <w:b/>
        </w:rPr>
      </w:pPr>
    </w:p>
    <w:p w14:paraId="773F98D6" w14:textId="77777777" w:rsidR="004E6C5F" w:rsidRPr="004E6C5F" w:rsidRDefault="004E6C5F" w:rsidP="004E6C5F">
      <w:pPr>
        <w:rPr>
          <w:bCs/>
        </w:rPr>
      </w:pPr>
      <w:r w:rsidRPr="004E6C5F">
        <w:rPr>
          <w:bCs/>
        </w:rPr>
        <w:t xml:space="preserve">Therapeutic </w:t>
      </w:r>
      <w:proofErr w:type="spellStart"/>
      <w:r w:rsidRPr="004E6C5F">
        <w:rPr>
          <w:bCs/>
        </w:rPr>
        <w:t>mAbs</w:t>
      </w:r>
      <w:proofErr w:type="spellEnd"/>
      <w:r w:rsidRPr="004E6C5F">
        <w:rPr>
          <w:bCs/>
        </w:rPr>
        <w:t xml:space="preserve"> produced in murine myeloid cell lines such as Sp2/0 or NS0 contain the oligosaccharide galactose</w:t>
      </w:r>
      <w:r w:rsidRPr="004E6C5F">
        <w:rPr>
          <w:bCs/>
        </w:rPr>
        <w:noBreakHyphen/>
      </w:r>
      <w:r w:rsidRPr="004E6C5F">
        <w:rPr>
          <w:bCs/>
        </w:rPr>
        <w:sym w:font="Symbol" w:char="F061"/>
      </w:r>
      <w:r w:rsidRPr="004E6C5F">
        <w:rPr>
          <w:bCs/>
        </w:rPr>
        <w:noBreakHyphen/>
        <w:t>1,3</w:t>
      </w:r>
      <w:r w:rsidRPr="004E6C5F">
        <w:rPr>
          <w:bCs/>
        </w:rPr>
        <w:noBreakHyphen/>
        <w:t>galactose (</w:t>
      </w:r>
      <w:r w:rsidRPr="004E6C5F">
        <w:rPr>
          <w:bCs/>
        </w:rPr>
        <w:sym w:font="Symbol" w:char="F061"/>
      </w:r>
      <w:r w:rsidRPr="004E6C5F">
        <w:rPr>
          <w:bCs/>
        </w:rPr>
        <w:t xml:space="preserve">-gal) on the Fc-glycan (refer to sidebar) </w:t>
      </w:r>
      <w:r w:rsidRPr="004E6C5F">
        <w:rPr>
          <w:bCs/>
        </w:rPr>
        <w:fldChar w:fldCharType="begin">
          <w:fldData xml:space="preserve">PEVuZE5vdGU+PENpdGU+PEF1dGhvcj5MYXJzZW48L0F1dGhvcj48WWVhcj4xOTg5PC9ZZWFyPjxS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</w:fldData>
        </w:fldChar>
      </w:r>
      <w:r w:rsidRPr="004E6C5F">
        <w:rPr>
          <w:bCs/>
        </w:rPr>
        <w:instrText xml:space="preserve"> ADDIN EN.CITE </w:instrText>
      </w:r>
      <w:r w:rsidRPr="004E6C5F">
        <w:rPr>
          <w:bCs/>
        </w:rPr>
        <w:fldChar w:fldCharType="begin">
          <w:fldData xml:space="preserve">PEVuZE5vdGU+PENpdGU+PEF1dGhvcj5MYXJzZW48L0F1dGhvcj48WWVhcj4xOTg5PC9ZZWFyPjxS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(54-56)</w:t>
      </w:r>
      <w:r w:rsidRPr="004E6C5F">
        <w:fldChar w:fldCharType="end"/>
      </w:r>
      <w:r w:rsidRPr="004E6C5F">
        <w:rPr>
          <w:bCs/>
        </w:rPr>
        <w:t xml:space="preserve">. Alpha-gal is best known for its role as a major antigenic barrier in xenotransplantation </w:t>
      </w:r>
      <w:r w:rsidRPr="004E6C5F">
        <w:rPr>
          <w:bCs/>
        </w:rPr>
        <w:fldChar w:fldCharType="begin">
          <w:fldData xml:space="preserve">PEVuZE5vdGU+PENpdGU+PEF1dGhvcj5Cb3JyZWJhZWNrPC9BdXRob3I+PFllYXI+MTk5MzwvWWVh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</w:fldData>
        </w:fldChar>
      </w:r>
      <w:r w:rsidRPr="004E6C5F">
        <w:rPr>
          <w:bCs/>
        </w:rPr>
        <w:instrText xml:space="preserve"> ADDIN EN.CITE </w:instrText>
      </w:r>
      <w:r w:rsidRPr="004E6C5F">
        <w:rPr>
          <w:bCs/>
        </w:rPr>
        <w:fldChar w:fldCharType="begin">
          <w:fldData xml:space="preserve">PEVuZE5vdGU+PENpdGU+PEF1dGhvcj5Cb3JyZWJhZWNrPC9BdXRob3I+PFllYXI+MTk5MzwvWWVh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(57-59)</w:t>
      </w:r>
      <w:r w:rsidRPr="004E6C5F">
        <w:fldChar w:fldCharType="end"/>
      </w:r>
      <w:r w:rsidRPr="004E6C5F">
        <w:rPr>
          <w:bCs/>
        </w:rPr>
        <w:t xml:space="preserve">. Due to a loss of the </w:t>
      </w:r>
      <w:r w:rsidRPr="004E6C5F">
        <w:rPr>
          <w:bCs/>
        </w:rPr>
        <w:sym w:font="Symbol" w:char="F061"/>
      </w:r>
      <w:r w:rsidRPr="004E6C5F">
        <w:rPr>
          <w:bCs/>
        </w:rPr>
        <w:t xml:space="preserve">-1,3-galactosyltransferase gene, humans and other primates lack the biosynthetic machinery necessary to synthesize glycoproteins with </w:t>
      </w:r>
      <w:r w:rsidRPr="004E6C5F">
        <w:rPr>
          <w:bCs/>
        </w:rPr>
        <w:sym w:font="Symbol" w:char="F061"/>
      </w:r>
      <w:r w:rsidRPr="004E6C5F">
        <w:rPr>
          <w:bCs/>
        </w:rPr>
        <w:noBreakHyphen/>
        <w:t>gal moieties. This enables these species to produce IgG directed to this oligosaccharide and may be an evolutionarily-derived mechanism that provides immunosurveillance to, and protection from, pathogens. This may be the case since humans produce anti-</w:t>
      </w:r>
      <w:r w:rsidRPr="004E6C5F">
        <w:rPr>
          <w:bCs/>
        </w:rPr>
        <w:sym w:font="Symbol" w:char="F061"/>
      </w:r>
      <w:r w:rsidRPr="004E6C5F">
        <w:rPr>
          <w:bCs/>
        </w:rPr>
        <w:t xml:space="preserve">-gal antibodies, and it has been estimated that these antibodies may comprise a significant fraction of circulating human IgG </w:t>
      </w:r>
      <w:r w:rsidRPr="004E6C5F">
        <w:rPr>
          <w:bCs/>
        </w:rPr>
        <w:fldChar w:fldCharType="begin">
          <w:fldData xml:space="preserve">PEVuZE5vdGU+PENpdGU+PEF1dGhvcj5SaXNwZW5zPC9BdXRob3I+PFllYXI+MjAxMzwvWWVhcj48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</w:fldData>
        </w:fldChar>
      </w:r>
      <w:r w:rsidRPr="004E6C5F">
        <w:rPr>
          <w:bCs/>
        </w:rPr>
        <w:instrText xml:space="preserve"> ADDIN EN.CITE </w:instrText>
      </w:r>
      <w:r w:rsidRPr="004E6C5F">
        <w:rPr>
          <w:bCs/>
        </w:rPr>
        <w:fldChar w:fldCharType="begin">
          <w:fldData xml:space="preserve">PEVuZE5vdGU+PENpdGU+PEF1dGhvcj5SaXNwZW5zPC9BdXRob3I+PFllYXI+MjAxMzwvWWVhcj48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(60)</w:t>
      </w:r>
      <w:r w:rsidRPr="004E6C5F">
        <w:fldChar w:fldCharType="end"/>
      </w:r>
      <w:r w:rsidRPr="004E6C5F">
        <w:rPr>
          <w:bCs/>
        </w:rPr>
        <w:t xml:space="preserve">. The realization that </w:t>
      </w:r>
      <w:r w:rsidRPr="004E6C5F">
        <w:rPr>
          <w:bCs/>
        </w:rPr>
        <w:sym w:font="Symbol" w:char="F061"/>
      </w:r>
      <w:r w:rsidRPr="004E6C5F">
        <w:rPr>
          <w:bCs/>
        </w:rPr>
        <w:t xml:space="preserve">-gal is a target for </w:t>
      </w:r>
      <w:proofErr w:type="spellStart"/>
      <w:r w:rsidRPr="004E6C5F">
        <w:rPr>
          <w:bCs/>
        </w:rPr>
        <w:t>IgE</w:t>
      </w:r>
      <w:proofErr w:type="spellEnd"/>
      <w:r w:rsidRPr="004E6C5F">
        <w:rPr>
          <w:bCs/>
        </w:rPr>
        <w:t xml:space="preserve">-mediated hypersensitivity reactions came from efforts to understand the hypersensitivity observed by a number of patients with metastatic colorectal cancer who were being treated with cetuximab, an antibody specific for epidermal growth factor receptor </w:t>
      </w:r>
      <w:r w:rsidRPr="004E6C5F">
        <w:rPr>
          <w:bCs/>
        </w:rPr>
        <w:fldChar w:fldCharType="begin">
          <w:fldData xml:space="preserve">PEVuZE5vdGU+PENpdGU+PEF1dGhvcj5DaHVuZzwvQXV0aG9yPjxZZWFyPjIwMDg8L1llYXI+PFJl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bWVkaWNpbmU8L2FiYnItMT48L2FsdC1wZXJpb2RpY2FsPjxwYWdlcz4xMTA5LTE3PC9wYWdlcz48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</w:fldData>
        </w:fldChar>
      </w:r>
      <w:r w:rsidRPr="004E6C5F">
        <w:rPr>
          <w:bCs/>
        </w:rPr>
        <w:instrText xml:space="preserve"> ADDIN EN.CITE </w:instrText>
      </w:r>
      <w:r w:rsidRPr="004E6C5F">
        <w:rPr>
          <w:bCs/>
        </w:rPr>
        <w:fldChar w:fldCharType="begin">
          <w:fldData xml:space="preserve">PEVuZE5vdGU+PENpdGU+PEF1dGhvcj5DaHVuZzwvQXV0aG9yPjxZZWFyPjIwMDg8L1llYXI+PFJl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bWVkaWNpbmU8L2FiYnItMT48L2FsdC1wZXJpb2RpY2FsPjxwYWdlcz4xMTA5LTE3PC9wYWdlcz48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(56)</w:t>
      </w:r>
      <w:r w:rsidRPr="004E6C5F">
        <w:fldChar w:fldCharType="end"/>
      </w:r>
      <w:r w:rsidRPr="004E6C5F">
        <w:rPr>
          <w:bCs/>
        </w:rPr>
        <w:t xml:space="preserve">. Along with other studies, data from structural studies with cetuximab, </w:t>
      </w:r>
      <w:proofErr w:type="spellStart"/>
      <w:r w:rsidRPr="004E6C5F">
        <w:rPr>
          <w:bCs/>
        </w:rPr>
        <w:t>IgE</w:t>
      </w:r>
      <w:proofErr w:type="spellEnd"/>
      <w:r w:rsidRPr="004E6C5F">
        <w:rPr>
          <w:bCs/>
        </w:rPr>
        <w:t xml:space="preserve"> binding and inhibition studies and the use of alternatively glycosylated variants of cetuximab, demonstrated that the antibodies were specific for the </w:t>
      </w:r>
      <w:r w:rsidRPr="004E6C5F">
        <w:rPr>
          <w:bCs/>
        </w:rPr>
        <w:sym w:font="Symbol" w:char="F061"/>
      </w:r>
      <w:r w:rsidRPr="004E6C5F">
        <w:rPr>
          <w:bCs/>
        </w:rPr>
        <w:t xml:space="preserve">-gal residues on the heavy chain of the Fab region of cetuximab </w:t>
      </w:r>
      <w:r w:rsidRPr="004E6C5F">
        <w:rPr>
          <w:bCs/>
        </w:rPr>
        <w:fldChar w:fldCharType="begin">
          <w:fldData xml:space="preserve">PEVuZE5vdGU+PENpdGU+PEF1dGhvcj5MYW1tZXJ0cyB2YW4gQnVlcmVuPC9BdXRob3I+PFllYXI+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</w:fldData>
        </w:fldChar>
      </w:r>
      <w:r w:rsidRPr="004E6C5F">
        <w:rPr>
          <w:bCs/>
        </w:rPr>
        <w:instrText xml:space="preserve"> ADDIN EN.CITE </w:instrText>
      </w:r>
      <w:r w:rsidRPr="004E6C5F">
        <w:rPr>
          <w:bCs/>
        </w:rPr>
        <w:fldChar w:fldCharType="begin">
          <w:fldData xml:space="preserve">PEVuZE5vdGU+PENpdGU+PEF1dGhvcj5MYW1tZXJ0cyB2YW4gQnVlcmVuPC9BdXRob3I+PFllYXI+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(61, 62)</w:t>
      </w:r>
      <w:r w:rsidRPr="004E6C5F">
        <w:fldChar w:fldCharType="end"/>
      </w:r>
      <w:r w:rsidRPr="004E6C5F">
        <w:rPr>
          <w:bCs/>
        </w:rPr>
        <w:t>.</w:t>
      </w:r>
    </w:p>
    <w:p w14:paraId="5DD7350A" w14:textId="77777777" w:rsidR="004E6C5F" w:rsidRPr="004E6C5F" w:rsidRDefault="004E6C5F" w:rsidP="004E6C5F">
      <w:pPr>
        <w:rPr>
          <w:bCs/>
        </w:rPr>
      </w:pPr>
    </w:p>
    <w:p w14:paraId="241A9EAB" w14:textId="77777777" w:rsidR="004E6C5F" w:rsidRPr="004E6C5F" w:rsidRDefault="004E6C5F" w:rsidP="004E6C5F">
      <w:pPr>
        <w:rPr>
          <w:bCs/>
        </w:rPr>
      </w:pPr>
      <w:r w:rsidRPr="004E6C5F">
        <w:rPr>
          <w:bCs/>
        </w:rPr>
        <w:t xml:space="preserve">The glycan of therapeutic </w:t>
      </w:r>
      <w:proofErr w:type="spellStart"/>
      <w:r w:rsidRPr="004E6C5F">
        <w:rPr>
          <w:bCs/>
        </w:rPr>
        <w:t>mAb</w:t>
      </w:r>
      <w:proofErr w:type="spellEnd"/>
      <w:r w:rsidRPr="004E6C5F">
        <w:rPr>
          <w:bCs/>
        </w:rPr>
        <w:t xml:space="preserve"> produced in Sp2/0, NS0, and to a lesser extent in CHO cell lines, are often modified with non-human sialic acid, also known as N-glycolylneuraminic acid (NGNA, Neu5Gc, See Figure 1B) </w:t>
      </w:r>
      <w:r w:rsidRPr="004E6C5F">
        <w:rPr>
          <w:bCs/>
        </w:rPr>
        <w:fldChar w:fldCharType="begin">
          <w:fldData xml:space="preserve">PEVuZE5vdGU+PENpdGU+PEF1dGhvcj5Ib2trZTwvQXV0aG9yPjxZZWFyPjE5OTA8L1llYXI+PFJl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</w:fldData>
        </w:fldChar>
      </w:r>
      <w:r w:rsidRPr="004E6C5F">
        <w:rPr>
          <w:bCs/>
        </w:rPr>
        <w:instrText xml:space="preserve"> ADDIN EN.CITE </w:instrText>
      </w:r>
      <w:r w:rsidRPr="004E6C5F">
        <w:rPr>
          <w:bCs/>
        </w:rPr>
        <w:fldChar w:fldCharType="begin">
          <w:fldData xml:space="preserve">PEVuZE5vdGU+PENpdGU+PEF1dGhvcj5Ib2trZTwvQXV0aG9yPjxZZWFyPjE5OTA8L1llYXI+PFJl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(63, 64)</w:t>
      </w:r>
      <w:r w:rsidRPr="004E6C5F">
        <w:fldChar w:fldCharType="end"/>
      </w:r>
      <w:r w:rsidRPr="004E6C5F">
        <w:rPr>
          <w:bCs/>
        </w:rPr>
        <w:t xml:space="preserve">. Humans cannot synthesize NGNA as the gene encoding Cytidine monophosphate (CMP)-N-acetylneuraminic acid hydroxylase (CMAH), the enzyme responsible for converting CMP-NGNA from CMP-N-acetylneuraminic acid (NANA, Neu5Ac), has been irreversibly inactivated </w:t>
      </w:r>
      <w:r w:rsidRPr="004E6C5F">
        <w:rPr>
          <w:bCs/>
        </w:rPr>
        <w:fldChar w:fldCharType="begin"/>
      </w:r>
      <w:r w:rsidRPr="004E6C5F">
        <w:rPr>
          <w:bCs/>
        </w:rPr>
        <w:instrText xml:space="preserve"> ADDIN EN.CITE &lt;EndNote&gt;&lt;Cite&gt;&lt;Author&gt;Varki&lt;/Author&gt;&lt;Year&gt;2007&lt;/Year&gt;&lt;RecNum&gt;497&lt;/RecNum&gt;&lt;DisplayText&gt;(65)&lt;/DisplayText&gt;&lt;record&gt;&lt;rec-number&gt;497&lt;/rec-number&gt;&lt;foreign-keys&gt;&lt;key app="EN" db-id="reeasxvriewzt5epz2rxav5r29ep50aze0xw" timestamp="1567792682"&gt;497&lt;/key&gt;&lt;/foreign-keys&gt;&lt;ref-type name="Journal Article"&gt;17&lt;/ref-type&gt;&lt;contributors&gt;&lt;authors&gt;&lt;author&gt;Varki, A.&lt;/author&gt;&lt;/authors&gt;&lt;/contributors&gt;&lt;auth-address&gt;Department of Medicine, Glycobiology Research and Training Center, University of California at San Diego, La Jolla, California 92093-0687, USA. a1varki@ucsd.edu&lt;/auth-address&gt;&lt;titles&gt;&lt;title&gt;Glycan-based interactions involving vertebrate sialic-acid-recognizing proteins&lt;/title&gt;&lt;secondary-title&gt;Nature&lt;/secondary-title&gt;&lt;alt-title&gt;Nature&lt;/alt-title&gt;&lt;/titles&gt;&lt;periodical&gt;&lt;full-title&gt;Nature&lt;/full-title&gt;&lt;abbr-1&gt;Nature&lt;/abbr-1&gt;&lt;/periodical&gt;&lt;alt-periodical&gt;&lt;full-title&gt;Nature&lt;/full-title&gt;&lt;abbr-1&gt;Nature&lt;/abbr-1&gt;&lt;/alt-periodical&gt;&lt;pages&gt;1023-9&lt;/pages&gt;&lt;volume&gt;446&lt;/volume&gt;&lt;number&gt;7139&lt;/number&gt;&lt;edition&gt;2007/04/27&lt;/edition&gt;&lt;keywords&gt;&lt;keyword&gt;Animals&lt;/keyword&gt;&lt;keyword&gt;Evolution, Molecular&lt;/keyword&gt;&lt;keyword&gt;Humans&lt;/keyword&gt;&lt;keyword&gt;N-Acetylneuraminic Acid/biosynthesis/*metabolism&lt;/keyword&gt;&lt;keyword&gt;Polysaccharides/*metabolism&lt;/keyword&gt;&lt;keyword&gt;Protein Binding&lt;/keyword&gt;&lt;keyword&gt;Proteins/*metabolism&lt;/keyword&gt;&lt;keyword&gt;Vertebrates/*metabolism&lt;/keyword&gt;&lt;/keywords&gt;&lt;dates&gt;&lt;year&gt;2007&lt;/year&gt;&lt;pub-dates&gt;&lt;date&gt;Apr 26&lt;/date&gt;&lt;/pub-dates&gt;&lt;/dates&gt;&lt;isbn&gt;0028-0836&lt;/isbn&gt;&lt;accession-num&gt;17460663&lt;/accession-num&gt;&lt;urls&gt;&lt;/urls&gt;&lt;electronic-resource-num&gt;10.1038/nature05816&lt;/electronic-resource-num&gt;&lt;remote-database-provider&gt;NLM&lt;/remote-database-provider&gt;&lt;language&gt;eng&lt;/language&gt;&lt;/record&gt;&lt;/Cite&gt;&lt;/EndNote&gt;</w:instrText>
      </w:r>
      <w:r w:rsidRPr="004E6C5F">
        <w:rPr>
          <w:bCs/>
        </w:rPr>
        <w:fldChar w:fldCharType="separate"/>
      </w:r>
      <w:r w:rsidRPr="004E6C5F">
        <w:rPr>
          <w:bCs/>
        </w:rPr>
        <w:t>(65)</w:t>
      </w:r>
      <w:r w:rsidRPr="004E6C5F">
        <w:fldChar w:fldCharType="end"/>
      </w:r>
      <w:r w:rsidRPr="004E6C5F">
        <w:rPr>
          <w:bCs/>
        </w:rPr>
        <w:t xml:space="preserve">. However, CMAH is intact in non-human primates or mammalian cells used to produce glycosylated biotherapeutics. Normal humans have variable and sometimes very high levels of circulating antibodies directed against NGNA </w:t>
      </w:r>
      <w:r w:rsidRPr="004E6C5F">
        <w:rPr>
          <w:bCs/>
        </w:rPr>
        <w:fldChar w:fldCharType="begin"/>
      </w:r>
      <w:r w:rsidRPr="004E6C5F">
        <w:rPr>
          <w:bCs/>
        </w:rPr>
        <w:instrText xml:space="preserve"> ADDIN EN.CITE &lt;EndNote&gt;&lt;Cite&gt;&lt;Author&gt;Zhu&lt;/Author&gt;&lt;Year&gt;2002&lt;/Year&gt;&lt;RecNum&gt;502&lt;/RecNum&gt;&lt;DisplayText&gt;(66)&lt;/DisplayText&gt;&lt;record&gt;&lt;rec-number&gt;502&lt;/rec-number&gt;&lt;foreign-keys&gt;&lt;key app="EN" db-id="reeasxvriewzt5epz2rxav5r29ep50aze0xw" timestamp="1567793532"&gt;502&lt;/key&gt;&lt;/foreign-keys&gt;&lt;ref-type name="Journal Article"&gt;17&lt;/ref-type&gt;&lt;contributors&gt;&lt;authors&gt;&lt;author&gt;Zhu, A.&lt;/author&gt;&lt;author&gt;Hurst, R.&lt;/author&gt;&lt;/authors&gt;&lt;/contributors&gt;&lt;auth-address&gt;Immucom Inc., New York, NY 10032, USA. azhu@immucom.com&lt;/auth-address&gt;&lt;titles&gt;&lt;title&gt;Anti-N-glycolylneuraminic acid antibodies identified in healthy human serum&lt;/title&gt;&lt;secondary-title&gt;Xenotransplantation&lt;/secondary-title&gt;&lt;alt-title&gt;Xenotransplantation&lt;/alt-title&gt;&lt;/titles&gt;&lt;periodical&gt;&lt;full-title&gt;Xenotransplantation&lt;/full-title&gt;&lt;abbr-1&gt;Xenotransplantation&lt;/abbr-1&gt;&lt;/periodical&gt;&lt;alt-periodical&gt;&lt;full-title&gt;Xenotransplantation&lt;/full-title&gt;&lt;abbr-1&gt;Xenotransplantation&lt;/abbr-1&gt;&lt;/alt-periodical&gt;&lt;pages&gt;376-81&lt;/pages&gt;&lt;volume&gt;9&lt;/volume&gt;&lt;number&gt;6&lt;/number&gt;&lt;edition&gt;2002/10/10&lt;/edition&gt;&lt;keywords&gt;&lt;keyword&gt;Animals&lt;/keyword&gt;&lt;keyword&gt;Antibodies, Heterophile/blood&lt;/keyword&gt;&lt;keyword&gt;Antibody Specificity&lt;/keyword&gt;&lt;keyword&gt;Flow Cytometry&lt;/keyword&gt;&lt;keyword&gt;Humans&lt;/keyword&gt;&lt;keyword&gt;Membrane Glycoproteins/immunology&lt;/keyword&gt;&lt;keyword&gt;Neuraminic Acids/*immunology&lt;/keyword&gt;&lt;keyword&gt;Transplantation, Heterologous/*immunology&lt;/keyword&gt;&lt;/keywords&gt;&lt;dates&gt;&lt;year&gt;2002&lt;/year&gt;&lt;pub-dates&gt;&lt;date&gt;Nov&lt;/date&gt;&lt;/pub-dates&gt;&lt;/dates&gt;&lt;isbn&gt;0908-665X (Print)&amp;#xD;0908-665x&lt;/isbn&gt;&lt;accession-num&gt;12371933&lt;/accession-num&gt;&lt;urls&gt;&lt;/urls&gt;&lt;remote-database-provider&gt;NLM&lt;/remote-database-provider&gt;&lt;language&gt;eng&lt;/language&gt;&lt;/record&gt;&lt;/Cite&gt;&lt;/EndNote&gt;</w:instrText>
      </w:r>
      <w:r w:rsidRPr="004E6C5F">
        <w:rPr>
          <w:bCs/>
        </w:rPr>
        <w:fldChar w:fldCharType="separate"/>
      </w:r>
      <w:r w:rsidRPr="004E6C5F">
        <w:rPr>
          <w:bCs/>
        </w:rPr>
        <w:t>(66)</w:t>
      </w:r>
      <w:r w:rsidRPr="004E6C5F">
        <w:fldChar w:fldCharType="end"/>
      </w:r>
      <w:r w:rsidRPr="004E6C5F">
        <w:rPr>
          <w:bCs/>
        </w:rPr>
        <w:t xml:space="preserve">. Anti-NGNA antibodies identified in healthy human serum may result from human uptake and the incorporation of this immunogenic non-human dietary sialic acid </w:t>
      </w:r>
      <w:r w:rsidRPr="004E6C5F">
        <w:rPr>
          <w:bCs/>
        </w:rPr>
        <w:fldChar w:fldCharType="begin">
          <w:fldData xml:space="preserve">PEVuZE5vdGU+PENpdGU+PEF1dGhvcj5UYW5ndm9yYW51bnRha3VsPC9BdXRob3I+PFllYXI+MjAw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</w:fldData>
        </w:fldChar>
      </w:r>
      <w:r w:rsidRPr="004E6C5F">
        <w:rPr>
          <w:bCs/>
        </w:rPr>
        <w:instrText xml:space="preserve"> ADDIN EN.CITE </w:instrText>
      </w:r>
      <w:r w:rsidRPr="004E6C5F">
        <w:rPr>
          <w:bCs/>
        </w:rPr>
        <w:fldChar w:fldCharType="begin">
          <w:fldData xml:space="preserve">PEVuZE5vdGU+PENpdGU+PEF1dGhvcj5UYW5ndm9yYW51bnRha3VsPC9BdXRob3I+PFllYXI+MjAw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(67)</w:t>
      </w:r>
      <w:r w:rsidRPr="004E6C5F">
        <w:fldChar w:fldCharType="end"/>
      </w:r>
      <w:r w:rsidRPr="004E6C5F">
        <w:rPr>
          <w:bCs/>
        </w:rPr>
        <w:t xml:space="preserve">. </w:t>
      </w:r>
    </w:p>
    <w:p w14:paraId="2C45DE63" w14:textId="77777777" w:rsidR="004E6C5F" w:rsidRPr="004E6C5F" w:rsidRDefault="004E6C5F" w:rsidP="004E6C5F">
      <w:pPr>
        <w:rPr>
          <w:bCs/>
        </w:rPr>
      </w:pPr>
    </w:p>
    <w:p w14:paraId="0F7154C2" w14:textId="77777777" w:rsidR="004E6C5F" w:rsidRPr="004E6C5F" w:rsidRDefault="004E6C5F" w:rsidP="004E6C5F">
      <w:pPr>
        <w:rPr>
          <w:b/>
          <w:bCs/>
        </w:rPr>
      </w:pPr>
      <w:r w:rsidRPr="004E6C5F">
        <w:rPr>
          <w:b/>
          <w:bCs/>
        </w:rPr>
        <w:t>N-glycosylation and Pharmacokinetics</w:t>
      </w:r>
    </w:p>
    <w:p w14:paraId="09CD5352" w14:textId="77777777" w:rsidR="004E6C5F" w:rsidRPr="004E6C5F" w:rsidRDefault="004E6C5F" w:rsidP="004E6C5F">
      <w:pPr>
        <w:rPr>
          <w:bCs/>
        </w:rPr>
      </w:pPr>
    </w:p>
    <w:p w14:paraId="25023726" w14:textId="77777777" w:rsidR="004E6C5F" w:rsidRPr="004E6C5F" w:rsidRDefault="004E6C5F" w:rsidP="004E6C5F">
      <w:pPr>
        <w:rPr>
          <w:bCs/>
        </w:rPr>
      </w:pPr>
      <w:r w:rsidRPr="004E6C5F">
        <w:rPr>
          <w:bCs/>
        </w:rPr>
        <w:t>The human neonatal receptor (</w:t>
      </w:r>
      <w:proofErr w:type="spellStart"/>
      <w:r w:rsidRPr="004E6C5F">
        <w:rPr>
          <w:bCs/>
        </w:rPr>
        <w:t>FcRn</w:t>
      </w:r>
      <w:proofErr w:type="spellEnd"/>
      <w:r w:rsidRPr="004E6C5F">
        <w:rPr>
          <w:bCs/>
        </w:rPr>
        <w:t xml:space="preserve">) is essential for the transfer of humoral immunity to the fetus </w:t>
      </w:r>
      <w:r w:rsidRPr="004E6C5F">
        <w:fldChar w:fldCharType="begin"/>
      </w:r>
      <w:r w:rsidRPr="004E6C5F">
        <w:instrText xml:space="preserve"> ADDIN EN.CITE &lt;EndNote&gt;&lt;Cite&gt;&lt;Author&gt;Roopenian&lt;/Author&gt;&lt;Year&gt;2007&lt;/Year&gt;&lt;RecNum&gt;455&lt;/RecNum&gt;&lt;DisplayText&gt;(68)&lt;/DisplayText&gt;&lt;record&gt;&lt;rec-number&gt;455&lt;/rec-number&gt;&lt;foreign-keys&gt;&lt;key app="EN" db-id="reeasxvriewzt5epz2rxav5r29ep50aze0xw" timestamp="1565798297"&gt;455&lt;/key&gt;&lt;/foreign-keys&gt;&lt;ref-type name="Journal Article"&gt;17&lt;/ref-type&gt;&lt;contributors&gt;&lt;authors&gt;&lt;author&gt;Roopenian, D. C.&lt;/author&gt;&lt;author&gt;Akilesh, S.&lt;/author&gt;&lt;/authors&gt;&lt;/contributors&gt;&lt;auth-address&gt;The Jackson Laboratory, 600 Main Street, Bar Harbor, Maine 04609, USA. dcr@jax.org&lt;/auth-address&gt;&lt;titles&gt;&lt;title&gt;FcRn: the neonatal Fc receptor comes of age&lt;/title&gt;&lt;secondary-title&gt;Nat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Immunology&lt;/abbr-1&gt;&lt;/alt-periodical&gt;&lt;pages&gt;715-25&lt;/pages&gt;&lt;volume&gt;7&lt;/volume&gt;&lt;number&gt;9&lt;/number&gt;&lt;edition&gt;2007/08/19&lt;/edition&gt;&lt;keywords&gt;&lt;keyword&gt;Age Factors&lt;/keyword&gt;&lt;keyword&gt;Antigen-Presenting Cells/immunology&lt;/keyword&gt;&lt;keyword&gt;Blood-Brain Barrier/immunology&lt;/keyword&gt;&lt;keyword&gt;Histocompatibility Antigens Class I/chemistry/genetics/*metabolism&lt;/keyword&gt;&lt;keyword&gt;Humans&lt;/keyword&gt;&lt;keyword&gt;Immunity, Maternally-Acquired/*immunology&lt;/keyword&gt;&lt;keyword&gt;Immunoglobulin G/immunology&lt;/keyword&gt;&lt;keyword&gt;Protein Conformation&lt;/keyword&gt;&lt;keyword&gt;Receptors, Fc/chemistry/genetics/*metabolism&lt;/keyword&gt;&lt;keyword&gt;Tissue Distribution&lt;/keyword&gt;&lt;/keywords&gt;&lt;dates&gt;&lt;year&gt;2007&lt;/year&gt;&lt;pub-dates&gt;&lt;date&gt;Sep&lt;/date&gt;&lt;/pub-dates&gt;&lt;/dates&gt;&lt;isbn&gt;1474-1733&lt;/isbn&gt;&lt;accession-num&gt;17703228&lt;/accession-num&gt;&lt;urls&gt;&lt;/urls&gt;&lt;electronic-resource-num&gt;10.1038/nri2155&lt;/electronic-resource-num&gt;&lt;remote-database-provider&gt;NLM&lt;/remote-database-provider&gt;&lt;language&gt;eng&lt;/language&gt;&lt;/record&gt;&lt;/Cite&gt;&lt;/EndNote&gt;</w:instrText>
      </w:r>
      <w:r w:rsidRPr="004E6C5F">
        <w:fldChar w:fldCharType="separate"/>
      </w:r>
      <w:r w:rsidRPr="004E6C5F">
        <w:t>(68)</w:t>
      </w:r>
      <w:r w:rsidRPr="004E6C5F">
        <w:fldChar w:fldCharType="end"/>
      </w:r>
      <w:r w:rsidRPr="004E6C5F">
        <w:rPr>
          <w:bCs/>
        </w:rPr>
        <w:t xml:space="preserve">. In the case of Fc-containing therapeutics, </w:t>
      </w:r>
      <w:proofErr w:type="spellStart"/>
      <w:r w:rsidRPr="004E6C5F">
        <w:rPr>
          <w:bCs/>
        </w:rPr>
        <w:t>FcRn</w:t>
      </w:r>
      <w:proofErr w:type="spellEnd"/>
      <w:r w:rsidRPr="004E6C5F">
        <w:rPr>
          <w:bCs/>
        </w:rPr>
        <w:t xml:space="preserve"> is important since it controls the catabolic half-life of the molecule. </w:t>
      </w:r>
      <w:proofErr w:type="spellStart"/>
      <w:r w:rsidRPr="004E6C5F">
        <w:rPr>
          <w:bCs/>
        </w:rPr>
        <w:t>FcRn</w:t>
      </w:r>
      <w:proofErr w:type="spellEnd"/>
      <w:r w:rsidRPr="004E6C5F">
        <w:rPr>
          <w:bCs/>
        </w:rPr>
        <w:t xml:space="preserve"> in the acidic endosomes bind to IgG internalized via transcytosis. The IgG is then recycled to the cell surface and released at the pH of the blood.  Maternal IgG antibodies are transferred to the fetus via the placenta, from mid-gestation onwards, through this highly effective, active transport mechanism. This provides the newborn with short-term adaptive immunity until the child's own immune system is sufficiently mature. </w:t>
      </w:r>
      <w:proofErr w:type="spellStart"/>
      <w:r w:rsidRPr="004E6C5F">
        <w:rPr>
          <w:bCs/>
        </w:rPr>
        <w:t>FcRn</w:t>
      </w:r>
      <w:proofErr w:type="spellEnd"/>
      <w:r w:rsidRPr="004E6C5F">
        <w:rPr>
          <w:bCs/>
        </w:rPr>
        <w:t xml:space="preserve"> also has an important function in protecting IgG from degradation. In vascular endothelial </w:t>
      </w:r>
      <w:r w:rsidRPr="004E6C5F">
        <w:rPr>
          <w:bCs/>
        </w:rPr>
        <w:lastRenderedPageBreak/>
        <w:t xml:space="preserve">cells, </w:t>
      </w:r>
      <w:proofErr w:type="spellStart"/>
      <w:r w:rsidRPr="004E6C5F">
        <w:rPr>
          <w:bCs/>
        </w:rPr>
        <w:t>FcRn</w:t>
      </w:r>
      <w:proofErr w:type="spellEnd"/>
      <w:r w:rsidRPr="004E6C5F">
        <w:rPr>
          <w:bCs/>
        </w:rPr>
        <w:t xml:space="preserve">-mediated internalization and recycling of IgG is responsible for maintaining IgG levels. </w:t>
      </w:r>
      <w:proofErr w:type="spellStart"/>
      <w:r w:rsidRPr="004E6C5F">
        <w:rPr>
          <w:bCs/>
        </w:rPr>
        <w:t>FcRn</w:t>
      </w:r>
      <w:proofErr w:type="spellEnd"/>
      <w:r w:rsidRPr="004E6C5F">
        <w:rPr>
          <w:bCs/>
        </w:rPr>
        <w:t xml:space="preserve"> is a member of the MHC class I family and consists of an α-chain with three extracellular domains noncovalently associated with β2-microglobulin, the common subunit of class I molecules </w:t>
      </w:r>
      <w:r w:rsidRPr="004E6C5F">
        <w:fldChar w:fldCharType="begin"/>
      </w:r>
      <w:r w:rsidRPr="004E6C5F">
        <w:instrText xml:space="preserve"> ADDIN EN.CITE &lt;EndNote&gt;&lt;Cite&gt;&lt;Author&gt;Roopenian&lt;/Author&gt;&lt;Year&gt;2007&lt;/Year&gt;&lt;RecNum&gt;455&lt;/RecNum&gt;&lt;DisplayText&gt;(68)&lt;/DisplayText&gt;&lt;record&gt;&lt;rec-number&gt;455&lt;/rec-number&gt;&lt;foreign-keys&gt;&lt;key app="EN" db-id="reeasxvriewzt5epz2rxav5r29ep50aze0xw" timestamp="1565798297"&gt;455&lt;/key&gt;&lt;/foreign-keys&gt;&lt;ref-type name="Journal Article"&gt;17&lt;/ref-type&gt;&lt;contributors&gt;&lt;authors&gt;&lt;author&gt;Roopenian, D. C.&lt;/author&gt;&lt;author&gt;Akilesh, S.&lt;/author&gt;&lt;/authors&gt;&lt;/contributors&gt;&lt;auth-address&gt;The Jackson Laboratory, 600 Main Street, Bar Harbor, Maine 04609, USA. dcr@jax.org&lt;/auth-address&gt;&lt;titles&gt;&lt;title&gt;FcRn: the neonatal Fc receptor comes of age&lt;/title&gt;&lt;secondary-title&gt;Nat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Immunology&lt;/abbr-1&gt;&lt;/alt-periodical&gt;&lt;pages&gt;715-25&lt;/pages&gt;&lt;volume&gt;7&lt;/volume&gt;&lt;number&gt;9&lt;/number&gt;&lt;edition&gt;2007/08/19&lt;/edition&gt;&lt;keywords&gt;&lt;keyword&gt;Age Factors&lt;/keyword&gt;&lt;keyword&gt;Antigen-Presenting Cells/immunology&lt;/keyword&gt;&lt;keyword&gt;Blood-Brain Barrier/immunology&lt;/keyword&gt;&lt;keyword&gt;Histocompatibility Antigens Class I/chemistry/genetics/*metabolism&lt;/keyword&gt;&lt;keyword&gt;Humans&lt;/keyword&gt;&lt;keyword&gt;Immunity, Maternally-Acquired/*immunology&lt;/keyword&gt;&lt;keyword&gt;Immunoglobulin G/immunology&lt;/keyword&gt;&lt;keyword&gt;Protein Conformation&lt;/keyword&gt;&lt;keyword&gt;Receptors, Fc/chemistry/genetics/*metabolism&lt;/keyword&gt;&lt;keyword&gt;Tissue Distribution&lt;/keyword&gt;&lt;/keywords&gt;&lt;dates&gt;&lt;year&gt;2007&lt;/year&gt;&lt;pub-dates&gt;&lt;date&gt;Sep&lt;/date&gt;&lt;/pub-dates&gt;&lt;/dates&gt;&lt;isbn&gt;1474-1733&lt;/isbn&gt;&lt;accession-num&gt;17703228&lt;/accession-num&gt;&lt;urls&gt;&lt;/urls&gt;&lt;electronic-resource-num&gt;10.1038/nri2155&lt;/electronic-resource-num&gt;&lt;remote-database-provider&gt;NLM&lt;/remote-database-provider&gt;&lt;language&gt;eng&lt;/language&gt;&lt;/record&gt;&lt;/Cite&gt;&lt;/EndNote&gt;</w:instrText>
      </w:r>
      <w:r w:rsidRPr="004E6C5F">
        <w:fldChar w:fldCharType="separate"/>
      </w:r>
      <w:r w:rsidRPr="004E6C5F">
        <w:t>(68)</w:t>
      </w:r>
      <w:r w:rsidRPr="004E6C5F">
        <w:fldChar w:fldCharType="end"/>
      </w:r>
      <w:r w:rsidRPr="004E6C5F">
        <w:rPr>
          <w:bCs/>
        </w:rPr>
        <w:t xml:space="preserve">. The interaction of the IgG-Fc with </w:t>
      </w:r>
      <w:proofErr w:type="spellStart"/>
      <w:r w:rsidRPr="004E6C5F">
        <w:rPr>
          <w:bCs/>
        </w:rPr>
        <w:t>FcRn</w:t>
      </w:r>
      <w:proofErr w:type="spellEnd"/>
      <w:r w:rsidRPr="004E6C5F">
        <w:rPr>
          <w:bCs/>
        </w:rPr>
        <w:t xml:space="preserve"> is believed to be independent of Fc glycosylation </w:t>
      </w:r>
      <w:r w:rsidRPr="004E6C5F">
        <w:fldChar w:fldCharType="begin"/>
      </w:r>
      <w:r w:rsidRPr="004E6C5F">
        <w:instrText xml:space="preserve"> ADDIN EN.CITE &lt;EndNote&gt;&lt;Cite&gt;&lt;Author&gt;Jefferis&lt;/Author&gt;&lt;Year&gt;2012&lt;/Year&gt;&lt;RecNum&gt;454&lt;/RecNum&gt;&lt;DisplayText&gt;(69)&lt;/DisplayText&gt;&lt;record&gt;&lt;rec-number&gt;454&lt;/rec-number&gt;&lt;foreign-keys&gt;&lt;key app="EN" db-id="reeasxvriewzt5epz2rxav5r29ep50aze0xw" timestamp="1565798240"&gt;454&lt;/key&gt;&lt;/foreign-keys&gt;&lt;ref-type name="Journal Article"&gt;17&lt;/ref-type&gt;&lt;contributors&gt;&lt;authors&gt;&lt;author&gt;Jefferis, R.&lt;/author&gt;&lt;/authors&gt;&lt;/contributors&gt;&lt;auth-address&gt;University of Birmingham, Birmingham, UK. r.jefferis@bham.ac.uk&lt;/auth-address&gt;&lt;titles&gt;&lt;title&gt;Isotype and glycoform selection for antibody therapeutics&lt;/title&gt;&lt;secondary-title&gt;Arch Biochem Biophys&lt;/secondary-title&gt;&lt;alt-title&gt;Archives of biochemistry and biophysics&lt;/alt-title&gt;&lt;/titles&gt;&lt;periodical&gt;&lt;full-title&gt;Arch Biochem Biophys&lt;/full-title&gt;&lt;abbr-1&gt;Archives of biochemistry and biophysics&lt;/abbr-1&gt;&lt;/periodical&gt;&lt;alt-periodical&gt;&lt;full-title&gt;Arch Biochem Biophys&lt;/full-title&gt;&lt;abbr-1&gt;Archives of biochemistry and biophysics&lt;/abbr-1&gt;&lt;/alt-periodical&gt;&lt;pages&gt;159-66&lt;/pages&gt;&lt;volume&gt;526&lt;/volume&gt;&lt;number&gt;2&lt;/number&gt;&lt;edition&gt;2012/04/03&lt;/edition&gt;&lt;keywords&gt;&lt;keyword&gt;Animals&lt;/keyword&gt;&lt;keyword&gt;Carbohydrate Sequence&lt;/keyword&gt;&lt;keyword&gt;Complement Activation&lt;/keyword&gt;&lt;keyword&gt;Complement C1q/*immunology&lt;/keyword&gt;&lt;keyword&gt;Glycosylation&lt;/keyword&gt;&lt;keyword&gt;Humans&lt;/keyword&gt;&lt;keyword&gt;Immunoglobulin Fc Fragments/*chemistry/*immunology/metabolism&lt;/keyword&gt;&lt;keyword&gt;Immunoglobulin G/*chemistry/*immunology/metabolism&lt;/keyword&gt;&lt;keyword&gt;Models, Molecular&lt;/keyword&gt;&lt;keyword&gt;Molecular Sequence Data&lt;/keyword&gt;&lt;keyword&gt;Oligosaccharides/chemistry/immunology/metabolism&lt;/keyword&gt;&lt;keyword&gt;Protein Conformation&lt;/keyword&gt;&lt;keyword&gt;Protein Isoforms/chemistry/immunology/metabolism&lt;/keyword&gt;&lt;keyword&gt;Receptors, Fc/*immunology&lt;/keyword&gt;&lt;/keywords&gt;&lt;dates&gt;&lt;year&gt;2012&lt;/year&gt;&lt;pub-dates&gt;&lt;date&gt;Oct 15&lt;/date&gt;&lt;/pub-dates&gt;&lt;/dates&gt;&lt;isbn&gt;0003-9861&lt;/isbn&gt;&lt;accession-num&gt;22465822&lt;/accession-num&gt;&lt;urls&gt;&lt;/urls&gt;&lt;electronic-resource-num&gt;10.1016/j.abb.2012.03.021&lt;/electronic-resource-num&gt;&lt;remote-database-provider&gt;NLM&lt;/remote-database-provider&gt;&lt;language&gt;eng&lt;/language&gt;&lt;/record&gt;&lt;/Cite&gt;&lt;/EndNote&gt;</w:instrText>
      </w:r>
      <w:r w:rsidRPr="004E6C5F">
        <w:fldChar w:fldCharType="separate"/>
      </w:r>
      <w:r w:rsidRPr="004E6C5F">
        <w:t>(69)</w:t>
      </w:r>
      <w:r w:rsidRPr="004E6C5F">
        <w:fldChar w:fldCharType="end"/>
      </w:r>
      <w:r w:rsidRPr="004E6C5F">
        <w:rPr>
          <w:bCs/>
        </w:rPr>
        <w:t xml:space="preserve">. </w:t>
      </w:r>
    </w:p>
    <w:p w14:paraId="610A75C8" w14:textId="77777777" w:rsidR="004E6C5F" w:rsidRPr="004E6C5F" w:rsidRDefault="004E6C5F" w:rsidP="004E6C5F">
      <w:pPr>
        <w:rPr>
          <w:bCs/>
        </w:rPr>
      </w:pPr>
    </w:p>
    <w:p w14:paraId="695576B6" w14:textId="77777777" w:rsidR="004E6C5F" w:rsidRPr="004E6C5F" w:rsidRDefault="004E6C5F" w:rsidP="004E6C5F">
      <w:pPr>
        <w:rPr>
          <w:bCs/>
        </w:rPr>
      </w:pPr>
      <w:r w:rsidRPr="004E6C5F">
        <w:t xml:space="preserve">Other receptors that are known to bind and clear proteins with specific glycans include the </w:t>
      </w:r>
      <w:proofErr w:type="spellStart"/>
      <w:r w:rsidRPr="004E6C5F">
        <w:t>asialoglycoprotein</w:t>
      </w:r>
      <w:proofErr w:type="spellEnd"/>
      <w:r w:rsidRPr="004E6C5F">
        <w:t xml:space="preserve"> receptor that binds to terminal galactose residues of </w:t>
      </w:r>
      <w:r w:rsidRPr="004E6C5F">
        <w:rPr>
          <w:i/>
        </w:rPr>
        <w:t>N</w:t>
      </w:r>
      <w:r w:rsidRPr="004E6C5F">
        <w:t xml:space="preserve">-glycans </w:t>
      </w:r>
      <w:r w:rsidRPr="004E6C5F">
        <w:fldChar w:fldCharType="begin"/>
      </w:r>
      <w:r w:rsidRPr="004E6C5F">
        <w:instrText xml:space="preserve"> ADDIN EN.CITE &lt;EndNote&gt;&lt;Cite&gt;&lt;Author&gt;Ashwell&lt;/Author&gt;&lt;Year&gt;1982&lt;/Year&gt;&lt;RecNum&gt;499&lt;/RecNum&gt;&lt;DisplayText&gt;(70)&lt;/DisplayText&gt;&lt;record&gt;&lt;rec-number&gt;499&lt;/rec-number&gt;&lt;foreign-keys&gt;&lt;key app="EN" db-id="reeasxvriewzt5epz2rxav5r29ep50aze0xw" timestamp="1567792682"&gt;499&lt;/key&gt;&lt;/foreign-keys&gt;&lt;ref-type name="Journal Article"&gt;17&lt;/ref-type&gt;&lt;contributors&gt;&lt;authors&gt;&lt;author&gt;Ashwell, G.&lt;/author&gt;&lt;author&gt;Harford, J.&lt;/author&gt;&lt;/authors&gt;&lt;/contributors&gt;&lt;titles&gt;&lt;title&gt;Carbohydrate-specific receptors of the liver&lt;/title&gt;&lt;secondary-title&gt;Annu Rev Biochem&lt;/secondary-title&gt;&lt;alt-title&gt;Annual review of biochemistry&lt;/alt-title&gt;&lt;/titles&gt;&lt;periodical&gt;&lt;full-title&gt;Annu Rev Biochem&lt;/full-title&gt;&lt;abbr-1&gt;Annual review of biochemistry&lt;/abbr-1&gt;&lt;/periodical&gt;&lt;alt-periodical&gt;&lt;full-title&gt;Annu Rev Biochem&lt;/full-title&gt;&lt;abbr-1&gt;Annual review of biochemistry&lt;/abbr-1&gt;&lt;/alt-periodical&gt;&lt;pages&gt;531-54&lt;/pages&gt;&lt;volume&gt;51&lt;/volume&gt;&lt;edition&gt;1982/01/01&lt;/edition&gt;&lt;keywords&gt;&lt;keyword&gt;Acetylglucosamine/metabolism&lt;/keyword&gt;&lt;keyword&gt;Animals&lt;/keyword&gt;&lt;keyword&gt;Asialoglycoprotein Receptor&lt;/keyword&gt;&lt;keyword&gt;Asialoglycoproteins&lt;/keyword&gt;&lt;keyword&gt;Endocytosis&lt;/keyword&gt;&lt;keyword&gt;Fucose/metabolism&lt;/keyword&gt;&lt;keyword&gt;Glycoproteins/metabolism&lt;/keyword&gt;&lt;keyword&gt;Liver/*metabolism&lt;/keyword&gt;&lt;keyword&gt;Lysosomes/metabolism&lt;/keyword&gt;&lt;keyword&gt;Mannose/metabolism&lt;/keyword&gt;&lt;keyword&gt;*Mannose-Binding Lectins&lt;/keyword&gt;&lt;keyword&gt;Receptor, IGF Type 2&lt;/keyword&gt;&lt;keyword&gt;Receptors, Cell Surface/*metabolism&lt;/keyword&gt;&lt;keyword&gt;*Receptors, Cytoplasmic and Nuclear&lt;/keyword&gt;&lt;keyword&gt;*Receptors, Immunologic&lt;/keyword&gt;&lt;keyword&gt;Subcellular Fractions/metabolism&lt;/keyword&gt;&lt;keyword&gt;Tissue Distribution&lt;/keyword&gt;&lt;/keywords&gt;&lt;dates&gt;&lt;year&gt;1982&lt;/year&gt;&lt;/dates&gt;&lt;isbn&gt;0066-4154 (Print)&amp;#xD;0066-4154&lt;/isbn&gt;&lt;accession-num&gt;6287920&lt;/accession-num&gt;&lt;urls&gt;&lt;/urls&gt;&lt;electronic-resource-num&gt;10.1146/annurev.bi.51.070182.002531&lt;/electronic-resource-num&gt;&lt;remote-database-provider&gt;NLM&lt;/remote-database-provider&gt;&lt;language&gt;eng&lt;/language&gt;&lt;/record&gt;&lt;/Cite&gt;&lt;/EndNote&gt;</w:instrText>
      </w:r>
      <w:r w:rsidRPr="004E6C5F">
        <w:fldChar w:fldCharType="separate"/>
      </w:r>
      <w:r w:rsidRPr="004E6C5F">
        <w:t>(70)</w:t>
      </w:r>
      <w:r w:rsidRPr="004E6C5F">
        <w:fldChar w:fldCharType="end"/>
      </w:r>
      <w:r w:rsidRPr="004E6C5F">
        <w:t xml:space="preserve"> and the mannose receptor that recognizes terminal mannose, or </w:t>
      </w:r>
      <w:proofErr w:type="spellStart"/>
      <w:r w:rsidRPr="004E6C5F">
        <w:t>GlcNAc</w:t>
      </w:r>
      <w:proofErr w:type="spellEnd"/>
      <w:r w:rsidRPr="004E6C5F">
        <w:t xml:space="preserve"> </w:t>
      </w:r>
      <w:r w:rsidRPr="004E6C5F">
        <w:fldChar w:fldCharType="begin">
          <w:fldData xml:space="preserve">PEVuZE5vdGU+PENpdGU+PEF1dGhvcj5MZWU8L0F1dGhvcj48WWVhcj4yMDAyPC9ZZWFyPjxSZWNO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</w:fldData>
        </w:fldChar>
      </w:r>
      <w:r w:rsidRPr="004E6C5F">
        <w:instrText xml:space="preserve"> ADDIN EN.CITE </w:instrText>
      </w:r>
      <w:r w:rsidRPr="004E6C5F">
        <w:fldChar w:fldCharType="begin">
          <w:fldData xml:space="preserve">PEVuZE5vdGU+PENpdGU+PEF1dGhvcj5MZWU8L0F1dGhvcj48WWVhcj4yMDAyPC9ZZWFyPjxSZWNO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</w:fldData>
        </w:fldChar>
      </w:r>
      <w:r w:rsidRPr="004E6C5F">
        <w:instrText xml:space="preserve"> ADDIN EN.CITE.DATA </w:instrText>
      </w:r>
      <w:r w:rsidRPr="004E6C5F">
        <w:fldChar w:fldCharType="end"/>
      </w:r>
      <w:r w:rsidRPr="004E6C5F">
        <w:fldChar w:fldCharType="separate"/>
      </w:r>
      <w:r w:rsidRPr="004E6C5F">
        <w:t>(71)</w:t>
      </w:r>
      <w:r w:rsidRPr="004E6C5F">
        <w:fldChar w:fldCharType="end"/>
      </w:r>
      <w:r w:rsidRPr="004E6C5F">
        <w:t>.</w:t>
      </w:r>
      <w:r w:rsidRPr="004E6C5F" w:rsidDel="008D28E2">
        <w:t xml:space="preserve"> </w:t>
      </w:r>
      <w:proofErr w:type="spellStart"/>
      <w:r w:rsidRPr="004E6C5F">
        <w:t>Goetze</w:t>
      </w:r>
      <w:proofErr w:type="spellEnd"/>
      <w:r w:rsidRPr="004E6C5F">
        <w:t xml:space="preserve"> et al. followed the distribution of Fc-glycans of one IgG1 and three IgG2 therapeutic </w:t>
      </w:r>
      <w:proofErr w:type="spellStart"/>
      <w:r w:rsidRPr="004E6C5F">
        <w:t>mAb</w:t>
      </w:r>
      <w:proofErr w:type="spellEnd"/>
      <w:r w:rsidRPr="004E6C5F">
        <w:t xml:space="preserve"> administered in human subjects. While the relative levels of IgG glycovariants with terminal galactose or </w:t>
      </w:r>
      <w:proofErr w:type="spellStart"/>
      <w:r w:rsidRPr="004E6C5F">
        <w:t>GlcNAc</w:t>
      </w:r>
      <w:proofErr w:type="spellEnd"/>
      <w:r w:rsidRPr="004E6C5F">
        <w:t xml:space="preserve"> remained constant, Man5</w:t>
      </w:r>
      <w:r w:rsidRPr="004E6C5F">
        <w:noBreakHyphen/>
        <w:t xml:space="preserve">containing IgG2 displayed a faster elimination half-life, which was independent of the route of administration i.e. SC or IV </w:t>
      </w:r>
      <w:r w:rsidRPr="004E6C5F">
        <w:fldChar w:fldCharType="begin">
          <w:fldData xml:space="preserve">PEVuZE5vdGU+PENpdGU+PEF1dGhvcj5Hb2V0emU8L0F1dGhvcj48WWVhcj4yMDExPC9ZZWFyPjxS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</w:fldData>
        </w:fldChar>
      </w:r>
      <w:r w:rsidRPr="004E6C5F">
        <w:instrText xml:space="preserve"> ADDIN EN.CITE </w:instrText>
      </w:r>
      <w:r w:rsidRPr="004E6C5F">
        <w:fldChar w:fldCharType="begin">
          <w:fldData xml:space="preserve">PEVuZE5vdGU+PENpdGU+PEF1dGhvcj5Hb2V0emU8L0F1dGhvcj48WWVhcj4yMDExPC9ZZWFyPjxS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</w:fldData>
        </w:fldChar>
      </w:r>
      <w:r w:rsidRPr="004E6C5F">
        <w:instrText xml:space="preserve"> ADDIN EN.CITE.DATA </w:instrText>
      </w:r>
      <w:r w:rsidRPr="004E6C5F">
        <w:fldChar w:fldCharType="end"/>
      </w:r>
      <w:r w:rsidRPr="004E6C5F">
        <w:fldChar w:fldCharType="separate"/>
      </w:r>
      <w:r w:rsidRPr="004E6C5F">
        <w:t>(72)</w:t>
      </w:r>
      <w:r w:rsidRPr="004E6C5F">
        <w:fldChar w:fldCharType="end"/>
      </w:r>
      <w:r w:rsidRPr="004E6C5F">
        <w:t>.</w:t>
      </w:r>
      <w:r w:rsidRPr="004E6C5F">
        <w:rPr>
          <w:bCs/>
        </w:rPr>
        <w:t xml:space="preserve"> </w:t>
      </w:r>
      <w:proofErr w:type="spellStart"/>
      <w:r w:rsidRPr="004E6C5F">
        <w:rPr>
          <w:bCs/>
        </w:rPr>
        <w:t>Alessandri</w:t>
      </w:r>
      <w:proofErr w:type="spellEnd"/>
      <w:r w:rsidRPr="004E6C5F">
        <w:rPr>
          <w:bCs/>
        </w:rPr>
        <w:t xml:space="preserve"> et al. performed a similar study using an IgG1 and determined that the </w:t>
      </w:r>
      <w:proofErr w:type="spellStart"/>
      <w:r w:rsidRPr="004E6C5F">
        <w:t>oligomannose</w:t>
      </w:r>
      <w:proofErr w:type="spellEnd"/>
      <w:r w:rsidRPr="004E6C5F">
        <w:t xml:space="preserve"> species were cleared at a faster rate while the clearance of </w:t>
      </w:r>
      <w:proofErr w:type="spellStart"/>
      <w:r w:rsidRPr="004E6C5F">
        <w:t>fucosylated</w:t>
      </w:r>
      <w:proofErr w:type="spellEnd"/>
      <w:r w:rsidRPr="004E6C5F">
        <w:t xml:space="preserve"> biantennary oligosaccharides remained constant over the course of the study </w:t>
      </w:r>
      <w:r w:rsidRPr="004E6C5F">
        <w:fldChar w:fldCharType="begin">
          <w:fldData xml:space="preserve">PEVuZE5vdGU+PENpdGU+PEF1dGhvcj5BbGVzc2FuZHJpPC9BdXRob3I+PFllYXI+MjAxMjwvWWVh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=
</w:fldData>
        </w:fldChar>
      </w:r>
      <w:r w:rsidRPr="004E6C5F">
        <w:instrText xml:space="preserve"> ADDIN EN.CITE </w:instrText>
      </w:r>
      <w:r w:rsidRPr="004E6C5F">
        <w:fldChar w:fldCharType="begin">
          <w:fldData xml:space="preserve">PEVuZE5vdGU+PENpdGU+PEF1dGhvcj5BbGVzc2FuZHJpPC9BdXRob3I+PFllYXI+MjAxMjwvWWVh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=
</w:fldData>
        </w:fldChar>
      </w:r>
      <w:r w:rsidRPr="004E6C5F">
        <w:instrText xml:space="preserve"> ADDIN EN.CITE.DATA </w:instrText>
      </w:r>
      <w:r w:rsidRPr="004E6C5F">
        <w:fldChar w:fldCharType="end"/>
      </w:r>
      <w:r w:rsidRPr="004E6C5F">
        <w:fldChar w:fldCharType="separate"/>
      </w:r>
      <w:r w:rsidRPr="004E6C5F">
        <w:t>(73)</w:t>
      </w:r>
      <w:r w:rsidRPr="004E6C5F">
        <w:fldChar w:fldCharType="end"/>
      </w:r>
      <w:r w:rsidRPr="004E6C5F">
        <w:rPr>
          <w:bCs/>
        </w:rPr>
        <w:t>.</w:t>
      </w:r>
    </w:p>
    <w:p w14:paraId="0EB80407" w14:textId="77777777" w:rsidR="004E6C5F" w:rsidRPr="004E6C5F" w:rsidRDefault="004E6C5F" w:rsidP="004E6C5F">
      <w:pPr>
        <w:rPr>
          <w:bCs/>
        </w:rPr>
      </w:pPr>
    </w:p>
    <w:p w14:paraId="4B470F7A" w14:textId="77777777" w:rsidR="004E6C5F" w:rsidRPr="004E6C5F" w:rsidRDefault="004E6C5F" w:rsidP="004E6C5F">
      <w:proofErr w:type="spellStart"/>
      <w:r w:rsidRPr="004E6C5F">
        <w:rPr>
          <w:bCs/>
        </w:rPr>
        <w:t>Leabman</w:t>
      </w:r>
      <w:proofErr w:type="spellEnd"/>
      <w:r w:rsidRPr="004E6C5F">
        <w:rPr>
          <w:bCs/>
        </w:rPr>
        <w:t xml:space="preserve"> et al. performed a comprehensive analysis regarding the impact of glycosylation on PK in </w:t>
      </w:r>
      <w:proofErr w:type="spellStart"/>
      <w:r w:rsidRPr="004E6C5F">
        <w:rPr>
          <w:bCs/>
        </w:rPr>
        <w:t>cynomolgous</w:t>
      </w:r>
      <w:proofErr w:type="spellEnd"/>
      <w:r w:rsidRPr="004E6C5F">
        <w:rPr>
          <w:bCs/>
        </w:rPr>
        <w:t xml:space="preserve"> monkey. This assessment includes data from </w:t>
      </w:r>
      <w:proofErr w:type="spellStart"/>
      <w:r w:rsidRPr="004E6C5F">
        <w:rPr>
          <w:bCs/>
        </w:rPr>
        <w:t>aglycosylated</w:t>
      </w:r>
      <w:proofErr w:type="spellEnd"/>
      <w:r w:rsidRPr="004E6C5F">
        <w:rPr>
          <w:bCs/>
        </w:rPr>
        <w:t xml:space="preserve"> antibodies generated via engineering (N297A, N297G) and by production in </w:t>
      </w:r>
      <w:r w:rsidRPr="004E6C5F">
        <w:rPr>
          <w:bCs/>
          <w:i/>
        </w:rPr>
        <w:t>Escherichia coli</w:t>
      </w:r>
      <w:r w:rsidRPr="004E6C5F">
        <w:rPr>
          <w:bCs/>
        </w:rPr>
        <w:t xml:space="preserve">, an antibody with a (L234A/L235A) LALA mutation, as well as glycoengineered antibodies. The antibodies targeted different antigen types, including highly expressed multi-transmembrane receptors, soluble cytokines, cell surface proteins and ligands. The results of this comprehensive study demonstrated that antibodies with differences in glycosylation that significantly alter </w:t>
      </w:r>
      <w:proofErr w:type="spellStart"/>
      <w:r w:rsidRPr="004E6C5F">
        <w:rPr>
          <w:bCs/>
        </w:rPr>
        <w:t>FcγRIIIa</w:t>
      </w:r>
      <w:proofErr w:type="spellEnd"/>
      <w:r w:rsidRPr="004E6C5F">
        <w:rPr>
          <w:bCs/>
        </w:rPr>
        <w:t xml:space="preserve"> binding show no differences in PK </w:t>
      </w:r>
      <w:r w:rsidRPr="004E6C5F">
        <w:rPr>
          <w:bCs/>
        </w:rPr>
        <w:fldChar w:fldCharType="begin">
          <w:fldData xml:space="preserve">PEVuZE5vdGU+PENpdGU+PEF1dGhvcj5MZWFibWFuPC9BdXRob3I+PFllYXI+MjAxMzwvWWVhcj48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</w:fldData>
        </w:fldChar>
      </w:r>
      <w:r w:rsidRPr="004E6C5F">
        <w:rPr>
          <w:bCs/>
        </w:rPr>
        <w:instrText xml:space="preserve"> ADDIN EN.CITE </w:instrText>
      </w:r>
      <w:r w:rsidRPr="004E6C5F">
        <w:rPr>
          <w:bCs/>
        </w:rPr>
        <w:fldChar w:fldCharType="begin">
          <w:fldData xml:space="preserve">PEVuZE5vdGU+PENpdGU+PEF1dGhvcj5MZWFibWFuPC9BdXRob3I+PFllYXI+MjAxMzwvWWVhcj48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</w:fldData>
        </w:fldChar>
      </w:r>
      <w:r w:rsidRPr="004E6C5F">
        <w:rPr>
          <w:bCs/>
        </w:rPr>
        <w:instrText xml:space="preserve"> ADDIN EN.CITE.DATA </w:instrText>
      </w:r>
      <w:r w:rsidRPr="004E6C5F">
        <w:fldChar w:fldCharType="end"/>
      </w:r>
      <w:r w:rsidRPr="004E6C5F">
        <w:rPr>
          <w:bCs/>
        </w:rPr>
      </w:r>
      <w:r w:rsidRPr="004E6C5F">
        <w:rPr>
          <w:bCs/>
        </w:rPr>
        <w:fldChar w:fldCharType="separate"/>
      </w:r>
      <w:r w:rsidRPr="004E6C5F">
        <w:rPr>
          <w:bCs/>
        </w:rPr>
        <w:t>(74)</w:t>
      </w:r>
      <w:r w:rsidRPr="004E6C5F">
        <w:fldChar w:fldCharType="end"/>
      </w:r>
      <w:r w:rsidRPr="004E6C5F">
        <w:rPr>
          <w:bCs/>
        </w:rPr>
        <w:t xml:space="preserve">. The inclusion of a broad range of antibody targets in this study increases the likelihood that these findings are broadly applicable </w:t>
      </w:r>
      <w:r w:rsidRPr="004E6C5F">
        <w:fldChar w:fldCharType="begin"/>
      </w:r>
      <w:r w:rsidRPr="004E6C5F">
        <w:instrText xml:space="preserve"> ADDIN EN.CITE &lt;EndNote&gt;&lt;Cite&gt;&lt;Author&gt;Keck&lt;/Author&gt;&lt;Year&gt;2008&lt;/Year&gt;&lt;RecNum&gt;432&lt;/RecNum&gt;&lt;DisplayText&gt;(53)&lt;/DisplayText&gt;&lt;record&gt;&lt;rec-number&gt;432&lt;/rec-number&gt;&lt;foreign-keys&gt;&lt;key app="EN" db-id="reeasxvriewzt5epz2rxav5r29ep50aze0xw" timestamp="1565723625"&gt;432&lt;/key&gt;&lt;key app="ENWeb" db-id=""&gt;0&lt;/key&gt;&lt;/foreign-keys&gt;&lt;ref-type name="Journal Article"&gt;17&lt;/ref-type&gt;&lt;contributors&gt;&lt;authors&gt;&lt;author&gt;Keck, R.&lt;/author&gt;&lt;author&gt;Nayak, N.&lt;/author&gt;&lt;author&gt;Lerner, L.&lt;/author&gt;&lt;author&gt;Raju, S.&lt;/author&gt;&lt;author&gt;Ma, S.&lt;/author&gt;&lt;author&gt;Schreitmueller, T.&lt;/author&gt;&lt;author&gt;Chamow, S.&lt;/author&gt;&lt;author&gt;Moorhouse, K.&lt;/author&gt;&lt;author&gt;Kotts, C.&lt;/author&gt;&lt;author&gt;Jones, A.&lt;/author&gt;&lt;/authors&gt;&lt;/contributors&gt;&lt;auth-address&gt;Genentech, Inc., Analytical Development Department, 1 DNA Way, San Francisco, CA, USA. keck@gene.com&lt;/auth-address&gt;&lt;titles&gt;&lt;title&gt;Characterization of a complex glycoprotein whose variable metabolic clearance in humans is dependent on terminal N-acetylglucosamine content&lt;/title&gt;&lt;secondary-title&gt;Biologicals&lt;/secondary-title&gt;&lt;/titles&gt;&lt;periodical&gt;&lt;full-title&gt;Biologicals&lt;/full-title&gt;&lt;/periodical&gt;&lt;pages&gt;49-60&lt;/pages&gt;&lt;volume&gt;36&lt;/volume&gt;&lt;number&gt;1&lt;/number&gt;&lt;edition&gt;2007/08/31&lt;/edition&gt;&lt;keywords&gt;&lt;keyword&gt;Acetylglucosamine/chemistry/*metabolism&lt;/keyword&gt;&lt;keyword&gt;Amino Acid Sequence&lt;/keyword&gt;&lt;keyword&gt;Glycoproteins/chemistry/*metabolism&lt;/keyword&gt;&lt;keyword&gt;Humans&lt;/keyword&gt;&lt;keyword&gt;Hydroxylysine/chemistry/metabolism&lt;/keyword&gt;&lt;keyword&gt;Isoelectric Focusing&lt;/keyword&gt;&lt;keyword&gt;Isomerism&lt;/keyword&gt;&lt;keyword&gt;Molecular Sequence Data&lt;/keyword&gt;&lt;keyword&gt;Peptides/chemistry/metabolism&lt;/keyword&gt;&lt;/keywords&gt;&lt;dates&gt;&lt;year&gt;2008&lt;/year&gt;&lt;pub-dates&gt;&lt;date&gt;Jan&lt;/date&gt;&lt;/pub-dates&gt;&lt;/dates&gt;&lt;isbn&gt;1045-1056 (Print)&amp;#xD;1045-1056 (Linking)&lt;/isbn&gt;&lt;accession-num&gt;17728143&lt;/accession-num&gt;&lt;urls&gt;&lt;related-urls&gt;&lt;url&gt;https://www.ncbi.nlm.nih.gov/pubmed/17728143&lt;/url&gt;&lt;/related-urls&gt;&lt;/urls&gt;&lt;electronic-resource-num&gt;10.1016/j.biologicals.2007.05.004&lt;/electronic-resource-num&gt;&lt;/record&gt;&lt;/Cite&gt;&lt;/EndNote&gt;</w:instrText>
      </w:r>
      <w:r w:rsidRPr="004E6C5F">
        <w:fldChar w:fldCharType="separate"/>
      </w:r>
      <w:r w:rsidRPr="004E6C5F">
        <w:t>(53)</w:t>
      </w:r>
      <w:r w:rsidRPr="004E6C5F">
        <w:fldChar w:fldCharType="end"/>
      </w:r>
      <w:r w:rsidRPr="004E6C5F">
        <w:t xml:space="preserve">. </w:t>
      </w:r>
    </w:p>
    <w:p w14:paraId="56ADD32B" w14:textId="77777777" w:rsidR="004E6C5F" w:rsidRPr="004E6C5F" w:rsidRDefault="004E6C5F" w:rsidP="004E6C5F"/>
    <w:p w14:paraId="738E893A" w14:textId="002997B6" w:rsidR="00DC3191" w:rsidRPr="004E6C5F" w:rsidRDefault="00DC3191" w:rsidP="004E6C5F">
      <w:pPr>
        <w:rPr>
          <w:b/>
          <w:bCs/>
        </w:rPr>
      </w:pPr>
      <w:r w:rsidRPr="004E6C5F">
        <w:rPr>
          <w:b/>
        </w:rPr>
        <w:t>Mechanism of N-glycosylation and factors that impact it</w:t>
      </w:r>
    </w:p>
    <w:p w14:paraId="3E3371A1" w14:textId="77777777" w:rsidR="00DC3191" w:rsidRPr="004E6C5F" w:rsidRDefault="00DC3191" w:rsidP="00DC3191">
      <w:pPr>
        <w:pStyle w:val="NoSpacing"/>
        <w:rPr>
          <w:rFonts w:ascii="Times New Roman" w:hAnsi="Times New Roman" w:cs="Times New Roman"/>
          <w:i/>
          <w:sz w:val="24"/>
          <w:szCs w:val="24"/>
        </w:rPr>
      </w:pPr>
    </w:p>
    <w:p w14:paraId="569AF532" w14:textId="00682066" w:rsidR="00DC3191" w:rsidRPr="004E6C5F" w:rsidRDefault="00DC3191" w:rsidP="00DC3191">
      <w:pPr>
        <w:pStyle w:val="NoSpacing"/>
        <w:rPr>
          <w:rFonts w:ascii="Times New Roman" w:hAnsi="Times New Roman" w:cs="Times New Roman"/>
          <w:sz w:val="24"/>
          <w:szCs w:val="24"/>
        </w:rPr>
      </w:pPr>
      <w:r w:rsidRPr="004E6C5F">
        <w:rPr>
          <w:rFonts w:ascii="Times New Roman" w:hAnsi="Times New Roman" w:cs="Times New Roman"/>
          <w:sz w:val="24"/>
          <w:szCs w:val="24"/>
        </w:rPr>
        <w:t xml:space="preserve">N-glycosylation thus plays a critical role in recombinant protein function, safety and serum half-life. To appropriately control the profile and levels of N-glycosylation during the manufacture of therapeutic proteins, it is important to understand the mechanisms and factors that drive N-glycosylation. </w:t>
      </w:r>
      <w:r w:rsidRPr="004E6C5F">
        <w:rPr>
          <w:rFonts w:ascii="Times New Roman" w:hAnsi="Times New Roman" w:cs="Times New Roman"/>
          <w:color w:val="000000"/>
          <w:sz w:val="24"/>
          <w:szCs w:val="24"/>
        </w:rPr>
        <w:t>Nucleotide sugars, mainly synthesized in the cytosol, form the building blocks of the N-glycans and are the primary substrates in glycan biosynthesis</w:t>
      </w:r>
      <w:r w:rsidRPr="004E6C5F" w:rsidDel="00831663">
        <w:rPr>
          <w:rFonts w:ascii="Times New Roman" w:hAnsi="Times New Roman" w:cs="Times New Roman"/>
          <w:color w:val="000000"/>
          <w:sz w:val="24"/>
          <w:szCs w:val="24"/>
        </w:rPr>
        <w:t xml:space="preserve"> </w:t>
      </w:r>
      <w:r w:rsidRPr="004E6C5F">
        <w:rPr>
          <w:rFonts w:ascii="Times New Roman" w:hAnsi="Times New Roman" w:cs="Times New Roman"/>
          <w:color w:val="000000"/>
          <w:sz w:val="24"/>
          <w:szCs w:val="24"/>
        </w:rPr>
        <w:t xml:space="preserve">reactions. </w:t>
      </w:r>
      <w:r w:rsidRPr="004E6C5F">
        <w:rPr>
          <w:rFonts w:ascii="Times New Roman" w:eastAsia="Times New Roman" w:hAnsi="Times New Roman" w:cs="Times New Roman"/>
          <w:sz w:val="24"/>
          <w:szCs w:val="24"/>
        </w:rPr>
        <w:t>The preliminary glycan structure of GlcNAc</w:t>
      </w:r>
      <w:r w:rsidRPr="004E6C5F">
        <w:rPr>
          <w:rFonts w:ascii="Times New Roman" w:eastAsia="Times New Roman" w:hAnsi="Times New Roman" w:cs="Times New Roman"/>
          <w:sz w:val="24"/>
          <w:szCs w:val="24"/>
          <w:vertAlign w:val="subscript"/>
        </w:rPr>
        <w:t>2</w:t>
      </w:r>
      <w:r w:rsidRPr="004E6C5F">
        <w:rPr>
          <w:rFonts w:ascii="Times New Roman" w:eastAsia="Times New Roman" w:hAnsi="Times New Roman" w:cs="Times New Roman"/>
          <w:sz w:val="24"/>
          <w:szCs w:val="24"/>
        </w:rPr>
        <w:t>Man</w:t>
      </w:r>
      <w:r w:rsidRPr="004E6C5F">
        <w:rPr>
          <w:rFonts w:ascii="Times New Roman" w:eastAsia="Times New Roman" w:hAnsi="Times New Roman" w:cs="Times New Roman"/>
          <w:sz w:val="24"/>
          <w:szCs w:val="24"/>
          <w:vertAlign w:val="subscript"/>
        </w:rPr>
        <w:t>9</w:t>
      </w:r>
      <w:r w:rsidRPr="004E6C5F">
        <w:rPr>
          <w:rFonts w:ascii="Times New Roman" w:eastAsia="Times New Roman" w:hAnsi="Times New Roman" w:cs="Times New Roman"/>
          <w:sz w:val="24"/>
          <w:szCs w:val="24"/>
        </w:rPr>
        <w:t>Glc</w:t>
      </w:r>
      <w:r w:rsidRPr="004E6C5F">
        <w:rPr>
          <w:rFonts w:ascii="Times New Roman" w:eastAsia="Times New Roman" w:hAnsi="Times New Roman" w:cs="Times New Roman"/>
          <w:sz w:val="24"/>
          <w:szCs w:val="24"/>
          <w:vertAlign w:val="subscript"/>
        </w:rPr>
        <w:t>3</w:t>
      </w:r>
      <w:r w:rsidRPr="004E6C5F">
        <w:rPr>
          <w:rFonts w:ascii="Times New Roman" w:eastAsia="Times New Roman" w:hAnsi="Times New Roman" w:cs="Times New Roman"/>
          <w:sz w:val="24"/>
          <w:szCs w:val="24"/>
        </w:rPr>
        <w:t xml:space="preserve"> is first formed on a dolichol-phosphate ‘foundation’ (OS-PP-</w:t>
      </w:r>
      <w:proofErr w:type="spellStart"/>
      <w:r w:rsidRPr="004E6C5F">
        <w:rPr>
          <w:rFonts w:ascii="Times New Roman" w:eastAsia="Times New Roman" w:hAnsi="Times New Roman" w:cs="Times New Roman"/>
          <w:sz w:val="24"/>
          <w:szCs w:val="24"/>
        </w:rPr>
        <w:t>Dol</w:t>
      </w:r>
      <w:proofErr w:type="spellEnd"/>
      <w:r w:rsidRPr="004E6C5F">
        <w:rPr>
          <w:rFonts w:ascii="Times New Roman" w:eastAsia="Times New Roman" w:hAnsi="Times New Roman" w:cs="Times New Roman"/>
          <w:sz w:val="24"/>
          <w:szCs w:val="24"/>
        </w:rPr>
        <w:t>)</w:t>
      </w:r>
      <w:r w:rsidRPr="004E6C5F">
        <w:rPr>
          <w:rFonts w:ascii="Times New Roman" w:hAnsi="Times New Roman" w:cs="Times New Roman"/>
          <w:color w:val="000000"/>
          <w:sz w:val="24"/>
          <w:szCs w:val="24"/>
        </w:rPr>
        <w:t xml:space="preserve"> on the cytosolic side of the ER by the transfer of </w:t>
      </w:r>
      <w:proofErr w:type="spellStart"/>
      <w:r w:rsidRPr="004E6C5F">
        <w:rPr>
          <w:rFonts w:ascii="Times New Roman" w:hAnsi="Times New Roman" w:cs="Times New Roman"/>
          <w:color w:val="000000"/>
          <w:sz w:val="24"/>
          <w:szCs w:val="24"/>
        </w:rPr>
        <w:t>GlcNAc</w:t>
      </w:r>
      <w:proofErr w:type="spellEnd"/>
      <w:r w:rsidRPr="004E6C5F">
        <w:rPr>
          <w:rFonts w:ascii="Times New Roman" w:hAnsi="Times New Roman" w:cs="Times New Roman"/>
          <w:color w:val="000000"/>
          <w:sz w:val="24"/>
          <w:szCs w:val="24"/>
        </w:rPr>
        <w:t xml:space="preserve"> to the membrane bound lipid, dolichol phosphate, followed by sequential addition of </w:t>
      </w:r>
      <w:proofErr w:type="spellStart"/>
      <w:r w:rsidRPr="004E6C5F">
        <w:rPr>
          <w:rFonts w:ascii="Times New Roman" w:hAnsi="Times New Roman" w:cs="Times New Roman"/>
          <w:color w:val="000000"/>
          <w:sz w:val="24"/>
          <w:szCs w:val="24"/>
        </w:rPr>
        <w:t>GlcNAc</w:t>
      </w:r>
      <w:proofErr w:type="spellEnd"/>
      <w:r w:rsidRPr="004E6C5F">
        <w:rPr>
          <w:rFonts w:ascii="Times New Roman" w:hAnsi="Times New Roman" w:cs="Times New Roman"/>
          <w:color w:val="000000"/>
          <w:sz w:val="24"/>
          <w:szCs w:val="24"/>
        </w:rPr>
        <w:t xml:space="preserve"> and five mannose residues by the respective glycosyltransferases (see Figure 3)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&lt;EndNote&gt;&lt;Cite&gt;&lt;Author&gt;Larkin&lt;/Author&gt;&lt;Year&gt;2011&lt;/Year&gt;&lt;RecNum&gt;254&lt;/RecNum&gt;&lt;DisplayText&gt;(75)&lt;/DisplayText&gt;&lt;record&gt;&lt;rec-number&gt;254&lt;/rec-number&gt;&lt;foreign-keys&gt;&lt;key app="EN" db-id="reeasxvriewzt5epz2rxav5r29ep50aze0xw" timestamp="1565720849"&gt;254&lt;/key&gt;&lt;/foreign-keys&gt;&lt;ref-type name="Journal Article"&gt;17&lt;/ref-type&gt;&lt;contributors&gt;&lt;authors&gt;&lt;author&gt;Larkin, Angelyn&lt;/author&gt;&lt;author&gt;Imperiali, Barbara&lt;/author&gt;&lt;/authors&gt;&lt;/contributors&gt;&lt;titles&gt;&lt;title&gt;The expanding horizons of asparagine-linked glycosylation&lt;/title&gt;&lt;secondary-title&gt;Biochemistry&lt;/secondary-title&gt;&lt;/titles&gt;&lt;periodical&gt;&lt;full-title&gt;Biochemistry&lt;/full-title&gt;&lt;abbr-1&gt;Biochemistry&lt;/abbr-1&gt;&lt;/periodical&gt;&lt;pages&gt;4411-4426&lt;/pages&gt;&lt;volume&gt;50&lt;/volume&gt;&lt;dates&gt;&lt;year&gt;2011&lt;/year&gt;&lt;/dates&gt;&lt;isbn&gt;0006-2960&lt;/isbn&gt;&lt;accession-num&gt;21506607&lt;/accession-num&gt;&lt;urls&gt;&lt;/urls&gt;&lt;electronic-resource-num&gt;10.1021/bi200346n&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(75)</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The incomplete N-glycan dolichol is then translocated to the lumen of the ER by a </w:t>
      </w:r>
      <w:proofErr w:type="spellStart"/>
      <w:r w:rsidRPr="004E6C5F">
        <w:rPr>
          <w:rFonts w:ascii="Times New Roman" w:hAnsi="Times New Roman" w:cs="Times New Roman"/>
          <w:color w:val="000000"/>
          <w:sz w:val="24"/>
          <w:szCs w:val="24"/>
        </w:rPr>
        <w:t>flippase</w:t>
      </w:r>
      <w:proofErr w:type="spellEnd"/>
      <w:r w:rsidRPr="004E6C5F">
        <w:rPr>
          <w:rFonts w:ascii="Times New Roman" w:hAnsi="Times New Roman" w:cs="Times New Roman"/>
          <w:color w:val="000000"/>
          <w:sz w:val="24"/>
          <w:szCs w:val="24"/>
        </w:rPr>
        <w:t xml:space="preserve">, and the assembly of the N-glycan precursor is completed by the addition of 4 mannose residues and 3 glucose residues to form a 14-sugar glycolipid structure. A multi-unit protein complex called the oligosaccharyltransferase (OST) then transfers the 14-sugar residue from the dolichol onto the </w:t>
      </w:r>
      <w:proofErr w:type="spellStart"/>
      <w:r w:rsidRPr="004E6C5F">
        <w:rPr>
          <w:rFonts w:ascii="Times New Roman" w:hAnsi="Times New Roman" w:cs="Times New Roman"/>
          <w:color w:val="000000"/>
          <w:sz w:val="24"/>
          <w:szCs w:val="24"/>
        </w:rPr>
        <w:t>Asn</w:t>
      </w:r>
      <w:proofErr w:type="spellEnd"/>
      <w:r w:rsidRPr="004E6C5F">
        <w:rPr>
          <w:rFonts w:ascii="Times New Roman" w:hAnsi="Times New Roman" w:cs="Times New Roman"/>
          <w:color w:val="000000"/>
          <w:sz w:val="24"/>
          <w:szCs w:val="24"/>
        </w:rPr>
        <w:t>-X-Ser/</w:t>
      </w:r>
      <w:proofErr w:type="spellStart"/>
      <w:r w:rsidRPr="004E6C5F">
        <w:rPr>
          <w:rFonts w:ascii="Times New Roman" w:hAnsi="Times New Roman" w:cs="Times New Roman"/>
          <w:color w:val="000000"/>
          <w:sz w:val="24"/>
          <w:szCs w:val="24"/>
        </w:rPr>
        <w:t>Thr</w:t>
      </w:r>
      <w:proofErr w:type="spellEnd"/>
      <w:r w:rsidRPr="004E6C5F">
        <w:rPr>
          <w:rFonts w:ascii="Times New Roman" w:hAnsi="Times New Roman" w:cs="Times New Roman"/>
          <w:color w:val="000000"/>
          <w:sz w:val="24"/>
          <w:szCs w:val="24"/>
        </w:rPr>
        <w:t xml:space="preserve"> consensus N-glycosylation site (with X representing any amino acid except Pro), resulting in the formation of an N-</w:t>
      </w:r>
      <w:proofErr w:type="spellStart"/>
      <w:r w:rsidRPr="004E6C5F">
        <w:rPr>
          <w:rFonts w:ascii="Times New Roman" w:hAnsi="Times New Roman" w:cs="Times New Roman"/>
          <w:color w:val="000000"/>
          <w:sz w:val="24"/>
          <w:szCs w:val="24"/>
        </w:rPr>
        <w:t>glycosidic</w:t>
      </w:r>
      <w:proofErr w:type="spellEnd"/>
      <w:r w:rsidRPr="004E6C5F">
        <w:rPr>
          <w:rFonts w:ascii="Times New Roman" w:hAnsi="Times New Roman" w:cs="Times New Roman"/>
          <w:color w:val="000000"/>
          <w:sz w:val="24"/>
          <w:szCs w:val="24"/>
        </w:rPr>
        <w:t xml:space="preserve"> bond on the nascent proteins being translated in the ER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&lt;EndNote&gt;&lt;Cite&gt;&lt;Author&gt;Brodsky&lt;/Author&gt;&lt;Year&gt;2011&lt;/Year&gt;&lt;RecNum&gt;132&lt;/RecNum&gt;&lt;DisplayText&gt;(76, 77)&lt;/DisplayText&gt;&lt;record&gt;&lt;rec-number&gt;132&lt;/rec-number&gt;&lt;foreign-keys&gt;&lt;key app="EN" db-id="reeasxvriewzt5epz2rxav5r29ep50aze0xw" timestamp="1565720849"&gt;132&lt;/key&gt;&lt;/foreign-keys&gt;&lt;ref-type name="Journal Article"&gt;17&lt;/ref-type&gt;&lt;contributors&gt;&lt;authors&gt;&lt;author&gt;Brodsky, Jeffrey L.&lt;/author&gt;&lt;author&gt;Skach, William R.&lt;/author&gt;&lt;/authors&gt;&lt;/contributors&gt;&lt;titles&gt;&lt;title&gt;Protein folding and quality control in the endoplasmic reticulum: Recent lessons from yeast and mammalian cell systems&lt;/title&gt;&lt;secondary-title&gt;Current Opinion in Cell Biology&lt;/secondary-title&gt;&lt;/titles&gt;&lt;pages&gt;464-475&lt;/pages&gt;&lt;volume&gt;23&lt;/volume&gt;&lt;dates&gt;&lt;year&gt;2011&lt;/year&gt;&lt;/dates&gt;&lt;publisher&gt;Elsevier Ltd&lt;/publisher&gt;&lt;isbn&gt;0955-0674&lt;/isbn&gt;&lt;accession-num&gt;21664808&lt;/accession-num&gt;&lt;urls&gt;&lt;/urls&gt;&lt;electronic-resource-num&gt;10.1016/j.ceb.2011.05.004&lt;/electronic-resource-num&gt;&lt;/record&gt;&lt;/Cite&gt;&lt;Cite&gt;&lt;Author&gt;Aebi&lt;/Author&gt;&lt;Year&gt;2013&lt;/Year&gt;&lt;RecNum&gt;105&lt;/RecNum&gt;&lt;record&gt;&lt;rec-number&gt;105&lt;/rec-number&gt;&lt;foreign-keys&gt;&lt;key app="EN" db-id="reeasxvriewzt5epz2rxav5r29ep50aze0xw" timestamp="1565720849"&gt;105&lt;/key&gt;&lt;/foreign-keys&gt;&lt;ref-type name="Journal Article"&gt;17&lt;/ref-type&gt;&lt;contributors&gt;&lt;authors&gt;&lt;author&gt;Aebi, Markus&lt;/author&gt;&lt;/authors&gt;&lt;/contributors&gt;&lt;titles&gt;&lt;title&gt;N-linked protein glycosylation in the ER&lt;/title&gt;&lt;secondary-title&gt;Biochimica et Biophysica Acta - Molecular Cell Research&lt;/secondary-title&gt;&lt;/titles&gt;&lt;pages&gt;2430-2437&lt;/pages&gt;&lt;volume&gt;1833&lt;/volume&gt;&lt;keywords&gt;&lt;keyword&gt;Glycosylation&lt;/keyword&gt;&lt;keyword&gt;Oligosaccharyltransferase&lt;/keyword&gt;&lt;/keywords&gt;&lt;dates&gt;&lt;year&gt;2013&lt;/year&gt;&lt;/dates&gt;&lt;publisher&gt;Elsevier B.V.&lt;/publisher&gt;&lt;isbn&gt;0006-3002 (Print) 0006-3002 (Linking)&lt;/isbn&gt;&lt;accession-num&gt;23583305&lt;/accession-num&gt;&lt;urls&gt;&lt;/urls&gt;&lt;electronic-resource-num&gt;10.1016/j.bbamcr.2013.04.001&lt;/electronic-resource-num&gt;&lt;/record&gt;&lt;/Cite&gt;&lt;/EndNote&gt;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(76, 77)</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The presence of glucose residues enables binding of the nascent glycoprotein to the calnexin/calreticulin complexes in the ER, which serve a critical role in ensuring correct protein folding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&lt;EndNote&gt;&lt;Cite&gt;&lt;Author&gt;Kleizen&lt;/Author&gt;&lt;Year&gt;2004&lt;/Year&gt;&lt;RecNum&gt;239&lt;/RecNum&gt;&lt;DisplayText&gt;(78)&lt;/DisplayText&gt;&lt;record&gt;&lt;rec-number&gt;239&lt;/rec-number&gt;&lt;foreign-keys&gt;&lt;key app="EN" db-id="reeasxvriewzt5epz2rxav5r29ep50aze0xw" timestamp="1565720849"&gt;239&lt;/key&gt;&lt;/foreign-keys&gt;&lt;ref-type name="Journal Article"&gt;17&lt;/ref-type&gt;&lt;contributors&gt;&lt;authors&gt;&lt;author&gt;Kleizen, Bertrand&lt;/author&gt;&lt;author&gt;Braakman, Ineke&lt;/author&gt;&lt;/authors&gt;&lt;/contributors&gt;&lt;titles&gt;&lt;title&gt;Protein folding and quality control in the endoplasmic reticulum&lt;/title&gt;&lt;secondary-title&gt;Current Opinion in Cell Biology&lt;/secondary-title&gt;&lt;/titles&gt;&lt;pages&gt;343-349&lt;/pages&gt;&lt;volume&gt;16&lt;/volume&gt;&lt;keywords&gt;&lt;keyword&gt;CNX&lt;/keyword&gt;&lt;keyword&gt;CRT&lt;/keyword&gt;&lt;keyword&gt;ER&lt;/keyword&gt;&lt;keyword&gt;ER-associated degradation&lt;/keyword&gt;&lt;keyword&gt;ERAD&lt;/keyword&gt;&lt;keyword&gt;FRET&lt;/keyword&gt;&lt;keyword&gt;HA&lt;/keyword&gt;&lt;keyword&gt;LDL receptor&lt;/keyword&gt;&lt;keyword&gt;LDL-R&lt;/keyword&gt;&lt;keyword&gt;PDI&lt;/keyword&gt;&lt;keyword&gt;QC&lt;/keyword&gt;&lt;keyword&gt;UGGT&lt;/keyword&gt;&lt;keyword&gt;calnexin&lt;/keyword&gt;&lt;keyword&gt;calreticulin&lt;/keyword&gt;&lt;keyword&gt;endoplasmic reticulum&lt;/keyword&gt;&lt;keyword&gt;fluorescence resonance energy transfer&lt;/keyword&gt;&lt;keyword&gt;hemagglutinin&lt;/keyword&gt;&lt;keyword&gt;protein disulfide isomerase&lt;/keyword&gt;&lt;keyword&gt;quality control&lt;/keyword&gt;&lt;/keywords&gt;&lt;dates&gt;&lt;year&gt;2004&lt;/year&gt;&lt;/dates&gt;&lt;isbn&gt;0955-0674&lt;/isbn&gt;&lt;accession-num&gt;15261665&lt;/accession-num&gt;&lt;urls&gt;&lt;/urls&gt;&lt;electronic-resource-num&gt;10.1016/j.ceb.2004.06.012&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(78)</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The </w:t>
      </w:r>
      <w:r w:rsidRPr="004E6C5F">
        <w:rPr>
          <w:rFonts w:ascii="Times New Roman" w:hAnsi="Times New Roman" w:cs="Times New Roman"/>
          <w:color w:val="000000"/>
          <w:sz w:val="24"/>
          <w:szCs w:val="24"/>
        </w:rPr>
        <w:lastRenderedPageBreak/>
        <w:t>glycan subsequently undergoes a trimming process by the action of ER-resident glucosidases and mannosidases, ultimately allowing the glycoprotein to be released from the ER into the Golgi. Within the Golgi, further processing of the glycan is mediated via various glycosyltransferases and glycosidases that reside in different Golgi compartments (see Figure 3). Following the final maturation of the N-glycans in the trans Golgi compartments, the glycoproteins are secreted from the cells. </w:t>
      </w:r>
    </w:p>
    <w:p w14:paraId="11BD527D" w14:textId="77777777" w:rsidR="00DC3191" w:rsidRPr="004E6C5F" w:rsidRDefault="00DC3191" w:rsidP="00DC3191">
      <w:pPr>
        <w:pStyle w:val="NoSpacing"/>
        <w:rPr>
          <w:rFonts w:ascii="Times New Roman" w:hAnsi="Times New Roman" w:cs="Times New Roman"/>
          <w:bCs/>
          <w:sz w:val="24"/>
          <w:szCs w:val="24"/>
        </w:rPr>
      </w:pPr>
    </w:p>
    <w:p w14:paraId="2712384A" w14:textId="77777777" w:rsidR="00DC3191" w:rsidRPr="004E6C5F" w:rsidRDefault="00DC3191" w:rsidP="00DC3191">
      <w:pPr>
        <w:pStyle w:val="NoSpacing"/>
        <w:rPr>
          <w:rFonts w:ascii="Times New Roman" w:hAnsi="Times New Roman" w:cs="Times New Roman"/>
          <w:bCs/>
          <w:sz w:val="24"/>
          <w:szCs w:val="24"/>
        </w:rPr>
      </w:pPr>
      <w:r w:rsidRPr="004E6C5F">
        <w:rPr>
          <w:rFonts w:ascii="Times New Roman" w:hAnsi="Times New Roman" w:cs="Times New Roman"/>
          <w:b/>
          <w:bCs/>
          <w:sz w:val="24"/>
          <w:szCs w:val="24"/>
        </w:rPr>
        <w:t xml:space="preserve">Insert Figure 3. </w:t>
      </w:r>
    </w:p>
    <w:p w14:paraId="01062F2D" w14:textId="77777777" w:rsidR="00DC3191" w:rsidRPr="004E6C5F" w:rsidRDefault="00DC3191" w:rsidP="00DC3191">
      <w:pPr>
        <w:pStyle w:val="NoSpacing"/>
        <w:rPr>
          <w:rFonts w:ascii="Times New Roman" w:hAnsi="Times New Roman" w:cs="Times New Roman"/>
          <w:bCs/>
          <w:sz w:val="24"/>
          <w:szCs w:val="24"/>
        </w:rPr>
      </w:pPr>
    </w:p>
    <w:p w14:paraId="654C7EFA" w14:textId="0BF800B8" w:rsidR="00DC3191" w:rsidRPr="004E6C5F" w:rsidRDefault="00DC3191" w:rsidP="00DC3191">
      <w:r w:rsidRPr="004E6C5F">
        <w:rPr>
          <w:color w:val="000000"/>
        </w:rPr>
        <w:t xml:space="preserve">Glycans present considerable heterogeneity, due to presence of multiple glycosylation sites and the stochastic pairing of attached N-glycans with different secretory pathway enzymes and nucleotide sugars. </w:t>
      </w:r>
      <w:r w:rsidRPr="004E6C5F">
        <w:t>Macroheterogeneity</w:t>
      </w:r>
      <w:r w:rsidRPr="004E6C5F" w:rsidDel="006106A6">
        <w:t xml:space="preserve"> </w:t>
      </w:r>
      <w:r w:rsidRPr="004E6C5F">
        <w:t>refers to the variation in glycan forms between unique glycosylation sites on the same protein and may be caused by factors such as site-accessibility to enzymes. For example, only biantennary glycans with limited sialylation can form on the N</w:t>
      </w:r>
      <w:r w:rsidRPr="004E6C5F">
        <w:noBreakHyphen/>
        <w:t xml:space="preserve">glycosylation site on the Fc portion of </w:t>
      </w:r>
      <w:proofErr w:type="spellStart"/>
      <w:r w:rsidRPr="004E6C5F">
        <w:t>mAbs</w:t>
      </w:r>
      <w:proofErr w:type="spellEnd"/>
      <w:r w:rsidRPr="004E6C5F">
        <w:t xml:space="preserve"> due to steric hindrance </w:t>
      </w:r>
      <w:r w:rsidRPr="004E6C5F">
        <w:fldChar w:fldCharType="begin">
          <w:fldData xml:space="preserve">PEVuZE5vdGU+PENpdGU+PEF1dGhvcj5SYXltb25kPC9BdXRob3I+PFllYXI+MjAxNTwvWWVhcj48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</w:fldData>
        </w:fldChar>
      </w:r>
      <w:r w:rsidR="00DA78B0">
        <w:instrText xml:space="preserve"> ADDIN EN.CITE </w:instrText>
      </w:r>
      <w:r w:rsidR="00DA78B0">
        <w:fldChar w:fldCharType="begin">
          <w:fldData xml:space="preserve">PEVuZE5vdGU+PENpdGU+PEF1dGhvcj5SYXltb25kPC9BdXRob3I+PFllYXI+MjAxNTwvWWVhcj48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</w:fldData>
        </w:fldChar>
      </w:r>
      <w:r w:rsidR="00DA78B0">
        <w:instrText xml:space="preserve"> ADDIN EN.CITE.DATA </w:instrText>
      </w:r>
      <w:r w:rsidR="00DA78B0">
        <w:fldChar w:fldCharType="end"/>
      </w:r>
      <w:r w:rsidRPr="004E6C5F">
        <w:fldChar w:fldCharType="separate"/>
      </w:r>
      <w:r w:rsidR="00DA78B0">
        <w:rPr>
          <w:noProof/>
        </w:rPr>
        <w:t>(79)</w:t>
      </w:r>
      <w:r w:rsidRPr="004E6C5F">
        <w:fldChar w:fldCharType="end"/>
      </w:r>
      <w:r w:rsidRPr="004E6C5F">
        <w:t>. Microheterogeneity refers to the variation of the glycan structures within the same unique N</w:t>
      </w:r>
      <w:r w:rsidRPr="004E6C5F">
        <w:noBreakHyphen/>
        <w:t xml:space="preserve">glycosylation site </w:t>
      </w:r>
      <w:r w:rsidRPr="004E6C5F">
        <w:fldChar w:fldCharType="begin"/>
      </w:r>
      <w:r w:rsidR="00DA78B0">
        <w:instrText xml:space="preserve"> ADDIN EN.CITE &lt;EndNote&gt;&lt;Cite&gt;&lt;Author&gt;Jones&lt;/Author&gt;&lt;Year&gt;2005&lt;/Year&gt;&lt;RecNum&gt;226&lt;/RecNum&gt;&lt;DisplayText&gt;(80)&lt;/DisplayText&gt;&lt;record&gt;&lt;rec-number&gt;226&lt;/rec-number&gt;&lt;foreign-keys&gt;&lt;key app="EN" db-id="reeasxvriewzt5epz2rxav5r29ep50aze0xw" timestamp="1565720849"&gt;226&lt;/key&gt;&lt;/foreign-keys&gt;&lt;ref-type name="Journal Article"&gt;17&lt;/ref-type&gt;&lt;contributors&gt;&lt;authors&gt;&lt;author&gt;Jones, Jullian&lt;/author&gt;&lt;author&gt;Krag, Sharon S.&lt;/author&gt;&lt;author&gt;Betenbaugh, Michael J.&lt;/author&gt;&lt;/authors&gt;&lt;/contributors&gt;&lt;titles&gt;&lt;title&gt;Controlling N-linked glycan site occupancy&lt;/title&gt;&lt;secondary-title&gt;Biochimica et Biophysica Acta - General Subjects&lt;/secondary-title&gt;&lt;/titles&gt;&lt;pages&gt;121-137&lt;/pages&gt;&lt;volume&gt;1726&lt;/volume&gt;&lt;keywords&gt;&lt;keyword&gt;Dolichol&lt;/keyword&gt;&lt;keyword&gt;Eukaryotes&lt;/keyword&gt;&lt;keyword&gt;Glycoprotein&lt;/keyword&gt;&lt;keyword&gt;Macroheterogeneity&lt;/keyword&gt;&lt;keyword&gt;N-linked Glycosylation&lt;/keyword&gt;&lt;keyword&gt;Oligosaccharide transferase (OST)&lt;/keyword&gt;&lt;keyword&gt;Site occupancy&lt;/keyword&gt;&lt;/keywords&gt;&lt;dates&gt;&lt;year&gt;2005&lt;/year&gt;&lt;/dates&gt;&lt;isbn&gt;0006-3002 (Print)\r0006-3002 (Linking)&lt;/isbn&gt;&lt;accession-num&gt;16126345&lt;/accession-num&gt;&lt;urls&gt;&lt;/urls&gt;&lt;electronic-resource-num&gt;10.1016/j.bbagen.2005.07.003&lt;/electronic-resource-num&gt;&lt;research-notes&gt;Very detailed biochemical pathway description&amp;#xD;&amp;#xD;Finished reading Jan 31, 2018&amp;#xD;Not very helpful for the review&lt;/research-notes&gt;&lt;/record&gt;&lt;/Cite&gt;&lt;/EndNote&gt;</w:instrText>
      </w:r>
      <w:r w:rsidRPr="004E6C5F">
        <w:fldChar w:fldCharType="separate"/>
      </w:r>
      <w:r w:rsidR="00DA78B0">
        <w:rPr>
          <w:noProof/>
        </w:rPr>
        <w:t>(80)</w:t>
      </w:r>
      <w:r w:rsidRPr="004E6C5F">
        <w:fldChar w:fldCharType="end"/>
      </w:r>
      <w:r w:rsidRPr="004E6C5F">
        <w:t xml:space="preserve">.   </w:t>
      </w:r>
      <w:r w:rsidRPr="004E6C5F">
        <w:rPr>
          <w:color w:val="000000"/>
        </w:rPr>
        <w:t xml:space="preserve">Each of the major class of influencing factors for N-glycosylation are further discussed below and are illustrated in Figure 4A. </w:t>
      </w:r>
    </w:p>
    <w:p w14:paraId="7BF16588" w14:textId="77777777" w:rsidR="00DC3191" w:rsidRPr="004E6C5F" w:rsidRDefault="00DC3191" w:rsidP="00DC3191">
      <w:pPr>
        <w:pStyle w:val="NoSpacing"/>
        <w:rPr>
          <w:rFonts w:ascii="Times New Roman" w:hAnsi="Times New Roman" w:cs="Times New Roman"/>
          <w:sz w:val="24"/>
          <w:szCs w:val="24"/>
        </w:rPr>
      </w:pPr>
    </w:p>
    <w:p w14:paraId="76D1081E" w14:textId="77777777" w:rsidR="00DC3191" w:rsidRPr="004E6C5F" w:rsidRDefault="00DC3191" w:rsidP="00DC3191">
      <w:pPr>
        <w:pStyle w:val="NoSpacing"/>
        <w:rPr>
          <w:rFonts w:ascii="Times New Roman" w:hAnsi="Times New Roman" w:cs="Times New Roman"/>
          <w:b/>
          <w:sz w:val="24"/>
          <w:szCs w:val="24"/>
        </w:rPr>
      </w:pPr>
      <w:r w:rsidRPr="004E6C5F">
        <w:rPr>
          <w:rFonts w:ascii="Times New Roman" w:hAnsi="Times New Roman" w:cs="Times New Roman"/>
          <w:b/>
          <w:sz w:val="24"/>
          <w:szCs w:val="24"/>
        </w:rPr>
        <w:t>Insert Figure 4.</w:t>
      </w:r>
    </w:p>
    <w:p w14:paraId="4C314E86" w14:textId="77777777" w:rsidR="00DC3191" w:rsidRPr="004E6C5F" w:rsidRDefault="00DC3191" w:rsidP="00DC3191">
      <w:pPr>
        <w:pStyle w:val="NoSpacing"/>
        <w:rPr>
          <w:rFonts w:ascii="Times New Roman" w:hAnsi="Times New Roman" w:cs="Times New Roman"/>
          <w:i/>
          <w:sz w:val="24"/>
          <w:szCs w:val="24"/>
        </w:rPr>
      </w:pPr>
    </w:p>
    <w:p w14:paraId="1A9E4C9D" w14:textId="77777777" w:rsidR="00DC3191" w:rsidRPr="004E6C5F" w:rsidRDefault="00DC3191" w:rsidP="00DC3191">
      <w:pPr>
        <w:pStyle w:val="Heading2"/>
        <w:rPr>
          <w:rFonts w:ascii="Times New Roman" w:hAnsi="Times New Roman" w:cs="Times New Roman"/>
          <w:i/>
          <w:color w:val="auto"/>
          <w:sz w:val="24"/>
          <w:szCs w:val="24"/>
        </w:rPr>
      </w:pPr>
      <w:r w:rsidRPr="004E6C5F">
        <w:rPr>
          <w:rFonts w:ascii="Times New Roman" w:hAnsi="Times New Roman" w:cs="Times New Roman"/>
          <w:i/>
          <w:color w:val="auto"/>
          <w:sz w:val="24"/>
          <w:szCs w:val="24"/>
        </w:rPr>
        <w:t>Nucleotide Sugars</w:t>
      </w:r>
    </w:p>
    <w:p w14:paraId="45EDE605" w14:textId="77777777" w:rsidR="00DC3191" w:rsidRPr="004E6C5F" w:rsidRDefault="00DC3191" w:rsidP="00DC3191">
      <w:pPr>
        <w:pStyle w:val="NoSpacing"/>
        <w:rPr>
          <w:rFonts w:ascii="Times New Roman" w:hAnsi="Times New Roman" w:cs="Times New Roman"/>
          <w:i/>
          <w:sz w:val="24"/>
          <w:szCs w:val="24"/>
        </w:rPr>
      </w:pPr>
    </w:p>
    <w:p w14:paraId="529E367E" w14:textId="08EA9F97"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Protein glycosylation relies critically on the availability of activated forms of nucleotide sugars: donor substrates that act as glycosylation building blocks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PEVuZE5vdGU+PENpdGU+PEF1dGhvcj5Lb2NoYW5vd3NraTwvQXV0aG9yPjxZZWFyPjIwMDY8L1ll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PEVuZE5vdGU+PENpdGU+PEF1dGhvcj5Lb2NoYW5vd3NraTwvQXV0aG9yPjxZZWFyPjIwMDY8L1ll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(81, 82)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These molecules </w:t>
      </w:r>
      <w:r w:rsidRPr="004E6C5F">
        <w:rPr>
          <w:rFonts w:ascii="Times New Roman" w:hAnsi="Times New Roman" w:cs="Times New Roman"/>
          <w:sz w:val="24"/>
          <w:szCs w:val="24"/>
        </w:rPr>
        <w:t xml:space="preserve">are synthesized in the cytoplasm and are transported into the lumen of the ER and Golgi via specific antiporter membrane proteins </w:t>
      </w:r>
      <w:r w:rsidRPr="004E6C5F" w:rsidDel="001452F6">
        <w:rPr>
          <w:rFonts w:ascii="Times New Roman" w:hAnsi="Times New Roman" w:cs="Times New Roman"/>
          <w:sz w:val="24"/>
          <w:szCs w:val="24"/>
        </w:rPr>
        <w:t xml:space="preserve">(Figure 4B)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&lt;EndNote&gt;&lt;Cite&gt;&lt;Author&gt;Freeze&lt;/Author&gt;&lt;Year&gt;2017&lt;/Year&gt;&lt;RecNum&gt;177&lt;/RecNum&gt;&lt;DisplayText&gt;(82)&lt;/DisplayText&gt;&lt;record&gt;&lt;rec-number&gt;177&lt;/rec-number&gt;&lt;foreign-keys&gt;&lt;key app="EN" db-id="reeasxvriewzt5epz2rxav5r29ep50aze0xw" timestamp="1565720849"&gt;177&lt;/key&gt;&lt;/foreign-keys&gt;&lt;ref-type name="Case"&gt;7&lt;/ref-type&gt;&lt;contributors&gt;&lt;authors&gt;&lt;author&gt;Freeze, Hudson H&lt;/author&gt;&lt;author&gt;Hart, Gerald W&lt;/author&gt;&lt;author&gt;Schnaar, Ronald L&lt;/author&gt;&lt;/authors&gt;&lt;/contributors&gt;&lt;titles&gt;&lt;title&gt;Glycosylation Precursors&lt;/title&gt;&lt;secondary-title&gt;Essentials of Glycobiology&lt;/secondary-title&gt;&lt;/titles&gt;&lt;edition&gt;3rd&lt;/edition&gt;&lt;dates&gt;&lt;year&gt;2017&lt;/year&gt;&lt;/dates&gt;&lt;publisher&gt;Cold Spring Harbor Laboratory Press&lt;/publisher&gt;&lt;urls&gt;&lt;/urls&gt;&lt;/record&gt;&lt;/Cite&gt;&lt;/EndNote&gt;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Nucleotide sugar biosynthesis pathways are intimately coupled with glycolysis and the TCA cycle </w:t>
      </w:r>
      <w:r w:rsidRPr="004E6C5F">
        <w:rPr>
          <w:rFonts w:ascii="Times New Roman" w:hAnsi="Times New Roman" w:cs="Times New Roman"/>
          <w:sz w:val="24"/>
          <w:szCs w:val="24"/>
        </w:rPr>
        <w:t>(Figure 4B)</w:t>
      </w:r>
      <w:r w:rsidRPr="004E6C5F">
        <w:rPr>
          <w:rFonts w:ascii="Times New Roman" w:eastAsia="Times New Roman" w:hAnsi="Times New Roman" w:cs="Times New Roman"/>
          <w:sz w:val="24"/>
          <w:szCs w:val="24"/>
        </w:rPr>
        <w:t xml:space="preserve">. Starving cells of glucose and glutamine has been utilized to study the impact of these limitations on nucleotide sugar biosynthetic pathways. Nyberg et al. showed that glucose starvation leads to a reduction of nucleotide sugar concentrations due to the lower abundance of nucleoside triphosphates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&lt;EndNote&gt;&lt;Cite&gt;&lt;Author&gt;Nyberg&lt;/Author&gt;&lt;Year&gt;1999&lt;/Year&gt;&lt;RecNum&gt;71&lt;/RecNum&gt;&lt;DisplayText&gt;(83)&lt;/DisplayText&gt;&lt;record&gt;&lt;rec-number&gt;71&lt;/rec-number&gt;&lt;foreign-keys&gt;&lt;key app="EN" db-id="reeasxvriewzt5epz2rxav5r29ep50aze0xw" timestamp="1525876698"&gt;71&lt;/key&gt;&lt;/foreign-keys&gt;&lt;ref-type name="Journal Article"&gt;17&lt;/ref-type&gt;&lt;contributors&gt;&lt;authors&gt;&lt;author&gt;Nyberg, G. B.&lt;/author&gt;&lt;author&gt;Balcarcel, R. R.&lt;/author&gt;&lt;author&gt;Follstad, B. D.&lt;/author&gt;&lt;author&gt;Stephanopoulos, G.&lt;/author&gt;&lt;author&gt;Wang, D. I.&lt;/author&gt;&lt;/authors&gt;&lt;/contributors&gt;&lt;auth-address&gt;Department of Chemical Engineering, Biotechnology Process Engineering Center, Massachusetts Institute of Technology, Cambridge, Massachusetts 02139, USA.&lt;/auth-address&gt;&lt;titles&gt;&lt;title&gt;Metabolic effects on recombinant interferon-gamma glycosylation in continuous culture of Chinese hamster ovary cells&lt;/title&gt;&lt;secondary-title&gt;Biotechnol Bioeng&lt;/secondary-title&gt;&lt;alt-title&gt;Biotechnology and bioengineering&lt;/alt-title&gt;&lt;/titles&gt;&lt;periodical&gt;&lt;full-title&gt;Biotechnol Bioeng&lt;/full-title&gt;&lt;/periodical&gt;&lt;pages&gt;336-47&lt;/pages&gt;&lt;volume&gt;62&lt;/volume&gt;&lt;number&gt;3&lt;/number&gt;&lt;edition&gt;1999/04/01&lt;/edition&gt;&lt;keywords&gt;&lt;keyword&gt;Animals&lt;/keyword&gt;&lt;keyword&gt;Binding Sites&lt;/keyword&gt;&lt;keyword&gt;CHO Cells/cytology/drug effects/metabolism&lt;/keyword&gt;&lt;keyword&gt;Cell Culture Techniques/methods&lt;/keyword&gt;&lt;keyword&gt;Cricetinae&lt;/keyword&gt;&lt;keyword&gt;Culture Media, Serum-Free/pharmacology&lt;/keyword&gt;&lt;keyword&gt;Glucose/pharmacology&lt;/keyword&gt;&lt;keyword&gt;Glutamine/pharmacology&lt;/keyword&gt;&lt;keyword&gt;Glycosylation&lt;/keyword&gt;&lt;keyword&gt;Interferon-gamma/genetics/*metabolism&lt;/keyword&gt;&lt;keyword&gt;Nucleosides/metabolism&lt;/keyword&gt;&lt;keyword&gt;Nucleotides/metabolism&lt;/keyword&gt;&lt;keyword&gt;Recombinant Fusion Proteins/genetics/metabolism&lt;/keyword&gt;&lt;keyword&gt;Uridine/pharmacology&lt;/keyword&gt;&lt;/keywords&gt;&lt;dates&gt;&lt;year&gt;1999&lt;/year&gt;&lt;pub-dates&gt;&lt;date&gt;Feb 5&lt;/date&gt;&lt;/pub-dates&gt;&lt;/dates&gt;&lt;isbn&gt;0006-3592 (Print)&amp;#xD;0006-3592&lt;/isbn&gt;&lt;accession-num&gt;10099545&lt;/accession-num&gt;&lt;urls&gt;&lt;/urls&gt;&lt;remote-database-provider&gt;NLM&lt;/remote-database-provider&gt;&lt;language&gt;eng&lt;/language&gt;&lt;/record&gt;&lt;/Cite&gt;&lt;/EndNote&gt;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Changes in nucleotide sugar availability can have a significant impact on glycosylation. For example, lower UDP-</w:t>
      </w:r>
      <w:proofErr w:type="spellStart"/>
      <w:r w:rsidRPr="004E6C5F">
        <w:rPr>
          <w:rFonts w:ascii="Times New Roman" w:eastAsia="Times New Roman" w:hAnsi="Times New Roman" w:cs="Times New Roman"/>
          <w:sz w:val="24"/>
          <w:szCs w:val="24"/>
        </w:rPr>
        <w:t>GlcNAc</w:t>
      </w:r>
      <w:proofErr w:type="spellEnd"/>
      <w:r w:rsidRPr="004E6C5F">
        <w:rPr>
          <w:rFonts w:ascii="Times New Roman" w:eastAsia="Times New Roman" w:hAnsi="Times New Roman" w:cs="Times New Roman"/>
          <w:sz w:val="24"/>
          <w:szCs w:val="24"/>
        </w:rPr>
        <w:t xml:space="preserve"> concentrations resulted in reduced sialylation and antennarity of glycans since this nucleotide sugar is a precursor for CMP-Sialic acid synthesis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&lt;EndNote&gt;&lt;Cite&gt;&lt;Author&gt;Burleigh&lt;/Author&gt;&lt;Year&gt;2011&lt;/Year&gt;&lt;RecNum&gt;136&lt;/RecNum&gt;&lt;DisplayText&gt;(84)&lt;/DisplayText&gt;&lt;record&gt;&lt;rec-number&gt;136&lt;/rec-number&gt;&lt;foreign-keys&gt;&lt;key app="EN" db-id="reeasxvriewzt5epz2rxav5r29ep50aze0xw" timestamp="1565720849"&gt;136&lt;/key&gt;&lt;/foreign-keys&gt;&lt;ref-type name="Journal Article"&gt;17&lt;/ref-type&gt;&lt;contributors&gt;&lt;authors&gt;&lt;author&gt;Burleigh, Susan C&lt;/author&gt;&lt;author&gt;Laar, Teun Van De&lt;/author&gt;&lt;author&gt;Stroop, Corné J M&lt;/author&gt;&lt;author&gt;Grunsven, Wout M J Van&lt;/author&gt;&lt;author&gt;Donoghue, Niaobh O&lt;/author&gt;&lt;author&gt;Rudd, Pauline M&lt;/author&gt;&lt;author&gt;Davey, Gavin P&lt;/author&gt;&lt;/authors&gt;&lt;/contributors&gt;&lt;titles&gt;&lt;title&gt;Synergizing metabolic flux analysis and nucleotide sugar metabolism to understand the control of glycosylation of recombinant protein in CHO cells&lt;/title&gt;&lt;secondary-title&gt;BMC Biotechnology&lt;/secondary-title&gt;&lt;/titles&gt;&lt;periodical&gt;&lt;full-title&gt;BMC Biotechnol&lt;/full-title&gt;&lt;abbr-1&gt;BMC biotechnology&lt;/abbr-1&gt;&lt;/periodical&gt;&lt;pages&gt;1-17&lt;/pages&gt;&lt;volume&gt;11&lt;/volume&gt;&lt;dates&gt;&lt;year&gt;2011&lt;/year&gt;&lt;/dates&gt;&lt;urls&gt;&lt;/urls&gt;&lt;/record&gt;&lt;/Cite&gt;&lt;/EndNote&gt;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In another example, Slade et al. demonstrated an increase of high-mannose glycoforms when feeding with mannose as the carbon source. Higher mannose concentrations inhibit alpha-mannosidases in the secretory pathway, thus restricting further glycan modifications and effectively stopping the process at the high-mannose step </w:t>
      </w:r>
      <w:r w:rsidRPr="004E6C5F">
        <w:rPr>
          <w:rFonts w:ascii="Times New Roman" w:hAnsi="Times New Roman" w:cs="Times New Roman"/>
          <w:sz w:val="24"/>
          <w:szCs w:val="24"/>
        </w:rPr>
        <w:fldChar w:fldCharType="begin">
          <w:fldData xml:space="preserve">PEVuZE5vdGU+PENpdGU+PEF1dGhvcj5TbGFkZTwvQXV0aG9yPjxZZWFyPjIwMTY8L1llYXI+PFJl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PEVuZE5vdGU+PENpdGU+PEF1dGhvcj5TbGFkZTwvQXV0aG9yPjxZZWFyPjIwMTY8L1llYXI+PFJl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(85)</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Since </w:t>
      </w:r>
      <w:r w:rsidRPr="004E6C5F" w:rsidDel="00B30AD5">
        <w:rPr>
          <w:rFonts w:ascii="Times New Roman" w:eastAsia="Times New Roman" w:hAnsi="Times New Roman" w:cs="Times New Roman"/>
          <w:sz w:val="24"/>
          <w:szCs w:val="24"/>
        </w:rPr>
        <w:t xml:space="preserve">the impact of </w:t>
      </w:r>
      <w:r w:rsidRPr="004E6C5F">
        <w:rPr>
          <w:rFonts w:ascii="Times New Roman" w:eastAsia="Times New Roman" w:hAnsi="Times New Roman" w:cs="Times New Roman"/>
          <w:sz w:val="24"/>
          <w:szCs w:val="24"/>
        </w:rPr>
        <w:t xml:space="preserve">nucleotide sugar levels can have </w:t>
      </w:r>
      <w:r w:rsidRPr="004E6C5F" w:rsidDel="00B30AD5">
        <w:rPr>
          <w:rFonts w:ascii="Times New Roman" w:eastAsia="Times New Roman" w:hAnsi="Times New Roman" w:cs="Times New Roman"/>
          <w:sz w:val="24"/>
          <w:szCs w:val="24"/>
        </w:rPr>
        <w:t xml:space="preserve">wide-ranging </w:t>
      </w:r>
      <w:r w:rsidRPr="004E6C5F">
        <w:rPr>
          <w:rFonts w:ascii="Times New Roman" w:eastAsia="Times New Roman" w:hAnsi="Times New Roman" w:cs="Times New Roman"/>
          <w:sz w:val="24"/>
          <w:szCs w:val="24"/>
        </w:rPr>
        <w:t xml:space="preserve">implications on the final glycoforms, </w:t>
      </w:r>
      <w:r w:rsidRPr="004E6C5F" w:rsidDel="00B30AD5">
        <w:rPr>
          <w:rFonts w:ascii="Times New Roman" w:eastAsia="Times New Roman" w:hAnsi="Times New Roman" w:cs="Times New Roman"/>
          <w:sz w:val="24"/>
          <w:szCs w:val="24"/>
        </w:rPr>
        <w:t xml:space="preserve">there have been a number of </w:t>
      </w:r>
      <w:r w:rsidRPr="004E6C5F">
        <w:rPr>
          <w:rFonts w:ascii="Times New Roman" w:eastAsia="Times New Roman" w:hAnsi="Times New Roman" w:cs="Times New Roman"/>
          <w:sz w:val="24"/>
          <w:szCs w:val="24"/>
        </w:rPr>
        <w:t xml:space="preserve">efforts have been made to increase nucleotide sugar levels, either rationally using metabolic pathway interventions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&lt;EndNote&gt;&lt;Cite&gt;&lt;Author&gt;Nyberg&lt;/Author&gt;&lt;Year&gt;1999&lt;/Year&gt;&lt;RecNum&gt;71&lt;/RecNum&gt;&lt;DisplayText&gt;(83)&lt;/DisplayText&gt;&lt;record&gt;&lt;rec-number&gt;71&lt;/rec-number&gt;&lt;foreign-keys&gt;&lt;key app="EN" db-id="reeasxvriewzt5epz2rxav5r29ep50aze0xw" timestamp="1525876698"&gt;71&lt;/key&gt;&lt;/foreign-keys&gt;&lt;ref-type name="Journal Article"&gt;17&lt;/ref-type&gt;&lt;contributors&gt;&lt;authors&gt;&lt;author&gt;Nyberg, G. B.&lt;/author&gt;&lt;author&gt;Balcarcel, R. R.&lt;/author&gt;&lt;author&gt;Follstad, B. D.&lt;/author&gt;&lt;author&gt;Stephanopoulos, G.&lt;/author&gt;&lt;author&gt;Wang, D. I.&lt;/author&gt;&lt;/authors&gt;&lt;/contributors&gt;&lt;auth-address&gt;Department of Chemical Engineering, Biotechnology Process Engineering Center, Massachusetts Institute of Technology, Cambridge, Massachusetts 02139, USA.&lt;/auth-address&gt;&lt;titles&gt;&lt;title&gt;Metabolic effects on recombinant interferon-gamma glycosylation in continuous culture of Chinese hamster ovary cells&lt;/title&gt;&lt;secondary-title&gt;Biotechnol Bioeng&lt;/secondary-title&gt;&lt;alt-title&gt;Biotechnology and bioengineering&lt;/alt-title&gt;&lt;/titles&gt;&lt;periodical&gt;&lt;full-title&gt;Biotechnol Bioeng&lt;/full-title&gt;&lt;/periodical&gt;&lt;pages&gt;336-47&lt;/pages&gt;&lt;volume&gt;62&lt;/volume&gt;&lt;number&gt;3&lt;/number&gt;&lt;edition&gt;1999/04/01&lt;/edition&gt;&lt;keywords&gt;&lt;keyword&gt;Animals&lt;/keyword&gt;&lt;keyword&gt;Binding Sites&lt;/keyword&gt;&lt;keyword&gt;CHO Cells/cytology/drug effects/metabolism&lt;/keyword&gt;&lt;keyword&gt;Cell Culture Techniques/methods&lt;/keyword&gt;&lt;keyword&gt;Cricetinae&lt;/keyword&gt;&lt;keyword&gt;Culture Media, Serum-Free/pharmacology&lt;/keyword&gt;&lt;keyword&gt;Glucose/pharmacology&lt;/keyword&gt;&lt;keyword&gt;Glutamine/pharmacology&lt;/keyword&gt;&lt;keyword&gt;Glycosylation&lt;/keyword&gt;&lt;keyword&gt;Interferon-gamma/genetics/*metabolism&lt;/keyword&gt;&lt;keyword&gt;Nucleosides/metabolism&lt;/keyword&gt;&lt;keyword&gt;Nucleotides/metabolism&lt;/keyword&gt;&lt;keyword&gt;Recombinant Fusion Proteins/genetics/metabolism&lt;/keyword&gt;&lt;keyword&gt;Uridine/pharmacology&lt;/keyword&gt;&lt;/keywords&gt;&lt;dates&gt;&lt;year&gt;1999&lt;/year&gt;&lt;pub-dates&gt;&lt;date&gt;Feb 5&lt;/date&gt;&lt;/pub-dates&gt;&lt;/dates&gt;&lt;isbn&gt;0006-3592 (Print)&amp;#xD;0006-3592&lt;/isbn&gt;&lt;accession-num&gt;10099545&lt;/accession-num&gt;&lt;urls&gt;&lt;/urls&gt;&lt;remote-database-provider&gt;NLM&lt;/remote-database-provider&gt;&lt;language&gt;eng&lt;/language&gt;&lt;/record&gt;&lt;/Cite&gt;&lt;/EndNote&gt;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or empirically through media manipulation. Some of these media supplementation strategies, including galactose, glucosamine and </w:t>
      </w:r>
      <w:proofErr w:type="spellStart"/>
      <w:r w:rsidRPr="004E6C5F">
        <w:rPr>
          <w:rFonts w:ascii="Times New Roman" w:eastAsia="Times New Roman" w:hAnsi="Times New Roman" w:cs="Times New Roman"/>
          <w:sz w:val="24"/>
          <w:szCs w:val="24"/>
        </w:rPr>
        <w:t>ManNAc</w:t>
      </w:r>
      <w:proofErr w:type="spellEnd"/>
      <w:r w:rsidRPr="004E6C5F">
        <w:rPr>
          <w:rFonts w:ascii="Times New Roman" w:eastAsia="Times New Roman" w:hAnsi="Times New Roman" w:cs="Times New Roman"/>
          <w:sz w:val="24"/>
          <w:szCs w:val="24"/>
        </w:rPr>
        <w:t xml:space="preserve"> additions are standard approaches in the industry</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PEVuZE5vdGU+PENpdGU+PEF1dGhvcj5Xb25nPC9BdXRob3I+PFllYXI+MjAxMDwvWWVhcj48UmVj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PEVuZE5vdGU+PENpdGU+PEF1dGhvcj5Xb25nPC9BdXRob3I+PFllYXI+MjAxMDwvWWVhcj48UmVj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(86)</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However, as shown by </w:t>
      </w:r>
      <w:proofErr w:type="spellStart"/>
      <w:r w:rsidRPr="004E6C5F">
        <w:rPr>
          <w:rFonts w:ascii="Times New Roman" w:eastAsia="Times New Roman" w:hAnsi="Times New Roman" w:cs="Times New Roman"/>
          <w:sz w:val="24"/>
          <w:szCs w:val="24"/>
        </w:rPr>
        <w:t>Hossler</w:t>
      </w:r>
      <w:proofErr w:type="spellEnd"/>
      <w:r w:rsidRPr="004E6C5F">
        <w:rPr>
          <w:rFonts w:ascii="Times New Roman" w:eastAsia="Times New Roman" w:hAnsi="Times New Roman" w:cs="Times New Roman"/>
          <w:sz w:val="24"/>
          <w:szCs w:val="24"/>
        </w:rPr>
        <w:t xml:space="preserve"> et al., alternative supplementation options can also have a positive impact on protein glycosylation</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&lt;EndNote&gt;&lt;Cite&gt;&lt;Author&gt;Hossler&lt;/Author&gt;&lt;Year&gt;2017&lt;/Year&gt;&lt;RecNum&gt;10&lt;/RecNum&gt;&lt;DisplayText&gt;(87)&lt;/DisplayText&gt;&lt;record&gt;&lt;rec-number&gt;10&lt;/rec-number&gt;&lt;foreign-keys&gt;&lt;key app="EN" db-id="reeasxvriewzt5epz2rxav5r29ep50aze0xw" timestamp="1525810516"&gt;10&lt;/key&gt;&lt;key app="ENWeb" db-id=""&gt;0&lt;/key&gt;&lt;/foreign-keys&gt;&lt;ref-type name="Journal Article"&gt;17&lt;/ref-type&gt;&lt;contributors&gt;&lt;authors&gt;&lt;author&gt;Hossler, P.&lt;/author&gt;&lt;author&gt;Racicot, C.&lt;/author&gt;&lt;author&gt;Chumsae, C.&lt;/author&gt;&lt;author&gt;McDermott, S.&lt;/author&gt;&lt;author&gt;Cochran, K.&lt;/author&gt;&lt;/authors&gt;&lt;/contributors&gt;&lt;auth-address&gt;Process Sciences, AbbVie Bioresearch Center, AbbVie Inc, 100 Research Drive, Worcester, MA, 01605.&lt;/auth-address&gt;&lt;titles&gt;&lt;title&gt;Cell culture media supplementation of infrequently used sugars for the targeted shifting of protein glycosylation profiles&lt;/title&gt;&lt;secondary-title&gt;Biotechnol Prog&lt;/secondary-title&gt;&lt;/titles&gt;&lt;periodical&gt;&lt;full-title&gt;Biotechnol Prog&lt;/full-title&gt;&lt;/periodical&gt;&lt;pages&gt;511-522&lt;/pages&gt;&lt;volume&gt;33&lt;/volume&gt;&lt;number&gt;2&lt;/number&gt;&lt;edition&gt;2016/12/27&lt;/edition&gt;&lt;keywords&gt;&lt;keyword&gt;Animals&lt;/keyword&gt;&lt;keyword&gt;CHO Cells&lt;/keyword&gt;&lt;keyword&gt;Cricetulus&lt;/keyword&gt;&lt;keyword&gt;Culture Media/*metabolism&lt;/keyword&gt;&lt;keyword&gt;Glycoproteins/genetics/*metabolism&lt;/keyword&gt;&lt;keyword&gt;*Glycosylation&lt;/keyword&gt;&lt;keyword&gt;Protein Engineering/*methods&lt;/keyword&gt;&lt;keyword&gt;Recombinant Proteins/genetics/*metabolism&lt;/keyword&gt;&lt;keyword&gt;Sugars/*metabolism&lt;/keyword&gt;&lt;keyword&gt;*mammalian cell culture&lt;/keyword&gt;&lt;keyword&gt;*product quality&lt;/keyword&gt;&lt;keyword&gt;*protein glycosylation&lt;/keyword&gt;&lt;/keywords&gt;&lt;dates&gt;&lt;year&gt;2017&lt;/year&gt;&lt;pub-dates&gt;&lt;date&gt;Mar&lt;/date&gt;&lt;/pub-dates&gt;&lt;/dates&gt;&lt;isbn&gt;1520-6033 (Electronic)&amp;#xD;1520-6033 (Linking)&lt;/isbn&gt;&lt;accession-num&gt;28019688&lt;/accession-num&gt;&lt;urls&gt;&lt;related-urls&gt;&lt;url&gt;https://www.ncbi.nlm.nih.gov/pubmed/28019688&lt;/url&gt;&lt;/related-urls&gt;&lt;/urls&gt;&lt;electronic-resource-num&gt;10.1002/btpr.2429&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These include use of </w:t>
      </w:r>
      <w:proofErr w:type="spellStart"/>
      <w:r w:rsidRPr="004E6C5F">
        <w:rPr>
          <w:rFonts w:ascii="Times New Roman" w:eastAsia="Times New Roman" w:hAnsi="Times New Roman" w:cs="Times New Roman"/>
          <w:sz w:val="24"/>
          <w:szCs w:val="24"/>
        </w:rPr>
        <w:t>trehalose</w:t>
      </w:r>
      <w:proofErr w:type="spellEnd"/>
      <w:r w:rsidRPr="004E6C5F">
        <w:rPr>
          <w:rFonts w:ascii="Times New Roman" w:eastAsia="Times New Roman" w:hAnsi="Times New Roman" w:cs="Times New Roman"/>
          <w:sz w:val="24"/>
          <w:szCs w:val="24"/>
        </w:rPr>
        <w:t xml:space="preserve">, raffinose, lactose, and lactulose, whose addition preferentially favors certain glycoforms. Indeed, a recent publication focused on raffinose supplementation and </w:t>
      </w:r>
      <w:r w:rsidRPr="004E6C5F">
        <w:rPr>
          <w:rFonts w:ascii="Times New Roman" w:eastAsia="Times New Roman" w:hAnsi="Times New Roman" w:cs="Times New Roman"/>
          <w:sz w:val="24"/>
          <w:szCs w:val="24"/>
        </w:rPr>
        <w:lastRenderedPageBreak/>
        <w:t xml:space="preserve">detected a higher percentage of high-mannose species </w:t>
      </w:r>
      <w:r w:rsidRPr="004E6C5F" w:rsidDel="00B30AD5">
        <w:rPr>
          <w:rFonts w:ascii="Times New Roman" w:eastAsia="Times New Roman" w:hAnsi="Times New Roman" w:cs="Times New Roman"/>
          <w:sz w:val="24"/>
          <w:szCs w:val="24"/>
        </w:rPr>
        <w:t xml:space="preserve">as well as </w:t>
      </w:r>
      <w:r w:rsidRPr="004E6C5F">
        <w:rPr>
          <w:rFonts w:ascii="Times New Roman" w:eastAsia="Times New Roman" w:hAnsi="Times New Roman" w:cs="Times New Roman"/>
          <w:sz w:val="24"/>
          <w:szCs w:val="24"/>
        </w:rPr>
        <w:t>and altered expression levels of glycosylation-related genes</w:t>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However, as shown by </w:t>
      </w:r>
      <w:proofErr w:type="spellStart"/>
      <w:r w:rsidRPr="004E6C5F">
        <w:rPr>
          <w:rFonts w:ascii="Times New Roman" w:eastAsia="Times New Roman" w:hAnsi="Times New Roman" w:cs="Times New Roman"/>
          <w:sz w:val="24"/>
          <w:szCs w:val="24"/>
        </w:rPr>
        <w:t>Hossler</w:t>
      </w:r>
      <w:proofErr w:type="spellEnd"/>
      <w:r w:rsidRPr="004E6C5F">
        <w:rPr>
          <w:rFonts w:ascii="Times New Roman" w:eastAsia="Times New Roman" w:hAnsi="Times New Roman" w:cs="Times New Roman"/>
          <w:sz w:val="24"/>
          <w:szCs w:val="24"/>
        </w:rPr>
        <w:t xml:space="preserve"> et al., alternative supplementation options can also have a positive impact on protein glycosylation</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&lt;EndNote&gt;&lt;Cite&gt;&lt;Author&gt;Hossler&lt;/Author&gt;&lt;Year&gt;2017&lt;/Year&gt;&lt;RecNum&gt;10&lt;/RecNum&gt;&lt;DisplayText&gt;(87)&lt;/DisplayText&gt;&lt;record&gt;&lt;rec-number&gt;10&lt;/rec-number&gt;&lt;foreign-keys&gt;&lt;key app="EN" db-id="reeasxvriewzt5epz2rxav5r29ep50aze0xw" timestamp="1525810516"&gt;10&lt;/key&gt;&lt;key app="ENWeb" db-id=""&gt;0&lt;/key&gt;&lt;/foreign-keys&gt;&lt;ref-type name="Journal Article"&gt;17&lt;/ref-type&gt;&lt;contributors&gt;&lt;authors&gt;&lt;author&gt;Hossler, P.&lt;/author&gt;&lt;author&gt;Racicot, C.&lt;/author&gt;&lt;author&gt;Chumsae, C.&lt;/author&gt;&lt;author&gt;McDermott, S.&lt;/author&gt;&lt;author&gt;Cochran, K.&lt;/author&gt;&lt;/authors&gt;&lt;/contributors&gt;&lt;auth-address&gt;Process Sciences, AbbVie Bioresearch Center, AbbVie Inc, 100 Research Drive, Worcester, MA, 01605.&lt;/auth-address&gt;&lt;titles&gt;&lt;title&gt;Cell culture media supplementation of infrequently used sugars for the targeted shifting of protein glycosylation profiles&lt;/title&gt;&lt;secondary-title&gt;Biotechnol Prog&lt;/secondary-title&gt;&lt;/titles&gt;&lt;periodical&gt;&lt;full-title&gt;Biotechnol Prog&lt;/full-title&gt;&lt;/periodical&gt;&lt;pages&gt;511-522&lt;/pages&gt;&lt;volume&gt;33&lt;/volume&gt;&lt;number&gt;2&lt;/number&gt;&lt;edition&gt;2016/12/27&lt;/edition&gt;&lt;keywords&gt;&lt;keyword&gt;Animals&lt;/keyword&gt;&lt;keyword&gt;CHO Cells&lt;/keyword&gt;&lt;keyword&gt;Cricetulus&lt;/keyword&gt;&lt;keyword&gt;Culture Media/*metabolism&lt;/keyword&gt;&lt;keyword&gt;Glycoproteins/genetics/*metabolism&lt;/keyword&gt;&lt;keyword&gt;*Glycosylation&lt;/keyword&gt;&lt;keyword&gt;Protein Engineering/*methods&lt;/keyword&gt;&lt;keyword&gt;Recombinant Proteins/genetics/*metabolism&lt;/keyword&gt;&lt;keyword&gt;Sugars/*metabolism&lt;/keyword&gt;&lt;keyword&gt;*mammalian cell culture&lt;/keyword&gt;&lt;keyword&gt;*product quality&lt;/keyword&gt;&lt;keyword&gt;*protein glycosylation&lt;/keyword&gt;&lt;/keywords&gt;&lt;dates&gt;&lt;year&gt;2017&lt;/year&gt;&lt;pub-dates&gt;&lt;date&gt;Mar&lt;/date&gt;&lt;/pub-dates&gt;&lt;/dates&gt;&lt;isbn&gt;1520-6033 (Electronic)&amp;#xD;1520-6033 (Linking)&lt;/isbn&gt;&lt;accession-num&gt;28019688&lt;/accession-num&gt;&lt;urls&gt;&lt;related-urls&gt;&lt;url&gt;https://www.ncbi.nlm.nih.gov/pubmed/28019688&lt;/url&gt;&lt;/related-urls&gt;&lt;/urls&gt;&lt;electronic-resource-num&gt;10.1002/btpr.2429&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These include use of </w:t>
      </w:r>
      <w:proofErr w:type="spellStart"/>
      <w:r w:rsidRPr="004E6C5F">
        <w:rPr>
          <w:rFonts w:ascii="Times New Roman" w:eastAsia="Times New Roman" w:hAnsi="Times New Roman" w:cs="Times New Roman"/>
          <w:sz w:val="24"/>
          <w:szCs w:val="24"/>
        </w:rPr>
        <w:t>trehalose</w:t>
      </w:r>
      <w:proofErr w:type="spellEnd"/>
      <w:r w:rsidRPr="004E6C5F">
        <w:rPr>
          <w:rFonts w:ascii="Times New Roman" w:eastAsia="Times New Roman" w:hAnsi="Times New Roman" w:cs="Times New Roman"/>
          <w:sz w:val="24"/>
          <w:szCs w:val="24"/>
        </w:rPr>
        <w:t xml:space="preserve">, raffinose, lactose, and lactulose, whose addition preferentially favors certain glycoforms. Indeed, a recent publication focused on raffinose supplementation reported a higher percentage of high-mannose species and altered expression levels of glycosylation-related genes </w:t>
      </w:r>
      <w:r w:rsidRPr="004E6C5F">
        <w:rPr>
          <w:rFonts w:ascii="Times New Roman" w:hAnsi="Times New Roman" w:cs="Times New Roman"/>
          <w:sz w:val="24"/>
          <w:szCs w:val="24"/>
        </w:rPr>
        <w:fldChar w:fldCharType="begin">
          <w:fldData xml:space="preserve">PEVuZE5vdGU+PENpdGU+PEF1dGhvcj5CcnVobG1hbm48L0F1dGhvcj48WWVhcj4yMDE3PC9ZZWFy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PEVuZE5vdGU+PENpdGU+PEF1dGhvcj5CcnVobG1hbm48L0F1dGhvcj48WWVhcj4yMDE3PC9ZZWFy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(88)</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w:t>
      </w:r>
      <w:r w:rsidRPr="004E6C5F">
        <w:rPr>
          <w:rFonts w:ascii="Times New Roman" w:hAnsi="Times New Roman" w:cs="Times New Roman"/>
          <w:sz w:val="24"/>
          <w:szCs w:val="24"/>
        </w:rPr>
        <w:fldChar w:fldCharType="begin">
          <w:fldData xml:space="preserve">PEVuZE5vdGU+PENpdGU+PEF1dGhvcj5CcnVobG1hbm48L0F1dGhvcj48WWVhcj4yMDE3PC9ZZWFy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PEVuZE5vdGU+PENpdGU+PEF1dGhvcj5CcnVobG1hbm48L0F1dGhvcj48WWVhcj4yMDE3PC9ZZWFy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(88)</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For an in-depth review of nucleotide sugars, please refer to Naik et al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&lt;EndNote&gt;&lt;Cite&gt;&lt;Author&gt;Naik&lt;/Author&gt;&lt;Year&gt;2018&lt;/Year&gt;&lt;RecNum&gt;442&lt;/RecNum&gt;&lt;DisplayText&gt;(89)&lt;/DisplayText&gt;&lt;record&gt;&lt;rec-number&gt;442&lt;/rec-number&gt;&lt;foreign-keys&gt;&lt;key app="EN" db-id="reeasxvriewzt5epz2rxav5r29ep50aze0xw" timestamp="1565795466"&gt;442&lt;/key&gt;&lt;key app="ENWeb" db-id=""&gt;0&lt;/key&gt;&lt;/foreign-keys&gt;&lt;ref-type name="Journal Article"&gt;17&lt;/ref-type&gt;&lt;contributors&gt;&lt;authors&gt;&lt;author&gt;Naik, Harnish Mukesh&lt;/author&gt;&lt;author&gt;Majewska, Natalia I.&lt;/author&gt;&lt;author&gt;Betenbaugh, Michael J.&lt;/author&gt;&lt;/authors&gt;&lt;/contributors&gt;&lt;titles&gt;&lt;title&gt;Impact of nucleotide sugar metabolism on protein N-glycosylation in Chinese Hamster Ovary (CHO) cell culture&lt;/title&gt;&lt;secondary-title&gt;Current Opinion in Chemical Engineering&lt;/secondary-title&gt;&lt;/titles&gt;&lt;periodical&gt;&lt;full-title&gt;Current Opinion in Chemical Engineering&lt;/full-title&gt;&lt;/periodical&gt;&lt;pages&gt;167-176&lt;/pages&gt;&lt;volume&gt;22&lt;/volume&gt;&lt;section&gt;167&lt;/section&gt;&lt;dates&gt;&lt;year&gt;2018&lt;/year&gt;&lt;/dates&gt;&lt;isbn&gt;22113398&lt;/isbn&gt;&lt;urls&gt;&lt;/urls&gt;&lt;electronic-resource-num&gt;10.1016/j.coche.2018.10.002&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(89)</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
    <w:p w14:paraId="1A9D5019" w14:textId="77777777" w:rsidR="00DC3191" w:rsidRPr="004E6C5F" w:rsidRDefault="00DC3191" w:rsidP="00DC3191">
      <w:pPr>
        <w:pStyle w:val="NoSpacing"/>
        <w:rPr>
          <w:rFonts w:ascii="Times New Roman" w:hAnsi="Times New Roman" w:cs="Times New Roman"/>
          <w:i/>
          <w:sz w:val="24"/>
          <w:szCs w:val="24"/>
        </w:rPr>
      </w:pPr>
    </w:p>
    <w:p w14:paraId="20169E22" w14:textId="77777777" w:rsidR="00DC3191" w:rsidRPr="004E6C5F" w:rsidRDefault="00DC3191" w:rsidP="00DC3191">
      <w:pPr>
        <w:pStyle w:val="Heading2"/>
        <w:rPr>
          <w:rFonts w:ascii="Times New Roman" w:hAnsi="Times New Roman" w:cs="Times New Roman"/>
          <w:i/>
          <w:color w:val="auto"/>
          <w:sz w:val="24"/>
          <w:szCs w:val="24"/>
        </w:rPr>
      </w:pPr>
      <w:r w:rsidRPr="004E6C5F">
        <w:rPr>
          <w:rFonts w:ascii="Times New Roman" w:hAnsi="Times New Roman" w:cs="Times New Roman"/>
          <w:i/>
          <w:color w:val="auto"/>
          <w:sz w:val="24"/>
          <w:szCs w:val="24"/>
        </w:rPr>
        <w:t>Nucleotide Sugar Transporters</w:t>
      </w:r>
    </w:p>
    <w:p w14:paraId="1EBD4A08" w14:textId="77777777" w:rsidR="00DC3191" w:rsidRPr="004E6C5F" w:rsidRDefault="00DC3191" w:rsidP="00DC3191">
      <w:pPr>
        <w:pStyle w:val="NoSpacing"/>
        <w:rPr>
          <w:rFonts w:ascii="Times New Roman" w:hAnsi="Times New Roman" w:cs="Times New Roman"/>
          <w:i/>
          <w:sz w:val="24"/>
          <w:szCs w:val="24"/>
        </w:rPr>
      </w:pPr>
    </w:p>
    <w:p w14:paraId="5ECDD9EA" w14:textId="6DB62F24"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Nucleotide sugar transporters (NSTs) are antiporter membrane proteins that transport nucleotide sugars into the lumen of the ER and Golgi, as can be seen in Figure 4A. Due to their specificity, these transporters are typically localized to the Golgi cisternae in which the final glycosylation reaction take place (cis-, medial-, trans-Golgi or the TGN). The distribution of transporters is often close to the  location of the where glycan biosynthesis occurs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&lt;EndNote&gt;&lt;Cite&gt;&lt;Author&gt;Gerardy-Schahn&lt;/Author&gt;&lt;Year&gt;2001&lt;/Year&gt;&lt;RecNum&gt;78&lt;/RecNum&gt;&lt;DisplayText&gt;(90)&lt;/DisplayText&gt;&lt;record&gt;&lt;rec-number&gt;78&lt;/rec-number&gt;&lt;foreign-keys&gt;&lt;key app="EN" db-id="reeasxvriewzt5epz2rxav5r29ep50aze0xw" timestamp="1525877889"&gt;78&lt;/key&gt;&lt;/foreign-keys&gt;&lt;ref-type name="Journal Article"&gt;17&lt;/ref-type&gt;&lt;contributors&gt;&lt;authors&gt;&lt;author&gt;Gerardy-Schahn, R.&lt;/author&gt;&lt;author&gt;Oelmann, S.&lt;/author&gt;&lt;author&gt;Bakker, H.&lt;/author&gt;&lt;/authors&gt;&lt;/contributors&gt;&lt;auth-address&gt;Institut fur Physiologische Chemie, Proteinstruktur, Medizinische Hochschule Hannover, Carl-Neuberg-Strasse 1, 30625 Hannover, Germany. gerardy-schahn.rita@mh-hannover.de&lt;/auth-address&gt;&lt;titles&gt;&lt;title&gt;Nucleotide sugar transporters: biological and functional aspects&lt;/title&gt;&lt;secondary-title&gt;Biochimie&lt;/secondary-title&gt;&lt;alt-title&gt;Biochimie&lt;/alt-title&gt;&lt;/titles&gt;&lt;periodical&gt;&lt;full-title&gt;Biochimie&lt;/full-title&gt;&lt;abbr-1&gt;Biochimie&lt;/abbr-1&gt;&lt;/periodical&gt;&lt;alt-periodical&gt;&lt;full-title&gt;Biochimie&lt;/full-title&gt;&lt;abbr-1&gt;Biochimie&lt;/abbr-1&gt;&lt;/alt-periodical&gt;&lt;pages&gt;775-82&lt;/pages&gt;&lt;volume&gt;83&lt;/volume&gt;&lt;number&gt;8&lt;/number&gt;&lt;edition&gt;2001/09/01&lt;/edition&gt;&lt;keywords&gt;&lt;keyword&gt;Amino Acid Sequence&lt;/keyword&gt;&lt;keyword&gt;Animals&lt;/keyword&gt;&lt;keyword&gt;Carrier Proteins/classification/genetics/metabolism/*physiology&lt;/keyword&gt;&lt;keyword&gt;Cloning, Molecular&lt;/keyword&gt;&lt;keyword&gt;Humans&lt;/keyword&gt;&lt;keyword&gt;Leukocyte-Adhesion Deficiency Syndrome/physiopathology&lt;/keyword&gt;&lt;keyword&gt;Membrane Proteins/classification/genetics/metabolism/*physiology&lt;/keyword&gt;&lt;keyword&gt;Molecular Sequence Data&lt;/keyword&gt;&lt;keyword&gt;Ribose/*metabolism&lt;/keyword&gt;&lt;keyword&gt;Structure-Activity Relationship&lt;/keyword&gt;&lt;/keywords&gt;&lt;dates&gt;&lt;year&gt;2001&lt;/year&gt;&lt;pub-dates&gt;&lt;date&gt;Aug&lt;/date&gt;&lt;/pub-dates&gt;&lt;/dates&gt;&lt;isbn&gt;0300-9084 (Print)&amp;#xD;0300-9084&lt;/isbn&gt;&lt;accession-num&gt;11530210&lt;/accession-num&gt;&lt;urls&gt;&lt;/urls&gt;&lt;remote-database-provider&gt;NLM&lt;/remote-database-provider&gt;&lt;language&gt;eng&lt;/language&gt;&lt;/record&gt;&lt;/Cite&gt;&lt;/EndNote&gt;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Without rapid and efficient transport into the secretory pathway, the nucleotide sugars cannot act as substrates for glycan formation. The energy for transport is supplied by the coupled equimolar exchange of the nucleotide sugar for the corresponding nucleoside monophosphate (e.g. GDP-Fucose for GMP)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&lt;EndNote&gt;&lt;Cite&gt;&lt;Author&gt;Caffaro&lt;/Author&gt;&lt;Year&gt;2006&lt;/Year&gt;&lt;RecNum&gt;73&lt;/RecNum&gt;&lt;DisplayText&gt;(91)&lt;/DisplayText&gt;&lt;record&gt;&lt;rec-number&gt;73&lt;/rec-number&gt;&lt;foreign-keys&gt;&lt;key app="EN" db-id="reeasxvriewzt5epz2rxav5r29ep50aze0xw" timestamp="1525877889"&gt;73&lt;/key&gt;&lt;/foreign-keys&gt;&lt;ref-type name="Journal Article"&gt;17&lt;/ref-type&gt;&lt;contributors&gt;&lt;authors&gt;&lt;author&gt;Caffaro, C. E.&lt;/author&gt;&lt;author&gt;Hirschberg, C. B.&lt;/author&gt;&lt;/authors&gt;&lt;/contributors&gt;&lt;auth-address&gt;Department of Molecular and Cell Biology, Boston University Goldman School of Dental Medicine, Boston, Massachusetts 02118, USA.&lt;/auth-address&gt;&lt;titles&gt;&lt;title&gt;Nucleotide sugar transporters of the Golgi apparatus: from basic science to diseases&lt;/title&gt;&lt;secondary-title&gt;Acc Chem Res&lt;/secondary-title&gt;&lt;alt-title&gt;Accounts of chemical research&lt;/alt-title&gt;&lt;/titles&gt;&lt;periodical&gt;&lt;full-title&gt;Acc Chem Res&lt;/full-title&gt;&lt;abbr-1&gt;Accounts of chemical research&lt;/abbr-1&gt;&lt;/periodical&gt;&lt;alt-periodical&gt;&lt;full-title&gt;Acc Chem Res&lt;/full-title&gt;&lt;abbr-1&gt;Accounts of chemical research&lt;/abbr-1&gt;&lt;/alt-periodical&gt;&lt;pages&gt;805-12&lt;/pages&gt;&lt;volume&gt;39&lt;/volume&gt;&lt;number&gt;11&lt;/number&gt;&lt;edition&gt;2006/11/23&lt;/edition&gt;&lt;keywords&gt;&lt;keyword&gt;Amino Acid Sequence&lt;/keyword&gt;&lt;keyword&gt;Animals&lt;/keyword&gt;&lt;keyword&gt;*Biological Science Disciplines&lt;/keyword&gt;&lt;keyword&gt;Biological Transport&lt;/keyword&gt;&lt;keyword&gt;*Disease/etiology&lt;/keyword&gt;&lt;keyword&gt;Golgi Apparatus/*metabolism&lt;/keyword&gt;&lt;keyword&gt;Humans&lt;/keyword&gt;&lt;keyword&gt;*Membrane Transport Proteins/chemistry/genetics/metabolism&lt;/keyword&gt;&lt;keyword&gt;Molecular Sequence Data&lt;/keyword&gt;&lt;keyword&gt;Mutation&lt;/keyword&gt;&lt;keyword&gt;Nucleoside Diphosphate Sugars/chemistry/*metabolism&lt;/keyword&gt;&lt;keyword&gt;Substrate Specificity&lt;/keyword&gt;&lt;/keywords&gt;&lt;dates&gt;&lt;year&gt;2006&lt;/year&gt;&lt;pub-dates&gt;&lt;date&gt;Nov&lt;/date&gt;&lt;/pub-dates&gt;&lt;/dates&gt;&lt;isbn&gt;0001-4842 (Print)&amp;#xD;0001-4842&lt;/isbn&gt;&lt;accession-num&gt;17115720&lt;/accession-num&gt;&lt;urls&gt;&lt;/urls&gt;&lt;electronic-resource-num&gt;10.1021/ar0400239&lt;/electronic-resource-num&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(91)</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and transport only occurs to organelles where glycosyltransferases are localized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&lt;EndNote&gt;&lt;Cite&gt;&lt;Author&gt;Berninsone&lt;/Author&gt;&lt;Year&gt;2000&lt;/Year&gt;&lt;RecNum&gt;119&lt;/RecNum&gt;&lt;DisplayText&gt;(92)&lt;/DisplayText&gt;&lt;record&gt;&lt;rec-number&gt;119&lt;/rec-number&gt;&lt;foreign-keys&gt;&lt;key app="EN" db-id="reeasxvriewzt5epz2rxav5r29ep50aze0xw" timestamp="1565720849"&gt;119&lt;/key&gt;&lt;/foreign-keys&gt;&lt;ref-type name="Journal Article"&gt;17&lt;/ref-type&gt;&lt;contributors&gt;&lt;authors&gt;&lt;author&gt;Berninsone, Patricia&lt;/author&gt;&lt;author&gt;Hirschberg, Carlos B.&lt;/author&gt;&lt;/authors&gt;&lt;/contributors&gt;&lt;titles&gt;&lt;title&gt;Nucleotide sugar transporters of the Golgi apparatus&lt;/title&gt;&lt;secondary-title&gt;Current Opinion in Structural Biology&lt;/secondary-title&gt;&lt;/titles&gt;&lt;periodical&gt;&lt;full-title&gt;Curr Opin Struct Biol&lt;/full-title&gt;&lt;abbr-1&gt;Current opinion in structural biology&lt;/abbr-1&gt;&lt;/periodical&gt;&lt;pages&gt;542-547&lt;/pages&gt;&lt;volume&gt;10&lt;/volume&gt;&lt;dates&gt;&lt;year&gt;2000&lt;/year&gt;&lt;/dates&gt;&lt;urls&gt;&lt;/urls&gt;&lt;/record&gt;&lt;/Cite&gt;&lt;/EndNote&gt;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The abundance and efficiency of NSTs can have dramatic effects on protein glycosylation </w:t>
      </w:r>
      <w:r w:rsidRPr="004E6C5F">
        <w:rPr>
          <w:rFonts w:ascii="Times New Roman" w:hAnsi="Times New Roman" w:cs="Times New Roman"/>
          <w:sz w:val="24"/>
          <w:szCs w:val="24"/>
        </w:rPr>
        <w:fldChar w:fldCharType="begin">
          <w:fldData xml:space="preserve">PEVuZE5vdGU+PENpdGU+PEF1dGhvcj5Xb25nPC9BdXRob3I+PFllYXI+MjAwNjwvWWVhcj48UmVj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==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PEVuZE5vdGU+PENpdGU+PEF1dGhvcj5Xb25nPC9BdXRob3I+PFllYXI+MjAwNjwvWWVhcj48UmVj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==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
    <w:p w14:paraId="1A2DCB04" w14:textId="77777777" w:rsidR="00DC3191" w:rsidRPr="004E6C5F" w:rsidRDefault="00DC3191" w:rsidP="00DC3191">
      <w:pPr>
        <w:pStyle w:val="NoSpacing"/>
        <w:rPr>
          <w:rFonts w:ascii="Times New Roman" w:hAnsi="Times New Roman" w:cs="Times New Roman"/>
          <w:color w:val="FF0000"/>
          <w:sz w:val="24"/>
          <w:szCs w:val="24"/>
        </w:rPr>
      </w:pPr>
    </w:p>
    <w:p w14:paraId="69D2063B" w14:textId="15ECB2F9" w:rsidR="00DC3191" w:rsidRPr="004E6C5F" w:rsidRDefault="00DC3191" w:rsidP="00DC3191">
      <w:pPr>
        <w:pStyle w:val="NoSpacing"/>
        <w:rPr>
          <w:rFonts w:ascii="Times New Roman" w:hAnsi="Times New Roman" w:cs="Times New Roman"/>
          <w:i/>
          <w:sz w:val="24"/>
          <w:szCs w:val="24"/>
        </w:rPr>
      </w:pPr>
      <w:r w:rsidRPr="004E6C5F">
        <w:rPr>
          <w:rFonts w:ascii="Times New Roman" w:eastAsia="Times New Roman" w:hAnsi="Times New Roman" w:cs="Times New Roman"/>
          <w:sz w:val="24"/>
          <w:szCs w:val="24"/>
        </w:rPr>
        <w:t xml:space="preserve">A variety of methods has been developed to increase nucleotide sugar levels in the Golgi apparatus by the overexpression of relevant genes. The overexpression of the HUT1 gene (homologue of UDP-Gal transporter-related gene) in yeast increased both UDP-Gal transport and galactosylation </w:t>
      </w:r>
      <w:r w:rsidRPr="004E6C5F">
        <w:rPr>
          <w:rFonts w:ascii="Times New Roman" w:hAnsi="Times New Roman" w:cs="Times New Roman"/>
          <w:sz w:val="24"/>
          <w:szCs w:val="24"/>
        </w:rPr>
        <w:fldChar w:fldCharType="begin">
          <w:fldData xml:space="preserve">PEVuZE5vdGU+PENpdGU+PEF1dGhvcj5LYWludW1hPC9BdXRob3I+PFllYXI+MjAwMTwvWWVhcj48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PEVuZE5vdGU+PENpdGU+PEF1dGhvcj5LYWludW1hPC9BdXRob3I+PFllYXI+MjAwMTwvWWVhcj48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Wong et al. have overexpressed CMP-sialic acid transporter in CHO cells producing recombinant human interferon gamma. The results indicated a 4-16% increase in sialylation in clones overexpressing the transporter when compared to the control </w:t>
      </w:r>
      <w:r w:rsidRPr="004E6C5F">
        <w:rPr>
          <w:rFonts w:ascii="Times New Roman" w:hAnsi="Times New Roman" w:cs="Times New Roman"/>
          <w:sz w:val="24"/>
          <w:szCs w:val="24"/>
        </w:rPr>
        <w:fldChar w:fldCharType="begin">
          <w:fldData xml:space="preserve">PEVuZE5vdGU+PENpdGU+PEF1dGhvcj5Xb25nPC9BdXRob3I+PFllYXI+MjAwNjwvWWVhcj48UmVj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==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PEVuZE5vdGU+PENpdGU+PEF1dGhvcj5Xb25nPC9BdXRob3I+PFllYXI+MjAwNjwvWWVhcj48UmVj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==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There is an indication of some interplay between the nucleotide sugar transporters, due to their related sequence. In both hamsters and humans, the similarity between UDP-</w:t>
      </w:r>
      <w:proofErr w:type="spellStart"/>
      <w:r w:rsidRPr="004E6C5F">
        <w:rPr>
          <w:rFonts w:ascii="Times New Roman" w:eastAsia="Times New Roman" w:hAnsi="Times New Roman" w:cs="Times New Roman"/>
          <w:sz w:val="24"/>
          <w:szCs w:val="24"/>
        </w:rPr>
        <w:t>GlcNAc</w:t>
      </w:r>
      <w:proofErr w:type="spellEnd"/>
      <w:r w:rsidRPr="004E6C5F">
        <w:rPr>
          <w:rFonts w:ascii="Times New Roman" w:eastAsia="Times New Roman" w:hAnsi="Times New Roman" w:cs="Times New Roman"/>
          <w:sz w:val="24"/>
          <w:szCs w:val="24"/>
        </w:rPr>
        <w:t xml:space="preserve"> transporter and UDP-Galactose transporter is around 50%. Overexpression of UDP-</w:t>
      </w:r>
      <w:proofErr w:type="spellStart"/>
      <w:r w:rsidRPr="004E6C5F">
        <w:rPr>
          <w:rFonts w:ascii="Times New Roman" w:eastAsia="Times New Roman" w:hAnsi="Times New Roman" w:cs="Times New Roman"/>
          <w:sz w:val="24"/>
          <w:szCs w:val="24"/>
        </w:rPr>
        <w:t>GlcNAc</w:t>
      </w:r>
      <w:proofErr w:type="spellEnd"/>
      <w:r w:rsidRPr="004E6C5F">
        <w:rPr>
          <w:rFonts w:ascii="Times New Roman" w:eastAsia="Times New Roman" w:hAnsi="Times New Roman" w:cs="Times New Roman"/>
          <w:sz w:val="24"/>
          <w:szCs w:val="24"/>
        </w:rPr>
        <w:t xml:space="preserve"> transporter in Lec8 CHO cells resulted in an increase in galactosylation, suggesting that the transporter took on some new functions because of an absence of UDP-Galactose</w:t>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transporter</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&lt;EndNote&gt;&lt;Cite&gt;&lt;Author&gt;Maszczak-Seneczko&lt;/Author&gt;&lt;Year&gt;2011&lt;/Year&gt;&lt;RecNum&gt;43&lt;/RecNum&gt;&lt;DisplayText&gt;(95)&lt;/DisplayText&gt;&lt;record&gt;&lt;rec-number&gt;43&lt;/rec-number&gt;&lt;foreign-keys&gt;&lt;key app="EN" db-id="reeasxvriewzt5epz2rxav5r29ep50aze0xw" timestamp="1525811704"&gt;43&lt;/key&gt;&lt;key app="ENWeb" db-id=""&gt;0&lt;/key&gt;&lt;/foreign-keys&gt;&lt;ref-type name="Journal Article"&gt;17&lt;/ref-type&gt;&lt;contributors&gt;&lt;authors&gt;&lt;author&gt;Maszczak-Seneczko, D.&lt;/author&gt;&lt;author&gt;Olczak, T.&lt;/author&gt;&lt;author&gt;Jakimowicz, P.&lt;/author&gt;&lt;author&gt;Olczak, M.&lt;/author&gt;&lt;/authors&gt;&lt;/contributors&gt;&lt;auth-address&gt;Laboratory of Biochemistry, Faculty of Biotechnology, University of Wroclaw, Wroclaw, Poland.&lt;/auth-address&gt;&lt;titles&gt;&lt;title&gt;Overexpression of UDP-GlcNAc transporter partially corrects galactosylation defect caused by UDP-Gal transporter mutation&lt;/title&gt;&lt;secondary-title&gt;FEBS Lett&lt;/secondary-title&gt;&lt;/titles&gt;&lt;periodical&gt;&lt;full-title&gt;FEBS Lett&lt;/full-title&gt;&lt;/periodical&gt;&lt;pages&gt;3090-4&lt;/pages&gt;&lt;volume&gt;585&lt;/volume&gt;&lt;number&gt;19&lt;/number&gt;&lt;edition&gt;2011/09/06&lt;/edition&gt;&lt;keywords&gt;&lt;keyword&gt;Animals&lt;/keyword&gt;&lt;keyword&gt;Biological Transport&lt;/keyword&gt;&lt;keyword&gt;CHO Cells&lt;/keyword&gt;&lt;keyword&gt;Cricetinae&lt;/keyword&gt;&lt;keyword&gt;Cricetulus&lt;/keyword&gt;&lt;keyword&gt;Dogs&lt;/keyword&gt;&lt;keyword&gt;Glycoproteins/chemistry/metabolism&lt;/keyword&gt;&lt;keyword&gt;Golgi Apparatus/metabolism&lt;/keyword&gt;&lt;keyword&gt;Lectins/metabolism&lt;/keyword&gt;&lt;keyword&gt;Membrane Transport Proteins/genetics/*metabolism&lt;/keyword&gt;&lt;keyword&gt;Monosaccharide Transport Proteins/*genetics/*metabolism&lt;/keyword&gt;&lt;keyword&gt;*Mutation&lt;/keyword&gt;&lt;keyword&gt;Polysaccharides/analysis&lt;/keyword&gt;&lt;keyword&gt;Spectrometry, Mass, Matrix-Assisted Laser Desorption-Ionization&lt;/keyword&gt;&lt;keyword&gt;Uridine Diphosphate Galactose/metabolism&lt;/keyword&gt;&lt;/keywords&gt;&lt;dates&gt;&lt;year&gt;2011&lt;/year&gt;&lt;pub-dates&gt;&lt;date&gt;Oct 3&lt;/date&gt;&lt;/pub-dates&gt;&lt;/dates&gt;&lt;isbn&gt;1873-3468 (Electronic)&amp;#xD;0014-5793 (Linking)&lt;/isbn&gt;&lt;accession-num&gt;21889501&lt;/accession-num&gt;&lt;urls&gt;&lt;related-urls&gt;&lt;url&gt;https://www.ncbi.nlm.nih.gov/pubmed/21889501&lt;/url&gt;&lt;/related-urls&gt;&lt;/urls&gt;&lt;electronic-resource-num&gt;10.1016/j.febslet.2011.08.038&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(95)</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A better understanding of the interaction between transporters and the impact of overexpression on overall glycosylation could allow for improved glycoengineering approaches in the future. </w:t>
      </w:r>
    </w:p>
    <w:p w14:paraId="394604F6" w14:textId="77777777" w:rsidR="00DC3191" w:rsidRPr="004E6C5F" w:rsidRDefault="00DC3191" w:rsidP="00DC3191">
      <w:pPr>
        <w:pStyle w:val="NoSpacing"/>
        <w:rPr>
          <w:rFonts w:ascii="Times New Roman" w:hAnsi="Times New Roman" w:cs="Times New Roman"/>
          <w:i/>
          <w:sz w:val="24"/>
          <w:szCs w:val="24"/>
        </w:rPr>
      </w:pPr>
    </w:p>
    <w:p w14:paraId="4E39310D" w14:textId="77777777" w:rsidR="00DC3191" w:rsidRPr="004E6C5F" w:rsidRDefault="00DC3191" w:rsidP="00DC3191">
      <w:pPr>
        <w:pStyle w:val="Heading2"/>
        <w:rPr>
          <w:rFonts w:ascii="Times New Roman" w:hAnsi="Times New Roman" w:cs="Times New Roman"/>
          <w:i/>
          <w:sz w:val="24"/>
          <w:szCs w:val="24"/>
        </w:rPr>
      </w:pPr>
      <w:r w:rsidRPr="004E6C5F">
        <w:rPr>
          <w:rFonts w:ascii="Times New Roman" w:hAnsi="Times New Roman" w:cs="Times New Roman"/>
          <w:i/>
          <w:color w:val="auto"/>
          <w:sz w:val="24"/>
          <w:szCs w:val="24"/>
        </w:rPr>
        <w:t>Site Occupancy</w:t>
      </w:r>
    </w:p>
    <w:p w14:paraId="031B97D8" w14:textId="77777777" w:rsidR="00DC3191" w:rsidRPr="004E6C5F" w:rsidRDefault="00DC3191" w:rsidP="00DC3191">
      <w:pPr>
        <w:pStyle w:val="NoSpacing"/>
        <w:rPr>
          <w:rFonts w:ascii="Times New Roman" w:hAnsi="Times New Roman" w:cs="Times New Roman"/>
          <w:i/>
          <w:sz w:val="24"/>
          <w:szCs w:val="24"/>
        </w:rPr>
      </w:pPr>
    </w:p>
    <w:p w14:paraId="549CDDF5" w14:textId="10F42374"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Overall N-glycosylation efficiency depends on the glycan site occupancy, which has been correlated to </w:t>
      </w:r>
      <w:r w:rsidRPr="004E6C5F">
        <w:rPr>
          <w:rFonts w:ascii="Times New Roman" w:hAnsi="Times New Roman" w:cs="Times New Roman"/>
          <w:i/>
          <w:sz w:val="24"/>
          <w:szCs w:val="24"/>
        </w:rPr>
        <w:t>in vivo</w:t>
      </w:r>
      <w:r w:rsidRPr="004E6C5F">
        <w:rPr>
          <w:rFonts w:ascii="Times New Roman" w:eastAsia="Times New Roman" w:hAnsi="Times New Roman" w:cs="Times New Roman"/>
          <w:sz w:val="24"/>
          <w:szCs w:val="24"/>
        </w:rPr>
        <w:t xml:space="preserve"> efficacy of certain protein therapeutics </w:t>
      </w:r>
      <w:r w:rsidRPr="004E6C5F">
        <w:rPr>
          <w:rFonts w:ascii="Times New Roman" w:hAnsi="Times New Roman" w:cs="Times New Roman"/>
          <w:sz w:val="24"/>
          <w:szCs w:val="24"/>
        </w:rPr>
        <w:fldChar w:fldCharType="begin">
          <w:fldData xml:space="preserve">PEVuZE5vdGU+PENpdGU+PEF1dGhvcj5FbGxpb3R0PC9BdXRob3I+PFllYXI+MjAwMzwvWWVhcj48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PEVuZE5vdGU+PENpdGU+PEF1dGhvcj5FbGxpb3R0PC9BdXRob3I+PFllYXI+MjAwMzwvWWVhcj48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(96)</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Glycan site occupancy was shown to be improved by two OST forms containing SST3A or SST3B subunits. Both subunits are widely expressed, with SST3A being more active but less selective and SST3B being less active and more selective</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&lt;EndNote&gt;&lt;Cite&gt;&lt;Author&gt;Ruiz-Canada&lt;/Author&gt;&lt;Year&gt;2009&lt;/Year&gt;&lt;RecNum&gt;338&lt;/RecNum&gt;&lt;DisplayText&gt;(97)&lt;/DisplayText&gt;&lt;record&gt;&lt;rec-number&gt;338&lt;/rec-number&gt;&lt;foreign-keys&gt;&lt;key app="EN" db-id="reeasxvriewzt5epz2rxav5r29ep50aze0xw" timestamp="1565720849"&gt;338&lt;/key&gt;&lt;/foreign-keys&gt;&lt;ref-type name="Journal Article"&gt;17&lt;/ref-type&gt;&lt;contributors&gt;&lt;authors&gt;&lt;author&gt;Ruiz-Canada, Catalina&lt;/author&gt;&lt;author&gt;Kelleher, Daniel J.&lt;/author&gt;&lt;author&gt;Gilmore, Reid&lt;/author&gt;&lt;/authors&gt;&lt;/contributors&gt;&lt;titles&gt;&lt;title&gt;Cotranslational and Posttranslational N-Glycosylation of Polypeptides by Distinct Mammalian OST Isoforms&lt;/title&gt;&lt;secondary-title&gt;Cell&lt;/secondary-title&gt;&lt;/titles&gt;&lt;periodical&gt;&lt;full-title&gt;Cell&lt;/full-title&gt;&lt;abbr-1&gt;Cell&lt;/abbr-1&gt;&lt;/periodical&gt;&lt;pages&gt;272-283&lt;/pages&gt;&lt;volume&gt;136&lt;/volume&gt;&lt;keywords&gt;&lt;keyword&gt;CELLBIO&lt;/keyword&gt;&lt;keyword&gt;PROTEINS&lt;/keyword&gt;&lt;/keywords&gt;&lt;dates&gt;&lt;year&gt;2009&lt;/year&gt;&lt;/dates&gt;&lt;publisher&gt;Elsevier Inc.&lt;/publisher&gt;&lt;isbn&gt;1097-4172 (Electronic)&lt;/isbn&gt;&lt;accession-num&gt;19167329&lt;/accession-num&gt;&lt;urls&gt;&lt;/urls&gt;&lt;electronic-resource-num&gt;10.1016/j.cell.2008.11.047&lt;/electronic-resource-num&gt;&lt;/record&gt;&lt;/Cite&gt;&lt;/EndNote&gt;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These two isoforms work in a sequential manner to glycosylate the full range of sites on a protein and contribute to glycan macroheterogeneity. SST3B is hypothesized to help increase both site occupancy as well as glycoprotein folding and quality control</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&lt;EndNote&gt;&lt;Cite&gt;&lt;Author&gt;Ruiz-Canada&lt;/Author&gt;&lt;Year&gt;2009&lt;/Year&gt;&lt;RecNum&gt;338&lt;/RecNum&gt;&lt;DisplayText&gt;(97)&lt;/DisplayText&gt;&lt;record&gt;&lt;rec-number&gt;338&lt;/rec-number&gt;&lt;foreign-keys&gt;&lt;key app="EN" db-id="reeasxvriewzt5epz2rxav5r29ep50aze0xw" timestamp="1565720849"&gt;338&lt;/key&gt;&lt;/foreign-keys&gt;&lt;ref-type name="Journal Article"&gt;17&lt;/ref-type&gt;&lt;contributors&gt;&lt;authors&gt;&lt;author&gt;Ruiz-Canada, Catalina&lt;/author&gt;&lt;author&gt;Kelleher, Daniel J.&lt;/author&gt;&lt;author&gt;Gilmore, Reid&lt;/author&gt;&lt;/authors&gt;&lt;/contributors&gt;&lt;titles&gt;&lt;title&gt;Cotranslational and Posttranslational N-Glycosylation of Polypeptides by Distinct Mammalian OST Isoforms&lt;/title&gt;&lt;secondary-title&gt;Cell&lt;/secondary-title&gt;&lt;/titles&gt;&lt;periodical&gt;&lt;full-title&gt;Cell&lt;/full-title&gt;&lt;abbr-1&gt;Cell&lt;/abbr-1&gt;&lt;/periodical&gt;&lt;pages&gt;272-283&lt;/pages&gt;&lt;volume&gt;136&lt;/volume&gt;&lt;keywords&gt;&lt;keyword&gt;CELLBIO&lt;/keyword&gt;&lt;keyword&gt;PROTEINS&lt;/keyword&gt;&lt;/keywords&gt;&lt;dates&gt;&lt;year&gt;2009&lt;/year&gt;&lt;/dates&gt;&lt;publisher&gt;Elsevier Inc.&lt;/publisher&gt;&lt;isbn&gt;1097-4172 (Electronic)&lt;/isbn&gt;&lt;accession-num&gt;19167329&lt;/accession-num&gt;&lt;urls&gt;&lt;/urls&gt;&lt;electronic-resource-num&gt;10.1016/j.cell.2008.11.047&lt;/electronic-resource-num&gt;&lt;/record&gt;&lt;/Cite&gt;&lt;/EndNote&gt;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Ost3 and Ost6p have been demonstrated to influence oxidative protein folding and increase site-occupancy</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PEVuZE5vdGU+PENpdGU+PEF1dGhvcj5TY2h1bHo8L0F1dGhvcj48WWVhcj4yMDA5PC9ZZWFyPjxS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PEVuZE5vdGU+PENpdGU+PEF1dGhvcj5TY2h1bHo8L0F1dGhvcj48WWVhcj4yMDA5PC9ZZWFyPjxS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(98)</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Site-occupancy may also be influenced by extracellular factors. For </w:t>
      </w:r>
      <w:r w:rsidRPr="004E6C5F">
        <w:rPr>
          <w:rFonts w:ascii="Times New Roman" w:hAnsi="Times New Roman" w:cs="Times New Roman"/>
          <w:sz w:val="24"/>
          <w:szCs w:val="24"/>
        </w:rPr>
        <w:lastRenderedPageBreak/>
        <w:t xml:space="preserve">example, </w:t>
      </w:r>
      <w:r w:rsidRPr="004E6C5F">
        <w:rPr>
          <w:rFonts w:ascii="Times New Roman" w:eastAsia="Times New Roman" w:hAnsi="Times New Roman" w:cs="Times New Roman"/>
          <w:sz w:val="24"/>
          <w:szCs w:val="24"/>
        </w:rPr>
        <w:t xml:space="preserve">in CHO, it has been shown that glucose and glutamine limited conditions lead to decreases in site occupancy </w:t>
      </w:r>
      <w:r w:rsidRPr="004E6C5F">
        <w:rPr>
          <w:rFonts w:ascii="Times New Roman" w:hAnsi="Times New Roman" w:cs="Times New Roman"/>
          <w:sz w:val="24"/>
          <w:szCs w:val="24"/>
        </w:rPr>
        <w:fldChar w:fldCharType="begin">
          <w:fldData xml:space="preserve">PEVuZE5vdGU+PENpdGU+PEF1dGhvcj5OeWJlcmc8L0F1dGhvcj48WWVhcj4xOTk5PC9ZZWFyPjxS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PEVuZE5vdGU+PENpdGU+PEF1dGhvcj5OeWJlcmc8L0F1dGhvcj48WWVhcj4xOTk5PC9ZZWFyPjxS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(83, 99)</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Additionally, lipid supplementation led to sustained increase in glycan site-occupancy for interferon-gamma produced from CHO cells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&lt;EndNote&gt;&lt;Cite&gt;&lt;Author&gt;Jenkins&lt;/Author&gt;&lt;Year&gt;1994&lt;/Year&gt;&lt;RecNum&gt;219&lt;/RecNum&gt;&lt;DisplayText&gt;(100)&lt;/DisplayText&gt;&lt;record&gt;&lt;rec-number&gt;219&lt;/rec-number&gt;&lt;foreign-keys&gt;&lt;key app="EN" db-id="reeasxvriewzt5epz2rxav5r29ep50aze0xw" timestamp="1565720849"&gt;219&lt;/key&gt;&lt;/foreign-keys&gt;&lt;ref-type name="Journal Article"&gt;17&lt;/ref-type&gt;&lt;contributors&gt;&lt;authors&gt;&lt;author&gt;Jenkins, Nigel&lt;/author&gt;&lt;author&gt;Castro, Paula&lt;/author&gt;&lt;author&gt;Menon, Sunitha&lt;/author&gt;&lt;author&gt;Ison, Andrew&lt;/author&gt;&lt;author&gt;Bull, Alan&lt;/author&gt;&lt;/authors&gt;&lt;/contributors&gt;&lt;titles&gt;&lt;title&gt;Effect of lipid supplements on the production and glycosylation of recombinant interferon- &amp;apos;)&amp;apos; expressed in CHO cells&lt;/title&gt;&lt;secondary-title&gt;Cytotechnology&lt;/secondary-title&gt;&lt;/titles&gt;&lt;pages&gt;209-215&lt;/pages&gt;&lt;volume&gt;15&lt;/volume&gt;&lt;keywords&gt;&lt;keyword&gt;cho cells&lt;/keyword&gt;&lt;keyword&gt;glycosylation&lt;/keyword&gt;&lt;keyword&gt;interferon&lt;/keyword&gt;&lt;keyword&gt;lipids&lt;/keyword&gt;&lt;keyword&gt;recombinant&lt;/keyword&gt;&lt;/keywords&gt;&lt;dates&gt;&lt;year&gt;1994&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(100)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w:t>
      </w:r>
      <w:r w:rsidRPr="004E6C5F">
        <w:rPr>
          <w:rFonts w:ascii="Times New Roman" w:eastAsia="Times New Roman" w:hAnsi="Times New Roman" w:cs="Times New Roman"/>
          <w:sz w:val="24"/>
          <w:szCs w:val="24"/>
        </w:rPr>
        <w:t xml:space="preserve"> Media supplementation of manganese and iron divalent metal ions, as well as temperature decrease, and the addition of butyrate similarly have been shown to increase site occupancy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&lt;EndNote&gt;&lt;Cite&gt;&lt;Author&gt;Gawlitzek&lt;/Author&gt;&lt;Year&gt;2009&lt;/Year&gt;&lt;RecNum&gt;181&lt;/RecNum&gt;&lt;DisplayText&gt;(101)&lt;/DisplayText&gt;&lt;record&gt;&lt;rec-number&gt;181&lt;/rec-number&gt;&lt;foreign-keys&gt;&lt;key app="EN" db-id="reeasxvriewzt5epz2rxav5r29ep50aze0xw" timestamp="1565720849"&gt;181&lt;/key&gt;&lt;/foreign-keys&gt;&lt;ref-type name="Journal Article"&gt;17&lt;/ref-type&gt;&lt;contributors&gt;&lt;authors&gt;&lt;author&gt;Gawlitzek, Martin&lt;/author&gt;&lt;author&gt;Estacio, Michael&lt;/author&gt;&lt;author&gt;Fürch, Tobias&lt;/author&gt;&lt;author&gt;Kiss, Robert&lt;/author&gt;&lt;/authors&gt;&lt;/contributors&gt;&lt;titles&gt;&lt;title&gt;Identification of cell culture conditions to control N-glycosylation site-occupancy of recombinant glycoproteins expressed in CHO cells&lt;/title&gt;&lt;secondary-title&gt;Biotechnology and Bioengineering&lt;/secondary-title&gt;&lt;/titles&gt;&lt;pages&gt;1164-1175&lt;/pages&gt;&lt;volume&gt;103&lt;/volume&gt;&lt;keywords&gt;&lt;keyword&gt;CHO cells&lt;/keyword&gt;&lt;keyword&gt;Cell culture&lt;/keyword&gt;&lt;keyword&gt;Glycosylation&lt;/keyword&gt;&lt;keyword&gt;Sialic acid&lt;/keyword&gt;&lt;keyword&gt;Site-occupancy&lt;/keyword&gt;&lt;/keywords&gt;&lt;dates&gt;&lt;year&gt;2009&lt;/year&gt;&lt;/dates&gt;&lt;isbn&gt;1097-0290 (Electronic)&lt;/isbn&gt;&lt;accession-num&gt;19418565&lt;/accession-num&gt;&lt;urls&gt;&lt;/urls&gt;&lt;electronic-resource-num&gt;10.1002/bit.22348&lt;/electronic-resource-num&gt;&lt;/record&gt;&lt;/Cite&gt;&lt;/EndNote&gt;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(101)</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roofErr w:type="spellStart"/>
      <w:r w:rsidRPr="004E6C5F">
        <w:rPr>
          <w:rFonts w:ascii="Times New Roman" w:eastAsia="Times New Roman" w:hAnsi="Times New Roman" w:cs="Times New Roman"/>
          <w:sz w:val="24"/>
          <w:szCs w:val="24"/>
        </w:rPr>
        <w:t>Villacrés</w:t>
      </w:r>
      <w:proofErr w:type="spellEnd"/>
      <w:r w:rsidRPr="004E6C5F">
        <w:rPr>
          <w:rFonts w:ascii="Times New Roman" w:eastAsia="Times New Roman" w:hAnsi="Times New Roman" w:cs="Times New Roman"/>
          <w:sz w:val="24"/>
          <w:szCs w:val="24"/>
        </w:rPr>
        <w:t xml:space="preserve"> et al. showed that low glucose led to a decrease of site occupancy by 39%, while GDP-sugars decreased by 77% and UDP-hexoses by 90%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&lt;EndNote&gt;&lt;Cite&gt;&lt;Author&gt;Villacrés&lt;/Author&gt;&lt;Year&gt;2015&lt;/Year&gt;&lt;RecNum&gt;383&lt;/RecNum&gt;&lt;DisplayText&gt;(102)&lt;/DisplayText&gt;&lt;record&gt;&lt;rec-number&gt;383&lt;/rec-number&gt;&lt;foreign-keys&gt;&lt;key app="EN" db-id="reeasxvriewzt5epz2rxav5r29ep50aze0xw" timestamp="1565720850"&gt;383&lt;/key&gt;&lt;/foreign-keys&gt;&lt;ref-type name="Journal Article"&gt;17&lt;/ref-type&gt;&lt;contributors&gt;&lt;authors&gt;&lt;author&gt;Villacrés, Carina&lt;/author&gt;&lt;author&gt;Tayi, Venkata S.&lt;/author&gt;&lt;author&gt;Lattová, Erika&lt;/author&gt;&lt;author&gt;Perreault, Hélène&lt;/author&gt;&lt;author&gt;Butler, Michael&lt;/author&gt;&lt;/authors&gt;&lt;/contributors&gt;&lt;titles&gt;&lt;title&gt;Low glucose depletes glycan precursors, reduces site occupancy and galactosylation of a monoclonal antibody in CHO cell culture&lt;/title&gt;&lt;secondary-title&gt;Biotechnology Journal&lt;/secondary-title&gt;&lt;/titles&gt;&lt;pages&gt;1051-1066&lt;/pages&gt;&lt;volume&gt;10&lt;/volume&gt;&lt;keywords&gt;&lt;keyword&gt;Adenylate energy charge&lt;/keyword&gt;&lt;keyword&gt;Chinese hamster ovary (CHO) cells&lt;/keyword&gt;&lt;keyword&gt;Glucose depletion&lt;/keyword&gt;&lt;keyword&gt;N-glycosylation&lt;/keyword&gt;&lt;keyword&gt;Nucleotide sugars&lt;/keyword&gt;&lt;/keywords&gt;&lt;dates&gt;&lt;year&gt;2015&lt;/year&gt;&lt;/dates&gt;&lt;isbn&gt;1860-6768&lt;/isbn&gt;&lt;accession-num&gt;26058832&lt;/accession-num&gt;&lt;urls&gt;&lt;/urls&gt;&lt;electronic-resource-num&gt;10.1002/biot.201400662&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(102)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In the presence of </w:t>
      </w:r>
      <w:proofErr w:type="spellStart"/>
      <w:r w:rsidRPr="004E6C5F">
        <w:rPr>
          <w:rFonts w:ascii="Times New Roman" w:eastAsia="Times New Roman" w:hAnsi="Times New Roman" w:cs="Times New Roman"/>
          <w:sz w:val="24"/>
          <w:szCs w:val="24"/>
        </w:rPr>
        <w:t>zaragoic</w:t>
      </w:r>
      <w:proofErr w:type="spellEnd"/>
      <w:r w:rsidRPr="004E6C5F">
        <w:rPr>
          <w:rFonts w:ascii="Times New Roman" w:eastAsia="Times New Roman" w:hAnsi="Times New Roman" w:cs="Times New Roman"/>
          <w:sz w:val="24"/>
          <w:szCs w:val="24"/>
        </w:rPr>
        <w:t xml:space="preserve"> acid A glycosylation was improved for fibroblasts deficient in </w:t>
      </w:r>
      <w:proofErr w:type="spellStart"/>
      <w:r w:rsidRPr="004E6C5F">
        <w:rPr>
          <w:rFonts w:ascii="Times New Roman" w:eastAsia="Times New Roman" w:hAnsi="Times New Roman" w:cs="Times New Roman"/>
          <w:sz w:val="24"/>
          <w:szCs w:val="24"/>
        </w:rPr>
        <w:t>Dol</w:t>
      </w:r>
      <w:proofErr w:type="spellEnd"/>
      <w:r w:rsidRPr="004E6C5F">
        <w:rPr>
          <w:rFonts w:ascii="Times New Roman" w:eastAsia="Times New Roman" w:hAnsi="Times New Roman" w:cs="Times New Roman"/>
          <w:sz w:val="24"/>
          <w:szCs w:val="24"/>
        </w:rPr>
        <w:t>-P-Man synthetase-1, through increase in production of dolichol and inhibition of cholesterol synthesis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&lt;EndNote&gt;&lt;Cite&gt;&lt;Author&gt;Haeuptle&lt;/Author&gt;&lt;Year&gt;2011&lt;/Year&gt;&lt;RecNum&gt;196&lt;/RecNum&gt;&lt;DisplayText&gt;(103)&lt;/DisplayText&gt;&lt;record&gt;&lt;rec-number&gt;196&lt;/rec-number&gt;&lt;foreign-keys&gt;&lt;key app="EN" db-id="reeasxvriewzt5epz2rxav5r29ep50aze0xw" timestamp="1565720849"&gt;196&lt;/key&gt;&lt;/foreign-keys&gt;&lt;ref-type name="Journal Article"&gt;17&lt;/ref-type&gt;&lt;contributors&gt;&lt;authors&gt;&lt;author&gt;Haeuptle, Micha A.&lt;/author&gt;&lt;author&gt;Welti, Michael&lt;/author&gt;&lt;author&gt;Troxler, Heinz&lt;/author&gt;&lt;author&gt;Hülsmeier, Andreas J.&lt;/author&gt;&lt;author&gt;Imbach, Timo&lt;/author&gt;&lt;author&gt;Hennet, Thierry&lt;/author&gt;&lt;/authors&gt;&lt;/contributors&gt;&lt;titles&gt;&lt;title&gt;Improvement of dolichol-linked oligosaccharide biosynthesis by the squalene synthase inhibitor zaragozic acid&lt;/title&gt;&lt;secondary-title&gt;Journal of Biological Chemistry&lt;/secondary-title&gt;&lt;/titles&gt;&lt;pages&gt;6085-6091&lt;/pages&gt;&lt;volume&gt;286&lt;/volume&gt;&lt;dates&gt;&lt;year&gt;2011&lt;/year&gt;&lt;/dates&gt;&lt;isbn&gt;1083-351X (Electronic)\n0021-9258 (Linking)&lt;/isbn&gt;&lt;accession-num&gt;21183681&lt;/accession-num&gt;&lt;urls&gt;&lt;/urls&gt;&lt;electronic-resource-num&gt;10.1074/jbc.M110.165795&lt;/electronic-resource-num&gt;&lt;/record&gt;&lt;/Cite&gt;&lt;/EndNote&gt;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(103)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Thus, media composition and process conditions can impact the site occupancy of glycoproteins and overall efficiency of N-glycosylation, thus making them important parameters for the manufacturing process.</w:t>
      </w:r>
    </w:p>
    <w:p w14:paraId="20FBEB75" w14:textId="77777777" w:rsidR="00DC3191" w:rsidRPr="004E6C5F" w:rsidRDefault="00DC3191" w:rsidP="00DC3191">
      <w:pPr>
        <w:pStyle w:val="NoSpacing"/>
        <w:rPr>
          <w:rFonts w:ascii="Times New Roman" w:hAnsi="Times New Roman" w:cs="Times New Roman"/>
          <w:i/>
          <w:sz w:val="24"/>
          <w:szCs w:val="24"/>
        </w:rPr>
      </w:pPr>
    </w:p>
    <w:p w14:paraId="7B849DC0" w14:textId="77777777" w:rsidR="00DC3191" w:rsidRPr="004E6C5F" w:rsidRDefault="00DC3191" w:rsidP="00DC3191">
      <w:pPr>
        <w:pStyle w:val="Heading2"/>
        <w:rPr>
          <w:rFonts w:ascii="Times New Roman" w:hAnsi="Times New Roman" w:cs="Times New Roman"/>
          <w:i/>
          <w:sz w:val="24"/>
          <w:szCs w:val="24"/>
        </w:rPr>
      </w:pPr>
      <w:r w:rsidRPr="004E6C5F">
        <w:rPr>
          <w:rFonts w:ascii="Times New Roman" w:hAnsi="Times New Roman" w:cs="Times New Roman"/>
          <w:i/>
          <w:color w:val="auto"/>
          <w:sz w:val="24"/>
          <w:szCs w:val="24"/>
        </w:rPr>
        <w:t>Golgi Characteristics</w:t>
      </w:r>
    </w:p>
    <w:p w14:paraId="29A4BC12" w14:textId="77777777" w:rsidR="00DC3191" w:rsidRPr="004E6C5F" w:rsidRDefault="00DC3191" w:rsidP="00DC3191">
      <w:pPr>
        <w:pStyle w:val="NoSpacing"/>
        <w:rPr>
          <w:rFonts w:ascii="Times New Roman" w:hAnsi="Times New Roman" w:cs="Times New Roman"/>
          <w:i/>
          <w:sz w:val="24"/>
          <w:szCs w:val="24"/>
        </w:rPr>
      </w:pPr>
    </w:p>
    <w:p w14:paraId="2FCFD8FB" w14:textId="47FEA61B" w:rsidR="00DC3191" w:rsidRPr="004E6C5F" w:rsidRDefault="00DC3191" w:rsidP="00DC3191">
      <w:r w:rsidRPr="004E6C5F">
        <w:t xml:space="preserve">Golgi characteristics play an important role in influencing glycosylation and have been extensively studied within the context of protein producing cells </w:t>
      </w:r>
      <w:r w:rsidRPr="004E6C5F">
        <w:fldChar w:fldCharType="begin">
          <w:fldData xml:space="preserve">PEVuZE5vdGU+PENpdGU+PEF1dGhvcj5Db3Nzb248L0F1dGhvcj48WWVhcj4xOTg5PC9ZZWFyPjxS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</w:fldData>
        </w:fldChar>
      </w:r>
      <w:r w:rsidR="00DA78B0">
        <w:instrText xml:space="preserve"> ADDIN EN.CITE </w:instrText>
      </w:r>
      <w:r w:rsidR="00DA78B0">
        <w:fldChar w:fldCharType="begin">
          <w:fldData xml:space="preserve">PEVuZE5vdGU+PENpdGU+PEF1dGhvcj5Db3Nzb248L0F1dGhvcj48WWVhcj4xOTg5PC9ZZWFyPjxS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</w:fldData>
        </w:fldChar>
      </w:r>
      <w:r w:rsidR="00DA78B0">
        <w:instrText xml:space="preserve"> ADDIN EN.CITE.DATA </w:instrText>
      </w:r>
      <w:r w:rsidR="00DA78B0">
        <w:fldChar w:fldCharType="end"/>
      </w:r>
      <w:r w:rsidRPr="004E6C5F">
        <w:fldChar w:fldCharType="separate"/>
      </w:r>
      <w:r w:rsidR="00DA78B0">
        <w:rPr>
          <w:noProof/>
        </w:rPr>
        <w:t>(104)</w:t>
      </w:r>
      <w:r w:rsidRPr="004E6C5F">
        <w:fldChar w:fldCharType="end"/>
      </w:r>
      <w:r w:rsidRPr="004E6C5F">
        <w:t xml:space="preserve">. The structure of the Golgi depends on certain Golgi proteins such as GRASP55 (Golgi reassembly stacking protein 55), GRASP65 and </w:t>
      </w:r>
      <w:proofErr w:type="spellStart"/>
      <w:r w:rsidRPr="004E6C5F">
        <w:t>golgins</w:t>
      </w:r>
      <w:proofErr w:type="spellEnd"/>
      <w:r w:rsidRPr="004E6C5F">
        <w:t xml:space="preserve"> </w:t>
      </w:r>
      <w:r w:rsidRPr="004E6C5F">
        <w:fldChar w:fldCharType="begin"/>
      </w:r>
      <w:r w:rsidR="00DA78B0">
        <w:instrText xml:space="preserve"> ADDIN EN.CITE &lt;EndNote&gt;&lt;Cite&gt;&lt;Author&gt;Farquhar&lt;/Author&gt;&lt;Year&gt;1981&lt;/Year&gt;&lt;RecNum&gt;446&lt;/RecNum&gt;&lt;DisplayText&gt;(105)&lt;/DisplayText&gt;&lt;record&gt;&lt;rec-number&gt;446&lt;/rec-number&gt;&lt;foreign-keys&gt;&lt;key app="EN" db-id="reeasxvriewzt5epz2rxav5r29ep50aze0xw" timestamp="1565797310"&gt;446&lt;/key&gt;&lt;/foreign-keys&gt;&lt;ref-type name="Journal Article"&gt;17&lt;/ref-type&gt;&lt;contributors&gt;&lt;authors&gt;&lt;author&gt;Farquhar, M. G.&lt;/author&gt;&lt;author&gt;Palade, G. E.&lt;/author&gt;&lt;/authors&gt;&lt;/contributors&gt;&lt;titles&gt;&lt;title&gt;The Golgi apparatus (complex)-(1954-1981)-from artifact to center stage&lt;/title&gt;&lt;secondary-title&gt;J Cell Biol&lt;/secondary-title&gt;&lt;alt-title&gt;The Journal of cell biology&lt;/alt-title&gt;&lt;/titles&gt;&lt;periodical&gt;&lt;full-title&gt;J Cell Biol&lt;/full-title&gt;&lt;abbr-1&gt;The Journal of cell biology&lt;/abbr-1&gt;&lt;/periodical&gt;&lt;alt-periodical&gt;&lt;full-title&gt;J Cell Biol&lt;/full-title&gt;&lt;abbr-1&gt;The Journal of cell biology&lt;/abbr-1&gt;&lt;/alt-periodical&gt;&lt;pages&gt;77s-103s&lt;/pages&gt;&lt;volume&gt;91&lt;/volume&gt;&lt;number&gt;3 Pt 2&lt;/number&gt;&lt;edition&gt;1981/12/01&lt;/edition&gt;&lt;keywords&gt;&lt;keyword&gt;Animals&lt;/keyword&gt;&lt;keyword&gt;Cell Fractionation&lt;/keyword&gt;&lt;keyword&gt;Cytoplasmic Granules/metabolism&lt;/keyword&gt;&lt;keyword&gt;Enzymes/analysis&lt;/keyword&gt;&lt;keyword&gt;Glycolipids/metabolism&lt;/keyword&gt;&lt;keyword&gt;Glycoproteins/metabolism&lt;/keyword&gt;&lt;keyword&gt;Golgi Apparatus/*physiology/ultrastructure&lt;/keyword&gt;&lt;keyword&gt;Intracellular Membranes/metabolism&lt;/keyword&gt;&lt;keyword&gt;Lipoproteins/metabolism&lt;/keyword&gt;&lt;keyword&gt;Lysosomes/enzymology&lt;/keyword&gt;&lt;keyword&gt;Models, Biological&lt;/keyword&gt;&lt;keyword&gt;Morphogenesis&lt;/keyword&gt;&lt;keyword&gt;Organoids/ultrastructure&lt;/keyword&gt;&lt;keyword&gt;Plants/ultrastructure&lt;/keyword&gt;&lt;keyword&gt;Protein Precursors/metabolism&lt;/keyword&gt;&lt;keyword&gt;Sulfates/metabolism&lt;/keyword&gt;&lt;/keywords&gt;&lt;dates&gt;&lt;year&gt;1981&lt;/year&gt;&lt;pub-dates&gt;&lt;date&gt;Dec&lt;/date&gt;&lt;/pub-dates&gt;&lt;/dates&gt;&lt;isbn&gt;0021-9525 (Print)&amp;#xD;0021-9525&lt;/isbn&gt;&lt;accession-num&gt;7033246&lt;/accession-num&gt;&lt;urls&gt;&lt;/urls&gt;&lt;custom2&gt;PMC2112780&lt;/custom2&gt;&lt;electronic-resource-num&gt;10.1083/jcb.91.3.77s&lt;/electronic-resource-num&gt;&lt;remote-database-provider&gt;NLM&lt;/remote-database-provider&gt;&lt;language&gt;eng&lt;/language&gt;&lt;/record&gt;&lt;/Cite&gt;&lt;/EndNote&gt;</w:instrText>
      </w:r>
      <w:r w:rsidRPr="004E6C5F">
        <w:fldChar w:fldCharType="separate"/>
      </w:r>
      <w:r w:rsidR="00DA78B0">
        <w:rPr>
          <w:noProof/>
        </w:rPr>
        <w:t>(105)</w:t>
      </w:r>
      <w:r w:rsidRPr="004E6C5F">
        <w:fldChar w:fldCharType="end"/>
      </w:r>
      <w:r w:rsidRPr="004E6C5F">
        <w:t xml:space="preserve">. A knockdown of the GRASP proteins was shown to increase the rate of protein trafficking through the Golgi by 70%. However, in GRASP double knockdown cells, a major decrease in complex glycans and a minor decrease in high mannose forms accompanied the increased rate of protein export from the ER, thus illustrating the influence of GRASP proteins on glycan processing </w:t>
      </w:r>
      <w:r w:rsidRPr="004E6C5F">
        <w:rPr>
          <w:rFonts w:eastAsiaTheme="minorHAnsi"/>
        </w:rPr>
        <w:fldChar w:fldCharType="begin"/>
      </w:r>
      <w:r w:rsidR="00DA78B0">
        <w:rPr>
          <w:rFonts w:eastAsiaTheme="minorHAnsi"/>
        </w:rPr>
        <w:instrText xml:space="preserve"> ADDIN EN.CITE &lt;EndNote&gt;&lt;Cite&gt;&lt;Author&gt;Xiang&lt;/Author&gt;&lt;Year&gt;2013&lt;/Year&gt;&lt;RecNum&gt;65&lt;/RecNum&gt;&lt;DisplayText&gt;(106)&lt;/DisplayText&gt;&lt;record&gt;&lt;rec-number&gt;65&lt;/rec-number&gt;&lt;foreign-keys&gt;&lt;key app="EN" db-id="reeasxvriewzt5epz2rxav5r29ep50aze0xw" timestamp="1525811826"&gt;65&lt;/key&gt;&lt;key app="ENWeb" db-id=""&gt;0&lt;/key&gt;&lt;/foreign-keys&gt;&lt;ref-type name="Journal Article"&gt;17&lt;/ref-type&gt;&lt;contributors&gt;&lt;authors&gt;&lt;author&gt;Xiang, Y.&lt;/author&gt;&lt;author&gt;Zhang, X.&lt;/author&gt;&lt;author&gt;Nix, D. B.&lt;/author&gt;&lt;author&gt;Katoh, T.&lt;/author&gt;&lt;author&gt;Aoki, K.&lt;/author&gt;&lt;author&gt;Tiemeyer, M.&lt;/author&gt;&lt;author&gt;Wang, Y.&lt;/author&gt;&lt;/authors&gt;&lt;/contributors&gt;&lt;auth-address&gt;Department of Molecular, Cellular and Developmental Biology, University of Michigan, 830 North University Avenue, Ann Arbor, Michigan 48109-1048, USA.&lt;/auth-address&gt;&lt;titles&gt;&lt;title&gt;Regulation of protein glycosylation and sorting by the Golgi matrix proteins GRASP55/65&lt;/title&gt;&lt;secondary-title&gt;Nat Commun&lt;/secondary-title&gt;&lt;/titles&gt;&lt;periodical&gt;&lt;full-title&gt;Nat Commun&lt;/full-title&gt;&lt;/periodical&gt;&lt;pages&gt;1659&lt;/pages&gt;&lt;volume&gt;4&lt;/volume&gt;&lt;edition&gt;2013/04/05&lt;/edition&gt;&lt;keywords&gt;&lt;keyword&gt;Cathepsin D/metabolism&lt;/keyword&gt;&lt;keyword&gt;Glycosylation&lt;/keyword&gt;&lt;keyword&gt;Golgi Apparatus/enzymology/*metabolism&lt;/keyword&gt;&lt;keyword&gt;Humans&lt;/keyword&gt;&lt;keyword&gt;Integrins/*metabolism&lt;/keyword&gt;&lt;keyword&gt;Membrane Proteins/*metabolism&lt;/keyword&gt;&lt;keyword&gt;*Protein Transport&lt;/keyword&gt;&lt;/keywords&gt;&lt;dates&gt;&lt;year&gt;2013&lt;/year&gt;&lt;/dates&gt;&lt;isbn&gt;2041-1723 (Electronic)&amp;#xD;2041-1723 (Linking)&lt;/isbn&gt;&lt;accession-num&gt;23552074&lt;/accession-num&gt;&lt;urls&gt;&lt;related-urls&gt;&lt;url&gt;https://www.ncbi.nlm.nih.gov/pubmed/23552074&lt;/url&gt;&lt;/related-urls&gt;&lt;/urls&gt;&lt;custom2&gt;PMC3620728&lt;/custom2&gt;&lt;electronic-resource-num&gt;10.1038/ncomms2669&lt;/electronic-resource-num&gt;&lt;/record&gt;&lt;/Cite&gt;&lt;/EndNote&gt;</w:instrText>
      </w:r>
      <w:r w:rsidRPr="004E6C5F">
        <w:rPr>
          <w:rFonts w:eastAsiaTheme="minorHAnsi"/>
        </w:rPr>
        <w:fldChar w:fldCharType="separate"/>
      </w:r>
      <w:r w:rsidR="00DA78B0">
        <w:rPr>
          <w:rFonts w:eastAsiaTheme="minorHAnsi"/>
          <w:noProof/>
        </w:rPr>
        <w:t>(106)</w:t>
      </w:r>
      <w:r w:rsidRPr="004E6C5F">
        <w:rPr>
          <w:rFonts w:eastAsiaTheme="minorHAnsi"/>
        </w:rPr>
        <w:fldChar w:fldCharType="end"/>
      </w:r>
      <w:r w:rsidRPr="004E6C5F">
        <w:t xml:space="preserve">. The conserved oligomeric Golgi (COG) complex is a vesicle tethering complex that consists of several subunits </w:t>
      </w:r>
      <w:r w:rsidRPr="004E6C5F">
        <w:fldChar w:fldCharType="begin"/>
      </w:r>
      <w:r w:rsidR="00DA78B0">
        <w:instrText xml:space="preserve"> ADDIN EN.CITE &lt;EndNote&gt;&lt;Cite&gt;&lt;Author&gt;Ungar&lt;/Author&gt;&lt;Year&gt;2006&lt;/Year&gt;&lt;RecNum&gt;447&lt;/RecNum&gt;&lt;DisplayText&gt;(107)&lt;/DisplayText&gt;&lt;record&gt;&lt;rec-number&gt;447&lt;/rec-number&gt;&lt;foreign-keys&gt;&lt;key app="EN" db-id="reeasxvriewzt5epz2rxav5r29ep50aze0xw" timestamp="1565797360"&gt;447&lt;/key&gt;&lt;/foreign-keys&gt;&lt;ref-type name="Journal Article"&gt;17&lt;/ref-type&gt;&lt;contributors&gt;&lt;authors&gt;&lt;author&gt;Ungar, D.&lt;/author&gt;&lt;author&gt;Oka, T.&lt;/author&gt;&lt;author&gt;Krieger, M.&lt;/author&gt;&lt;author&gt;Hughson, F. M.&lt;/author&gt;&lt;/authors&gt;&lt;/contributors&gt;&lt;auth-address&gt;Department of Molecular Biology, Princeton University, Princeton, NJ 08544, USA.&lt;/auth-address&gt;&lt;titles&gt;&lt;title&gt;Retrograde transport on the COG railway&lt;/title&gt;&lt;secondary-title&gt;Trends Cell Biol&lt;/secondary-title&gt;&lt;alt-title&gt;Trends in cell biology&lt;/alt-title&gt;&lt;/titles&gt;&lt;periodical&gt;&lt;full-title&gt;Trends Cell Biol&lt;/full-title&gt;&lt;abbr-1&gt;Trends in cell biology&lt;/abbr-1&gt;&lt;/periodical&gt;&lt;alt-periodical&gt;&lt;full-title&gt;Trends Cell Biol&lt;/full-title&gt;&lt;abbr-1&gt;Trends in cell biology&lt;/abbr-1&gt;&lt;/alt-periodical&gt;&lt;pages&gt;113-20&lt;/pages&gt;&lt;volume&gt;16&lt;/volume&gt;&lt;number&gt;2&lt;/number&gt;&lt;edition&gt;2006/01/13&lt;/edition&gt;&lt;keywords&gt;&lt;keyword&gt;Adaptor Proteins, Vesicular Transport&lt;/keyword&gt;&lt;keyword&gt;Animals&lt;/keyword&gt;&lt;keyword&gt;Biological Transport/physiology&lt;/keyword&gt;&lt;keyword&gt;Carrier Proteins/*physiology&lt;/keyword&gt;&lt;keyword&gt;Golgi Apparatus/*physiology&lt;/keyword&gt;&lt;keyword&gt;Humans&lt;/keyword&gt;&lt;keyword&gt;*Models, Biological&lt;/keyword&gt;&lt;keyword&gt;Proteins/*physiology&lt;/keyword&gt;&lt;/keywords&gt;&lt;dates&gt;&lt;year&gt;2006&lt;/year&gt;&lt;pub-dates&gt;&lt;date&gt;Feb&lt;/date&gt;&lt;/pub-dates&gt;&lt;/dates&gt;&lt;isbn&gt;0962-8924 (Print)&amp;#xD;0962-8924&lt;/isbn&gt;&lt;accession-num&gt;16406524&lt;/accession-num&gt;&lt;urls&gt;&lt;/urls&gt;&lt;electronic-resource-num&gt;10.1016/j.tcb.2005.12.004&lt;/electronic-resource-num&gt;&lt;remote-database-provider&gt;NLM&lt;/remote-database-provider&gt;&lt;language&gt;eng&lt;/language&gt;&lt;/record&gt;&lt;/Cite&gt;&lt;/EndNote&gt;</w:instrText>
      </w:r>
      <w:r w:rsidRPr="004E6C5F">
        <w:fldChar w:fldCharType="separate"/>
      </w:r>
      <w:r w:rsidR="00DA78B0">
        <w:rPr>
          <w:noProof/>
        </w:rPr>
        <w:t>(107)</w:t>
      </w:r>
      <w:r w:rsidRPr="004E6C5F">
        <w:fldChar w:fldCharType="end"/>
      </w:r>
      <w:r w:rsidRPr="004E6C5F">
        <w:t xml:space="preserve"> and is implicated in retrograde transport within the Golgi apparatus </w:t>
      </w:r>
      <w:r w:rsidRPr="004E6C5F">
        <w:fldChar w:fldCharType="begin">
          <w:fldData xml:space="preserve">PEVuZE5vdGU+PENpdGU+PEF1dGhvcj5MZWVzPC9BdXRob3I+PFllYXI+MjAxMDwvWWVhcj48UmVj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</w:fldData>
        </w:fldChar>
      </w:r>
      <w:r w:rsidR="00DA78B0">
        <w:instrText xml:space="preserve"> ADDIN EN.CITE </w:instrText>
      </w:r>
      <w:r w:rsidR="00DA78B0">
        <w:fldChar w:fldCharType="begin">
          <w:fldData xml:space="preserve">PEVuZE5vdGU+PENpdGU+PEF1dGhvcj5MZWVzPC9BdXRob3I+PFllYXI+MjAxMDwvWWVhcj48UmVj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</w:fldData>
        </w:fldChar>
      </w:r>
      <w:r w:rsidR="00DA78B0">
        <w:instrText xml:space="preserve"> ADDIN EN.CITE.DATA </w:instrText>
      </w:r>
      <w:r w:rsidR="00DA78B0">
        <w:fldChar w:fldCharType="end"/>
      </w:r>
      <w:r w:rsidRPr="004E6C5F">
        <w:fldChar w:fldCharType="separate"/>
      </w:r>
      <w:r w:rsidR="00DA78B0">
        <w:rPr>
          <w:noProof/>
        </w:rPr>
        <w:t>(108)</w:t>
      </w:r>
      <w:r w:rsidRPr="004E6C5F">
        <w:fldChar w:fldCharType="end"/>
      </w:r>
      <w:r w:rsidRPr="004E6C5F">
        <w:t xml:space="preserve">. Cells deficient in COG complex have severely dilated Golgi cisternae </w:t>
      </w:r>
      <w:r w:rsidRPr="004E6C5F">
        <w:fldChar w:fldCharType="begin"/>
      </w:r>
      <w:r w:rsidR="00DA78B0">
        <w:instrText xml:space="preserve"> ADDIN EN.CITE &lt;EndNote&gt;&lt;Cite&gt;&lt;Author&gt;Miller&lt;/Author&gt;&lt;Year&gt;2012&lt;/Year&gt;&lt;RecNum&gt;450&lt;/RecNum&gt;&lt;DisplayText&gt;(109)&lt;/DisplayText&gt;&lt;record&gt;&lt;rec-number&gt;450&lt;/rec-number&gt;&lt;foreign-keys&gt;&lt;key app="EN" db-id="reeasxvriewzt5epz2rxav5r29ep50aze0xw" timestamp="1565797748"&gt;450&lt;/key&gt;&lt;/foreign-keys&gt;&lt;ref-type name="Journal Article"&gt;17&lt;/ref-type&gt;&lt;contributors&gt;&lt;authors&gt;&lt;author&gt;Miller, V. J.&lt;/author&gt;&lt;author&gt;Ungar, D.&lt;/author&gt;&lt;/authors&gt;&lt;/contributors&gt;&lt;auth-address&gt;Department of Biology, University of York, York, UK.&lt;/auth-address&gt;&lt;titles&gt;&lt;title&gt;Re&amp;apos;COG&amp;apos;nition at the Golgi&lt;/title&gt;&lt;secondary-title&gt;Traffic&lt;/secondary-title&gt;&lt;alt-title&gt;Traffic (Copenhagen, Denmark)&lt;/alt-title&gt;&lt;/titles&gt;&lt;periodical&gt;&lt;full-title&gt;Traffic&lt;/full-title&gt;&lt;abbr-1&gt;Traffic (Copenhagen, Denmark)&lt;/abbr-1&gt;&lt;/periodical&gt;&lt;alt-periodical&gt;&lt;full-title&gt;Traffic&lt;/full-title&gt;&lt;abbr-1&gt;Traffic (Copenhagen, Denmark)&lt;/abbr-1&gt;&lt;/alt-periodical&gt;&lt;pages&gt;891-7&lt;/pages&gt;&lt;volume&gt;13&lt;/volume&gt;&lt;number&gt;7&lt;/number&gt;&lt;edition&gt;2012/02/04&lt;/edition&gt;&lt;keywords&gt;&lt;keyword&gt;Animals&lt;/keyword&gt;&lt;keyword&gt;Congenital Disorders of Glycosylation/etiology/metabolism&lt;/keyword&gt;&lt;keyword&gt;Glycosylation&lt;/keyword&gt;&lt;keyword&gt;Golgi Apparatus/*metabolism&lt;/keyword&gt;&lt;keyword&gt;Humans&lt;/keyword&gt;&lt;keyword&gt;Protein Processing, Post-Translational&lt;/keyword&gt;&lt;keyword&gt;Transport Vesicles/*metabolism&lt;/keyword&gt;&lt;keyword&gt;Vesicular Transport Proteins/*metabolism&lt;/keyword&gt;&lt;/keywords&gt;&lt;dates&gt;&lt;year&gt;2012&lt;/year&gt;&lt;pub-dates&gt;&lt;date&gt;Jul&lt;/date&gt;&lt;/pub-dates&gt;&lt;/dates&gt;&lt;isbn&gt;1398-9219&lt;/isbn&gt;&lt;accession-num&gt;22300173&lt;/accession-num&gt;&lt;urls&gt;&lt;/urls&gt;&lt;electronic-resource-num&gt;10.1111/j.1600-0854.2012.01338.x&lt;/electronic-resource-num&gt;&lt;remote-database-provider&gt;NLM&lt;/remote-database-provider&gt;&lt;language&gt;eng&lt;/language&gt;&lt;/record&gt;&lt;/Cite&gt;&lt;/EndNote&gt;</w:instrText>
      </w:r>
      <w:r w:rsidRPr="004E6C5F">
        <w:fldChar w:fldCharType="separate"/>
      </w:r>
      <w:r w:rsidR="00DA78B0">
        <w:rPr>
          <w:noProof/>
        </w:rPr>
        <w:t>(109)</w:t>
      </w:r>
      <w:r w:rsidRPr="004E6C5F">
        <w:fldChar w:fldCharType="end"/>
      </w:r>
      <w:r w:rsidRPr="004E6C5F">
        <w:t xml:space="preserve">. The major role of the COG complex is likely to ensure proper glycosylation through tight control of distribution of glycosyltransferases and other proteins in various Golgi cisternae </w:t>
      </w:r>
      <w:r w:rsidRPr="004E6C5F">
        <w:fldChar w:fldCharType="begin"/>
      </w:r>
      <w:r w:rsidR="00DA78B0">
        <w:instrText xml:space="preserve"> ADDIN EN.CITE &lt;EndNote&gt;&lt;Cite&gt;&lt;Author&gt;Miller&lt;/Author&gt;&lt;Year&gt;2012&lt;/Year&gt;&lt;RecNum&gt;450&lt;/RecNum&gt;&lt;DisplayText&gt;(109)&lt;/DisplayText&gt;&lt;record&gt;&lt;rec-number&gt;450&lt;/rec-number&gt;&lt;foreign-keys&gt;&lt;key app="EN" db-id="reeasxvriewzt5epz2rxav5r29ep50aze0xw" timestamp="1565797748"&gt;450&lt;/key&gt;&lt;/foreign-keys&gt;&lt;ref-type name="Journal Article"&gt;17&lt;/ref-type&gt;&lt;contributors&gt;&lt;authors&gt;&lt;author&gt;Miller, V. J.&lt;/author&gt;&lt;author&gt;Ungar, D.&lt;/author&gt;&lt;/authors&gt;&lt;/contributors&gt;&lt;auth-address&gt;Department of Biology, University of York, York, UK.&lt;/auth-address&gt;&lt;titles&gt;&lt;title&gt;Re&amp;apos;COG&amp;apos;nition at the Golgi&lt;/title&gt;&lt;secondary-title&gt;Traffic&lt;/secondary-title&gt;&lt;alt-title&gt;Traffic (Copenhagen, Denmark)&lt;/alt-title&gt;&lt;/titles&gt;&lt;periodical&gt;&lt;full-title&gt;Traffic&lt;/full-title&gt;&lt;abbr-1&gt;Traffic (Copenhagen, Denmark)&lt;/abbr-1&gt;&lt;/periodical&gt;&lt;alt-periodical&gt;&lt;full-title&gt;Traffic&lt;/full-title&gt;&lt;abbr-1&gt;Traffic (Copenhagen, Denmark)&lt;/abbr-1&gt;&lt;/alt-periodical&gt;&lt;pages&gt;891-7&lt;/pages&gt;&lt;volume&gt;13&lt;/volume&gt;&lt;number&gt;7&lt;/number&gt;&lt;edition&gt;2012/02/04&lt;/edition&gt;&lt;keywords&gt;&lt;keyword&gt;Animals&lt;/keyword&gt;&lt;keyword&gt;Congenital Disorders of Glycosylation/etiology/metabolism&lt;/keyword&gt;&lt;keyword&gt;Glycosylation&lt;/keyword&gt;&lt;keyword&gt;Golgi Apparatus/*metabolism&lt;/keyword&gt;&lt;keyword&gt;Humans&lt;/keyword&gt;&lt;keyword&gt;Protein Processing, Post-Translational&lt;/keyword&gt;&lt;keyword&gt;Transport Vesicles/*metabolism&lt;/keyword&gt;&lt;keyword&gt;Vesicular Transport Proteins/*metabolism&lt;/keyword&gt;&lt;/keywords&gt;&lt;dates&gt;&lt;year&gt;2012&lt;/year&gt;&lt;pub-dates&gt;&lt;date&gt;Jul&lt;/date&gt;&lt;/pub-dates&gt;&lt;/dates&gt;&lt;isbn&gt;1398-9219&lt;/isbn&gt;&lt;accession-num&gt;22300173&lt;/accession-num&gt;&lt;urls&gt;&lt;/urls&gt;&lt;electronic-resource-num&gt;10.1111/j.1600-0854.2012.01338.x&lt;/electronic-resource-num&gt;&lt;remote-database-provider&gt;NLM&lt;/remote-database-provider&gt;&lt;language&gt;eng&lt;/language&gt;&lt;/record&gt;&lt;/Cite&gt;&lt;/EndNote&gt;</w:instrText>
      </w:r>
      <w:r w:rsidRPr="004E6C5F">
        <w:fldChar w:fldCharType="separate"/>
      </w:r>
      <w:r w:rsidR="00DA78B0">
        <w:rPr>
          <w:noProof/>
        </w:rPr>
        <w:t>(109)</w:t>
      </w:r>
      <w:r w:rsidRPr="004E6C5F">
        <w:fldChar w:fldCharType="end"/>
      </w:r>
      <w:r w:rsidRPr="004E6C5F">
        <w:t xml:space="preserve">. Without proper Golgi conditions, glycan formation can be stalled or unpredictable, resulting in large-scale consequences for recombinant protein quality </w:t>
      </w:r>
      <w:r w:rsidRPr="004E6C5F">
        <w:fldChar w:fldCharType="begin"/>
      </w:r>
      <w:r w:rsidR="00DA78B0">
        <w:instrText xml:space="preserve"> ADDIN EN.CITE &lt;EndNote&gt;&lt;Cite&gt;&lt;Author&gt;Maeda&lt;/Author&gt;&lt;Year&gt;2010&lt;/Year&gt;&lt;RecNum&gt;48&lt;/RecNum&gt;&lt;DisplayText&gt;(110)&lt;/DisplayText&gt;&lt;record&gt;&lt;rec-number&gt;48&lt;/rec-number&gt;&lt;foreign-keys&gt;&lt;key app="EN" db-id="reeasxvriewzt5epz2rxav5r29ep50aze0xw" timestamp="1525811772"&gt;48&lt;/key&gt;&lt;key app="ENWeb" db-id=""&gt;0&lt;/key&gt;&lt;/foreign-keys&gt;&lt;ref-type name="Book Section"&gt;5&lt;/ref-type&gt;&lt;contributors&gt;&lt;authors&gt;&lt;author&gt;Maeda, Yusuke&lt;/author&gt;&lt;author&gt;Kinoshita, Taroh&lt;/author&gt;&lt;/authors&gt;&lt;/contributors&gt;&lt;titles&gt;&lt;title&gt;The Acidic Environment of the Golgi Is Critical for Glycosylation and Transport&lt;/title&gt;&lt;secondary-title&gt;Glycobiology&lt;/secondary-title&gt;&lt;tertiary-title&gt;Methods in Enzymology&lt;/tertiary-title&gt;&lt;/titles&gt;&lt;periodical&gt;&lt;full-title&gt;Glycobiology&lt;/full-title&gt;&lt;abbr-1&gt;Glycobiology&lt;/abbr-1&gt;&lt;/periodical&gt;&lt;pages&gt;495-510&lt;/pages&gt;&lt;dates&gt;&lt;year&gt;2010&lt;/year&gt;&lt;/dates&gt;&lt;isbn&gt;9780123809995&lt;/isbn&gt;&lt;urls&gt;&lt;/urls&gt;&lt;electronic-resource-num&gt;10.1016/s0076-6879(10)80022-9&lt;/electronic-resource-num&gt;&lt;/record&gt;&lt;/Cite&gt;&lt;/EndNote&gt;</w:instrText>
      </w:r>
      <w:r w:rsidRPr="004E6C5F">
        <w:fldChar w:fldCharType="separate"/>
      </w:r>
      <w:r w:rsidR="00DA78B0">
        <w:rPr>
          <w:noProof/>
        </w:rPr>
        <w:t>(110)</w:t>
      </w:r>
      <w:r w:rsidRPr="004E6C5F">
        <w:fldChar w:fldCharType="end"/>
      </w:r>
      <w:r w:rsidRPr="004E6C5F">
        <w:t>. Researchers found a 49% decrease in the volumes of the Golgi apparatus of mutant Lec4 CHO cells that lack N-acetylglucosaminyltransferase V (</w:t>
      </w:r>
      <w:proofErr w:type="spellStart"/>
      <w:r w:rsidRPr="004E6C5F">
        <w:t>GnTV</w:t>
      </w:r>
      <w:proofErr w:type="spellEnd"/>
      <w:r w:rsidRPr="004E6C5F">
        <w:t xml:space="preserve">) as compared to parental CHO cells </w:t>
      </w:r>
      <w:r w:rsidRPr="004E6C5F">
        <w:fldChar w:fldCharType="begin"/>
      </w:r>
      <w:r w:rsidR="00DA78B0">
        <w:instrText xml:space="preserve"> ADDIN EN.CITE &lt;EndNote&gt;&lt;Cite&gt;&lt;Author&gt;Dong&lt;/Author&gt;&lt;Year&gt;2014&lt;/Year&gt;&lt;RecNum&gt;52&lt;/RecNum&gt;&lt;DisplayText&gt;(111)&lt;/DisplayText&gt;&lt;record&gt;&lt;rec-number&gt;52&lt;/rec-number&gt;&lt;foreign-keys&gt;&lt;key app="EN" db-id="reeasxvriewzt5epz2rxav5r29ep50aze0xw" timestamp="1525811781"&gt;52&lt;/key&gt;&lt;key app="ENWeb" db-id=""&gt;0&lt;/key&gt;&lt;/foreign-keys&gt;&lt;ref-type name="Journal Article"&gt;17&lt;/ref-type&gt;&lt;contributors&gt;&lt;authors&gt;&lt;author&gt;Dong, Z.&lt;/author&gt;&lt;author&gt;Zuber, C.&lt;/author&gt;&lt;author&gt;Pierce, M.&lt;/author&gt;&lt;author&gt;Stanley, P.&lt;/author&gt;&lt;author&gt;Roth, J.&lt;/author&gt;&lt;/authors&gt;&lt;/contributors&gt;&lt;titles&gt;&lt;title&gt;Reduction in Golgi apparatus dimension in the absence of a residential protein, N-acetylglucosaminyltransferase V&lt;/title&gt;&lt;secondary-title&gt;Histochem Cell Biol&lt;/secondary-title&gt;&lt;/titles&gt;&lt;periodical&gt;&lt;full-title&gt;Histochem Cell Biol&lt;/full-title&gt;&lt;/periodical&gt;&lt;pages&gt;153-64&lt;/pages&gt;&lt;volume&gt;141&lt;/volume&gt;&lt;number&gt;2&lt;/number&gt;&lt;edition&gt;2013/10/01&lt;/edition&gt;&lt;keywords&gt;&lt;keyword&gt;Animals&lt;/keyword&gt;&lt;keyword&gt;CHO Cells&lt;/keyword&gt;&lt;keyword&gt;Cricetinae&lt;/keyword&gt;&lt;keyword&gt;Cricetulus&lt;/keyword&gt;&lt;keyword&gt;Golgi Apparatus/*enzymology/genetics/*ultrastructure&lt;/keyword&gt;&lt;keyword&gt;Microscopy, Confocal&lt;/keyword&gt;&lt;keyword&gt;Mutation&lt;/keyword&gt;&lt;keyword&gt;N-Acetylglucosaminyltransferases/genetics/*metabolism&lt;/keyword&gt;&lt;/keywords&gt;&lt;dates&gt;&lt;year&gt;2014&lt;/year&gt;&lt;pub-dates&gt;&lt;date&gt;Feb&lt;/date&gt;&lt;/pub-dates&gt;&lt;/dates&gt;&lt;isbn&gt;1432-119X (Electronic)&amp;#xD;0948-6143 (Linking)&lt;/isbn&gt;&lt;accession-num&gt;24078077&lt;/accession-num&gt;&lt;urls&gt;&lt;related-urls&gt;&lt;url&gt;https://www.ncbi.nlm.nih.gov/pubmed/24078077&lt;/url&gt;&lt;/related-urls&gt;&lt;/urls&gt;&lt;custom2&gt;PMC4085668&lt;/custom2&gt;&lt;electronic-resource-num&gt;10.1007/s00418-013-1146-1&lt;/electronic-resource-num&gt;&lt;/record&gt;&lt;/Cite&gt;&lt;/EndNote&gt;</w:instrText>
      </w:r>
      <w:r w:rsidRPr="004E6C5F">
        <w:fldChar w:fldCharType="separate"/>
      </w:r>
      <w:r w:rsidR="00DA78B0">
        <w:rPr>
          <w:noProof/>
        </w:rPr>
        <w:t>(111)</w:t>
      </w:r>
      <w:r w:rsidRPr="004E6C5F">
        <w:fldChar w:fldCharType="end"/>
      </w:r>
      <w:r w:rsidRPr="004E6C5F">
        <w:t xml:space="preserve">. The pH gradient within the Golgi, which can influence activity of various glycosyltransferases, was also found to be correlated to the Golgi structure and glycosylation potential </w:t>
      </w:r>
      <w:r w:rsidRPr="004E6C5F">
        <w:fldChar w:fldCharType="begin"/>
      </w:r>
      <w:r w:rsidR="00DA78B0">
        <w:instrText xml:space="preserve"> ADDIN EN.CITE &lt;EndNote&gt;&lt;Cite&gt;&lt;Author&gt;Kellokumpu&lt;/Author&gt;&lt;Year&gt;2002&lt;/Year&gt;&lt;RecNum&gt;77&lt;/RecNum&gt;&lt;DisplayText&gt;(112)&lt;/DisplayText&gt;&lt;record&gt;&lt;rec-number&gt;77&lt;/rec-number&gt;&lt;foreign-keys&gt;&lt;key app="EN" db-id="reeasxvriewzt5epz2rxav5r29ep50aze0xw" timestamp="1525877889"&gt;77&lt;/key&gt;&lt;/foreign-keys&gt;&lt;ref-type name="Journal Article"&gt;17&lt;/ref-type&gt;&lt;contributors&gt;&lt;authors&gt;&lt;author&gt;Kellokumpu, S.&lt;/author&gt;&lt;author&gt;Sormunen, R.&lt;/author&gt;&lt;author&gt;Kellokumpu, I.&lt;/author&gt;&lt;/authors&gt;&lt;/contributors&gt;&lt;auth-address&gt;Department of Biochemistry, University of Oulu, P.O. Box 3000, FIN-90014, Oulu, Finland. sakari.kellokumpu@oulu.fi&lt;/auth-address&gt;&lt;titles&gt;&lt;title&gt;Abnormal glycosylation and altered Golgi structure in colorectal cancer: dependence on intra-Golgi pH&lt;/title&gt;&lt;secondary-title&gt;FEBS Lett&lt;/secondary-title&gt;&lt;alt-title&gt;FEBS letters&lt;/alt-title&gt;&lt;/titles&gt;&lt;periodical&gt;&lt;full-title&gt;FEBS Lett&lt;/full-title&gt;&lt;/periodical&gt;&lt;pages&gt;217-24&lt;/pages&gt;&lt;volume&gt;516&lt;/volume&gt;&lt;number&gt;1-3&lt;/number&gt;&lt;edition&gt;2002/04/18&lt;/edition&gt;&lt;keywords&gt;&lt;keyword&gt;Animals&lt;/keyword&gt;&lt;keyword&gt;Antigens, Tumor-Associated, Carbohydrate/metabolism&lt;/keyword&gt;&lt;keyword&gt;Breast Neoplasms/immunology/metabolism/ultrastructure&lt;/keyword&gt;&lt;keyword&gt;COS Cells&lt;/keyword&gt;&lt;keyword&gt;Cells, Cultured&lt;/keyword&gt;&lt;keyword&gt;Colorectal Neoplasms/immunology/*metabolism/*ultrastructure&lt;/keyword&gt;&lt;keyword&gt;Female&lt;/keyword&gt;&lt;keyword&gt;Glycosylation&lt;/keyword&gt;&lt;keyword&gt;Golgi Apparatus/immunology/*metabolism/*ultrastructure&lt;/keyword&gt;&lt;keyword&gt;Humans&lt;/keyword&gt;&lt;keyword&gt;Hydrogen-Ion Concentration&lt;/keyword&gt;&lt;keyword&gt;Ion Transport&lt;/keyword&gt;&lt;keyword&gt;Microscopy, Electron&lt;/keyword&gt;&lt;keyword&gt;Rats&lt;/keyword&gt;&lt;keyword&gt;Tumor Cells, Cultured&lt;/keyword&gt;&lt;/keywords&gt;&lt;dates&gt;&lt;year&gt;2002&lt;/year&gt;&lt;pub-dates&gt;&lt;date&gt;Apr 10&lt;/date&gt;&lt;/pub-dates&gt;&lt;/dates&gt;&lt;isbn&gt;0014-5793 (Print)&amp;#xD;0014-5793&lt;/isbn&gt;&lt;accession-num&gt;11959136&lt;/accession-num&gt;&lt;urls&gt;&lt;/urls&gt;&lt;remote-database-provider&gt;NLM&lt;/remote-database-provider&gt;&lt;language&gt;eng&lt;/language&gt;&lt;/record&gt;&lt;/Cite&gt;&lt;/EndNote&gt;</w:instrText>
      </w:r>
      <w:r w:rsidRPr="004E6C5F">
        <w:fldChar w:fldCharType="separate"/>
      </w:r>
      <w:r w:rsidR="00DA78B0">
        <w:rPr>
          <w:noProof/>
        </w:rPr>
        <w:t>(112)</w:t>
      </w:r>
      <w:r w:rsidRPr="004E6C5F">
        <w:fldChar w:fldCharType="end"/>
      </w:r>
      <w:r w:rsidRPr="004E6C5F">
        <w:t>.</w:t>
      </w:r>
    </w:p>
    <w:p w14:paraId="53C3D1E0" w14:textId="77777777" w:rsidR="00DC3191" w:rsidRPr="004E6C5F" w:rsidRDefault="00DC3191" w:rsidP="00DC3191">
      <w:pPr>
        <w:pStyle w:val="NoSpacing"/>
        <w:rPr>
          <w:rFonts w:ascii="Times New Roman" w:hAnsi="Times New Roman" w:cs="Times New Roman"/>
          <w:sz w:val="24"/>
          <w:szCs w:val="24"/>
        </w:rPr>
      </w:pPr>
    </w:p>
    <w:p w14:paraId="1A575D29" w14:textId="77777777" w:rsidR="00DC3191" w:rsidRPr="004E6C5F" w:rsidRDefault="00DC3191" w:rsidP="00DC3191">
      <w:pPr>
        <w:pStyle w:val="Heading2"/>
        <w:rPr>
          <w:rFonts w:ascii="Times New Roman" w:hAnsi="Times New Roman" w:cs="Times New Roman"/>
          <w:i/>
          <w:sz w:val="24"/>
          <w:szCs w:val="24"/>
        </w:rPr>
      </w:pPr>
      <w:r w:rsidRPr="004E6C5F">
        <w:rPr>
          <w:rFonts w:ascii="Times New Roman" w:hAnsi="Times New Roman" w:cs="Times New Roman"/>
          <w:i/>
          <w:color w:val="auto"/>
          <w:sz w:val="24"/>
          <w:szCs w:val="24"/>
        </w:rPr>
        <w:t>Glycosyltransferases and Glycosidases</w:t>
      </w:r>
    </w:p>
    <w:p w14:paraId="249DBF1E" w14:textId="77777777" w:rsidR="00DC3191" w:rsidRPr="004E6C5F" w:rsidRDefault="00DC3191" w:rsidP="00DC3191">
      <w:pPr>
        <w:pStyle w:val="NoSpacing"/>
        <w:rPr>
          <w:rFonts w:ascii="Times New Roman" w:hAnsi="Times New Roman" w:cs="Times New Roman"/>
          <w:sz w:val="24"/>
          <w:szCs w:val="24"/>
        </w:rPr>
      </w:pPr>
    </w:p>
    <w:p w14:paraId="52B9B7D7" w14:textId="6A731D62" w:rsidR="00DC3191" w:rsidRPr="004E6C5F" w:rsidRDefault="00DC3191" w:rsidP="00DC3191">
      <w:pPr>
        <w:pStyle w:val="NoSpacing"/>
        <w:rPr>
          <w:rFonts w:ascii="Times New Roman" w:eastAsia="Times New Roman" w:hAnsi="Times New Roman" w:cs="Times New Roman"/>
          <w:sz w:val="24"/>
          <w:szCs w:val="24"/>
        </w:rPr>
      </w:pPr>
      <w:r w:rsidRPr="004E6C5F">
        <w:rPr>
          <w:rFonts w:ascii="Times New Roman" w:eastAsia="Times New Roman" w:hAnsi="Times New Roman" w:cs="Times New Roman"/>
          <w:sz w:val="24"/>
          <w:szCs w:val="24"/>
        </w:rPr>
        <w:t xml:space="preserve">Golgi glycosyltransferases, responsible for the addition of an activated donor sugar to a glycan structure, are type II transmembrane proteins with four domains, including a cytoplasmic tail, a transmembrane region, a stem region and a C-terminal enzymatic domain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&lt;EndNote&gt;&lt;Cite&gt;&lt;Author&gt;Lairson&lt;/Author&gt;&lt;Year&gt;2008&lt;/Year&gt;&lt;RecNum&gt;253&lt;/RecNum&gt;&lt;DisplayText&gt;(113)&lt;/DisplayText&gt;&lt;record&gt;&lt;rec-number&gt;253&lt;/rec-number&gt;&lt;foreign-keys&gt;&lt;key app="EN" db-id="reeasxvriewzt5epz2rxav5r29ep50aze0xw" timestamp="1565720849"&gt;253&lt;/key&gt;&lt;/foreign-keys&gt;&lt;ref-type name="Journal Article"&gt;17&lt;/ref-type&gt;&lt;contributors&gt;&lt;authors&gt;&lt;author&gt;Lairson, L L&lt;/author&gt;&lt;author&gt;Henrissat, B&lt;/author&gt;&lt;author&gt;Davies, G J&lt;/author&gt;&lt;author&gt;Withers, S G&lt;/author&gt;&lt;/authors&gt;&lt;/contributors&gt;&lt;titles&gt;&lt;title&gt;Glycosyltransferases: Structures, Functions, and Mechanisms&lt;/title&gt;&lt;secondary-title&gt;Annual Review of Biochemistry&lt;/secondary-title&gt;&lt;/titles&gt;&lt;periodical&gt;&lt;full-title&gt;Annu Rev Biochem&lt;/full-title&gt;&lt;abbr-1&gt;Annual review of biochemistry&lt;/abbr-1&gt;&lt;/periodical&gt;&lt;pages&gt;521-55&lt;/pages&gt;&lt;volume&gt;77&lt;/volume&gt;&lt;keywords&gt;&lt;keyword&gt;carbohydrate-modifying enzymes&lt;/keyword&gt;&lt;keyword&gt;glycobiology&lt;/keyword&gt;&lt;keyword&gt;glycosylation&lt;/keyword&gt;&lt;keyword&gt;ion&lt;/keyword&gt;&lt;keyword&gt;nucleophilic substitution&lt;/keyword&gt;&lt;keyword&gt;pair mechanisms&lt;/keyword&gt;&lt;/keywords&gt;&lt;dates&gt;&lt;year&gt;2008&lt;/year&gt;&lt;/dates&gt;&lt;urls&gt;&lt;/urls&gt;&lt;electronic-resource-num&gt;10.1146/annurev.biochem.76.061005.092322&lt;/electronic-resource-num&gt;&lt;/record&gt;&lt;/Cite&gt;&lt;/EndNote&gt;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 role for the majority of these enzymes is to elongate the glycan moiety of the acceptor, while others aid with the initial transfer of a sugar to a lipid or polypeptide to begin glycan synthesis of the lipid linked oligosaccharide (LLO)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&lt;EndNote&gt;&lt;Cite&gt;&lt;Author&gt;Rini&lt;/Author&gt;&lt;Year&gt;2017&lt;/Year&gt;&lt;RecNum&gt;331&lt;/RecNum&gt;&lt;DisplayText&gt;(114)&lt;/DisplayText&gt;&lt;record&gt;&lt;rec-number&gt;331&lt;/rec-number&gt;&lt;foreign-keys&gt;&lt;key app="EN" db-id="reeasxvriewzt5epz2rxav5r29ep50aze0xw" timestamp="1565720849"&gt;331&lt;/key&gt;&lt;/foreign-keys&gt;&lt;ref-type name="Case"&gt;7&lt;/ref-type&gt;&lt;contributors&gt;&lt;authors&gt;&lt;author&gt;Rini, James M&lt;/author&gt;&lt;author&gt;Esko, Jeffrey D.&lt;/author&gt;&lt;/authors&gt;&lt;secondary-authors&gt;&lt;author&gt;3rd&lt;/author&gt;&lt;/secondary-authors&gt;&lt;/contributors&gt;&lt;titles&gt;&lt;title&gt;Glycosyltransferases and Glycan-Processing Enzymes&lt;/title&gt;&lt;secondary-title&gt;Essentials of Glycobiology&lt;/secondary-title&gt;&lt;/titles&gt;&lt;dates&gt;&lt;year&gt;2017&lt;/year&gt;&lt;/dates&gt;&lt;urls&gt;&lt;/urls&gt;&lt;/record&gt;&lt;/Cite&gt;&lt;/EndNote&gt;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Glycosyltransferases are located in the ER and Golgi apparatus of all mammalian cells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&lt;EndNote&gt;&lt;Cite&gt;&lt;Author&gt;Youakim&lt;/Author&gt;&lt;Year&gt;1994&lt;/Year&gt;&lt;RecNum&gt;411&lt;/RecNum&gt;&lt;DisplayText&gt;(115)&lt;/DisplayText&gt;&lt;record&gt;&lt;rec-number&gt;411&lt;/rec-number&gt;&lt;foreign-keys&gt;&lt;key app="EN" db-id="reeasxvriewzt5epz2rxav5r29ep50aze0xw" timestamp="1565720850"&gt;411&lt;/key&gt;&lt;/foreign-keys&gt;&lt;ref-type name="Journal Article"&gt;17&lt;/ref-type&gt;&lt;contributors&gt;&lt;authors&gt;&lt;author&gt;Youakim, Adel&lt;/author&gt;&lt;author&gt;Shur, Barry D&lt;/author&gt;&lt;/authors&gt;&lt;/contributors&gt;&lt;titles&gt;&lt;title&gt;Alteration of Oligosaccharide Biosynthesis by Genetic Manipulation of Glycosyltransferases “&lt;/title&gt;&lt;secondary-title&gt;Annals of the New York Academy of Science&lt;/secondary-title&gt;&lt;/titles&gt;&lt;pages&gt;331-335&lt;/pages&gt;&lt;volume&gt;745&lt;/volume&gt;&lt;dates&gt;&lt;year&gt;1994&lt;/year&gt;&lt;/dates&gt;&lt;urls&gt;&lt;/urls&gt;&lt;/record&gt;&lt;/Cite&gt;&lt;/EndNote&gt;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(115)</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Specific localization of the glycosyltransferases in the various Golgi compartments is a significant driver for the sequential order in which glycans get processed, with enzymes involved in early glycan processing located in the </w:t>
      </w:r>
      <w:r w:rsidRPr="004E6C5F">
        <w:rPr>
          <w:rFonts w:ascii="Times New Roman" w:hAnsi="Times New Roman" w:cs="Times New Roman"/>
          <w:i/>
          <w:sz w:val="24"/>
          <w:szCs w:val="24"/>
        </w:rPr>
        <w:t>cis</w:t>
      </w:r>
      <w:r w:rsidRPr="004E6C5F">
        <w:rPr>
          <w:rFonts w:ascii="Times New Roman" w:eastAsia="Times New Roman" w:hAnsi="Times New Roman" w:cs="Times New Roman"/>
          <w:sz w:val="24"/>
          <w:szCs w:val="24"/>
        </w:rPr>
        <w:t xml:space="preserve"> and </w:t>
      </w:r>
      <w:r w:rsidRPr="004E6C5F">
        <w:rPr>
          <w:rFonts w:ascii="Times New Roman" w:hAnsi="Times New Roman" w:cs="Times New Roman"/>
          <w:i/>
          <w:sz w:val="24"/>
          <w:szCs w:val="24"/>
        </w:rPr>
        <w:t>medial</w:t>
      </w:r>
      <w:r w:rsidRPr="004E6C5F">
        <w:rPr>
          <w:rFonts w:ascii="Times New Roman" w:eastAsia="Times New Roman" w:hAnsi="Times New Roman" w:cs="Times New Roman"/>
          <w:sz w:val="24"/>
          <w:szCs w:val="24"/>
        </w:rPr>
        <w:t xml:space="preserve"> Golgi compartments </w:t>
      </w:r>
      <w:r w:rsidRPr="004E6C5F">
        <w:rPr>
          <w:rFonts w:ascii="Times New Roman" w:eastAsia="Times New Roman" w:hAnsi="Times New Roman" w:cs="Times New Roman"/>
          <w:sz w:val="24"/>
          <w:szCs w:val="24"/>
        </w:rPr>
        <w:lastRenderedPageBreak/>
        <w:t xml:space="preserve">and enzymes involved in late glycan processing located in the </w:t>
      </w:r>
      <w:r w:rsidRPr="004E6C5F">
        <w:rPr>
          <w:rFonts w:ascii="Times New Roman" w:hAnsi="Times New Roman" w:cs="Times New Roman"/>
          <w:i/>
          <w:sz w:val="24"/>
          <w:szCs w:val="24"/>
        </w:rPr>
        <w:t>trans</w:t>
      </w:r>
      <w:r w:rsidRPr="004E6C5F">
        <w:rPr>
          <w:rFonts w:ascii="Times New Roman" w:eastAsia="Times New Roman" w:hAnsi="Times New Roman" w:cs="Times New Roman"/>
          <w:sz w:val="24"/>
          <w:szCs w:val="24"/>
        </w:rPr>
        <w:t xml:space="preserve"> Golgi compartments (See Figure 3). For example, EM imaging have localized the early acting </w:t>
      </w:r>
      <w:proofErr w:type="spellStart"/>
      <w:r w:rsidRPr="004E6C5F">
        <w:rPr>
          <w:rFonts w:ascii="Times New Roman" w:eastAsia="Times New Roman" w:hAnsi="Times New Roman" w:cs="Times New Roman"/>
          <w:sz w:val="24"/>
          <w:szCs w:val="24"/>
        </w:rPr>
        <w:t>GnTI</w:t>
      </w:r>
      <w:proofErr w:type="spellEnd"/>
      <w:r w:rsidRPr="004E6C5F">
        <w:rPr>
          <w:rFonts w:ascii="Times New Roman" w:eastAsia="Times New Roman" w:hAnsi="Times New Roman" w:cs="Times New Roman"/>
          <w:sz w:val="24"/>
          <w:szCs w:val="24"/>
        </w:rPr>
        <w:t xml:space="preserve"> to the medial-Golgi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&lt;EndNote&gt;&lt;Cite&gt;&lt;Author&gt;Dunphy&lt;/Author&gt;&lt;Year&gt;1985&lt;/Year&gt;&lt;RecNum&gt;168&lt;/RecNum&gt;&lt;DisplayText&gt;(116)&lt;/DisplayText&gt;&lt;record&gt;&lt;rec-number&gt;168&lt;/rec-number&gt;&lt;foreign-keys&gt;&lt;key app="EN" db-id="reeasxvriewzt5epz2rxav5r29ep50aze0xw" timestamp="1565720849"&gt;168&lt;/key&gt;&lt;/foreign-keys&gt;&lt;ref-type name="Journal Article"&gt;17&lt;/ref-type&gt;&lt;contributors&gt;&lt;authors&gt;&lt;author&gt;Dunphy, William G.&lt;/author&gt;&lt;author&gt;Rothman, James E.&lt;/author&gt;&lt;/authors&gt;&lt;/contributors&gt;&lt;titles&gt;&lt;title&gt;­ Compartmental Organization of the Golgi Stack&lt;/title&gt;&lt;secondary-title&gt;Cell&lt;/secondary-title&gt;&lt;/titles&gt;&lt;periodical&gt;&lt;full-title&gt;Cell&lt;/full-title&gt;&lt;abbr-1&gt;Cell&lt;/abbr-1&gt;&lt;/periodical&gt;&lt;pages&gt;13-21&lt;/pages&gt;&lt;volume&gt;42&lt;/volume&gt;&lt;dates&gt;&lt;year&gt;1985&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(116)</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whereas the late acting glycosyltransferases β4GalT1 and ST6Gal1 were localized in the trans-Golgi </w:t>
      </w:r>
      <w:r w:rsidRPr="004E6C5F">
        <w:rPr>
          <w:rFonts w:ascii="Times New Roman" w:hAnsi="Times New Roman" w:cs="Times New Roman"/>
          <w:sz w:val="24"/>
          <w:szCs w:val="24"/>
        </w:rPr>
        <w:fldChar w:fldCharType="begin">
          <w:fldData xml:space="preserve">PEVuZE5vdGU+PENpdGU+PEF1dGhvcj5Sb3RoPC9BdXRob3I+PFllYXI+MTk4MjwvWWVhcj48UmVj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PEVuZE5vdGU+PENpdGU+PEF1dGhvcj5Sb3RoPC9BdXRob3I+PFllYXI+MTk4MjwvWWVhcj48UmVj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(117-119)</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Localization of glycosyltransferases to the different Golgi compartments is influenced by various factors including oligomerization of different glycosyltransferases, composition of the transmembrane domain, interactions of the cytoplasmic tail with other proteins, and the action of vesicle-tethering complexes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&lt;EndNote&gt;&lt;Cite&gt;&lt;Author&gt;Tu&lt;/Author&gt;&lt;Year&gt;2010&lt;/Year&gt;&lt;RecNum&gt;379&lt;/RecNum&gt;&lt;DisplayText&gt;(120)&lt;/DisplayText&gt;&lt;record&gt;&lt;rec-number&gt;379&lt;/rec-number&gt;&lt;foreign-keys&gt;&lt;key app="EN" db-id="reeasxvriewzt5epz2rxav5r29ep50aze0xw" timestamp="1565720850"&gt;379&lt;/key&gt;&lt;/foreign-keys&gt;&lt;ref-type name="Journal Article"&gt;17&lt;/ref-type&gt;&lt;contributors&gt;&lt;authors&gt;&lt;author&gt;Tu, Linna&lt;/author&gt;&lt;author&gt;Banfield, David Karl&lt;/author&gt;&lt;/authors&gt;&lt;/contributors&gt;&lt;titles&gt;&lt;title&gt;Localization of Golgi-resident glycosyltransferases&lt;/title&gt;&lt;secondary-title&gt;Cellular and Molecular Life Sciences&lt;/secondary-title&gt;&lt;/titles&gt;&lt;pages&gt;29-41&lt;/pages&gt;&lt;volume&gt;67&lt;/volume&gt;&lt;keywords&gt;&lt;keyword&gt;COG&lt;/keyword&gt;&lt;keyword&gt;Coatomer&lt;/keyword&gt;&lt;keyword&gt;Glycosyltransferase&lt;/keyword&gt;&lt;keyword&gt;Golgi&lt;/keyword&gt;&lt;keyword&gt;Protein sorting&lt;/keyword&gt;&lt;/keywords&gt;&lt;dates&gt;&lt;year&gt;2010&lt;/year&gt;&lt;/dates&gt;&lt;urls&gt;&lt;/urls&gt;&lt;electronic-resource-num&gt;10.1007/s00018-009-0126-z&lt;/electronic-resource-num&gt;&lt;/record&gt;&lt;/Cite&gt;&lt;/EndNote&gt;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Glycosyltransferases also drive the branching of glycans, and therefore directly impact the final size of glycoforms. Two glycosyltransferases, </w:t>
      </w:r>
      <w:proofErr w:type="spellStart"/>
      <w:r w:rsidRPr="004E6C5F">
        <w:rPr>
          <w:rFonts w:ascii="Times New Roman" w:eastAsia="Times New Roman" w:hAnsi="Times New Roman" w:cs="Times New Roman"/>
          <w:sz w:val="24"/>
          <w:szCs w:val="24"/>
        </w:rPr>
        <w:t>GnTIV</w:t>
      </w:r>
      <w:proofErr w:type="spellEnd"/>
      <w:r w:rsidRPr="004E6C5F">
        <w:rPr>
          <w:rFonts w:ascii="Times New Roman" w:eastAsia="Times New Roman" w:hAnsi="Times New Roman" w:cs="Times New Roman"/>
          <w:sz w:val="24"/>
          <w:szCs w:val="24"/>
        </w:rPr>
        <w:t xml:space="preserve"> and </w:t>
      </w:r>
      <w:proofErr w:type="spellStart"/>
      <w:r w:rsidRPr="004E6C5F">
        <w:rPr>
          <w:rFonts w:ascii="Times New Roman" w:eastAsia="Times New Roman" w:hAnsi="Times New Roman" w:cs="Times New Roman"/>
          <w:sz w:val="24"/>
          <w:szCs w:val="24"/>
        </w:rPr>
        <w:t>GnTV</w:t>
      </w:r>
      <w:proofErr w:type="spellEnd"/>
      <w:r w:rsidRPr="004E6C5F">
        <w:rPr>
          <w:rFonts w:ascii="Times New Roman" w:eastAsia="Times New Roman" w:hAnsi="Times New Roman" w:cs="Times New Roman"/>
          <w:sz w:val="24"/>
          <w:szCs w:val="24"/>
        </w:rPr>
        <w:t>, allow for the formation of tertiary and ternary branches on the glycan</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Pr="004E6C5F">
        <w:rPr>
          <w:rFonts w:ascii="Times New Roman" w:hAnsi="Times New Roman" w:cs="Times New Roman"/>
          <w:sz w:val="24"/>
          <w:szCs w:val="24"/>
        </w:rPr>
        <w:instrText xml:space="preserve"> ADDIN EN.CITE &lt;EndNote&gt;&lt;Cite&gt;&lt;Author&gt;Yin&lt;/Author&gt;&lt;Year&gt;2015&lt;/Year&gt;&lt;RecNum&gt;410&lt;/RecNum&gt;&lt;DisplayText&gt;(7)&lt;/DisplayText&gt;&lt;record&gt;&lt;rec-number&gt;410&lt;/rec-number&gt;&lt;foreign-keys&gt;&lt;key app="EN" db-id="reeasxvriewzt5epz2rxav5r29ep50aze0xw" timestamp="1565720850"&gt;410&lt;/key&gt;&lt;/foreign-keys&gt;&lt;ref-type name="Journal Article"&gt;17&lt;/ref-type&gt;&lt;contributors&gt;&lt;authors&gt;&lt;author&gt;Yin, Bojiao&lt;/author&gt;&lt;author&gt;Gao, Yuan&lt;/author&gt;&lt;author&gt;Chung, Cheng yu&lt;/author&gt;&lt;author&gt;Yang, Shuang&lt;/author&gt;&lt;author&gt;Blake, Emily&lt;/author&gt;&lt;author&gt;Stuczynski, Mark C.&lt;/author&gt;&lt;author&gt;Tang, Juechun&lt;/author&gt;&lt;author&gt;Kildegaard, Helene F.&lt;/author&gt;&lt;author&gt;Andersen, Mikael R.&lt;/author&gt;&lt;author&gt;Zhang, Hui&lt;/author&gt;&lt;author&gt;Betenbaugh, Michael J.&lt;/author&gt;&lt;/authors&gt;&lt;/contributors&gt;&lt;titles&gt;&lt;title&gt;Glycoengineering of Chinese hamster ovary cells for enhanced erythropoietin N-glycan branching and sialylation&lt;/title&gt;&lt;secondary-title&gt;Biotechnology and Bioengineering&lt;/secondary-title&gt;&lt;/titles&gt;&lt;pages&gt;2343-2351&lt;/pages&gt;&lt;volume&gt;112&lt;/volume&gt;&lt;keywords&gt;&lt;keyword&gt;CHO&lt;/keyword&gt;&lt;keyword&gt;Erythropoietin&lt;/keyword&gt;&lt;keyword&gt;GNTIV/Mgat4&lt;/keyword&gt;&lt;keyword&gt;GNTV/Mgat5&lt;/keyword&gt;&lt;keyword&gt;N-glycosylation&lt;/keyword&gt;&lt;keyword&gt;Sialic acid&lt;/keyword&gt;&lt;/keywords&gt;&lt;dates&gt;&lt;year&gt;2015&lt;/year&gt;&lt;/dates&gt;&lt;isbn&gt;00063592 (ISSN)&lt;/isbn&gt;&lt;accession-num&gt;26154505&lt;/accession-num&gt;&lt;urls&gt;&lt;/urls&gt;&lt;electronic-resource-num&gt;10.1002/bit.25650&lt;/electronic-resource-num&gt;&lt;/record&gt;&lt;/Cite&gt;&lt;/EndNote&gt;</w:instrText>
      </w:r>
      <w:r w:rsidRPr="004E6C5F">
        <w:rPr>
          <w:rFonts w:ascii="Times New Roman" w:hAnsi="Times New Roman" w:cs="Times New Roman"/>
          <w:sz w:val="24"/>
          <w:szCs w:val="24"/>
        </w:rPr>
        <w:fldChar w:fldCharType="separate"/>
      </w:r>
      <w:r w:rsidRPr="004E6C5F">
        <w:rPr>
          <w:rFonts w:ascii="Times New Roman" w:hAnsi="Times New Roman" w:cs="Times New Roman"/>
          <w:noProof/>
          <w:sz w:val="24"/>
          <w:szCs w:val="24"/>
        </w:rPr>
        <w:t>(7)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Similarly, the addition of a bisecting </w:t>
      </w:r>
      <w:proofErr w:type="spellStart"/>
      <w:r w:rsidRPr="004E6C5F">
        <w:rPr>
          <w:rFonts w:ascii="Times New Roman" w:hAnsi="Times New Roman" w:cs="Times New Roman"/>
          <w:sz w:val="24"/>
          <w:szCs w:val="24"/>
        </w:rPr>
        <w:t>GlcNAc</w:t>
      </w:r>
      <w:proofErr w:type="spellEnd"/>
      <w:r w:rsidRPr="004E6C5F">
        <w:rPr>
          <w:rFonts w:ascii="Times New Roman" w:hAnsi="Times New Roman" w:cs="Times New Roman"/>
          <w:sz w:val="24"/>
          <w:szCs w:val="24"/>
        </w:rPr>
        <w:t xml:space="preserve"> to the first core mannose by the mechanism of </w:t>
      </w:r>
      <w:proofErr w:type="spellStart"/>
      <w:r w:rsidRPr="004E6C5F">
        <w:rPr>
          <w:rFonts w:ascii="Times New Roman" w:hAnsi="Times New Roman" w:cs="Times New Roman"/>
          <w:sz w:val="24"/>
          <w:szCs w:val="24"/>
        </w:rPr>
        <w:t>GnTIII</w:t>
      </w:r>
      <w:proofErr w:type="spellEnd"/>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Pr="004E6C5F">
        <w:rPr>
          <w:rFonts w:ascii="Times New Roman" w:hAnsi="Times New Roman" w:cs="Times New Roman"/>
          <w:sz w:val="24"/>
          <w:szCs w:val="24"/>
        </w:rPr>
        <w:instrText xml:space="preserve"> ADDIN EN.CITE &lt;EndNote&gt;&lt;Cite&gt;&lt;Author&gt;Wang&lt;/Author&gt;&lt;Year&gt;2018&lt;/Year&gt;&lt;RecNum&gt;391&lt;/RecNum&gt;&lt;DisplayText&gt;(8)&lt;/DisplayText&gt;&lt;record&gt;&lt;rec-number&gt;391&lt;/rec-number&gt;&lt;foreign-keys&gt;&lt;key app="EN" db-id="reeasxvriewzt5epz2rxav5r29ep50aze0xw" timestamp="1565720850"&gt;391&lt;/key&gt;&lt;/foreign-keys&gt;&lt;ref-type name="Journal Article"&gt;17&lt;/ref-type&gt;&lt;contributors&gt;&lt;authors&gt;&lt;author&gt;Wang, Qiong&lt;/author&gt;&lt;author&gt;Chung, Cheng‐Yu&lt;/author&gt;&lt;author&gt;Chough, Sandra&lt;/author&gt;&lt;author&gt;Betenbaugh, Michael J.&lt;/author&gt;&lt;/authors&gt;&lt;/contributors&gt;&lt;titles&gt;&lt;title&gt;Antibody Glycoengineering Strategies in Mammalian Cells&lt;/title&gt;&lt;secondary-title&gt;Biotechnology and Bioengineering&lt;/secondary-title&gt;&lt;/titles&gt;&lt;pages&gt;1378-1393&lt;/pages&gt;&lt;volume&gt;115&lt;/volume&gt;&lt;keywords&gt;&lt;keyword&gt;ADCC&lt;/keyword&gt;&lt;keyword&gt;CDC&lt;/keyword&gt;&lt;keyword&gt;antibody glycosylation&lt;/keyword&gt;&lt;keyword&gt;defucosylation&lt;/keyword&gt;&lt;keyword&gt;fragment crystallizable (Fc) region&lt;/keyword&gt;&lt;keyword&gt;sialylation&lt;/keyword&gt;&lt;/keywords&gt;&lt;dates&gt;&lt;year&gt;2018&lt;/year&gt;&lt;/dates&gt;&lt;urls&gt;&lt;/urls&gt;&lt;electronic-resource-num&gt;10.1002/BIT.26567&lt;/electronic-resource-num&gt;&lt;/record&gt;&lt;/Cite&gt;&lt;/EndNote&gt;</w:instrText>
      </w:r>
      <w:r w:rsidRPr="004E6C5F">
        <w:rPr>
          <w:rFonts w:ascii="Times New Roman" w:hAnsi="Times New Roman" w:cs="Times New Roman"/>
          <w:sz w:val="24"/>
          <w:szCs w:val="24"/>
        </w:rPr>
        <w:fldChar w:fldCharType="separate"/>
      </w:r>
      <w:r w:rsidRPr="004E6C5F">
        <w:rPr>
          <w:rFonts w:ascii="Times New Roman" w:hAnsi="Times New Roman" w:cs="Times New Roman"/>
          <w:noProof/>
          <w:sz w:val="24"/>
          <w:szCs w:val="24"/>
        </w:rPr>
        <w:t>(8)</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inhibits the addition of fucose thus altering </w:t>
      </w:r>
      <w:proofErr w:type="spellStart"/>
      <w:r w:rsidRPr="004E6C5F">
        <w:rPr>
          <w:rFonts w:ascii="Times New Roman" w:eastAsia="Times New Roman" w:hAnsi="Times New Roman" w:cs="Times New Roman"/>
          <w:sz w:val="24"/>
          <w:szCs w:val="24"/>
        </w:rPr>
        <w:t>FcγRIIIa</w:t>
      </w:r>
      <w:proofErr w:type="spellEnd"/>
      <w:r w:rsidRPr="004E6C5F">
        <w:rPr>
          <w:rFonts w:ascii="Times New Roman" w:eastAsia="Times New Roman" w:hAnsi="Times New Roman" w:cs="Times New Roman"/>
          <w:sz w:val="24"/>
          <w:szCs w:val="24"/>
        </w:rPr>
        <w:t xml:space="preserve"> binding and ADCC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&lt;EndNote&gt;&lt;Cite&gt;&lt;Author&gt;Raju&lt;/Author&gt;&lt;Year&gt;2008&lt;/Year&gt;&lt;RecNum&gt;323&lt;/RecNum&gt;&lt;DisplayText&gt;(121)&lt;/DisplayText&gt;&lt;record&gt;&lt;rec-number&gt;323&lt;/rec-number&gt;&lt;foreign-keys&gt;&lt;key app="EN" db-id="reeasxvriewzt5epz2rxav5r29ep50aze0xw" timestamp="1565720849"&gt;323&lt;/key&gt;&lt;/foreign-keys&gt;&lt;ref-type name="Journal Article"&gt;17&lt;/ref-type&gt;&lt;contributors&gt;&lt;authors&gt;&lt;author&gt;Raju, T. Shantha&lt;/author&gt;&lt;/authors&gt;&lt;/contributors&gt;&lt;titles&gt;&lt;title&gt;Terminal sugars of Fc glycans influence antibody effector functions of IgGs&lt;/title&gt;&lt;secondary-title&gt;Current Opinion in Immunology&lt;/secondary-title&gt;&lt;/titles&gt;&lt;pages&gt;471-478&lt;/pages&gt;&lt;volume&gt;20&lt;/volume&gt;&lt;dates&gt;&lt;year&gt;2008&lt;/year&gt;&lt;/dates&gt;&lt;isbn&gt;0952-7915 (Print)\r0952-7915 (Linking)&lt;/isbn&gt;&lt;accession-num&gt;18606225&lt;/accession-num&gt;&lt;urls&gt;&lt;/urls&gt;&lt;electronic-resource-num&gt;10.1016/j.coi.2008.06.007&lt;/electronic-resource-num&gt;&lt;/record&gt;&lt;/Cite&gt;&lt;/EndNote&gt;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(121)</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w:t>
      </w:r>
      <w:r w:rsidRPr="004E6C5F">
        <w:rPr>
          <w:rFonts w:ascii="Times New Roman" w:eastAsia="Times New Roman" w:hAnsi="Times New Roman" w:cs="Times New Roman"/>
          <w:sz w:val="24"/>
          <w:szCs w:val="24"/>
        </w:rPr>
        <w:t xml:space="preserve"> On the other hand, glycosidases are enzymes responsible for the removal of monosaccharides from glycans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&lt;EndNote&gt;&lt;Cite&gt;&lt;Author&gt;Rini&lt;/Author&gt;&lt;Year&gt;2017&lt;/Year&gt;&lt;RecNum&gt;331&lt;/RecNum&gt;&lt;DisplayText&gt;(114)&lt;/DisplayText&gt;&lt;record&gt;&lt;rec-number&gt;331&lt;/rec-number&gt;&lt;foreign-keys&gt;&lt;key app="EN" db-id="reeasxvriewzt5epz2rxav5r29ep50aze0xw" timestamp="1565720849"&gt;331&lt;/key&gt;&lt;/foreign-keys&gt;&lt;ref-type name="Case"&gt;7&lt;/ref-type&gt;&lt;contributors&gt;&lt;authors&gt;&lt;author&gt;Rini, James M&lt;/author&gt;&lt;author&gt;Esko, Jeffrey D.&lt;/author&gt;&lt;/authors&gt;&lt;secondary-authors&gt;&lt;author&gt;3rd&lt;/author&gt;&lt;/secondary-authors&gt;&lt;/contributors&gt;&lt;titles&gt;&lt;title&gt;Glycosyltransferases and Glycan-Processing Enzymes&lt;/title&gt;&lt;secondary-title&gt;Essentials of Glycobiology&lt;/secondary-title&gt;&lt;/titles&gt;&lt;dates&gt;&lt;year&gt;2017&lt;/year&gt;&lt;/dates&gt;&lt;urls&gt;&lt;/urls&gt;&lt;/record&gt;&lt;/Cite&gt;&lt;/EndNote&gt;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and </w:t>
      </w:r>
      <w:r w:rsidRPr="004E6C5F">
        <w:rPr>
          <w:rFonts w:ascii="Times New Roman" w:eastAsia="Times New Roman" w:hAnsi="Times New Roman" w:cs="Times New Roman"/>
          <w:sz w:val="24"/>
          <w:szCs w:val="24"/>
        </w:rPr>
        <w:t xml:space="preserve">aid in glycan degradation and turnover, as well as the formation of intermediate forms that act as substrates for glycan biosynthesis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&lt;EndNote&gt;&lt;Cite&gt;&lt;Author&gt;Gerardy-Schahn&lt;/Author&gt;&lt;Year&gt;2001&lt;/Year&gt;&lt;RecNum&gt;78&lt;/RecNum&gt;&lt;DisplayText&gt;(90)&lt;/DisplayText&gt;&lt;record&gt;&lt;rec-number&gt;78&lt;/rec-number&gt;&lt;foreign-keys&gt;&lt;key app="EN" db-id="reeasxvriewzt5epz2rxav5r29ep50aze0xw" timestamp="1525877889"&gt;78&lt;/key&gt;&lt;/foreign-keys&gt;&lt;ref-type name="Journal Article"&gt;17&lt;/ref-type&gt;&lt;contributors&gt;&lt;authors&gt;&lt;author&gt;Gerardy-Schahn, R.&lt;/author&gt;&lt;author&gt;Oelmann, S.&lt;/author&gt;&lt;author&gt;Bakker, H.&lt;/author&gt;&lt;/authors&gt;&lt;/contributors&gt;&lt;auth-address&gt;Institut fur Physiologische Chemie, Proteinstruktur, Medizinische Hochschule Hannover, Carl-Neuberg-Strasse 1, 30625 Hannover, Germany. gerardy-schahn.rita@mh-hannover.de&lt;/auth-address&gt;&lt;titles&gt;&lt;title&gt;Nucleotide sugar transporters: biological and functional aspects&lt;/title&gt;&lt;secondary-title&gt;Biochimie&lt;/secondary-title&gt;&lt;alt-title&gt;Biochimie&lt;/alt-title&gt;&lt;/titles&gt;&lt;periodical&gt;&lt;full-title&gt;Biochimie&lt;/full-title&gt;&lt;abbr-1&gt;Biochimie&lt;/abbr-1&gt;&lt;/periodical&gt;&lt;alt-periodical&gt;&lt;full-title&gt;Biochimie&lt;/full-title&gt;&lt;abbr-1&gt;Biochimie&lt;/abbr-1&gt;&lt;/alt-periodical&gt;&lt;pages&gt;775-82&lt;/pages&gt;&lt;volume&gt;83&lt;/volume&gt;&lt;number&gt;8&lt;/number&gt;&lt;edition&gt;2001/09/01&lt;/edition&gt;&lt;keywords&gt;&lt;keyword&gt;Amino Acid Sequence&lt;/keyword&gt;&lt;keyword&gt;Animals&lt;/keyword&gt;&lt;keyword&gt;Carrier Proteins/classification/genetics/metabolism/*physiology&lt;/keyword&gt;&lt;keyword&gt;Cloning, Molecular&lt;/keyword&gt;&lt;keyword&gt;Humans&lt;/keyword&gt;&lt;keyword&gt;Leukocyte-Adhesion Deficiency Syndrome/physiopathology&lt;/keyword&gt;&lt;keyword&gt;Membrane Proteins/classification/genetics/metabolism/*physiology&lt;/keyword&gt;&lt;keyword&gt;Molecular Sequence Data&lt;/keyword&gt;&lt;keyword&gt;Ribose/*metabolism&lt;/keyword&gt;&lt;keyword&gt;Structure-Activity Relationship&lt;/keyword&gt;&lt;/keywords&gt;&lt;dates&gt;&lt;year&gt;2001&lt;/year&gt;&lt;pub-dates&gt;&lt;date&gt;Aug&lt;/date&gt;&lt;/pub-dates&gt;&lt;/dates&gt;&lt;isbn&gt;0300-9084 (Print)&amp;#xD;0300-9084&lt;/isbn&gt;&lt;accession-num&gt;11530210&lt;/accession-num&gt;&lt;urls&gt;&lt;/urls&gt;&lt;remote-database-provider&gt;NLM&lt;/remote-database-provider&gt;&lt;language&gt;eng&lt;/language&gt;&lt;/record&gt;&lt;/Cite&gt;&lt;/EndNote&gt;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(90)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They are imperative for the formation of higher order complex glycans and </w:t>
      </w:r>
      <w:proofErr w:type="gramStart"/>
      <w:r w:rsidRPr="004E6C5F">
        <w:rPr>
          <w:rFonts w:ascii="Times New Roman" w:hAnsi="Times New Roman" w:cs="Times New Roman"/>
          <w:sz w:val="24"/>
          <w:szCs w:val="24"/>
        </w:rPr>
        <w:t>are located in</w:t>
      </w:r>
      <w:proofErr w:type="gramEnd"/>
      <w:r w:rsidRPr="004E6C5F">
        <w:rPr>
          <w:rFonts w:ascii="Times New Roman" w:hAnsi="Times New Roman" w:cs="Times New Roman"/>
          <w:sz w:val="24"/>
          <w:szCs w:val="24"/>
        </w:rPr>
        <w:t xml:space="preserve"> the ER and Golgi. </w:t>
      </w:r>
      <w:r w:rsidRPr="004E6C5F">
        <w:rPr>
          <w:rFonts w:ascii="Times New Roman" w:eastAsia="Times New Roman" w:hAnsi="Times New Roman" w:cs="Times New Roman"/>
          <w:sz w:val="24"/>
          <w:szCs w:val="24"/>
        </w:rPr>
        <w:t xml:space="preserve">Glycosidases are also employed to trim glycans within protein degradation pathways, including the calnexin/calreticulin quality control cycle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&lt;EndNote&gt;&lt;Cite&gt;&lt;Author&gt;Rini&lt;/Author&gt;&lt;Year&gt;2017&lt;/Year&gt;&lt;RecNum&gt;331&lt;/RecNum&gt;&lt;DisplayText&gt;(114)&lt;/DisplayText&gt;&lt;record&gt;&lt;rec-number&gt;331&lt;/rec-number&gt;&lt;foreign-keys&gt;&lt;key app="EN" db-id="reeasxvriewzt5epz2rxav5r29ep50aze0xw" timestamp="1565720849"&gt;331&lt;/key&gt;&lt;/foreign-keys&gt;&lt;ref-type name="Case"&gt;7&lt;/ref-type&gt;&lt;contributors&gt;&lt;authors&gt;&lt;author&gt;Rini, James M&lt;/author&gt;&lt;author&gt;Esko, Jeffrey D.&lt;/author&gt;&lt;/authors&gt;&lt;secondary-authors&gt;&lt;author&gt;3rd&lt;/author&gt;&lt;/secondary-authors&gt;&lt;/contributors&gt;&lt;titles&gt;&lt;title&gt;Glycosyltransferases and Glycan-Processing Enzymes&lt;/title&gt;&lt;secondary-title&gt;Essentials of Glycobiology&lt;/secondary-title&gt;&lt;/titles&gt;&lt;dates&gt;&lt;year&gt;2017&lt;/year&gt;&lt;/dates&gt;&lt;urls&gt;&lt;/urls&gt;&lt;/record&gt;&lt;/Cite&gt;&lt;/EndNote&gt;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(114)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
    <w:p w14:paraId="39CE9A0F" w14:textId="77777777" w:rsidR="00DC3191" w:rsidRPr="004E6C5F" w:rsidRDefault="00DC3191" w:rsidP="00DC3191">
      <w:pPr>
        <w:pStyle w:val="Heading"/>
      </w:pPr>
      <w:r w:rsidRPr="004E6C5F">
        <w:t>Measuring Glycosylation &amp; Factors that Impact Glycosylation</w:t>
      </w:r>
    </w:p>
    <w:p w14:paraId="45F8FAF4" w14:textId="77777777" w:rsidR="00DC3191" w:rsidRPr="004E6C5F" w:rsidRDefault="00DC3191" w:rsidP="00DC3191">
      <w:pPr>
        <w:pStyle w:val="NoSpacing"/>
        <w:rPr>
          <w:rFonts w:ascii="Times New Roman" w:hAnsi="Times New Roman" w:cs="Times New Roman"/>
          <w:b/>
          <w:sz w:val="24"/>
          <w:szCs w:val="24"/>
        </w:rPr>
      </w:pPr>
    </w:p>
    <w:p w14:paraId="7BC043BF" w14:textId="77777777" w:rsidR="00DC3191" w:rsidRPr="004E6C5F" w:rsidRDefault="00DC3191" w:rsidP="00DC3191">
      <w:pPr>
        <w:pStyle w:val="NoSpacing"/>
        <w:rPr>
          <w:rFonts w:ascii="Times New Roman" w:hAnsi="Times New Roman" w:cs="Times New Roman"/>
          <w:sz w:val="24"/>
          <w:szCs w:val="24"/>
        </w:rPr>
      </w:pPr>
      <w:r w:rsidRPr="004E6C5F">
        <w:rPr>
          <w:rFonts w:ascii="Times New Roman" w:hAnsi="Times New Roman" w:cs="Times New Roman"/>
          <w:sz w:val="24"/>
          <w:szCs w:val="24"/>
        </w:rPr>
        <w:t xml:space="preserve">Given the importance of N-glycosylation and its associated processes, various methods have been developed for measurement and characterization of glycans as well as associated biomolecules. </w:t>
      </w:r>
    </w:p>
    <w:p w14:paraId="19F3DFD0" w14:textId="77777777" w:rsidR="00DC3191" w:rsidRPr="004E6C5F" w:rsidRDefault="00DC3191" w:rsidP="00DC3191">
      <w:pPr>
        <w:pStyle w:val="NoSpacing"/>
        <w:rPr>
          <w:rFonts w:ascii="Times New Roman" w:hAnsi="Times New Roman" w:cs="Times New Roman"/>
          <w:b/>
          <w:sz w:val="24"/>
          <w:szCs w:val="24"/>
        </w:rPr>
      </w:pPr>
    </w:p>
    <w:p w14:paraId="3BDDF7EB" w14:textId="77777777" w:rsidR="00DC3191" w:rsidRPr="004E6C5F" w:rsidRDefault="00DC3191" w:rsidP="00DC3191">
      <w:pPr>
        <w:pStyle w:val="Heading2"/>
        <w:rPr>
          <w:rFonts w:ascii="Times New Roman" w:hAnsi="Times New Roman" w:cs="Times New Roman"/>
          <w:i/>
          <w:color w:val="auto"/>
          <w:sz w:val="24"/>
          <w:szCs w:val="24"/>
        </w:rPr>
      </w:pPr>
      <w:r w:rsidRPr="004E6C5F">
        <w:rPr>
          <w:rFonts w:ascii="Times New Roman" w:hAnsi="Times New Roman" w:cs="Times New Roman"/>
          <w:i/>
          <w:color w:val="auto"/>
          <w:sz w:val="24"/>
          <w:szCs w:val="24"/>
        </w:rPr>
        <w:t>Analytical Methods for Glycan Characterization</w:t>
      </w:r>
    </w:p>
    <w:p w14:paraId="4D7CC58A" w14:textId="77777777" w:rsidR="00DC3191" w:rsidRPr="004E6C5F" w:rsidRDefault="00DC3191" w:rsidP="00DC3191">
      <w:pPr>
        <w:pStyle w:val="NoSpacing"/>
        <w:rPr>
          <w:rFonts w:ascii="Times New Roman" w:hAnsi="Times New Roman" w:cs="Times New Roman"/>
          <w:i/>
          <w:sz w:val="24"/>
          <w:szCs w:val="24"/>
        </w:rPr>
      </w:pPr>
    </w:p>
    <w:p w14:paraId="46B330CD" w14:textId="2EEBF6E2" w:rsidR="00DC3191" w:rsidRPr="004E6C5F" w:rsidRDefault="00DC3191" w:rsidP="00DC3191">
      <w:pPr>
        <w:pStyle w:val="NoSpacing"/>
        <w:rPr>
          <w:rFonts w:ascii="Times New Roman" w:eastAsia="Times New Roman" w:hAnsi="Times New Roman" w:cs="Times New Roman"/>
          <w:sz w:val="24"/>
          <w:szCs w:val="24"/>
        </w:rPr>
      </w:pPr>
      <w:r w:rsidRPr="004E6C5F">
        <w:rPr>
          <w:rFonts w:ascii="Times New Roman" w:eastAsia="Times New Roman" w:hAnsi="Times New Roman" w:cs="Times New Roman"/>
          <w:sz w:val="24"/>
          <w:szCs w:val="24"/>
        </w:rPr>
        <w:t xml:space="preserve">For most antibodies, a single N-linked glycosylation site is present on the Fc region; however, for many other proteins, multiple N- and O- glycosylation sites may exist.  In these cases, it may be critical to evaluate the glycan profile on a site-specific basis. Glycan analysis can be divided into three categories: 1) analysis of the intact glycoproteins, 2) analysis of glycopeptides, and 3) analysis of glycans released using chemical or enzymatic methods. Of these, only the first two methods preserve the site-specificity of the glycans. These three methods have been reviewed widely </w:t>
      </w:r>
      <w:r w:rsidRPr="004E6C5F">
        <w:rPr>
          <w:rFonts w:ascii="Times New Roman" w:hAnsi="Times New Roman" w:cs="Times New Roman"/>
          <w:sz w:val="24"/>
          <w:szCs w:val="24"/>
        </w:rPr>
        <w:fldChar w:fldCharType="begin">
          <w:fldData xml:space="preserve">PEVuZE5vdGU+PENpdGU+PEF1dGhvcj5BaG48L0F1dGhvcj48WWVhcj4yMDE1PC9ZZWFyPjxSZWNO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PEVuZE5vdGU+PENpdGU+PEF1dGhvcj5BaG48L0F1dGhvcj48WWVhcj4yMDE1PC9ZZWFyPjxSZWNO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(122-127)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and will be briefly summarized below and can be seen in Figure 5A.</w:t>
      </w:r>
    </w:p>
    <w:p w14:paraId="6363F100" w14:textId="77777777" w:rsidR="00DC3191" w:rsidRPr="004E6C5F" w:rsidRDefault="00DC3191" w:rsidP="00DC3191">
      <w:pPr>
        <w:pStyle w:val="NoSpacing"/>
        <w:rPr>
          <w:rFonts w:ascii="Times New Roman" w:eastAsia="Times New Roman" w:hAnsi="Times New Roman" w:cs="Times New Roman"/>
          <w:sz w:val="24"/>
          <w:szCs w:val="24"/>
        </w:rPr>
      </w:pPr>
      <w:r w:rsidRPr="004E6C5F">
        <w:rPr>
          <w:rFonts w:ascii="Times New Roman" w:hAnsi="Times New Roman" w:cs="Times New Roman"/>
          <w:sz w:val="24"/>
          <w:szCs w:val="24"/>
        </w:rPr>
        <w:t xml:space="preserve"> </w:t>
      </w:r>
    </w:p>
    <w:p w14:paraId="0C21869D" w14:textId="06919052" w:rsidR="00DC3191" w:rsidRPr="004E6C5F" w:rsidRDefault="00DC3191" w:rsidP="00DC3191">
      <w:r w:rsidRPr="004E6C5F">
        <w:t xml:space="preserve"> The large size of the molecule often complicates intact glycoprotein analysis via mass spectrometry (MS), due to issues with intact glycoprotein solubility and adsorption to the stationary phases. However, alternate methods exist that require little sample preparation and can wholly characterize glycoproteins. Schubert et al. generated a method for intact glycoprotein analysis using NMR spectroscopy; this protocol is complementary to MS, allowing for verification of the results (90). NMR spectroscopy can identify the stereochemistry and linkage type of the glycan but cannot assign the glycan site. Intact glycoproteins can also be analyzed using lectin arrays, capillary zone electrophoresis (CZE) and capillary isoelectric focusing (CIEF) (91). CZE separates based on size-to-charge ratios, and CIEF separates based on the isoelectric point (</w:t>
      </w:r>
      <w:proofErr w:type="spellStart"/>
      <w:r w:rsidRPr="004E6C5F">
        <w:t>pI</w:t>
      </w:r>
      <w:proofErr w:type="spellEnd"/>
      <w:r w:rsidRPr="004E6C5F">
        <w:t xml:space="preserve">), thus allowing for separation and detection of differentially glycosylated forms of the same glycoprotein. Lectins are proteins that bind to sugar moieties with high specificity and have been used for characterizing glycans from mammalian cells for decades </w:t>
      </w:r>
      <w:r w:rsidRPr="004E6C5F">
        <w:rPr>
          <w:noProof/>
        </w:rPr>
        <w:lastRenderedPageBreak/>
        <w:t>(101)</w:t>
      </w:r>
      <w:r w:rsidRPr="004E6C5F">
        <w:t xml:space="preserve">. </w:t>
      </w:r>
      <w:proofErr w:type="gramStart"/>
      <w:r w:rsidRPr="004E6C5F">
        <w:t>In particular, lectin</w:t>
      </w:r>
      <w:proofErr w:type="gramEnd"/>
      <w:r w:rsidRPr="004E6C5F">
        <w:t xml:space="preserve"> binding </w:t>
      </w:r>
      <w:r w:rsidR="00E402CD" w:rsidRPr="004E6C5F">
        <w:t>allows</w:t>
      </w:r>
      <w:r w:rsidRPr="004E6C5F">
        <w:t xml:space="preserve"> for high-throughput detection of specific glycoforms on intact glycoproteins through fluorescence or surface plasmon resonance (SPR) detection </w:t>
      </w:r>
      <w:r w:rsidRPr="004E6C5F">
        <w:rPr>
          <w:noProof/>
        </w:rPr>
        <w:t xml:space="preserve">(101, 102, 103). </w:t>
      </w:r>
      <w:r w:rsidRPr="004E6C5F">
        <w:t>However, lectins measurements may not be as quantitative as some of the other methods and can be used as an initial screening tool followed by more in-depth analysis as appropriate.</w:t>
      </w:r>
    </w:p>
    <w:p w14:paraId="7D35E0F1" w14:textId="77777777" w:rsidR="00DC3191" w:rsidRPr="004E6C5F" w:rsidRDefault="00DC3191" w:rsidP="00DC3191">
      <w:pPr>
        <w:pStyle w:val="NoSpacing"/>
        <w:rPr>
          <w:rFonts w:ascii="Times New Roman" w:hAnsi="Times New Roman" w:cs="Times New Roman"/>
          <w:sz w:val="24"/>
          <w:szCs w:val="24"/>
        </w:rPr>
      </w:pPr>
    </w:p>
    <w:p w14:paraId="17036854" w14:textId="1885E544"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The second category involving analysis of glycopeptides allows for site-specific glycan profiling. In this approach, the protein is cleaved with a protease like trypsin, </w:t>
      </w:r>
      <w:proofErr w:type="spellStart"/>
      <w:r w:rsidRPr="004E6C5F">
        <w:rPr>
          <w:rFonts w:ascii="Times New Roman" w:eastAsia="Times New Roman" w:hAnsi="Times New Roman" w:cs="Times New Roman"/>
          <w:sz w:val="24"/>
          <w:szCs w:val="24"/>
        </w:rPr>
        <w:t>LysC</w:t>
      </w:r>
      <w:proofErr w:type="spellEnd"/>
      <w:r w:rsidRPr="004E6C5F">
        <w:rPr>
          <w:rFonts w:ascii="Times New Roman" w:eastAsia="Times New Roman" w:hAnsi="Times New Roman" w:cs="Times New Roman"/>
          <w:sz w:val="24"/>
          <w:szCs w:val="24"/>
        </w:rPr>
        <w:t xml:space="preserve"> or </w:t>
      </w:r>
      <w:proofErr w:type="spellStart"/>
      <w:r w:rsidRPr="004E6C5F">
        <w:rPr>
          <w:rFonts w:ascii="Times New Roman" w:eastAsia="Times New Roman" w:hAnsi="Times New Roman" w:cs="Times New Roman"/>
          <w:sz w:val="24"/>
          <w:szCs w:val="24"/>
        </w:rPr>
        <w:t>pronase</w:t>
      </w:r>
      <w:proofErr w:type="spellEnd"/>
      <w:r w:rsidRPr="004E6C5F" w:rsidDel="008467ED">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&lt;EndNote&gt;&lt;Cite&gt;&lt;Author&gt;Cymer&lt;/Author&gt;&lt;Year&gt;2017&lt;/Year&gt;&lt;RecNum&gt;155&lt;/RecNum&gt;&lt;DisplayText&gt;(128)&lt;/DisplayText&gt;&lt;record&gt;&lt;rec-number&gt;155&lt;/rec-number&gt;&lt;foreign-keys&gt;&lt;key app="EN" db-id="reeasxvriewzt5epz2rxav5r29ep50aze0xw" timestamp="1565720849"&gt;155&lt;/key&gt;&lt;/foreign-keys&gt;&lt;ref-type name="Journal Article"&gt;17&lt;/ref-type&gt;&lt;contributors&gt;&lt;authors&gt;&lt;author&gt;Cymer, Florian&lt;/author&gt;&lt;author&gt;Beck, Hermann&lt;/author&gt;&lt;author&gt;Rohde, Adelheid&lt;/author&gt;&lt;author&gt;Reusch, Dietmar&lt;/author&gt;&lt;/authors&gt;&lt;/contributors&gt;&lt;titles&gt;&lt;title&gt;Therapeutic monoclonal antibody N-glycosylation – Structure, function and therapeutic potential&lt;/title&gt;&lt;secondary-title&gt;Biologicals&lt;/secondary-title&gt;&lt;/titles&gt;&lt;periodical&gt;&lt;full-title&gt;Biologicals&lt;/full-title&gt;&lt;/periodical&gt;&lt;pages&gt;0-1&lt;/pages&gt;&lt;keywords&gt;&lt;keyword&gt;ADCC&lt;/keyword&gt;&lt;keyword&gt;ADCP&lt;/keyword&gt;&lt;keyword&gt;CDC&lt;/keyword&gt;&lt;keyword&gt;Effector function&lt;/keyword&gt;&lt;keyword&gt;Fc-receptors&lt;/keyword&gt;&lt;keyword&gt;Glycans&lt;/keyword&gt;&lt;keyword&gt;Glycosylation&lt;/keyword&gt;&lt;keyword&gt;IgG&lt;/keyword&gt;&lt;keyword&gt;Therapeutic antibodies&lt;/keyword&gt;&lt;/keywords&gt;&lt;dates&gt;&lt;year&gt;2017&lt;/year&gt;&lt;/dates&gt;&lt;publisher&gt;Elsevier&lt;/publisher&gt;&lt;accession-num&gt;29239840&lt;/accession-num&gt;&lt;urls&gt;&lt;/urls&gt;&lt;electronic-resource-num&gt;10.1016/j.biologicals.2017.11.001&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(128)</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to generate shorter peptides for easier analysis as compared to intact glycoproteins. Glycopeptides have lower ionization efficiency than peptides and therefore often require an enrichment step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&lt;EndNote&gt;&lt;Cite&gt;&lt;Author&gt;Goldman&lt;/Author&gt;&lt;Year&gt;2015&lt;/Year&gt;&lt;RecNum&gt;188&lt;/RecNum&gt;&lt;DisplayText&gt;(124)&lt;/DisplayText&gt;&lt;record&gt;&lt;rec-number&gt;188&lt;/rec-number&gt;&lt;foreign-keys&gt;&lt;key app="EN" db-id="reeasxvriewzt5epz2rxav5r29ep50aze0xw" timestamp="1565720849"&gt;188&lt;/key&gt;&lt;/foreign-keys&gt;&lt;ref-type name="Journal Article"&gt;17&lt;/ref-type&gt;&lt;contributors&gt;&lt;authors&gt;&lt;author&gt;Goldman, Radoslav&lt;/author&gt;&lt;author&gt;Sanda, Miloslav&lt;/author&gt;&lt;/authors&gt;&lt;/contributors&gt;&lt;titles&gt;&lt;title&gt;Targeted methods for quantitative analysis of protein glycosylation&lt;/title&gt;&lt;secondary-title&gt;Proteomics Clinical Applications&lt;/secondary-title&gt;&lt;/titles&gt;&lt;pages&gt;17-32&lt;/pages&gt;&lt;volume&gt;9&lt;/volume&gt;&lt;keywords&gt;&lt;keyword&gt;glycosylation&lt;/keyword&gt;&lt;keyword&gt;mrm&lt;/keyword&gt;&lt;keyword&gt;ms&lt;/keyword&gt;&lt;keyword&gt;quantification&lt;/keyword&gt;&lt;keyword&gt;site-specific glycoforms&lt;/keyword&gt;&lt;/keywords&gt;&lt;dates&gt;&lt;year&gt;2015&lt;/year&gt;&lt;/dates&gt;&lt;urls&gt;&lt;/urls&gt;&lt;electronic-resource-num&gt;10.1002/prca.201400152&lt;/electronic-resource-num&gt;&lt;/record&gt;&lt;/Cite&gt;&lt;/EndNote&gt;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which can be done with lectins, hydrophilic interaction solid phase extraction, chromatography, or graphitized carbon solid phase extraction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&lt;EndNote&gt;&lt;Cite&gt;&lt;Author&gt;Peter-Katalinić&lt;/Author&gt;&lt;Year&gt;2007&lt;/Year&gt;&lt;RecNum&gt;316&lt;/RecNum&gt;&lt;DisplayText&gt;(129)&lt;/DisplayText&gt;&lt;record&gt;&lt;rec-number&gt;316&lt;/rec-number&gt;&lt;foreign-keys&gt;&lt;key app="EN" db-id="reeasxvriewzt5epz2rxav5r29ep50aze0xw" timestamp="1565720849"&gt;316&lt;/key&gt;&lt;/foreign-keys&gt;&lt;ref-type name="Journal Article"&gt;17&lt;/ref-type&gt;&lt;contributors&gt;&lt;authors&gt;&lt;author&gt;Peter-Katalinić, Jasna&lt;/author&gt;&lt;/authors&gt;&lt;/contributors&gt;&lt;titles&gt;&lt;title&gt;Mass spectrometry and glycomics&lt;/title&gt;&lt;secondary-title&gt;Supramolecular Structure and Function 9&lt;/secondary-title&gt;&lt;/titles&gt;&lt;pages&gt;89-102&lt;/pages&gt;&lt;volume&gt;14&lt;/volume&gt;&lt;keywords&gt;&lt;keyword&gt;HUPO-HGPI&lt;/keyword&gt;&lt;keyword&gt;Mass spectrometry&lt;/keyword&gt;&lt;keyword&gt;accurate mass determination&lt;/keyword&gt;&lt;keyword&gt;carbohydrate sequencing&lt;/keyword&gt;&lt;keyword&gt;glycomics&lt;/keyword&gt;&lt;/keywords&gt;&lt;dates&gt;&lt;year&gt;2007&lt;/year&gt;&lt;/dates&gt;&lt;isbn&gt;9781402064654&lt;/isbn&gt;&lt;accession-num&gt;20443730&lt;/accession-num&gt;&lt;urls&gt;&lt;/urls&gt;&lt;electronic-resource-num&gt;10.1007/978-1-4020-6466-1_6&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(129)</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Tandem MS can be utilized to fully characterize glycopeptides, using various ionization modes, including collision-induced dissociation (CID), high-energy collision dissociation (HCD), and a hybrid method combining electron-transfer dissociation (ETD) with HCD termed </w:t>
      </w:r>
      <w:proofErr w:type="spellStart"/>
      <w:r w:rsidRPr="004E6C5F">
        <w:rPr>
          <w:rFonts w:ascii="Times New Roman" w:eastAsia="Times New Roman" w:hAnsi="Times New Roman" w:cs="Times New Roman"/>
          <w:sz w:val="24"/>
          <w:szCs w:val="24"/>
        </w:rPr>
        <w:t>EThcD</w:t>
      </w:r>
      <w:proofErr w:type="spellEnd"/>
      <w:r w:rsidRPr="004E6C5F">
        <w:rPr>
          <w:rFonts w:ascii="Times New Roman" w:eastAsia="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PEVuZE5vdGU+PENpdGU+PEF1dGhvcj5ZdTwvQXV0aG9yPjxZZWFyPjIwMTc8L1llYXI+PFJlY051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PEVuZE5vdGU+PENpdGU+PEF1dGhvcj5ZdTwvQXV0aG9yPjxZZWFyPjIwMTc8L1llYXI+PFJlY051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(122, 130)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CID tends to cleave </w:t>
      </w:r>
      <w:proofErr w:type="spellStart"/>
      <w:r w:rsidRPr="004E6C5F">
        <w:rPr>
          <w:rFonts w:ascii="Times New Roman" w:hAnsi="Times New Roman" w:cs="Times New Roman"/>
          <w:sz w:val="24"/>
          <w:szCs w:val="24"/>
        </w:rPr>
        <w:t>glycosidic</w:t>
      </w:r>
      <w:proofErr w:type="spellEnd"/>
      <w:r w:rsidRPr="004E6C5F">
        <w:rPr>
          <w:rFonts w:ascii="Times New Roman" w:hAnsi="Times New Roman" w:cs="Times New Roman"/>
          <w:sz w:val="24"/>
          <w:szCs w:val="24"/>
        </w:rPr>
        <w:t xml:space="preserve"> bonds but does not provide </w:t>
      </w:r>
      <w:proofErr w:type="gramStart"/>
      <w:r w:rsidRPr="004E6C5F">
        <w:rPr>
          <w:rFonts w:ascii="Times New Roman" w:hAnsi="Times New Roman" w:cs="Times New Roman"/>
          <w:sz w:val="24"/>
          <w:szCs w:val="24"/>
        </w:rPr>
        <w:t>sufficient</w:t>
      </w:r>
      <w:proofErr w:type="gramEnd"/>
      <w:r w:rsidRPr="004E6C5F">
        <w:rPr>
          <w:rFonts w:ascii="Times New Roman" w:hAnsi="Times New Roman" w:cs="Times New Roman"/>
          <w:sz w:val="24"/>
          <w:szCs w:val="24"/>
        </w:rPr>
        <w:t xml:space="preserve"> information for glycosylation sites and amino acid sequences. HCD provides diagnostic </w:t>
      </w:r>
      <w:proofErr w:type="spellStart"/>
      <w:r w:rsidRPr="004E6C5F">
        <w:rPr>
          <w:rFonts w:ascii="Times New Roman" w:hAnsi="Times New Roman" w:cs="Times New Roman"/>
          <w:sz w:val="24"/>
          <w:szCs w:val="24"/>
        </w:rPr>
        <w:t>oxonium</w:t>
      </w:r>
      <w:proofErr w:type="spellEnd"/>
      <w:r w:rsidRPr="004E6C5F">
        <w:rPr>
          <w:rFonts w:ascii="Times New Roman" w:hAnsi="Times New Roman" w:cs="Times New Roman"/>
          <w:sz w:val="24"/>
          <w:szCs w:val="24"/>
        </w:rPr>
        <w:t xml:space="preserve"> ions and partial glycopeptide information. </w:t>
      </w:r>
      <w:proofErr w:type="spellStart"/>
      <w:r w:rsidRPr="004E6C5F">
        <w:rPr>
          <w:rFonts w:ascii="Times New Roman" w:hAnsi="Times New Roman" w:cs="Times New Roman"/>
          <w:sz w:val="24"/>
          <w:szCs w:val="24"/>
        </w:rPr>
        <w:t>EThcD</w:t>
      </w:r>
      <w:proofErr w:type="spellEnd"/>
      <w:r w:rsidRPr="004E6C5F">
        <w:rPr>
          <w:rFonts w:ascii="Times New Roman" w:hAnsi="Times New Roman" w:cs="Times New Roman"/>
          <w:sz w:val="24"/>
          <w:szCs w:val="24"/>
        </w:rPr>
        <w:t xml:space="preserve"> is a two</w:t>
      </w:r>
      <w:r w:rsidR="00E402CD">
        <w:rPr>
          <w:rFonts w:ascii="Times New Roman" w:hAnsi="Times New Roman" w:cs="Times New Roman"/>
          <w:sz w:val="24"/>
          <w:szCs w:val="24"/>
        </w:rPr>
        <w:t>-</w:t>
      </w:r>
      <w:r w:rsidRPr="004E6C5F">
        <w:rPr>
          <w:rFonts w:ascii="Times New Roman" w:hAnsi="Times New Roman" w:cs="Times New Roman"/>
          <w:sz w:val="24"/>
          <w:szCs w:val="24"/>
        </w:rPr>
        <w:t xml:space="preserve">step fragmentation strategy, obtaining both b- and y- type along with c- and z-type ions and allowing for a more thorough glycopeptide characterization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&lt;EndNote&gt;&lt;Cite&gt;&lt;Author&gt;Yu&lt;/Author&gt;&lt;Year&gt;2017&lt;/Year&gt;&lt;RecNum&gt;413&lt;/RecNum&gt;&lt;DisplayText&gt;(130)&lt;/DisplayText&gt;&lt;record&gt;&lt;rec-number&gt;413&lt;/rec-number&gt;&lt;foreign-keys&gt;&lt;key app="EN" db-id="reeasxvriewzt5epz2rxav5r29ep50aze0xw" timestamp="1565720850"&gt;413&lt;/key&gt;&lt;/foreign-keys&gt;&lt;ref-type name="Journal Article"&gt;17&lt;/ref-type&gt;&lt;contributors&gt;&lt;authors&gt;&lt;author&gt;Yu, Qing&lt;/author&gt;&lt;author&gt;Wang, Bowen&lt;/author&gt;&lt;author&gt;Chen, Zhengwei&lt;/author&gt;&lt;author&gt;Urabe, Go&lt;/author&gt;&lt;author&gt;Glover, Matthew S.&lt;/author&gt;&lt;author&gt;Shi, Xudong&lt;/author&gt;&lt;author&gt;Guo, Lian Wang&lt;/author&gt;&lt;author&gt;Kent, K. Craig&lt;/author&gt;&lt;author&gt;Li, Lingjun&lt;/author&gt;&lt;/authors&gt;&lt;/contributors&gt;&lt;titles&gt;&lt;title&gt;Electron-Transfer/Higher-Energy Collision Dissociation (EThcD)-Enabled Intact Glycopeptide/Glycoproteome Characterization&lt;/title&gt;&lt;secondary-title&gt;Journal of the American Society for Mass Spectrometry&lt;/secondary-title&gt;&lt;/titles&gt;&lt;pages&gt;1751-1764&lt;/pages&gt;&lt;volume&gt;28&lt;/volume&gt;&lt;keywords&gt;&lt;keyword&gt;EThCD&lt;/keyword&gt;&lt;keyword&gt;Electron-transfer dissociation&lt;/keyword&gt;&lt;keyword&gt;Glycopeptide&lt;/keyword&gt;&lt;keyword&gt;Glycoproteomics&lt;/keyword&gt;&lt;keyword&gt;Glycosylation&lt;/keyword&gt;&lt;keyword&gt;High-energy collision dissociation&lt;/keyword&gt;&lt;/keywords&gt;&lt;dates&gt;&lt;year&gt;2017&lt;/year&gt;&lt;/dates&gt;&lt;publisher&gt;Journal of The American Society for Mass Spectrometry&lt;/publisher&gt;&lt;isbn&gt;1336101717&lt;/isbn&gt;&lt;urls&gt;&lt;/urls&gt;&lt;electronic-resource-num&gt;10.1007/s13361-017-1701-4&lt;/electronic-resource-num&gt;&lt;/record&gt;&lt;/Cite&gt;&lt;/EndNote&gt;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w:t>
      </w:r>
    </w:p>
    <w:p w14:paraId="78C60BD8" w14:textId="77777777" w:rsidR="00DC3191" w:rsidRPr="004E6C5F" w:rsidRDefault="00DC3191" w:rsidP="00DC3191">
      <w:pPr>
        <w:pStyle w:val="NoSpacing"/>
        <w:rPr>
          <w:rFonts w:ascii="Times New Roman" w:hAnsi="Times New Roman" w:cs="Times New Roman"/>
          <w:sz w:val="24"/>
          <w:szCs w:val="24"/>
        </w:rPr>
      </w:pPr>
    </w:p>
    <w:p w14:paraId="60C1598C" w14:textId="2E1F384D"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A third glycan analysis tool involves the release the glycan followed by the attachment of a fluorescent molecule for detection and to help increase MS ionization energy. This is most commonly done with reductive amination, but </w:t>
      </w:r>
      <w:proofErr w:type="spellStart"/>
      <w:r w:rsidRPr="004E6C5F">
        <w:rPr>
          <w:rFonts w:ascii="Times New Roman" w:eastAsia="Times New Roman" w:hAnsi="Times New Roman" w:cs="Times New Roman"/>
          <w:sz w:val="24"/>
          <w:szCs w:val="24"/>
        </w:rPr>
        <w:t>permethylation</w:t>
      </w:r>
      <w:proofErr w:type="spellEnd"/>
      <w:r w:rsidRPr="004E6C5F">
        <w:rPr>
          <w:rFonts w:ascii="Times New Roman" w:eastAsia="Times New Roman" w:hAnsi="Times New Roman" w:cs="Times New Roman"/>
          <w:sz w:val="24"/>
          <w:szCs w:val="24"/>
        </w:rPr>
        <w:t xml:space="preserve"> is also often employed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&lt;EndNote&gt;&lt;Cite&gt;&lt;Author&gt;Ruhaak&lt;/Author&gt;&lt;Year&gt;2010&lt;/Year&gt;&lt;RecNum&gt;337&lt;/RecNum&gt;&lt;DisplayText&gt;(123)&lt;/DisplayText&gt;&lt;record&gt;&lt;rec-number&gt;337&lt;/rec-number&gt;&lt;foreign-keys&gt;&lt;key app="EN" db-id="reeasxvriewzt5epz2rxav5r29ep50aze0xw" timestamp="1565720849"&gt;337&lt;/key&gt;&lt;/foreign-keys&gt;&lt;ref-type name="Journal Article"&gt;17&lt;/ref-type&gt;&lt;contributors&gt;&lt;authors&gt;&lt;author&gt;Ruhaak, L R&lt;/author&gt;&lt;author&gt;Zauner, G&lt;/author&gt;&lt;author&gt;Huhn, C&lt;/author&gt;&lt;author&gt;Bruggink, C&lt;/author&gt;&lt;author&gt;Deelder, A M&lt;/author&gt;&lt;author&gt;Wuhrer, M&lt;/author&gt;&lt;/authors&gt;&lt;/contributors&gt;&lt;titles&gt;&lt;title&gt;Glycan labeling strategies and their use in identification and quantification&lt;/title&gt;&lt;secondary-title&gt;Analytical and Bioanalytical Chemistry&lt;/secondary-title&gt;&lt;/titles&gt;&lt;pages&gt;3457-3481&lt;/pages&gt;&lt;volume&gt;397&lt;/volume&gt;&lt;keywords&gt;&lt;keyword&gt;capillary electrophoresis&lt;/keyword&gt;&lt;keyword&gt;carbohydrate&lt;/keyword&gt;&lt;keyword&gt;derivatization&lt;/keyword&gt;&lt;keyword&gt;liquid chromatography&lt;/keyword&gt;&lt;keyword&gt;mass spectrometry&lt;/keyword&gt;&lt;keyword&gt;review&lt;/keyword&gt;&lt;/keywords&gt;&lt;dates&gt;&lt;year&gt;2010&lt;/year&gt;&lt;/dates&gt;&lt;urls&gt;&lt;/urls&gt;&lt;electronic-resource-num&gt;10.1007/s00216-010-3532-z&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 N-glycan is released from the protein using an enzyme, typically </w:t>
      </w:r>
      <w:proofErr w:type="spellStart"/>
      <w:r w:rsidRPr="004E6C5F">
        <w:rPr>
          <w:rFonts w:ascii="Times New Roman" w:eastAsia="Times New Roman" w:hAnsi="Times New Roman" w:cs="Times New Roman"/>
          <w:sz w:val="24"/>
          <w:szCs w:val="24"/>
        </w:rPr>
        <w:t>PNGase</w:t>
      </w:r>
      <w:proofErr w:type="spellEnd"/>
      <w:r w:rsidRPr="004E6C5F">
        <w:rPr>
          <w:rFonts w:ascii="Times New Roman" w:eastAsia="Times New Roman" w:hAnsi="Times New Roman" w:cs="Times New Roman"/>
          <w:sz w:val="24"/>
          <w:szCs w:val="24"/>
        </w:rPr>
        <w:t xml:space="preserve"> F and then labeled with a fluorophore, such as 2-aminobenzamide (2-AB), 2-aminobenzoic acid (2-AA) or procainamide, via reductive aminatio</w:t>
      </w:r>
      <w:r w:rsidRPr="004E6C5F">
        <w:rPr>
          <w:rFonts w:ascii="Times New Roman" w:hAnsi="Times New Roman" w:cs="Times New Roman"/>
          <w:sz w:val="24"/>
          <w:szCs w:val="24"/>
        </w:rPr>
        <w:t xml:space="preserve">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&lt;EndNote&gt;&lt;Cite&gt;&lt;Author&gt;Ruhaak&lt;/Author&gt;&lt;Year&gt;2010&lt;/Year&gt;&lt;RecNum&gt;337&lt;/RecNum&gt;&lt;DisplayText&gt;(123)&lt;/DisplayText&gt;&lt;record&gt;&lt;rec-number&gt;337&lt;/rec-number&gt;&lt;foreign-keys&gt;&lt;key app="EN" db-id="reeasxvriewzt5epz2rxav5r29ep50aze0xw" timestamp="1565720849"&gt;337&lt;/key&gt;&lt;/foreign-keys&gt;&lt;ref-type name="Journal Article"&gt;17&lt;/ref-type&gt;&lt;contributors&gt;&lt;authors&gt;&lt;author&gt;Ruhaak, L R&lt;/author&gt;&lt;author&gt;Zauner, G&lt;/author&gt;&lt;author&gt;Huhn, C&lt;/author&gt;&lt;author&gt;Bruggink, C&lt;/author&gt;&lt;author&gt;Deelder, A M&lt;/author&gt;&lt;author&gt;Wuhrer, M&lt;/author&gt;&lt;/authors&gt;&lt;/contributors&gt;&lt;titles&gt;&lt;title&gt;Glycan labeling strategies and their use in identification and quantification&lt;/title&gt;&lt;secondary-title&gt;Analytical and Bioanalytical Chemistry&lt;/secondary-title&gt;&lt;/titles&gt;&lt;pages&gt;3457-3481&lt;/pages&gt;&lt;volume&gt;397&lt;/volume&gt;&lt;keywords&gt;&lt;keyword&gt;capillary electrophoresis&lt;/keyword&gt;&lt;keyword&gt;carbohydrate&lt;/keyword&gt;&lt;keyword&gt;derivatization&lt;/keyword&gt;&lt;keyword&gt;liquid chromatography&lt;/keyword&gt;&lt;keyword&gt;mass spectrometry&lt;/keyword&gt;&lt;keyword&gt;review&lt;/keyword&gt;&lt;/keywords&gt;&lt;dates&gt;&lt;year&gt;2010&lt;/year&gt;&lt;/dates&gt;&lt;urls&gt;&lt;/urls&gt;&lt;electronic-resource-num&gt;10.1007/s00216-010-3532-z&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The labeled glycans are then typically separated on a hydrophilic interaction liquid chromatography (HILIC) column and subsequently detected with a fluorescence meter. Alternately, following separation, the glycans can be run on MS using ESI-MS or MALDI-TOF-MS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&lt;EndNote&gt;&lt;Cite&gt;&lt;Author&gt;Ruhaak&lt;/Author&gt;&lt;Year&gt;2010&lt;/Year&gt;&lt;RecNum&gt;337&lt;/RecNum&gt;&lt;DisplayText&gt;(123)&lt;/DisplayText&gt;&lt;record&gt;&lt;rec-number&gt;337&lt;/rec-number&gt;&lt;foreign-keys&gt;&lt;key app="EN" db-id="reeasxvriewzt5epz2rxav5r29ep50aze0xw" timestamp="1565720849"&gt;337&lt;/key&gt;&lt;/foreign-keys&gt;&lt;ref-type name="Journal Article"&gt;17&lt;/ref-type&gt;&lt;contributors&gt;&lt;authors&gt;&lt;author&gt;Ruhaak, L R&lt;/author&gt;&lt;author&gt;Zauner, G&lt;/author&gt;&lt;author&gt;Huhn, C&lt;/author&gt;&lt;author&gt;Bruggink, C&lt;/author&gt;&lt;author&gt;Deelder, A M&lt;/author&gt;&lt;author&gt;Wuhrer, M&lt;/author&gt;&lt;/authors&gt;&lt;/contributors&gt;&lt;titles&gt;&lt;title&gt;Glycan labeling strategies and their use in identification and quantification&lt;/title&gt;&lt;secondary-title&gt;Analytical and Bioanalytical Chemistry&lt;/secondary-title&gt;&lt;/titles&gt;&lt;pages&gt;3457-3481&lt;/pages&gt;&lt;volume&gt;397&lt;/volume&gt;&lt;keywords&gt;&lt;keyword&gt;capillary electrophoresis&lt;/keyword&gt;&lt;keyword&gt;carbohydrate&lt;/keyword&gt;&lt;keyword&gt;derivatization&lt;/keyword&gt;&lt;keyword&gt;liquid chromatography&lt;/keyword&gt;&lt;keyword&gt;mass spectrometry&lt;/keyword&gt;&lt;keyword&gt;review&lt;/keyword&gt;&lt;/keywords&gt;&lt;dates&gt;&lt;year&gt;2010&lt;/year&gt;&lt;/dates&gt;&lt;urls&gt;&lt;/urls&gt;&lt;electronic-resource-num&gt;10.1007/s00216-010-3532-z&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(123)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For MS analysis, it has been shown that labeling with procainamide can increase both the fluorescent intensity and improve ESI efficiency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&lt;EndNote&gt;&lt;Cite&gt;&lt;Author&gt;Kozak&lt;/Author&gt;&lt;Year&gt;2015&lt;/Year&gt;&lt;RecNum&gt;245&lt;/RecNum&gt;&lt;DisplayText&gt;(131)&lt;/DisplayText&gt;&lt;record&gt;&lt;rec-number&gt;245&lt;/rec-number&gt;&lt;foreign-keys&gt;&lt;key app="EN" db-id="reeasxvriewzt5epz2rxav5r29ep50aze0xw" timestamp="1565720849"&gt;245&lt;/key&gt;&lt;/foreign-keys&gt;&lt;ref-type name="Journal Article"&gt;17&lt;/ref-type&gt;&lt;contributors&gt;&lt;authors&gt;&lt;author&gt;Kozak, Radoslaw P.&lt;/author&gt;&lt;author&gt;Tortosa, Concepcion Badia&lt;/author&gt;&lt;author&gt;Fernandes, Daryl L.&lt;/author&gt;&lt;author&gt;Spencer, Daniel I R&lt;/author&gt;&lt;/authors&gt;&lt;/contributors&gt;&lt;titles&gt;&lt;title&gt;Comparison of procainamide and 2-aminobenzamide labeling for profiling and identification of glycans liquid chromatography with fluorescence detection coupled to electrospray ionization-mass spectrometry&lt;/title&gt;&lt;secondary-title&gt;Analytical Biochemistry&lt;/secondary-title&gt;&lt;/titles&gt;&lt;pages&gt;38-40&lt;/pages&gt;&lt;volume&gt;486&lt;/volume&gt;&lt;keywords&gt;&lt;keyword&gt;ESI-MS&lt;/keyword&gt;&lt;keyword&gt;Fluorescent labeling&lt;/keyword&gt;&lt;keyword&gt;Glycan derivatization&lt;/keyword&gt;&lt;keyword&gt;HILIC-(U)HPLC&lt;/keyword&gt;&lt;keyword&gt;Procainamide&lt;/keyword&gt;&lt;/keywords&gt;&lt;dates&gt;&lt;year&gt;2015&lt;/year&gt;&lt;/dates&gt;&lt;publisher&gt;Elsevier Inc.&lt;/publisher&gt;&lt;urls&gt;&lt;/urls&gt;&lt;electronic-resource-num&gt;10.1016/j.ab.2015.06.006&lt;/electronic-resource-num&gt;&lt;/record&gt;&lt;/Cite&gt;&lt;/EndNote&gt;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(131)</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
    <w:p w14:paraId="74954844" w14:textId="77777777" w:rsidR="00DC3191" w:rsidRPr="004E6C5F" w:rsidRDefault="00DC3191" w:rsidP="00DC3191">
      <w:pPr>
        <w:pStyle w:val="NoSpacing"/>
        <w:rPr>
          <w:rFonts w:ascii="Times New Roman" w:hAnsi="Times New Roman" w:cs="Times New Roman"/>
          <w:i/>
          <w:sz w:val="24"/>
          <w:szCs w:val="24"/>
        </w:rPr>
      </w:pPr>
    </w:p>
    <w:p w14:paraId="1E0254F0" w14:textId="77777777" w:rsidR="00DC3191" w:rsidRPr="004E6C5F" w:rsidRDefault="00DC3191" w:rsidP="00DC3191">
      <w:pPr>
        <w:pStyle w:val="NoSpacing"/>
        <w:rPr>
          <w:rFonts w:ascii="Times New Roman" w:hAnsi="Times New Roman" w:cs="Times New Roman"/>
          <w:sz w:val="24"/>
          <w:szCs w:val="24"/>
        </w:rPr>
      </w:pPr>
      <w:r w:rsidRPr="004E6C5F">
        <w:rPr>
          <w:rFonts w:ascii="Times New Roman" w:hAnsi="Times New Roman" w:cs="Times New Roman"/>
          <w:b/>
          <w:sz w:val="24"/>
          <w:szCs w:val="24"/>
        </w:rPr>
        <w:t>Insert Figure 5.</w:t>
      </w:r>
      <w:r w:rsidRPr="004E6C5F">
        <w:rPr>
          <w:rFonts w:ascii="Times New Roman" w:hAnsi="Times New Roman" w:cs="Times New Roman"/>
          <w:sz w:val="24"/>
          <w:szCs w:val="24"/>
        </w:rPr>
        <w:t xml:space="preserve"> </w:t>
      </w:r>
    </w:p>
    <w:p w14:paraId="5A8134F5" w14:textId="77777777" w:rsidR="00DC3191" w:rsidRPr="004E6C5F" w:rsidRDefault="00DC3191" w:rsidP="00DC3191">
      <w:pPr>
        <w:pStyle w:val="NoSpacing"/>
        <w:rPr>
          <w:rFonts w:ascii="Times New Roman" w:hAnsi="Times New Roman" w:cs="Times New Roman"/>
          <w:b/>
          <w:sz w:val="24"/>
          <w:szCs w:val="24"/>
        </w:rPr>
      </w:pPr>
    </w:p>
    <w:p w14:paraId="29D97691" w14:textId="77777777" w:rsidR="00DC3191" w:rsidRPr="004E6C5F" w:rsidRDefault="00DC3191" w:rsidP="00DC3191">
      <w:pPr>
        <w:pStyle w:val="Heading2"/>
        <w:rPr>
          <w:rFonts w:ascii="Times New Roman" w:hAnsi="Times New Roman" w:cs="Times New Roman"/>
          <w:i/>
          <w:sz w:val="24"/>
          <w:szCs w:val="24"/>
        </w:rPr>
      </w:pPr>
      <w:r w:rsidRPr="004E6C5F">
        <w:rPr>
          <w:rFonts w:ascii="Times New Roman" w:hAnsi="Times New Roman" w:cs="Times New Roman"/>
          <w:i/>
          <w:color w:val="auto"/>
          <w:sz w:val="24"/>
          <w:szCs w:val="24"/>
        </w:rPr>
        <w:t>Enhanced MS Characterization Using Stable Isotope Labeling</w:t>
      </w:r>
    </w:p>
    <w:p w14:paraId="16A6712B" w14:textId="77777777" w:rsidR="00DC3191" w:rsidRPr="004E6C5F" w:rsidRDefault="00DC3191" w:rsidP="00DC3191">
      <w:pPr>
        <w:pStyle w:val="NoSpacing"/>
        <w:rPr>
          <w:rFonts w:ascii="Times New Roman" w:hAnsi="Times New Roman" w:cs="Times New Roman"/>
          <w:i/>
          <w:sz w:val="24"/>
          <w:szCs w:val="24"/>
        </w:rPr>
      </w:pPr>
    </w:p>
    <w:p w14:paraId="0A5045F5" w14:textId="58BB22D8"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The mass difference between stable isotopes can be exploited with the various MS approaches described above, allowing for a distinction between unlabeled glycans and glycans labeled through incorporation of stable isotopes, thus enabling advanced glycan characterization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&lt;EndNote&gt;&lt;Cite&gt;&lt;Author&gt;Chokkathukalam&lt;/Author&gt;&lt;Year&gt;2014&lt;/Year&gt;&lt;RecNum&gt;6&lt;/RecNum&gt;&lt;DisplayText&gt;(132)&lt;/DisplayText&gt;&lt;record&gt;&lt;rec-number&gt;6&lt;/rec-number&gt;&lt;foreign-keys&gt;&lt;key app="EN" db-id="reeasxvriewzt5epz2rxav5r29ep50aze0xw" timestamp="1525810503"&gt;6&lt;/key&gt;&lt;key app="ENWeb" db-id=""&gt;0&lt;/key&gt;&lt;/foreign-keys&gt;&lt;ref-type name="Journal Article"&gt;17&lt;/ref-type&gt;&lt;contributors&gt;&lt;authors&gt;&lt;author&gt;Chokkathukalam, A.&lt;/author&gt;&lt;author&gt;Kim, D. H.&lt;/author&gt;&lt;author&gt;Barrett, M. P.&lt;/author&gt;&lt;author&gt;Breitling, R.&lt;/author&gt;&lt;author&gt;Creek, D. J.&lt;/author&gt;&lt;/authors&gt;&lt;/contributors&gt;&lt;auth-address&gt;Glasgow Polyomics, Wolfson Wohl Cancer Research Centre, College of Medical Veterinary &amp;amp; Life Sciences, University of Glasgow, G61 1QH, UK.&lt;/auth-address&gt;&lt;titles&gt;&lt;title&gt;Stable isotope-labeling studies in metabolomics: new insights into structure and dynamics of metabolic networks&lt;/title&gt;&lt;secondary-title&gt;Bioanalysis&lt;/secondary-title&gt;&lt;/titles&gt;&lt;periodical&gt;&lt;full-title&gt;Bioanalysis&lt;/full-title&gt;&lt;/periodical&gt;&lt;pages&gt;511-24&lt;/pages&gt;&lt;volume&gt;6&lt;/volume&gt;&lt;number&gt;4&lt;/number&gt;&lt;edition&gt;2014/02/27&lt;/edition&gt;&lt;keywords&gt;&lt;keyword&gt;Chromatography, High Pressure Liquid&lt;/keyword&gt;&lt;keyword&gt;Computational Biology&lt;/keyword&gt;&lt;keyword&gt;Isotope Labeling&lt;/keyword&gt;&lt;keyword&gt;Mass Spectrometry&lt;/keyword&gt;&lt;keyword&gt;Metabolic Networks and Pathways&lt;/keyword&gt;&lt;keyword&gt;*Metabolomics&lt;/keyword&gt;&lt;keyword&gt;Software&lt;/keyword&gt;&lt;/keywords&gt;&lt;dates&gt;&lt;year&gt;2014&lt;/year&gt;&lt;pub-dates&gt;&lt;date&gt;Feb&lt;/date&gt;&lt;/pub-dates&gt;&lt;/dates&gt;&lt;isbn&gt;1757-6199 (Electronic)&amp;#xD;1757-6180 (Linking)&lt;/isbn&gt;&lt;accession-num&gt;24568354&lt;/accession-num&gt;&lt;urls&gt;&lt;related-urls&gt;&lt;url&gt;https://www.ncbi.nlm.nih.gov/pubmed/24568354&lt;/url&gt;&lt;/related-urls&gt;&lt;/urls&gt;&lt;custom2&gt;PMC4048731&lt;/custom2&gt;&lt;electronic-resource-num&gt;10.4155/bio.13.348&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The Duplex Stable Isotope Labeling (</w:t>
      </w:r>
      <w:proofErr w:type="spellStart"/>
      <w:r w:rsidRPr="004E6C5F">
        <w:rPr>
          <w:rFonts w:ascii="Times New Roman" w:eastAsia="Times New Roman" w:hAnsi="Times New Roman" w:cs="Times New Roman"/>
          <w:sz w:val="24"/>
          <w:szCs w:val="24"/>
        </w:rPr>
        <w:t>DuSIL</w:t>
      </w:r>
      <w:proofErr w:type="spellEnd"/>
      <w:r w:rsidRPr="004E6C5F">
        <w:rPr>
          <w:rFonts w:ascii="Times New Roman" w:eastAsia="Times New Roman" w:hAnsi="Times New Roman" w:cs="Times New Roman"/>
          <w:sz w:val="24"/>
          <w:szCs w:val="24"/>
        </w:rPr>
        <w:t xml:space="preserve">) method has been optimized for detecting </w:t>
      </w:r>
      <w:proofErr w:type="spellStart"/>
      <w:r w:rsidRPr="004E6C5F">
        <w:rPr>
          <w:rFonts w:ascii="Times New Roman" w:eastAsia="Times New Roman" w:hAnsi="Times New Roman" w:cs="Times New Roman"/>
          <w:sz w:val="24"/>
          <w:szCs w:val="24"/>
        </w:rPr>
        <w:t>sialylated</w:t>
      </w:r>
      <w:proofErr w:type="spellEnd"/>
      <w:r w:rsidRPr="004E6C5F">
        <w:rPr>
          <w:rFonts w:ascii="Times New Roman" w:eastAsia="Times New Roman" w:hAnsi="Times New Roman" w:cs="Times New Roman"/>
          <w:sz w:val="24"/>
          <w:szCs w:val="24"/>
        </w:rPr>
        <w:t xml:space="preserve"> species, notorious for having lower ionization efficiency in MS analysis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&lt;EndNote&gt;&lt;Cite&gt;&lt;Author&gt;Wei&lt;/Author&gt;&lt;Year&gt;2018&lt;/Year&gt;&lt;RecNum&gt;395&lt;/RecNum&gt;&lt;DisplayText&gt;(133)&lt;/DisplayText&gt;&lt;record&gt;&lt;rec-number&gt;395&lt;/rec-number&gt;&lt;foreign-keys&gt;&lt;key app="EN" db-id="reeasxvriewzt5epz2rxav5r29ep50aze0xw" timestamp="1565720850"&gt;395&lt;/key&gt;&lt;/foreign-keys&gt;&lt;ref-type name="Journal Article"&gt;17&lt;/ref-type&gt;&lt;contributors&gt;&lt;authors&gt;&lt;author&gt;Wei, Lei&lt;/author&gt;&lt;author&gt;Cai, Yan&lt;/author&gt;&lt;author&gt;Yang, Lijun&lt;/author&gt;&lt;author&gt;Zhang, Ying&lt;/author&gt;&lt;author&gt;Lu, Haojie&lt;/author&gt;&lt;/authors&gt;&lt;/contributors&gt;&lt;titles&gt;&lt;title&gt;Duplex Stable Isotope Labeling (DuSIL) for Simultaneous Quantitation and Distinction of Sialylated and Neutral N-Glycans by MALDI-MS&lt;/title&gt;&lt;secondary-title&gt;Analytical Chemistry&lt;/secondary-title&gt;&lt;/titles&gt;&lt;periodical&gt;&lt;full-title&gt;Anal Chem&lt;/full-title&gt;&lt;abbr-1&gt;Analytical chemistry&lt;/abbr-1&gt;&lt;/periodical&gt;&lt;pages&gt;10442-10449&lt;/pages&gt;&lt;volume&gt;90&lt;/volume&gt;&lt;dates&gt;&lt;year&gt;2018&lt;/year&gt;&lt;/dates&gt;&lt;publisher&gt;American Chemical Society&lt;/publisher&gt;&lt;urls&gt;&lt;/urls&gt;&lt;electronic-resource-num&gt;10.1021/acs.analchem.8b02353&lt;/electronic-resource-num&gt;&lt;/record&gt;&lt;/Cite&gt;&lt;/EndNote&gt;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The sialic acids are </w:t>
      </w:r>
      <w:proofErr w:type="spellStart"/>
      <w:r w:rsidRPr="004E6C5F">
        <w:rPr>
          <w:rFonts w:ascii="Times New Roman" w:eastAsia="Times New Roman" w:hAnsi="Times New Roman" w:cs="Times New Roman"/>
          <w:sz w:val="24"/>
          <w:szCs w:val="24"/>
        </w:rPr>
        <w:t>methylamidated</w:t>
      </w:r>
      <w:proofErr w:type="spellEnd"/>
      <w:r w:rsidRPr="004E6C5F">
        <w:rPr>
          <w:rFonts w:ascii="Times New Roman" w:eastAsia="Times New Roman" w:hAnsi="Times New Roman" w:cs="Times New Roman"/>
          <w:sz w:val="24"/>
          <w:szCs w:val="24"/>
        </w:rPr>
        <w:t xml:space="preserve"> before the reductive amination step, for the dual purpose of protecting them to reduce degradation, but also to introduce a mass difference that allows for facile quantification of the number of sialic acids present on the glycan based on the resulting mass shift. Pabst et al. describe the use of zwitterionic hydrophilic interaction liquid chromatography (ZIC-HILIC) coupled with </w:t>
      </w:r>
      <w:r w:rsidRPr="004E6C5F">
        <w:rPr>
          <w:rFonts w:ascii="Times New Roman" w:hAnsi="Times New Roman" w:cs="Times New Roman"/>
          <w:i/>
          <w:sz w:val="24"/>
          <w:szCs w:val="24"/>
        </w:rPr>
        <w:t>in vitro</w:t>
      </w:r>
      <w:r w:rsidRPr="004E6C5F">
        <w:rPr>
          <w:rFonts w:ascii="Times New Roman" w:eastAsia="Times New Roman" w:hAnsi="Times New Roman" w:cs="Times New Roman"/>
          <w:sz w:val="24"/>
          <w:szCs w:val="24"/>
        </w:rPr>
        <w:t xml:space="preserve"> stable isotope labeling via </w:t>
      </w:r>
      <w:r w:rsidRPr="004E6C5F">
        <w:rPr>
          <w:rFonts w:ascii="Times New Roman" w:hAnsi="Times New Roman" w:cs="Times New Roman"/>
          <w:sz w:val="24"/>
          <w:szCs w:val="24"/>
          <w:vertAlign w:val="superscript"/>
        </w:rPr>
        <w:t>13</w:t>
      </w:r>
      <w:r w:rsidRPr="004E6C5F">
        <w:rPr>
          <w:rFonts w:ascii="Times New Roman" w:hAnsi="Times New Roman" w:cs="Times New Roman"/>
          <w:sz w:val="24"/>
          <w:szCs w:val="24"/>
        </w:rPr>
        <w:t>C</w:t>
      </w:r>
      <w:r w:rsidRPr="004E6C5F">
        <w:rPr>
          <w:rFonts w:ascii="Times New Roman" w:hAnsi="Times New Roman" w:cs="Times New Roman"/>
          <w:sz w:val="24"/>
          <w:szCs w:val="24"/>
          <w:vertAlign w:val="subscript"/>
        </w:rPr>
        <w:t>4</w:t>
      </w:r>
      <w:r w:rsidRPr="004E6C5F">
        <w:rPr>
          <w:rFonts w:ascii="Times New Roman" w:hAnsi="Times New Roman" w:cs="Times New Roman"/>
          <w:sz w:val="24"/>
          <w:szCs w:val="24"/>
        </w:rPr>
        <w:t xml:space="preserve"> succinic anhydride, to allow for quantitative comparison of a labeled </w:t>
      </w:r>
      <w:r w:rsidRPr="004E6C5F">
        <w:rPr>
          <w:rFonts w:ascii="Times New Roman" w:eastAsia="Times New Roman" w:hAnsi="Times New Roman" w:cs="Times New Roman"/>
          <w:sz w:val="24"/>
          <w:szCs w:val="24"/>
        </w:rPr>
        <w:t>glycopeptide internal standard</w:t>
      </w:r>
      <w:r w:rsidRPr="004E6C5F">
        <w:rPr>
          <w:rFonts w:ascii="Times New Roman" w:hAnsi="Times New Roman" w:cs="Times New Roman"/>
          <w:sz w:val="24"/>
          <w:szCs w:val="24"/>
        </w:rPr>
        <w:t xml:space="preserve"> with an unlabeled glycopeptide sample</w:t>
      </w:r>
      <w:r w:rsidRPr="004E6C5F">
        <w:rPr>
          <w:rFonts w:ascii="Times New Roman" w:eastAsia="Times New Roman" w:hAnsi="Times New Roman" w:cs="Times New Roman"/>
          <w:sz w:val="24"/>
          <w:szCs w:val="24"/>
        </w:rPr>
        <w:t xml:space="preserve"> in </w:t>
      </w:r>
      <w:r w:rsidRPr="004E6C5F">
        <w:rPr>
          <w:rFonts w:ascii="Times New Roman" w:eastAsia="Times New Roman" w:hAnsi="Times New Roman" w:cs="Times New Roman"/>
          <w:sz w:val="24"/>
          <w:szCs w:val="24"/>
        </w:rPr>
        <w:lastRenderedPageBreak/>
        <w:t xml:space="preserve">the same MS analysis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&lt;EndNote&gt;&lt;Cite&gt;&lt;Author&gt;Pabst&lt;/Author&gt;&lt;Year&gt;2016&lt;/Year&gt;&lt;RecNum&gt;309&lt;/RecNum&gt;&lt;DisplayText&gt;(134)&lt;/DisplayText&gt;&lt;record&gt;&lt;rec-number&gt;309&lt;/rec-number&gt;&lt;foreign-keys&gt;&lt;key app="EN" db-id="reeasxvriewzt5epz2rxav5r29ep50aze0xw" timestamp="1565720849"&gt;309&lt;/key&gt;&lt;/foreign-keys&gt;&lt;ref-type name="Journal Article"&gt;17&lt;/ref-type&gt;&lt;contributors&gt;&lt;authors&gt;&lt;author&gt;Pabst, Martin&lt;/author&gt;&lt;author&gt;Benešová, Iva&lt;/author&gt;&lt;author&gt;Fagerer, Stephan R.&lt;/author&gt;&lt;author&gt;Jacobsen, Mathias&lt;/author&gt;&lt;author&gt;Eyer, Klaus&lt;/author&gt;&lt;author&gt;Schmidt, Gregor&lt;/author&gt;&lt;author&gt;Steinhoff, Robert&lt;/author&gt;&lt;author&gt;Krismer, Jasmin&lt;/author&gt;&lt;author&gt;Wahl, Fabian&lt;/author&gt;&lt;author&gt;Preisler, Jan&lt;/author&gt;&lt;author&gt;Zenobi, Renato&lt;/author&gt;&lt;/authors&gt;&lt;/contributors&gt;&lt;titles&gt;&lt;title&gt;Differential Isotope Labeling of Glycopeptides for Accurate Determination of Differences in Site-Specific Glycosylation&lt;/title&gt;&lt;secondary-title&gt;Journal of Proteome Research&lt;/secondary-title&gt;&lt;/titles&gt;&lt;periodical&gt;&lt;full-title&gt;J Proteome Res&lt;/full-title&gt;&lt;abbr-1&gt;Journal of proteome research&lt;/abbr-1&gt;&lt;/periodical&gt;&lt;pages&gt;326-331&lt;/pages&gt;&lt;volume&gt;15&lt;/volume&gt;&lt;keywords&gt;&lt;keyword&gt;IgG&lt;/keyword&gt;&lt;keyword&gt;LC-ESI-MS&lt;/keyword&gt;&lt;keyword&gt;MALDI MS&lt;/keyword&gt;&lt;keyword&gt;glycopeptides&lt;/keyword&gt;&lt;keyword&gt;stable isotope labeling&lt;/keyword&gt;&lt;/keywords&gt;&lt;dates&gt;&lt;year&gt;2016&lt;/year&gt;&lt;/dates&gt;&lt;isbn&gt;1535-3907 (Electronic)\r1535-3893 (Linking)&lt;/isbn&gt;&lt;accession-num&gt;26573365&lt;/accession-num&gt;&lt;urls&gt;&lt;/urls&gt;&lt;electronic-resource-num&gt;10.1021/acs.jproteome.5b00899&lt;/electronic-resource-num&gt;&lt;/record&gt;&lt;/Cite&gt;&lt;/EndNote&gt;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(134)</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IDAWG (isotopic detection of </w:t>
      </w:r>
      <w:proofErr w:type="spellStart"/>
      <w:r w:rsidRPr="004E6C5F">
        <w:rPr>
          <w:rFonts w:ascii="Times New Roman" w:eastAsia="Times New Roman" w:hAnsi="Times New Roman" w:cs="Times New Roman"/>
          <w:sz w:val="24"/>
          <w:szCs w:val="24"/>
        </w:rPr>
        <w:t>aminosugars</w:t>
      </w:r>
      <w:proofErr w:type="spellEnd"/>
      <w:r w:rsidRPr="004E6C5F">
        <w:rPr>
          <w:rFonts w:ascii="Times New Roman" w:eastAsia="Times New Roman" w:hAnsi="Times New Roman" w:cs="Times New Roman"/>
          <w:sz w:val="24"/>
          <w:szCs w:val="24"/>
        </w:rPr>
        <w:t xml:space="preserve"> with glutamine), which uses </w:t>
      </w:r>
      <w:r w:rsidRPr="004E6C5F">
        <w:rPr>
          <w:rFonts w:ascii="Times New Roman" w:eastAsia="Times New Roman" w:hAnsi="Times New Roman" w:cs="Times New Roman"/>
          <w:sz w:val="24"/>
          <w:szCs w:val="24"/>
          <w:vertAlign w:val="superscript"/>
        </w:rPr>
        <w:t>15</w:t>
      </w:r>
      <w:r w:rsidRPr="004E6C5F">
        <w:rPr>
          <w:rFonts w:ascii="Times New Roman" w:eastAsia="Times New Roman" w:hAnsi="Times New Roman" w:cs="Times New Roman"/>
          <w:sz w:val="24"/>
          <w:szCs w:val="24"/>
        </w:rPr>
        <w:t xml:space="preserve">N-Gln, allows for a rapid integration of the stably labeled nitrogen into the hexosamine biosynthesis pathway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&lt;EndNote&gt;&lt;Cite&gt;&lt;Author&gt;Orlando&lt;/Author&gt;&lt;Year&gt;2008&lt;/Year&gt;&lt;RecNum&gt;307&lt;/RecNum&gt;&lt;DisplayText&gt;(135)&lt;/DisplayText&gt;&lt;record&gt;&lt;rec-number&gt;307&lt;/rec-number&gt;&lt;foreign-keys&gt;&lt;key app="EN" db-id="reeasxvriewzt5epz2rxav5r29ep50aze0xw" timestamp="1565720849"&gt;307&lt;/key&gt;&lt;/foreign-keys&gt;&lt;ref-type name="Journal Article"&gt;17&lt;/ref-type&gt;&lt;contributors&gt;&lt;authors&gt;&lt;author&gt;Orlando, Ron&lt;/author&gt;&lt;author&gt;Lim, Jae-min&lt;/author&gt;&lt;author&gt;Atwood, James&lt;/author&gt;&lt;author&gt;Angel, Peggi M&lt;/author&gt;&lt;author&gt;Fang, Meng&lt;/author&gt;&lt;author&gt;Aoki, Kazuhiro&lt;/author&gt;&lt;author&gt;Alvarez-manilla, Gerardo&lt;/author&gt;&lt;author&gt;Moremen, Kelley W&lt;/author&gt;&lt;author&gt;York, William S&lt;/author&gt;&lt;author&gt;Tiemeyer, Michael&lt;/author&gt;&lt;author&gt;Pierce, Michael&lt;/author&gt;&lt;author&gt;Dalton, Stephen&lt;/author&gt;&lt;author&gt;Wells, Lance&lt;/author&gt;&lt;/authors&gt;&lt;/contributors&gt;&lt;titles&gt;&lt;title&gt;IDAWG : Metabolic Incorporation of Stable Isotope Labels for Quantitative Glycomics of Cultured Cells research articles&lt;/title&gt;&lt;secondary-title&gt;Journal of Proteome Research&lt;/secondary-title&gt;&lt;/titles&gt;&lt;periodical&gt;&lt;full-title&gt;J Proteome Res&lt;/full-title&gt;&lt;abbr-1&gt;Journal of proteome research&lt;/abbr-1&gt;&lt;/periodical&gt;&lt;pages&gt;3816-3823&lt;/pages&gt;&lt;keywords&gt;&lt;keyword&gt;glycosylation&lt;/keyword&gt;&lt;keyword&gt;idawg&lt;/keyword&gt;&lt;keyword&gt;mass spectrometry&lt;/keyword&gt;&lt;keyword&gt;metabolic labeling&lt;/keyword&gt;&lt;keyword&gt;quantitative glycomics&lt;/keyword&gt;&lt;/keywords&gt;&lt;dates&gt;&lt;year&gt;2008&lt;/year&gt;&lt;/dates&gt;&lt;urls&gt;&lt;/urls&gt;&lt;/record&gt;&lt;/Cite&gt;&lt;/EndNote&gt;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(135)</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goes a step further by enabling quantitative glycan comparisons between different biological conditions via MS analysis. </w:t>
      </w:r>
      <w:r w:rsidRPr="004E6C5F">
        <w:rPr>
          <w:rFonts w:ascii="Times New Roman" w:eastAsia="Times New Roman" w:hAnsi="Times New Roman" w:cs="Times New Roman"/>
          <w:sz w:val="24"/>
          <w:szCs w:val="24"/>
        </w:rPr>
        <w:t xml:space="preserve"> </w:t>
      </w:r>
      <w:r w:rsidRPr="004E6C5F">
        <w:rPr>
          <w:rFonts w:ascii="Times New Roman" w:hAnsi="Times New Roman" w:cs="Times New Roman"/>
          <w:sz w:val="24"/>
          <w:szCs w:val="24"/>
        </w:rPr>
        <w:t xml:space="preserve">Stable isotope labeling coupled with MS analyses is thus an emerging approach for gaining novel understanding of N-glycosylation. </w:t>
      </w:r>
    </w:p>
    <w:p w14:paraId="4498787C" w14:textId="77777777" w:rsidR="00DC3191" w:rsidRPr="004E6C5F" w:rsidRDefault="00DC3191" w:rsidP="00DC3191">
      <w:pPr>
        <w:pStyle w:val="NoSpacing"/>
        <w:rPr>
          <w:rFonts w:ascii="Times New Roman" w:hAnsi="Times New Roman" w:cs="Times New Roman"/>
          <w:b/>
          <w:sz w:val="24"/>
          <w:szCs w:val="24"/>
        </w:rPr>
      </w:pPr>
    </w:p>
    <w:p w14:paraId="2852F488" w14:textId="77777777" w:rsidR="00DC3191" w:rsidRPr="004E6C5F" w:rsidRDefault="00DC3191" w:rsidP="00DC3191">
      <w:pPr>
        <w:pStyle w:val="NoSpacing"/>
        <w:rPr>
          <w:rFonts w:ascii="Times New Roman" w:hAnsi="Times New Roman" w:cs="Times New Roman"/>
          <w:i/>
          <w:sz w:val="24"/>
          <w:szCs w:val="24"/>
        </w:rPr>
      </w:pPr>
      <w:r w:rsidRPr="004E6C5F">
        <w:rPr>
          <w:rFonts w:ascii="Times New Roman" w:hAnsi="Times New Roman" w:cs="Times New Roman"/>
          <w:i/>
          <w:sz w:val="24"/>
          <w:szCs w:val="24"/>
        </w:rPr>
        <w:t>Analytical Methods for Nucleotide Sugars Characterization</w:t>
      </w:r>
    </w:p>
    <w:p w14:paraId="117BC3D3" w14:textId="77777777" w:rsidR="00DC3191" w:rsidRPr="004E6C5F" w:rsidRDefault="00DC3191" w:rsidP="00DC3191">
      <w:pPr>
        <w:pStyle w:val="NoSpacing"/>
        <w:rPr>
          <w:rFonts w:ascii="Times New Roman" w:hAnsi="Times New Roman" w:cs="Times New Roman"/>
          <w:sz w:val="24"/>
          <w:szCs w:val="24"/>
        </w:rPr>
      </w:pPr>
    </w:p>
    <w:p w14:paraId="541434E4" w14:textId="711F97CB"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 xml:space="preserve">Numerous studies have sought to analyze and quantify nucleotide sugars by analytical methods, including liquid chromatography and capillary electrophoresis (Figure 5B). Before samples can be analyzed, the nucleotide sugars need to be extracted. The two main methods for solid-phase extraction both involve graphitized carbon, including graphitized carbon blacks (GCBs) and porous graphitic carbons (PGC)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&lt;EndNote&gt;&lt;Cite&gt;&lt;Author&gt;Hennion&lt;/Author&gt;&lt;Year&gt;2000&lt;/Year&gt;&lt;RecNum&gt;101&lt;/RecNum&gt;&lt;DisplayText&gt;(136)&lt;/DisplayText&gt;&lt;record&gt;&lt;rec-number&gt;101&lt;/rec-number&gt;&lt;foreign-keys&gt;&lt;key app="EN" db-id="reeasxvriewzt5epz2rxav5r29ep50aze0xw" timestamp="1525878720"&gt;101&lt;/key&gt;&lt;/foreign-keys&gt;&lt;ref-type name="Journal Article"&gt;17&lt;/ref-type&gt;&lt;contributors&gt;&lt;authors&gt;&lt;author&gt;Hennion, M. C.&lt;/author&gt;&lt;/authors&gt;&lt;/contributors&gt;&lt;auth-address&gt;Laboratoire Environnement et Chimie Analytique (CNRS 657), Ecole Superieure de Physique et de Chimie de Paris, France. marie-claire.hennion@espci.fr&lt;/auth-address&gt;&lt;titles&gt;&lt;title&gt;Graphitized carbons for solid-phase extraction&lt;/title&gt;&lt;secondary-title&gt;J Chromatogr A&lt;/secondary-title&gt;&lt;alt-title&gt;Journal of chromatography. A&lt;/alt-title&gt;&lt;/titles&gt;&lt;periodical&gt;&lt;full-title&gt;J Chromatogr A&lt;/full-title&gt;&lt;abbr-1&gt;Journal of chromatography. A&lt;/abbr-1&gt;&lt;/periodical&gt;&lt;alt-periodical&gt;&lt;full-title&gt;J Chromatogr A&lt;/full-title&gt;&lt;abbr-1&gt;Journal of chromatography. A&lt;/abbr-1&gt;&lt;/alt-periodical&gt;&lt;pages&gt;73-95&lt;/pages&gt;&lt;volume&gt;885&lt;/volume&gt;&lt;number&gt;1-2&lt;/number&gt;&lt;edition&gt;2000/08/15&lt;/edition&gt;&lt;keywords&gt;&lt;keyword&gt;Chromatography, Liquid/*methods&lt;/keyword&gt;&lt;keyword&gt;Graphite/*chemistry&lt;/keyword&gt;&lt;/keywords&gt;&lt;dates&gt;&lt;year&gt;2000&lt;/year&gt;&lt;pub-dates&gt;&lt;date&gt;Jul 14&lt;/date&gt;&lt;/pub-dates&gt;&lt;/dates&gt;&lt;isbn&gt;0021-9673 (Print)&amp;#xD;0021-9673&lt;/isbn&gt;&lt;accession-num&gt;10941668&lt;/accession-num&gt;&lt;urls&gt;&lt;/urls&gt;&lt;remote-database-provider&gt;NLM&lt;/remote-database-provider&gt;&lt;language&gt;eng&lt;/language&gt;&lt;/record&gt;&lt;/Cite&gt;&lt;/EndNote&gt;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(136)</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One of the earliest uses of the GCB ENVI-carb column for nucleotide sugar quantification was by </w:t>
      </w:r>
      <w:proofErr w:type="spellStart"/>
      <w:r w:rsidRPr="004E6C5F">
        <w:rPr>
          <w:rFonts w:ascii="Times New Roman" w:eastAsia="Times New Roman" w:hAnsi="Times New Roman" w:cs="Times New Roman"/>
          <w:sz w:val="24"/>
          <w:szCs w:val="24"/>
        </w:rPr>
        <w:t>Rabina</w:t>
      </w:r>
      <w:proofErr w:type="spellEnd"/>
      <w:r w:rsidRPr="004E6C5F">
        <w:rPr>
          <w:rFonts w:ascii="Times New Roman" w:eastAsia="Times New Roman" w:hAnsi="Times New Roman" w:cs="Times New Roman"/>
          <w:sz w:val="24"/>
          <w:szCs w:val="24"/>
        </w:rPr>
        <w:t xml:space="preserve"> in 2001, where the researchers concluded that a one-step purification with this column was </w:t>
      </w:r>
      <w:proofErr w:type="gramStart"/>
      <w:r w:rsidRPr="004E6C5F">
        <w:rPr>
          <w:rFonts w:ascii="Times New Roman" w:eastAsia="Times New Roman" w:hAnsi="Times New Roman" w:cs="Times New Roman"/>
          <w:sz w:val="24"/>
          <w:szCs w:val="24"/>
        </w:rPr>
        <w:t>sufficient</w:t>
      </w:r>
      <w:proofErr w:type="gramEnd"/>
      <w:r w:rsidRPr="004E6C5F">
        <w:rPr>
          <w:rFonts w:ascii="Times New Roman" w:eastAsia="Times New Roman" w:hAnsi="Times New Roman" w:cs="Times New Roman"/>
          <w:sz w:val="24"/>
          <w:szCs w:val="24"/>
        </w:rPr>
        <w:t xml:space="preserve"> for preparation for HPLC analysis. </w:t>
      </w:r>
      <w:proofErr w:type="spellStart"/>
      <w:r w:rsidRPr="004E6C5F">
        <w:rPr>
          <w:rFonts w:ascii="Times New Roman" w:eastAsia="Times New Roman" w:hAnsi="Times New Roman" w:cs="Times New Roman"/>
          <w:sz w:val="24"/>
          <w:szCs w:val="24"/>
        </w:rPr>
        <w:t>Braasch</w:t>
      </w:r>
      <w:proofErr w:type="spellEnd"/>
      <w:r w:rsidRPr="004E6C5F">
        <w:rPr>
          <w:rFonts w:ascii="Times New Roman" w:eastAsia="Times New Roman" w:hAnsi="Times New Roman" w:cs="Times New Roman"/>
          <w:sz w:val="24"/>
          <w:szCs w:val="24"/>
        </w:rPr>
        <w:t xml:space="preserve"> et al. selected the ENVI-carb column after conducting a thorough screen of available analytical approaches, including quenching optimization and extractions with methanol, acetonitrile and chloroform. Upon extraction, the nucleotide sugars were quantified using anion-exchange chromatography (HPAEC)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&lt;EndNote&gt;&lt;Cite&gt;&lt;Author&gt;Braasch&lt;/Author&gt;&lt;Year&gt;2015&lt;/Year&gt;&lt;RecNum&gt;2&lt;/RecNum&gt;&lt;DisplayText&gt;(137)&lt;/DisplayText&gt;&lt;record&gt;&lt;rec-number&gt;2&lt;/rec-number&gt;&lt;foreign-keys&gt;&lt;key app="EN" db-id="reeasxvriewzt5epz2rxav5r29ep50aze0xw" timestamp="1525810494"&gt;2&lt;/key&gt;&lt;key app="ENWeb" db-id=""&gt;0&lt;/key&gt;&lt;/foreign-keys&gt;&lt;ref-type name="Journal Article"&gt;17&lt;/ref-type&gt;&lt;contributors&gt;&lt;authors&gt;&lt;author&gt;Braasch, K.&lt;/author&gt;&lt;author&gt;Villacres, C.&lt;/author&gt;&lt;author&gt;Butler, M.&lt;/author&gt;&lt;/authors&gt;&lt;/contributors&gt;&lt;auth-address&gt;Department of Microbiology, University of Manitoba, Winnipeg, MB, Canada.&lt;/auth-address&gt;&lt;titles&gt;&lt;title&gt;Evaluation of Quenching and Extraction Methods for Nucleotide/Nucleotide Sugar Analysis&lt;/title&gt;&lt;secondary-title&gt;Methods Mol Biol&lt;/secondary-title&gt;&lt;/titles&gt;&lt;periodical&gt;&lt;full-title&gt;Methods Mol Biol&lt;/full-title&gt;&lt;/periodical&gt;&lt;pages&gt;361-72&lt;/pages&gt;&lt;volume&gt;1321&lt;/volume&gt;&lt;edition&gt;2015/06/18&lt;/edition&gt;&lt;keywords&gt;&lt;keyword&gt;Animals&lt;/keyword&gt;&lt;keyword&gt;CHO Cells&lt;/keyword&gt;&lt;keyword&gt;Carbohydrates/*chemistry&lt;/keyword&gt;&lt;keyword&gt;Cell Line&lt;/keyword&gt;&lt;keyword&gt;Chromatography, High Pressure Liquid&lt;/keyword&gt;&lt;keyword&gt;Cricetulus&lt;/keyword&gt;&lt;keyword&gt;Glycosylation&lt;/keyword&gt;&lt;keyword&gt;Glycosyltransferases/metabolism&lt;/keyword&gt;&lt;keyword&gt;Nucleotides/*chemistry/metabolism&lt;/keyword&gt;&lt;keyword&gt;Recombinant Proteins/metabolism&lt;/keyword&gt;&lt;/keywords&gt;&lt;dates&gt;&lt;year&gt;2015&lt;/year&gt;&lt;/dates&gt;&lt;isbn&gt;1940-6029 (Electronic)&amp;#xD;1064-3745 (Linking)&lt;/isbn&gt;&lt;accession-num&gt;26082234&lt;/accession-num&gt;&lt;urls&gt;&lt;related-urls&gt;&lt;url&gt;https://www.ncbi.nlm.nih.gov/pubmed/26082234&lt;/url&gt;&lt;/related-urls&gt;&lt;/urls&gt;&lt;electronic-resource-num&gt;10.1007/978-1-4939-2760-9_24&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In a separate study, all the principal nucleotide sugars, as well as the nucleotides except for ADP and CTP were detected through HPAEC with the </w:t>
      </w:r>
      <w:proofErr w:type="spellStart"/>
      <w:r w:rsidRPr="004E6C5F">
        <w:rPr>
          <w:rFonts w:ascii="Times New Roman" w:eastAsia="Times New Roman" w:hAnsi="Times New Roman" w:cs="Times New Roman"/>
          <w:sz w:val="24"/>
          <w:szCs w:val="24"/>
        </w:rPr>
        <w:t>CarboPacP</w:t>
      </w:r>
      <w:proofErr w:type="spellEnd"/>
      <w:r w:rsidRPr="004E6C5F">
        <w:rPr>
          <w:rFonts w:ascii="Times New Roman" w:eastAsia="Times New Roman" w:hAnsi="Times New Roman" w:cs="Times New Roman"/>
          <w:sz w:val="24"/>
          <w:szCs w:val="24"/>
        </w:rPr>
        <w:t xml:space="preserve"> PA1 column under alkaline conditions </w:t>
      </w:r>
      <w:r w:rsidRPr="004E6C5F">
        <w:rPr>
          <w:rFonts w:ascii="Times New Roman" w:eastAsia="Times New Roman" w:hAnsi="Times New Roman" w:cs="Times New Roman"/>
          <w:sz w:val="24"/>
          <w:szCs w:val="24"/>
        </w:rPr>
        <w:fldChar w:fldCharType="begin"/>
      </w:r>
      <w:r w:rsidR="00DA78B0">
        <w:rPr>
          <w:rFonts w:ascii="Times New Roman" w:eastAsia="Times New Roman" w:hAnsi="Times New Roman" w:cs="Times New Roman"/>
          <w:sz w:val="24"/>
          <w:szCs w:val="24"/>
        </w:rPr>
        <w:instrText xml:space="preserve"> ADDIN EN.CITE &lt;EndNote&gt;&lt;Cite&gt;&lt;Author&gt;Tomiya&lt;/Author&gt;&lt;Year&gt;2001&lt;/Year&gt;&lt;RecNum&gt;378&lt;/RecNum&gt;&lt;DisplayText&gt;(138)&lt;/DisplayText&gt;&lt;record&gt;&lt;rec-number&gt;378&lt;/rec-number&gt;&lt;foreign-keys&gt;&lt;key app="EN" db-id="reeasxvriewzt5epz2rxav5r29ep50aze0xw" timestamp="1565720850"&gt;378&lt;/key&gt;&lt;/foreign-keys&gt;&lt;ref-type name="Journal Article"&gt;17&lt;/ref-type&gt;&lt;contributors&gt;&lt;authors&gt;&lt;author&gt;Tomiya, Noboru&lt;/author&gt;&lt;author&gt;Ailor, Eric&lt;/author&gt;&lt;author&gt;Lawrence, Shawn M.&lt;/author&gt;&lt;author&gt;Betenbaugh, Michael J.&lt;/author&gt;&lt;author&gt;Lee, Yuan C.&lt;/author&gt;&lt;/authors&gt;&lt;/contributors&gt;&lt;titles&gt;&lt;title&gt;Determination of nucleotides and sugar nucleotides involved in protein glycosylation by high-performance anion-exchange chromatography: Sugar nucleotide contents in cultured insect cells and mammalian cells&lt;/title&gt;&lt;secondary-title&gt;Analytical Biochemistry&lt;/secondary-title&gt;&lt;/titles&gt;&lt;pages&gt;129-137&lt;/pages&gt;&lt;volume&gt;293&lt;/volume&gt;&lt;keywords&gt;&lt;keyword&gt;HPAEC&lt;/keyword&gt;&lt;keyword&gt;HPLC&lt;/keyword&gt;&lt;keyword&gt;Insect&lt;/keyword&gt;&lt;keyword&gt;Nucleotide&lt;/keyword&gt;&lt;keyword&gt;Sugar nucleotide&lt;/keyword&gt;&lt;/keywords&gt;&lt;dates&gt;&lt;year&gt;2001&lt;/year&gt;&lt;/dates&gt;&lt;isbn&gt;0003-2697 (Print)\n0003-2697 (Linking)&lt;/isbn&gt;&lt;accession-num&gt;11373089&lt;/accession-num&gt;&lt;urls&gt;&lt;/urls&gt;&lt;electronic-resource-num&gt;10.1006/abio.2001.5091&lt;/electronic-resource-num&gt;&lt;/record&gt;&lt;/Cite&gt;&lt;/EndNote&gt;</w:instrText>
      </w:r>
      <w:r w:rsidRPr="004E6C5F">
        <w:rPr>
          <w:rFonts w:ascii="Times New Roman" w:eastAsia="Times New Roman" w:hAnsi="Times New Roman" w:cs="Times New Roman"/>
          <w:sz w:val="24"/>
          <w:szCs w:val="24"/>
        </w:rPr>
        <w:fldChar w:fldCharType="separate"/>
      </w:r>
      <w:r w:rsidR="00DA78B0">
        <w:rPr>
          <w:rFonts w:ascii="Times New Roman" w:eastAsia="Times New Roman" w:hAnsi="Times New Roman" w:cs="Times New Roman"/>
          <w:noProof/>
          <w:sz w:val="24"/>
          <w:szCs w:val="24"/>
        </w:rPr>
        <w:t>(138)</w:t>
      </w:r>
      <w:r w:rsidRPr="004E6C5F">
        <w:rPr>
          <w:rFonts w:ascii="Times New Roman" w:eastAsia="Times New Roman" w:hAnsi="Times New Roman" w:cs="Times New Roman"/>
          <w:sz w:val="24"/>
          <w:szCs w:val="24"/>
        </w:rPr>
        <w:fldChar w:fldCharType="end"/>
      </w:r>
      <w:r w:rsidRPr="004E6C5F">
        <w:rPr>
          <w:rFonts w:ascii="Times New Roman" w:eastAsia="Times New Roman" w:hAnsi="Times New Roman" w:cs="Times New Roman"/>
          <w:sz w:val="24"/>
          <w:szCs w:val="24"/>
        </w:rPr>
        <w:t>. The Barnes group utilized the ENVI-carb column and combined it with Fluorophore Assisted Carbohydrate Electrophoresis (FACE) to generate a protocol for nucleotide sugar analysis that does not require expensive analytical instrumentation</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PEVuZE5vdGU+PENpdGU+PEF1dGhvcj5CYXJuZXM8L0F1dGhvcj48WWVhcj4yMDE2PC9ZZWFyPjxS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PEVuZE5vdGU+PENpdGU+PEF1dGhvcj5CYXJuZXM8L0F1dGhvcj48WWVhcj4yMDE2PC9ZZWFyPjxS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(139)</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Some examples with PGC columns include Pabst et al., who quantified nucleotide sugars using porous graphitic carbon in tandem with liquid-chromatography-electrospray ionization-mass spectrometry (LC-ESI-MS)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fldData xml:space="preserve">PEVuZE5vdGU+PENpdGU+PEF1dGhvcj5QYWJzdDwvQXV0aG9yPjxZZWFyPjIwMTA8L1llYXI+PFJl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PEVuZE5vdGU+PENpdGU+PEF1dGhvcj5QYWJzdDwvQXV0aG9yPjxZZWFyPjIwMTA8L1llYXI+PFJl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(140)</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Garcia et al. developed a rapid UHPLC method with PGC and combined it with a triple stage quadrupole MS to successfully quantify seven nucleotide sugars in three distinct cancer cell lines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&lt;EndNote&gt;&lt;Cite&gt;&lt;Author&gt;Garcia&lt;/Author&gt;&lt;Year&gt;2013&lt;/Year&gt;&lt;RecNum&gt;9&lt;/RecNum&gt;&lt;DisplayText&gt;(141)&lt;/DisplayText&gt;&lt;record&gt;&lt;rec-number&gt;9&lt;/rec-number&gt;&lt;foreign-keys&gt;&lt;key app="EN" db-id="reeasxvriewzt5epz2rxav5r29ep50aze0xw" timestamp="1525810512"&gt;9&lt;/key&gt;&lt;key app="ENWeb" db-id=""&gt;0&lt;/key&gt;&lt;/foreign-keys&gt;&lt;ref-type name="Journal Article"&gt;17&lt;/ref-type&gt;&lt;contributors&gt;&lt;authors&gt;&lt;author&gt;Garcia, A. D.&lt;/author&gt;&lt;author&gt;Chavez, J. L.&lt;/author&gt;&lt;author&gt;Mechref, Y.&lt;/author&gt;&lt;/authors&gt;&lt;/contributors&gt;&lt;auth-address&gt;Department of Chemistry and Biochemistry, Texas Tech University, Lubbock, TX 79409, USA.&lt;/auth-address&gt;&lt;titles&gt;&lt;title&gt;Sugar nucleotide quantification using multiple reaction monitoring liquid chromatography/tandem mass spectrometry&lt;/title&gt;&lt;secondary-title&gt;Rapid Commun Mass Spectrom&lt;/secondary-title&gt;&lt;/titles&gt;&lt;periodical&gt;&lt;full-title&gt;Rapid Commun Mass Spectrom&lt;/full-title&gt;&lt;/periodical&gt;&lt;pages&gt;1794-800&lt;/pages&gt;&lt;volume&gt;27&lt;/volume&gt;&lt;number&gt;15&lt;/number&gt;&lt;edition&gt;2013/07/04&lt;/edition&gt;&lt;keywords&gt;&lt;keyword&gt;Cell Line, Tumor&lt;/keyword&gt;&lt;keyword&gt;Chromatography, High Pressure Liquid/*methods&lt;/keyword&gt;&lt;keyword&gt;Humans&lt;/keyword&gt;&lt;keyword&gt;Molecular Structure&lt;/keyword&gt;&lt;keyword&gt;Nucleoside Diphosphate Sugars/*chemistry&lt;/keyword&gt;&lt;keyword&gt;Tandem Mass Spectrometry/*methods&lt;/keyword&gt;&lt;/keywords&gt;&lt;dates&gt;&lt;year&gt;2013&lt;/year&gt;&lt;pub-dates&gt;&lt;date&gt;Aug 15&lt;/date&gt;&lt;/pub-dates&gt;&lt;/dates&gt;&lt;isbn&gt;1097-0231 (Electronic)&amp;#xD;0951-4198 (Linking)&lt;/isbn&gt;&lt;accession-num&gt;23821573&lt;/accession-num&gt;&lt;urls&gt;&lt;related-urls&gt;&lt;url&gt;https://www.ncbi.nlm.nih.gov/pubmed/23821573&lt;/url&gt;&lt;/related-urls&gt;&lt;/urls&gt;&lt;electronic-resource-num&gt;10.1002/rcm.6631&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(141)</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proofErr w:type="spellStart"/>
      <w:r w:rsidRPr="004E6C5F">
        <w:rPr>
          <w:rFonts w:ascii="Times New Roman" w:eastAsia="Times New Roman" w:hAnsi="Times New Roman" w:cs="Times New Roman"/>
          <w:sz w:val="24"/>
          <w:szCs w:val="24"/>
        </w:rPr>
        <w:t>Rejzek</w:t>
      </w:r>
      <w:proofErr w:type="spellEnd"/>
      <w:r w:rsidRPr="004E6C5F">
        <w:rPr>
          <w:rFonts w:ascii="Times New Roman" w:eastAsia="Times New Roman" w:hAnsi="Times New Roman" w:cs="Times New Roman"/>
          <w:sz w:val="24"/>
          <w:szCs w:val="24"/>
        </w:rPr>
        <w:t xml:space="preserve"> et al. implemented nucleotide sugar detection using electron spray ionization followed by tandem mass spectrometry (ESI-MS/MS)</w:t>
      </w:r>
      <w:r w:rsidRPr="004E6C5F">
        <w:rPr>
          <w:rFonts w:ascii="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&lt;EndNote&gt;&lt;Cite&gt;&lt;Author&gt;Rejzek&lt;/Author&gt;&lt;Year&gt;2017&lt;/Year&gt;&lt;RecNum&gt;324&lt;/RecNum&gt;&lt;DisplayText&gt;(142)&lt;/DisplayText&gt;&lt;record&gt;&lt;rec-number&gt;324&lt;/rec-number&gt;&lt;foreign-keys&gt;&lt;key app="EN" db-id="reeasxvriewzt5epz2rxav5r29ep50aze0xw" timestamp="1565720849"&gt;324&lt;/key&gt;&lt;/foreign-keys&gt;&lt;ref-type name="Case"&gt;7&lt;/ref-type&gt;&lt;contributors&gt;&lt;authors&gt;&lt;author&gt;Rejzek, Martin&lt;/author&gt;&lt;author&gt;Hill, Lionel&lt;/author&gt;&lt;author&gt;Hems, Edward S&lt;/author&gt;&lt;author&gt;Kuhaudomlarp, Sakonwan&lt;/author&gt;&lt;author&gt;Wagstaff, Ben A&lt;/author&gt;&lt;author&gt;Field, Robert A&lt;/author&gt;&lt;/authors&gt;&lt;/contributors&gt;&lt;titles&gt;&lt;title&gt;Profiling of Sugar Nucleotides&lt;/title&gt;&lt;secondary-title&gt;Methods in Enzymology&lt;/secondary-title&gt;&lt;/titles&gt;&lt;pages&gt;209-238&lt;/pages&gt;&lt;volume&gt;597&lt;/volume&gt;&lt;dates&gt;&lt;year&gt;2017&lt;/year&gt;&lt;/dates&gt;&lt;publisher&gt;Elsevier Inc.&lt;/publisher&gt;&lt;urls&gt;&lt;/urls&gt;&lt;/record&gt;&lt;/Cite&gt;&lt;/EndNote&gt;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(142)</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Another method to measure interactions of nucleotides and NSTs is Saturation Transfer Difference NMR spectroscopy (STD NMR). It has been shown that cell culture conditions can strongly impact NST expression levels. Wang et al. measured NST expression using real-time PCR in low CO</w:t>
      </w:r>
      <w:r w:rsidRPr="004E6C5F">
        <w:rPr>
          <w:rFonts w:ascii="Times New Roman" w:eastAsia="Times New Roman" w:hAnsi="Times New Roman" w:cs="Times New Roman"/>
          <w:sz w:val="24"/>
          <w:szCs w:val="24"/>
          <w:vertAlign w:val="subscript"/>
        </w:rPr>
        <w:t>2</w:t>
      </w:r>
      <w:r w:rsidRPr="004E6C5F">
        <w:rPr>
          <w:rFonts w:ascii="Times New Roman" w:eastAsia="Times New Roman" w:hAnsi="Times New Roman" w:cs="Times New Roman"/>
          <w:sz w:val="24"/>
          <w:szCs w:val="24"/>
        </w:rPr>
        <w:t xml:space="preserve"> settings, which led to 78% increase in UDP-</w:t>
      </w:r>
      <w:proofErr w:type="spellStart"/>
      <w:r w:rsidRPr="004E6C5F">
        <w:rPr>
          <w:rFonts w:ascii="Times New Roman" w:eastAsia="Times New Roman" w:hAnsi="Times New Roman" w:cs="Times New Roman"/>
          <w:sz w:val="24"/>
          <w:szCs w:val="24"/>
        </w:rPr>
        <w:t>GlcNAc</w:t>
      </w:r>
      <w:proofErr w:type="spellEnd"/>
      <w:r w:rsidRPr="004E6C5F">
        <w:rPr>
          <w:rFonts w:ascii="Times New Roman" w:eastAsia="Times New Roman" w:hAnsi="Times New Roman" w:cs="Times New Roman"/>
          <w:sz w:val="24"/>
          <w:szCs w:val="24"/>
        </w:rPr>
        <w:t xml:space="preserve"> transporter levels and 106%  increase in UDP-Gal transporter levels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&lt;EndNote&gt;&lt;Cite&gt;&lt;Author&gt;Wang&lt;/Author&gt;&lt;Year&gt;2018&lt;/Year&gt;&lt;RecNum&gt;389&lt;/RecNum&gt;&lt;DisplayText&gt;(143)&lt;/DisplayText&gt;&lt;record&gt;&lt;rec-number&gt;389&lt;/rec-number&gt;&lt;foreign-keys&gt;&lt;key app="EN" db-id="reeasxvriewzt5epz2rxav5r29ep50aze0xw" timestamp="1565720850"&gt;389&lt;/key&gt;&lt;/foreign-keys&gt;&lt;ref-type name="Journal Article"&gt;17&lt;/ref-type&gt;&lt;contributors&gt;&lt;authors&gt;&lt;author&gt;Wang, Chen&lt;/author&gt;&lt;author&gt;Wang, Jiaqi&lt;/author&gt;&lt;author&gt;Chen, Min&lt;/author&gt;&lt;author&gt;Fan, Li&lt;/author&gt;&lt;author&gt;Zhao, Liang&lt;/author&gt;&lt;author&gt;Tan, Wen-Song&lt;/author&gt;&lt;/authors&gt;&lt;/contributors&gt;&lt;titles&gt;&lt;title&gt;Ultra-low carbon dioxide partial pressure improves the galactosylation of a monoclonal antibody produced in Chinese hamster ovary cells in a bioreactor&lt;/title&gt;&lt;secondary-title&gt;Biotechnology Letters&lt;/secondary-title&gt;&lt;/titles&gt;&lt;keywords&gt;&lt;keyword&gt;Chinese hamster ovary cell&lt;/keyword&gt;&lt;keyword&gt;Glycosylation&lt;/keyword&gt;&lt;keyword&gt;Monoclonal antibody&lt;/keyword&gt;&lt;keyword&gt;Scale-up&lt;/keyword&gt;&lt;keyword&gt;pCO2&lt;/keyword&gt;&lt;/keywords&gt;&lt;dates&gt;&lt;year&gt;2018&lt;/year&gt;&lt;/dates&gt;&lt;publisher&gt;Springer Netherlands&lt;/publisher&gt;&lt;accession-num&gt;29923054&lt;/accession-num&gt;&lt;urls&gt;&lt;/urls&gt;&lt;electronic-resource-num&gt;10.1007/s10529-018-2586-4&lt;/electronic-resource-num&gt;&lt;/record&gt;&lt;/Cite&gt;&lt;/EndNote&gt;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(143)</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leading to an ultimate improvement in </w:t>
      </w:r>
      <w:proofErr w:type="spellStart"/>
      <w:r w:rsidRPr="004E6C5F">
        <w:rPr>
          <w:rFonts w:ascii="Times New Roman" w:eastAsia="Times New Roman" w:hAnsi="Times New Roman" w:cs="Times New Roman"/>
          <w:sz w:val="24"/>
          <w:szCs w:val="24"/>
        </w:rPr>
        <w:t>mAB</w:t>
      </w:r>
      <w:proofErr w:type="spellEnd"/>
      <w:r w:rsidRPr="004E6C5F">
        <w:rPr>
          <w:rFonts w:ascii="Times New Roman" w:eastAsia="Times New Roman" w:hAnsi="Times New Roman" w:cs="Times New Roman"/>
          <w:sz w:val="24"/>
          <w:szCs w:val="24"/>
        </w:rPr>
        <w:t xml:space="preserve"> </w:t>
      </w:r>
      <w:proofErr w:type="spellStart"/>
      <w:r w:rsidRPr="004E6C5F">
        <w:rPr>
          <w:rFonts w:ascii="Times New Roman" w:eastAsia="Times New Roman" w:hAnsi="Times New Roman" w:cs="Times New Roman"/>
          <w:sz w:val="24"/>
          <w:szCs w:val="24"/>
        </w:rPr>
        <w:t>galactosylation</w:t>
      </w:r>
      <w:proofErr w:type="spellEnd"/>
      <w:r w:rsidRPr="004E6C5F">
        <w:rPr>
          <w:rFonts w:ascii="Times New Roman" w:eastAsia="Times New Roman" w:hAnsi="Times New Roman" w:cs="Times New Roman"/>
          <w:sz w:val="24"/>
          <w:szCs w:val="24"/>
        </w:rPr>
        <w:t xml:space="preserve">. </w:t>
      </w:r>
    </w:p>
    <w:p w14:paraId="263DF45C" w14:textId="77777777" w:rsidR="00DC3191" w:rsidRPr="004E6C5F" w:rsidRDefault="00DC3191" w:rsidP="00DC3191">
      <w:pPr>
        <w:pStyle w:val="NoSpacing"/>
        <w:rPr>
          <w:rFonts w:ascii="Times New Roman" w:hAnsi="Times New Roman" w:cs="Times New Roman"/>
          <w:b/>
          <w:sz w:val="24"/>
          <w:szCs w:val="24"/>
        </w:rPr>
      </w:pPr>
    </w:p>
    <w:p w14:paraId="31D4259F" w14:textId="77777777" w:rsidR="00DC3191" w:rsidRPr="004E6C5F" w:rsidRDefault="00DC3191" w:rsidP="00DC3191">
      <w:pPr>
        <w:pStyle w:val="NoSpacing"/>
        <w:rPr>
          <w:rFonts w:ascii="Times New Roman" w:hAnsi="Times New Roman" w:cs="Times New Roman"/>
          <w:i/>
          <w:sz w:val="24"/>
          <w:szCs w:val="24"/>
        </w:rPr>
      </w:pPr>
      <w:r w:rsidRPr="004E6C5F">
        <w:rPr>
          <w:rFonts w:ascii="Times New Roman" w:hAnsi="Times New Roman" w:cs="Times New Roman"/>
          <w:i/>
          <w:sz w:val="24"/>
          <w:szCs w:val="24"/>
        </w:rPr>
        <w:t>Analytical Methods for Glycosyltransferase Characterization</w:t>
      </w:r>
    </w:p>
    <w:p w14:paraId="32B40115" w14:textId="77777777" w:rsidR="00DC3191" w:rsidRPr="004E6C5F" w:rsidRDefault="00DC3191" w:rsidP="00DC3191">
      <w:pPr>
        <w:pStyle w:val="NoSpacing"/>
        <w:rPr>
          <w:rFonts w:ascii="Times New Roman" w:hAnsi="Times New Roman" w:cs="Times New Roman"/>
          <w:i/>
          <w:sz w:val="24"/>
          <w:szCs w:val="24"/>
        </w:rPr>
      </w:pPr>
    </w:p>
    <w:p w14:paraId="3E9A3E92" w14:textId="16DACC7C" w:rsidR="00DC3191" w:rsidRPr="004E6C5F" w:rsidRDefault="00DC3191" w:rsidP="00DC3191">
      <w:pPr>
        <w:pStyle w:val="NoSpacing"/>
        <w:rPr>
          <w:rFonts w:ascii="Times New Roman" w:hAnsi="Times New Roman" w:cs="Times New Roman"/>
          <w:sz w:val="24"/>
          <w:szCs w:val="24"/>
        </w:rPr>
      </w:pPr>
      <w:r w:rsidRPr="004E6C5F">
        <w:rPr>
          <w:rFonts w:ascii="Times New Roman" w:eastAsia="Times New Roman" w:hAnsi="Times New Roman" w:cs="Times New Roman"/>
          <w:sz w:val="24"/>
          <w:szCs w:val="24"/>
        </w:rPr>
        <w:t>The transcript expression for glycosyltransferases, can be measured using reverse transcription-polymerase chain reaction (</w:t>
      </w:r>
      <w:proofErr w:type="spellStart"/>
      <w:r w:rsidRPr="004E6C5F">
        <w:rPr>
          <w:rFonts w:ascii="Times New Roman" w:eastAsia="Times New Roman" w:hAnsi="Times New Roman" w:cs="Times New Roman"/>
          <w:sz w:val="24"/>
          <w:szCs w:val="24"/>
        </w:rPr>
        <w:t>qRT</w:t>
      </w:r>
      <w:proofErr w:type="spellEnd"/>
      <w:r w:rsidRPr="004E6C5F">
        <w:rPr>
          <w:rFonts w:ascii="Times New Roman" w:eastAsia="Times New Roman" w:hAnsi="Times New Roman" w:cs="Times New Roman"/>
          <w:sz w:val="24"/>
          <w:szCs w:val="24"/>
        </w:rPr>
        <w:t xml:space="preserve">-PCR) along with colorimetric and fluorescent assays </w:t>
      </w:r>
      <w:r w:rsidRPr="004E6C5F">
        <w:rPr>
          <w:rFonts w:ascii="Times New Roman" w:hAnsi="Times New Roman" w:cs="Times New Roman"/>
          <w:sz w:val="24"/>
          <w:szCs w:val="24"/>
        </w:rPr>
        <w:fldChar w:fldCharType="begin">
          <w:fldData xml:space="preserve">PEVuZE5vdGU+PENpdGU+PEF1dGhvcj5Xb25nPC9BdXRob3I+PFllYXI+MjAxMDwvWWVhcj48UmVj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</w:fldData>
        </w:fldChar>
      </w:r>
      <w:r w:rsidR="00DA78B0">
        <w:rPr>
          <w:rFonts w:ascii="Times New Roman" w:hAnsi="Times New Roman" w:cs="Times New Roman"/>
          <w:sz w:val="24"/>
          <w:szCs w:val="24"/>
        </w:rPr>
        <w:instrText xml:space="preserve"> ADDIN EN.CITE </w:instrText>
      </w:r>
      <w:r w:rsidR="00DA78B0">
        <w:rPr>
          <w:rFonts w:ascii="Times New Roman" w:hAnsi="Times New Roman" w:cs="Times New Roman"/>
          <w:sz w:val="24"/>
          <w:szCs w:val="24"/>
        </w:rPr>
        <w:fldChar w:fldCharType="begin">
          <w:fldData xml:space="preserve">PEVuZE5vdGU+PENpdGU+PEF1dGhvcj5Xb25nPC9BdXRob3I+PFllYXI+MjAxMDwvWWVhcj48UmVj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</w:fldData>
        </w:fldChar>
      </w:r>
      <w:r w:rsidR="00DA78B0">
        <w:rPr>
          <w:rFonts w:ascii="Times New Roman" w:hAnsi="Times New Roman" w:cs="Times New Roman"/>
          <w:sz w:val="24"/>
          <w:szCs w:val="24"/>
        </w:rPr>
        <w:instrText xml:space="preserve"> ADDIN EN.CITE.DATA </w:instrText>
      </w:r>
      <w:r w:rsidR="00DA78B0">
        <w:rPr>
          <w:rFonts w:ascii="Times New Roman" w:hAnsi="Times New Roman" w:cs="Times New Roman"/>
          <w:sz w:val="24"/>
          <w:szCs w:val="24"/>
        </w:rPr>
      </w:r>
      <w:r w:rsidR="00DA78B0">
        <w:rPr>
          <w:rFonts w:ascii="Times New Roman" w:hAnsi="Times New Roman" w:cs="Times New Roman"/>
          <w:sz w:val="24"/>
          <w:szCs w:val="24"/>
        </w:rPr>
        <w:fldChar w:fldCharType="end"/>
      </w:r>
      <w:r w:rsidRPr="004E6C5F">
        <w:rPr>
          <w:rFonts w:ascii="Times New Roman" w:hAnsi="Times New Roman" w:cs="Times New Roman"/>
          <w:sz w:val="24"/>
          <w:szCs w:val="24"/>
        </w:rPr>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(144, 145)</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Colorimetric assays depend on the release of a signal upon the addition of a molecule that can react with an UDP-sugar substrate (e.g., UDP-Galactose). Enzyme activity assays are another analytical tool for direct measurement of glycosyltransferase function. Shen et al were able to characterize recombinant glycosyltransferases by measuring kinetic parameters and pH values through the absorbance change of </w:t>
      </w:r>
      <w:r w:rsidRPr="004E6C5F">
        <w:rPr>
          <w:rFonts w:ascii="Times New Roman" w:eastAsia="Times New Roman" w:hAnsi="Times New Roman" w:cs="Times New Roman"/>
          <w:i/>
          <w:sz w:val="24"/>
          <w:szCs w:val="24"/>
        </w:rPr>
        <w:t>p-</w:t>
      </w:r>
      <w:r w:rsidRPr="004E6C5F">
        <w:rPr>
          <w:rFonts w:ascii="Times New Roman" w:eastAsia="Times New Roman" w:hAnsi="Times New Roman" w:cs="Times New Roman"/>
          <w:sz w:val="24"/>
          <w:szCs w:val="24"/>
        </w:rPr>
        <w:t xml:space="preserve">nitrophenolate as a result of the digestion of a glycosyl acceptor by an </w:t>
      </w:r>
      <w:proofErr w:type="spellStart"/>
      <w:r w:rsidRPr="004E6C5F">
        <w:rPr>
          <w:rFonts w:ascii="Times New Roman" w:eastAsia="Times New Roman" w:hAnsi="Times New Roman" w:cs="Times New Roman"/>
          <w:sz w:val="24"/>
          <w:szCs w:val="24"/>
        </w:rPr>
        <w:t>exoglycosidase</w:t>
      </w:r>
      <w:proofErr w:type="spellEnd"/>
      <w:r w:rsidRPr="004E6C5F">
        <w:rPr>
          <w:rFonts w:ascii="Times New Roman" w:eastAsia="Times New Roman" w:hAnsi="Times New Roman" w:cs="Times New Roman"/>
          <w:sz w:val="24"/>
          <w:szCs w:val="24"/>
        </w:rPr>
        <w:t xml:space="preserve">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&lt;EndNote&gt;&lt;Cite&gt;&lt;Author&gt;Shen&lt;/Author&gt;&lt;Year&gt;2010&lt;/Year&gt;&lt;RecNum&gt;461&lt;/RecNum&gt;&lt;DisplayText&gt;(146)&lt;/DisplayText&gt;&lt;record&gt;&lt;rec-number&gt;461&lt;/rec-number&gt;&lt;foreign-keys&gt;&lt;key app="EN" db-id="reeasxvriewzt5epz2rxav5r29ep50aze0xw" timestamp="1566414145"&gt;461&lt;/key&gt;&lt;key app="ENWeb" db-id=""&gt;0&lt;/key&gt;&lt;/foreign-keys&gt;&lt;ref-type name="Journal Article"&gt;17&lt;/ref-type&gt;&lt;contributors&gt;&lt;authors&gt;&lt;author&gt;Shen, Rui&lt;/author&gt;&lt;author&gt;Wang, Shuai&lt;/author&gt;&lt;author&gt;Ma, Xiaofeng&lt;/author&gt;&lt;author&gt;Xian, Junyang&lt;/author&gt;&lt;author&gt;Li, Jing&lt;/author&gt;&lt;author&gt;Zhang, Lianwen&lt;/author&gt;&lt;author&gt;Wang, Peng&lt;/author&gt;&lt;/authors&gt;&lt;/contributors&gt;&lt;titles&gt;&lt;title&gt;An easy colorimetric assay for glycosyltransferases&lt;/title&gt;&lt;secondary-title&gt;Biochemistry (Moscow)&lt;/secondary-title&gt;&lt;/titles&gt;&lt;periodical&gt;&lt;full-title&gt;Biochemistry (Moscow)&lt;/full-title&gt;&lt;/periodical&gt;&lt;pages&gt;944-950&lt;/pages&gt;&lt;volume&gt;75&lt;/volume&gt;&lt;number&gt;7&lt;/number&gt;&lt;section&gt;944&lt;/section&gt;&lt;dates&gt;&lt;year&gt;2010&lt;/year&gt;&lt;/dates&gt;&lt;isbn&gt;0006-2979&amp;#xD;1608-3040&lt;/isbn&gt;&lt;urls&gt;&lt;/urls&gt;&lt;electronic-resource-num&gt;10.1134/s0006297910070187&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(146)</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w:t>
      </w:r>
      <w:r w:rsidRPr="004E6C5F">
        <w:rPr>
          <w:rFonts w:ascii="Times New Roman" w:eastAsia="Times New Roman" w:hAnsi="Times New Roman" w:cs="Times New Roman"/>
          <w:sz w:val="24"/>
          <w:szCs w:val="24"/>
        </w:rPr>
        <w:t xml:space="preserve">Additionally, </w:t>
      </w:r>
      <w:proofErr w:type="spellStart"/>
      <w:r w:rsidRPr="004E6C5F">
        <w:rPr>
          <w:rFonts w:ascii="Times New Roman" w:eastAsia="Times New Roman" w:hAnsi="Times New Roman" w:cs="Times New Roman"/>
          <w:sz w:val="24"/>
          <w:szCs w:val="24"/>
        </w:rPr>
        <w:t>Kumagai</w:t>
      </w:r>
      <w:proofErr w:type="spellEnd"/>
      <w:r w:rsidRPr="004E6C5F">
        <w:rPr>
          <w:rFonts w:ascii="Times New Roman" w:eastAsia="Times New Roman" w:hAnsi="Times New Roman" w:cs="Times New Roman"/>
          <w:sz w:val="24"/>
          <w:szCs w:val="24"/>
        </w:rPr>
        <w:t xml:space="preserve"> et al were able to expand the scope </w:t>
      </w:r>
      <w:r w:rsidRPr="004E6C5F">
        <w:rPr>
          <w:rFonts w:ascii="Times New Roman" w:eastAsia="Times New Roman" w:hAnsi="Times New Roman" w:cs="Times New Roman"/>
          <w:sz w:val="24"/>
          <w:szCs w:val="24"/>
        </w:rPr>
        <w:lastRenderedPageBreak/>
        <w:t xml:space="preserve">of these types of assays to any substrates including UDP-, GDP- and CMP-sugar substrates. ADP is generated from these nucleotides and then converted to resazurin and finally to fluorescent resorufin, allowing for fluorescent detection </w:t>
      </w:r>
      <w:r w:rsidRPr="004E6C5F">
        <w:rPr>
          <w:rFonts w:ascii="Times New Roman" w:hAnsi="Times New Roman" w:cs="Times New Roman"/>
          <w:sz w:val="24"/>
          <w:szCs w:val="24"/>
        </w:rPr>
        <w:fldChar w:fldCharType="begin"/>
      </w:r>
      <w:r w:rsidR="00DA78B0">
        <w:rPr>
          <w:rFonts w:ascii="Times New Roman" w:hAnsi="Times New Roman" w:cs="Times New Roman"/>
          <w:sz w:val="24"/>
          <w:szCs w:val="24"/>
        </w:rPr>
        <w:instrText xml:space="preserve"> ADDIN EN.CITE &lt;EndNote&gt;&lt;Cite&gt;&lt;Author&gt;Kumagai&lt;/Author&gt;&lt;Year&gt;2014&lt;/Year&gt;&lt;RecNum&gt;249&lt;/RecNum&gt;&lt;DisplayText&gt;(147)&lt;/DisplayText&gt;&lt;record&gt;&lt;rec-number&gt;249&lt;/rec-number&gt;&lt;foreign-keys&gt;&lt;key app="EN" db-id="reeasxvriewzt5epz2rxav5r29ep50aze0xw" timestamp="1565720849"&gt;249&lt;/key&gt;&lt;/foreign-keys&gt;&lt;ref-type name="Journal Article"&gt;17&lt;/ref-type&gt;&lt;contributors&gt;&lt;authors&gt;&lt;author&gt;Kumagai, Kazuo&lt;/author&gt;&lt;author&gt;Kojima, Hirotatsu&lt;/author&gt;&lt;author&gt;Okabe, Takayoshi&lt;/author&gt;&lt;author&gt;Nagano, Tetsuo&lt;/author&gt;&lt;/authors&gt;&lt;/contributors&gt;&lt;titles&gt;&lt;title&gt;Development of a highly sensitive, high-throughput assay for glycosyltransferases using enzyme-coupled fluorescence detection&lt;/title&gt;&lt;secondary-title&gt;Analytical Biochemistry&lt;/secondary-title&gt;&lt;/titles&gt;&lt;pages&gt;146-155&lt;/pages&gt;&lt;volume&gt;447&lt;/volume&gt;&lt;keywords&gt;&lt;keyword&gt;Enzyme-coupled assay&lt;/keyword&gt;&lt;keyword&gt;Fluorescence assay&lt;/keyword&gt;&lt;keyword&gt;Glycosyltransferase&lt;/keyword&gt;&lt;keyword&gt;High-throughput screening&lt;/keyword&gt;&lt;keyword&gt;Nucleotide determination&lt;/keyword&gt;&lt;/keywords&gt;&lt;dates&gt;&lt;year&gt;2014&lt;/year&gt;&lt;/dates&gt;&lt;publisher&gt;Elsevier Inc.&lt;/publisher&gt;&lt;accession-num&gt;24299989&lt;/accession-num&gt;&lt;urls&gt;&lt;/urls&gt;&lt;electronic-resource-num&gt;10.1016/j.ab.2013.11.025&lt;/electronic-resource-num&gt;&lt;/record&gt;&lt;/Cite&gt;&lt;/EndNote&gt;</w:instrText>
      </w:r>
      <w:r w:rsidRPr="004E6C5F">
        <w:rPr>
          <w:rFonts w:ascii="Times New Roman" w:hAnsi="Times New Roman" w:cs="Times New Roman"/>
          <w:sz w:val="24"/>
          <w:szCs w:val="24"/>
        </w:rPr>
        <w:fldChar w:fldCharType="separate"/>
      </w:r>
      <w:r w:rsidR="00DA78B0">
        <w:rPr>
          <w:rFonts w:ascii="Times New Roman" w:hAnsi="Times New Roman" w:cs="Times New Roman"/>
          <w:noProof/>
          <w:sz w:val="24"/>
          <w:szCs w:val="24"/>
        </w:rPr>
        <w:t>(147)</w:t>
      </w:r>
      <w:r w:rsidRPr="004E6C5F">
        <w:rPr>
          <w:rFonts w:ascii="Times New Roman" w:hAnsi="Times New Roman" w:cs="Times New Roman"/>
          <w:sz w:val="24"/>
          <w:szCs w:val="24"/>
        </w:rPr>
        <w:fldChar w:fldCharType="end"/>
      </w:r>
      <w:r w:rsidRPr="004E6C5F">
        <w:rPr>
          <w:rFonts w:ascii="Times New Roman" w:hAnsi="Times New Roman" w:cs="Times New Roman"/>
          <w:sz w:val="24"/>
          <w:szCs w:val="24"/>
        </w:rPr>
        <w:t xml:space="preserve"> in an assay that can be performed at the 384-well scale, allowing for high-throughput analysis. Finally, traditional molecular biology approaches such as western blotting, SDS-PAGE and intracellular labeling can be utilized for glycosyltransferase detection. </w:t>
      </w:r>
    </w:p>
    <w:p w14:paraId="3E5F4CDE" w14:textId="77777777" w:rsidR="00DC3191" w:rsidRPr="004E6C5F" w:rsidRDefault="00DC3191" w:rsidP="00DC3191">
      <w:pPr>
        <w:pStyle w:val="NoSpacing"/>
        <w:rPr>
          <w:rFonts w:ascii="Times New Roman" w:hAnsi="Times New Roman" w:cs="Times New Roman"/>
          <w:i/>
          <w:sz w:val="24"/>
          <w:szCs w:val="24"/>
        </w:rPr>
      </w:pPr>
    </w:p>
    <w:p w14:paraId="6914B4B7" w14:textId="77777777" w:rsidR="00DC3191" w:rsidRPr="004E6C5F" w:rsidRDefault="00DC3191" w:rsidP="00DC3191">
      <w:pPr>
        <w:pStyle w:val="NoSpacing"/>
        <w:rPr>
          <w:rFonts w:ascii="Times New Roman" w:hAnsi="Times New Roman" w:cs="Times New Roman"/>
          <w:i/>
          <w:sz w:val="24"/>
          <w:szCs w:val="24"/>
        </w:rPr>
      </w:pPr>
      <w:r w:rsidRPr="004E6C5F">
        <w:rPr>
          <w:rFonts w:ascii="Times New Roman" w:hAnsi="Times New Roman" w:cs="Times New Roman"/>
          <w:i/>
          <w:sz w:val="24"/>
          <w:szCs w:val="24"/>
        </w:rPr>
        <w:t>Analytical Methods for Site Occupancy Characterization</w:t>
      </w:r>
    </w:p>
    <w:p w14:paraId="5A65C90A" w14:textId="77777777" w:rsidR="00DC3191" w:rsidRPr="004E6C5F" w:rsidRDefault="00DC3191" w:rsidP="00DC3191">
      <w:pPr>
        <w:pStyle w:val="NoSpacing"/>
        <w:rPr>
          <w:rFonts w:ascii="Times New Roman" w:hAnsi="Times New Roman" w:cs="Times New Roman"/>
          <w:b/>
          <w:sz w:val="24"/>
          <w:szCs w:val="24"/>
        </w:rPr>
      </w:pPr>
    </w:p>
    <w:p w14:paraId="0DDE6871" w14:textId="15B1B0DB" w:rsidR="00DC3191" w:rsidRPr="004E6C5F" w:rsidRDefault="00DC3191" w:rsidP="00DC3191">
      <w:r w:rsidRPr="004E6C5F">
        <w:t xml:space="preserve">Site occupancy can be quantified in </w:t>
      </w:r>
      <w:proofErr w:type="gramStart"/>
      <w:r w:rsidRPr="004E6C5F">
        <w:t>a number of</w:t>
      </w:r>
      <w:proofErr w:type="gramEnd"/>
      <w:r w:rsidRPr="004E6C5F">
        <w:t xml:space="preserve"> ways, including label and label-free quantification, often in combination with MS or Raman spectroscopy. One example is to use a green fluorescent protein (GFP) biomarker that remains in the ER and whose fluorescence is lost when it is glycosylated </w:t>
      </w:r>
      <w:r w:rsidRPr="004E6C5F">
        <w:fldChar w:fldCharType="begin"/>
      </w:r>
      <w:r w:rsidR="00DA78B0">
        <w:instrText xml:space="preserve"> ADDIN EN.CITE &lt;EndNote&gt;&lt;Cite&gt;&lt;Author&gt;Losfeld&lt;/Author&gt;&lt;Year&gt;2012&lt;/Year&gt;&lt;RecNum&gt;456&lt;/RecNum&gt;&lt;DisplayText&gt;(148)&lt;/DisplayText&gt;&lt;record&gt;&lt;rec-number&gt;456&lt;/rec-number&gt;&lt;foreign-keys&gt;&lt;key app="EN" db-id="reeasxvriewzt5epz2rxav5r29ep50aze0xw" timestamp="1565811633"&gt;456&lt;/key&gt;&lt;key app="ENWeb" db-id=""&gt;0&lt;/key&gt;&lt;/foreign-keys&gt;&lt;ref-type name="Journal Article"&gt;17&lt;/ref-type&gt;&lt;contributors&gt;&lt;authors&gt;&lt;author&gt;Losfeld, M. E.&lt;/author&gt;&lt;author&gt;Soncin, F.&lt;/author&gt;&lt;author&gt;Ng, B. G.&lt;/author&gt;&lt;author&gt;Singec, I.&lt;/author&gt;&lt;author&gt;Freeze, H. H.&lt;/author&gt;&lt;/authors&gt;&lt;/contributors&gt;&lt;auth-address&gt;Sanford Children&amp;apos;s Health Research Center, Sanford-Burnham Medical Research Institute, 10901 N. Torrey Pines Rd., La Jolla, CA 92037, USA.&lt;/auth-address&gt;&lt;titles&gt;&lt;title&gt;A sensitive green fluorescent protein biomarker of N-glycosylation site occupancy&lt;/title&gt;&lt;secondary-title&gt;FASEB J&lt;/secondary-title&gt;&lt;/titles&gt;&lt;periodical&gt;&lt;full-title&gt;FASEB J&lt;/full-title&gt;&lt;/periodical&gt;&lt;pages&gt;4210-7&lt;/pages&gt;&lt;volume&gt;26&lt;/volume&gt;&lt;number&gt;10&lt;/number&gt;&lt;edition&gt;2012/06/14&lt;/edition&gt;&lt;keywords&gt;&lt;keyword&gt;Animals&lt;/keyword&gt;&lt;keyword&gt;Blotting, Western&lt;/keyword&gt;&lt;keyword&gt;CHO Cells&lt;/keyword&gt;&lt;keyword&gt;Cricetinae&lt;/keyword&gt;&lt;keyword&gt;Embryoid Bodies/metabolism&lt;/keyword&gt;&lt;keyword&gt;Embryonic Stem Cells/metabolism&lt;/keyword&gt;&lt;keyword&gt;Endoplasmic Reticulum&lt;/keyword&gt;&lt;keyword&gt;Fibroblasts/metabolism&lt;/keyword&gt;&lt;keyword&gt;Flow Cytometry&lt;/keyword&gt;&lt;keyword&gt;Glycosylation&lt;/keyword&gt;&lt;keyword&gt;Green Fluorescent Proteins/genetics/*metabolism&lt;/keyword&gt;&lt;keyword&gt;HeLa Cells&lt;/keyword&gt;&lt;keyword&gt;Humans&lt;/keyword&gt;&lt;keyword&gt;Induced Pluripotent Stem Cells/metabolism&lt;/keyword&gt;&lt;keyword&gt;Microscopy, Fluorescence&lt;/keyword&gt;&lt;keyword&gt;Mutagenesis, Site-Directed&lt;/keyword&gt;&lt;/keywords&gt;&lt;dates&gt;&lt;year&gt;2012&lt;/year&gt;&lt;pub-dates&gt;&lt;date&gt;Oct&lt;/date&gt;&lt;/pub-dates&gt;&lt;/dates&gt;&lt;isbn&gt;1530-6860 (Electronic)&amp;#xD;0892-6638 (Linking)&lt;/isbn&gt;&lt;accession-num&gt;22691915&lt;/accession-num&gt;&lt;urls&gt;&lt;related-urls&gt;&lt;url&gt;https://www.ncbi.nlm.nih.gov/pubmed/22691915&lt;/url&gt;&lt;/related-urls&gt;&lt;/urls&gt;&lt;custom2&gt;PMC3448770&lt;/custom2&gt;&lt;electronic-resource-num&gt;10.1096/fj.12-211656&lt;/electronic-resource-num&gt;&lt;/record&gt;&lt;/Cite&gt;&lt;/EndNote&gt;</w:instrText>
      </w:r>
      <w:r w:rsidRPr="004E6C5F">
        <w:fldChar w:fldCharType="separate"/>
      </w:r>
      <w:r w:rsidR="00DA78B0">
        <w:rPr>
          <w:noProof/>
        </w:rPr>
        <w:t>(148)</w:t>
      </w:r>
      <w:r w:rsidRPr="004E6C5F">
        <w:fldChar w:fldCharType="end"/>
      </w:r>
      <w:r w:rsidRPr="004E6C5F">
        <w:t xml:space="preserve"> in a method that has the potential for high throughput screening. Goldman et al. used micellar </w:t>
      </w:r>
      <w:proofErr w:type="spellStart"/>
      <w:r w:rsidRPr="004E6C5F">
        <w:t>electrokinetic</w:t>
      </w:r>
      <w:proofErr w:type="spellEnd"/>
      <w:r w:rsidRPr="004E6C5F">
        <w:t xml:space="preserve"> capillary electrophoresis to monitor site occupancy and performed a time-course to see how the occupancy of two glycan sites varies over time </w:t>
      </w:r>
      <w:r w:rsidRPr="004E6C5F">
        <w:fldChar w:fldCharType="begin"/>
      </w:r>
      <w:r w:rsidR="00DA78B0">
        <w:instrText xml:space="preserve"> ADDIN EN.CITE &lt;EndNote&gt;&lt;Cite&gt;&lt;Author&gt;Goldman&lt;/Author&gt;&lt;Year&gt;1998&lt;/Year&gt;&lt;RecNum&gt;507&lt;/RecNum&gt;&lt;DisplayText&gt;(149)&lt;/DisplayText&gt;&lt;record&gt;&lt;rec-number&gt;507&lt;/rec-number&gt;&lt;foreign-keys&gt;&lt;key app="EN" db-id="reeasxvriewzt5epz2rxav5r29ep50aze0xw" timestamp="1567985932"&gt;507&lt;/key&gt;&lt;/foreign-keys&gt;&lt;ref-type name="Journal Article"&gt;17&lt;/ref-type&gt;&lt;contributors&gt;&lt;authors&gt;&lt;author&gt;Goldman, M. H.&lt;/author&gt;&lt;author&gt;James, D. C.&lt;/author&gt;&lt;author&gt;Rendall, M.&lt;/author&gt;&lt;author&gt;Ison, A. P.&lt;/author&gt;&lt;author&gt;Hoare, M.&lt;/author&gt;&lt;author&gt;Bull, A. T.&lt;/author&gt;&lt;/authors&gt;&lt;/contributors&gt;&lt;auth-address&gt;Research School of Biosciences, University of Kent, Canterbury, Kent CT2 7NJ, United Kingdom.&lt;/auth-address&gt;&lt;titles&gt;&lt;title&gt;Monitoring recombinant human interferon-gamma N-glycosylation during perfused fluidized-bed and stirred-tank batch culture of CHO cells&lt;/title&gt;&lt;secondary-title&gt;Biotechnol Bioeng&lt;/secondary-title&gt;&lt;alt-title&gt;Biotechnology and bioengineering&lt;/alt-title&gt;&lt;/titles&gt;&lt;periodical&gt;&lt;full-title&gt;Biotechnol Bioeng&lt;/full-title&gt;&lt;/periodical&gt;&lt;pages&gt;596-607&lt;/pages&gt;&lt;volume&gt;60&lt;/volume&gt;&lt;number&gt;5&lt;/number&gt;&lt;edition&gt;1999/04/01&lt;/edition&gt;&lt;keywords&gt;&lt;keyword&gt;Animals&lt;/keyword&gt;&lt;keyword&gt;Bioreactors&lt;/keyword&gt;&lt;keyword&gt;CHO Cells/*metabolism&lt;/keyword&gt;&lt;keyword&gt;Cell Culture Techniques/instrumentation/*methods&lt;/keyword&gt;&lt;keyword&gt;Chromatography, High Pressure Liquid&lt;/keyword&gt;&lt;keyword&gt;Cricetinae&lt;/keyword&gt;&lt;keyword&gt;Electrophoresis, Capillary/*methods&lt;/keyword&gt;&lt;keyword&gt;Glycosylation&lt;/keyword&gt;&lt;keyword&gt;Humans&lt;/keyword&gt;&lt;keyword&gt;Interferon-gamma/analysis/*metabolism&lt;/keyword&gt;&lt;keyword&gt;Isoelectric Focusing&lt;/keyword&gt;&lt;keyword&gt;Oligosaccharides/analysis/chemistry/metabolism&lt;/keyword&gt;&lt;keyword&gt;Polysaccharides/analysis/chemistry/metabolism&lt;/keyword&gt;&lt;keyword&gt;Recombinant Proteins&lt;/keyword&gt;&lt;/keywords&gt;&lt;dates&gt;&lt;year&gt;1998&lt;/year&gt;&lt;pub-dates&gt;&lt;date&gt;Dec 5&lt;/date&gt;&lt;/pub-dates&gt;&lt;/dates&gt;&lt;isbn&gt;0006-3592 (Print)&amp;#xD;0006-3592&lt;/isbn&gt;&lt;accession-num&gt;10099468&lt;/accession-num&gt;&lt;urls&gt;&lt;/urls&gt;&lt;remote-database-provider&gt;NLM&lt;/remote-database-provider&gt;&lt;language&gt;eng&lt;/language&gt;&lt;/record&gt;&lt;/Cite&gt;&lt;/EndNote&gt;</w:instrText>
      </w:r>
      <w:r w:rsidRPr="004E6C5F">
        <w:fldChar w:fldCharType="separate"/>
      </w:r>
      <w:r w:rsidR="00DA78B0">
        <w:rPr>
          <w:noProof/>
        </w:rPr>
        <w:t>(149)</w:t>
      </w:r>
      <w:r w:rsidRPr="004E6C5F">
        <w:fldChar w:fldCharType="end"/>
      </w:r>
      <w:r w:rsidRPr="004E6C5F">
        <w:t xml:space="preserve">. Finally, researchers have utilized Raman spectroscopy to estimate glycosylated and </w:t>
      </w:r>
      <w:proofErr w:type="spellStart"/>
      <w:r w:rsidRPr="004E6C5F">
        <w:t>unglycosylated</w:t>
      </w:r>
      <w:proofErr w:type="spellEnd"/>
      <w:r w:rsidRPr="004E6C5F">
        <w:t xml:space="preserve"> antibodies in cell culture </w:t>
      </w:r>
      <w:r w:rsidRPr="004E6C5F">
        <w:fldChar w:fldCharType="begin"/>
      </w:r>
      <w:r w:rsidRPr="004E6C5F">
        <w:instrText xml:space="preserve"> ADDIN EN.CITE &lt;EndNote&gt;&lt;Cite&gt;&lt;Author&gt;Li&lt;/Author&gt;&lt;Year&gt;2018&lt;/Year&gt;&lt;RecNum&gt;262&lt;/RecNum&gt;&lt;DisplayText&gt;(2)&lt;/DisplayText&gt;&lt;record&gt;&lt;rec-number&gt;262&lt;/rec-number&gt;&lt;foreign-keys&gt;&lt;key app="EN" db-id="reeasxvriewzt5epz2rxav5r29ep50aze0xw" timestamp="1565720849"&gt;262&lt;/key&gt;&lt;/foreign-keys&gt;&lt;ref-type name="Journal Article"&gt;17&lt;/ref-type&gt;&lt;contributors&gt;&lt;authors&gt;&lt;author&gt;Li, Meng Yao&lt;/author&gt;&lt;author&gt;Ebel, Bruno&lt;/author&gt;&lt;author&gt;Paris, Cédric&lt;/author&gt;&lt;author&gt;Chauchard, Fabien&lt;/author&gt;&lt;author&gt;Guedon, Emmanuel&lt;/author&gt;&lt;author&gt;Marc, Annie&lt;/author&gt;&lt;/authors&gt;&lt;/contributors&gt;&lt;titles&gt;&lt;title&gt;Real-time monitoring of antibody glycosylation site occupancy by in situ Raman spectroscopy during bioreactor CHO cell cultures&lt;/title&gt;&lt;secondary-title&gt;Biotechnology Progress&lt;/secondary-title&gt;&lt;/titles&gt;&lt;pages&gt;486-493&lt;/pages&gt;&lt;volume&gt;34&lt;/volume&gt;&lt;keywords&gt;&lt;keyword&gt;glycosylation&lt;/keyword&gt;&lt;keyword&gt;in situ Raman spectroscopy&lt;/keyword&gt;&lt;keyword&gt;process analytical technology&lt;/keyword&gt;&lt;keyword&gt;real-time monitoring&lt;/keyword&gt;&lt;keyword&gt;recombinant antibody&lt;/keyword&gt;&lt;/keywords&gt;&lt;dates&gt;&lt;year&gt;2018&lt;/year&gt;&lt;/dates&gt;&lt;isbn&gt;3013984392&lt;/isbn&gt;&lt;accession-num&gt;24403277&lt;/accession-num&gt;&lt;urls&gt;&lt;/urls&gt;&lt;electronic-resource-num&gt;10.1002/btpr.2604&lt;/electronic-resource-num&gt;&lt;/record&gt;&lt;/Cite&gt;&lt;/EndNote&gt;</w:instrText>
      </w:r>
      <w:r w:rsidRPr="004E6C5F">
        <w:fldChar w:fldCharType="separate"/>
      </w:r>
      <w:r w:rsidRPr="004E6C5F">
        <w:rPr>
          <w:noProof/>
        </w:rPr>
        <w:t>(2)</w:t>
      </w:r>
      <w:r w:rsidRPr="004E6C5F">
        <w:fldChar w:fldCharType="end"/>
      </w:r>
      <w:r w:rsidRPr="004E6C5F">
        <w:t>, which provides flexibility in allowing multiple sampling over the course of a cell culture run.</w:t>
      </w:r>
    </w:p>
    <w:p w14:paraId="2859686E" w14:textId="77777777" w:rsidR="00DC3191" w:rsidRPr="004E6C5F" w:rsidRDefault="00DC3191" w:rsidP="00DC3191"/>
    <w:p w14:paraId="09081257" w14:textId="77777777" w:rsidR="00DC3191" w:rsidRPr="004E6C5F" w:rsidRDefault="00DC3191" w:rsidP="00DC3191">
      <w:pPr>
        <w:pStyle w:val="Heading2"/>
        <w:rPr>
          <w:rFonts w:ascii="Times New Roman" w:hAnsi="Times New Roman" w:cs="Times New Roman"/>
          <w:i/>
          <w:sz w:val="24"/>
          <w:szCs w:val="24"/>
        </w:rPr>
      </w:pPr>
      <w:r w:rsidRPr="004E6C5F">
        <w:rPr>
          <w:rFonts w:ascii="Times New Roman" w:hAnsi="Times New Roman" w:cs="Times New Roman"/>
          <w:i/>
          <w:color w:val="auto"/>
          <w:sz w:val="24"/>
          <w:szCs w:val="24"/>
        </w:rPr>
        <w:t>Analytical Methods for Golgi pH and Protein Production Characterization</w:t>
      </w:r>
    </w:p>
    <w:p w14:paraId="15B446EF" w14:textId="77777777" w:rsidR="00DC3191" w:rsidRPr="004E6C5F" w:rsidRDefault="00DC3191" w:rsidP="00DC3191"/>
    <w:p w14:paraId="4012028F" w14:textId="1241FC1A" w:rsidR="00DC3191" w:rsidRPr="004E6C5F" w:rsidRDefault="00DC3191" w:rsidP="00DC3191">
      <w:r w:rsidRPr="004E6C5F">
        <w:t xml:space="preserve">The pH of the cell, as well as that of the secretory pathway, can be measured by spectroscopic probes, however, because of the difficulty of reaching these inner compartments, measurements within the secretory pathway have proven challenging </w:t>
      </w:r>
      <w:r w:rsidRPr="004E6C5F">
        <w:fldChar w:fldCharType="begin"/>
      </w:r>
      <w:r w:rsidR="00DA78B0">
        <w:instrText xml:space="preserve"> ADDIN EN.CITE &lt;EndNote&gt;&lt;Cite&gt;&lt;Author&gt;Paroutis&lt;/Author&gt;&lt;Year&gt;2004&lt;/Year&gt;&lt;RecNum&gt;75&lt;/RecNum&gt;&lt;DisplayText&gt;(150)&lt;/DisplayText&gt;&lt;record&gt;&lt;rec-number&gt;75&lt;/rec-number&gt;&lt;foreign-keys&gt;&lt;key app="EN" db-id="reeasxvriewzt5epz2rxav5r29ep50aze0xw" timestamp="1525877889"&gt;75&lt;/key&gt;&lt;/foreign-keys&gt;&lt;ref-type name="Journal Article"&gt;17&lt;/ref-type&gt;&lt;contributors&gt;&lt;authors&gt;&lt;author&gt;Paroutis, P.&lt;/author&gt;&lt;author&gt;Touret, N.&lt;/author&gt;&lt;author&gt;Grinstein, S.&lt;/author&gt;&lt;/authors&gt;&lt;/contributors&gt;&lt;auth-address&gt;Cell Biology Program, Hospital for Sick Children, Toronto M5G 1X8 Ontario, Canada.&lt;/auth-address&gt;&lt;titles&gt;&lt;title&gt;The pH of the secretory pathway: measurement, determinants, and regulation&lt;/title&gt;&lt;secondary-title&gt;Physiology (Bethesda)&lt;/secondary-title&gt;&lt;alt-title&gt;Physiology (Bethesda, Md.)&lt;/alt-title&gt;&lt;/titles&gt;&lt;periodical&gt;&lt;full-title&gt;Physiology (Bethesda)&lt;/full-title&gt;&lt;abbr-1&gt;Physiology (Bethesda, Md.)&lt;/abbr-1&gt;&lt;/periodical&gt;&lt;alt-periodical&gt;&lt;full-title&gt;Physiology (Bethesda)&lt;/full-title&gt;&lt;abbr-1&gt;Physiology (Bethesda, Md.)&lt;/abbr-1&gt;&lt;/alt-periodical&gt;&lt;pages&gt;207-15&lt;/pages&gt;&lt;volume&gt;19&lt;/volume&gt;&lt;edition&gt;2004/08/12&lt;/edition&gt;&lt;keywords&gt;&lt;keyword&gt;Acid-Base Equilibrium/*physiology&lt;/keyword&gt;&lt;keyword&gt;Animals&lt;/keyword&gt;&lt;keyword&gt;Humans&lt;/keyword&gt;&lt;keyword&gt;*Hydrogen-Ion Concentration&lt;/keyword&gt;&lt;keyword&gt;Secretory Vesicles/*physiology&lt;/keyword&gt;&lt;keyword&gt;Transport Vesicles/*physiology&lt;/keyword&gt;&lt;/keywords&gt;&lt;dates&gt;&lt;year&gt;2004&lt;/year&gt;&lt;pub-dates&gt;&lt;date&gt;Aug&lt;/date&gt;&lt;/pub-dates&gt;&lt;/dates&gt;&lt;isbn&gt;1548-9213 (Print)&amp;#xD;1548-9221&lt;/isbn&gt;&lt;accession-num&gt;15304635&lt;/accession-num&gt;&lt;urls&gt;&lt;/urls&gt;&lt;electronic-resource-num&gt;10.1152/physiol.00005.2004&lt;/electronic-resource-num&gt;&lt;remote-database-provider&gt;NLM&lt;/remote-database-provider&gt;&lt;language&gt;eng&lt;/language&gt;&lt;/record&gt;&lt;/Cite&gt;&lt;/EndNote&gt;</w:instrText>
      </w:r>
      <w:r w:rsidRPr="004E6C5F">
        <w:fldChar w:fldCharType="separate"/>
      </w:r>
      <w:r w:rsidR="00DA78B0">
        <w:rPr>
          <w:noProof/>
        </w:rPr>
        <w:t>(150)</w:t>
      </w:r>
      <w:r w:rsidRPr="004E6C5F">
        <w:fldChar w:fldCharType="end"/>
      </w:r>
      <w:r w:rsidRPr="004E6C5F">
        <w:t xml:space="preserve">. Alternate methods of measuring Golgi pH have been developed that depend on use of a probe molecule with a Golgi localization domain fused to a pH sensitive dye. An example is the </w:t>
      </w:r>
      <w:proofErr w:type="spellStart"/>
      <w:r w:rsidRPr="004E6C5F">
        <w:t>verotoxin</w:t>
      </w:r>
      <w:proofErr w:type="spellEnd"/>
      <w:r w:rsidRPr="004E6C5F">
        <w:t xml:space="preserve"> VT1B from </w:t>
      </w:r>
      <w:r w:rsidRPr="004E6C5F">
        <w:rPr>
          <w:i/>
        </w:rPr>
        <w:t>Escherichia coli</w:t>
      </w:r>
      <w:r w:rsidRPr="004E6C5F">
        <w:t xml:space="preserve"> covalently linked with pH-sensitive fluorescent probes that is taken up to the Golgi via retrograde </w:t>
      </w:r>
      <w:r w:rsidR="00E402CD" w:rsidRPr="004E6C5F">
        <w:t>transport and</w:t>
      </w:r>
      <w:r w:rsidRPr="004E6C5F">
        <w:t xml:space="preserve"> retains its sensitivity after being uptake </w:t>
      </w:r>
      <w:r w:rsidRPr="004E6C5F">
        <w:fldChar w:fldCharType="begin">
          <w:fldData xml:space="preserve">PEVuZE5vdGU+PENpdGU+PEF1dGhvcj5LaW08L0F1dGhvcj48WWVhcj4xOTk2PC9ZZWFyPjxSZWNO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</w:fldData>
        </w:fldChar>
      </w:r>
      <w:r w:rsidR="00DA78B0">
        <w:instrText xml:space="preserve"> ADDIN EN.CITE </w:instrText>
      </w:r>
      <w:r w:rsidR="00DA78B0">
        <w:fldChar w:fldCharType="begin">
          <w:fldData xml:space="preserve">PEVuZE5vdGU+PENpdGU+PEF1dGhvcj5LaW08L0F1dGhvcj48WWVhcj4xOTk2PC9ZZWFyPjxSZWNO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</w:fldData>
        </w:fldChar>
      </w:r>
      <w:r w:rsidR="00DA78B0">
        <w:instrText xml:space="preserve"> ADDIN EN.CITE.DATA </w:instrText>
      </w:r>
      <w:r w:rsidR="00DA78B0">
        <w:fldChar w:fldCharType="end"/>
      </w:r>
      <w:r w:rsidRPr="004E6C5F">
        <w:fldChar w:fldCharType="separate"/>
      </w:r>
      <w:r w:rsidR="00DA78B0">
        <w:rPr>
          <w:noProof/>
        </w:rPr>
        <w:t>(151)</w:t>
      </w:r>
      <w:r w:rsidRPr="004E6C5F">
        <w:fldChar w:fldCharType="end"/>
      </w:r>
      <w:r w:rsidRPr="004E6C5F">
        <w:t xml:space="preserve">. In another study, a chimeric protein, designed by combining the ectodomain of CD25 with domains of TGN38, a protein that resides in the trans Golgi network, was taken up through internalization to the TGN. An anti-CD25 antibody linked with a pH-sensitive fluorophore allowed for the measurement of the CHO cell TGN pH of 5.95 ± 0.03 </w:t>
      </w:r>
      <w:r w:rsidRPr="004E6C5F">
        <w:fldChar w:fldCharType="begin">
          <w:fldData xml:space="preserve">PEVuZE5vdGU+PENpdGU+PEF1dGhvcj5EZW1hdXJleDwvQXV0aG9yPjxZZWFyPjE5OTg8L1llYXI+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</w:fldData>
        </w:fldChar>
      </w:r>
      <w:r w:rsidR="00DA78B0">
        <w:instrText xml:space="preserve"> ADDIN EN.CITE </w:instrText>
      </w:r>
      <w:r w:rsidR="00DA78B0">
        <w:fldChar w:fldCharType="begin">
          <w:fldData xml:space="preserve">PEVuZE5vdGU+PENpdGU+PEF1dGhvcj5EZW1hdXJleDwvQXV0aG9yPjxZZWFyPjE5OTg8L1llYXI+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</w:fldData>
        </w:fldChar>
      </w:r>
      <w:r w:rsidR="00DA78B0">
        <w:instrText xml:space="preserve"> ADDIN EN.CITE.DATA </w:instrText>
      </w:r>
      <w:r w:rsidR="00DA78B0">
        <w:fldChar w:fldCharType="end"/>
      </w:r>
      <w:r w:rsidRPr="004E6C5F">
        <w:fldChar w:fldCharType="separate"/>
      </w:r>
      <w:r w:rsidR="00DA78B0">
        <w:rPr>
          <w:noProof/>
        </w:rPr>
        <w:t>(152)</w:t>
      </w:r>
      <w:r w:rsidRPr="004E6C5F">
        <w:fldChar w:fldCharType="end"/>
      </w:r>
      <w:r w:rsidRPr="004E6C5F">
        <w:t xml:space="preserve">. A third example includes a pH sensitive enhanced yellow fluorescent protein (EYFP), linked to a galactosyltransferase </w:t>
      </w:r>
      <w:r w:rsidRPr="004E6C5F">
        <w:fldChar w:fldCharType="begin">
          <w:fldData xml:space="preserve">PEVuZE5vdGU+PENpdGU+PEF1dGhvcj5MbG9waXM8L0F1dGhvcj48WWVhcj4xOTk4PC9ZZWFyPjxS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</w:fldData>
        </w:fldChar>
      </w:r>
      <w:r w:rsidR="00DA78B0">
        <w:instrText xml:space="preserve"> ADDIN EN.CITE </w:instrText>
      </w:r>
      <w:r w:rsidR="00DA78B0">
        <w:fldChar w:fldCharType="begin">
          <w:fldData xml:space="preserve">PEVuZE5vdGU+PENpdGU+PEF1dGhvcj5MbG9waXM8L0F1dGhvcj48WWVhcj4xOTk4PC9ZZWFyPjxS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</w:fldData>
        </w:fldChar>
      </w:r>
      <w:r w:rsidR="00DA78B0">
        <w:instrText xml:space="preserve"> ADDIN EN.CITE.DATA </w:instrText>
      </w:r>
      <w:r w:rsidR="00DA78B0">
        <w:fldChar w:fldCharType="end"/>
      </w:r>
      <w:r w:rsidRPr="004E6C5F">
        <w:fldChar w:fldCharType="separate"/>
      </w:r>
      <w:r w:rsidR="00DA78B0">
        <w:rPr>
          <w:noProof/>
        </w:rPr>
        <w:t>(153)</w:t>
      </w:r>
      <w:r w:rsidRPr="004E6C5F">
        <w:fldChar w:fldCharType="end"/>
      </w:r>
      <w:r w:rsidRPr="004E6C5F">
        <w:t xml:space="preserve">. Other than Golgi pH, the rate of protein production through the secretory pathway can also impact glycosylation. At very high production rates, the protein may not spend </w:t>
      </w:r>
      <w:proofErr w:type="gramStart"/>
      <w:r w:rsidRPr="004E6C5F">
        <w:t>sufficient</w:t>
      </w:r>
      <w:proofErr w:type="gramEnd"/>
      <w:r w:rsidRPr="004E6C5F">
        <w:t xml:space="preserve"> time in the Golgi to be adequately glycosylated. Indeed, it has been demonstrated that higher production rates of human tyrosinase, a glycoprotein with seven N-glycosylation sites, causes one of the glycan sites (Asn290) to be suppressed </w:t>
      </w:r>
      <w:r w:rsidRPr="004E6C5F">
        <w:fldChar w:fldCharType="begin">
          <w:fldData xml:space="preserve">PEVuZE5vdGU+PENpdGU+PEF1dGhvcj5VanZhcmk8L0F1dGhvcj48WWVhcj4yMDAxPC9ZZWFyPjxS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</w:fldData>
        </w:fldChar>
      </w:r>
      <w:r w:rsidR="00DA78B0">
        <w:instrText xml:space="preserve"> ADDIN EN.CITE </w:instrText>
      </w:r>
      <w:r w:rsidR="00DA78B0">
        <w:fldChar w:fldCharType="begin">
          <w:fldData xml:space="preserve">PEVuZE5vdGU+PENpdGU+PEF1dGhvcj5VanZhcmk8L0F1dGhvcj48WWVhcj4yMDAxPC9ZZWFyPjxS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</w:fldData>
        </w:fldChar>
      </w:r>
      <w:r w:rsidR="00DA78B0">
        <w:instrText xml:space="preserve"> ADDIN EN.CITE.DATA </w:instrText>
      </w:r>
      <w:r w:rsidR="00DA78B0">
        <w:fldChar w:fldCharType="end"/>
      </w:r>
      <w:r w:rsidRPr="004E6C5F">
        <w:fldChar w:fldCharType="separate"/>
      </w:r>
      <w:r w:rsidR="00DA78B0">
        <w:rPr>
          <w:noProof/>
        </w:rPr>
        <w:t>(154)</w:t>
      </w:r>
      <w:r w:rsidRPr="004E6C5F">
        <w:fldChar w:fldCharType="end"/>
      </w:r>
      <w:r w:rsidRPr="004E6C5F">
        <w:t>. A technique called pulse-chase stable isotope labeling by amino acids in cell culture (</w:t>
      </w:r>
      <w:proofErr w:type="spellStart"/>
      <w:r w:rsidRPr="004E6C5F">
        <w:t>pcSILAC</w:t>
      </w:r>
      <w:proofErr w:type="spellEnd"/>
      <w:r w:rsidRPr="004E6C5F">
        <w:t xml:space="preserve">) allows for the measurement of newly synthesized proteins from two conditions in one experiment, along with the levels of preexisting proteins </w:t>
      </w:r>
      <w:r w:rsidRPr="004E6C5F">
        <w:fldChar w:fldCharType="begin"/>
      </w:r>
      <w:r w:rsidR="00DA78B0">
        <w:instrText xml:space="preserve"> ADDIN EN.CITE &lt;EndNote&gt;&lt;Cite&gt;&lt;Author&gt;Fierro-monti&lt;/Author&gt;&lt;Year&gt;2013&lt;/Year&gt;&lt;RecNum&gt;175&lt;/RecNum&gt;&lt;DisplayText&gt;(155)&lt;/DisplayText&gt;&lt;record&gt;&lt;rec-number&gt;175&lt;/rec-number&gt;&lt;foreign-keys&gt;&lt;key app="EN" db-id="reeasxvriewzt5epz2rxav5r29ep50aze0xw" timestamp="1565720849"&gt;175&lt;/key&gt;&lt;/foreign-keys&gt;&lt;ref-type name="Journal Article"&gt;17&lt;/ref-type&gt;&lt;contributors&gt;&lt;authors&gt;&lt;author&gt;Fierro-monti, Ivo&lt;/author&gt;&lt;author&gt;Racle, Julien&lt;/author&gt;&lt;author&gt;Hernandez, Celine&lt;/author&gt;&lt;author&gt;Waridel, Patrice&lt;/author&gt;&lt;author&gt;Hatzimanikatis, Vassily&lt;/author&gt;&lt;author&gt;Quadroni, Manfredo&lt;/author&gt;&lt;/authors&gt;&lt;/contributors&gt;&lt;titles&gt;&lt;title&gt;A Novel Pulse-Chase SILAC Strategy Measures Changes in Protein Decay and Synthesis Rates Induced by Perturbation of Proteostasis with an Hsp90 Inhibitor&lt;/title&gt;&lt;secondary-title&gt;PLoS ONE&lt;/secondary-title&gt;&lt;/titles&gt;&lt;periodical&gt;&lt;full-title&gt;PLoS One&lt;/full-title&gt;&lt;abbr-1&gt;PloS one&lt;/abbr-1&gt;&lt;/periodical&gt;&lt;volume&gt;8&lt;/volume&gt;&lt;dates&gt;&lt;year&gt;2013&lt;/year&gt;&lt;/dates&gt;&lt;urls&gt;&lt;/urls&gt;&lt;electronic-resource-num&gt;10.1371/journal.pone.0080423&lt;/electronic-resource-num&gt;&lt;/record&gt;&lt;/Cite&gt;&lt;/EndNote&gt;</w:instrText>
      </w:r>
      <w:r w:rsidRPr="004E6C5F">
        <w:fldChar w:fldCharType="separate"/>
      </w:r>
      <w:r w:rsidR="00DA78B0">
        <w:rPr>
          <w:noProof/>
        </w:rPr>
        <w:t>(155)</w:t>
      </w:r>
      <w:r w:rsidRPr="004E6C5F">
        <w:fldChar w:fldCharType="end"/>
      </w:r>
      <w:r w:rsidRPr="004E6C5F">
        <w:t xml:space="preserve">. These types of methods can be useful for elucidating the role of protein synthesis on protein glycosylation profiles.  </w:t>
      </w:r>
    </w:p>
    <w:p w14:paraId="47D9A613" w14:textId="77777777" w:rsidR="00EC06A8" w:rsidRDefault="00EC06A8" w:rsidP="00DC3191">
      <w:pPr>
        <w:pStyle w:val="Heading"/>
      </w:pPr>
    </w:p>
    <w:p w14:paraId="0DF90996" w14:textId="4DF840C5" w:rsidR="00DC3191" w:rsidRPr="004E6C5F" w:rsidRDefault="00DC3191" w:rsidP="00DC3191">
      <w:pPr>
        <w:pStyle w:val="Heading"/>
      </w:pPr>
      <w:r w:rsidRPr="004E6C5F">
        <w:t>Modeling Glycosylation</w:t>
      </w:r>
    </w:p>
    <w:p w14:paraId="25F1669B" w14:textId="77777777" w:rsidR="00DC3191" w:rsidRPr="004E6C5F" w:rsidRDefault="00DC3191" w:rsidP="00DC3191">
      <w:pPr>
        <w:pStyle w:val="NoSpacing"/>
        <w:rPr>
          <w:rFonts w:ascii="Times New Roman" w:hAnsi="Times New Roman" w:cs="Times New Roman"/>
          <w:color w:val="000000"/>
          <w:sz w:val="24"/>
          <w:szCs w:val="24"/>
        </w:rPr>
      </w:pPr>
    </w:p>
    <w:p w14:paraId="38FA1B1B" w14:textId="3A4DC83A" w:rsidR="00DC3191" w:rsidRPr="004E6C5F" w:rsidRDefault="00DC3191" w:rsidP="00DC3191">
      <w:pPr>
        <w:pStyle w:val="NoSpacing"/>
        <w:rPr>
          <w:rFonts w:ascii="Times New Roman" w:hAnsi="Times New Roman" w:cs="Times New Roman"/>
          <w:sz w:val="24"/>
          <w:szCs w:val="24"/>
        </w:rPr>
      </w:pPr>
      <w:r w:rsidRPr="004E6C5F">
        <w:rPr>
          <w:rFonts w:ascii="Times New Roman" w:hAnsi="Times New Roman" w:cs="Times New Roman"/>
          <w:color w:val="000000"/>
          <w:sz w:val="24"/>
          <w:szCs w:val="24"/>
        </w:rPr>
        <w:t xml:space="preserve">The complex and non-template driven nature of protein N-glycosylation along with the variety of enzymes and substrates that may act on a specific N-glycan precursor, lends this process to </w:t>
      </w:r>
      <w:r w:rsidRPr="004E6C5F">
        <w:rPr>
          <w:rFonts w:ascii="Times New Roman" w:hAnsi="Times New Roman" w:cs="Times New Roman"/>
          <w:i/>
          <w:color w:val="000000"/>
          <w:sz w:val="24"/>
          <w:szCs w:val="24"/>
        </w:rPr>
        <w:t>in silico</w:t>
      </w:r>
      <w:r w:rsidRPr="004E6C5F">
        <w:rPr>
          <w:rFonts w:ascii="Times New Roman" w:hAnsi="Times New Roman" w:cs="Times New Roman"/>
          <w:color w:val="000000"/>
          <w:sz w:val="24"/>
          <w:szCs w:val="24"/>
        </w:rPr>
        <w:t xml:space="preserve"> modeling approaches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&lt;EndNote&gt;&lt;Cite&gt;&lt;Author&gt;Puri&lt;/Author&gt;&lt;Year&gt;2012&lt;/Year&gt;&lt;RecNum&gt;319&lt;/RecNum&gt;&lt;DisplayText&gt;(156)&lt;/DisplayText&gt;&lt;record&gt;&lt;rec-number&gt;319&lt;/rec-number&gt;&lt;foreign-keys&gt;&lt;key app="EN" db-id="reeasxvriewzt5epz2rxav5r29ep50aze0xw" timestamp="1565720849"&gt;319&lt;/key&gt;&lt;/foreign-keys&gt;&lt;ref-type name="Journal Article"&gt;17&lt;/ref-type&gt;&lt;contributors&gt;&lt;authors&gt;&lt;author&gt;Puri, Apurv&lt;/author&gt;&lt;author&gt;Neelamegham, Sriram&lt;/author&gt;&lt;/authors&gt;&lt;/contributors&gt;&lt;titles&gt;&lt;title&gt;Understanding glycomechanics using mathematical modeling: A review of current approaches to simulate cellular glycosylation reaction networks&lt;/title&gt;&lt;secondary-title&gt;Annals of Biomedical Engineering&lt;/secondary-title&gt;&lt;/titles&gt;&lt;pages&gt;816-827&lt;/pages&gt;&lt;volume&gt;40&lt;/volume&gt;&lt;keywords&gt;&lt;keyword&gt;Glycomechanics&lt;/keyword&gt;&lt;keyword&gt;Glycosylation&lt;/keyword&gt;&lt;keyword&gt;Mathematical modeling&lt;/keyword&gt;&lt;keyword&gt;N-linked glycan&lt;/keyword&gt;&lt;keyword&gt;O-linked glycan&lt;/keyword&gt;&lt;keyword&gt;Reaction network analysis&lt;/keyword&gt;&lt;/keywords&gt;&lt;dates&gt;&lt;year&gt;2012&lt;/year&gt;&lt;/dates&gt;&lt;isbn&gt;2122633255&lt;/isbn&gt;&lt;accession-num&gt;22090146&lt;/accession-num&gt;&lt;urls&gt;&lt;/urls&gt;&lt;electronic-resource-num&gt;10.1007/s10439-011-0464-5&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(156)</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A multitude of variables can be incorporated into the model, including the concentrations of enzymes, kinetic constants, enzyme distribution, speed of protein processing in the secretory pathway, and the volume and configuration (plug flow or well mixed) of the Golgi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&lt;EndNote&gt;&lt;Cite&gt;&lt;Author&gt;Umaña&lt;/Author&gt;&lt;Year&gt;1997&lt;/Year&gt;&lt;RecNum&gt;380&lt;/RecNum&gt;&lt;DisplayText&gt;(157)&lt;/DisplayText&gt;&lt;record&gt;&lt;rec-number&gt;380&lt;/rec-number&gt;&lt;foreign-keys&gt;&lt;key app="EN" db-id="reeasxvriewzt5epz2rxav5r29ep50aze0xw" timestamp="1565720850"&gt;380&lt;/key&gt;&lt;/foreign-keys&gt;&lt;ref-type name="Journal Article"&gt;17&lt;/ref-type&gt;&lt;contributors&gt;&lt;authors&gt;&lt;author&gt;Umaña, Pablo&lt;/author&gt;&lt;author&gt;Bailey, James E.&lt;/author&gt;&lt;/authors&gt;&lt;/contributors&gt;&lt;titles&gt;&lt;title&gt;A mathematical model of N-linked glycoform biosynthesis&lt;/title&gt;&lt;secondary-title&gt;Biotechnology and Bioengineering&lt;/secondary-title&gt;&lt;/titles&gt;&lt;pages&gt;890-908&lt;/pages&gt;&lt;volume&gt;55&lt;/volume&gt;&lt;keywords&gt;&lt;keyword&gt;CHO cells&lt;/keyword&gt;&lt;keyword&gt;Glycoform&lt;/keyword&gt;&lt;keyword&gt;Mathematical model&lt;/keyword&gt;&lt;keyword&gt;Metabolic engineering&lt;/keyword&gt;&lt;keyword&gt;N-linked glycosylation&lt;/keyword&gt;&lt;keyword&gt;Oligosaccharides&lt;/keyword&gt;&lt;/keywords&gt;&lt;dates&gt;&lt;year&gt;1997&lt;/year&gt;&lt;/dates&gt;&lt;isbn&gt;0006-3592&lt;/isbn&gt;&lt;accession-num&gt;18636599&lt;/accession-num&gt;&lt;urls&gt;&lt;/urls&gt;&lt;electronic-resource-num&gt;10.1002/(SICI)1097-0290(19970920)55:6&amp;lt;890::AID-BIT7&amp;gt;3.0.CO;2-B&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(157)</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Additionally, metabolic flux analysis has been implemented and applied to glycosylation and nucleotide sugar biosynthesis, including both flux balance </w:t>
      </w:r>
      <w:proofErr w:type="spellStart"/>
      <w:r w:rsidRPr="004E6C5F">
        <w:rPr>
          <w:rFonts w:ascii="Times New Roman" w:hAnsi="Times New Roman" w:cs="Times New Roman"/>
          <w:color w:val="000000"/>
          <w:sz w:val="24"/>
          <w:szCs w:val="24"/>
        </w:rPr>
        <w:t>analaysis</w:t>
      </w:r>
      <w:proofErr w:type="spellEnd"/>
      <w:r w:rsidRPr="004E6C5F">
        <w:rPr>
          <w:rFonts w:ascii="Times New Roman" w:hAnsi="Times New Roman" w:cs="Times New Roman"/>
          <w:color w:val="000000"/>
          <w:sz w:val="24"/>
          <w:szCs w:val="24"/>
        </w:rPr>
        <w:t xml:space="preserve"> (FBA) and isotope-based flux analysis. These methods can quantify intracellular metabolic flux and are illustrated briefly in Figure 6A </w:t>
      </w:r>
      <w:r w:rsidRPr="004E6C5F">
        <w:rPr>
          <w:rFonts w:ascii="Times New Roman" w:hAnsi="Times New Roman" w:cs="Times New Roman"/>
          <w:color w:val="000000"/>
          <w:sz w:val="24"/>
          <w:szCs w:val="24"/>
        </w:rPr>
        <w:fldChar w:fldCharType="begin"/>
      </w:r>
      <w:r w:rsidR="00DA78B0">
        <w:rPr>
          <w:rFonts w:ascii="Times New Roman" w:hAnsi="Times New Roman" w:cs="Times New Roman"/>
          <w:color w:val="000000"/>
          <w:sz w:val="24"/>
          <w:szCs w:val="24"/>
        </w:rPr>
        <w:instrText xml:space="preserve"> ADDIN EN.CITE &lt;EndNote&gt;&lt;Cite&gt;&lt;Author&gt;Antoniewicz&lt;/Author&gt;&lt;Year&gt;2015&lt;/Year&gt;&lt;RecNum&gt;505&lt;/RecNum&gt;&lt;DisplayText&gt;(158)&lt;/DisplayText&gt;&lt;record&gt;&lt;rec-number&gt;505&lt;/rec-number&gt;&lt;foreign-keys&gt;&lt;key app="EN" db-id="reeasxvriewzt5epz2rxav5r29ep50aze0xw" timestamp="1567980591"&gt;505&lt;/key&gt;&lt;key app="ENWeb" db-id=""&gt;0&lt;/key&gt;&lt;/foreign-keys&gt;&lt;ref-type name="Journal Article"&gt;17&lt;/ref-type&gt;&lt;contributors&gt;&lt;authors&gt;&lt;author&gt;Antoniewicz, M. R.&lt;/author&gt;&lt;/authors&gt;&lt;/contributors&gt;&lt;auth-address&gt;Department of Chemical and Biomolecular Engineering, Metabolic Engineering and Systems Biology Laboratory, University of Delaware, 150 Academy St, Newark, DE, 19716, USA, mranton@udel.edu.&lt;/auth-address&gt;&lt;titles&gt;&lt;title&gt;Methods and advances in metabolic flux analysis: a mini-review&lt;/title&gt;&lt;secondary-title&gt;J Ind Microbiol Biotechnol&lt;/secondary-title&gt;&lt;/titles&gt;&lt;periodical&gt;&lt;full-title&gt;J Ind Microbiol Biotechnol&lt;/full-title&gt;&lt;/periodical&gt;&lt;pages&gt;317-25&lt;/pages&gt;&lt;volume&gt;42&lt;/volume&gt;&lt;number&gt;3&lt;/number&gt;&lt;edition&gt;2015/01/24&lt;/edition&gt;&lt;keywords&gt;&lt;keyword&gt;Carbon Isotopes&lt;/keyword&gt;&lt;keyword&gt;Metabolic Engineering&lt;/keyword&gt;&lt;keyword&gt;Metabolic Flux Analysis/*methods&lt;/keyword&gt;&lt;keyword&gt;Metabolic Networks and Pathways/genetics&lt;/keyword&gt;&lt;/keywords&gt;&lt;dates&gt;&lt;year&gt;2015&lt;/year&gt;&lt;pub-dates&gt;&lt;date&gt;Mar&lt;/date&gt;&lt;/pub-dates&gt;&lt;/dates&gt;&lt;isbn&gt;1476-5535 (Electronic)&amp;#xD;1367-5435 (Linking)&lt;/isbn&gt;&lt;accession-num&gt;25613286&lt;/accession-num&gt;&lt;urls&gt;&lt;related-urls&gt;&lt;url&gt;https://www.ncbi.nlm.nih.gov/pubmed/25613286&lt;/url&gt;&lt;/related-urls&gt;&lt;/urls&gt;&lt;electronic-resource-num&gt;10.1007/s10295-015-1585-x&lt;/electronic-resource-num&gt;&lt;/record&gt;&lt;/Cite&gt;&lt;/EndNote&gt;</w:instrText>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(158)</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Numerous models have been generated and optimized over the past two decades for CHO glycosylation, allowing researchers to better predict how different system perturbations will impact the glycan profile and to better understand the intricacies of the glycosylation process. A brief overview is provided below. Please refer to the following reviews for more detailed information about the mathematical basis behind glycosylation modeling </w:t>
      </w:r>
      <w:r w:rsidRPr="004E6C5F">
        <w:rPr>
          <w:rFonts w:ascii="Times New Roman" w:hAnsi="Times New Roman" w:cs="Times New Roman"/>
          <w:color w:val="000000"/>
          <w:sz w:val="24"/>
          <w:szCs w:val="24"/>
        </w:rPr>
        <w:fldChar w:fldCharType="begin">
          <w:fldData xml:space="preserve">PEVuZE5vdGU+PENpdGU+PEF1dGhvcj5QdXJpPC9BdXRob3I+PFllYXI+MjAxMjwvWWVhcj48UmVj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</w:fldData>
        </w:fldChar>
      </w:r>
      <w:r w:rsidR="00DA78B0">
        <w:rPr>
          <w:rFonts w:ascii="Times New Roman" w:hAnsi="Times New Roman" w:cs="Times New Roman"/>
          <w:color w:val="000000"/>
          <w:sz w:val="24"/>
          <w:szCs w:val="24"/>
        </w:rPr>
        <w:instrText xml:space="preserve"> ADDIN EN.CITE </w:instrText>
      </w:r>
      <w:r w:rsidR="00DA78B0">
        <w:rPr>
          <w:rFonts w:ascii="Times New Roman" w:hAnsi="Times New Roman" w:cs="Times New Roman"/>
          <w:color w:val="000000"/>
          <w:sz w:val="24"/>
          <w:szCs w:val="24"/>
        </w:rPr>
        <w:fldChar w:fldCharType="begin">
          <w:fldData xml:space="preserve">PEVuZE5vdGU+PENpdGU+PEF1dGhvcj5QdXJpPC9BdXRob3I+PFllYXI+MjAxMjwvWWVhcj48UmVj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</w:fldData>
        </w:fldChar>
      </w:r>
      <w:r w:rsidR="00DA78B0">
        <w:rPr>
          <w:rFonts w:ascii="Times New Roman" w:hAnsi="Times New Roman" w:cs="Times New Roman"/>
          <w:color w:val="000000"/>
          <w:sz w:val="24"/>
          <w:szCs w:val="24"/>
        </w:rPr>
        <w:instrText xml:space="preserve"> ADDIN EN.CITE.DATA </w:instrText>
      </w:r>
      <w:r w:rsidR="00DA78B0">
        <w:rPr>
          <w:rFonts w:ascii="Times New Roman" w:hAnsi="Times New Roman" w:cs="Times New Roman"/>
          <w:color w:val="000000"/>
          <w:sz w:val="24"/>
          <w:szCs w:val="24"/>
        </w:rPr>
      </w:r>
      <w:r w:rsidR="00DA78B0">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r>
      <w:r w:rsidRPr="004E6C5F">
        <w:rPr>
          <w:rFonts w:ascii="Times New Roman" w:hAnsi="Times New Roman" w:cs="Times New Roman"/>
          <w:color w:val="000000"/>
          <w:sz w:val="24"/>
          <w:szCs w:val="24"/>
        </w:rPr>
        <w:fldChar w:fldCharType="separate"/>
      </w:r>
      <w:r w:rsidR="00DA78B0">
        <w:rPr>
          <w:rFonts w:ascii="Times New Roman" w:hAnsi="Times New Roman" w:cs="Times New Roman"/>
          <w:noProof/>
          <w:color w:val="000000"/>
          <w:sz w:val="24"/>
          <w:szCs w:val="24"/>
        </w:rPr>
        <w:t>(156, 159, 160)</w:t>
      </w:r>
      <w:r w:rsidRPr="004E6C5F">
        <w:rPr>
          <w:rFonts w:ascii="Times New Roman" w:hAnsi="Times New Roman" w:cs="Times New Roman"/>
          <w:color w:val="000000"/>
          <w:sz w:val="24"/>
          <w:szCs w:val="24"/>
        </w:rPr>
        <w:fldChar w:fldCharType="end"/>
      </w:r>
      <w:r w:rsidRPr="004E6C5F">
        <w:rPr>
          <w:rFonts w:ascii="Times New Roman" w:hAnsi="Times New Roman" w:cs="Times New Roman"/>
          <w:color w:val="000000"/>
          <w:sz w:val="24"/>
          <w:szCs w:val="24"/>
        </w:rPr>
        <w:t xml:space="preserve">. </w:t>
      </w:r>
    </w:p>
    <w:p w14:paraId="6DEEA9A1" w14:textId="77777777" w:rsidR="00DC3191" w:rsidRPr="004E6C5F" w:rsidRDefault="00DC3191" w:rsidP="00DC3191">
      <w:pPr>
        <w:pStyle w:val="NoSpacing"/>
        <w:rPr>
          <w:rFonts w:ascii="Times New Roman" w:hAnsi="Times New Roman" w:cs="Times New Roman"/>
          <w:sz w:val="24"/>
          <w:szCs w:val="24"/>
        </w:rPr>
      </w:pPr>
    </w:p>
    <w:p w14:paraId="77EE88FC" w14:textId="5115AD57" w:rsidR="00DC3191" w:rsidRPr="004E6C5F" w:rsidRDefault="00DC3191" w:rsidP="00DC3191">
      <w:r w:rsidRPr="004E6C5F">
        <w:rPr>
          <w:color w:val="000000"/>
        </w:rPr>
        <w:t xml:space="preserve">One of the first mathematical models for glycosylation by </w:t>
      </w:r>
      <w:proofErr w:type="spellStart"/>
      <w:r w:rsidRPr="004E6C5F">
        <w:rPr>
          <w:color w:val="000000"/>
        </w:rPr>
        <w:t>Shelikoff</w:t>
      </w:r>
      <w:proofErr w:type="spellEnd"/>
      <w:r w:rsidRPr="004E6C5F">
        <w:rPr>
          <w:color w:val="000000"/>
        </w:rPr>
        <w:t xml:space="preserve"> et al. focused on determining glycosylation site occupancy and the initiation of glycosylation </w:t>
      </w:r>
      <w:r w:rsidRPr="004E6C5F">
        <w:rPr>
          <w:color w:val="000000"/>
        </w:rPr>
        <w:fldChar w:fldCharType="begin"/>
      </w:r>
      <w:r w:rsidR="00DA78B0">
        <w:rPr>
          <w:color w:val="000000"/>
        </w:rPr>
        <w:instrText xml:space="preserve"> ADDIN EN.CITE &lt;EndNote&gt;&lt;Cite&gt;&lt;Author&gt;Shelikoff&lt;/Author&gt;&lt;Year&gt;1996&lt;/Year&gt;&lt;RecNum&gt;357&lt;/RecNum&gt;&lt;DisplayText&gt;(161)&lt;/DisplayText&gt;&lt;record&gt;&lt;rec-number&gt;357&lt;/rec-number&gt;&lt;foreign-keys&gt;&lt;key app="EN" db-id="reeasxvriewzt5epz2rxav5r29ep50aze0xw" timestamp="1565720850"&gt;357&lt;/key&gt;&lt;/foreign-keys&gt;&lt;ref-type name="Journal Article"&gt;17&lt;/ref-type&gt;&lt;contributors&gt;&lt;authors&gt;&lt;author&gt;Shelikoff, Marc&lt;/author&gt;&lt;author&gt;Sinskey, A. J.&lt;/author&gt;&lt;author&gt;Stephanopoulos, Gregory&lt;/author&gt;&lt;/authors&gt;&lt;/contributors&gt;&lt;titles&gt;&lt;title&gt;A modeling framework for the study of protein glycosylation&lt;/title&gt;&lt;secondary-title&gt;Biotechnology and Bioengineering&lt;/secondary-title&gt;&lt;/titles&gt;&lt;pages&gt;73-90&lt;/pages&gt;&lt;volume&gt;50&lt;/volume&gt;&lt;keywords&gt;&lt;keyword&gt;N- linked glycoproteins&lt;/keyword&gt;&lt;keyword&gt;glycosylation site occupancy&lt;/keyword&gt;&lt;keyword&gt;modeling&lt;/keyword&gt;&lt;keyword&gt;oligosaccharyltransferase&lt;/keyword&gt;&lt;/keywords&gt;&lt;dates&gt;&lt;year&gt;1996&lt;/year&gt;&lt;/dates&gt;&lt;urls&gt;&lt;/urls&gt;&lt;electronic-resource-num&gt;10.1002/(SICI)1097-0290(19960405)50:1&amp;lt;73::AID-BIT9&amp;gt;3.0.CO;2-Z&lt;/electronic-resource-num&gt;&lt;/record&gt;&lt;/Cite&gt;&lt;/EndNote&gt;</w:instrText>
      </w:r>
      <w:r w:rsidRPr="004E6C5F">
        <w:rPr>
          <w:color w:val="000000"/>
        </w:rPr>
        <w:fldChar w:fldCharType="separate"/>
      </w:r>
      <w:r w:rsidR="00DA78B0">
        <w:rPr>
          <w:noProof/>
          <w:color w:val="000000"/>
        </w:rPr>
        <w:t>(161)</w:t>
      </w:r>
      <w:r w:rsidRPr="004E6C5F">
        <w:rPr>
          <w:color w:val="000000"/>
        </w:rPr>
        <w:fldChar w:fldCharType="end"/>
      </w:r>
      <w:r w:rsidRPr="004E6C5F">
        <w:rPr>
          <w:color w:val="000000"/>
        </w:rPr>
        <w:t xml:space="preserve">. The model utilized the </w:t>
      </w:r>
      <w:proofErr w:type="spellStart"/>
      <w:r w:rsidRPr="004E6C5F">
        <w:rPr>
          <w:color w:val="000000"/>
        </w:rPr>
        <w:t>cotranslational</w:t>
      </w:r>
      <w:proofErr w:type="spellEnd"/>
      <w:r w:rsidRPr="004E6C5F" w:rsidDel="00181C9E">
        <w:rPr>
          <w:color w:val="000000"/>
        </w:rPr>
        <w:t xml:space="preserve"> </w:t>
      </w:r>
      <w:r w:rsidRPr="004E6C5F">
        <w:rPr>
          <w:color w:val="000000"/>
        </w:rPr>
        <w:t xml:space="preserve">nature </w:t>
      </w:r>
      <w:r w:rsidR="00E402CD" w:rsidRPr="004E6C5F">
        <w:rPr>
          <w:color w:val="000000"/>
        </w:rPr>
        <w:t>of glycosylation</w:t>
      </w:r>
      <w:r w:rsidRPr="004E6C5F">
        <w:rPr>
          <w:color w:val="000000"/>
        </w:rPr>
        <w:t xml:space="preserve"> to set it apart from other protein folding processes because glycosyltransferases are membrane bound, meaning that they can only work when the protein is translocated into the ER and Golgi. Another constraint placed by the model included only allowing nucleotide sugar attachment in the absence of steric hindrance on the existing glycan structure. Together, the model demonstrated the dependence of glycosylation site occupancy on protein synthesis rate and mRNA elongation rates. Another model by Monica et al. chose to focus on a specific step in the glycosylation network: terminal sialylation </w:t>
      </w:r>
      <w:r w:rsidRPr="004E6C5F">
        <w:rPr>
          <w:color w:val="000000"/>
        </w:rPr>
        <w:fldChar w:fldCharType="begin"/>
      </w:r>
      <w:r w:rsidR="00DA78B0">
        <w:rPr>
          <w:color w:val="000000"/>
        </w:rPr>
        <w:instrText xml:space="preserve"> ADDIN EN.CITE &lt;EndNote&gt;&lt;Cite&gt;&lt;Author&gt;Monica&lt;/Author&gt;&lt;Year&gt;1997&lt;/Year&gt;&lt;RecNum&gt;286&lt;/RecNum&gt;&lt;DisplayText&gt;(162)&lt;/DisplayText&gt;&lt;record&gt;&lt;rec-number&gt;286&lt;/rec-number&gt;&lt;foreign-keys&gt;&lt;key app="EN" db-id="reeasxvriewzt5epz2rxav5r29ep50aze0xw" timestamp="1565720849"&gt;286&lt;/key&gt;&lt;/foreign-keys&gt;&lt;ref-type name="Journal Article"&gt;17&lt;/ref-type&gt;&lt;contributors&gt;&lt;authors&gt;&lt;author&gt;Monica, Thomas J.&lt;/author&gt;&lt;author&gt;Andersen, Dana C.&lt;/author&gt;&lt;author&gt;Goochee, Charles F.&lt;/author&gt;&lt;/authors&gt;&lt;/contributors&gt;&lt;titles&gt;&lt;title&gt;A mathematical model of sialylation of N-linked oligosaccharides in the trans-Golgi network&lt;/title&gt;&lt;secondary-title&gt;Glycobiology&lt;/secondary-title&gt;&lt;/titles&gt;&lt;periodical&gt;&lt;full-title&gt;Glycobiology&lt;/full-title&gt;&lt;abbr-1&gt;Glycobiology&lt;/abbr-1&gt;&lt;/periodical&gt;&lt;pages&gt;515-521&lt;/pages&gt;&lt;volume&gt;7&lt;/volume&gt;&lt;keywords&gt;&lt;keyword&gt;Glycosylation&lt;/keyword&gt;&lt;keyword&gt;Model&lt;/keyword&gt;&lt;keyword&gt;N-linked&lt;/keyword&gt;&lt;keyword&gt;Sialylation&lt;/keyword&gt;&lt;/keywords&gt;&lt;dates&gt;&lt;year&gt;1997&lt;/year&gt;&lt;/dates&gt;&lt;isbn&gt;0959-6658&lt;/isbn&gt;&lt;accession-num&gt;9184832&lt;/accession-num&gt;&lt;urls&gt;&lt;/urls&gt;&lt;electronic-resource-num&gt;10.1093/glycob/7.4.515&lt;/electronic-resource-num&gt;&lt;/record&gt;&lt;/Cite&gt;&lt;/EndNote&gt;</w:instrText>
      </w:r>
      <w:r w:rsidRPr="004E6C5F">
        <w:rPr>
          <w:color w:val="000000"/>
        </w:rPr>
        <w:fldChar w:fldCharType="separate"/>
      </w:r>
      <w:r w:rsidR="00DA78B0">
        <w:rPr>
          <w:noProof/>
          <w:color w:val="000000"/>
        </w:rPr>
        <w:t>(162)</w:t>
      </w:r>
      <w:r w:rsidRPr="004E6C5F">
        <w:rPr>
          <w:color w:val="000000"/>
        </w:rPr>
        <w:fldChar w:fldCharType="end"/>
      </w:r>
      <w:r w:rsidRPr="004E6C5F">
        <w:rPr>
          <w:color w:val="000000"/>
        </w:rPr>
        <w:t xml:space="preserve">. This allowed for the more manageable modeling of a single glycosyltransferase (sialyltransferases) and a single compartment (the trans-Golgi network). Next, Umana and Bailey (UB) implemented the first network-based kinetic model containing 33 glycan species, including tri and tetra-antennary glycans </w:t>
      </w:r>
      <w:r w:rsidRPr="004E6C5F">
        <w:rPr>
          <w:color w:val="000000"/>
        </w:rPr>
        <w:fldChar w:fldCharType="begin"/>
      </w:r>
      <w:r w:rsidR="00DA78B0">
        <w:rPr>
          <w:color w:val="000000"/>
        </w:rPr>
        <w:instrText xml:space="preserve"> ADDIN EN.CITE &lt;EndNote&gt;&lt;Cite&gt;&lt;Author&gt;Umaña&lt;/Author&gt;&lt;Year&gt;1997&lt;/Year&gt;&lt;RecNum&gt;380&lt;/RecNum&gt;&lt;DisplayText&gt;(157)&lt;/DisplayText&gt;&lt;record&gt;&lt;rec-number&gt;380&lt;/rec-number&gt;&lt;foreign-keys&gt;&lt;key app="EN" db-id="reeasxvriewzt5epz2rxav5r29ep50aze0xw" timestamp="1565720850"&gt;380&lt;/key&gt;&lt;/foreign-keys&gt;&lt;ref-type name="Journal Article"&gt;17&lt;/ref-type&gt;&lt;contributors&gt;&lt;authors&gt;&lt;author&gt;Umaña, Pablo&lt;/author&gt;&lt;author&gt;Bailey, James E.&lt;/author&gt;&lt;/authors&gt;&lt;/contributors&gt;&lt;titles&gt;&lt;title&gt;A mathematical model of N-linked glycoform biosynthesis&lt;/title&gt;&lt;secondary-title&gt;Biotechnology and Bioengineering&lt;/secondary-title&gt;&lt;/titles&gt;&lt;pages&gt;890-908&lt;/pages&gt;&lt;volume&gt;55&lt;/volume&gt;&lt;keywords&gt;&lt;keyword&gt;CHO cells&lt;/keyword&gt;&lt;keyword&gt;Glycoform&lt;/keyword&gt;&lt;keyword&gt;Mathematical model&lt;/keyword&gt;&lt;keyword&gt;Metabolic engineering&lt;/keyword&gt;&lt;keyword&gt;N-linked glycosylation&lt;/keyword&gt;&lt;keyword&gt;Oligosaccharides&lt;/keyword&gt;&lt;/keywords&gt;&lt;dates&gt;&lt;year&gt;1997&lt;/year&gt;&lt;/dates&gt;&lt;isbn&gt;0006-3592&lt;/isbn&gt;&lt;accession-num&gt;18636599&lt;/accession-num&gt;&lt;urls&gt;&lt;/urls&gt;&lt;electronic-resource-num&gt;10.1002/(SICI)1097-0290(19970920)55:6&amp;lt;890::AID-BIT7&amp;gt;3.0.CO;2-B&lt;/electronic-resource-num&gt;&lt;/record&gt;&lt;/Cite&gt;&lt;/EndNote&gt;</w:instrText>
      </w:r>
      <w:r w:rsidRPr="004E6C5F">
        <w:rPr>
          <w:color w:val="000000"/>
        </w:rPr>
        <w:fldChar w:fldCharType="separate"/>
      </w:r>
      <w:r w:rsidR="00DA78B0">
        <w:rPr>
          <w:noProof/>
          <w:color w:val="000000"/>
        </w:rPr>
        <w:t>(157)</w:t>
      </w:r>
      <w:r w:rsidRPr="004E6C5F">
        <w:rPr>
          <w:color w:val="000000"/>
        </w:rPr>
        <w:fldChar w:fldCharType="end"/>
      </w:r>
      <w:r w:rsidRPr="004E6C5F">
        <w:rPr>
          <w:color w:val="000000"/>
        </w:rPr>
        <w:t xml:space="preserve">. Kinetic constants used in the model were based on previously published research. Trends of glycan distribution were calculated from changes in glycosyltransferase levels and were illustrated, for example, for the overexpression of </w:t>
      </w:r>
      <w:proofErr w:type="spellStart"/>
      <w:r w:rsidRPr="004E6C5F">
        <w:rPr>
          <w:color w:val="000000"/>
        </w:rPr>
        <w:t>GnTIII</w:t>
      </w:r>
      <w:proofErr w:type="spellEnd"/>
      <w:r w:rsidRPr="004E6C5F">
        <w:rPr>
          <w:color w:val="000000"/>
        </w:rPr>
        <w:t xml:space="preserve">, an enzyme responsible for generating bisecting glycan forms </w:t>
      </w:r>
      <w:r w:rsidRPr="004E6C5F">
        <w:rPr>
          <w:color w:val="000000"/>
        </w:rPr>
        <w:fldChar w:fldCharType="begin"/>
      </w:r>
      <w:r w:rsidR="00DA78B0">
        <w:rPr>
          <w:color w:val="000000"/>
        </w:rPr>
        <w:instrText xml:space="preserve"> ADDIN EN.CITE &lt;EndNote&gt;&lt;Cite&gt;&lt;Author&gt;Umaña&lt;/Author&gt;&lt;Year&gt;1997&lt;/Year&gt;&lt;RecNum&gt;380&lt;/RecNum&gt;&lt;DisplayText&gt;(157)&lt;/DisplayText&gt;&lt;record&gt;&lt;rec-number&gt;380&lt;/rec-number&gt;&lt;foreign-keys&gt;&lt;key app="EN" db-id="reeasxvriewzt5epz2rxav5r29ep50aze0xw" timestamp="1565720850"&gt;380&lt;/key&gt;&lt;/foreign-keys&gt;&lt;ref-type name="Journal Article"&gt;17&lt;/ref-type&gt;&lt;contributors&gt;&lt;authors&gt;&lt;author&gt;Umaña, Pablo&lt;/author&gt;&lt;author&gt;Bailey, James E.&lt;/author&gt;&lt;/authors&gt;&lt;/contributors&gt;&lt;titles&gt;&lt;title&gt;A mathematical model of N-linked glycoform biosynthesis&lt;/title&gt;&lt;secondary-title&gt;Biotechnology and Bioengineering&lt;/secondary-title&gt;&lt;/titles&gt;&lt;pages&gt;890-908&lt;/pages&gt;&lt;volume&gt;55&lt;/volume&gt;&lt;keywords&gt;&lt;keyword&gt;CHO cells&lt;/keyword&gt;&lt;keyword&gt;Glycoform&lt;/keyword&gt;&lt;keyword&gt;Mathematical model&lt;/keyword&gt;&lt;keyword&gt;Metabolic engineering&lt;/keyword&gt;&lt;keyword&gt;N-linked glycosylation&lt;/keyword&gt;&lt;keyword&gt;Oligosaccharides&lt;/keyword&gt;&lt;/keywords&gt;&lt;dates&gt;&lt;year&gt;1997&lt;/year&gt;&lt;/dates&gt;&lt;isbn&gt;0006-3592&lt;/isbn&gt;&lt;accession-num&gt;18636599&lt;/accession-num&gt;&lt;urls&gt;&lt;/urls&gt;&lt;electronic-resource-num&gt;10.1002/(SICI)1097-0290(19970920)55:6&amp;lt;890::AID-BIT7&amp;gt;3.0.CO;2-B&lt;/electronic-resource-num&gt;&lt;/record&gt;&lt;/Cite&gt;&lt;/EndNote&gt;</w:instrText>
      </w:r>
      <w:r w:rsidRPr="004E6C5F">
        <w:rPr>
          <w:color w:val="000000"/>
        </w:rPr>
        <w:fldChar w:fldCharType="separate"/>
      </w:r>
      <w:r w:rsidR="00DA78B0">
        <w:rPr>
          <w:noProof/>
          <w:color w:val="000000"/>
        </w:rPr>
        <w:t>(157)</w:t>
      </w:r>
      <w:r w:rsidRPr="004E6C5F">
        <w:rPr>
          <w:color w:val="000000"/>
        </w:rPr>
        <w:fldChar w:fldCharType="end"/>
      </w:r>
      <w:r w:rsidRPr="004E6C5F">
        <w:rPr>
          <w:color w:val="000000"/>
        </w:rPr>
        <w:t>. </w:t>
      </w:r>
    </w:p>
    <w:p w14:paraId="150A235C" w14:textId="77777777" w:rsidR="00DC3191" w:rsidRPr="004E6C5F" w:rsidRDefault="00DC3191" w:rsidP="00DC3191"/>
    <w:p w14:paraId="40FB44FB" w14:textId="7D0AA910" w:rsidR="00DC3191" w:rsidRPr="004E6C5F" w:rsidRDefault="00DC3191" w:rsidP="00DC3191">
      <w:r w:rsidRPr="004E6C5F">
        <w:rPr>
          <w:color w:val="000000"/>
        </w:rPr>
        <w:t xml:space="preserve">By utilizing a network generation algorithm based on glycan biosynthesis rules for the various glycosyltransferases, </w:t>
      </w:r>
      <w:proofErr w:type="spellStart"/>
      <w:r w:rsidRPr="004E6C5F">
        <w:rPr>
          <w:color w:val="000000"/>
        </w:rPr>
        <w:t>Krambeck</w:t>
      </w:r>
      <w:proofErr w:type="spellEnd"/>
      <w:r w:rsidRPr="004E6C5F">
        <w:rPr>
          <w:color w:val="000000"/>
        </w:rPr>
        <w:t xml:space="preserve"> and Betenbaugh (KB) were able to expand upon the UB model by adding additional glycosyltransferase steps, including the extension of </w:t>
      </w:r>
      <w:proofErr w:type="spellStart"/>
      <w:r w:rsidRPr="004E6C5F">
        <w:rPr>
          <w:color w:val="000000"/>
        </w:rPr>
        <w:t>LacNAc</w:t>
      </w:r>
      <w:proofErr w:type="spellEnd"/>
      <w:r w:rsidRPr="004E6C5F">
        <w:rPr>
          <w:color w:val="000000"/>
        </w:rPr>
        <w:t xml:space="preserve"> branches and capping with sialic acid, as well as substrate concentration effects, generating a comprehensive N-glycosylation Golgi model </w:t>
      </w:r>
      <w:r w:rsidRPr="004E6C5F">
        <w:rPr>
          <w:color w:val="000000"/>
        </w:rPr>
        <w:fldChar w:fldCharType="begin"/>
      </w:r>
      <w:r w:rsidR="00DA78B0">
        <w:rPr>
          <w:color w:val="000000"/>
        </w:rPr>
        <w:instrText xml:space="preserve"> ADDIN EN.CITE &lt;EndNote&gt;&lt;Cite&gt;&lt;Author&gt;Krambeck&lt;/Author&gt;&lt;Year&gt;2005&lt;/Year&gt;&lt;RecNum&gt;247&lt;/RecNum&gt;&lt;DisplayText&gt;(163)&lt;/DisplayText&gt;&lt;record&gt;&lt;rec-number&gt;247&lt;/rec-number&gt;&lt;foreign-keys&gt;&lt;key app="EN" db-id="reeasxvriewzt5epz2rxav5r29ep50aze0xw" timestamp="1565720849"&gt;247&lt;/key&gt;&lt;/foreign-keys&gt;&lt;ref-type name="Journal Article"&gt;17&lt;/ref-type&gt;&lt;contributors&gt;&lt;authors&gt;&lt;author&gt;Krambeck, Frederick J.&lt;/author&gt;&lt;author&gt;Betenbaugh, Michael J.&lt;/author&gt;&lt;/authors&gt;&lt;/contributors&gt;&lt;titles&gt;&lt;title&gt;A mathematical model of N-linked glycosylation&lt;/title&gt;&lt;secondary-title&gt;Biotechnology and Bioengineering&lt;/secondary-title&gt;&lt;/titles&gt;&lt;pages&gt;711-728&lt;/pages&gt;&lt;volume&gt;92&lt;/volume&gt;&lt;keywords&gt;&lt;keyword&gt;CHO cells&lt;/keyword&gt;&lt;keyword&gt;Glycoform&lt;/keyword&gt;&lt;keyword&gt;Mammalian cell culture&lt;/keyword&gt;&lt;keyword&gt;Mathematical model&lt;/keyword&gt;&lt;keyword&gt;Metabolic engineering&lt;/keyword&gt;&lt;keyword&gt;N-linked glycosylation&lt;/keyword&gt;&lt;keyword&gt;Oligosaccharides&lt;/keyword&gt;&lt;/keywords&gt;&lt;dates&gt;&lt;year&gt;2005&lt;/year&gt;&lt;/dates&gt;&lt;isbn&gt;1097-0290&lt;/isbn&gt;&lt;accession-num&gt;16247773&lt;/accession-num&gt;&lt;urls&gt;&lt;/urls&gt;&lt;electronic-resource-num&gt;10.1002/bit.20645&lt;/electronic-resource-num&gt;&lt;/record&gt;&lt;/Cite&gt;&lt;/EndNote&gt;</w:instrText>
      </w:r>
      <w:r w:rsidRPr="004E6C5F">
        <w:rPr>
          <w:color w:val="000000"/>
        </w:rPr>
        <w:fldChar w:fldCharType="separate"/>
      </w:r>
      <w:r w:rsidR="00DA78B0">
        <w:rPr>
          <w:noProof/>
          <w:color w:val="000000"/>
        </w:rPr>
        <w:t>(163)</w:t>
      </w:r>
      <w:r w:rsidRPr="004E6C5F">
        <w:rPr>
          <w:color w:val="000000"/>
        </w:rPr>
        <w:fldChar w:fldCharType="end"/>
      </w:r>
      <w:r w:rsidRPr="004E6C5F">
        <w:rPr>
          <w:color w:val="000000"/>
        </w:rPr>
        <w:t xml:space="preserve">. The expansion increased the number of structures possible to thousands and the number of reactions to tens of thousands. The KB model was initially developed for CHO cells and later expanded to include human N-glycans and associated enzymes </w:t>
      </w:r>
      <w:r w:rsidRPr="004E6C5F">
        <w:rPr>
          <w:color w:val="000000"/>
        </w:rPr>
        <w:fldChar w:fldCharType="begin"/>
      </w:r>
      <w:r w:rsidR="00DA78B0">
        <w:rPr>
          <w:color w:val="000000"/>
        </w:rPr>
        <w:instrText xml:space="preserve"> ADDIN EN.CITE &lt;EndNote&gt;&lt;Cite&gt;&lt;Author&gt;Krambeck&lt;/Author&gt;&lt;Year&gt;2009&lt;/Year&gt;&lt;RecNum&gt;246&lt;/RecNum&gt;&lt;DisplayText&gt;(164)&lt;/DisplayText&gt;&lt;record&gt;&lt;rec-number&gt;246&lt;/rec-number&gt;&lt;foreign-keys&gt;&lt;key app="EN" db-id="reeasxvriewzt5epz2rxav5r29ep50aze0xw" timestamp="1565720849"&gt;246&lt;/key&gt;&lt;/foreign-keys&gt;&lt;ref-type name="Journal Article"&gt;17&lt;/ref-type&gt;&lt;contributors&gt;&lt;authors&gt;&lt;author&gt;Krambeck, Frederick J.&lt;/author&gt;&lt;author&gt;Bennun, Sandra V.&lt;/author&gt;&lt;author&gt;Narang, Someet&lt;/author&gt;&lt;author&gt;Choi, Sean&lt;/author&gt;&lt;author&gt;Yarema, Kevin J.&lt;/author&gt;&lt;author&gt;Betenbaugh, Michael J.&lt;/author&gt;&lt;/authors&gt;&lt;/contributors&gt;&lt;titles&gt;&lt;title&gt;A mathematical model to derive N-glycan structures and cellular enzyme activities from mass spectrometric data&lt;/title&gt;&lt;secondary-title&gt;Glycobiology&lt;/secondary-title&gt;&lt;/titles&gt;&lt;periodical&gt;&lt;full-title&gt;Glycobiology&lt;/full-title&gt;&lt;abbr-1&gt;Glycobiology&lt;/abbr-1&gt;&lt;/periodical&gt;&lt;pages&gt;1163-1175&lt;/pages&gt;&lt;volume&gt;19&lt;/volume&gt;&lt;keywords&gt;&lt;keyword&gt;Automatic glycan annotation&lt;/keyword&gt;&lt;keyword&gt;Glycosylation enzyme activity&lt;/keyword&gt;&lt;keyword&gt;Mass spectrum&lt;/keyword&gt;&lt;keyword&gt;Mathematical model&lt;/keyword&gt;&lt;keyword&gt;Monocytic leukemia&lt;/keyword&gt;&lt;/keywords&gt;&lt;dates&gt;&lt;year&gt;2009&lt;/year&gt;&lt;/dates&gt;&lt;isbn&gt;0959-6658&lt;/isbn&gt;&lt;accession-num&gt;19506293&lt;/accession-num&gt;&lt;urls&gt;&lt;/urls&gt;&lt;electronic-resource-num&gt;10.1093/glycob/cwp081&lt;/electronic-resource-num&gt;&lt;/record&gt;&lt;/Cite&gt;&lt;/EndNote&gt;</w:instrText>
      </w:r>
      <w:r w:rsidRPr="004E6C5F">
        <w:rPr>
          <w:color w:val="000000"/>
        </w:rPr>
        <w:fldChar w:fldCharType="separate"/>
      </w:r>
      <w:r w:rsidR="00DA78B0">
        <w:rPr>
          <w:noProof/>
          <w:color w:val="000000"/>
        </w:rPr>
        <w:t>(164)</w:t>
      </w:r>
      <w:r w:rsidRPr="004E6C5F">
        <w:rPr>
          <w:color w:val="000000"/>
        </w:rPr>
        <w:fldChar w:fldCharType="end"/>
      </w:r>
      <w:r w:rsidRPr="004E6C5F">
        <w:rPr>
          <w:color w:val="000000"/>
        </w:rPr>
        <w:t xml:space="preserve">. Using these models, </w:t>
      </w:r>
      <w:proofErr w:type="spellStart"/>
      <w:r w:rsidRPr="004E6C5F">
        <w:rPr>
          <w:color w:val="000000"/>
        </w:rPr>
        <w:t>Krambeck</w:t>
      </w:r>
      <w:proofErr w:type="spellEnd"/>
      <w:r w:rsidRPr="004E6C5F">
        <w:rPr>
          <w:color w:val="000000"/>
        </w:rPr>
        <w:t xml:space="preserve"> et al were able to fit the model to existing mass spectrometry datasets for glycans by automatically annotating the spectrum and were able to calculate the predicted underlying enzyme activities responsible for the resulting glycan profile. </w:t>
      </w:r>
      <w:r w:rsidRPr="004E6C5F">
        <w:rPr>
          <w:color w:val="000000"/>
        </w:rPr>
        <w:lastRenderedPageBreak/>
        <w:t xml:space="preserve">Both the UB and KB models represented the Golgi as a series of four continuous mixing-tank reactors (CSTRs) based on the vesicular transport mechanism, in which the compartments are stationary, and cargo is transported between them through vesicles, as can be seen in Figure 3. Alternatively, </w:t>
      </w:r>
      <w:proofErr w:type="spellStart"/>
      <w:r w:rsidRPr="004E6C5F">
        <w:rPr>
          <w:color w:val="000000"/>
        </w:rPr>
        <w:t>Hossler</w:t>
      </w:r>
      <w:proofErr w:type="spellEnd"/>
      <w:r w:rsidRPr="004E6C5F">
        <w:rPr>
          <w:color w:val="000000"/>
        </w:rPr>
        <w:t xml:space="preserve"> et al. modeled the Golgi as a series of four plug-flow reactors (PFR), based on the Golgi maturation mechanism </w:t>
      </w:r>
      <w:r w:rsidRPr="004E6C5F">
        <w:rPr>
          <w:color w:val="000000"/>
        </w:rPr>
        <w:fldChar w:fldCharType="begin"/>
      </w:r>
      <w:r w:rsidR="00DA78B0">
        <w:rPr>
          <w:color w:val="000000"/>
        </w:rPr>
        <w:instrText xml:space="preserve"> ADDIN EN.CITE &lt;EndNote&gt;&lt;Cite&gt;&lt;Author&gt;Hossler&lt;/Author&gt;&lt;Year&gt;2007&lt;/Year&gt;&lt;RecNum&gt;211&lt;/RecNum&gt;&lt;DisplayText&gt;(165)&lt;/DisplayText&gt;&lt;record&gt;&lt;rec-number&gt;211&lt;/rec-number&gt;&lt;foreign-keys&gt;&lt;key app="EN" db-id="reeasxvriewzt5epz2rxav5r29ep50aze0xw" timestamp="1565720849"&gt;211&lt;/key&gt;&lt;/foreign-keys&gt;&lt;ref-type name="Journal Article"&gt;17&lt;/ref-type&gt;&lt;contributors&gt;&lt;authors&gt;&lt;author&gt;Hossler, Patrick&lt;/author&gt;&lt;author&gt;Mulukutla, Bhanu Chandra&lt;/author&gt;&lt;author&gt;Hu, Wei Shou&lt;/author&gt;&lt;/authors&gt;&lt;/contributors&gt;&lt;titles&gt;&lt;title&gt;Systems analysis of N-glycan processing in mammalian cells&lt;/title&gt;&lt;secondary-title&gt;PLoS ONE&lt;/secondary-title&gt;&lt;/titles&gt;&lt;periodical&gt;&lt;full-title&gt;PLoS One&lt;/full-title&gt;&lt;abbr-1&gt;PloS one&lt;/abbr-1&gt;&lt;/periodical&gt;&lt;volume&gt;2&lt;/volume&gt;&lt;dates&gt;&lt;year&gt;2007&lt;/year&gt;&lt;/dates&gt;&lt;isbn&gt;1932-6203&lt;/isbn&gt;&lt;accession-num&gt;17684559&lt;/accession-num&gt;&lt;urls&gt;&lt;/urls&gt;&lt;electronic-resource-num&gt;10.1371/journal.pone.0000713&lt;/electronic-resource-num&gt;&lt;/record&gt;&lt;/Cite&gt;&lt;/EndNote&gt;</w:instrText>
      </w:r>
      <w:r w:rsidRPr="004E6C5F">
        <w:rPr>
          <w:color w:val="000000"/>
        </w:rPr>
        <w:fldChar w:fldCharType="separate"/>
      </w:r>
      <w:r w:rsidR="00DA78B0">
        <w:rPr>
          <w:noProof/>
          <w:color w:val="000000"/>
        </w:rPr>
        <w:t>(165)</w:t>
      </w:r>
      <w:r w:rsidRPr="004E6C5F">
        <w:rPr>
          <w:color w:val="000000"/>
        </w:rPr>
        <w:fldChar w:fldCharType="end"/>
      </w:r>
      <w:r w:rsidRPr="004E6C5F">
        <w:rPr>
          <w:color w:val="000000"/>
        </w:rPr>
        <w:t xml:space="preserve">, in which the cargo is stationary while the surrounding compartment matures from the cis Golgi to the trans Golgi as illustrated in Figure 3. From the simulation, it was shown that no single enzyme played a dominant role in routing flux to a specific glycan form, and, in order to selectively generate a specific glycan, multiple enzyme levels would have to be manipulated. Additionally, the researchers generated a network visualization tool, </w:t>
      </w:r>
      <w:proofErr w:type="spellStart"/>
      <w:r w:rsidRPr="004E6C5F">
        <w:rPr>
          <w:color w:val="000000"/>
        </w:rPr>
        <w:t>GlycoVis</w:t>
      </w:r>
      <w:proofErr w:type="spellEnd"/>
      <w:r w:rsidRPr="004E6C5F">
        <w:rPr>
          <w:color w:val="000000"/>
        </w:rPr>
        <w:t>, showing the interplay of various glycosylation enzymes as well as their relative reaction rates, as diagrammed in Figure 6B [</w:t>
      </w:r>
      <w:proofErr w:type="spellStart"/>
      <w:r w:rsidRPr="004E6C5F">
        <w:rPr>
          <w:color w:val="000000"/>
        </w:rPr>
        <w:t>Hossler</w:t>
      </w:r>
      <w:proofErr w:type="spellEnd"/>
      <w:r w:rsidRPr="004E6C5F">
        <w:rPr>
          <w:color w:val="000000"/>
        </w:rPr>
        <w:t xml:space="preserve"> 2007].</w:t>
      </w:r>
    </w:p>
    <w:p w14:paraId="029232BF" w14:textId="77777777" w:rsidR="00DC3191" w:rsidRPr="004E6C5F" w:rsidRDefault="00DC3191" w:rsidP="00DC3191">
      <w:pPr>
        <w:pStyle w:val="NoSpacing"/>
        <w:rPr>
          <w:rFonts w:ascii="Times New Roman" w:hAnsi="Times New Roman" w:cs="Times New Roman"/>
          <w:sz w:val="24"/>
          <w:szCs w:val="24"/>
        </w:rPr>
      </w:pPr>
    </w:p>
    <w:p w14:paraId="3DB16988" w14:textId="0651AC27" w:rsidR="00DC3191" w:rsidRPr="004E6C5F" w:rsidRDefault="00DC3191" w:rsidP="00DC3191">
      <w:pPr>
        <w:pStyle w:val="NormalWeb"/>
        <w:spacing w:before="0" w:beforeAutospacing="0" w:after="0" w:afterAutospacing="0"/>
        <w:rPr>
          <w:color w:val="000000"/>
        </w:rPr>
      </w:pPr>
      <w:r w:rsidRPr="004E6C5F">
        <w:rPr>
          <w:color w:val="000000"/>
        </w:rPr>
        <w:t>Multiple approaches have been implemented to generate glycosylation models, including complex networks, Markov chain modeling and Discretized Reaction Network Modeling using Fuzzy Parameters (</w:t>
      </w:r>
      <w:proofErr w:type="spellStart"/>
      <w:r w:rsidRPr="004E6C5F">
        <w:rPr>
          <w:color w:val="000000"/>
        </w:rPr>
        <w:t>DReaM-zyP</w:t>
      </w:r>
      <w:proofErr w:type="spellEnd"/>
      <w:r w:rsidRPr="004E6C5F">
        <w:rPr>
          <w:color w:val="000000"/>
        </w:rPr>
        <w:t xml:space="preserve">) </w:t>
      </w:r>
      <w:r w:rsidRPr="004E6C5F">
        <w:rPr>
          <w:color w:val="000000"/>
        </w:rPr>
        <w:fldChar w:fldCharType="begin">
          <w:fldData xml:space="preserve">PEVuZE5vdGU+PENpdGU+PEF1dGhvcj5LaW08L0F1dGhvcj48WWVhcj4yMDA5PC9ZZWFyPjxSZWNO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</w:fldData>
        </w:fldChar>
      </w:r>
      <w:r w:rsidR="00DA78B0">
        <w:rPr>
          <w:color w:val="000000"/>
        </w:rPr>
        <w:instrText xml:space="preserve"> ADDIN EN.CITE </w:instrText>
      </w:r>
      <w:r w:rsidR="00DA78B0">
        <w:rPr>
          <w:color w:val="000000"/>
        </w:rPr>
        <w:fldChar w:fldCharType="begin">
          <w:fldData xml:space="preserve">PEVuZE5vdGU+PENpdGU+PEF1dGhvcj5LaW08L0F1dGhvcj48WWVhcj4yMDA5PC9ZZWFyPjxSZWNO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</w:fldData>
        </w:fldChar>
      </w:r>
      <w:r w:rsidR="00DA78B0">
        <w:rPr>
          <w:color w:val="000000"/>
        </w:rPr>
        <w:instrText xml:space="preserve"> ADDIN EN.CITE.DATA </w:instrText>
      </w:r>
      <w:r w:rsidR="00DA78B0">
        <w:rPr>
          <w:color w:val="000000"/>
        </w:rPr>
      </w:r>
      <w:r w:rsidR="00DA78B0">
        <w:rPr>
          <w:color w:val="000000"/>
        </w:rPr>
        <w:fldChar w:fldCharType="end"/>
      </w:r>
      <w:r w:rsidRPr="004E6C5F">
        <w:rPr>
          <w:color w:val="000000"/>
        </w:rPr>
      </w:r>
      <w:r w:rsidRPr="004E6C5F">
        <w:rPr>
          <w:color w:val="000000"/>
        </w:rPr>
        <w:fldChar w:fldCharType="separate"/>
      </w:r>
      <w:r w:rsidR="00DA78B0">
        <w:rPr>
          <w:noProof/>
          <w:color w:val="000000"/>
        </w:rPr>
        <w:t>(166-168)</w:t>
      </w:r>
      <w:r w:rsidRPr="004E6C5F">
        <w:rPr>
          <w:color w:val="000000"/>
        </w:rPr>
        <w:fldChar w:fldCharType="end"/>
      </w:r>
      <w:r w:rsidRPr="004E6C5F">
        <w:rPr>
          <w:color w:val="000000"/>
        </w:rPr>
        <w:t xml:space="preserve">. Using a complex network approach, Kim et al. generated a modular glycosylation model, which distinguished between the central and peripheral region of the glycosylation pathway, shown in Figure 6C </w:t>
      </w:r>
      <w:r w:rsidRPr="004E6C5F">
        <w:rPr>
          <w:color w:val="000000"/>
        </w:rPr>
        <w:fldChar w:fldCharType="begin"/>
      </w:r>
      <w:r w:rsidR="00DA78B0">
        <w:rPr>
          <w:color w:val="000000"/>
        </w:rPr>
        <w:instrText xml:space="preserve"> ADDIN EN.CITE &lt;EndNote&gt;&lt;Cite&gt;&lt;Author&gt;Kim&lt;/Author&gt;&lt;Year&gt;2009&lt;/Year&gt;&lt;RecNum&gt;236&lt;/RecNum&gt;&lt;DisplayText&gt;(166)&lt;/DisplayText&gt;&lt;record&gt;&lt;rec-number&gt;236&lt;/rec-number&gt;&lt;foreign-keys&gt;&lt;key app="EN" db-id="reeasxvriewzt5epz2rxav5r29ep50aze0xw" timestamp="1565720849"&gt;236&lt;/key&gt;&lt;/foreign-keys&gt;&lt;ref-type name="Journal Article"&gt;17&lt;/ref-type&gt;&lt;contributors&gt;&lt;authors&gt;&lt;author&gt;Kim, Pan Jun&lt;/author&gt;&lt;author&gt;Lee, Dong Yup&lt;/author&gt;&lt;author&gt;Jeong, Hawoong&lt;/author&gt;&lt;/authors&gt;&lt;/contributors&gt;&lt;titles&gt;&lt;title&gt;Centralized modularity of N-linked glycosylation pathways in mammalian cells&lt;/title&gt;&lt;secondary-title&gt;PLoS ONE&lt;/secondary-title&gt;&lt;/titles&gt;&lt;periodical&gt;&lt;full-title&gt;PLoS One&lt;/full-title&gt;&lt;abbr-1&gt;PloS one&lt;/abbr-1&gt;&lt;/periodical&gt;&lt;volume&gt;4&lt;/volume&gt;&lt;dates&gt;&lt;year&gt;2009&lt;/year&gt;&lt;/dates&gt;&lt;isbn&gt;1932-6203 (Electronic)\r1932-6203 (Linking)&lt;/isbn&gt;&lt;accession-num&gt;19802388&lt;/accession-num&gt;&lt;urls&gt;&lt;/urls&gt;&lt;electronic-resource-num&gt;10.1371/journal.pone.0007317&lt;/electronic-resource-num&gt;&lt;/record&gt;&lt;/Cite&gt;&lt;/EndNote&gt;</w:instrText>
      </w:r>
      <w:r w:rsidRPr="004E6C5F">
        <w:rPr>
          <w:color w:val="000000"/>
        </w:rPr>
        <w:fldChar w:fldCharType="separate"/>
      </w:r>
      <w:r w:rsidR="00DA78B0">
        <w:rPr>
          <w:noProof/>
          <w:color w:val="000000"/>
        </w:rPr>
        <w:t>(166)</w:t>
      </w:r>
      <w:r w:rsidRPr="004E6C5F">
        <w:rPr>
          <w:color w:val="000000"/>
        </w:rPr>
        <w:fldChar w:fldCharType="end"/>
      </w:r>
      <w:r w:rsidRPr="004E6C5F">
        <w:rPr>
          <w:color w:val="000000"/>
        </w:rPr>
        <w:t xml:space="preserve">. The network helped pinpoint the 4.2% of glycan species (such as Man9 and A1G0M5, a hybrid structure with one </w:t>
      </w:r>
      <w:proofErr w:type="spellStart"/>
      <w:r w:rsidRPr="004E6C5F">
        <w:rPr>
          <w:color w:val="000000"/>
        </w:rPr>
        <w:t>GlcNAc</w:t>
      </w:r>
      <w:proofErr w:type="spellEnd"/>
      <w:r w:rsidRPr="004E6C5F">
        <w:rPr>
          <w:color w:val="000000"/>
        </w:rPr>
        <w:t xml:space="preserve">, in the central or core region) that have dramatic effects on the resulting final glycan profile; their removal has widespread effects, compared to the remaining 95.8%, which only impact the generation of 3 or fewer glycan forms. The Markov chain model, combined with flux-balance analysis, does not require external kinetic information </w:t>
      </w:r>
      <w:r w:rsidRPr="004E6C5F">
        <w:rPr>
          <w:color w:val="000000"/>
        </w:rPr>
        <w:fldChar w:fldCharType="begin"/>
      </w:r>
      <w:r w:rsidR="00DA78B0">
        <w:rPr>
          <w:color w:val="000000"/>
        </w:rPr>
        <w:instrText xml:space="preserve"> ADDIN EN.CITE &lt;EndNote&gt;&lt;Cite&gt;&lt;Author&gt;Spahn&lt;/Author&gt;&lt;Year&gt;2016&lt;/Year&gt;&lt;RecNum&gt;367&lt;/RecNum&gt;&lt;DisplayText&gt;(167)&lt;/DisplayText&gt;&lt;record&gt;&lt;rec-number&gt;367&lt;/rec-number&gt;&lt;foreign-keys&gt;&lt;key app="EN" db-id="reeasxvriewzt5epz2rxav5r29ep50aze0xw" timestamp="1565720850"&gt;367&lt;/key&gt;&lt;/foreign-keys&gt;&lt;ref-type name="Journal Article"&gt;17&lt;/ref-type&gt;&lt;contributors&gt;&lt;authors&gt;&lt;author&gt;Spahn, Philipp N.&lt;/author&gt;&lt;author&gt;Hansen, Anders H.&lt;/author&gt;&lt;author&gt;Hansen, Henning G.&lt;/author&gt;&lt;author&gt;Arnsdorf, Johnny&lt;/author&gt;&lt;author&gt;Kildegaard, Helene F.&lt;/author&gt;&lt;author&gt;Lewis, Nathan E.&lt;/author&gt;&lt;/authors&gt;&lt;/contributors&gt;&lt;titles&gt;&lt;title&gt;A Markov chain model for N-linked protein glycosylation - towards a low-parameter tool for model-driven glycoengineering&lt;/title&gt;&lt;secondary-title&gt;Metabolic Engineering&lt;/secondary-title&gt;&lt;/titles&gt;&lt;pages&gt;52-66&lt;/pages&gt;&lt;volume&gt;33&lt;/volume&gt;&lt;keywords&gt;&lt;keyword&gt;Flux-balance analysis&lt;/keyword&gt;&lt;keyword&gt;Glycoengineering&lt;/keyword&gt;&lt;keyword&gt;Glycosylation&lt;/keyword&gt;&lt;keyword&gt;Markov chains&lt;/keyword&gt;&lt;/keywords&gt;&lt;dates&gt;&lt;year&gt;2016&lt;/year&gt;&lt;/dates&gt;&lt;publisher&gt;Elsevier&lt;/publisher&gt;&lt;urls&gt;&lt;/urls&gt;&lt;electronic-resource-num&gt;10.1016/j.ymben.2015.10.007&lt;/electronic-resource-num&gt;&lt;/record&gt;&lt;/Cite&gt;&lt;/EndNote&gt;</w:instrText>
      </w:r>
      <w:r w:rsidRPr="004E6C5F">
        <w:rPr>
          <w:color w:val="000000"/>
        </w:rPr>
        <w:fldChar w:fldCharType="separate"/>
      </w:r>
      <w:r w:rsidR="00DA78B0">
        <w:rPr>
          <w:noProof/>
          <w:color w:val="000000"/>
        </w:rPr>
        <w:t>(167)</w:t>
      </w:r>
      <w:r w:rsidRPr="004E6C5F">
        <w:rPr>
          <w:color w:val="000000"/>
        </w:rPr>
        <w:fldChar w:fldCharType="end"/>
      </w:r>
      <w:r w:rsidRPr="004E6C5F">
        <w:rPr>
          <w:color w:val="000000"/>
        </w:rPr>
        <w:t xml:space="preserve">. This model helped reaffirm the importance of localization of glycosyltransferases in the Golgi. For example, a Fut8 knockout prediction changed significantly if there was competition between </w:t>
      </w:r>
      <w:proofErr w:type="spellStart"/>
      <w:r w:rsidRPr="004E6C5F">
        <w:rPr>
          <w:color w:val="000000"/>
        </w:rPr>
        <w:t>GalT</w:t>
      </w:r>
      <w:proofErr w:type="spellEnd"/>
      <w:r w:rsidRPr="004E6C5F">
        <w:rPr>
          <w:color w:val="000000"/>
        </w:rPr>
        <w:t xml:space="preserve"> and Fut8 due to insufficient separation within the network. Using </w:t>
      </w:r>
      <w:proofErr w:type="spellStart"/>
      <w:r w:rsidRPr="004E6C5F">
        <w:rPr>
          <w:color w:val="000000"/>
        </w:rPr>
        <w:t>DReaM-zyP</w:t>
      </w:r>
      <w:proofErr w:type="spellEnd"/>
      <w:r w:rsidRPr="004E6C5F">
        <w:rPr>
          <w:color w:val="000000"/>
        </w:rPr>
        <w:t xml:space="preserve">, </w:t>
      </w:r>
      <w:proofErr w:type="spellStart"/>
      <w:r w:rsidRPr="004E6C5F">
        <w:rPr>
          <w:color w:val="000000"/>
        </w:rPr>
        <w:t>Kremkow</w:t>
      </w:r>
      <w:proofErr w:type="spellEnd"/>
      <w:r w:rsidRPr="004E6C5F">
        <w:rPr>
          <w:color w:val="000000"/>
        </w:rPr>
        <w:t xml:space="preserve"> et al. developed the </w:t>
      </w:r>
      <w:proofErr w:type="spellStart"/>
      <w:r w:rsidRPr="004E6C5F">
        <w:rPr>
          <w:color w:val="000000"/>
        </w:rPr>
        <w:t>Glyco</w:t>
      </w:r>
      <w:proofErr w:type="spellEnd"/>
      <w:r w:rsidRPr="004E6C5F">
        <w:rPr>
          <w:color w:val="000000"/>
        </w:rPr>
        <w:t>-Mapper,</w:t>
      </w:r>
      <w:r w:rsidR="00E402CD">
        <w:rPr>
          <w:color w:val="000000"/>
        </w:rPr>
        <w:t xml:space="preserve"> </w:t>
      </w:r>
      <w:r w:rsidRPr="004E6C5F">
        <w:rPr>
          <w:color w:val="000000"/>
        </w:rPr>
        <w:t xml:space="preserve">a Microsoft Excel model that generates visual representations of glycan networks, showing which glycan forms will or will not be present </w:t>
      </w:r>
      <w:r w:rsidRPr="004E6C5F">
        <w:rPr>
          <w:color w:val="000000"/>
        </w:rPr>
        <w:fldChar w:fldCharType="begin"/>
      </w:r>
      <w:r w:rsidR="00DA78B0">
        <w:rPr>
          <w:color w:val="000000"/>
        </w:rPr>
        <w:instrText xml:space="preserve"> ADDIN EN.CITE &lt;EndNote&gt;&lt;Cite&gt;&lt;Author&gt;Kremkow&lt;/Author&gt;&lt;Year&gt;2018&lt;/Year&gt;&lt;RecNum&gt;248&lt;/RecNum&gt;&lt;DisplayText&gt;(168)&lt;/DisplayText&gt;&lt;record&gt;&lt;rec-number&gt;248&lt;/rec-number&gt;&lt;foreign-keys&gt;&lt;key app="EN" db-id="reeasxvriewzt5epz2rxav5r29ep50aze0xw" timestamp="1565720849"&gt;248&lt;/key&gt;&lt;/foreign-keys&gt;&lt;ref-type name="Journal Article"&gt;17&lt;/ref-type&gt;&lt;contributors&gt;&lt;authors&gt;&lt;author&gt;Kremkow, Benjamin G.&lt;/author&gt;&lt;author&gt;Lee, Kelvin H.&lt;/author&gt;&lt;/authors&gt;&lt;/contributors&gt;&lt;titles&gt;&lt;title&gt;Glyco-Mapper: A Chinese hamster ovary (CHO) genome-specific glycosylation prediction tool&lt;/title&gt;&lt;secondary-title&gt;Metabolic Engineering&lt;/secondary-title&gt;&lt;/titles&gt;&lt;pages&gt;134-142&lt;/pages&gt;&lt;volume&gt;47&lt;/volume&gt;&lt;keywords&gt;&lt;keyword&gt;Biopharmaceutical process development&lt;/keyword&gt;&lt;keyword&gt;Chinese hamster ovary (CHO) cells&lt;/keyword&gt;&lt;keyword&gt;Genomic modeling&lt;/keyword&gt;&lt;keyword&gt;Glycoform&lt;/keyword&gt;&lt;keyword&gt;Glycosylation reaction network&lt;/keyword&gt;&lt;/keywords&gt;&lt;dates&gt;&lt;year&gt;2018&lt;/year&gt;&lt;/dates&gt;&lt;urls&gt;&lt;/urls&gt;&lt;electronic-resource-num&gt;10.1016/j.ymben.2018.03.002&lt;/electronic-resource-num&gt;&lt;/record&gt;&lt;/Cite&gt;&lt;/EndNote&gt;</w:instrText>
      </w:r>
      <w:r w:rsidRPr="004E6C5F">
        <w:rPr>
          <w:color w:val="000000"/>
        </w:rPr>
        <w:fldChar w:fldCharType="separate"/>
      </w:r>
      <w:r w:rsidR="00DA78B0">
        <w:rPr>
          <w:noProof/>
          <w:color w:val="000000"/>
        </w:rPr>
        <w:t>(168)</w:t>
      </w:r>
      <w:r w:rsidRPr="004E6C5F">
        <w:rPr>
          <w:color w:val="000000"/>
        </w:rPr>
        <w:fldChar w:fldCharType="end"/>
      </w:r>
      <w:r w:rsidRPr="004E6C5F">
        <w:rPr>
          <w:color w:val="000000"/>
        </w:rPr>
        <w:t xml:space="preserve">. The model accurately predicted the glycan profiles of differently engineered CHO cell lines from previously published studies. </w:t>
      </w:r>
    </w:p>
    <w:p w14:paraId="5A2A5D53" w14:textId="77777777" w:rsidR="00DC3191" w:rsidRPr="004E6C5F" w:rsidRDefault="00DC3191" w:rsidP="00DC3191">
      <w:pPr>
        <w:pStyle w:val="NormalWeb"/>
        <w:spacing w:before="0" w:beforeAutospacing="0" w:after="0" w:afterAutospacing="0"/>
      </w:pPr>
    </w:p>
    <w:p w14:paraId="264B1E9B" w14:textId="77777777" w:rsidR="00DC3191" w:rsidRPr="004E6C5F" w:rsidRDefault="00DC3191" w:rsidP="00DC3191">
      <w:pPr>
        <w:pStyle w:val="NormalWeb"/>
        <w:spacing w:before="0" w:beforeAutospacing="0" w:after="0" w:afterAutospacing="0"/>
      </w:pPr>
      <w:r w:rsidRPr="004E6C5F">
        <w:rPr>
          <w:b/>
        </w:rPr>
        <w:t>Insert Figure 6.</w:t>
      </w:r>
    </w:p>
    <w:p w14:paraId="2AE1F7E7" w14:textId="77777777" w:rsidR="00DC3191" w:rsidRPr="004E6C5F" w:rsidRDefault="00DC3191" w:rsidP="00DC3191">
      <w:pPr>
        <w:pStyle w:val="NoSpacing"/>
        <w:rPr>
          <w:rFonts w:ascii="Times New Roman" w:hAnsi="Times New Roman" w:cs="Times New Roman"/>
          <w:sz w:val="24"/>
          <w:szCs w:val="24"/>
        </w:rPr>
      </w:pPr>
    </w:p>
    <w:p w14:paraId="39F0195B" w14:textId="7E5E6855" w:rsidR="00DC3191" w:rsidRPr="004E6C5F" w:rsidRDefault="00DC3191" w:rsidP="00DC3191">
      <w:r w:rsidRPr="004E6C5F">
        <w:rPr>
          <w:color w:val="000000"/>
        </w:rPr>
        <w:t xml:space="preserve">Building off the Golgi maturation mechanism, previous glycosylation models were expanded by del Val et al. (DV) to include the recycling of Golgi proteins, including glycosyltransferases and nucleotide sugar transporters </w:t>
      </w:r>
      <w:r w:rsidRPr="004E6C5F">
        <w:rPr>
          <w:color w:val="000000"/>
        </w:rPr>
        <w:fldChar w:fldCharType="begin"/>
      </w:r>
      <w:r w:rsidR="00DA78B0">
        <w:rPr>
          <w:color w:val="000000"/>
        </w:rPr>
        <w:instrText xml:space="preserve"> ADDIN EN.CITE &lt;EndNote&gt;&lt;Cite&gt;&lt;Author&gt;Jimenez del Val&lt;/Author&gt;&lt;Year&gt;2011&lt;/Year&gt;&lt;RecNum&gt;224&lt;/RecNum&gt;&lt;DisplayText&gt;(169)&lt;/DisplayText&gt;&lt;record&gt;&lt;rec-number&gt;224&lt;/rec-number&gt;&lt;foreign-keys&gt;&lt;key app="EN" db-id="reeasxvriewzt5epz2rxav5r29ep50aze0xw" timestamp="1565720849"&gt;224&lt;/key&gt;&lt;/foreign-keys&gt;&lt;ref-type name="Journal Article"&gt;17&lt;/ref-type&gt;&lt;contributors&gt;&lt;authors&gt;&lt;author&gt;Jimenez del Val, Ioscani&lt;/author&gt;&lt;author&gt;Nagy, Judit M.&lt;/author&gt;&lt;author&gt;Kontoravdi, Cleo&lt;/author&gt;&lt;/authors&gt;&lt;/contributors&gt;&lt;titles&gt;&lt;title&gt;A dynamic mathematical model for monoclonal antibody N-linked glycosylation and nucleotide sugar donor transport within a maturing Golgi apparatus&lt;/title&gt;&lt;secondary-title&gt;Biotechnology Progress&lt;/secondary-title&gt;&lt;/titles&gt;&lt;pages&gt;1730-1743&lt;/pages&gt;&lt;volume&gt;27&lt;/volume&gt;&lt;keywords&gt;&lt;keyword&gt;Dynamic mathematical modeling&lt;/keyword&gt;&lt;keyword&gt;Golgi cisternal maturation&lt;/keyword&gt;&lt;keyword&gt;Monoclonal antibodies&lt;/keyword&gt;&lt;keyword&gt;N-linked glycosylation&lt;/keyword&gt;&lt;keyword&gt;Nucleotide sugars&lt;/keyword&gt;&lt;/keywords&gt;&lt;dates&gt;&lt;year&gt;2011&lt;/year&gt;&lt;/dates&gt;&lt;urls&gt;&lt;/urls&gt;&lt;electronic-resource-num&gt;10.1002/btpr.688&lt;/electronic-resource-num&gt;&lt;/record&gt;&lt;/Cite&gt;&lt;/EndNote&gt;</w:instrText>
      </w:r>
      <w:r w:rsidRPr="004E6C5F">
        <w:rPr>
          <w:color w:val="000000"/>
        </w:rPr>
        <w:fldChar w:fldCharType="separate"/>
      </w:r>
      <w:r w:rsidR="00DA78B0">
        <w:rPr>
          <w:noProof/>
          <w:color w:val="000000"/>
        </w:rPr>
        <w:t>(169)</w:t>
      </w:r>
      <w:r w:rsidRPr="004E6C5F">
        <w:rPr>
          <w:color w:val="000000"/>
        </w:rPr>
        <w:fldChar w:fldCharType="end"/>
      </w:r>
      <w:r w:rsidRPr="004E6C5F">
        <w:rPr>
          <w:color w:val="000000"/>
        </w:rPr>
        <w:t xml:space="preserve">. This DV model also included the transport of nucleotide sugars from the cytosol into the ER and Golgi. By accounting for these factors, the researchers were able to map the location of specific glycosyltransferases l in the cisternae of the Golgi apparatus, along with the corresponding enzyme concentrations, allowing for a visual representation of the enzymes and crosstalk or competition between them. This model spurred the development of multiple combinations of unstructured cell culture models based on the DV Golgi maturation-based model in order to better illustrate the intricacies and importance of the cell culture and glycosylation environments </w:t>
      </w:r>
      <w:r w:rsidRPr="004E6C5F">
        <w:rPr>
          <w:color w:val="000000"/>
        </w:rPr>
        <w:fldChar w:fldCharType="begin"/>
      </w:r>
      <w:r w:rsidR="00DA78B0">
        <w:rPr>
          <w:color w:val="000000"/>
        </w:rPr>
        <w:instrText xml:space="preserve"> ADDIN EN.CITE &lt;EndNote&gt;&lt;Cite&gt;&lt;Author&gt;Villiger&lt;/Author&gt;&lt;Year&gt;2016&lt;/Year&gt;&lt;RecNum&gt;384&lt;/RecNum&gt;&lt;DisplayText&gt;(170)&lt;/DisplayText&gt;&lt;record&gt;&lt;rec-number&gt;384&lt;/rec-number&gt;&lt;foreign-keys&gt;&lt;key app="EN" db-id="reeasxvriewzt5epz2rxav5r29ep50aze0xw" timestamp="1565720850"&gt;384&lt;/key&gt;&lt;/foreign-keys&gt;&lt;ref-type name="Journal Article"&gt;17&lt;/ref-type&gt;&lt;contributors&gt;&lt;authors&gt;&lt;author&gt;Villiger, Thomas K.&lt;/author&gt;&lt;author&gt;Scibona, Ernesto&lt;/author&gt;&lt;author&gt;Stettler, Matthieu&lt;/author&gt;&lt;author&gt;Broly, Hervé&lt;/author&gt;&lt;author&gt;Morbidelli, Massimo&lt;/author&gt;&lt;author&gt;Soos, Miroslav&lt;/author&gt;&lt;/authors&gt;&lt;/contributors&gt;&lt;titles&gt;&lt;title&gt;Controlling the time evolution of mAb N-linked glycosylation - Part II: Model-based predictions&lt;/title&gt;&lt;secondary-title&gt;Biotechnology Progress&lt;/secondary-title&gt;&lt;/titles&gt;&lt;pages&gt;1135-1148&lt;/pages&gt;&lt;volume&gt;32&lt;/volume&gt;&lt;keywords&gt;&lt;keyword&gt;N-linked glycosylation&lt;/keyword&gt;&lt;keyword&gt;media design&lt;/keyword&gt;&lt;keyword&gt;microbioreactors&lt;/keyword&gt;&lt;keyword&gt;model-based optimization&lt;/keyword&gt;&lt;keyword&gt;process parameters&lt;/keyword&gt;&lt;/keywords&gt;&lt;dates&gt;&lt;year&gt;2016&lt;/year&gt;&lt;/dates&gt;&lt;accession-num&gt;27273889&lt;/accession-num&gt;&lt;urls&gt;&lt;/urls&gt;&lt;electronic-resource-num&gt;10.1002/btpr.2315&lt;/electronic-resource-num&gt;&lt;/record&gt;&lt;/Cite&gt;&lt;/EndNote&gt;</w:instrText>
      </w:r>
      <w:r w:rsidRPr="004E6C5F">
        <w:rPr>
          <w:color w:val="000000"/>
        </w:rPr>
        <w:fldChar w:fldCharType="separate"/>
      </w:r>
      <w:r w:rsidR="00DA78B0">
        <w:rPr>
          <w:noProof/>
          <w:color w:val="000000"/>
        </w:rPr>
        <w:t>(170)</w:t>
      </w:r>
      <w:r w:rsidRPr="004E6C5F">
        <w:rPr>
          <w:color w:val="000000"/>
        </w:rPr>
        <w:fldChar w:fldCharType="end"/>
      </w:r>
      <w:r w:rsidRPr="004E6C5F">
        <w:rPr>
          <w:color w:val="000000"/>
        </w:rPr>
        <w:t xml:space="preserve">. Furthermore, the nucleotide sugar donor synthesis network was incorporated, expanding upon the DV model </w:t>
      </w:r>
      <w:r w:rsidRPr="004E6C5F">
        <w:rPr>
          <w:color w:val="000000"/>
        </w:rPr>
        <w:fldChar w:fldCharType="begin"/>
      </w:r>
      <w:r w:rsidR="00DA78B0">
        <w:rPr>
          <w:color w:val="000000"/>
        </w:rPr>
        <w:instrText xml:space="preserve"> ADDIN EN.CITE &lt;EndNote&gt;&lt;Cite&gt;&lt;Author&gt;Jedrzejewski&lt;/Author&gt;&lt;Year&gt;2014&lt;/Year&gt;&lt;RecNum&gt;103&lt;/RecNum&gt;&lt;DisplayText&gt;(171)&lt;/DisplayText&gt;&lt;record&gt;&lt;rec-number&gt;103&lt;/rec-number&gt;&lt;foreign-keys&gt;&lt;key app="EN" db-id="reeasxvriewzt5epz2rxav5r29ep50aze0xw" timestamp="1557258391"&gt;103&lt;/key&gt;&lt;/foreign-keys&gt;&lt;ref-type name="Journal Article"&gt;17&lt;/ref-type&gt;&lt;contributors&gt;&lt;authors&gt;&lt;author&gt;Jedrzejewski, Philip&lt;/author&gt;&lt;author&gt;Del Val, Ioscani&lt;/author&gt;&lt;author&gt;Constantinou, Antony&lt;/author&gt;&lt;author&gt;Dell, Anne&lt;/author&gt;&lt;author&gt;Haslam, Stuart&lt;/author&gt;&lt;author&gt;Polizzi, Karen&lt;/author&gt;&lt;author&gt;Kontoravdi, Cleo&lt;/author&gt;&lt;/authors&gt;&lt;/contributors&gt;&lt;titles&gt;&lt;title&gt;Towards Controlling the Glycoform: A Model Framework Linking Extracellular Metabolites to Antibody Glycosylation&lt;/title&gt;&lt;/titles&gt;&lt;pages&gt;4492-4522&lt;/pages&gt;&lt;volume&gt;15&lt;/volume&gt;&lt;number&gt;3&lt;/number&gt;&lt;dates&gt;&lt;year&gt;2014&lt;/year&gt;&lt;/dates&gt;&lt;publisher&gt;MDPI AG&lt;/publisher&gt;&lt;isbn&gt;1422-0067&lt;/isbn&gt;&lt;urls&gt;&lt;related-urls&gt;&lt;url&gt;https://dx.doi.org/10.3390/ijms15034492&lt;/url&gt;&lt;/related-urls&gt;&lt;pdf-urls&gt;&lt;url&gt;file://C:\Users\kwwc096\Downloads\kopernio\Jedrzejewski-2014-Towards-controlling-the-glycoform-a.pdf&lt;/url&gt;&lt;/pdf-urls&gt;&lt;/urls&gt;&lt;electronic-resource-num&gt;10.3390/ijms15034492&lt;/electronic-resource-num&gt;&lt;/record&gt;&lt;/Cite&gt;&lt;/EndNote&gt;</w:instrText>
      </w:r>
      <w:r w:rsidRPr="004E6C5F">
        <w:rPr>
          <w:color w:val="000000"/>
        </w:rPr>
        <w:fldChar w:fldCharType="separate"/>
      </w:r>
      <w:r w:rsidR="00DA78B0">
        <w:rPr>
          <w:noProof/>
          <w:color w:val="000000"/>
        </w:rPr>
        <w:t>(171)</w:t>
      </w:r>
      <w:r w:rsidRPr="004E6C5F">
        <w:rPr>
          <w:color w:val="000000"/>
        </w:rPr>
        <w:fldChar w:fldCharType="end"/>
      </w:r>
      <w:r w:rsidRPr="004E6C5F">
        <w:rPr>
          <w:color w:val="000000"/>
        </w:rPr>
        <w:t xml:space="preserve">, including nucleotide sugars required not only for recombinant protein production but also for host cell protein and glycolipid biosynthesis </w:t>
      </w:r>
      <w:r w:rsidRPr="004E6C5F">
        <w:rPr>
          <w:color w:val="000000"/>
        </w:rPr>
        <w:fldChar w:fldCharType="begin"/>
      </w:r>
      <w:r w:rsidR="00DA78B0">
        <w:rPr>
          <w:color w:val="000000"/>
        </w:rPr>
        <w:instrText xml:space="preserve"> ADDIN EN.CITE &lt;EndNote&gt;&lt;Cite&gt;&lt;Author&gt;Jimenez del Val&lt;/Author&gt;&lt;Year&gt;2016&lt;/Year&gt;&lt;RecNum&gt;225&lt;/RecNum&gt;&lt;DisplayText&gt;(172)&lt;/DisplayText&gt;&lt;record&gt;&lt;rec-number&gt;225&lt;/rec-number&gt;&lt;foreign-keys&gt;&lt;key app="EN" db-id="reeasxvriewzt5epz2rxav5r29ep50aze0xw" timestamp="1565720849"&gt;225&lt;/key&gt;&lt;/foreign-keys&gt;&lt;ref-type name="Journal Article"&gt;17&lt;/ref-type&gt;&lt;contributors&gt;&lt;authors&gt;&lt;author&gt;Jimenez del Val, Ioscani&lt;/author&gt;&lt;author&gt;Polizzi, Karen M.&lt;/author&gt;&lt;author&gt;Kontoravdi, Cleo&lt;/author&gt;&lt;/authors&gt;&lt;/contributors&gt;&lt;titles&gt;&lt;title&gt;A theoretical estimate for nucleotide sugar demand towards Chinese Hamster Ovary cellular glycosylation&lt;/title&gt;&lt;secondary-title&gt;Scientific Reports&lt;/secondary-title&gt;&lt;/titles&gt;&lt;pages&gt;28547&lt;/pages&gt;&lt;volume&gt;6&lt;/volume&gt;&lt;dates&gt;&lt;year&gt;2016&lt;/year&gt;&lt;/dates&gt;&lt;publisher&gt;Nature Publishing Group&lt;/publisher&gt;&lt;accession-num&gt;27345611&lt;/accession-num&gt;&lt;urls&gt;&lt;/urls&gt;&lt;electronic-resource-num&gt;10.1038/srep28547&lt;/electronic-resource-num&gt;&lt;/record&gt;&lt;/Cite&gt;&lt;/EndNote&gt;</w:instrText>
      </w:r>
      <w:r w:rsidRPr="004E6C5F">
        <w:rPr>
          <w:color w:val="000000"/>
        </w:rPr>
        <w:fldChar w:fldCharType="separate"/>
      </w:r>
      <w:r w:rsidR="00DA78B0">
        <w:rPr>
          <w:noProof/>
          <w:color w:val="000000"/>
        </w:rPr>
        <w:t>(172)</w:t>
      </w:r>
      <w:r w:rsidRPr="004E6C5F">
        <w:rPr>
          <w:color w:val="000000"/>
        </w:rPr>
        <w:fldChar w:fldCharType="end"/>
      </w:r>
      <w:r w:rsidRPr="004E6C5F">
        <w:rPr>
          <w:color w:val="000000"/>
        </w:rPr>
        <w:t xml:space="preserve">. The model indicated that nucleotide sugar consumption toward </w:t>
      </w:r>
      <w:r w:rsidRPr="004E6C5F">
        <w:rPr>
          <w:color w:val="000000"/>
        </w:rPr>
        <w:lastRenderedPageBreak/>
        <w:t xml:space="preserve">host cell protein glycosylation was significant and therefore a necessary factor to consider when modeling cell growth and glycosylation. </w:t>
      </w:r>
    </w:p>
    <w:p w14:paraId="4B0999FD" w14:textId="77777777" w:rsidR="00DC3191" w:rsidRPr="004E6C5F" w:rsidRDefault="00DC3191" w:rsidP="00DC3191"/>
    <w:p w14:paraId="4A656842" w14:textId="1D4ACA4E" w:rsidR="00DC3191" w:rsidRPr="004E6C5F" w:rsidRDefault="00DC3191" w:rsidP="00DC3191">
      <w:pPr>
        <w:pStyle w:val="NormalWeb"/>
        <w:spacing w:before="0" w:beforeAutospacing="0" w:after="0" w:afterAutospacing="0"/>
        <w:rPr>
          <w:color w:val="000000"/>
        </w:rPr>
      </w:pPr>
      <w:r w:rsidRPr="004E6C5F">
        <w:rPr>
          <w:color w:val="000000"/>
        </w:rPr>
        <w:t xml:space="preserve">As a result of the success of these glycosylation models, the focus has recently shifted to effectively modeling scenarios that incorporate cell culture growth and productivity data to test out various process conditions. One such application has been for perfusion cell culture </w:t>
      </w:r>
      <w:r w:rsidRPr="004E6C5F">
        <w:rPr>
          <w:color w:val="000000"/>
        </w:rPr>
        <w:fldChar w:fldCharType="begin"/>
      </w:r>
      <w:r w:rsidR="00DA78B0">
        <w:rPr>
          <w:color w:val="000000"/>
        </w:rPr>
        <w:instrText xml:space="preserve"> ADDIN EN.CITE &lt;EndNote&gt;&lt;Cite&gt;&lt;Author&gt;Karst&lt;/Author&gt;&lt;Year&gt;2017&lt;/Year&gt;&lt;RecNum&gt;229&lt;/RecNum&gt;&lt;DisplayText&gt;(173)&lt;/DisplayText&gt;&lt;record&gt;&lt;rec-number&gt;229&lt;/rec-number&gt;&lt;foreign-keys&gt;&lt;key app="EN" db-id="reeasxvriewzt5epz2rxav5r29ep50aze0xw" timestamp="1565720849"&gt;229&lt;/key&gt;&lt;/foreign-keys&gt;&lt;ref-type name="Journal Article"&gt;17&lt;/ref-type&gt;&lt;contributors&gt;&lt;authors&gt;&lt;author&gt;Karst, Daniel J.&lt;/author&gt;&lt;author&gt;Scibona, Ernesto&lt;/author&gt;&lt;author&gt;Serra, Elisa&lt;/author&gt;&lt;author&gt;Bielser, Jean Marc&lt;/author&gt;&lt;author&gt;Souquet, Jonathan&lt;/author&gt;&lt;author&gt;Stettler, Matthieu&lt;/author&gt;&lt;author&gt;Broly, Hervé&lt;/author&gt;&lt;author&gt;Soos, Miroslav&lt;/author&gt;&lt;author&gt;Morbidelli, Massimo&lt;/author&gt;&lt;author&gt;Villiger, Thomas K.&lt;/author&gt;&lt;/authors&gt;&lt;/contributors&gt;&lt;titles&gt;&lt;title&gt;Modulation and modeling of monoclonal antibody N-linked glycosylation in mammalian cell perfusion reactors&lt;/title&gt;&lt;secondary-title&gt;Biotechnology and Bioengineering&lt;/secondary-title&gt;&lt;/titles&gt;&lt;pages&gt;1978-1990&lt;/pages&gt;&lt;volume&gt;114&lt;/volume&gt;&lt;keywords&gt;&lt;keyword&gt;N-linked glycosylation&lt;/keyword&gt;&lt;keyword&gt;mammalian cell culture&lt;/keyword&gt;&lt;keyword&gt;mathematical model&lt;/keyword&gt;&lt;keyword&gt;monoclonal antibody&lt;/keyword&gt;&lt;keyword&gt;perfusion bioreactor&lt;/keyword&gt;&lt;/keywords&gt;&lt;dates&gt;&lt;year&gt;2017&lt;/year&gt;&lt;/dates&gt;&lt;urls&gt;&lt;/urls&gt;&lt;electronic-resource-num&gt;10.1002/bit.26315&lt;/electronic-resource-num&gt;&lt;/record&gt;&lt;/Cite&gt;&lt;/EndNote&gt;</w:instrText>
      </w:r>
      <w:r w:rsidRPr="004E6C5F">
        <w:rPr>
          <w:color w:val="000000"/>
        </w:rPr>
        <w:fldChar w:fldCharType="separate"/>
      </w:r>
      <w:r w:rsidR="00DA78B0">
        <w:rPr>
          <w:noProof/>
          <w:color w:val="000000"/>
        </w:rPr>
        <w:t>(173)</w:t>
      </w:r>
      <w:r w:rsidRPr="004E6C5F">
        <w:rPr>
          <w:color w:val="000000"/>
        </w:rPr>
        <w:fldChar w:fldCharType="end"/>
      </w:r>
      <w:r w:rsidRPr="004E6C5F">
        <w:rPr>
          <w:color w:val="000000"/>
        </w:rPr>
        <w:t xml:space="preserve">. Compared to fed-batch cultures, the three main glycan forms seen in perfusion culture (A2G0F, A2G1F and A2G2F) did not vary more than 3% over the 20-day culture process. Through experimental verification, it was shown that the model was able to accurately represent the impact of ammonia, manganese and galactose supplementation to perfusion cultures. Similarly, Sou et al. adapted the DV model to input the cytosolic concentration of nucleotide sugars directly to the model and applied it to a fed -batch process incorporating a temperature shift </w:t>
      </w:r>
      <w:r w:rsidRPr="004E6C5F">
        <w:rPr>
          <w:color w:val="000000"/>
        </w:rPr>
        <w:fldChar w:fldCharType="begin"/>
      </w:r>
      <w:r w:rsidR="00DA78B0">
        <w:rPr>
          <w:color w:val="000000"/>
        </w:rPr>
        <w:instrText xml:space="preserve"> ADDIN EN.CITE &lt;EndNote&gt;&lt;Cite&gt;&lt;Author&gt;Sou&lt;/Author&gt;&lt;Year&gt;2017&lt;/Year&gt;&lt;RecNum&gt;364&lt;/RecNum&gt;&lt;DisplayText&gt;(174)&lt;/DisplayText&gt;&lt;record&gt;&lt;rec-number&gt;364&lt;/rec-number&gt;&lt;foreign-keys&gt;&lt;key app="EN" db-id="reeasxvriewzt5epz2rxav5r29ep50aze0xw" timestamp="1565720850"&gt;364&lt;/key&gt;&lt;/foreign-keys&gt;&lt;ref-type name="Journal Article"&gt;17&lt;/ref-type&gt;&lt;contributors&gt;&lt;authors&gt;&lt;author&gt;Sou, Si Nga&lt;/author&gt;&lt;author&gt;Jedrzejewski, Philip M.&lt;/author&gt;&lt;author&gt;Lee, Ken&lt;/author&gt;&lt;author&gt;Sellick, Christopher&lt;/author&gt;&lt;author&gt;Polizzi, Karen M.&lt;/author&gt;&lt;author&gt;Kontoravdi, Cleo&lt;/author&gt;&lt;/authors&gt;&lt;/contributors&gt;&lt;titles&gt;&lt;title&gt;Model-based investigation of intracellular processes determining antibody Fc-glycosylation under mild hypothermia&lt;/title&gt;&lt;secondary-title&gt;Biotechnology and Bioengineering&lt;/secondary-title&gt;&lt;/titles&gt;&lt;pages&gt;1570-1582&lt;/pages&gt;&lt;volume&gt;114&lt;/volume&gt;&lt;keywords&gt;&lt;keyword&gt;CHO cells&lt;/keyword&gt;&lt;keyword&gt;N-linked glycosylation&lt;/keyword&gt;&lt;keyword&gt;flux balance analysis&lt;/keyword&gt;&lt;keyword&gt;galactosylation&lt;/keyword&gt;&lt;keyword&gt;mathematical modeling&lt;/keyword&gt;&lt;keyword&gt;mild hypothermia&lt;/keyword&gt;&lt;keyword&gt;monoclonal antibody&lt;/keyword&gt;&lt;/keywords&gt;&lt;dates&gt;&lt;year&gt;2017&lt;/year&gt;&lt;/dates&gt;&lt;urls&gt;&lt;/urls&gt;&lt;electronic-resource-num&gt;10.1002/bit.26225&lt;/electronic-resource-num&gt;&lt;/record&gt;&lt;/Cite&gt;&lt;/EndNote&gt;</w:instrText>
      </w:r>
      <w:r w:rsidRPr="004E6C5F">
        <w:rPr>
          <w:color w:val="000000"/>
        </w:rPr>
        <w:fldChar w:fldCharType="separate"/>
      </w:r>
      <w:r w:rsidR="00DA78B0">
        <w:rPr>
          <w:noProof/>
          <w:color w:val="000000"/>
        </w:rPr>
        <w:t>(174)</w:t>
      </w:r>
      <w:r w:rsidRPr="004E6C5F">
        <w:rPr>
          <w:color w:val="000000"/>
        </w:rPr>
        <w:fldChar w:fldCharType="end"/>
      </w:r>
      <w:r w:rsidRPr="004E6C5F">
        <w:rPr>
          <w:color w:val="000000"/>
        </w:rPr>
        <w:t xml:space="preserve">.  UDP-Gal synthesis and </w:t>
      </w:r>
      <w:proofErr w:type="spellStart"/>
      <w:r w:rsidRPr="004E6C5F">
        <w:rPr>
          <w:color w:val="000000"/>
        </w:rPr>
        <w:t>GalT</w:t>
      </w:r>
      <w:proofErr w:type="spellEnd"/>
      <w:r w:rsidRPr="004E6C5F">
        <w:rPr>
          <w:color w:val="000000"/>
        </w:rPr>
        <w:t xml:space="preserve"> level and activity were found to be important drivers for glycosylation. The authors therefore recommended modifying </w:t>
      </w:r>
      <w:proofErr w:type="spellStart"/>
      <w:r w:rsidRPr="004E6C5F">
        <w:rPr>
          <w:color w:val="000000"/>
        </w:rPr>
        <w:t>GalT</w:t>
      </w:r>
      <w:proofErr w:type="spellEnd"/>
      <w:r w:rsidRPr="004E6C5F">
        <w:rPr>
          <w:color w:val="000000"/>
        </w:rPr>
        <w:t xml:space="preserve"> expression to ensure proper glycosylation even at lower temperatures. In a design space analysis, St </w:t>
      </w:r>
      <w:proofErr w:type="spellStart"/>
      <w:r w:rsidRPr="004E6C5F">
        <w:rPr>
          <w:color w:val="000000"/>
        </w:rPr>
        <w:t>Amand</w:t>
      </w:r>
      <w:proofErr w:type="spellEnd"/>
      <w:r w:rsidRPr="004E6C5F">
        <w:rPr>
          <w:color w:val="000000"/>
        </w:rPr>
        <w:t xml:space="preserve"> et al. illustrated that for some bioreactor processes, the effects of changing temperature, glucose, agitation, pH and DO had only slight effects </w:t>
      </w:r>
      <w:r w:rsidRPr="004E6C5F">
        <w:rPr>
          <w:color w:val="000000"/>
        </w:rPr>
        <w:fldChar w:fldCharType="begin"/>
      </w:r>
      <w:r w:rsidR="00DA78B0">
        <w:rPr>
          <w:color w:val="000000"/>
        </w:rPr>
        <w:instrText xml:space="preserve"> ADDIN EN.CITE &lt;EndNote&gt;&lt;Cite&gt;&lt;Author&gt;St. Amand&lt;/Author&gt;&lt;Year&gt;2016&lt;/Year&gt;&lt;RecNum&gt;369&lt;/RecNum&gt;&lt;DisplayText&gt;(175)&lt;/DisplayText&gt;&lt;record&gt;&lt;rec-number&gt;369&lt;/rec-number&gt;&lt;foreign-keys&gt;&lt;key app="EN" db-id="reeasxvriewzt5epz2rxav5r29ep50aze0xw" timestamp="1565720850"&gt;369&lt;/key&gt;&lt;/foreign-keys&gt;&lt;ref-type name="Journal Article"&gt;17&lt;/ref-type&gt;&lt;contributors&gt;&lt;authors&gt;&lt;author&gt;St. Amand, Melissa M.&lt;/author&gt;&lt;author&gt;Hayes, James&lt;/author&gt;&lt;author&gt;Radhakrishnan, Devesh&lt;/author&gt;&lt;author&gt;Fernandez, Janice&lt;/author&gt;&lt;author&gt;Meyer, Bill&lt;/author&gt;&lt;author&gt;Robinson, Anne S.&lt;/author&gt;&lt;author&gt;Ogunnaike, Babatunde A.&lt;/author&gt;&lt;/authors&gt;&lt;/contributors&gt;&lt;titles&gt;&lt;title&gt;Identifying a robust design space for glycosylation during monoclonal antibody production&lt;/title&gt;&lt;secondary-title&gt;Biotechnology Progress&lt;/secondary-title&gt;&lt;/titles&gt;&lt;pages&gt;1149-1162&lt;/pages&gt;&lt;volume&gt;32&lt;/volume&gt;&lt;keywords&gt;&lt;keyword&gt;CHO&lt;/keyword&gt;&lt;keyword&gt;DoE&lt;/keyword&gt;&lt;keyword&gt;QbD&lt;/keyword&gt;&lt;keyword&gt;bioreactor&lt;/keyword&gt;&lt;keyword&gt;design space&lt;/keyword&gt;&lt;keyword&gt;enzyme expression&lt;/keyword&gt;&lt;keyword&gt;glycosylation&lt;/keyword&gt;&lt;keyword&gt;sugar nucleotide&lt;/keyword&gt;&lt;/keywords&gt;&lt;dates&gt;&lt;year&gt;2016&lt;/year&gt;&lt;/dates&gt;&lt;isbn&gt;1520-6033&lt;/isbn&gt;&lt;accession-num&gt;27273898&lt;/accession-num&gt;&lt;urls&gt;&lt;/urls&gt;&lt;electronic-resource-num&gt;10.1002/btpr.2316&lt;/electronic-resource-num&gt;&lt;/record&gt;&lt;/Cite&gt;&lt;/EndNote&gt;</w:instrText>
      </w:r>
      <w:r w:rsidRPr="004E6C5F">
        <w:rPr>
          <w:color w:val="000000"/>
        </w:rPr>
        <w:fldChar w:fldCharType="separate"/>
      </w:r>
      <w:r w:rsidR="00DA78B0">
        <w:rPr>
          <w:noProof/>
          <w:color w:val="000000"/>
        </w:rPr>
        <w:t>(175)</w:t>
      </w:r>
      <w:r w:rsidRPr="004E6C5F">
        <w:rPr>
          <w:color w:val="000000"/>
        </w:rPr>
        <w:fldChar w:fldCharType="end"/>
      </w:r>
      <w:r w:rsidRPr="004E6C5F">
        <w:rPr>
          <w:color w:val="000000"/>
        </w:rPr>
        <w:t xml:space="preserve">. However, for the processes that were more susceptible to change, their model allows for predicting which change allowed for the generation of the desired glycan profile. Focusing on galactosylation, a recent model combining cell metabolism, antibody production, nucleotide sugar synthesis and glycosylation found that galactose supplementation decreased the glucose consumption rate in CHO cells </w:t>
      </w:r>
      <w:r w:rsidRPr="004E6C5F">
        <w:rPr>
          <w:color w:val="000000"/>
        </w:rPr>
        <w:fldChar w:fldCharType="begin"/>
      </w:r>
      <w:r w:rsidR="00DA78B0">
        <w:rPr>
          <w:color w:val="000000"/>
        </w:rPr>
        <w:instrText xml:space="preserve"> ADDIN EN.CITE &lt;EndNote&gt;&lt;Cite&gt;&lt;Author&gt;Kotidis&lt;/Author&gt;&lt;Year&gt;2019&lt;/Year&gt;&lt;RecNum&gt;244&lt;/RecNum&gt;&lt;DisplayText&gt;(176)&lt;/DisplayText&gt;&lt;record&gt;&lt;rec-number&gt;244&lt;/rec-number&gt;&lt;foreign-keys&gt;&lt;key app="EN" db-id="reeasxvriewzt5epz2rxav5r29ep50aze0xw" timestamp="1565720849"&gt;244&lt;/key&gt;&lt;/foreign-keys&gt;&lt;ref-type name="Journal Article"&gt;17&lt;/ref-type&gt;&lt;contributors&gt;&lt;authors&gt;&lt;author&gt;Kotidis, Pavlos&lt;/author&gt;&lt;author&gt;Jedrzejewski, Philip&lt;/author&gt;&lt;author&gt;Sou, Si Nga&lt;/author&gt;&lt;author&gt;Sellick, Christopher&lt;/author&gt;&lt;author&gt;Polizzi, Karen&lt;/author&gt;&lt;author&gt;del Val, Ioscani Jimenez&lt;/author&gt;&lt;author&gt;Kontoravdi, Cleo&lt;/author&gt;&lt;/authors&gt;&lt;/contributors&gt;&lt;titles&gt;&lt;title&gt;Model-based optimisation of antibody galactosylation in CHO cell culture&lt;/title&gt;&lt;secondary-title&gt;Biotechnology and Bioengineering&lt;/secondary-title&gt;&lt;/titles&gt;&lt;keywords&gt;&lt;keyword&gt;Chinese hamster ovary cells&lt;/keyword&gt;&lt;keyword&gt;antibody glycosylation&lt;/keyword&gt;&lt;keyword&gt;cells&lt;/keyword&gt;&lt;keyword&gt;chinese hamster ovary&lt;/keyword&gt;&lt;keyword&gt;cho&lt;/keyword&gt;&lt;keyword&gt;galactosylation&lt;/keyword&gt;&lt;keyword&gt;mathematical&lt;/keyword&gt;&lt;keyword&gt;mathematical modelling&lt;/keyword&gt;&lt;keyword&gt;modeling&lt;/keyword&gt;&lt;keyword&gt;nucleotide sugars&lt;/keyword&gt;&lt;keyword&gt;process optimization&lt;/keyword&gt;&lt;/keywords&gt;&lt;dates&gt;&lt;year&gt;2019&lt;/year&gt;&lt;/dates&gt;&lt;publisher&gt;John Wiley &amp;amp; Sons, Ltd&lt;/publisher&gt;&lt;urls&gt;&lt;/urls&gt;&lt;electronic-resource-num&gt;10.1002/bit.26960&lt;/electronic-resource-num&gt;&lt;/record&gt;&lt;/Cite&gt;&lt;/EndNote&gt;</w:instrText>
      </w:r>
      <w:r w:rsidRPr="004E6C5F">
        <w:rPr>
          <w:color w:val="000000"/>
        </w:rPr>
        <w:fldChar w:fldCharType="separate"/>
      </w:r>
      <w:r w:rsidR="00DA78B0">
        <w:rPr>
          <w:noProof/>
          <w:color w:val="000000"/>
        </w:rPr>
        <w:t>(176)</w:t>
      </w:r>
      <w:r w:rsidRPr="004E6C5F">
        <w:rPr>
          <w:color w:val="000000"/>
        </w:rPr>
        <w:fldChar w:fldCharType="end"/>
      </w:r>
      <w:r w:rsidRPr="004E6C5F">
        <w:rPr>
          <w:color w:val="000000"/>
        </w:rPr>
        <w:t xml:space="preserve">. This optimized model yielded a process strategy that increased antibody galactosylation to 93% for all glycans with no negative process outcomes. The prediction capabilities of glycosylation models should continue to improve with the advent of more expansive understanding of glycosylation pathways within production cells coupled with improvements in machine learning approaches. </w:t>
      </w:r>
    </w:p>
    <w:p w14:paraId="2F5D94A7" w14:textId="77777777" w:rsidR="00DC3191" w:rsidRPr="004E6C5F" w:rsidRDefault="00DC3191" w:rsidP="00DC3191">
      <w:pPr>
        <w:pStyle w:val="Heading"/>
      </w:pPr>
      <w:r w:rsidRPr="004E6C5F">
        <w:t>Conclusion</w:t>
      </w:r>
    </w:p>
    <w:p w14:paraId="341C9AFE" w14:textId="77777777" w:rsidR="00DC3191" w:rsidRPr="004E6C5F" w:rsidRDefault="00DC3191" w:rsidP="00DC3191">
      <w:pPr>
        <w:pStyle w:val="NoSpacing"/>
        <w:rPr>
          <w:rFonts w:ascii="Times New Roman" w:hAnsi="Times New Roman" w:cs="Times New Roman"/>
          <w:b/>
          <w:sz w:val="24"/>
          <w:szCs w:val="24"/>
        </w:rPr>
      </w:pPr>
    </w:p>
    <w:p w14:paraId="53C5CB75" w14:textId="4872D153" w:rsidR="00F52420" w:rsidRPr="004E6C5F" w:rsidRDefault="00DC3191" w:rsidP="00DC3191">
      <w:pPr>
        <w:spacing w:after="160" w:line="259" w:lineRule="auto"/>
        <w:rPr>
          <w:b/>
        </w:rPr>
      </w:pPr>
      <w:r w:rsidRPr="004E6C5F">
        <w:t>N-glycosylation is an important post-translational modification that plays a critical role in the biological function of IgG and other therapeutic glycoproteins. N-glycosylation is a complex process that is influenced by several contributing stochastic factors that may act intracellularly or through the external environment in which cell culture is performed. It is thus both critical and difficult to generate desirable profiles for therapeutic glycoproteins. Fortunately, many analytical approaches have been and continue to be developed that enable not only characterization of the glycans but also the various factors that influence them. Additionally, significant developments have been made in modeling of glycosylation pathways and coupled with the analytical methods, they will continue to provide insights that can aid efforts ranging from glycoengineering to process optimization for rational glycoprotein generation during biomanufacturing in the future.</w:t>
      </w:r>
    </w:p>
    <w:p w14:paraId="105AEE83" w14:textId="77777777" w:rsidR="00A64002" w:rsidRPr="00DC3191" w:rsidRDefault="00A64002">
      <w:pPr>
        <w:spacing w:after="160" w:line="259" w:lineRule="auto"/>
        <w:rPr>
          <w:b/>
        </w:rPr>
      </w:pPr>
      <w:r w:rsidRPr="00DC3191">
        <w:rPr>
          <w:b/>
        </w:rPr>
        <w:br w:type="page"/>
      </w:r>
    </w:p>
    <w:p w14:paraId="6E8E253A" w14:textId="77777777" w:rsidR="00F52420" w:rsidRPr="00DC3191" w:rsidRDefault="00F52420" w:rsidP="00F52420">
      <w:pPr>
        <w:rPr>
          <w:b/>
        </w:rPr>
      </w:pPr>
      <w:r w:rsidRPr="00DC3191">
        <w:rPr>
          <w:b/>
        </w:rPr>
        <w:lastRenderedPageBreak/>
        <w:t>Sidebar:</w:t>
      </w:r>
    </w:p>
    <w:p w14:paraId="5E3726D7" w14:textId="77777777" w:rsidR="00F52420" w:rsidRPr="00DC3191" w:rsidRDefault="00F52420" w:rsidP="00F52420">
      <w:pPr>
        <w:rPr>
          <w:color w:val="000000"/>
        </w:rPr>
      </w:pPr>
      <w:r w:rsidRPr="00DC3191">
        <w:rPr>
          <w:color w:val="000000"/>
        </w:rPr>
        <w:t xml:space="preserve">Therapeutic </w:t>
      </w:r>
      <w:proofErr w:type="spellStart"/>
      <w:r w:rsidRPr="00DC3191">
        <w:rPr>
          <w:color w:val="000000"/>
        </w:rPr>
        <w:t>mAbs</w:t>
      </w:r>
      <w:proofErr w:type="spellEnd"/>
      <w:r w:rsidRPr="00DC3191">
        <w:rPr>
          <w:color w:val="000000"/>
        </w:rPr>
        <w:t xml:space="preserve"> are primarily expressed in mammalian cells, including Chinese hamster ovary (CHO), Baby Hamster Kidney (BHK), Sp2/0, NS0, HEK293 and PER.C6 [</w:t>
      </w:r>
      <w:proofErr w:type="spellStart"/>
      <w:r w:rsidRPr="00DC3191">
        <w:rPr>
          <w:color w:val="000000"/>
        </w:rPr>
        <w:t>Dhara</w:t>
      </w:r>
      <w:proofErr w:type="spellEnd"/>
      <w:r w:rsidRPr="00DC3191">
        <w:rPr>
          <w:color w:val="000000"/>
        </w:rPr>
        <w:t>, 2018]. Of these cell lines, the Chinese hamster ovary (CHO) cell line continues to be the workhorse for the industry and is responsible for the manufacture of approximately 70% of all recombinant therapeutic proteins, due to their ease of genetic manipulation, scalability, capacity for adaptation to serum-free media, and familiarity with regulatory agencies [Onitsuka 2012]. CHO cells contain a similar, although not identical, set of enzymes and sugars for N-glycosylation as those observed in humans. For example, sialic acid attachment to galactose can occur as α-2,3 or α-2,6-linkage in humans, but are predominantly α</w:t>
      </w:r>
      <w:r w:rsidRPr="00DC3191">
        <w:rPr>
          <w:color w:val="000000"/>
        </w:rPr>
        <w:noBreakHyphen/>
        <w:t xml:space="preserve">2,3-linkages in CHO cells [Lin 2015]. Additionally, CHO cells do not express </w:t>
      </w:r>
      <w:proofErr w:type="spellStart"/>
      <w:r w:rsidRPr="00DC3191">
        <w:rPr>
          <w:color w:val="000000"/>
        </w:rPr>
        <w:t>Gnt</w:t>
      </w:r>
      <w:proofErr w:type="spellEnd"/>
      <w:r w:rsidRPr="00DC3191">
        <w:rPr>
          <w:color w:val="000000"/>
        </w:rPr>
        <w:t>-III, resulting in the absence of bisecting-</w:t>
      </w:r>
      <w:proofErr w:type="spellStart"/>
      <w:r w:rsidRPr="00DC3191">
        <w:rPr>
          <w:color w:val="000000"/>
        </w:rPr>
        <w:t>GlcNAc</w:t>
      </w:r>
      <w:proofErr w:type="spellEnd"/>
      <w:r w:rsidRPr="00DC3191">
        <w:rPr>
          <w:color w:val="000000"/>
        </w:rPr>
        <w:t xml:space="preserve"> </w:t>
      </w:r>
      <w:proofErr w:type="spellStart"/>
      <w:r w:rsidRPr="00DC3191">
        <w:rPr>
          <w:color w:val="000000"/>
        </w:rPr>
        <w:t>glycoforms</w:t>
      </w:r>
      <w:proofErr w:type="spellEnd"/>
      <w:r w:rsidRPr="00DC3191">
        <w:rPr>
          <w:color w:val="000000"/>
        </w:rPr>
        <w:t xml:space="preserve">. N-glycan of </w:t>
      </w:r>
      <w:proofErr w:type="spellStart"/>
      <w:r w:rsidRPr="00DC3191">
        <w:rPr>
          <w:color w:val="000000"/>
        </w:rPr>
        <w:t>mAbs</w:t>
      </w:r>
      <w:proofErr w:type="spellEnd"/>
      <w:r w:rsidRPr="00DC3191">
        <w:rPr>
          <w:color w:val="000000"/>
        </w:rPr>
        <w:t xml:space="preserve"> in CHO typically include a combination of 5 sugar moieties: mannose, N-acetylglucosamine (</w:t>
      </w:r>
      <w:proofErr w:type="spellStart"/>
      <w:r w:rsidRPr="00DC3191">
        <w:rPr>
          <w:color w:val="000000"/>
        </w:rPr>
        <w:t>GlcNAc</w:t>
      </w:r>
      <w:proofErr w:type="spellEnd"/>
      <w:r w:rsidRPr="00DC3191">
        <w:rPr>
          <w:color w:val="000000"/>
        </w:rPr>
        <w:t>), galactose, sialic acid (often referred to as N-acetylneuraminic acid), and fucose, as can be seen in Figure 1A.  (169 words)</w:t>
      </w:r>
    </w:p>
    <w:p w14:paraId="04DA0137" w14:textId="77777777" w:rsidR="00F52420" w:rsidRPr="00DC3191" w:rsidRDefault="00F52420" w:rsidP="00F52420"/>
    <w:p w14:paraId="3A6D5F2A" w14:textId="77777777" w:rsidR="00F52420" w:rsidRPr="00DC3191" w:rsidRDefault="00F52420" w:rsidP="00F52420">
      <w:r w:rsidRPr="00DC3191">
        <w:t>Sidebar citations:</w:t>
      </w:r>
    </w:p>
    <w:p w14:paraId="10E8B357" w14:textId="77777777" w:rsidR="00F52420" w:rsidRPr="00DC3191" w:rsidRDefault="00F52420" w:rsidP="00F52420">
      <w:pPr>
        <w:spacing w:before="100" w:beforeAutospacing="1" w:after="100" w:afterAutospacing="1"/>
        <w:ind w:left="480" w:hanging="480"/>
      </w:pPr>
      <w:proofErr w:type="spellStart"/>
      <w:r w:rsidRPr="00243E66">
        <w:t>Dhara</w:t>
      </w:r>
      <w:proofErr w:type="spellEnd"/>
      <w:r w:rsidRPr="00243E66">
        <w:t xml:space="preserve">, V. G., Naik, H. M., Majewska, N. I., &amp; Betenbaugh, M. J. (2018). Recombinant Antibody Production in CHO and NS0 Cells: Differences and Similarities. </w:t>
      </w:r>
      <w:proofErr w:type="spellStart"/>
      <w:r w:rsidRPr="00243E66">
        <w:rPr>
          <w:i/>
          <w:iCs/>
        </w:rPr>
        <w:t>BioDrugs</w:t>
      </w:r>
      <w:proofErr w:type="spellEnd"/>
      <w:r w:rsidRPr="00243E66">
        <w:t>, 571–584. https://doi.org/10.1007/s40259-018-0319-9</w:t>
      </w:r>
    </w:p>
    <w:p w14:paraId="4A34C55B" w14:textId="77777777" w:rsidR="00F52420" w:rsidRPr="00DC3191" w:rsidRDefault="00F52420" w:rsidP="00F52420">
      <w:pPr>
        <w:pStyle w:val="NormalWeb"/>
        <w:ind w:left="480" w:hanging="480"/>
      </w:pPr>
      <w:r w:rsidRPr="00DC3191">
        <w:t xml:space="preserve">Onitsuka, M., Kim, W. D., Ozaki, H., Kawaguchi, A., Honda, K., </w:t>
      </w:r>
      <w:proofErr w:type="spellStart"/>
      <w:r w:rsidRPr="00DC3191">
        <w:t>Kajiura</w:t>
      </w:r>
      <w:proofErr w:type="spellEnd"/>
      <w:r w:rsidRPr="00DC3191">
        <w:t xml:space="preserve">, H., … Omasa, T. (2012). Enhancement of sialylation on humanized IgG-like bispecific antibody by overexpression of α2,6-sialyltransferase derived from Chinese hamster ovary cells. </w:t>
      </w:r>
      <w:r w:rsidRPr="00DC3191">
        <w:rPr>
          <w:i/>
          <w:iCs/>
        </w:rPr>
        <w:t>Applied Microbiology and Biotechnology</w:t>
      </w:r>
      <w:r w:rsidRPr="00DC3191">
        <w:t xml:space="preserve">, </w:t>
      </w:r>
      <w:r w:rsidRPr="00DC3191">
        <w:rPr>
          <w:i/>
          <w:iCs/>
        </w:rPr>
        <w:t>94</w:t>
      </w:r>
      <w:r w:rsidRPr="00DC3191">
        <w:t>(1), 69–80. https://doi.org/10.1007/s00253-011-3814-1</w:t>
      </w:r>
    </w:p>
    <w:p w14:paraId="6584091A" w14:textId="600F1B41" w:rsidR="004E6C5F" w:rsidRDefault="00F52420" w:rsidP="00F52420">
      <w:pPr>
        <w:pStyle w:val="NormalWeb"/>
        <w:ind w:left="480" w:hanging="480"/>
      </w:pPr>
      <w:r w:rsidRPr="00DC3191">
        <w:t xml:space="preserve"> Lin, N., </w:t>
      </w:r>
      <w:proofErr w:type="spellStart"/>
      <w:r w:rsidRPr="00DC3191">
        <w:t>Mascarenhas</w:t>
      </w:r>
      <w:proofErr w:type="spellEnd"/>
      <w:r w:rsidRPr="00DC3191">
        <w:t xml:space="preserve">, J., </w:t>
      </w:r>
      <w:proofErr w:type="spellStart"/>
      <w:r w:rsidRPr="00DC3191">
        <w:t>Sealover</w:t>
      </w:r>
      <w:proofErr w:type="spellEnd"/>
      <w:r w:rsidRPr="00DC3191">
        <w:t xml:space="preserve">, N. R., George, H. J., Brooks, J., </w:t>
      </w:r>
      <w:proofErr w:type="spellStart"/>
      <w:r w:rsidRPr="00DC3191">
        <w:t>Kayser</w:t>
      </w:r>
      <w:proofErr w:type="spellEnd"/>
      <w:r w:rsidRPr="00DC3191">
        <w:t xml:space="preserve">, K. J., … Archer-Hartmann, S. (2015). Chinese hamster ovary (CHO) host cell engineering to increase sialylation of recombinant therapeutic proteins by modulating </w:t>
      </w:r>
      <w:proofErr w:type="spellStart"/>
      <w:r w:rsidRPr="00DC3191">
        <w:t>sialyltransferase</w:t>
      </w:r>
      <w:proofErr w:type="spellEnd"/>
      <w:r w:rsidRPr="00DC3191">
        <w:t xml:space="preserve"> expression. </w:t>
      </w:r>
      <w:r w:rsidRPr="00DC3191">
        <w:rPr>
          <w:i/>
          <w:iCs/>
        </w:rPr>
        <w:t>Biotechnology Progress</w:t>
      </w:r>
      <w:r w:rsidRPr="00DC3191">
        <w:t xml:space="preserve">, </w:t>
      </w:r>
      <w:r w:rsidRPr="00DC3191">
        <w:rPr>
          <w:i/>
          <w:iCs/>
        </w:rPr>
        <w:t>31</w:t>
      </w:r>
      <w:r w:rsidRPr="00DC3191">
        <w:t xml:space="preserve">(2), 334–346. </w:t>
      </w:r>
      <w:r w:rsidR="004E6C5F" w:rsidRPr="00E402CD">
        <w:t>https://doi.org/10.1002/btpr.2038</w:t>
      </w:r>
    </w:p>
    <w:p w14:paraId="6C911B13" w14:textId="77777777" w:rsidR="004E6C5F" w:rsidRDefault="004E6C5F">
      <w:pPr>
        <w:spacing w:after="160" w:line="259" w:lineRule="auto"/>
      </w:pPr>
      <w:r>
        <w:br w:type="page"/>
      </w:r>
    </w:p>
    <w:p w14:paraId="000FAAB7" w14:textId="77777777" w:rsidR="005E3278" w:rsidRPr="009003C9" w:rsidRDefault="005E3278" w:rsidP="005E3278">
      <w:pPr>
        <w:pStyle w:val="Heading"/>
      </w:pPr>
      <w:r w:rsidRPr="009003C9">
        <w:lastRenderedPageBreak/>
        <w:t>References</w:t>
      </w:r>
    </w:p>
    <w:p w14:paraId="1262E281" w14:textId="77777777" w:rsidR="00DA78B0" w:rsidRPr="00DA78B0" w:rsidRDefault="005E3278" w:rsidP="00DA78B0">
      <w:pPr>
        <w:pStyle w:val="EndNoteBibliography"/>
        <w:spacing w:after="0"/>
        <w:ind w:left="720" w:hanging="720"/>
      </w:pPr>
      <w:r w:rsidRPr="009003C9">
        <w:fldChar w:fldCharType="begin"/>
      </w:r>
      <w:r w:rsidRPr="009003C9">
        <w:instrText xml:space="preserve"> ADDIN EN.REFLIST </w:instrText>
      </w:r>
      <w:r w:rsidRPr="009003C9">
        <w:fldChar w:fldCharType="separate"/>
      </w:r>
      <w:r w:rsidR="00DA78B0" w:rsidRPr="00DA78B0">
        <w:t>1.</w:t>
      </w:r>
      <w:r w:rsidR="00DA78B0" w:rsidRPr="00DA78B0">
        <w:tab/>
        <w:t xml:space="preserve">Sha S, Agarabi C, Brorson K, Lee D-Y, Yoon S. 2016. N-Glycosylation Design and Control of Therapeutic Monoclonal Antibodies. </w:t>
      </w:r>
      <w:r w:rsidR="00DA78B0" w:rsidRPr="00DA78B0">
        <w:rPr>
          <w:i/>
        </w:rPr>
        <w:t>Trends in Biotechnology</w:t>
      </w:r>
      <w:r w:rsidR="00DA78B0" w:rsidRPr="00DA78B0">
        <w:t xml:space="preserve"> xx: 1-12</w:t>
      </w:r>
    </w:p>
    <w:p w14:paraId="400FEDFD" w14:textId="77777777" w:rsidR="00DA78B0" w:rsidRPr="00DA78B0" w:rsidRDefault="00DA78B0" w:rsidP="00DA78B0">
      <w:pPr>
        <w:pStyle w:val="EndNoteBibliography"/>
        <w:spacing w:after="0"/>
        <w:ind w:left="720" w:hanging="720"/>
      </w:pPr>
      <w:r w:rsidRPr="00DA78B0">
        <w:t>2.</w:t>
      </w:r>
      <w:r w:rsidRPr="00DA78B0">
        <w:tab/>
        <w:t xml:space="preserve">Li MY, Ebel B, Paris C, Chauchard F, Guedon E, Marc A. 2018. Real-time monitoring of antibody glycosylation site occupancy by in situ Raman spectroscopy during bioreactor CHO cell cultures. </w:t>
      </w:r>
      <w:r w:rsidRPr="00DA78B0">
        <w:rPr>
          <w:i/>
        </w:rPr>
        <w:t>Biotechnology Progress</w:t>
      </w:r>
      <w:r w:rsidRPr="00DA78B0">
        <w:t xml:space="preserve"> 34: 486-93</w:t>
      </w:r>
    </w:p>
    <w:p w14:paraId="274CB114" w14:textId="77777777" w:rsidR="00DA78B0" w:rsidRPr="00DA78B0" w:rsidRDefault="00DA78B0" w:rsidP="00DA78B0">
      <w:pPr>
        <w:pStyle w:val="EndNoteBibliography"/>
        <w:spacing w:after="0"/>
        <w:ind w:left="720" w:hanging="720"/>
      </w:pPr>
      <w:r w:rsidRPr="00DA78B0">
        <w:t>3.</w:t>
      </w:r>
      <w:r w:rsidRPr="00DA78B0">
        <w:tab/>
        <w:t xml:space="preserve">Hossler P, Khattak SF, Li ZJ. 2009. Optimal and consistent protein glycosylation in mammalian cell culture. </w:t>
      </w:r>
      <w:r w:rsidRPr="00DA78B0">
        <w:rPr>
          <w:i/>
        </w:rPr>
        <w:t>Glycobiology</w:t>
      </w:r>
      <w:r w:rsidRPr="00DA78B0">
        <w:t xml:space="preserve"> 19: 936-49</w:t>
      </w:r>
    </w:p>
    <w:p w14:paraId="5176FC4B" w14:textId="77777777" w:rsidR="00DA78B0" w:rsidRPr="00DA78B0" w:rsidRDefault="00DA78B0" w:rsidP="00DA78B0">
      <w:pPr>
        <w:pStyle w:val="EndNoteBibliography"/>
        <w:spacing w:after="0"/>
        <w:ind w:left="720" w:hanging="720"/>
      </w:pPr>
      <w:r w:rsidRPr="00DA78B0">
        <w:t>4.</w:t>
      </w:r>
      <w:r w:rsidRPr="00DA78B0">
        <w:tab/>
        <w:t xml:space="preserve">Li H, d'Anjou M. 2009. Pharmacological significance of glycosylation in therapeutic proteins. </w:t>
      </w:r>
      <w:r w:rsidRPr="00DA78B0">
        <w:rPr>
          <w:i/>
        </w:rPr>
        <w:t>Current Opinion in Biotechnology</w:t>
      </w:r>
      <w:r w:rsidRPr="00DA78B0">
        <w:t xml:space="preserve"> 20: 678-84</w:t>
      </w:r>
    </w:p>
    <w:p w14:paraId="75CCE9C5" w14:textId="77777777" w:rsidR="00DA78B0" w:rsidRPr="00DA78B0" w:rsidRDefault="00DA78B0" w:rsidP="00DA78B0">
      <w:pPr>
        <w:pStyle w:val="EndNoteBibliography"/>
        <w:spacing w:after="0"/>
        <w:ind w:left="720" w:hanging="720"/>
      </w:pPr>
      <w:r w:rsidRPr="00DA78B0">
        <w:t>5.</w:t>
      </w:r>
      <w:r w:rsidRPr="00DA78B0">
        <w:tab/>
        <w:t xml:space="preserve">Solá RJ, Griebenow K. 2011. Glycosylation of Therapeutic Proteins: An Effective Strategy to Optimiza Efficacy. </w:t>
      </w:r>
      <w:r w:rsidRPr="00DA78B0">
        <w:rPr>
          <w:i/>
        </w:rPr>
        <w:t>BioDrugs</w:t>
      </w:r>
      <w:r w:rsidRPr="00DA78B0">
        <w:t xml:space="preserve"> 24: 9-21</w:t>
      </w:r>
    </w:p>
    <w:p w14:paraId="632C1CCD" w14:textId="77777777" w:rsidR="00DA78B0" w:rsidRPr="00DA78B0" w:rsidRDefault="00DA78B0" w:rsidP="00DA78B0">
      <w:pPr>
        <w:pStyle w:val="EndNoteBibliography"/>
        <w:spacing w:after="0"/>
        <w:ind w:left="720" w:hanging="720"/>
      </w:pPr>
      <w:r w:rsidRPr="00DA78B0">
        <w:t>6.</w:t>
      </w:r>
      <w:r w:rsidRPr="00DA78B0">
        <w:tab/>
        <w:t xml:space="preserve">Zhong X, Somers W. 2012. Recent Advances in Glycosylation Modifications in the Context of Therapeutic Glycoproteins. </w:t>
      </w:r>
      <w:r w:rsidRPr="00DA78B0">
        <w:rPr>
          <w:i/>
        </w:rPr>
        <w:t>Integrative Proteomics</w:t>
      </w:r>
      <w:r w:rsidRPr="00DA78B0">
        <w:t>: 187-88</w:t>
      </w:r>
    </w:p>
    <w:p w14:paraId="4606220E" w14:textId="77777777" w:rsidR="00DA78B0" w:rsidRPr="00DA78B0" w:rsidRDefault="00DA78B0" w:rsidP="00DA78B0">
      <w:pPr>
        <w:pStyle w:val="EndNoteBibliography"/>
        <w:spacing w:after="0"/>
        <w:ind w:left="720" w:hanging="720"/>
      </w:pPr>
      <w:r w:rsidRPr="00DA78B0">
        <w:t>7.</w:t>
      </w:r>
      <w:r w:rsidRPr="00DA78B0">
        <w:tab/>
        <w:t xml:space="preserve">Yin B, Gao Y, Chung Cy, Yang S, Blake E, et al. 2015. Glycoengineering of Chinese hamster ovary cells for enhanced erythropoietin N-glycan branching and sialylation. </w:t>
      </w:r>
      <w:r w:rsidRPr="00DA78B0">
        <w:rPr>
          <w:i/>
        </w:rPr>
        <w:t>Biotechnology and Bioengineering</w:t>
      </w:r>
      <w:r w:rsidRPr="00DA78B0">
        <w:t xml:space="preserve"> 112: 2343-51</w:t>
      </w:r>
    </w:p>
    <w:p w14:paraId="7CD4B8DC" w14:textId="77777777" w:rsidR="00DA78B0" w:rsidRPr="00DA78B0" w:rsidRDefault="00DA78B0" w:rsidP="00DA78B0">
      <w:pPr>
        <w:pStyle w:val="EndNoteBibliography"/>
        <w:spacing w:after="0"/>
        <w:ind w:left="720" w:hanging="720"/>
      </w:pPr>
      <w:r w:rsidRPr="00DA78B0">
        <w:t>8.</w:t>
      </w:r>
      <w:r w:rsidRPr="00DA78B0">
        <w:tab/>
        <w:t xml:space="preserve">Wang Q, Chung CY, Chough S, Betenbaugh MJ. 2018. Antibody Glycoengineering Strategies in Mammalian Cells. </w:t>
      </w:r>
      <w:r w:rsidRPr="00DA78B0">
        <w:rPr>
          <w:i/>
        </w:rPr>
        <w:t>Biotechnology and Bioengineering</w:t>
      </w:r>
      <w:r w:rsidRPr="00DA78B0">
        <w:t xml:space="preserve"> 115: 1378-93</w:t>
      </w:r>
    </w:p>
    <w:p w14:paraId="232C5C10" w14:textId="77777777" w:rsidR="00DA78B0" w:rsidRPr="00DA78B0" w:rsidRDefault="00DA78B0" w:rsidP="00DA78B0">
      <w:pPr>
        <w:pStyle w:val="EndNoteBibliography"/>
        <w:spacing w:after="0"/>
        <w:ind w:left="720" w:hanging="720"/>
      </w:pPr>
      <w:r w:rsidRPr="00DA78B0">
        <w:t>9.</w:t>
      </w:r>
      <w:r w:rsidRPr="00DA78B0">
        <w:tab/>
        <w:t xml:space="preserve">Bork K, Horstkorte R, Weidemann W. 2009. Increasing the sialylation of therapeutic glycoproteins: The potential of the sialic acid biosynthetic pathway. </w:t>
      </w:r>
      <w:r w:rsidRPr="00DA78B0">
        <w:rPr>
          <w:i/>
        </w:rPr>
        <w:t>Journal of Pharmaceutical Sciences</w:t>
      </w:r>
      <w:r w:rsidRPr="00DA78B0">
        <w:t xml:space="preserve"> 98: 3499-508</w:t>
      </w:r>
    </w:p>
    <w:p w14:paraId="5558A89B" w14:textId="77777777" w:rsidR="00DA78B0" w:rsidRPr="00DA78B0" w:rsidRDefault="00DA78B0" w:rsidP="00DA78B0">
      <w:pPr>
        <w:pStyle w:val="EndNoteBibliography"/>
        <w:spacing w:after="0"/>
        <w:ind w:left="720" w:hanging="720"/>
      </w:pPr>
      <w:r w:rsidRPr="00DA78B0">
        <w:t>10.</w:t>
      </w:r>
      <w:r w:rsidRPr="00DA78B0">
        <w:tab/>
        <w:t xml:space="preserve">Skropeta D. 2009. The effect of individual N-glycans on enzyme activity. </w:t>
      </w:r>
      <w:r w:rsidRPr="00DA78B0">
        <w:rPr>
          <w:i/>
        </w:rPr>
        <w:t>Bioorganic and Medicinal Chemistry</w:t>
      </w:r>
      <w:r w:rsidRPr="00DA78B0">
        <w:t xml:space="preserve"> 17: 2645-53</w:t>
      </w:r>
    </w:p>
    <w:p w14:paraId="22AF799F" w14:textId="77777777" w:rsidR="00DA78B0" w:rsidRPr="00DA78B0" w:rsidRDefault="00DA78B0" w:rsidP="00DA78B0">
      <w:pPr>
        <w:pStyle w:val="EndNoteBibliography"/>
        <w:spacing w:after="0"/>
        <w:ind w:left="720" w:hanging="720"/>
      </w:pPr>
      <w:r w:rsidRPr="00DA78B0">
        <w:t>11.</w:t>
      </w:r>
      <w:r w:rsidRPr="00DA78B0">
        <w:tab/>
        <w:t xml:space="preserve">Walsh G. 2018. Biopharmaceutical benchmarks 2018. </w:t>
      </w:r>
      <w:r w:rsidRPr="00DA78B0">
        <w:rPr>
          <w:i/>
        </w:rPr>
        <w:t>Nat Biotechnol</w:t>
      </w:r>
      <w:r w:rsidRPr="00DA78B0">
        <w:t xml:space="preserve"> 36: 1136-45</w:t>
      </w:r>
    </w:p>
    <w:p w14:paraId="2345C115" w14:textId="77777777" w:rsidR="00DA78B0" w:rsidRPr="00DA78B0" w:rsidRDefault="00DA78B0" w:rsidP="00DA78B0">
      <w:pPr>
        <w:pStyle w:val="EndNoteBibliography"/>
        <w:spacing w:after="0"/>
        <w:ind w:left="720" w:hanging="720"/>
      </w:pPr>
      <w:r w:rsidRPr="00DA78B0">
        <w:t>12.</w:t>
      </w:r>
      <w:r w:rsidRPr="00DA78B0">
        <w:tab/>
        <w:t xml:space="preserve">Correia IR. 2010. Stability of IgG isotypes in serum. </w:t>
      </w:r>
      <w:r w:rsidRPr="00DA78B0">
        <w:rPr>
          <w:i/>
        </w:rPr>
        <w:t>MAbs</w:t>
      </w:r>
      <w:r w:rsidRPr="00DA78B0">
        <w:t xml:space="preserve"> 2: 221-32</w:t>
      </w:r>
    </w:p>
    <w:p w14:paraId="7F46820E" w14:textId="77777777" w:rsidR="00DA78B0" w:rsidRPr="00DA78B0" w:rsidRDefault="00DA78B0" w:rsidP="00DA78B0">
      <w:pPr>
        <w:pStyle w:val="EndNoteBibliography"/>
        <w:spacing w:after="0"/>
        <w:ind w:left="720" w:hanging="720"/>
      </w:pPr>
      <w:r w:rsidRPr="00DA78B0">
        <w:t>13.</w:t>
      </w:r>
      <w:r w:rsidRPr="00DA78B0">
        <w:tab/>
        <w:t xml:space="preserve">Vidarsson G, Dekkers G, Rispens T. 2014. IgG subclasses and allotypes: from structure to effector functions. </w:t>
      </w:r>
      <w:r w:rsidRPr="00DA78B0">
        <w:rPr>
          <w:i/>
        </w:rPr>
        <w:t>Front Immunol</w:t>
      </w:r>
      <w:r w:rsidRPr="00DA78B0">
        <w:t xml:space="preserve"> 5: 520</w:t>
      </w:r>
    </w:p>
    <w:p w14:paraId="294F3C3B" w14:textId="77777777" w:rsidR="00DA78B0" w:rsidRPr="00DA78B0" w:rsidRDefault="00DA78B0" w:rsidP="00DA78B0">
      <w:pPr>
        <w:pStyle w:val="EndNoteBibliography"/>
        <w:spacing w:after="0"/>
        <w:ind w:left="720" w:hanging="720"/>
      </w:pPr>
      <w:r w:rsidRPr="00DA78B0">
        <w:t>14.</w:t>
      </w:r>
      <w:r w:rsidRPr="00DA78B0">
        <w:tab/>
        <w:t xml:space="preserve">Pan Q, Hammarstrom L. 2000. Molecular basis of IgG subclass deficiency. </w:t>
      </w:r>
      <w:r w:rsidRPr="00DA78B0">
        <w:rPr>
          <w:i/>
        </w:rPr>
        <w:t>Immunol Rev</w:t>
      </w:r>
      <w:r w:rsidRPr="00DA78B0">
        <w:t xml:space="preserve"> 178: 99-110</w:t>
      </w:r>
    </w:p>
    <w:p w14:paraId="665D95A9" w14:textId="77777777" w:rsidR="00DA78B0" w:rsidRPr="00DA78B0" w:rsidRDefault="00DA78B0" w:rsidP="00DA78B0">
      <w:pPr>
        <w:pStyle w:val="EndNoteBibliography"/>
        <w:spacing w:after="0"/>
        <w:ind w:left="720" w:hanging="720"/>
      </w:pPr>
      <w:r w:rsidRPr="00DA78B0">
        <w:t>15.</w:t>
      </w:r>
      <w:r w:rsidRPr="00DA78B0">
        <w:tab/>
        <w:t xml:space="preserve">Rudge SR, Nims RW. 2018. ICH Q6B Specifications: Test Procedures and Acceptance Criteria for Biotechnological/Biological Products. </w:t>
      </w:r>
      <w:r w:rsidRPr="00DA78B0">
        <w:rPr>
          <w:i/>
        </w:rPr>
        <w:t>ICH Quality Guidelines</w:t>
      </w:r>
      <w:r w:rsidRPr="00DA78B0">
        <w:t xml:space="preserve"> </w:t>
      </w:r>
    </w:p>
    <w:p w14:paraId="6B46EB18" w14:textId="77777777" w:rsidR="00DA78B0" w:rsidRPr="00DA78B0" w:rsidRDefault="00DA78B0" w:rsidP="00DA78B0">
      <w:pPr>
        <w:pStyle w:val="EndNoteBibliography"/>
        <w:spacing w:after="0"/>
        <w:ind w:left="720" w:hanging="720"/>
      </w:pPr>
      <w:r w:rsidRPr="00DA78B0">
        <w:t>16.</w:t>
      </w:r>
      <w:r w:rsidRPr="00DA78B0">
        <w:tab/>
        <w:t xml:space="preserve">Wang LX, Tong X, Li C, Giddens JP, Li T. 2019. Glycoengineering of Antibodies for Modulating Functions. </w:t>
      </w:r>
      <w:r w:rsidRPr="00DA78B0">
        <w:rPr>
          <w:i/>
        </w:rPr>
        <w:t>Annu Rev Biochem</w:t>
      </w:r>
      <w:r w:rsidRPr="00DA78B0">
        <w:t xml:space="preserve"> 88: 433-59</w:t>
      </w:r>
    </w:p>
    <w:p w14:paraId="4FA7A511" w14:textId="77777777" w:rsidR="00DA78B0" w:rsidRPr="00DA78B0" w:rsidRDefault="00DA78B0" w:rsidP="00DA78B0">
      <w:pPr>
        <w:pStyle w:val="EndNoteBibliography"/>
        <w:spacing w:after="0"/>
        <w:ind w:left="720" w:hanging="720"/>
      </w:pPr>
      <w:r w:rsidRPr="00DA78B0">
        <w:t>17.</w:t>
      </w:r>
      <w:r w:rsidRPr="00DA78B0">
        <w:tab/>
        <w:t xml:space="preserve">Nimmerjahn F, Ravetch JV. 2008. Fcgamma receptors as regulators of immune responses. </w:t>
      </w:r>
      <w:r w:rsidRPr="00DA78B0">
        <w:rPr>
          <w:i/>
        </w:rPr>
        <w:t>Nat Rev Immunol</w:t>
      </w:r>
      <w:r w:rsidRPr="00DA78B0">
        <w:t xml:space="preserve"> 8: 34-47</w:t>
      </w:r>
    </w:p>
    <w:p w14:paraId="70EFD434" w14:textId="77777777" w:rsidR="00DA78B0" w:rsidRPr="00DA78B0" w:rsidRDefault="00DA78B0" w:rsidP="00DA78B0">
      <w:pPr>
        <w:pStyle w:val="EndNoteBibliography"/>
        <w:spacing w:after="0"/>
        <w:ind w:left="720" w:hanging="720"/>
      </w:pPr>
      <w:r w:rsidRPr="00DA78B0">
        <w:t>18.</w:t>
      </w:r>
      <w:r w:rsidRPr="00DA78B0">
        <w:tab/>
        <w:t xml:space="preserve">Meknache N, Jonsson F, Laurent J, Guinnepain MT, Daeron M. 2009. Human basophils express the glycosylphosphatidylinositol-anchored low-affinity IgG receptor FcgammaRIIIB (CD16B). </w:t>
      </w:r>
      <w:r w:rsidRPr="00DA78B0">
        <w:rPr>
          <w:i/>
        </w:rPr>
        <w:t>J Immunol</w:t>
      </w:r>
      <w:r w:rsidRPr="00DA78B0">
        <w:t xml:space="preserve"> 182: 2542-50</w:t>
      </w:r>
    </w:p>
    <w:p w14:paraId="5247AF0A" w14:textId="77777777" w:rsidR="00DA78B0" w:rsidRPr="00DA78B0" w:rsidRDefault="00DA78B0" w:rsidP="00DA78B0">
      <w:pPr>
        <w:pStyle w:val="EndNoteBibliography"/>
        <w:spacing w:after="0"/>
        <w:ind w:left="720" w:hanging="720"/>
      </w:pPr>
      <w:r w:rsidRPr="00DA78B0">
        <w:t>19.</w:t>
      </w:r>
      <w:r w:rsidRPr="00DA78B0">
        <w:tab/>
        <w:t xml:space="preserve">Salmon JE, Millard SS, Brogle NL, Kimberly RP. 1995. Fc gamma receptor IIIb enhances Fc gamma receptor IIa function in an oxidant-dependent and allele-sensitive manner. </w:t>
      </w:r>
      <w:r w:rsidRPr="00DA78B0">
        <w:rPr>
          <w:i/>
        </w:rPr>
        <w:t>J Clin Invest</w:t>
      </w:r>
      <w:r w:rsidRPr="00DA78B0">
        <w:t xml:space="preserve"> 95: 2877-85</w:t>
      </w:r>
    </w:p>
    <w:p w14:paraId="2A7393B2" w14:textId="77777777" w:rsidR="00DA78B0" w:rsidRPr="00DA78B0" w:rsidRDefault="00DA78B0" w:rsidP="00DA78B0">
      <w:pPr>
        <w:pStyle w:val="EndNoteBibliography"/>
        <w:spacing w:after="0"/>
        <w:ind w:left="720" w:hanging="720"/>
      </w:pPr>
      <w:r w:rsidRPr="00DA78B0">
        <w:t>20.</w:t>
      </w:r>
      <w:r w:rsidRPr="00DA78B0">
        <w:tab/>
        <w:t xml:space="preserve">Clarkson SB, Ory PA. 1988. CD16. Developmentally regulated IgG Fc receptors on cultured human monocytes. </w:t>
      </w:r>
      <w:r w:rsidRPr="00DA78B0">
        <w:rPr>
          <w:i/>
        </w:rPr>
        <w:t>J Exp Med</w:t>
      </w:r>
      <w:r w:rsidRPr="00DA78B0">
        <w:t xml:space="preserve"> 167: 408-20</w:t>
      </w:r>
    </w:p>
    <w:p w14:paraId="1B41C430" w14:textId="77777777" w:rsidR="00DA78B0" w:rsidRPr="00DA78B0" w:rsidRDefault="00DA78B0" w:rsidP="00DA78B0">
      <w:pPr>
        <w:pStyle w:val="EndNoteBibliography"/>
        <w:spacing w:after="0"/>
        <w:ind w:left="720" w:hanging="720"/>
      </w:pPr>
      <w:r w:rsidRPr="00DA78B0">
        <w:t>21.</w:t>
      </w:r>
      <w:r w:rsidRPr="00DA78B0">
        <w:tab/>
        <w:t xml:space="preserve">Sarmay G, Rozsnyay Z, Gergely J. 1990. Fc gamma RII expression and release on resting and activated human B lymphocytes. </w:t>
      </w:r>
      <w:r w:rsidRPr="00DA78B0">
        <w:rPr>
          <w:i/>
        </w:rPr>
        <w:t>Mol Immunol</w:t>
      </w:r>
      <w:r w:rsidRPr="00DA78B0">
        <w:t xml:space="preserve"> 27: 1195-200</w:t>
      </w:r>
    </w:p>
    <w:p w14:paraId="192D916D" w14:textId="77777777" w:rsidR="00DA78B0" w:rsidRPr="00DA78B0" w:rsidRDefault="00DA78B0" w:rsidP="00DA78B0">
      <w:pPr>
        <w:pStyle w:val="EndNoteBibliography"/>
        <w:spacing w:after="0"/>
        <w:ind w:left="720" w:hanging="720"/>
      </w:pPr>
      <w:r w:rsidRPr="00DA78B0">
        <w:t>22.</w:t>
      </w:r>
      <w:r w:rsidRPr="00DA78B0">
        <w:tab/>
        <w:t xml:space="preserve">Huizinga TW, van der Schoot CE, Jost C, Klaassen R, Kleijer M, et al. 1988. The PI-linked receptor FcRIII is released on stimulation of neutrophils. </w:t>
      </w:r>
      <w:r w:rsidRPr="00DA78B0">
        <w:rPr>
          <w:i/>
        </w:rPr>
        <w:t>Nature</w:t>
      </w:r>
      <w:r w:rsidRPr="00DA78B0">
        <w:t xml:space="preserve"> 333: 667-9</w:t>
      </w:r>
    </w:p>
    <w:p w14:paraId="412B2A72" w14:textId="77777777" w:rsidR="00DA78B0" w:rsidRPr="00DA78B0" w:rsidRDefault="00DA78B0" w:rsidP="00DA78B0">
      <w:pPr>
        <w:pStyle w:val="EndNoteBibliography"/>
        <w:spacing w:after="0"/>
        <w:ind w:left="720" w:hanging="720"/>
      </w:pPr>
      <w:r w:rsidRPr="00DA78B0">
        <w:t>23.</w:t>
      </w:r>
      <w:r w:rsidRPr="00DA78B0">
        <w:tab/>
        <w:t xml:space="preserve">Srpan K, Ambrose A, Karampatzakis A, Saeed M, Cartwright ANR, et al. 2018. Shedding of CD16 disassembles the NK cell immune synapse and boosts serial engagement of target cells. </w:t>
      </w:r>
      <w:r w:rsidRPr="00DA78B0">
        <w:rPr>
          <w:i/>
        </w:rPr>
        <w:t>J Cell Biol</w:t>
      </w:r>
      <w:r w:rsidRPr="00DA78B0">
        <w:t xml:space="preserve"> 217: 3267-83</w:t>
      </w:r>
    </w:p>
    <w:p w14:paraId="737AE911" w14:textId="77777777" w:rsidR="00DA78B0" w:rsidRPr="00DA78B0" w:rsidRDefault="00DA78B0" w:rsidP="00DA78B0">
      <w:pPr>
        <w:pStyle w:val="EndNoteBibliography"/>
        <w:spacing w:after="0"/>
        <w:ind w:left="720" w:hanging="720"/>
      </w:pPr>
      <w:r w:rsidRPr="00DA78B0">
        <w:t>24.</w:t>
      </w:r>
      <w:r w:rsidRPr="00DA78B0">
        <w:tab/>
        <w:t xml:space="preserve">Boyd PN, Lines AC, Patel AK. 1995. The effect of the removal of sialic acid, galactose and total carbohydrate on the functional activity of Campath-1H. </w:t>
      </w:r>
      <w:r w:rsidRPr="00DA78B0">
        <w:rPr>
          <w:i/>
        </w:rPr>
        <w:t>Mol Immunol</w:t>
      </w:r>
      <w:r w:rsidRPr="00DA78B0">
        <w:t xml:space="preserve"> 32: 1311-8</w:t>
      </w:r>
    </w:p>
    <w:p w14:paraId="61D54983" w14:textId="77777777" w:rsidR="00DA78B0" w:rsidRPr="00DA78B0" w:rsidRDefault="00DA78B0" w:rsidP="00DA78B0">
      <w:pPr>
        <w:pStyle w:val="EndNoteBibliography"/>
        <w:spacing w:after="0"/>
        <w:ind w:left="720" w:hanging="720"/>
      </w:pPr>
      <w:r w:rsidRPr="00DA78B0">
        <w:t>25.</w:t>
      </w:r>
      <w:r w:rsidRPr="00DA78B0">
        <w:tab/>
        <w:t xml:space="preserve">Peschke B, Keller CW, Weber P, Quast I, Lunemann JD. 2017. Fc-Galactosylation of Human Immunoglobulin Gamma Isotypes Improves C1q Binding and Enhances Complement-Dependent Cytotoxicity. </w:t>
      </w:r>
      <w:r w:rsidRPr="00DA78B0">
        <w:rPr>
          <w:i/>
        </w:rPr>
        <w:t>Front Immunol</w:t>
      </w:r>
      <w:r w:rsidRPr="00DA78B0">
        <w:t xml:space="preserve"> 8: 646</w:t>
      </w:r>
    </w:p>
    <w:p w14:paraId="0955FBB1" w14:textId="77777777" w:rsidR="00DA78B0" w:rsidRPr="00DA78B0" w:rsidRDefault="00DA78B0" w:rsidP="00DA78B0">
      <w:pPr>
        <w:pStyle w:val="EndNoteBibliography"/>
        <w:spacing w:after="0"/>
        <w:ind w:left="720" w:hanging="720"/>
      </w:pPr>
      <w:r w:rsidRPr="00DA78B0">
        <w:t>26.</w:t>
      </w:r>
      <w:r w:rsidRPr="00DA78B0">
        <w:tab/>
        <w:t xml:space="preserve">Hodoniczky J, Zheng YZ, James DC. 2005. Control of recombinant monoclonal antibody effector functions by Fc N-glycan remodeling in vitro. </w:t>
      </w:r>
      <w:r w:rsidRPr="00DA78B0">
        <w:rPr>
          <w:i/>
        </w:rPr>
        <w:t>Biotechnol Prog</w:t>
      </w:r>
      <w:r w:rsidRPr="00DA78B0">
        <w:t xml:space="preserve"> 21: 1644-52</w:t>
      </w:r>
    </w:p>
    <w:p w14:paraId="10A163B0" w14:textId="77777777" w:rsidR="00DA78B0" w:rsidRPr="00DA78B0" w:rsidRDefault="00DA78B0" w:rsidP="00DA78B0">
      <w:pPr>
        <w:pStyle w:val="EndNoteBibliography"/>
        <w:spacing w:after="0"/>
        <w:ind w:left="720" w:hanging="720"/>
      </w:pPr>
      <w:r w:rsidRPr="00DA78B0">
        <w:lastRenderedPageBreak/>
        <w:t>27.</w:t>
      </w:r>
      <w:r w:rsidRPr="00DA78B0">
        <w:tab/>
        <w:t xml:space="preserve">Umana P, Jean-Mairet J, Moudry R, Amstutz H, Bailey JE. 1999. Engineered glycoforms of an antineuroblastoma IgG1 with optimized antibody-dependent cellular cytotoxic activity. </w:t>
      </w:r>
      <w:r w:rsidRPr="00DA78B0">
        <w:rPr>
          <w:i/>
        </w:rPr>
        <w:t>Nat Biotechnol</w:t>
      </w:r>
      <w:r w:rsidRPr="00DA78B0">
        <w:t xml:space="preserve"> 17: 176-80</w:t>
      </w:r>
    </w:p>
    <w:p w14:paraId="694B24DC" w14:textId="77777777" w:rsidR="00DA78B0" w:rsidRPr="00DA78B0" w:rsidRDefault="00DA78B0" w:rsidP="00DA78B0">
      <w:pPr>
        <w:pStyle w:val="EndNoteBibliography"/>
        <w:spacing w:after="0"/>
        <w:ind w:left="720" w:hanging="720"/>
      </w:pPr>
      <w:r w:rsidRPr="00DA78B0">
        <w:t>28.</w:t>
      </w:r>
      <w:r w:rsidRPr="00DA78B0">
        <w:tab/>
        <w:t xml:space="preserve">Schachter H. 1986. Biosynthetic controls that determine the branching and microheterogeneity of protein-bound oligosaccharides. </w:t>
      </w:r>
      <w:r w:rsidRPr="00DA78B0">
        <w:rPr>
          <w:i/>
        </w:rPr>
        <w:t>Biochem Cell Biol</w:t>
      </w:r>
      <w:r w:rsidRPr="00DA78B0">
        <w:t xml:space="preserve"> 64: 163-81</w:t>
      </w:r>
    </w:p>
    <w:p w14:paraId="501C28C5" w14:textId="77777777" w:rsidR="00DA78B0" w:rsidRPr="00DA78B0" w:rsidRDefault="00DA78B0" w:rsidP="00DA78B0">
      <w:pPr>
        <w:pStyle w:val="EndNoteBibliography"/>
        <w:spacing w:after="0"/>
        <w:ind w:left="720" w:hanging="720"/>
      </w:pPr>
      <w:r w:rsidRPr="00DA78B0">
        <w:t>29.</w:t>
      </w:r>
      <w:r w:rsidRPr="00DA78B0">
        <w:tab/>
        <w:t xml:space="preserve">Shields RL, Lai J, Keck R, O'Connell LY, Hong K, et al. 2002. Lack of fucose on human IgG1 N-linked oligosaccharide improves binding to human Fcgamma RIII and antibody-dependent cellular toxicity. </w:t>
      </w:r>
      <w:r w:rsidRPr="00DA78B0">
        <w:rPr>
          <w:i/>
        </w:rPr>
        <w:t>J Biol Chem</w:t>
      </w:r>
      <w:r w:rsidRPr="00DA78B0">
        <w:t xml:space="preserve"> 277: 26733-40</w:t>
      </w:r>
    </w:p>
    <w:p w14:paraId="67E28ED0" w14:textId="77777777" w:rsidR="00DA78B0" w:rsidRPr="00DA78B0" w:rsidRDefault="00DA78B0" w:rsidP="00DA78B0">
      <w:pPr>
        <w:pStyle w:val="EndNoteBibliography"/>
        <w:spacing w:after="0"/>
        <w:ind w:left="720" w:hanging="720"/>
      </w:pPr>
      <w:r w:rsidRPr="00DA78B0">
        <w:t>30.</w:t>
      </w:r>
      <w:r w:rsidRPr="00DA78B0">
        <w:tab/>
        <w:t xml:space="preserve">Shinkawa T, Nakamura K, Yamane N, Shoji-Hosaka E, Kanda Y, et al. 2003. The absence of fucose but not the presence of galactose or bisecting N-acetylglucosamine of human IgG1 complex-type oligosaccharides shows the critical role of enhancing antibody-dependent cellular cytotoxicity. </w:t>
      </w:r>
      <w:r w:rsidRPr="00DA78B0">
        <w:rPr>
          <w:i/>
        </w:rPr>
        <w:t>J Biol Chem</w:t>
      </w:r>
      <w:r w:rsidRPr="00DA78B0">
        <w:t xml:space="preserve"> 278: 3466-73</w:t>
      </w:r>
    </w:p>
    <w:p w14:paraId="14BC2D32" w14:textId="77777777" w:rsidR="00DA78B0" w:rsidRPr="00DA78B0" w:rsidRDefault="00DA78B0" w:rsidP="00DA78B0">
      <w:pPr>
        <w:pStyle w:val="EndNoteBibliography"/>
        <w:spacing w:after="0"/>
        <w:ind w:left="720" w:hanging="720"/>
      </w:pPr>
      <w:r w:rsidRPr="00DA78B0">
        <w:t>31.</w:t>
      </w:r>
      <w:r w:rsidRPr="00DA78B0">
        <w:tab/>
        <w:t xml:space="preserve">Ferrara C, Stuart F, Sondermann P, Brunker P, Umana P. 2006. The carbohydrate at FcgammaRIIIa Asn-162. An element required for high affinity binding to non-fucosylated IgG glycoforms. </w:t>
      </w:r>
      <w:r w:rsidRPr="00DA78B0">
        <w:rPr>
          <w:i/>
        </w:rPr>
        <w:t>J Biol Chem</w:t>
      </w:r>
      <w:r w:rsidRPr="00DA78B0">
        <w:t xml:space="preserve"> 281: 5032-6</w:t>
      </w:r>
    </w:p>
    <w:p w14:paraId="6BB45538" w14:textId="77777777" w:rsidR="00DA78B0" w:rsidRPr="00DA78B0" w:rsidRDefault="00DA78B0" w:rsidP="00DA78B0">
      <w:pPr>
        <w:pStyle w:val="EndNoteBibliography"/>
        <w:spacing w:after="0"/>
        <w:ind w:left="720" w:hanging="720"/>
      </w:pPr>
      <w:r w:rsidRPr="00DA78B0">
        <w:t>32.</w:t>
      </w:r>
      <w:r w:rsidRPr="00DA78B0">
        <w:tab/>
        <w:t xml:space="preserve">Ferrara C, Grau S, Jager C, Sondermann P, Brunker P, et al. 2011. Unique carbohydrate-carbohydrate interactions are required for high affinity binding between FcgammaRIII and antibodies lacking core fucose. </w:t>
      </w:r>
      <w:r w:rsidRPr="00DA78B0">
        <w:rPr>
          <w:i/>
        </w:rPr>
        <w:t>Proc Natl Acad Sci U S A</w:t>
      </w:r>
      <w:r w:rsidRPr="00DA78B0">
        <w:t xml:space="preserve"> 108: 12669-74</w:t>
      </w:r>
    </w:p>
    <w:p w14:paraId="37AFBE80" w14:textId="77777777" w:rsidR="00DA78B0" w:rsidRPr="00DA78B0" w:rsidRDefault="00DA78B0" w:rsidP="00DA78B0">
      <w:pPr>
        <w:pStyle w:val="EndNoteBibliography"/>
        <w:spacing w:after="0"/>
        <w:ind w:left="720" w:hanging="720"/>
      </w:pPr>
      <w:r w:rsidRPr="00DA78B0">
        <w:t>33.</w:t>
      </w:r>
      <w:r w:rsidRPr="00DA78B0">
        <w:tab/>
        <w:t xml:space="preserve">Shibata-Koyama M, Iida S, Misaka H, Mori K, Yano K, et al. 2009. Nonfucosylated rituximab potentiates human neutrophil phagocytosis through its high binding for FcgammaRIIIb and MHC class II expression on the phagocytotic neutrophils. </w:t>
      </w:r>
      <w:r w:rsidRPr="00DA78B0">
        <w:rPr>
          <w:i/>
        </w:rPr>
        <w:t>Exp Hematol</w:t>
      </w:r>
      <w:r w:rsidRPr="00DA78B0">
        <w:t xml:space="preserve"> 37: 309-21</w:t>
      </w:r>
    </w:p>
    <w:p w14:paraId="369FB686" w14:textId="77777777" w:rsidR="00DA78B0" w:rsidRPr="00DA78B0" w:rsidRDefault="00DA78B0" w:rsidP="00DA78B0">
      <w:pPr>
        <w:pStyle w:val="EndNoteBibliography"/>
        <w:spacing w:after="0"/>
        <w:ind w:left="720" w:hanging="720"/>
      </w:pPr>
      <w:r w:rsidRPr="00DA78B0">
        <w:t>34.</w:t>
      </w:r>
      <w:r w:rsidRPr="00DA78B0">
        <w:tab/>
        <w:t xml:space="preserve">Golay J, Da Roit F, Bologna L, Ferrara C, Leusen JH, et al. 2013. Glycoengineered CD20 antibody obinutuzumab activates neutrophils and mediates phagocytosis through CD16B more efficiently than rituximab. </w:t>
      </w:r>
      <w:r w:rsidRPr="00DA78B0">
        <w:rPr>
          <w:i/>
        </w:rPr>
        <w:t>Blood</w:t>
      </w:r>
      <w:r w:rsidRPr="00DA78B0">
        <w:t xml:space="preserve"> 122: 3482-91</w:t>
      </w:r>
    </w:p>
    <w:p w14:paraId="32D263BE" w14:textId="77777777" w:rsidR="00DA78B0" w:rsidRPr="00DA78B0" w:rsidRDefault="00DA78B0" w:rsidP="00DA78B0">
      <w:pPr>
        <w:pStyle w:val="EndNoteBibliography"/>
        <w:spacing w:after="0"/>
        <w:ind w:left="720" w:hanging="720"/>
      </w:pPr>
      <w:r w:rsidRPr="00DA78B0">
        <w:t>35.</w:t>
      </w:r>
      <w:r w:rsidRPr="00DA78B0">
        <w:tab/>
        <w:t xml:space="preserve">Zhou Q, Shankara S, Roy A, Qiu H, Estes S, et al. 2008. Development of a simple and rapid method for producing non-fucosylated oligomannose containing antibodies with increased effector function. </w:t>
      </w:r>
      <w:r w:rsidRPr="00DA78B0">
        <w:rPr>
          <w:i/>
        </w:rPr>
        <w:t>Biotechnol Bioeng</w:t>
      </w:r>
      <w:r w:rsidRPr="00DA78B0">
        <w:t xml:space="preserve"> 99: 652-65</w:t>
      </w:r>
    </w:p>
    <w:p w14:paraId="2E87644B" w14:textId="77777777" w:rsidR="00DA78B0" w:rsidRPr="00DA78B0" w:rsidRDefault="00DA78B0" w:rsidP="00DA78B0">
      <w:pPr>
        <w:pStyle w:val="EndNoteBibliography"/>
        <w:spacing w:after="0"/>
        <w:ind w:left="720" w:hanging="720"/>
      </w:pPr>
      <w:r w:rsidRPr="00DA78B0">
        <w:t>36.</w:t>
      </w:r>
      <w:r w:rsidRPr="00DA78B0">
        <w:tab/>
        <w:t xml:space="preserve">Huang CJ, Lin H, Yang JX. 2015. A robust method for increasing Fc glycan high mannose level of recombinant antibodies. </w:t>
      </w:r>
      <w:r w:rsidRPr="00DA78B0">
        <w:rPr>
          <w:i/>
        </w:rPr>
        <w:t>Biotechnol Bioeng</w:t>
      </w:r>
      <w:r w:rsidRPr="00DA78B0">
        <w:t xml:space="preserve"> 112: 1200-9</w:t>
      </w:r>
    </w:p>
    <w:p w14:paraId="4D0D9E12" w14:textId="77777777" w:rsidR="00DA78B0" w:rsidRPr="00DA78B0" w:rsidRDefault="00DA78B0" w:rsidP="00DA78B0">
      <w:pPr>
        <w:pStyle w:val="EndNoteBibliography"/>
        <w:spacing w:after="0"/>
        <w:ind w:left="720" w:hanging="720"/>
      </w:pPr>
      <w:r w:rsidRPr="00DA78B0">
        <w:t>37.</w:t>
      </w:r>
      <w:r w:rsidRPr="00DA78B0">
        <w:tab/>
        <w:t xml:space="preserve">Kanda Y, Yamada T, Mori K, Okazaki A, Inoue M, et al. 2007. Comparison of biological activity among nonfucosylated therapeutic IgG1 antibodies with three different N-linked Fc oligosaccharides: the high-mannose, hybrid, and complex types. </w:t>
      </w:r>
      <w:r w:rsidRPr="00DA78B0">
        <w:rPr>
          <w:i/>
        </w:rPr>
        <w:t>Glycobiology</w:t>
      </w:r>
      <w:r w:rsidRPr="00DA78B0">
        <w:t xml:space="preserve"> 17: 104-18</w:t>
      </w:r>
    </w:p>
    <w:p w14:paraId="3CD535AE" w14:textId="77777777" w:rsidR="00DA78B0" w:rsidRPr="00DA78B0" w:rsidRDefault="00DA78B0" w:rsidP="00DA78B0">
      <w:pPr>
        <w:pStyle w:val="EndNoteBibliography"/>
        <w:spacing w:after="0"/>
        <w:ind w:left="720" w:hanging="720"/>
      </w:pPr>
      <w:r w:rsidRPr="00DA78B0">
        <w:t>38.</w:t>
      </w:r>
      <w:r w:rsidRPr="00DA78B0">
        <w:tab/>
        <w:t xml:space="preserve">Yu M, Brown D, Reed C, Chung S, Lutman J, et al. 2012. Production, characterization and pharmacokinetic properties of antibodies with N-linked Mannose-5 glycans. </w:t>
      </w:r>
      <w:r w:rsidRPr="00DA78B0">
        <w:rPr>
          <w:i/>
        </w:rPr>
        <w:t>mAbs</w:t>
      </w:r>
      <w:r w:rsidRPr="00DA78B0">
        <w:t xml:space="preserve"> 4: 475-87</w:t>
      </w:r>
    </w:p>
    <w:p w14:paraId="029E1D3D" w14:textId="77777777" w:rsidR="00DA78B0" w:rsidRPr="00DA78B0" w:rsidRDefault="00DA78B0" w:rsidP="00DA78B0">
      <w:pPr>
        <w:pStyle w:val="EndNoteBibliography"/>
        <w:spacing w:after="0"/>
        <w:ind w:left="720" w:hanging="720"/>
      </w:pPr>
      <w:r w:rsidRPr="00DA78B0">
        <w:t>39.</w:t>
      </w:r>
      <w:r w:rsidRPr="00DA78B0">
        <w:tab/>
        <w:t xml:space="preserve">Houde D, Peng Y, Berkowitz SA, Engen JR. 2010. Post-translational modifications differentially affect IgG1 conformation and receptor binding. </w:t>
      </w:r>
      <w:r w:rsidRPr="00DA78B0">
        <w:rPr>
          <w:i/>
        </w:rPr>
        <w:t>Mol Cell Proteomics</w:t>
      </w:r>
      <w:r w:rsidRPr="00DA78B0">
        <w:t xml:space="preserve"> 9: 1716-28</w:t>
      </w:r>
    </w:p>
    <w:p w14:paraId="1AD7328D" w14:textId="77777777" w:rsidR="00DA78B0" w:rsidRPr="00DA78B0" w:rsidRDefault="00DA78B0" w:rsidP="00DA78B0">
      <w:pPr>
        <w:pStyle w:val="EndNoteBibliography"/>
        <w:spacing w:after="0"/>
        <w:ind w:left="720" w:hanging="720"/>
      </w:pPr>
      <w:r w:rsidRPr="00DA78B0">
        <w:t>40.</w:t>
      </w:r>
      <w:r w:rsidRPr="00DA78B0">
        <w:tab/>
        <w:t xml:space="preserve">Thomann M, Schlothauer T, Dashivets T, Malik S, Avenal C, et al. 2015. In vitro glycoengineering of IgG1 and its effect on Fc receptor binding and ADCC activity. </w:t>
      </w:r>
      <w:r w:rsidRPr="00DA78B0">
        <w:rPr>
          <w:i/>
        </w:rPr>
        <w:t>PLoS One</w:t>
      </w:r>
      <w:r w:rsidRPr="00DA78B0">
        <w:t xml:space="preserve"> 10: e0134949</w:t>
      </w:r>
    </w:p>
    <w:p w14:paraId="15A173D5" w14:textId="77777777" w:rsidR="00DA78B0" w:rsidRPr="00DA78B0" w:rsidRDefault="00DA78B0" w:rsidP="00DA78B0">
      <w:pPr>
        <w:pStyle w:val="EndNoteBibliography"/>
        <w:spacing w:after="0"/>
        <w:ind w:left="720" w:hanging="720"/>
      </w:pPr>
      <w:r w:rsidRPr="00DA78B0">
        <w:t>41.</w:t>
      </w:r>
      <w:r w:rsidRPr="00DA78B0">
        <w:tab/>
        <w:t xml:space="preserve">Thomann M, Reckermann K, Reusch D, Prasser J, Tejada ML. 2016. Fc-galactosylation modulates antibody-dependent cellular cytotoxicity of therapeutic antibodies. </w:t>
      </w:r>
      <w:r w:rsidRPr="00DA78B0">
        <w:rPr>
          <w:i/>
        </w:rPr>
        <w:t>Molecular Immunology</w:t>
      </w:r>
      <w:r w:rsidRPr="00DA78B0">
        <w:t xml:space="preserve"> 73: 69-75</w:t>
      </w:r>
    </w:p>
    <w:p w14:paraId="1723225A" w14:textId="77777777" w:rsidR="00DA78B0" w:rsidRPr="00DA78B0" w:rsidRDefault="00DA78B0" w:rsidP="00DA78B0">
      <w:pPr>
        <w:pStyle w:val="EndNoteBibliography"/>
        <w:spacing w:after="0"/>
        <w:ind w:left="720" w:hanging="720"/>
      </w:pPr>
      <w:r w:rsidRPr="00DA78B0">
        <w:t>42.</w:t>
      </w:r>
      <w:r w:rsidRPr="00DA78B0">
        <w:tab/>
        <w:t xml:space="preserve">Dashivets T, Thomann M, Rueger P, Knaupp A, Buchner J, Schlothauer T. 2015. Multi-Angle Effector Function Analysis of Human Monoclonal IgG Glycovariants. </w:t>
      </w:r>
      <w:r w:rsidRPr="00DA78B0">
        <w:rPr>
          <w:i/>
        </w:rPr>
        <w:t>PLoS One</w:t>
      </w:r>
      <w:r w:rsidRPr="00DA78B0">
        <w:t xml:space="preserve"> 10: e0143520</w:t>
      </w:r>
    </w:p>
    <w:p w14:paraId="3790FAE9" w14:textId="77777777" w:rsidR="00DA78B0" w:rsidRPr="00DA78B0" w:rsidRDefault="00DA78B0" w:rsidP="00DA78B0">
      <w:pPr>
        <w:pStyle w:val="EndNoteBibliography"/>
        <w:spacing w:after="0"/>
        <w:ind w:left="720" w:hanging="720"/>
      </w:pPr>
      <w:r w:rsidRPr="00DA78B0">
        <w:t>43.</w:t>
      </w:r>
      <w:r w:rsidRPr="00DA78B0">
        <w:tab/>
        <w:t xml:space="preserve">Wada R, Matsui M, Kawasaki N. 2019. Influence of N-glycosylation on effector functions and thermal stability of glycoengineered IgG1 monoclonal antibody with homogeneous glycoforms. </w:t>
      </w:r>
      <w:r w:rsidRPr="00DA78B0">
        <w:rPr>
          <w:i/>
        </w:rPr>
        <w:t>MAbs</w:t>
      </w:r>
      <w:r w:rsidRPr="00DA78B0">
        <w:t xml:space="preserve"> 11: 350-72</w:t>
      </w:r>
    </w:p>
    <w:p w14:paraId="4642A69D" w14:textId="77777777" w:rsidR="00DA78B0" w:rsidRPr="00DA78B0" w:rsidRDefault="00DA78B0" w:rsidP="00DA78B0">
      <w:pPr>
        <w:pStyle w:val="EndNoteBibliography"/>
        <w:spacing w:after="0"/>
        <w:ind w:left="720" w:hanging="720"/>
      </w:pPr>
      <w:r w:rsidRPr="00DA78B0">
        <w:t>44.</w:t>
      </w:r>
      <w:r w:rsidRPr="00DA78B0">
        <w:tab/>
        <w:t xml:space="preserve">Aoyama M, Hashii N, Tsukimura W, Osumi K, Harazono A, et al. 2019. Effects of terminal galactose residues in mannose alpha1-6 arm of Fc-glycan on the effector functions of therapeutic monoclonal antibodies. </w:t>
      </w:r>
      <w:r w:rsidRPr="00DA78B0">
        <w:rPr>
          <w:i/>
        </w:rPr>
        <w:t>MAbs</w:t>
      </w:r>
      <w:r w:rsidRPr="00DA78B0">
        <w:t xml:space="preserve"> 11: 826-36</w:t>
      </w:r>
    </w:p>
    <w:p w14:paraId="22975592" w14:textId="77777777" w:rsidR="00DA78B0" w:rsidRPr="00DA78B0" w:rsidRDefault="00DA78B0" w:rsidP="00DA78B0">
      <w:pPr>
        <w:pStyle w:val="EndNoteBibliography"/>
        <w:spacing w:after="0"/>
        <w:ind w:left="720" w:hanging="720"/>
      </w:pPr>
      <w:r w:rsidRPr="00DA78B0">
        <w:t>45.</w:t>
      </w:r>
      <w:r w:rsidRPr="00DA78B0">
        <w:tab/>
        <w:t xml:space="preserve">Higel F, Seidl A, Sörgel F, Friess W. 2016. N-glycosylation heterogeneity and the influence on structure, function and pharmacokinetics of monoclonal antibodies and Fc fusion proteins. </w:t>
      </w:r>
      <w:r w:rsidRPr="00DA78B0">
        <w:rPr>
          <w:i/>
        </w:rPr>
        <w:t>European Journal of Pharmaceutics and Biopharmaceutics</w:t>
      </w:r>
      <w:r w:rsidRPr="00DA78B0">
        <w:t xml:space="preserve"> 100: 94-100</w:t>
      </w:r>
    </w:p>
    <w:p w14:paraId="68FE3ACF" w14:textId="77777777" w:rsidR="00DA78B0" w:rsidRPr="00DA78B0" w:rsidRDefault="00DA78B0" w:rsidP="00DA78B0">
      <w:pPr>
        <w:pStyle w:val="EndNoteBibliography"/>
        <w:spacing w:after="0"/>
        <w:ind w:left="720" w:hanging="720"/>
      </w:pPr>
      <w:r w:rsidRPr="00DA78B0">
        <w:t>46.</w:t>
      </w:r>
      <w:r w:rsidRPr="00DA78B0">
        <w:tab/>
        <w:t xml:space="preserve">van de Bovenkamp FS, Hafkenscheid L, Rispens T, Rombouts Y. 2016. The Emerging Importance of IgG Fab Glycosylation in Immunity. </w:t>
      </w:r>
      <w:r w:rsidRPr="00DA78B0">
        <w:rPr>
          <w:i/>
        </w:rPr>
        <w:t>J Immunol</w:t>
      </w:r>
      <w:r w:rsidRPr="00DA78B0">
        <w:t xml:space="preserve"> 196: 1435-41</w:t>
      </w:r>
    </w:p>
    <w:p w14:paraId="30E55063" w14:textId="77777777" w:rsidR="00DA78B0" w:rsidRPr="00DA78B0" w:rsidRDefault="00DA78B0" w:rsidP="00DA78B0">
      <w:pPr>
        <w:pStyle w:val="EndNoteBibliography"/>
        <w:spacing w:after="0"/>
        <w:ind w:left="720" w:hanging="720"/>
      </w:pPr>
      <w:r w:rsidRPr="00DA78B0">
        <w:t>47.</w:t>
      </w:r>
      <w:r w:rsidRPr="00DA78B0">
        <w:tab/>
        <w:t xml:space="preserve">Wright A, Tao MH, Kabat EA, Morrison SL. 1991. Antibody variable region glycosylation: position effects on antigen binding and carbohydrate structure. </w:t>
      </w:r>
      <w:r w:rsidRPr="00DA78B0">
        <w:rPr>
          <w:i/>
        </w:rPr>
        <w:t>Embo j</w:t>
      </w:r>
      <w:r w:rsidRPr="00DA78B0">
        <w:t xml:space="preserve"> 10: 2717-23</w:t>
      </w:r>
    </w:p>
    <w:p w14:paraId="4B2858B9" w14:textId="77777777" w:rsidR="00DA78B0" w:rsidRPr="00DA78B0" w:rsidRDefault="00DA78B0" w:rsidP="00DA78B0">
      <w:pPr>
        <w:pStyle w:val="EndNoteBibliography"/>
        <w:spacing w:after="0"/>
        <w:ind w:left="720" w:hanging="720"/>
      </w:pPr>
      <w:r w:rsidRPr="00DA78B0">
        <w:t>48.</w:t>
      </w:r>
      <w:r w:rsidRPr="00DA78B0">
        <w:tab/>
        <w:t xml:space="preserve">Wu SJ, Luo J, O'Neil KT, Kang J, Lacy ER, et al. 2010. Structure-based engineering of a monoclonal antibody for improved solubility. </w:t>
      </w:r>
      <w:r w:rsidRPr="00DA78B0">
        <w:rPr>
          <w:i/>
        </w:rPr>
        <w:t>Protein Eng Des Sel</w:t>
      </w:r>
      <w:r w:rsidRPr="00DA78B0">
        <w:t xml:space="preserve"> 23: 643-51</w:t>
      </w:r>
    </w:p>
    <w:p w14:paraId="5C8AD1CC" w14:textId="77777777" w:rsidR="00DA78B0" w:rsidRPr="00DA78B0" w:rsidRDefault="00DA78B0" w:rsidP="00DA78B0">
      <w:pPr>
        <w:pStyle w:val="EndNoteBibliography"/>
        <w:spacing w:after="0"/>
        <w:ind w:left="720" w:hanging="720"/>
      </w:pPr>
      <w:r w:rsidRPr="00DA78B0">
        <w:lastRenderedPageBreak/>
        <w:t>49.</w:t>
      </w:r>
      <w:r w:rsidRPr="00DA78B0">
        <w:tab/>
        <w:t xml:space="preserve">Bongers J, Devincentis J, Fu J, Huang P, Kirkley DH, et al. 2011. Characterization of glycosylation sites for a recombinant IgG1 monoclonal antibody and a CTLA4-Ig fusion protein by liquid chromatography-mass spectrometry peptide mapping. </w:t>
      </w:r>
      <w:r w:rsidRPr="00DA78B0">
        <w:rPr>
          <w:i/>
        </w:rPr>
        <w:t>Journal of Chromatography A</w:t>
      </w:r>
      <w:r w:rsidRPr="00DA78B0">
        <w:t xml:space="preserve"> 1218: 8140-49</w:t>
      </w:r>
    </w:p>
    <w:p w14:paraId="0035732D" w14:textId="77777777" w:rsidR="00DA78B0" w:rsidRPr="00DA78B0" w:rsidRDefault="00DA78B0" w:rsidP="00DA78B0">
      <w:pPr>
        <w:pStyle w:val="EndNoteBibliography"/>
        <w:spacing w:after="0"/>
        <w:ind w:left="720" w:hanging="720"/>
      </w:pPr>
      <w:r w:rsidRPr="00DA78B0">
        <w:t>50.</w:t>
      </w:r>
      <w:r w:rsidRPr="00DA78B0">
        <w:tab/>
        <w:t xml:space="preserve">Pennica D, Lam VT, Weber RF, Kohr WJ, Basa LJ, et al. 1993. Biochemical characterization of the extracellular domain of the 75-kilodalton tumor necrosis factor receptor. </w:t>
      </w:r>
      <w:r w:rsidRPr="00DA78B0">
        <w:rPr>
          <w:i/>
        </w:rPr>
        <w:t>Biochemistry</w:t>
      </w:r>
      <w:r w:rsidRPr="00DA78B0">
        <w:t xml:space="preserve"> 32: 3131-8</w:t>
      </w:r>
    </w:p>
    <w:p w14:paraId="5ADACCAF" w14:textId="77777777" w:rsidR="00DA78B0" w:rsidRPr="00DA78B0" w:rsidRDefault="00DA78B0" w:rsidP="00DA78B0">
      <w:pPr>
        <w:pStyle w:val="EndNoteBibliography"/>
        <w:spacing w:after="0"/>
        <w:ind w:left="720" w:hanging="720"/>
      </w:pPr>
      <w:r w:rsidRPr="00DA78B0">
        <w:t>51.</w:t>
      </w:r>
      <w:r w:rsidRPr="00DA78B0">
        <w:tab/>
        <w:t xml:space="preserve">Stefanich EG, Ren S, Danilenko DM, Lim A, Song A, et al. 2008. Evidence for an Asialoglycoprotein Receptor on Nonparenchymal Cells for O-Linked Glycoproteins. </w:t>
      </w:r>
      <w:r w:rsidRPr="00DA78B0">
        <w:rPr>
          <w:i/>
        </w:rPr>
        <w:t>Journal of Pharmacology and Experimental Therapeutics</w:t>
      </w:r>
      <w:r w:rsidRPr="00DA78B0">
        <w:t xml:space="preserve"> 327: 308-15</w:t>
      </w:r>
    </w:p>
    <w:p w14:paraId="178FAAD0" w14:textId="77777777" w:rsidR="00DA78B0" w:rsidRPr="00DA78B0" w:rsidRDefault="00DA78B0" w:rsidP="00DA78B0">
      <w:pPr>
        <w:pStyle w:val="EndNoteBibliography"/>
        <w:spacing w:after="0"/>
        <w:ind w:left="720" w:hanging="720"/>
      </w:pPr>
      <w:r w:rsidRPr="00DA78B0">
        <w:t>52.</w:t>
      </w:r>
      <w:r w:rsidRPr="00DA78B0">
        <w:tab/>
        <w:t xml:space="preserve">Ashkenazi A, Marsters SA, Capon DJ, Chamow SM, Figari IS, et al. 1991. Protection against endotoxic shock by a tumor necrosis factor receptor immunoadhesin. </w:t>
      </w:r>
      <w:r w:rsidRPr="00DA78B0">
        <w:rPr>
          <w:i/>
        </w:rPr>
        <w:t>Proc Natl Acad Sci U S A</w:t>
      </w:r>
      <w:r w:rsidRPr="00DA78B0">
        <w:t xml:space="preserve"> 88: 10535-9</w:t>
      </w:r>
    </w:p>
    <w:p w14:paraId="1379A333" w14:textId="77777777" w:rsidR="00DA78B0" w:rsidRPr="00DA78B0" w:rsidRDefault="00DA78B0" w:rsidP="00DA78B0">
      <w:pPr>
        <w:pStyle w:val="EndNoteBibliography"/>
        <w:spacing w:after="0"/>
        <w:ind w:left="720" w:hanging="720"/>
      </w:pPr>
      <w:r w:rsidRPr="00DA78B0">
        <w:t>53.</w:t>
      </w:r>
      <w:r w:rsidRPr="00DA78B0">
        <w:tab/>
        <w:t xml:space="preserve">Keck R, Nayak N, Lerner L, Raju S, Ma S, et al. 2008. Characterization of a complex glycoprotein whose variable metabolic clearance in humans is dependent on terminal N-acetylglucosamine content. </w:t>
      </w:r>
      <w:r w:rsidRPr="00DA78B0">
        <w:rPr>
          <w:i/>
        </w:rPr>
        <w:t>Biologicals</w:t>
      </w:r>
      <w:r w:rsidRPr="00DA78B0">
        <w:t xml:space="preserve"> 36: 49-60</w:t>
      </w:r>
    </w:p>
    <w:p w14:paraId="47E0C5F7" w14:textId="77777777" w:rsidR="00DA78B0" w:rsidRPr="00DA78B0" w:rsidRDefault="00DA78B0" w:rsidP="00DA78B0">
      <w:pPr>
        <w:pStyle w:val="EndNoteBibliography"/>
        <w:spacing w:after="0"/>
        <w:ind w:left="720" w:hanging="720"/>
      </w:pPr>
      <w:r w:rsidRPr="00DA78B0">
        <w:t>54.</w:t>
      </w:r>
      <w:r w:rsidRPr="00DA78B0">
        <w:tab/>
        <w:t xml:space="preserve">Larsen RD, Rajan VP, Ruff MM, Kukowska-Latallo J, Cummings RD, Lowe JB. 1989. Isolation of a cDNA encoding a murine UDPgalactose:beta-D-galactosyl- 1,4-N-acetyl-D-glucosaminide alpha-1,3-galactosyltransferase: expression cloning by gene transfer. </w:t>
      </w:r>
      <w:r w:rsidRPr="00DA78B0">
        <w:rPr>
          <w:i/>
        </w:rPr>
        <w:t>Proc Natl Acad Sci U S A</w:t>
      </w:r>
      <w:r w:rsidRPr="00DA78B0">
        <w:t xml:space="preserve"> 86: 8227-31</w:t>
      </w:r>
    </w:p>
    <w:p w14:paraId="51B07FF1" w14:textId="77777777" w:rsidR="00DA78B0" w:rsidRPr="00DA78B0" w:rsidRDefault="00DA78B0" w:rsidP="00DA78B0">
      <w:pPr>
        <w:pStyle w:val="EndNoteBibliography"/>
        <w:spacing w:after="0"/>
        <w:ind w:left="720" w:hanging="720"/>
      </w:pPr>
      <w:r w:rsidRPr="00DA78B0">
        <w:t>55.</w:t>
      </w:r>
      <w:r w:rsidRPr="00DA78B0">
        <w:tab/>
        <w:t xml:space="preserve">Sheeley DM, Merrill BM, Taylor LC. 1997. Characterization of monoclonal antibody glycosylation: comparison of expression systems and identification of terminal alpha-linked galactose. </w:t>
      </w:r>
      <w:r w:rsidRPr="00DA78B0">
        <w:rPr>
          <w:i/>
        </w:rPr>
        <w:t>Anal Biochem</w:t>
      </w:r>
      <w:r w:rsidRPr="00DA78B0">
        <w:t xml:space="preserve"> 247: 102-10</w:t>
      </w:r>
    </w:p>
    <w:p w14:paraId="30E37E9E" w14:textId="77777777" w:rsidR="00DA78B0" w:rsidRPr="00DA78B0" w:rsidRDefault="00DA78B0" w:rsidP="00DA78B0">
      <w:pPr>
        <w:pStyle w:val="EndNoteBibliography"/>
        <w:spacing w:after="0"/>
        <w:ind w:left="720" w:hanging="720"/>
      </w:pPr>
      <w:r w:rsidRPr="00DA78B0">
        <w:t>56.</w:t>
      </w:r>
      <w:r w:rsidRPr="00DA78B0">
        <w:tab/>
        <w:t xml:space="preserve">Chung CH, Mirakhur B, Chan E, Le QT, Berlin J, et al. 2008. Cetuximab-induced anaphylaxis and IgE specific for galactose-alpha-1,3-galactose. </w:t>
      </w:r>
      <w:r w:rsidRPr="00DA78B0">
        <w:rPr>
          <w:i/>
        </w:rPr>
        <w:t>N Engl J Med</w:t>
      </w:r>
      <w:r w:rsidRPr="00DA78B0">
        <w:t xml:space="preserve"> 358: 1109-17</w:t>
      </w:r>
    </w:p>
    <w:p w14:paraId="3D05E374" w14:textId="77777777" w:rsidR="00DA78B0" w:rsidRPr="00DA78B0" w:rsidRDefault="00DA78B0" w:rsidP="00DA78B0">
      <w:pPr>
        <w:pStyle w:val="EndNoteBibliography"/>
        <w:spacing w:after="0"/>
        <w:ind w:left="720" w:hanging="720"/>
      </w:pPr>
      <w:r w:rsidRPr="00DA78B0">
        <w:t>57.</w:t>
      </w:r>
      <w:r w:rsidRPr="00DA78B0">
        <w:tab/>
        <w:t xml:space="preserve">Borrebaeck CK, Malmborg AC, Ohlin M. 1993. Does endogenous glycosylation prevent the use of mouse monoclonal antibodies as cancer therapeutics? </w:t>
      </w:r>
      <w:r w:rsidRPr="00DA78B0">
        <w:rPr>
          <w:i/>
        </w:rPr>
        <w:t>Immunol Today</w:t>
      </w:r>
      <w:r w:rsidRPr="00DA78B0">
        <w:t xml:space="preserve"> 14: 477-9</w:t>
      </w:r>
    </w:p>
    <w:p w14:paraId="781DF0F8" w14:textId="77777777" w:rsidR="00DA78B0" w:rsidRPr="00DA78B0" w:rsidRDefault="00DA78B0" w:rsidP="00DA78B0">
      <w:pPr>
        <w:pStyle w:val="EndNoteBibliography"/>
        <w:spacing w:after="0"/>
        <w:ind w:left="720" w:hanging="720"/>
      </w:pPr>
      <w:r w:rsidRPr="00DA78B0">
        <w:t>58.</w:t>
      </w:r>
      <w:r w:rsidRPr="00DA78B0">
        <w:tab/>
        <w:t xml:space="preserve">Galili U. 2001. The alpha-Gal epitope (Galalpha1-3Galbeta1-4GlcNAc-R) in xenotransplantation. </w:t>
      </w:r>
      <w:r w:rsidRPr="00DA78B0">
        <w:rPr>
          <w:i/>
        </w:rPr>
        <w:t>Biochimie</w:t>
      </w:r>
      <w:r w:rsidRPr="00DA78B0">
        <w:t xml:space="preserve"> 83: 557-63</w:t>
      </w:r>
    </w:p>
    <w:p w14:paraId="09F68763" w14:textId="77777777" w:rsidR="00DA78B0" w:rsidRPr="00DA78B0" w:rsidRDefault="00DA78B0" w:rsidP="00DA78B0">
      <w:pPr>
        <w:pStyle w:val="EndNoteBibliography"/>
        <w:spacing w:after="0"/>
        <w:ind w:left="720" w:hanging="720"/>
      </w:pPr>
      <w:r w:rsidRPr="00DA78B0">
        <w:t>59.</w:t>
      </w:r>
      <w:r w:rsidRPr="00DA78B0">
        <w:tab/>
        <w:t xml:space="preserve">Deglon N, Aubert V, Spertini F, Winkel L, Aebischer P. 2003. Presence of Gal-alpha1,3Gal epitope on xenogeneic lines: implications for cellular gene therapy based on the encapsulation technology. </w:t>
      </w:r>
      <w:r w:rsidRPr="00DA78B0">
        <w:rPr>
          <w:i/>
        </w:rPr>
        <w:t>Xenotransplantation</w:t>
      </w:r>
      <w:r w:rsidRPr="00DA78B0">
        <w:t xml:space="preserve"> 10: 204-13</w:t>
      </w:r>
    </w:p>
    <w:p w14:paraId="70792722" w14:textId="77777777" w:rsidR="00DA78B0" w:rsidRPr="00DA78B0" w:rsidRDefault="00DA78B0" w:rsidP="00DA78B0">
      <w:pPr>
        <w:pStyle w:val="EndNoteBibliography"/>
        <w:spacing w:after="0"/>
        <w:ind w:left="720" w:hanging="720"/>
      </w:pPr>
      <w:r w:rsidRPr="00DA78B0">
        <w:t>60.</w:t>
      </w:r>
      <w:r w:rsidRPr="00DA78B0">
        <w:tab/>
        <w:t xml:space="preserve">Rispens T, Derksen NI, Commins SP, Platts-Mills TA, Aalberse RC. 2013. IgE production to alpha-gal is accompanied by elevated levels of specific IgG1 antibodies and low amounts of IgE to blood group B. </w:t>
      </w:r>
      <w:r w:rsidRPr="00DA78B0">
        <w:rPr>
          <w:i/>
        </w:rPr>
        <w:t>PLoS One</w:t>
      </w:r>
      <w:r w:rsidRPr="00DA78B0">
        <w:t xml:space="preserve"> 8: e55566</w:t>
      </w:r>
    </w:p>
    <w:p w14:paraId="0B7AA2C9" w14:textId="77777777" w:rsidR="00DA78B0" w:rsidRPr="00DA78B0" w:rsidRDefault="00DA78B0" w:rsidP="00DA78B0">
      <w:pPr>
        <w:pStyle w:val="EndNoteBibliography"/>
        <w:spacing w:after="0"/>
        <w:ind w:left="720" w:hanging="720"/>
      </w:pPr>
      <w:r w:rsidRPr="00DA78B0">
        <w:t>61.</w:t>
      </w:r>
      <w:r w:rsidRPr="00DA78B0">
        <w:tab/>
        <w:t xml:space="preserve">Lammerts van Bueren JJ, Rispens T, Verploegen S, van der Palen-Merkus T, Stapel S, et al. 2011. Anti-galactose-alpha-1,3-galactose IgE from allergic patients does not bind alpha-galactosylated glycans on intact therapeutic antibody Fc domains. </w:t>
      </w:r>
      <w:r w:rsidRPr="00DA78B0">
        <w:rPr>
          <w:i/>
        </w:rPr>
        <w:t>Nat Biotechnol</w:t>
      </w:r>
      <w:r w:rsidRPr="00DA78B0">
        <w:t xml:space="preserve"> 29: 574-6</w:t>
      </w:r>
    </w:p>
    <w:p w14:paraId="6790A87C" w14:textId="77777777" w:rsidR="00DA78B0" w:rsidRPr="00DA78B0" w:rsidRDefault="00DA78B0" w:rsidP="00DA78B0">
      <w:pPr>
        <w:pStyle w:val="EndNoteBibliography"/>
        <w:spacing w:after="0"/>
        <w:ind w:left="720" w:hanging="720"/>
      </w:pPr>
      <w:r w:rsidRPr="00DA78B0">
        <w:t>62.</w:t>
      </w:r>
      <w:r w:rsidRPr="00DA78B0">
        <w:tab/>
        <w:t xml:space="preserve">Qian J, Liu T, Yang L, Daus A, Crowley R, Zhou Q. 2007. Structural characterization of N-linked oligosaccharides on monoclonal antibody cetuximab by the combination of orthogonal matrix-assisted laser desorption/ionization hybrid quadrupole-quadrupole time-of-flight tandem mass spectrometry and sequential enzymatic digestion. </w:t>
      </w:r>
      <w:r w:rsidRPr="00DA78B0">
        <w:rPr>
          <w:i/>
        </w:rPr>
        <w:t>Anal Biochem</w:t>
      </w:r>
      <w:r w:rsidRPr="00DA78B0">
        <w:t xml:space="preserve"> 364: 8-18</w:t>
      </w:r>
    </w:p>
    <w:p w14:paraId="1B25A279" w14:textId="77777777" w:rsidR="00DA78B0" w:rsidRPr="00DA78B0" w:rsidRDefault="00DA78B0" w:rsidP="00DA78B0">
      <w:pPr>
        <w:pStyle w:val="EndNoteBibliography"/>
        <w:spacing w:after="0"/>
        <w:ind w:left="720" w:hanging="720"/>
      </w:pPr>
      <w:r w:rsidRPr="00DA78B0">
        <w:t>63.</w:t>
      </w:r>
      <w:r w:rsidRPr="00DA78B0">
        <w:tab/>
        <w:t xml:space="preserve">Hokke CH, Bergwerff AA, van Dedem GW, van Oostrum J, Kamerling JP, Vliegenthart JF. 1990. Sialylated carbohydrate chains of recombinant human glycoproteins expressed in Chinese hamster ovary cells contain traces of N-glycolylneuraminic acid. </w:t>
      </w:r>
      <w:r w:rsidRPr="00DA78B0">
        <w:rPr>
          <w:i/>
        </w:rPr>
        <w:t>FEBS Lett</w:t>
      </w:r>
      <w:r w:rsidRPr="00DA78B0">
        <w:t xml:space="preserve"> 275: 9-14</w:t>
      </w:r>
    </w:p>
    <w:p w14:paraId="6EEE18C7" w14:textId="77777777" w:rsidR="00DA78B0" w:rsidRPr="00DA78B0" w:rsidRDefault="00DA78B0" w:rsidP="00DA78B0">
      <w:pPr>
        <w:pStyle w:val="EndNoteBibliography"/>
        <w:spacing w:after="0"/>
        <w:ind w:left="720" w:hanging="720"/>
      </w:pPr>
      <w:r w:rsidRPr="00DA78B0">
        <w:t>64.</w:t>
      </w:r>
      <w:r w:rsidRPr="00DA78B0">
        <w:tab/>
        <w:t xml:space="preserve">Noguchi A, Mukuria CJ, Suzuki E, Naiki M. 1996. Failure of human immunoresponse to N-glycolylneuraminic acid epitope contained in recombinant human erythropoietin. </w:t>
      </w:r>
      <w:r w:rsidRPr="00DA78B0">
        <w:rPr>
          <w:i/>
        </w:rPr>
        <w:t>Nephron</w:t>
      </w:r>
      <w:r w:rsidRPr="00DA78B0">
        <w:t xml:space="preserve"> 72: 599-603</w:t>
      </w:r>
    </w:p>
    <w:p w14:paraId="18B79E93" w14:textId="77777777" w:rsidR="00DA78B0" w:rsidRPr="00DA78B0" w:rsidRDefault="00DA78B0" w:rsidP="00DA78B0">
      <w:pPr>
        <w:pStyle w:val="EndNoteBibliography"/>
        <w:spacing w:after="0"/>
        <w:ind w:left="720" w:hanging="720"/>
      </w:pPr>
      <w:r w:rsidRPr="00DA78B0">
        <w:t>65.</w:t>
      </w:r>
      <w:r w:rsidRPr="00DA78B0">
        <w:tab/>
        <w:t xml:space="preserve">Varki A. 2007. Glycan-based interactions involving vertebrate sialic-acid-recognizing proteins. </w:t>
      </w:r>
      <w:r w:rsidRPr="00DA78B0">
        <w:rPr>
          <w:i/>
        </w:rPr>
        <w:t>Nature</w:t>
      </w:r>
      <w:r w:rsidRPr="00DA78B0">
        <w:t xml:space="preserve"> 446: 1023-9</w:t>
      </w:r>
    </w:p>
    <w:p w14:paraId="4A087E0C" w14:textId="77777777" w:rsidR="00DA78B0" w:rsidRPr="00DA78B0" w:rsidRDefault="00DA78B0" w:rsidP="00DA78B0">
      <w:pPr>
        <w:pStyle w:val="EndNoteBibliography"/>
        <w:spacing w:after="0"/>
        <w:ind w:left="720" w:hanging="720"/>
      </w:pPr>
      <w:r w:rsidRPr="00DA78B0">
        <w:t>66.</w:t>
      </w:r>
      <w:r w:rsidRPr="00DA78B0">
        <w:tab/>
        <w:t xml:space="preserve">Zhu A, Hurst R. 2002. Anti-N-glycolylneuraminic acid antibodies identified in healthy human serum. </w:t>
      </w:r>
      <w:r w:rsidRPr="00DA78B0">
        <w:rPr>
          <w:i/>
        </w:rPr>
        <w:t>Xenotransplantation</w:t>
      </w:r>
      <w:r w:rsidRPr="00DA78B0">
        <w:t xml:space="preserve"> 9: 376-81</w:t>
      </w:r>
    </w:p>
    <w:p w14:paraId="15C8B83B" w14:textId="77777777" w:rsidR="00DA78B0" w:rsidRPr="00DA78B0" w:rsidRDefault="00DA78B0" w:rsidP="00DA78B0">
      <w:pPr>
        <w:pStyle w:val="EndNoteBibliography"/>
        <w:spacing w:after="0"/>
        <w:ind w:left="720" w:hanging="720"/>
      </w:pPr>
      <w:r w:rsidRPr="00DA78B0">
        <w:t>67.</w:t>
      </w:r>
      <w:r w:rsidRPr="00DA78B0">
        <w:tab/>
        <w:t xml:space="preserve">Tangvoranuntakul P, Gagneux P, Diaz S, Bardor M, Varki N, et al. 2003. Human uptake and incorporation of an immunogenic nonhuman dietary sialic acid. </w:t>
      </w:r>
      <w:r w:rsidRPr="00DA78B0">
        <w:rPr>
          <w:i/>
        </w:rPr>
        <w:t>Proc Natl Acad Sci U S A</w:t>
      </w:r>
      <w:r w:rsidRPr="00DA78B0">
        <w:t xml:space="preserve"> 100: 12045-50</w:t>
      </w:r>
    </w:p>
    <w:p w14:paraId="36AD504B" w14:textId="77777777" w:rsidR="00DA78B0" w:rsidRPr="00DA78B0" w:rsidRDefault="00DA78B0" w:rsidP="00DA78B0">
      <w:pPr>
        <w:pStyle w:val="EndNoteBibliography"/>
        <w:spacing w:after="0"/>
        <w:ind w:left="720" w:hanging="720"/>
      </w:pPr>
      <w:r w:rsidRPr="00DA78B0">
        <w:t>68.</w:t>
      </w:r>
      <w:r w:rsidRPr="00DA78B0">
        <w:tab/>
        <w:t xml:space="preserve">Roopenian DC, Akilesh S. 2007. FcRn: the neonatal Fc receptor comes of age. </w:t>
      </w:r>
      <w:r w:rsidRPr="00DA78B0">
        <w:rPr>
          <w:i/>
        </w:rPr>
        <w:t>Nat Rev Immunol</w:t>
      </w:r>
      <w:r w:rsidRPr="00DA78B0">
        <w:t xml:space="preserve"> 7: 715-25</w:t>
      </w:r>
    </w:p>
    <w:p w14:paraId="19A5F9EC" w14:textId="77777777" w:rsidR="00DA78B0" w:rsidRPr="00DA78B0" w:rsidRDefault="00DA78B0" w:rsidP="00DA78B0">
      <w:pPr>
        <w:pStyle w:val="EndNoteBibliography"/>
        <w:spacing w:after="0"/>
        <w:ind w:left="720" w:hanging="720"/>
      </w:pPr>
      <w:r w:rsidRPr="00DA78B0">
        <w:t>69.</w:t>
      </w:r>
      <w:r w:rsidRPr="00DA78B0">
        <w:tab/>
        <w:t xml:space="preserve">Jefferis R. 2012. Isotype and glycoform selection for antibody therapeutics. </w:t>
      </w:r>
      <w:r w:rsidRPr="00DA78B0">
        <w:rPr>
          <w:i/>
        </w:rPr>
        <w:t>Arch Biochem Biophys</w:t>
      </w:r>
      <w:r w:rsidRPr="00DA78B0">
        <w:t xml:space="preserve"> 526: 159-66</w:t>
      </w:r>
    </w:p>
    <w:p w14:paraId="26DBF9BA" w14:textId="77777777" w:rsidR="00DA78B0" w:rsidRPr="00DA78B0" w:rsidRDefault="00DA78B0" w:rsidP="00DA78B0">
      <w:pPr>
        <w:pStyle w:val="EndNoteBibliography"/>
        <w:spacing w:after="0"/>
        <w:ind w:left="720" w:hanging="720"/>
      </w:pPr>
      <w:r w:rsidRPr="00DA78B0">
        <w:t>70.</w:t>
      </w:r>
      <w:r w:rsidRPr="00DA78B0">
        <w:tab/>
        <w:t xml:space="preserve">Ashwell G, Harford J. 1982. Carbohydrate-specific receptors of the liver. </w:t>
      </w:r>
      <w:r w:rsidRPr="00DA78B0">
        <w:rPr>
          <w:i/>
        </w:rPr>
        <w:t>Annu Rev Biochem</w:t>
      </w:r>
      <w:r w:rsidRPr="00DA78B0">
        <w:t xml:space="preserve"> 51: 531-54</w:t>
      </w:r>
    </w:p>
    <w:p w14:paraId="31824B01" w14:textId="77777777" w:rsidR="00DA78B0" w:rsidRPr="00DA78B0" w:rsidRDefault="00DA78B0" w:rsidP="00DA78B0">
      <w:pPr>
        <w:pStyle w:val="EndNoteBibliography"/>
        <w:spacing w:after="0"/>
        <w:ind w:left="720" w:hanging="720"/>
      </w:pPr>
      <w:r w:rsidRPr="00DA78B0">
        <w:t>71.</w:t>
      </w:r>
      <w:r w:rsidRPr="00DA78B0">
        <w:tab/>
        <w:t xml:space="preserve">Lee SJ, Evers S, Roeder D, Parlow AF, Risteli J, et al. 2002. Mannose receptor-mediated regulation of serum glycoprotein homeostasis. </w:t>
      </w:r>
      <w:r w:rsidRPr="00DA78B0">
        <w:rPr>
          <w:i/>
        </w:rPr>
        <w:t>Science</w:t>
      </w:r>
      <w:r w:rsidRPr="00DA78B0">
        <w:t xml:space="preserve"> 295: 1898-901</w:t>
      </w:r>
    </w:p>
    <w:p w14:paraId="52EF88B0" w14:textId="77777777" w:rsidR="00DA78B0" w:rsidRPr="00DA78B0" w:rsidRDefault="00DA78B0" w:rsidP="00DA78B0">
      <w:pPr>
        <w:pStyle w:val="EndNoteBibliography"/>
        <w:spacing w:after="0"/>
        <w:ind w:left="720" w:hanging="720"/>
      </w:pPr>
      <w:r w:rsidRPr="00DA78B0">
        <w:lastRenderedPageBreak/>
        <w:t>72.</w:t>
      </w:r>
      <w:r w:rsidRPr="00DA78B0">
        <w:tab/>
        <w:t xml:space="preserve">Goetze AM, Liu YD, Zhang Z, Shah B, Lee E, et al. 2011. High-mannose glycans on the Fc region of therapeutic IgG antibodies increase serum clearance in humans. </w:t>
      </w:r>
      <w:r w:rsidRPr="00DA78B0">
        <w:rPr>
          <w:i/>
        </w:rPr>
        <w:t>Glycobiology</w:t>
      </w:r>
      <w:r w:rsidRPr="00DA78B0">
        <w:t xml:space="preserve"> 21: 949-59</w:t>
      </w:r>
    </w:p>
    <w:p w14:paraId="722D0785" w14:textId="77777777" w:rsidR="00DA78B0" w:rsidRPr="00DA78B0" w:rsidRDefault="00DA78B0" w:rsidP="00DA78B0">
      <w:pPr>
        <w:pStyle w:val="EndNoteBibliography"/>
        <w:spacing w:after="0"/>
        <w:ind w:left="720" w:hanging="720"/>
      </w:pPr>
      <w:r w:rsidRPr="00DA78B0">
        <w:t>73.</w:t>
      </w:r>
      <w:r w:rsidRPr="00DA78B0">
        <w:tab/>
        <w:t xml:space="preserve">Alessandri L, Ouellette D, Acquah A, Rieser M, Leblond D, et al. 2012. Increased serum clearance of oligomannose species present on a human IgG1 molecule. </w:t>
      </w:r>
      <w:r w:rsidRPr="00DA78B0">
        <w:rPr>
          <w:i/>
        </w:rPr>
        <w:t>MAbs</w:t>
      </w:r>
      <w:r w:rsidRPr="00DA78B0">
        <w:t xml:space="preserve"> 4: 509-20</w:t>
      </w:r>
    </w:p>
    <w:p w14:paraId="36B54611" w14:textId="77777777" w:rsidR="00DA78B0" w:rsidRPr="00DA78B0" w:rsidRDefault="00DA78B0" w:rsidP="00DA78B0">
      <w:pPr>
        <w:pStyle w:val="EndNoteBibliography"/>
        <w:spacing w:after="0"/>
        <w:ind w:left="720" w:hanging="720"/>
      </w:pPr>
      <w:r w:rsidRPr="00DA78B0">
        <w:t>74.</w:t>
      </w:r>
      <w:r w:rsidRPr="00DA78B0">
        <w:tab/>
        <w:t xml:space="preserve">Leabman MK, Meng YG, Kelley RF, DeForge LE, Cowan KJ, Iyer S. 2013. Effects of altered FcgammaR binding on antibody pharmacokinetics in cynomolgus monkeys. </w:t>
      </w:r>
      <w:r w:rsidRPr="00DA78B0">
        <w:rPr>
          <w:i/>
        </w:rPr>
        <w:t>MAbs</w:t>
      </w:r>
      <w:r w:rsidRPr="00DA78B0">
        <w:t xml:space="preserve"> 5: 896-903</w:t>
      </w:r>
    </w:p>
    <w:p w14:paraId="3CDF62B6" w14:textId="77777777" w:rsidR="00DA78B0" w:rsidRPr="00DA78B0" w:rsidRDefault="00DA78B0" w:rsidP="00DA78B0">
      <w:pPr>
        <w:pStyle w:val="EndNoteBibliography"/>
        <w:spacing w:after="0"/>
        <w:ind w:left="720" w:hanging="720"/>
      </w:pPr>
      <w:r w:rsidRPr="00DA78B0">
        <w:t>75.</w:t>
      </w:r>
      <w:r w:rsidRPr="00DA78B0">
        <w:tab/>
        <w:t xml:space="preserve">Larkin A, Imperiali B. 2011. The expanding horizons of asparagine-linked glycosylation. </w:t>
      </w:r>
      <w:r w:rsidRPr="00DA78B0">
        <w:rPr>
          <w:i/>
        </w:rPr>
        <w:t>Biochemistry</w:t>
      </w:r>
      <w:r w:rsidRPr="00DA78B0">
        <w:t xml:space="preserve"> 50: 4411-26</w:t>
      </w:r>
    </w:p>
    <w:p w14:paraId="61FCC563" w14:textId="77777777" w:rsidR="00DA78B0" w:rsidRPr="00DA78B0" w:rsidRDefault="00DA78B0" w:rsidP="00DA78B0">
      <w:pPr>
        <w:pStyle w:val="EndNoteBibliography"/>
        <w:spacing w:after="0"/>
        <w:ind w:left="720" w:hanging="720"/>
      </w:pPr>
      <w:r w:rsidRPr="00DA78B0">
        <w:t>76.</w:t>
      </w:r>
      <w:r w:rsidRPr="00DA78B0">
        <w:tab/>
        <w:t xml:space="preserve">Brodsky JL, Skach WR. 2011. Protein folding and quality control in the endoplasmic reticulum: Recent lessons from yeast and mammalian cell systems. </w:t>
      </w:r>
      <w:r w:rsidRPr="00DA78B0">
        <w:rPr>
          <w:i/>
        </w:rPr>
        <w:t>Current Opinion in Cell Biology</w:t>
      </w:r>
      <w:r w:rsidRPr="00DA78B0">
        <w:t xml:space="preserve"> 23: 464-75</w:t>
      </w:r>
    </w:p>
    <w:p w14:paraId="188C0B78" w14:textId="77777777" w:rsidR="00DA78B0" w:rsidRPr="00DA78B0" w:rsidRDefault="00DA78B0" w:rsidP="00DA78B0">
      <w:pPr>
        <w:pStyle w:val="EndNoteBibliography"/>
        <w:spacing w:after="0"/>
        <w:ind w:left="720" w:hanging="720"/>
      </w:pPr>
      <w:r w:rsidRPr="00DA78B0">
        <w:t>77.</w:t>
      </w:r>
      <w:r w:rsidRPr="00DA78B0">
        <w:tab/>
        <w:t xml:space="preserve">Aebi M. 2013. N-linked protein glycosylation in the ER. </w:t>
      </w:r>
      <w:r w:rsidRPr="00DA78B0">
        <w:rPr>
          <w:i/>
        </w:rPr>
        <w:t>Biochimica et Biophysica Acta - Molecular Cell Research</w:t>
      </w:r>
      <w:r w:rsidRPr="00DA78B0">
        <w:t xml:space="preserve"> 1833: 2430-37</w:t>
      </w:r>
    </w:p>
    <w:p w14:paraId="5699E844" w14:textId="77777777" w:rsidR="00DA78B0" w:rsidRPr="00DA78B0" w:rsidRDefault="00DA78B0" w:rsidP="00DA78B0">
      <w:pPr>
        <w:pStyle w:val="EndNoteBibliography"/>
        <w:spacing w:after="0"/>
        <w:ind w:left="720" w:hanging="720"/>
      </w:pPr>
      <w:r w:rsidRPr="00DA78B0">
        <w:t>78.</w:t>
      </w:r>
      <w:r w:rsidRPr="00DA78B0">
        <w:tab/>
        <w:t xml:space="preserve">Kleizen B, Braakman I. 2004. Protein folding and quality control in the endoplasmic reticulum. </w:t>
      </w:r>
      <w:r w:rsidRPr="00DA78B0">
        <w:rPr>
          <w:i/>
        </w:rPr>
        <w:t>Current Opinion in Cell Biology</w:t>
      </w:r>
      <w:r w:rsidRPr="00DA78B0">
        <w:t xml:space="preserve"> 16: 343-49</w:t>
      </w:r>
    </w:p>
    <w:p w14:paraId="19150264" w14:textId="77777777" w:rsidR="00DA78B0" w:rsidRPr="00DA78B0" w:rsidRDefault="00DA78B0" w:rsidP="00DA78B0">
      <w:pPr>
        <w:pStyle w:val="EndNoteBibliography"/>
        <w:spacing w:after="0"/>
        <w:ind w:left="720" w:hanging="720"/>
      </w:pPr>
      <w:r w:rsidRPr="00DA78B0">
        <w:t>79.</w:t>
      </w:r>
      <w:r w:rsidRPr="00DA78B0">
        <w:tab/>
        <w:t xml:space="preserve">Raymond C, Robotham A, Spearman M, Butler M, Kelly J, Durocher Y. 2015. Production of alpha2,6-sialylated IgG1 in CHO cells. </w:t>
      </w:r>
      <w:r w:rsidRPr="00DA78B0">
        <w:rPr>
          <w:i/>
        </w:rPr>
        <w:t>MAbs</w:t>
      </w:r>
      <w:r w:rsidRPr="00DA78B0">
        <w:t xml:space="preserve"> 7: 571-83</w:t>
      </w:r>
    </w:p>
    <w:p w14:paraId="2F876FCE" w14:textId="77777777" w:rsidR="00DA78B0" w:rsidRPr="00DA78B0" w:rsidRDefault="00DA78B0" w:rsidP="00DA78B0">
      <w:pPr>
        <w:pStyle w:val="EndNoteBibliography"/>
        <w:spacing w:after="0"/>
        <w:ind w:left="720" w:hanging="720"/>
      </w:pPr>
      <w:r w:rsidRPr="00DA78B0">
        <w:t>80.</w:t>
      </w:r>
      <w:r w:rsidRPr="00DA78B0">
        <w:tab/>
        <w:t xml:space="preserve">Jones J, Krag SS, Betenbaugh MJ. 2005. Controlling N-linked glycan site occupancy. </w:t>
      </w:r>
      <w:r w:rsidRPr="00DA78B0">
        <w:rPr>
          <w:i/>
        </w:rPr>
        <w:t>Biochimica et Biophysica Acta - General Subjects</w:t>
      </w:r>
      <w:r w:rsidRPr="00DA78B0">
        <w:t xml:space="preserve"> 1726: 121-37</w:t>
      </w:r>
    </w:p>
    <w:p w14:paraId="7DCCF6A9" w14:textId="77777777" w:rsidR="00DA78B0" w:rsidRPr="00DA78B0" w:rsidRDefault="00DA78B0" w:rsidP="00DA78B0">
      <w:pPr>
        <w:pStyle w:val="EndNoteBibliography"/>
        <w:spacing w:after="0"/>
        <w:ind w:left="720" w:hanging="720"/>
      </w:pPr>
      <w:r w:rsidRPr="00DA78B0">
        <w:t>81.</w:t>
      </w:r>
      <w:r w:rsidRPr="00DA78B0">
        <w:tab/>
        <w:t xml:space="preserve">Kochanowski N, Blanchard F, Cacan R, Chirat F, Guedon E, et al. 2006. Intracellular nucleotide and nucleotide sugar contents of cultured CHO cells determined by a fast, sensitive, and high-resolution ion-pair RP-HPLC. </w:t>
      </w:r>
      <w:r w:rsidRPr="00DA78B0">
        <w:rPr>
          <w:i/>
        </w:rPr>
        <w:t>Anal Biochem</w:t>
      </w:r>
      <w:r w:rsidRPr="00DA78B0">
        <w:t xml:space="preserve"> 348: 243-51</w:t>
      </w:r>
    </w:p>
    <w:p w14:paraId="466954E2" w14:textId="77777777" w:rsidR="00DA78B0" w:rsidRPr="00DA78B0" w:rsidRDefault="00DA78B0" w:rsidP="00DA78B0">
      <w:pPr>
        <w:pStyle w:val="EndNoteBibliography"/>
        <w:spacing w:after="0"/>
        <w:ind w:left="720" w:hanging="720"/>
      </w:pPr>
      <w:r w:rsidRPr="00DA78B0">
        <w:t>82.</w:t>
      </w:r>
      <w:r w:rsidRPr="00DA78B0">
        <w:tab/>
        <w:t xml:space="preserve">Freeze HH, Hart GW, Schnaar RL. 2017. Glycosylation Precursors. In </w:t>
      </w:r>
      <w:r w:rsidRPr="00DA78B0">
        <w:rPr>
          <w:i/>
        </w:rPr>
        <w:t>Essentials of Glycobiology</w:t>
      </w:r>
      <w:r w:rsidRPr="00DA78B0">
        <w:t>: Cold Spring Harbor Laboratory Press</w:t>
      </w:r>
    </w:p>
    <w:p w14:paraId="693A2984" w14:textId="77777777" w:rsidR="00DA78B0" w:rsidRPr="00DA78B0" w:rsidRDefault="00DA78B0" w:rsidP="00DA78B0">
      <w:pPr>
        <w:pStyle w:val="EndNoteBibliography"/>
        <w:spacing w:after="0"/>
        <w:ind w:left="720" w:hanging="720"/>
      </w:pPr>
      <w:r w:rsidRPr="00DA78B0">
        <w:t>83.</w:t>
      </w:r>
      <w:r w:rsidRPr="00DA78B0">
        <w:tab/>
        <w:t xml:space="preserve">Nyberg GB, Balcarcel RR, Follstad BD, Stephanopoulos G, Wang DI. 1999. Metabolic effects on recombinant interferon-gamma glycosylation in continuous culture of Chinese hamster ovary cells. </w:t>
      </w:r>
      <w:r w:rsidRPr="00DA78B0">
        <w:rPr>
          <w:i/>
        </w:rPr>
        <w:t>Biotechnol Bioeng</w:t>
      </w:r>
      <w:r w:rsidRPr="00DA78B0">
        <w:t xml:space="preserve"> 62: 336-47</w:t>
      </w:r>
    </w:p>
    <w:p w14:paraId="78D7097B" w14:textId="77777777" w:rsidR="00DA78B0" w:rsidRPr="00DA78B0" w:rsidRDefault="00DA78B0" w:rsidP="00DA78B0">
      <w:pPr>
        <w:pStyle w:val="EndNoteBibliography"/>
        <w:spacing w:after="0"/>
        <w:ind w:left="720" w:hanging="720"/>
      </w:pPr>
      <w:r w:rsidRPr="00DA78B0">
        <w:t>84.</w:t>
      </w:r>
      <w:r w:rsidRPr="00DA78B0">
        <w:tab/>
        <w:t xml:space="preserve">Burleigh SC, Laar TVD, Stroop CJM, Grunsven WMJV, Donoghue NO, et al. 2011. Synergizing metabolic flux analysis and nucleotide sugar metabolism to understand the control of glycosylation of recombinant protein in CHO cells. </w:t>
      </w:r>
      <w:r w:rsidRPr="00DA78B0">
        <w:rPr>
          <w:i/>
        </w:rPr>
        <w:t>BMC Biotechnology</w:t>
      </w:r>
      <w:r w:rsidRPr="00DA78B0">
        <w:t xml:space="preserve"> 11: 1-17</w:t>
      </w:r>
    </w:p>
    <w:p w14:paraId="52E10DDC" w14:textId="77777777" w:rsidR="00DA78B0" w:rsidRPr="00DA78B0" w:rsidRDefault="00DA78B0" w:rsidP="00DA78B0">
      <w:pPr>
        <w:pStyle w:val="EndNoteBibliography"/>
        <w:spacing w:after="0"/>
        <w:ind w:left="720" w:hanging="720"/>
      </w:pPr>
      <w:r w:rsidRPr="00DA78B0">
        <w:t>85.</w:t>
      </w:r>
      <w:r w:rsidRPr="00DA78B0">
        <w:tab/>
        <w:t xml:space="preserve">Slade PG, Caspary RG, Nargund S, Huang CJ. 2016. Mannose metabolism in recombinant CHO cells and its effect on IgG glycosylation. </w:t>
      </w:r>
      <w:r w:rsidRPr="00DA78B0">
        <w:rPr>
          <w:i/>
        </w:rPr>
        <w:t>Biotechnol Bioeng</w:t>
      </w:r>
      <w:r w:rsidRPr="00DA78B0">
        <w:t xml:space="preserve"> 113: 1468-80</w:t>
      </w:r>
    </w:p>
    <w:p w14:paraId="481E43BC" w14:textId="77777777" w:rsidR="00DA78B0" w:rsidRPr="00DA78B0" w:rsidRDefault="00DA78B0" w:rsidP="00DA78B0">
      <w:pPr>
        <w:pStyle w:val="EndNoteBibliography"/>
        <w:spacing w:after="0"/>
        <w:ind w:left="720" w:hanging="720"/>
      </w:pPr>
      <w:r w:rsidRPr="00DA78B0">
        <w:t>86.</w:t>
      </w:r>
      <w:r w:rsidRPr="00DA78B0">
        <w:tab/>
        <w:t xml:space="preserve">Wong NS, Wati L, Nissom PM, Feng HT, Lee MM, Yap MG. 2010. An investigation of intracellular glycosylation activities in CHO cells: effects of nucleotide sugar precursor feeding. </w:t>
      </w:r>
      <w:r w:rsidRPr="00DA78B0">
        <w:rPr>
          <w:i/>
        </w:rPr>
        <w:t>Biotechnol Bioeng</w:t>
      </w:r>
      <w:r w:rsidRPr="00DA78B0">
        <w:t xml:space="preserve"> 107: 321-36</w:t>
      </w:r>
    </w:p>
    <w:p w14:paraId="3C349F11" w14:textId="77777777" w:rsidR="00DA78B0" w:rsidRPr="00DA78B0" w:rsidRDefault="00DA78B0" w:rsidP="00DA78B0">
      <w:pPr>
        <w:pStyle w:val="EndNoteBibliography"/>
        <w:spacing w:after="0"/>
        <w:ind w:left="720" w:hanging="720"/>
      </w:pPr>
      <w:r w:rsidRPr="00DA78B0">
        <w:t>87.</w:t>
      </w:r>
      <w:r w:rsidRPr="00DA78B0">
        <w:tab/>
        <w:t xml:space="preserve">Hossler P, Racicot C, Chumsae C, McDermott S, Cochran K. 2017. Cell culture media supplementation of infrequently used sugars for the targeted shifting of protein glycosylation profiles. </w:t>
      </w:r>
      <w:r w:rsidRPr="00DA78B0">
        <w:rPr>
          <w:i/>
        </w:rPr>
        <w:t>Biotechnol Prog</w:t>
      </w:r>
      <w:r w:rsidRPr="00DA78B0">
        <w:t xml:space="preserve"> 33: 511-22</w:t>
      </w:r>
    </w:p>
    <w:p w14:paraId="77359EDD" w14:textId="77777777" w:rsidR="00DA78B0" w:rsidRPr="00DA78B0" w:rsidRDefault="00DA78B0" w:rsidP="00DA78B0">
      <w:pPr>
        <w:pStyle w:val="EndNoteBibliography"/>
        <w:spacing w:after="0"/>
        <w:ind w:left="720" w:hanging="720"/>
      </w:pPr>
      <w:r w:rsidRPr="00DA78B0">
        <w:t>88.</w:t>
      </w:r>
      <w:r w:rsidRPr="00DA78B0">
        <w:tab/>
        <w:t xml:space="preserve">Bruhlmann D, Muhr A, Parker R, Vuillemin T, Bucsella B, et al. 2017. Cell culture media supplemented with raffinose reproducibly enhances high mannose glycan formation. </w:t>
      </w:r>
      <w:r w:rsidRPr="00DA78B0">
        <w:rPr>
          <w:i/>
        </w:rPr>
        <w:t>J Biotechnol</w:t>
      </w:r>
      <w:r w:rsidRPr="00DA78B0">
        <w:t xml:space="preserve"> 252: 32-42</w:t>
      </w:r>
    </w:p>
    <w:p w14:paraId="0C505EC6" w14:textId="77777777" w:rsidR="00DA78B0" w:rsidRPr="00DA78B0" w:rsidRDefault="00DA78B0" w:rsidP="00DA78B0">
      <w:pPr>
        <w:pStyle w:val="EndNoteBibliography"/>
        <w:spacing w:after="0"/>
        <w:ind w:left="720" w:hanging="720"/>
      </w:pPr>
      <w:r w:rsidRPr="00DA78B0">
        <w:t>89.</w:t>
      </w:r>
      <w:r w:rsidRPr="00DA78B0">
        <w:tab/>
        <w:t xml:space="preserve">Naik HM, Majewska NI, Betenbaugh MJ. 2018. Impact of nucleotide sugar metabolism on protein N-glycosylation in Chinese Hamster Ovary (CHO) cell culture. </w:t>
      </w:r>
      <w:r w:rsidRPr="00DA78B0">
        <w:rPr>
          <w:i/>
        </w:rPr>
        <w:t>Current Opinion in Chemical Engineering</w:t>
      </w:r>
      <w:r w:rsidRPr="00DA78B0">
        <w:t xml:space="preserve"> 22: 167-76</w:t>
      </w:r>
    </w:p>
    <w:p w14:paraId="1C949CE0" w14:textId="77777777" w:rsidR="00DA78B0" w:rsidRPr="00DA78B0" w:rsidRDefault="00DA78B0" w:rsidP="00DA78B0">
      <w:pPr>
        <w:pStyle w:val="EndNoteBibliography"/>
        <w:spacing w:after="0"/>
        <w:ind w:left="720" w:hanging="720"/>
      </w:pPr>
      <w:r w:rsidRPr="00DA78B0">
        <w:t>90.</w:t>
      </w:r>
      <w:r w:rsidRPr="00DA78B0">
        <w:tab/>
        <w:t xml:space="preserve">Gerardy-Schahn R, Oelmann S, Bakker H. 2001. Nucleotide sugar transporters: biological and functional aspects. </w:t>
      </w:r>
      <w:r w:rsidRPr="00DA78B0">
        <w:rPr>
          <w:i/>
        </w:rPr>
        <w:t>Biochimie</w:t>
      </w:r>
      <w:r w:rsidRPr="00DA78B0">
        <w:t xml:space="preserve"> 83: 775-82</w:t>
      </w:r>
    </w:p>
    <w:p w14:paraId="6589E5E2" w14:textId="77777777" w:rsidR="00DA78B0" w:rsidRPr="00DA78B0" w:rsidRDefault="00DA78B0" w:rsidP="00DA78B0">
      <w:pPr>
        <w:pStyle w:val="EndNoteBibliography"/>
        <w:spacing w:after="0"/>
        <w:ind w:left="720" w:hanging="720"/>
      </w:pPr>
      <w:r w:rsidRPr="00DA78B0">
        <w:t>91.</w:t>
      </w:r>
      <w:r w:rsidRPr="00DA78B0">
        <w:tab/>
        <w:t xml:space="preserve">Caffaro CE, Hirschberg CB. 2006. Nucleotide sugar transporters of the Golgi apparatus: from basic science to diseases. </w:t>
      </w:r>
      <w:r w:rsidRPr="00DA78B0">
        <w:rPr>
          <w:i/>
        </w:rPr>
        <w:t>Acc Chem Res</w:t>
      </w:r>
      <w:r w:rsidRPr="00DA78B0">
        <w:t xml:space="preserve"> 39: 805-12</w:t>
      </w:r>
    </w:p>
    <w:p w14:paraId="6D2014BF" w14:textId="77777777" w:rsidR="00DA78B0" w:rsidRPr="00DA78B0" w:rsidRDefault="00DA78B0" w:rsidP="00DA78B0">
      <w:pPr>
        <w:pStyle w:val="EndNoteBibliography"/>
        <w:spacing w:after="0"/>
        <w:ind w:left="720" w:hanging="720"/>
      </w:pPr>
      <w:r w:rsidRPr="00DA78B0">
        <w:t>92.</w:t>
      </w:r>
      <w:r w:rsidRPr="00DA78B0">
        <w:tab/>
        <w:t xml:space="preserve">Berninsone P, Hirschberg CB. 2000. Nucleotide sugar transporters of the Golgi apparatus. </w:t>
      </w:r>
      <w:r w:rsidRPr="00DA78B0">
        <w:rPr>
          <w:i/>
        </w:rPr>
        <w:t>Current Opinion in Structural Biology</w:t>
      </w:r>
      <w:r w:rsidRPr="00DA78B0">
        <w:t xml:space="preserve"> 10: 542-47</w:t>
      </w:r>
    </w:p>
    <w:p w14:paraId="27FE0F4A" w14:textId="77777777" w:rsidR="00DA78B0" w:rsidRPr="00DA78B0" w:rsidRDefault="00DA78B0" w:rsidP="00DA78B0">
      <w:pPr>
        <w:pStyle w:val="EndNoteBibliography"/>
        <w:spacing w:after="0"/>
        <w:ind w:left="720" w:hanging="720"/>
      </w:pPr>
      <w:r w:rsidRPr="00DA78B0">
        <w:t>93.</w:t>
      </w:r>
      <w:r w:rsidRPr="00DA78B0">
        <w:tab/>
        <w:t xml:space="preserve">Wong NS, Yap MG, Wang DI. 2006. Enhancing recombinant glycoprotein sialylation through CMP-sialic acid transporter over expression in Chinese hamster ovary cells. </w:t>
      </w:r>
      <w:r w:rsidRPr="00DA78B0">
        <w:rPr>
          <w:i/>
        </w:rPr>
        <w:t>Biotechnol Bioeng</w:t>
      </w:r>
      <w:r w:rsidRPr="00DA78B0">
        <w:t xml:space="preserve"> 93: 1005-16</w:t>
      </w:r>
    </w:p>
    <w:p w14:paraId="71AE5DF3" w14:textId="77777777" w:rsidR="00DA78B0" w:rsidRPr="00DA78B0" w:rsidRDefault="00DA78B0" w:rsidP="00DA78B0">
      <w:pPr>
        <w:pStyle w:val="EndNoteBibliography"/>
        <w:spacing w:after="0"/>
        <w:ind w:left="720" w:hanging="720"/>
      </w:pPr>
      <w:r w:rsidRPr="00DA78B0">
        <w:t>94.</w:t>
      </w:r>
      <w:r w:rsidRPr="00DA78B0">
        <w:tab/>
        <w:t xml:space="preserve">Kainuma M, Chiba Y, Takeuchi M, Jigami Y. 2001. Overexpression of HUT1 gene stimulates in vivo galactosylation by enhancing UDP-galactose transport activity in Saccharomyces cerevisiae. </w:t>
      </w:r>
      <w:r w:rsidRPr="00DA78B0">
        <w:rPr>
          <w:i/>
        </w:rPr>
        <w:t>Yeast</w:t>
      </w:r>
      <w:r w:rsidRPr="00DA78B0">
        <w:t xml:space="preserve"> 18: 533-41</w:t>
      </w:r>
    </w:p>
    <w:p w14:paraId="31C362FB" w14:textId="77777777" w:rsidR="00DA78B0" w:rsidRPr="00DA78B0" w:rsidRDefault="00DA78B0" w:rsidP="00DA78B0">
      <w:pPr>
        <w:pStyle w:val="EndNoteBibliography"/>
        <w:spacing w:after="0"/>
        <w:ind w:left="720" w:hanging="720"/>
      </w:pPr>
      <w:r w:rsidRPr="00DA78B0">
        <w:t>95.</w:t>
      </w:r>
      <w:r w:rsidRPr="00DA78B0">
        <w:tab/>
        <w:t xml:space="preserve">Maszczak-Seneczko D, Olczak T, Jakimowicz P, Olczak M. 2011. Overexpression of UDP-GlcNAc transporter partially corrects galactosylation defect caused by UDP-Gal transporter mutation. </w:t>
      </w:r>
      <w:r w:rsidRPr="00DA78B0">
        <w:rPr>
          <w:i/>
        </w:rPr>
        <w:t>FEBS Lett</w:t>
      </w:r>
      <w:r w:rsidRPr="00DA78B0">
        <w:t xml:space="preserve"> 585: 3090-4</w:t>
      </w:r>
    </w:p>
    <w:p w14:paraId="39B1E570" w14:textId="77777777" w:rsidR="00DA78B0" w:rsidRPr="00DA78B0" w:rsidRDefault="00DA78B0" w:rsidP="00DA78B0">
      <w:pPr>
        <w:pStyle w:val="EndNoteBibliography"/>
        <w:spacing w:after="0"/>
        <w:ind w:left="720" w:hanging="720"/>
      </w:pPr>
      <w:r w:rsidRPr="00DA78B0">
        <w:lastRenderedPageBreak/>
        <w:t>96.</w:t>
      </w:r>
      <w:r w:rsidRPr="00DA78B0">
        <w:tab/>
        <w:t xml:space="preserve">Elliott S, Lorenzini T, Asher S, Aoki K, Brankow D, et al. 2003. Enhancement of therapeutic protein in vivo activities through glycoengineering. </w:t>
      </w:r>
      <w:r w:rsidRPr="00DA78B0">
        <w:rPr>
          <w:i/>
        </w:rPr>
        <w:t>Nat Biotechnol</w:t>
      </w:r>
      <w:r w:rsidRPr="00DA78B0">
        <w:t xml:space="preserve"> 21: 414-21</w:t>
      </w:r>
    </w:p>
    <w:p w14:paraId="70C88043" w14:textId="77777777" w:rsidR="00DA78B0" w:rsidRPr="00DA78B0" w:rsidRDefault="00DA78B0" w:rsidP="00DA78B0">
      <w:pPr>
        <w:pStyle w:val="EndNoteBibliography"/>
        <w:spacing w:after="0"/>
        <w:ind w:left="720" w:hanging="720"/>
      </w:pPr>
      <w:r w:rsidRPr="00DA78B0">
        <w:t>97.</w:t>
      </w:r>
      <w:r w:rsidRPr="00DA78B0">
        <w:tab/>
        <w:t xml:space="preserve">Ruiz-Canada C, Kelleher DJ, Gilmore R. 2009. Cotranslational and Posttranslational N-Glycosylation of Polypeptides by Distinct Mammalian OST Isoforms. </w:t>
      </w:r>
      <w:r w:rsidRPr="00DA78B0">
        <w:rPr>
          <w:i/>
        </w:rPr>
        <w:t>Cell</w:t>
      </w:r>
      <w:r w:rsidRPr="00DA78B0">
        <w:t xml:space="preserve"> 136: 272-83</w:t>
      </w:r>
    </w:p>
    <w:p w14:paraId="5FA84D99" w14:textId="77777777" w:rsidR="00DA78B0" w:rsidRPr="00DA78B0" w:rsidRDefault="00DA78B0" w:rsidP="00DA78B0">
      <w:pPr>
        <w:pStyle w:val="EndNoteBibliography"/>
        <w:spacing w:after="0"/>
        <w:ind w:left="720" w:hanging="720"/>
      </w:pPr>
      <w:r w:rsidRPr="00DA78B0">
        <w:t>98.</w:t>
      </w:r>
      <w:r w:rsidRPr="00DA78B0">
        <w:tab/>
        <w:t xml:space="preserve">Schulz BL, Stirnimann CU, Grimshaw JPA, Brozzo MS, Fritsch F, et al. 2009. Oxidoreductase activity of oligosaccharyltransferase subunits Ost3p and Ost6p defines site-specific glycosylation efficiency. </w:t>
      </w:r>
      <w:r w:rsidRPr="00DA78B0">
        <w:rPr>
          <w:i/>
        </w:rPr>
        <w:t>Proceedings of the National Academy of Sciences of the United States of America</w:t>
      </w:r>
      <w:r w:rsidRPr="00DA78B0">
        <w:t xml:space="preserve"> 106: 11061-6</w:t>
      </w:r>
    </w:p>
    <w:p w14:paraId="59ADBABC" w14:textId="77777777" w:rsidR="00DA78B0" w:rsidRPr="00DA78B0" w:rsidRDefault="00DA78B0" w:rsidP="00DA78B0">
      <w:pPr>
        <w:pStyle w:val="EndNoteBibliography"/>
        <w:spacing w:after="0"/>
        <w:ind w:left="720" w:hanging="720"/>
      </w:pPr>
      <w:r w:rsidRPr="00DA78B0">
        <w:t>99.</w:t>
      </w:r>
      <w:r w:rsidRPr="00DA78B0">
        <w:tab/>
        <w:t xml:space="preserve">Hayter PM, Curling EM, Baines AJ, Jenkins N, Salmon I, et al. 1992. Glucose-limited chemostat culture of Chinese hamster ovary cells producing recombinant human interferon-gamma. </w:t>
      </w:r>
      <w:r w:rsidRPr="00DA78B0">
        <w:rPr>
          <w:i/>
        </w:rPr>
        <w:t>Biotechnol Bioeng</w:t>
      </w:r>
      <w:r w:rsidRPr="00DA78B0">
        <w:t xml:space="preserve"> 39: 327-35</w:t>
      </w:r>
    </w:p>
    <w:p w14:paraId="0575FBC6" w14:textId="77777777" w:rsidR="00DA78B0" w:rsidRPr="00DA78B0" w:rsidRDefault="00DA78B0" w:rsidP="00DA78B0">
      <w:pPr>
        <w:pStyle w:val="EndNoteBibliography"/>
        <w:spacing w:after="0"/>
        <w:ind w:left="720" w:hanging="720"/>
      </w:pPr>
      <w:r w:rsidRPr="00DA78B0">
        <w:t>100.</w:t>
      </w:r>
      <w:r w:rsidRPr="00DA78B0">
        <w:tab/>
        <w:t xml:space="preserve">Jenkins N, Castro P, Menon S, Ison A, Bull A. 1994. Effect of lipid supplements on the production and glycosylation of recombinant interferon- ')' expressed in CHO cells. </w:t>
      </w:r>
      <w:r w:rsidRPr="00DA78B0">
        <w:rPr>
          <w:i/>
        </w:rPr>
        <w:t>Cytotechnology</w:t>
      </w:r>
      <w:r w:rsidRPr="00DA78B0">
        <w:t xml:space="preserve"> 15: 209-15</w:t>
      </w:r>
    </w:p>
    <w:p w14:paraId="4FA04077" w14:textId="77777777" w:rsidR="00DA78B0" w:rsidRPr="00DA78B0" w:rsidRDefault="00DA78B0" w:rsidP="00DA78B0">
      <w:pPr>
        <w:pStyle w:val="EndNoteBibliography"/>
        <w:spacing w:after="0"/>
        <w:ind w:left="720" w:hanging="720"/>
      </w:pPr>
      <w:r w:rsidRPr="00DA78B0">
        <w:t>101.</w:t>
      </w:r>
      <w:r w:rsidRPr="00DA78B0">
        <w:tab/>
        <w:t xml:space="preserve">Gawlitzek M, Estacio M, Fürch T, Kiss R. 2009. Identification of cell culture conditions to control N-glycosylation site-occupancy of recombinant glycoproteins expressed in CHO cells. </w:t>
      </w:r>
      <w:r w:rsidRPr="00DA78B0">
        <w:rPr>
          <w:i/>
        </w:rPr>
        <w:t>Biotechnology and Bioengineering</w:t>
      </w:r>
      <w:r w:rsidRPr="00DA78B0">
        <w:t xml:space="preserve"> 103: 1164-75</w:t>
      </w:r>
    </w:p>
    <w:p w14:paraId="6DB12C8B" w14:textId="77777777" w:rsidR="00DA78B0" w:rsidRPr="00DA78B0" w:rsidRDefault="00DA78B0" w:rsidP="00DA78B0">
      <w:pPr>
        <w:pStyle w:val="EndNoteBibliography"/>
        <w:spacing w:after="0"/>
        <w:ind w:left="720" w:hanging="720"/>
      </w:pPr>
      <w:r w:rsidRPr="00DA78B0">
        <w:t>102.</w:t>
      </w:r>
      <w:r w:rsidRPr="00DA78B0">
        <w:tab/>
        <w:t xml:space="preserve">Villacrés C, Tayi VS, Lattová E, Perreault H, Butler M. 2015. Low glucose depletes glycan precursors, reduces site occupancy and galactosylation of a monoclonal antibody in CHO cell culture. </w:t>
      </w:r>
      <w:r w:rsidRPr="00DA78B0">
        <w:rPr>
          <w:i/>
        </w:rPr>
        <w:t>Biotechnology Journal</w:t>
      </w:r>
      <w:r w:rsidRPr="00DA78B0">
        <w:t xml:space="preserve"> 10: 1051-66</w:t>
      </w:r>
    </w:p>
    <w:p w14:paraId="2357C5C2" w14:textId="77777777" w:rsidR="00DA78B0" w:rsidRPr="00DA78B0" w:rsidRDefault="00DA78B0" w:rsidP="00DA78B0">
      <w:pPr>
        <w:pStyle w:val="EndNoteBibliography"/>
        <w:spacing w:after="0"/>
        <w:ind w:left="720" w:hanging="720"/>
      </w:pPr>
      <w:r w:rsidRPr="00DA78B0">
        <w:t>103.</w:t>
      </w:r>
      <w:r w:rsidRPr="00DA78B0">
        <w:tab/>
        <w:t xml:space="preserve">Haeuptle MA, Welti M, Troxler H, Hülsmeier AJ, Imbach T, Hennet T. 2011. Improvement of dolichol-linked oligosaccharide biosynthesis by the squalene synthase inhibitor zaragozic acid. </w:t>
      </w:r>
      <w:r w:rsidRPr="00DA78B0">
        <w:rPr>
          <w:i/>
        </w:rPr>
        <w:t>Journal of Biological Chemistry</w:t>
      </w:r>
      <w:r w:rsidRPr="00DA78B0">
        <w:t xml:space="preserve"> 286: 6085-91</w:t>
      </w:r>
    </w:p>
    <w:p w14:paraId="3068C57F" w14:textId="77777777" w:rsidR="00DA78B0" w:rsidRPr="00DA78B0" w:rsidRDefault="00DA78B0" w:rsidP="00DA78B0">
      <w:pPr>
        <w:pStyle w:val="EndNoteBibliography"/>
        <w:spacing w:after="0"/>
        <w:ind w:left="720" w:hanging="720"/>
      </w:pPr>
      <w:r w:rsidRPr="00DA78B0">
        <w:t>104.</w:t>
      </w:r>
      <w:r w:rsidRPr="00DA78B0">
        <w:tab/>
        <w:t xml:space="preserve">Cosson P, de Curtis I, Pouyssegur J, Griffiths G, Davoust J. 1989. Low cytoplasmic pH inhibits endocytosis and transport from the trans-Golgi network to the cell surface. </w:t>
      </w:r>
      <w:r w:rsidRPr="00DA78B0">
        <w:rPr>
          <w:i/>
        </w:rPr>
        <w:t>J Cell Biol</w:t>
      </w:r>
      <w:r w:rsidRPr="00DA78B0">
        <w:t xml:space="preserve"> 108: 377-87</w:t>
      </w:r>
    </w:p>
    <w:p w14:paraId="63E5FB45" w14:textId="77777777" w:rsidR="00DA78B0" w:rsidRPr="00DA78B0" w:rsidRDefault="00DA78B0" w:rsidP="00DA78B0">
      <w:pPr>
        <w:pStyle w:val="EndNoteBibliography"/>
        <w:spacing w:after="0"/>
        <w:ind w:left="720" w:hanging="720"/>
      </w:pPr>
      <w:r w:rsidRPr="00DA78B0">
        <w:t>105.</w:t>
      </w:r>
      <w:r w:rsidRPr="00DA78B0">
        <w:tab/>
        <w:t xml:space="preserve">Farquhar MG, Palade GE. 1981. The Golgi apparatus (complex)-(1954-1981)-from artifact to center stage. </w:t>
      </w:r>
      <w:r w:rsidRPr="00DA78B0">
        <w:rPr>
          <w:i/>
        </w:rPr>
        <w:t>J Cell Biol</w:t>
      </w:r>
      <w:r w:rsidRPr="00DA78B0">
        <w:t xml:space="preserve"> 91: 77s-103s</w:t>
      </w:r>
    </w:p>
    <w:p w14:paraId="6690EB6E" w14:textId="77777777" w:rsidR="00DA78B0" w:rsidRPr="00DA78B0" w:rsidRDefault="00DA78B0" w:rsidP="00DA78B0">
      <w:pPr>
        <w:pStyle w:val="EndNoteBibliography"/>
        <w:spacing w:after="0"/>
        <w:ind w:left="720" w:hanging="720"/>
      </w:pPr>
      <w:r w:rsidRPr="00DA78B0">
        <w:t>106.</w:t>
      </w:r>
      <w:r w:rsidRPr="00DA78B0">
        <w:tab/>
        <w:t xml:space="preserve">Xiang Y, Zhang X, Nix DB, Katoh T, Aoki K, et al. 2013. Regulation of protein glycosylation and sorting by the Golgi matrix proteins GRASP55/65. </w:t>
      </w:r>
      <w:r w:rsidRPr="00DA78B0">
        <w:rPr>
          <w:i/>
        </w:rPr>
        <w:t>Nat Commun</w:t>
      </w:r>
      <w:r w:rsidRPr="00DA78B0">
        <w:t xml:space="preserve"> 4: 1659</w:t>
      </w:r>
    </w:p>
    <w:p w14:paraId="7B5614FD" w14:textId="77777777" w:rsidR="00DA78B0" w:rsidRPr="00DA78B0" w:rsidRDefault="00DA78B0" w:rsidP="00DA78B0">
      <w:pPr>
        <w:pStyle w:val="EndNoteBibliography"/>
        <w:spacing w:after="0"/>
        <w:ind w:left="720" w:hanging="720"/>
      </w:pPr>
      <w:r w:rsidRPr="00DA78B0">
        <w:t>107.</w:t>
      </w:r>
      <w:r w:rsidRPr="00DA78B0">
        <w:tab/>
        <w:t xml:space="preserve">Ungar D, Oka T, Krieger M, Hughson FM. 2006. Retrograde transport on the COG railway. </w:t>
      </w:r>
      <w:r w:rsidRPr="00DA78B0">
        <w:rPr>
          <w:i/>
        </w:rPr>
        <w:t>Trends Cell Biol</w:t>
      </w:r>
      <w:r w:rsidRPr="00DA78B0">
        <w:t xml:space="preserve"> 16: 113-20</w:t>
      </w:r>
    </w:p>
    <w:p w14:paraId="58361C6B" w14:textId="77777777" w:rsidR="00DA78B0" w:rsidRPr="00DA78B0" w:rsidRDefault="00DA78B0" w:rsidP="00DA78B0">
      <w:pPr>
        <w:pStyle w:val="EndNoteBibliography"/>
        <w:spacing w:after="0"/>
        <w:ind w:left="720" w:hanging="720"/>
      </w:pPr>
      <w:r w:rsidRPr="00DA78B0">
        <w:t>108.</w:t>
      </w:r>
      <w:r w:rsidRPr="00DA78B0">
        <w:tab/>
        <w:t xml:space="preserve">Lees JA, Yip CK, Walz T, Hughson FM. 2010. Molecular organization of the COG vesicle tethering complex. </w:t>
      </w:r>
      <w:r w:rsidRPr="00DA78B0">
        <w:rPr>
          <w:i/>
        </w:rPr>
        <w:t>Nat Struct Mol Biol</w:t>
      </w:r>
      <w:r w:rsidRPr="00DA78B0">
        <w:t xml:space="preserve"> 17: 1292-7</w:t>
      </w:r>
    </w:p>
    <w:p w14:paraId="40D9B0B5" w14:textId="77777777" w:rsidR="00DA78B0" w:rsidRPr="00DA78B0" w:rsidRDefault="00DA78B0" w:rsidP="00DA78B0">
      <w:pPr>
        <w:pStyle w:val="EndNoteBibliography"/>
        <w:spacing w:after="0"/>
        <w:ind w:left="720" w:hanging="720"/>
      </w:pPr>
      <w:r w:rsidRPr="00DA78B0">
        <w:t>109.</w:t>
      </w:r>
      <w:r w:rsidRPr="00DA78B0">
        <w:tab/>
        <w:t xml:space="preserve">Miller VJ, Ungar D. 2012. Re'COG'nition at the Golgi. </w:t>
      </w:r>
      <w:r w:rsidRPr="00DA78B0">
        <w:rPr>
          <w:i/>
        </w:rPr>
        <w:t>Traffic</w:t>
      </w:r>
      <w:r w:rsidRPr="00DA78B0">
        <w:t xml:space="preserve"> 13: 891-7</w:t>
      </w:r>
    </w:p>
    <w:p w14:paraId="5985BD5F" w14:textId="77777777" w:rsidR="00DA78B0" w:rsidRPr="00DA78B0" w:rsidRDefault="00DA78B0" w:rsidP="00DA78B0">
      <w:pPr>
        <w:pStyle w:val="EndNoteBibliography"/>
        <w:spacing w:after="0"/>
        <w:ind w:left="720" w:hanging="720"/>
      </w:pPr>
      <w:r w:rsidRPr="00DA78B0">
        <w:t>110.</w:t>
      </w:r>
      <w:r w:rsidRPr="00DA78B0">
        <w:tab/>
        <w:t xml:space="preserve">Maeda Y, Kinoshita T. 2010. The Acidic Environment of the Golgi Is Critical for Glycosylation and Transport. In </w:t>
      </w:r>
      <w:r w:rsidRPr="00DA78B0">
        <w:rPr>
          <w:i/>
        </w:rPr>
        <w:t>Glycobiology</w:t>
      </w:r>
      <w:r w:rsidRPr="00DA78B0">
        <w:t>, pp. 495-510</w:t>
      </w:r>
    </w:p>
    <w:p w14:paraId="1E3B5D33" w14:textId="77777777" w:rsidR="00DA78B0" w:rsidRPr="00DA78B0" w:rsidRDefault="00DA78B0" w:rsidP="00DA78B0">
      <w:pPr>
        <w:pStyle w:val="EndNoteBibliography"/>
        <w:spacing w:after="0"/>
        <w:ind w:left="720" w:hanging="720"/>
      </w:pPr>
      <w:r w:rsidRPr="00DA78B0">
        <w:t>111.</w:t>
      </w:r>
      <w:r w:rsidRPr="00DA78B0">
        <w:tab/>
        <w:t xml:space="preserve">Dong Z, Zuber C, Pierce M, Stanley P, Roth J. 2014. Reduction in Golgi apparatus dimension in the absence of a residential protein, N-acetylglucosaminyltransferase V. </w:t>
      </w:r>
      <w:r w:rsidRPr="00DA78B0">
        <w:rPr>
          <w:i/>
        </w:rPr>
        <w:t>Histochem Cell Biol</w:t>
      </w:r>
      <w:r w:rsidRPr="00DA78B0">
        <w:t xml:space="preserve"> 141: 153-64</w:t>
      </w:r>
    </w:p>
    <w:p w14:paraId="774918C8" w14:textId="77777777" w:rsidR="00DA78B0" w:rsidRPr="00DA78B0" w:rsidRDefault="00DA78B0" w:rsidP="00DA78B0">
      <w:pPr>
        <w:pStyle w:val="EndNoteBibliography"/>
        <w:spacing w:after="0"/>
        <w:ind w:left="720" w:hanging="720"/>
      </w:pPr>
      <w:r w:rsidRPr="00DA78B0">
        <w:t>112.</w:t>
      </w:r>
      <w:r w:rsidRPr="00DA78B0">
        <w:tab/>
        <w:t xml:space="preserve">Kellokumpu S, Sormunen R, Kellokumpu I. 2002. Abnormal glycosylation and altered Golgi structure in colorectal cancer: dependence on intra-Golgi pH. </w:t>
      </w:r>
      <w:r w:rsidRPr="00DA78B0">
        <w:rPr>
          <w:i/>
        </w:rPr>
        <w:t>FEBS Lett</w:t>
      </w:r>
      <w:r w:rsidRPr="00DA78B0">
        <w:t xml:space="preserve"> 516: 217-24</w:t>
      </w:r>
    </w:p>
    <w:p w14:paraId="6211B587" w14:textId="77777777" w:rsidR="00DA78B0" w:rsidRPr="00DA78B0" w:rsidRDefault="00DA78B0" w:rsidP="00DA78B0">
      <w:pPr>
        <w:pStyle w:val="EndNoteBibliography"/>
        <w:spacing w:after="0"/>
        <w:ind w:left="720" w:hanging="720"/>
      </w:pPr>
      <w:r w:rsidRPr="00DA78B0">
        <w:t>113.</w:t>
      </w:r>
      <w:r w:rsidRPr="00DA78B0">
        <w:tab/>
        <w:t xml:space="preserve">Lairson LL, Henrissat B, Davies GJ, Withers SG. 2008. Glycosyltransferases: Structures, Functions, and Mechanisms. </w:t>
      </w:r>
      <w:r w:rsidRPr="00DA78B0">
        <w:rPr>
          <w:i/>
        </w:rPr>
        <w:t>Annual Review of Biochemistry</w:t>
      </w:r>
      <w:r w:rsidRPr="00DA78B0">
        <w:t xml:space="preserve"> 77: 521-55</w:t>
      </w:r>
    </w:p>
    <w:p w14:paraId="05BC7252" w14:textId="77777777" w:rsidR="00DA78B0" w:rsidRPr="00DA78B0" w:rsidRDefault="00DA78B0" w:rsidP="00DA78B0">
      <w:pPr>
        <w:pStyle w:val="EndNoteBibliography"/>
        <w:spacing w:after="0"/>
        <w:ind w:left="720" w:hanging="720"/>
      </w:pPr>
      <w:r w:rsidRPr="00DA78B0">
        <w:t>114.</w:t>
      </w:r>
      <w:r w:rsidRPr="00DA78B0">
        <w:tab/>
        <w:t xml:space="preserve">Rini JM, Esko JD. 2017. Glycosyltransferases and Glycan-Processing Enzymes. In </w:t>
      </w:r>
      <w:r w:rsidRPr="00DA78B0">
        <w:rPr>
          <w:i/>
        </w:rPr>
        <w:t>Essentials of Glycobiology</w:t>
      </w:r>
      <w:r w:rsidRPr="00DA78B0">
        <w:t>, ed. 3rd</w:t>
      </w:r>
    </w:p>
    <w:p w14:paraId="59E96113" w14:textId="77777777" w:rsidR="00DA78B0" w:rsidRPr="00DA78B0" w:rsidRDefault="00DA78B0" w:rsidP="00DA78B0">
      <w:pPr>
        <w:pStyle w:val="EndNoteBibliography"/>
        <w:spacing w:after="0"/>
        <w:ind w:left="720" w:hanging="720"/>
      </w:pPr>
      <w:r w:rsidRPr="00DA78B0">
        <w:t>115.</w:t>
      </w:r>
      <w:r w:rsidRPr="00DA78B0">
        <w:tab/>
        <w:t xml:space="preserve">Youakim A, Shur BD. 1994. Alteration of Oligosaccharide Biosynthesis by Genetic Manipulation of Glycosyltransferases “. </w:t>
      </w:r>
      <w:r w:rsidRPr="00DA78B0">
        <w:rPr>
          <w:i/>
        </w:rPr>
        <w:t>Annals of the New York Academy of Science</w:t>
      </w:r>
      <w:r w:rsidRPr="00DA78B0">
        <w:t xml:space="preserve"> 745: 331-35</w:t>
      </w:r>
    </w:p>
    <w:p w14:paraId="284B534E" w14:textId="77777777" w:rsidR="00DA78B0" w:rsidRPr="00DA78B0" w:rsidRDefault="00DA78B0" w:rsidP="00DA78B0">
      <w:pPr>
        <w:pStyle w:val="EndNoteBibliography"/>
        <w:spacing w:after="0"/>
        <w:ind w:left="720" w:hanging="720"/>
      </w:pPr>
      <w:r w:rsidRPr="00DA78B0">
        <w:t>116.</w:t>
      </w:r>
      <w:r w:rsidRPr="00DA78B0">
        <w:tab/>
        <w:t xml:space="preserve">Dunphy WG, Rothman JE. 1985. ­ Compartmental Organization of the Golgi Stack. </w:t>
      </w:r>
      <w:r w:rsidRPr="00DA78B0">
        <w:rPr>
          <w:i/>
        </w:rPr>
        <w:t>Cell</w:t>
      </w:r>
      <w:r w:rsidRPr="00DA78B0">
        <w:t xml:space="preserve"> 42: 13-21</w:t>
      </w:r>
    </w:p>
    <w:p w14:paraId="2B1A16C0" w14:textId="77777777" w:rsidR="00DA78B0" w:rsidRPr="00DA78B0" w:rsidRDefault="00DA78B0" w:rsidP="00DA78B0">
      <w:pPr>
        <w:pStyle w:val="EndNoteBibliography"/>
        <w:spacing w:after="0"/>
        <w:ind w:left="720" w:hanging="720"/>
      </w:pPr>
      <w:r w:rsidRPr="00DA78B0">
        <w:t>117.</w:t>
      </w:r>
      <w:r w:rsidRPr="00DA78B0">
        <w:tab/>
        <w:t xml:space="preserve">Roth J, Berger EG. 1982. Immunocytochemical localization of galactosyltransferase in HeLa cells: Codistribution with thiamine pyrophosphatase in trans-golgi cisternae. </w:t>
      </w:r>
      <w:r w:rsidRPr="00DA78B0">
        <w:rPr>
          <w:i/>
        </w:rPr>
        <w:t>Journal of Cell Biology</w:t>
      </w:r>
      <w:r w:rsidRPr="00DA78B0">
        <w:t xml:space="preserve"> 93: 223-29</w:t>
      </w:r>
    </w:p>
    <w:p w14:paraId="2905ED81" w14:textId="77777777" w:rsidR="00DA78B0" w:rsidRPr="00DA78B0" w:rsidRDefault="00DA78B0" w:rsidP="00DA78B0">
      <w:pPr>
        <w:pStyle w:val="EndNoteBibliography"/>
        <w:spacing w:after="0"/>
        <w:ind w:left="720" w:hanging="720"/>
      </w:pPr>
      <w:r w:rsidRPr="00DA78B0">
        <w:t>118.</w:t>
      </w:r>
      <w:r w:rsidRPr="00DA78B0">
        <w:tab/>
        <w:t xml:space="preserve">Roth J, Taatjes DJ, Lucocq JM, Weinstein J, Paulson JC. 1985. Demonstration of an extensive trans-tubular network continuous with the Golgi apparatus stack that may function in glycosylation. </w:t>
      </w:r>
      <w:r w:rsidRPr="00DA78B0">
        <w:rPr>
          <w:i/>
        </w:rPr>
        <w:t>Cell</w:t>
      </w:r>
      <w:r w:rsidRPr="00DA78B0">
        <w:t xml:space="preserve"> 43: 287-95</w:t>
      </w:r>
    </w:p>
    <w:p w14:paraId="5CDEC7AF" w14:textId="77777777" w:rsidR="00DA78B0" w:rsidRPr="00DA78B0" w:rsidRDefault="00DA78B0" w:rsidP="00DA78B0">
      <w:pPr>
        <w:pStyle w:val="EndNoteBibliography"/>
        <w:spacing w:after="0"/>
        <w:ind w:left="720" w:hanging="720"/>
      </w:pPr>
      <w:r w:rsidRPr="00DA78B0">
        <w:t>119.</w:t>
      </w:r>
      <w:r w:rsidRPr="00DA78B0">
        <w:tab/>
        <w:t xml:space="preserve">Lucocq JM, Berger EG, Warren G. 1989. Mitotic Golgi fragments in HeLa cells and their role in the reassembly pathway. </w:t>
      </w:r>
      <w:r w:rsidRPr="00DA78B0">
        <w:rPr>
          <w:i/>
        </w:rPr>
        <w:t>Journal of Cell Biology</w:t>
      </w:r>
      <w:r w:rsidRPr="00DA78B0">
        <w:t xml:space="preserve"> 109: 463-74</w:t>
      </w:r>
    </w:p>
    <w:p w14:paraId="698ECF7B" w14:textId="77777777" w:rsidR="00DA78B0" w:rsidRPr="00DA78B0" w:rsidRDefault="00DA78B0" w:rsidP="00DA78B0">
      <w:pPr>
        <w:pStyle w:val="EndNoteBibliography"/>
        <w:spacing w:after="0"/>
        <w:ind w:left="720" w:hanging="720"/>
      </w:pPr>
      <w:r w:rsidRPr="00DA78B0">
        <w:t>120.</w:t>
      </w:r>
      <w:r w:rsidRPr="00DA78B0">
        <w:tab/>
        <w:t xml:space="preserve">Tu L, Banfield DK. 2010. Localization of Golgi-resident glycosyltransferases. </w:t>
      </w:r>
      <w:r w:rsidRPr="00DA78B0">
        <w:rPr>
          <w:i/>
        </w:rPr>
        <w:t>Cellular and Molecular Life Sciences</w:t>
      </w:r>
      <w:r w:rsidRPr="00DA78B0">
        <w:t xml:space="preserve"> 67: 29-41</w:t>
      </w:r>
    </w:p>
    <w:p w14:paraId="5C2CE953" w14:textId="77777777" w:rsidR="00DA78B0" w:rsidRPr="00DA78B0" w:rsidRDefault="00DA78B0" w:rsidP="00DA78B0">
      <w:pPr>
        <w:pStyle w:val="EndNoteBibliography"/>
        <w:spacing w:after="0"/>
        <w:ind w:left="720" w:hanging="720"/>
      </w:pPr>
      <w:r w:rsidRPr="00DA78B0">
        <w:t>121.</w:t>
      </w:r>
      <w:r w:rsidRPr="00DA78B0">
        <w:tab/>
        <w:t xml:space="preserve">Raju TS. 2008. Terminal sugars of Fc glycans influence antibody effector functions of IgGs. </w:t>
      </w:r>
      <w:r w:rsidRPr="00DA78B0">
        <w:rPr>
          <w:i/>
        </w:rPr>
        <w:t>Current Opinion in Immunology</w:t>
      </w:r>
      <w:r w:rsidRPr="00DA78B0">
        <w:t xml:space="preserve"> 20: 471-78</w:t>
      </w:r>
    </w:p>
    <w:p w14:paraId="72744E69" w14:textId="77777777" w:rsidR="00DA78B0" w:rsidRPr="00DA78B0" w:rsidRDefault="00DA78B0" w:rsidP="00DA78B0">
      <w:pPr>
        <w:pStyle w:val="EndNoteBibliography"/>
        <w:spacing w:after="0"/>
        <w:ind w:left="720" w:hanging="720"/>
      </w:pPr>
      <w:r w:rsidRPr="00DA78B0">
        <w:lastRenderedPageBreak/>
        <w:t>122.</w:t>
      </w:r>
      <w:r w:rsidRPr="00DA78B0">
        <w:tab/>
        <w:t xml:space="preserve">Ahn YH, Kim JY, Yoo JS. 2015. Quantitative Mass Spectrometric Analysis of Glycoproteins Combined with Enrichment Methods. </w:t>
      </w:r>
      <w:r w:rsidRPr="00DA78B0">
        <w:rPr>
          <w:i/>
        </w:rPr>
        <w:t>Mass Spectrometry Reviews</w:t>
      </w:r>
      <w:r w:rsidRPr="00DA78B0">
        <w:t>: 148-65</w:t>
      </w:r>
    </w:p>
    <w:p w14:paraId="110F5B32" w14:textId="77777777" w:rsidR="00DA78B0" w:rsidRPr="00DA78B0" w:rsidRDefault="00DA78B0" w:rsidP="00DA78B0">
      <w:pPr>
        <w:pStyle w:val="EndNoteBibliography"/>
        <w:spacing w:after="0"/>
        <w:ind w:left="720" w:hanging="720"/>
      </w:pPr>
      <w:r w:rsidRPr="00DA78B0">
        <w:t>123.</w:t>
      </w:r>
      <w:r w:rsidRPr="00DA78B0">
        <w:tab/>
        <w:t xml:space="preserve">Ruhaak LR, Zauner G, Huhn C, Bruggink C, Deelder AM, Wuhrer M. 2010. Glycan labeling strategies and their use in identification and quantification. </w:t>
      </w:r>
      <w:r w:rsidRPr="00DA78B0">
        <w:rPr>
          <w:i/>
        </w:rPr>
        <w:t>Analytical and Bioanalytical Chemistry</w:t>
      </w:r>
      <w:r w:rsidRPr="00DA78B0">
        <w:t xml:space="preserve"> 397: 3457-81</w:t>
      </w:r>
    </w:p>
    <w:p w14:paraId="1232376A" w14:textId="77777777" w:rsidR="00DA78B0" w:rsidRPr="00DA78B0" w:rsidRDefault="00DA78B0" w:rsidP="00DA78B0">
      <w:pPr>
        <w:pStyle w:val="EndNoteBibliography"/>
        <w:spacing w:after="0"/>
        <w:ind w:left="720" w:hanging="720"/>
      </w:pPr>
      <w:r w:rsidRPr="00DA78B0">
        <w:t>124.</w:t>
      </w:r>
      <w:r w:rsidRPr="00DA78B0">
        <w:tab/>
        <w:t xml:space="preserve">Goldman R, Sanda M. 2015. Targeted methods for quantitative analysis of protein glycosylation. </w:t>
      </w:r>
      <w:r w:rsidRPr="00DA78B0">
        <w:rPr>
          <w:i/>
        </w:rPr>
        <w:t>Proteomics Clinical Applications</w:t>
      </w:r>
      <w:r w:rsidRPr="00DA78B0">
        <w:t xml:space="preserve"> 9: 17-32</w:t>
      </w:r>
    </w:p>
    <w:p w14:paraId="738F1511" w14:textId="77777777" w:rsidR="00DA78B0" w:rsidRPr="00DA78B0" w:rsidRDefault="00DA78B0" w:rsidP="00DA78B0">
      <w:pPr>
        <w:pStyle w:val="EndNoteBibliography"/>
        <w:spacing w:after="0"/>
        <w:ind w:left="720" w:hanging="720"/>
      </w:pPr>
      <w:r w:rsidRPr="00DA78B0">
        <w:t>125.</w:t>
      </w:r>
      <w:r w:rsidRPr="00DA78B0">
        <w:tab/>
        <w:t xml:space="preserve">Mariño K, Bones J, Kattla JJ, Rudd PM. 2010. A systematic approach to protein glycosylation analysis: a path through the maze. </w:t>
      </w:r>
      <w:r w:rsidRPr="00DA78B0">
        <w:rPr>
          <w:i/>
        </w:rPr>
        <w:t>Nature Chemical Biology</w:t>
      </w:r>
      <w:r w:rsidRPr="00DA78B0">
        <w:t xml:space="preserve"> 6: 713-23</w:t>
      </w:r>
    </w:p>
    <w:p w14:paraId="4858E8DD" w14:textId="77777777" w:rsidR="00DA78B0" w:rsidRPr="00DA78B0" w:rsidRDefault="00DA78B0" w:rsidP="00DA78B0">
      <w:pPr>
        <w:pStyle w:val="EndNoteBibliography"/>
        <w:spacing w:after="0"/>
        <w:ind w:left="720" w:hanging="720"/>
      </w:pPr>
      <w:r w:rsidRPr="00DA78B0">
        <w:t>126.</w:t>
      </w:r>
      <w:r w:rsidRPr="00DA78B0">
        <w:tab/>
        <w:t xml:space="preserve">Dong X, Huang Y, Cho BG, Zhong J, Gautam S, et al. 2018. Advances in mass spectrometry‐based glycomics. </w:t>
      </w:r>
      <w:r w:rsidRPr="00DA78B0">
        <w:rPr>
          <w:i/>
        </w:rPr>
        <w:t>Electrophoresis</w:t>
      </w:r>
      <w:r w:rsidRPr="00DA78B0">
        <w:t xml:space="preserve"> 39: 3063-81</w:t>
      </w:r>
    </w:p>
    <w:p w14:paraId="60580BD3" w14:textId="77777777" w:rsidR="00DA78B0" w:rsidRPr="00DA78B0" w:rsidRDefault="00DA78B0" w:rsidP="00DA78B0">
      <w:pPr>
        <w:pStyle w:val="EndNoteBibliography"/>
        <w:spacing w:after="0"/>
        <w:ind w:left="720" w:hanging="720"/>
      </w:pPr>
      <w:r w:rsidRPr="00DA78B0">
        <w:t>127.</w:t>
      </w:r>
      <w:r w:rsidRPr="00DA78B0">
        <w:tab/>
        <w:t xml:space="preserve">Zhang L, Luo S, Zhang B. 2015. Glycan analysis of therapeutic glycoproteins. </w:t>
      </w:r>
      <w:r w:rsidRPr="00DA78B0">
        <w:rPr>
          <w:i/>
        </w:rPr>
        <w:t>mAbs</w:t>
      </w:r>
      <w:r w:rsidRPr="00DA78B0">
        <w:t xml:space="preserve"> 8: 205-15</w:t>
      </w:r>
    </w:p>
    <w:p w14:paraId="706216E8" w14:textId="77777777" w:rsidR="00DA78B0" w:rsidRPr="00DA78B0" w:rsidRDefault="00DA78B0" w:rsidP="00DA78B0">
      <w:pPr>
        <w:pStyle w:val="EndNoteBibliography"/>
        <w:spacing w:after="0"/>
        <w:ind w:left="720" w:hanging="720"/>
      </w:pPr>
      <w:r w:rsidRPr="00DA78B0">
        <w:t>128.</w:t>
      </w:r>
      <w:r w:rsidRPr="00DA78B0">
        <w:tab/>
        <w:t xml:space="preserve">Cymer F, Beck H, Rohde A, Reusch D. 2017. Therapeutic monoclonal antibody N-glycosylation – Structure, function and therapeutic potential. </w:t>
      </w:r>
      <w:r w:rsidRPr="00DA78B0">
        <w:rPr>
          <w:i/>
        </w:rPr>
        <w:t>Biologicals</w:t>
      </w:r>
      <w:r w:rsidRPr="00DA78B0">
        <w:t>: 0-1</w:t>
      </w:r>
    </w:p>
    <w:p w14:paraId="5CCF8BAB" w14:textId="77777777" w:rsidR="00DA78B0" w:rsidRPr="00DA78B0" w:rsidRDefault="00DA78B0" w:rsidP="00DA78B0">
      <w:pPr>
        <w:pStyle w:val="EndNoteBibliography"/>
        <w:spacing w:after="0"/>
        <w:ind w:left="720" w:hanging="720"/>
      </w:pPr>
      <w:r w:rsidRPr="00DA78B0">
        <w:t>129.</w:t>
      </w:r>
      <w:r w:rsidRPr="00DA78B0">
        <w:tab/>
        <w:t xml:space="preserve">Peter-Katalinić J. 2007. Mass spectrometry and glycomics. </w:t>
      </w:r>
      <w:r w:rsidRPr="00DA78B0">
        <w:rPr>
          <w:i/>
        </w:rPr>
        <w:t>Supramolecular Structure and Function 9</w:t>
      </w:r>
      <w:r w:rsidRPr="00DA78B0">
        <w:t xml:space="preserve"> 14: 89-102</w:t>
      </w:r>
    </w:p>
    <w:p w14:paraId="557DF451" w14:textId="77777777" w:rsidR="00DA78B0" w:rsidRPr="00DA78B0" w:rsidRDefault="00DA78B0" w:rsidP="00DA78B0">
      <w:pPr>
        <w:pStyle w:val="EndNoteBibliography"/>
        <w:spacing w:after="0"/>
        <w:ind w:left="720" w:hanging="720"/>
      </w:pPr>
      <w:r w:rsidRPr="00DA78B0">
        <w:t>130.</w:t>
      </w:r>
      <w:r w:rsidRPr="00DA78B0">
        <w:tab/>
        <w:t xml:space="preserve">Yu Q, Wang B, Chen Z, Urabe G, Glover MS, et al. 2017. Electron-Transfer/Higher-Energy Collision Dissociation (EThcD)-Enabled Intact Glycopeptide/Glycoproteome Characterization. </w:t>
      </w:r>
      <w:r w:rsidRPr="00DA78B0">
        <w:rPr>
          <w:i/>
        </w:rPr>
        <w:t>Journal of the American Society for Mass Spectrometry</w:t>
      </w:r>
      <w:r w:rsidRPr="00DA78B0">
        <w:t xml:space="preserve"> 28: 1751-64</w:t>
      </w:r>
    </w:p>
    <w:p w14:paraId="14909BB7" w14:textId="77777777" w:rsidR="00DA78B0" w:rsidRPr="00DA78B0" w:rsidRDefault="00DA78B0" w:rsidP="00DA78B0">
      <w:pPr>
        <w:pStyle w:val="EndNoteBibliography"/>
        <w:spacing w:after="0"/>
        <w:ind w:left="720" w:hanging="720"/>
      </w:pPr>
      <w:r w:rsidRPr="00DA78B0">
        <w:t>131.</w:t>
      </w:r>
      <w:r w:rsidRPr="00DA78B0">
        <w:tab/>
        <w:t xml:space="preserve">Kozak RP, Tortosa CB, Fernandes DL, Spencer DIR. 2015. Comparison of procainamide and 2-aminobenzamide labeling for profiling and identification of glycans liquid chromatography with fluorescence detection coupled to electrospray ionization-mass spectrometry. </w:t>
      </w:r>
      <w:r w:rsidRPr="00DA78B0">
        <w:rPr>
          <w:i/>
        </w:rPr>
        <w:t>Analytical Biochemistry</w:t>
      </w:r>
      <w:r w:rsidRPr="00DA78B0">
        <w:t xml:space="preserve"> 486: 38-40</w:t>
      </w:r>
    </w:p>
    <w:p w14:paraId="6DEB0D61" w14:textId="77777777" w:rsidR="00DA78B0" w:rsidRPr="00DA78B0" w:rsidRDefault="00DA78B0" w:rsidP="00DA78B0">
      <w:pPr>
        <w:pStyle w:val="EndNoteBibliography"/>
        <w:spacing w:after="0"/>
        <w:ind w:left="720" w:hanging="720"/>
      </w:pPr>
      <w:r w:rsidRPr="00DA78B0">
        <w:t>132.</w:t>
      </w:r>
      <w:r w:rsidRPr="00DA78B0">
        <w:tab/>
        <w:t xml:space="preserve">Chokkathukalam A, Kim DH, Barrett MP, Breitling R, Creek DJ. 2014. Stable isotope-labeling studies in metabolomics: new insights into structure and dynamics of metabolic networks. </w:t>
      </w:r>
      <w:r w:rsidRPr="00DA78B0">
        <w:rPr>
          <w:i/>
        </w:rPr>
        <w:t>Bioanalysis</w:t>
      </w:r>
      <w:r w:rsidRPr="00DA78B0">
        <w:t xml:space="preserve"> 6: 511-24</w:t>
      </w:r>
    </w:p>
    <w:p w14:paraId="327978F9" w14:textId="77777777" w:rsidR="00DA78B0" w:rsidRPr="00DA78B0" w:rsidRDefault="00DA78B0" w:rsidP="00DA78B0">
      <w:pPr>
        <w:pStyle w:val="EndNoteBibliography"/>
        <w:spacing w:after="0"/>
        <w:ind w:left="720" w:hanging="720"/>
      </w:pPr>
      <w:r w:rsidRPr="00DA78B0">
        <w:t>133.</w:t>
      </w:r>
      <w:r w:rsidRPr="00DA78B0">
        <w:tab/>
        <w:t xml:space="preserve">Wei L, Cai Y, Yang L, Zhang Y, Lu H. 2018. Duplex Stable Isotope Labeling (DuSIL) for Simultaneous Quantitation and Distinction of Sialylated and Neutral N-Glycans by MALDI-MS. </w:t>
      </w:r>
      <w:r w:rsidRPr="00DA78B0">
        <w:rPr>
          <w:i/>
        </w:rPr>
        <w:t>Analytical Chemistry</w:t>
      </w:r>
      <w:r w:rsidRPr="00DA78B0">
        <w:t xml:space="preserve"> 90: 10442-49</w:t>
      </w:r>
    </w:p>
    <w:p w14:paraId="411B021B" w14:textId="77777777" w:rsidR="00DA78B0" w:rsidRPr="00DA78B0" w:rsidRDefault="00DA78B0" w:rsidP="00DA78B0">
      <w:pPr>
        <w:pStyle w:val="EndNoteBibliography"/>
        <w:spacing w:after="0"/>
        <w:ind w:left="720" w:hanging="720"/>
      </w:pPr>
      <w:r w:rsidRPr="00DA78B0">
        <w:t>134.</w:t>
      </w:r>
      <w:r w:rsidRPr="00DA78B0">
        <w:tab/>
        <w:t xml:space="preserve">Pabst M, Benešová I, Fagerer SR, Jacobsen M, Eyer K, et al. 2016. Differential Isotope Labeling of Glycopeptides for Accurate Determination of Differences in Site-Specific Glycosylation. </w:t>
      </w:r>
      <w:r w:rsidRPr="00DA78B0">
        <w:rPr>
          <w:i/>
        </w:rPr>
        <w:t>Journal of Proteome Research</w:t>
      </w:r>
      <w:r w:rsidRPr="00DA78B0">
        <w:t xml:space="preserve"> 15: 326-31</w:t>
      </w:r>
    </w:p>
    <w:p w14:paraId="52BD4C9F" w14:textId="77777777" w:rsidR="00DA78B0" w:rsidRPr="00DA78B0" w:rsidRDefault="00DA78B0" w:rsidP="00DA78B0">
      <w:pPr>
        <w:pStyle w:val="EndNoteBibliography"/>
        <w:spacing w:after="0"/>
        <w:ind w:left="720" w:hanging="720"/>
      </w:pPr>
      <w:r w:rsidRPr="00DA78B0">
        <w:t>135.</w:t>
      </w:r>
      <w:r w:rsidRPr="00DA78B0">
        <w:tab/>
        <w:t xml:space="preserve">Orlando R, Lim J-m, Atwood J, Angel PM, Fang M, et al. 2008. IDAWG : Metabolic Incorporation of Stable Isotope Labels for Quantitative Glycomics of Cultured Cells research articles. </w:t>
      </w:r>
      <w:r w:rsidRPr="00DA78B0">
        <w:rPr>
          <w:i/>
        </w:rPr>
        <w:t>Journal of Proteome Research</w:t>
      </w:r>
      <w:r w:rsidRPr="00DA78B0">
        <w:t>: 3816-23</w:t>
      </w:r>
    </w:p>
    <w:p w14:paraId="653D44EF" w14:textId="77777777" w:rsidR="00DA78B0" w:rsidRPr="00DA78B0" w:rsidRDefault="00DA78B0" w:rsidP="00DA78B0">
      <w:pPr>
        <w:pStyle w:val="EndNoteBibliography"/>
        <w:spacing w:after="0"/>
        <w:ind w:left="720" w:hanging="720"/>
      </w:pPr>
      <w:r w:rsidRPr="00DA78B0">
        <w:t>136.</w:t>
      </w:r>
      <w:r w:rsidRPr="00DA78B0">
        <w:tab/>
        <w:t xml:space="preserve">Hennion MC. 2000. Graphitized carbons for solid-phase extraction. </w:t>
      </w:r>
      <w:r w:rsidRPr="00DA78B0">
        <w:rPr>
          <w:i/>
        </w:rPr>
        <w:t>J Chromatogr A</w:t>
      </w:r>
      <w:r w:rsidRPr="00DA78B0">
        <w:t xml:space="preserve"> 885: 73-95</w:t>
      </w:r>
    </w:p>
    <w:p w14:paraId="2D9740CE" w14:textId="77777777" w:rsidR="00DA78B0" w:rsidRPr="00DA78B0" w:rsidRDefault="00DA78B0" w:rsidP="00DA78B0">
      <w:pPr>
        <w:pStyle w:val="EndNoteBibliography"/>
        <w:spacing w:after="0"/>
        <w:ind w:left="720" w:hanging="720"/>
      </w:pPr>
      <w:r w:rsidRPr="00DA78B0">
        <w:t>137.</w:t>
      </w:r>
      <w:r w:rsidRPr="00DA78B0">
        <w:tab/>
        <w:t xml:space="preserve">Braasch K, Villacres C, Butler M. 2015. Evaluation of Quenching and Extraction Methods for Nucleotide/Nucleotide Sugar Analysis. </w:t>
      </w:r>
      <w:r w:rsidRPr="00DA78B0">
        <w:rPr>
          <w:i/>
        </w:rPr>
        <w:t>Methods Mol Biol</w:t>
      </w:r>
      <w:r w:rsidRPr="00DA78B0">
        <w:t xml:space="preserve"> 1321: 361-72</w:t>
      </w:r>
    </w:p>
    <w:p w14:paraId="4B51559D" w14:textId="77777777" w:rsidR="00DA78B0" w:rsidRPr="00DA78B0" w:rsidRDefault="00DA78B0" w:rsidP="00DA78B0">
      <w:pPr>
        <w:pStyle w:val="EndNoteBibliography"/>
        <w:spacing w:after="0"/>
        <w:ind w:left="720" w:hanging="720"/>
      </w:pPr>
      <w:r w:rsidRPr="00DA78B0">
        <w:t>138.</w:t>
      </w:r>
      <w:r w:rsidRPr="00DA78B0">
        <w:tab/>
        <w:t xml:space="preserve">Tomiya N, Ailor E, Lawrence SM, Betenbaugh MJ, Lee YC. 2001. Determination of nucleotides and sugar nucleotides involved in protein glycosylation by high-performance anion-exchange chromatography: Sugar nucleotide contents in cultured insect cells and mammalian cells. </w:t>
      </w:r>
      <w:r w:rsidRPr="00DA78B0">
        <w:rPr>
          <w:i/>
        </w:rPr>
        <w:t>Analytical Biochemistry</w:t>
      </w:r>
      <w:r w:rsidRPr="00DA78B0">
        <w:t xml:space="preserve"> 293: 129-37</w:t>
      </w:r>
    </w:p>
    <w:p w14:paraId="7952E83F" w14:textId="77777777" w:rsidR="00DA78B0" w:rsidRPr="00DA78B0" w:rsidRDefault="00DA78B0" w:rsidP="00DA78B0">
      <w:pPr>
        <w:pStyle w:val="EndNoteBibliography"/>
        <w:spacing w:after="0"/>
        <w:ind w:left="720" w:hanging="720"/>
      </w:pPr>
      <w:r w:rsidRPr="00DA78B0">
        <w:t>139.</w:t>
      </w:r>
      <w:r w:rsidRPr="00DA78B0">
        <w:tab/>
        <w:t xml:space="preserve">Barnes J, Tian L, Loftis J, Hiznay J, Comhair S, et al. 2016. Isolation and analysis of sugar nucleotides using solid phase extraction and fluorophore assisted carbohydrate electrophoresis. </w:t>
      </w:r>
      <w:r w:rsidRPr="00DA78B0">
        <w:rPr>
          <w:i/>
        </w:rPr>
        <w:t>MethodsX</w:t>
      </w:r>
      <w:r w:rsidRPr="00DA78B0">
        <w:t xml:space="preserve"> 3: 251-60</w:t>
      </w:r>
    </w:p>
    <w:p w14:paraId="7656E269" w14:textId="77777777" w:rsidR="00DA78B0" w:rsidRPr="00DA78B0" w:rsidRDefault="00DA78B0" w:rsidP="00DA78B0">
      <w:pPr>
        <w:pStyle w:val="EndNoteBibliography"/>
        <w:spacing w:after="0"/>
        <w:ind w:left="720" w:hanging="720"/>
      </w:pPr>
      <w:r w:rsidRPr="00DA78B0">
        <w:t>140.</w:t>
      </w:r>
      <w:r w:rsidRPr="00DA78B0">
        <w:tab/>
        <w:t xml:space="preserve">Pabst M, Grass J, Fischl R, Leonard R, Jin C, et al. 2010. Nucleotide and nucleotide sugar analysis by liquid chromatography-electrospray ionization-mass spectrometry on surface-conditioned porous graphitic carbon. </w:t>
      </w:r>
      <w:r w:rsidRPr="00DA78B0">
        <w:rPr>
          <w:i/>
        </w:rPr>
        <w:t>Anal Chem</w:t>
      </w:r>
      <w:r w:rsidRPr="00DA78B0">
        <w:t xml:space="preserve"> 82: 9782-8</w:t>
      </w:r>
    </w:p>
    <w:p w14:paraId="25E12648" w14:textId="77777777" w:rsidR="00DA78B0" w:rsidRPr="00DA78B0" w:rsidRDefault="00DA78B0" w:rsidP="00DA78B0">
      <w:pPr>
        <w:pStyle w:val="EndNoteBibliography"/>
        <w:spacing w:after="0"/>
        <w:ind w:left="720" w:hanging="720"/>
      </w:pPr>
      <w:r w:rsidRPr="00DA78B0">
        <w:t>141.</w:t>
      </w:r>
      <w:r w:rsidRPr="00DA78B0">
        <w:tab/>
        <w:t xml:space="preserve">Garcia AD, Chavez JL, Mechref Y. 2013. Sugar nucleotide quantification using multiple reaction monitoring liquid chromatography/tandem mass spectrometry. </w:t>
      </w:r>
      <w:r w:rsidRPr="00DA78B0">
        <w:rPr>
          <w:i/>
        </w:rPr>
        <w:t>Rapid Commun Mass Spectrom</w:t>
      </w:r>
      <w:r w:rsidRPr="00DA78B0">
        <w:t xml:space="preserve"> 27: 1794-800</w:t>
      </w:r>
    </w:p>
    <w:p w14:paraId="129CA620" w14:textId="77777777" w:rsidR="00DA78B0" w:rsidRPr="00DA78B0" w:rsidRDefault="00DA78B0" w:rsidP="00DA78B0">
      <w:pPr>
        <w:pStyle w:val="EndNoteBibliography"/>
        <w:spacing w:after="0"/>
        <w:ind w:left="720" w:hanging="720"/>
      </w:pPr>
      <w:r w:rsidRPr="00DA78B0">
        <w:t>142.</w:t>
      </w:r>
      <w:r w:rsidRPr="00DA78B0">
        <w:tab/>
        <w:t xml:space="preserve">Rejzek M, Hill L, Hems ES, Kuhaudomlarp S, Wagstaff BA, Field RA. 2017. Profiling of Sugar Nucleotides. In </w:t>
      </w:r>
      <w:r w:rsidRPr="00DA78B0">
        <w:rPr>
          <w:i/>
        </w:rPr>
        <w:t>Methods in Enzymology</w:t>
      </w:r>
      <w:r w:rsidRPr="00DA78B0">
        <w:t>, pp. 209-38: Elsevier Inc.</w:t>
      </w:r>
    </w:p>
    <w:p w14:paraId="6E41747A" w14:textId="77777777" w:rsidR="00DA78B0" w:rsidRPr="00DA78B0" w:rsidRDefault="00DA78B0" w:rsidP="00DA78B0">
      <w:pPr>
        <w:pStyle w:val="EndNoteBibliography"/>
        <w:spacing w:after="0"/>
        <w:ind w:left="720" w:hanging="720"/>
      </w:pPr>
      <w:r w:rsidRPr="00DA78B0">
        <w:t>143.</w:t>
      </w:r>
      <w:r w:rsidRPr="00DA78B0">
        <w:tab/>
        <w:t xml:space="preserve">Wang C, Wang J, Chen M, Fan L, Zhao L, Tan W-S. 2018. Ultra-low carbon dioxide partial pressure improves the galactosylation of a monoclonal antibody produced in Chinese hamster ovary cells in a bioreactor. </w:t>
      </w:r>
      <w:r w:rsidRPr="00DA78B0">
        <w:rPr>
          <w:i/>
        </w:rPr>
        <w:t>Biotechnology Letters</w:t>
      </w:r>
      <w:r w:rsidRPr="00DA78B0">
        <w:t xml:space="preserve"> </w:t>
      </w:r>
    </w:p>
    <w:p w14:paraId="08C912C8" w14:textId="77777777" w:rsidR="00DA78B0" w:rsidRPr="00DA78B0" w:rsidRDefault="00DA78B0" w:rsidP="00DA78B0">
      <w:pPr>
        <w:pStyle w:val="EndNoteBibliography"/>
        <w:spacing w:after="0"/>
        <w:ind w:left="720" w:hanging="720"/>
      </w:pPr>
      <w:r w:rsidRPr="00DA78B0">
        <w:t>144.</w:t>
      </w:r>
      <w:r w:rsidRPr="00DA78B0">
        <w:tab/>
        <w:t xml:space="preserve">Wong DCF, Wong NSC, Goh JSY, May LM, Yap MGS. 2010. Profiling of N-glycosylation gene expression in CHO cell fed-batch cultures. </w:t>
      </w:r>
      <w:r w:rsidRPr="00DA78B0">
        <w:rPr>
          <w:i/>
        </w:rPr>
        <w:t>Biotechnology and Bioengineering</w:t>
      </w:r>
      <w:r w:rsidRPr="00DA78B0">
        <w:t xml:space="preserve"> 107: 516-28</w:t>
      </w:r>
    </w:p>
    <w:p w14:paraId="70C9FA3B" w14:textId="77777777" w:rsidR="00DA78B0" w:rsidRPr="00DA78B0" w:rsidRDefault="00DA78B0" w:rsidP="00DA78B0">
      <w:pPr>
        <w:pStyle w:val="EndNoteBibliography"/>
        <w:spacing w:after="0"/>
        <w:ind w:left="720" w:hanging="720"/>
      </w:pPr>
      <w:r w:rsidRPr="00DA78B0">
        <w:t>145.</w:t>
      </w:r>
      <w:r w:rsidRPr="00DA78B0">
        <w:tab/>
        <w:t xml:space="preserve">Sou SN, Sellick C, Lee K, Mason A, Kyriakopoulos S, et al. 2015. How does mild hypothermia affect monoclonal antibody glycosylation? </w:t>
      </w:r>
      <w:r w:rsidRPr="00DA78B0">
        <w:rPr>
          <w:i/>
        </w:rPr>
        <w:t>Biotechnology and Bioengineering</w:t>
      </w:r>
      <w:r w:rsidRPr="00DA78B0">
        <w:t xml:space="preserve"> 112: 1165-76</w:t>
      </w:r>
    </w:p>
    <w:p w14:paraId="1C288509" w14:textId="77777777" w:rsidR="00DA78B0" w:rsidRPr="00DA78B0" w:rsidRDefault="00DA78B0" w:rsidP="00DA78B0">
      <w:pPr>
        <w:pStyle w:val="EndNoteBibliography"/>
        <w:spacing w:after="0"/>
        <w:ind w:left="720" w:hanging="720"/>
      </w:pPr>
      <w:r w:rsidRPr="00DA78B0">
        <w:lastRenderedPageBreak/>
        <w:t>146.</w:t>
      </w:r>
      <w:r w:rsidRPr="00DA78B0">
        <w:tab/>
        <w:t xml:space="preserve">Shen R, Wang S, Ma X, Xian J, Li J, et al. 2010. An easy colorimetric assay for glycosyltransferases. </w:t>
      </w:r>
      <w:r w:rsidRPr="00DA78B0">
        <w:rPr>
          <w:i/>
        </w:rPr>
        <w:t>Biochemistry (Moscow)</w:t>
      </w:r>
      <w:r w:rsidRPr="00DA78B0">
        <w:t xml:space="preserve"> 75: 944-50</w:t>
      </w:r>
    </w:p>
    <w:p w14:paraId="4AECC1EE" w14:textId="77777777" w:rsidR="00DA78B0" w:rsidRPr="00DA78B0" w:rsidRDefault="00DA78B0" w:rsidP="00DA78B0">
      <w:pPr>
        <w:pStyle w:val="EndNoteBibliography"/>
        <w:spacing w:after="0"/>
        <w:ind w:left="720" w:hanging="720"/>
      </w:pPr>
      <w:r w:rsidRPr="00DA78B0">
        <w:t>147.</w:t>
      </w:r>
      <w:r w:rsidRPr="00DA78B0">
        <w:tab/>
        <w:t xml:space="preserve">Kumagai K, Kojima H, Okabe T, Nagano T. 2014. Development of a highly sensitive, high-throughput assay for glycosyltransferases using enzyme-coupled fluorescence detection. </w:t>
      </w:r>
      <w:r w:rsidRPr="00DA78B0">
        <w:rPr>
          <w:i/>
        </w:rPr>
        <w:t>Analytical Biochemistry</w:t>
      </w:r>
      <w:r w:rsidRPr="00DA78B0">
        <w:t xml:space="preserve"> 447: 146-55</w:t>
      </w:r>
    </w:p>
    <w:p w14:paraId="4ECD4055" w14:textId="77777777" w:rsidR="00DA78B0" w:rsidRPr="00DA78B0" w:rsidRDefault="00DA78B0" w:rsidP="00DA78B0">
      <w:pPr>
        <w:pStyle w:val="EndNoteBibliography"/>
        <w:spacing w:after="0"/>
        <w:ind w:left="720" w:hanging="720"/>
      </w:pPr>
      <w:r w:rsidRPr="00DA78B0">
        <w:t>148.</w:t>
      </w:r>
      <w:r w:rsidRPr="00DA78B0">
        <w:tab/>
        <w:t xml:space="preserve">Losfeld ME, Soncin F, Ng BG, Singec I, Freeze HH. 2012. A sensitive green fluorescent protein biomarker of N-glycosylation site occupancy. </w:t>
      </w:r>
      <w:r w:rsidRPr="00DA78B0">
        <w:rPr>
          <w:i/>
        </w:rPr>
        <w:t>FASEB J</w:t>
      </w:r>
      <w:r w:rsidRPr="00DA78B0">
        <w:t xml:space="preserve"> 26: 4210-7</w:t>
      </w:r>
    </w:p>
    <w:p w14:paraId="63E0F6B6" w14:textId="77777777" w:rsidR="00DA78B0" w:rsidRPr="00DA78B0" w:rsidRDefault="00DA78B0" w:rsidP="00DA78B0">
      <w:pPr>
        <w:pStyle w:val="EndNoteBibliography"/>
        <w:spacing w:after="0"/>
        <w:ind w:left="720" w:hanging="720"/>
      </w:pPr>
      <w:r w:rsidRPr="00DA78B0">
        <w:t>149.</w:t>
      </w:r>
      <w:r w:rsidRPr="00DA78B0">
        <w:tab/>
        <w:t xml:space="preserve">Goldman MH, James DC, Rendall M, Ison AP, Hoare M, Bull AT. 1998. Monitoring recombinant human interferon-gamma N-glycosylation during perfused fluidized-bed and stirred-tank batch culture of CHO cells. </w:t>
      </w:r>
      <w:r w:rsidRPr="00DA78B0">
        <w:rPr>
          <w:i/>
        </w:rPr>
        <w:t>Biotechnol Bioeng</w:t>
      </w:r>
      <w:r w:rsidRPr="00DA78B0">
        <w:t xml:space="preserve"> 60: 596-607</w:t>
      </w:r>
    </w:p>
    <w:p w14:paraId="344BAF14" w14:textId="77777777" w:rsidR="00DA78B0" w:rsidRPr="00DA78B0" w:rsidRDefault="00DA78B0" w:rsidP="00DA78B0">
      <w:pPr>
        <w:pStyle w:val="EndNoteBibliography"/>
        <w:spacing w:after="0"/>
        <w:ind w:left="720" w:hanging="720"/>
      </w:pPr>
      <w:r w:rsidRPr="00DA78B0">
        <w:t>150.</w:t>
      </w:r>
      <w:r w:rsidRPr="00DA78B0">
        <w:tab/>
        <w:t xml:space="preserve">Paroutis P, Touret N, Grinstein S. 2004. The pH of the secretory pathway: measurement, determinants, and regulation. </w:t>
      </w:r>
      <w:r w:rsidRPr="00DA78B0">
        <w:rPr>
          <w:i/>
        </w:rPr>
        <w:t>Physiology (Bethesda)</w:t>
      </w:r>
      <w:r w:rsidRPr="00DA78B0">
        <w:t xml:space="preserve"> 19: 207-15</w:t>
      </w:r>
    </w:p>
    <w:p w14:paraId="4D4D86F3" w14:textId="77777777" w:rsidR="00DA78B0" w:rsidRPr="00DA78B0" w:rsidRDefault="00DA78B0" w:rsidP="00DA78B0">
      <w:pPr>
        <w:pStyle w:val="EndNoteBibliography"/>
        <w:spacing w:after="0"/>
        <w:ind w:left="720" w:hanging="720"/>
      </w:pPr>
      <w:r w:rsidRPr="00DA78B0">
        <w:t>151.</w:t>
      </w:r>
      <w:r w:rsidRPr="00DA78B0">
        <w:tab/>
        <w:t xml:space="preserve">Kim JH, Lingwood CA, Williams DB, Furuya W, Manolson MF, Grinstein S. 1996. Dynamic measurement of the pH of the Golgi complex in living cells using retrograde transport of the verotoxin receptor. </w:t>
      </w:r>
      <w:r w:rsidRPr="00DA78B0">
        <w:rPr>
          <w:i/>
        </w:rPr>
        <w:t>J Cell Biol</w:t>
      </w:r>
      <w:r w:rsidRPr="00DA78B0">
        <w:t xml:space="preserve"> 134: 1387-99</w:t>
      </w:r>
    </w:p>
    <w:p w14:paraId="54C480C3" w14:textId="77777777" w:rsidR="00DA78B0" w:rsidRPr="00DA78B0" w:rsidRDefault="00DA78B0" w:rsidP="00DA78B0">
      <w:pPr>
        <w:pStyle w:val="EndNoteBibliography"/>
        <w:spacing w:after="0"/>
        <w:ind w:left="720" w:hanging="720"/>
      </w:pPr>
      <w:r w:rsidRPr="00DA78B0">
        <w:t>152.</w:t>
      </w:r>
      <w:r w:rsidRPr="00DA78B0">
        <w:tab/>
        <w:t xml:space="preserve">Demaurex N, Furuya W, D'Souza S, Bonifacino JS, Grinstein S. 1998. Mechanism of acidification of the trans-Golgi network (TGN). In situ measurements of pH using retrieval of TGN38 and furin from the cell surface. </w:t>
      </w:r>
      <w:r w:rsidRPr="00DA78B0">
        <w:rPr>
          <w:i/>
        </w:rPr>
        <w:t>J Biol Chem</w:t>
      </w:r>
      <w:r w:rsidRPr="00DA78B0">
        <w:t xml:space="preserve"> 273: 2044-51</w:t>
      </w:r>
    </w:p>
    <w:p w14:paraId="586B3450" w14:textId="77777777" w:rsidR="00DA78B0" w:rsidRPr="00DA78B0" w:rsidRDefault="00DA78B0" w:rsidP="00DA78B0">
      <w:pPr>
        <w:pStyle w:val="EndNoteBibliography"/>
        <w:spacing w:after="0"/>
        <w:ind w:left="720" w:hanging="720"/>
      </w:pPr>
      <w:r w:rsidRPr="00DA78B0">
        <w:t>153.</w:t>
      </w:r>
      <w:r w:rsidRPr="00DA78B0">
        <w:tab/>
        <w:t xml:space="preserve">Llopis J, McCaffery JM, Miyawaki A, Farquhar MG, Tsien RY. 1998. Measurement of cytosolic, mitochondrial, and Golgi pH in single living cells with green fluorescent proteins. </w:t>
      </w:r>
      <w:r w:rsidRPr="00DA78B0">
        <w:rPr>
          <w:i/>
        </w:rPr>
        <w:t>Proc Natl Acad Sci U S A</w:t>
      </w:r>
      <w:r w:rsidRPr="00DA78B0">
        <w:t xml:space="preserve"> 95: 6803-8</w:t>
      </w:r>
    </w:p>
    <w:p w14:paraId="6978BB41" w14:textId="77777777" w:rsidR="00DA78B0" w:rsidRPr="00DA78B0" w:rsidRDefault="00DA78B0" w:rsidP="00DA78B0">
      <w:pPr>
        <w:pStyle w:val="EndNoteBibliography"/>
        <w:spacing w:after="0"/>
        <w:ind w:left="720" w:hanging="720"/>
      </w:pPr>
      <w:r w:rsidRPr="00DA78B0">
        <w:t>154.</w:t>
      </w:r>
      <w:r w:rsidRPr="00DA78B0">
        <w:tab/>
        <w:t xml:space="preserve">Ujvari A, Aron R, Eisenhaure T, Cheng E, Parag HA, et al. 2001. Translation rate of human tyrosinase determines its N-linked glycosylation level. </w:t>
      </w:r>
      <w:r w:rsidRPr="00DA78B0">
        <w:rPr>
          <w:i/>
        </w:rPr>
        <w:t>J Biol Chem</w:t>
      </w:r>
      <w:r w:rsidRPr="00DA78B0">
        <w:t xml:space="preserve"> 276: 5924-31</w:t>
      </w:r>
    </w:p>
    <w:p w14:paraId="102988EA" w14:textId="77777777" w:rsidR="00DA78B0" w:rsidRPr="00DA78B0" w:rsidRDefault="00DA78B0" w:rsidP="00DA78B0">
      <w:pPr>
        <w:pStyle w:val="EndNoteBibliography"/>
        <w:spacing w:after="0"/>
        <w:ind w:left="720" w:hanging="720"/>
      </w:pPr>
      <w:r w:rsidRPr="00DA78B0">
        <w:t>155.</w:t>
      </w:r>
      <w:r w:rsidRPr="00DA78B0">
        <w:tab/>
        <w:t xml:space="preserve">Fierro-monti I, Racle J, Hernandez C, Waridel P, Hatzimanikatis V, Quadroni M. 2013. A Novel Pulse-Chase SILAC Strategy Measures Changes in Protein Decay and Synthesis Rates Induced by Perturbation of Proteostasis with an Hsp90 Inhibitor. </w:t>
      </w:r>
      <w:r w:rsidRPr="00DA78B0">
        <w:rPr>
          <w:i/>
        </w:rPr>
        <w:t>PLoS ONE</w:t>
      </w:r>
      <w:r w:rsidRPr="00DA78B0">
        <w:t xml:space="preserve"> 8</w:t>
      </w:r>
    </w:p>
    <w:p w14:paraId="096A03F3" w14:textId="77777777" w:rsidR="00DA78B0" w:rsidRPr="00DA78B0" w:rsidRDefault="00DA78B0" w:rsidP="00DA78B0">
      <w:pPr>
        <w:pStyle w:val="EndNoteBibliography"/>
        <w:spacing w:after="0"/>
        <w:ind w:left="720" w:hanging="720"/>
      </w:pPr>
      <w:r w:rsidRPr="00DA78B0">
        <w:t>156.</w:t>
      </w:r>
      <w:r w:rsidRPr="00DA78B0">
        <w:tab/>
        <w:t xml:space="preserve">Puri A, Neelamegham S. 2012. Understanding glycomechanics using mathematical modeling: A review of current approaches to simulate cellular glycosylation reaction networks. </w:t>
      </w:r>
      <w:r w:rsidRPr="00DA78B0">
        <w:rPr>
          <w:i/>
        </w:rPr>
        <w:t>Annals of Biomedical Engineering</w:t>
      </w:r>
      <w:r w:rsidRPr="00DA78B0">
        <w:t xml:space="preserve"> 40: 816-27</w:t>
      </w:r>
    </w:p>
    <w:p w14:paraId="2C6C3A28" w14:textId="77777777" w:rsidR="00DA78B0" w:rsidRPr="00DA78B0" w:rsidRDefault="00DA78B0" w:rsidP="00DA78B0">
      <w:pPr>
        <w:pStyle w:val="EndNoteBibliography"/>
        <w:spacing w:after="0"/>
        <w:ind w:left="720" w:hanging="720"/>
      </w:pPr>
      <w:r w:rsidRPr="00DA78B0">
        <w:t>157.</w:t>
      </w:r>
      <w:r w:rsidRPr="00DA78B0">
        <w:tab/>
        <w:t xml:space="preserve">Umaña P, Bailey JE. 1997. A mathematical model of N-linked glycoform biosynthesis. </w:t>
      </w:r>
      <w:r w:rsidRPr="00DA78B0">
        <w:rPr>
          <w:i/>
        </w:rPr>
        <w:t>Biotechnology and Bioengineering</w:t>
      </w:r>
      <w:r w:rsidRPr="00DA78B0">
        <w:t xml:space="preserve"> 55: 890-908</w:t>
      </w:r>
    </w:p>
    <w:p w14:paraId="6970AA08" w14:textId="77777777" w:rsidR="00DA78B0" w:rsidRPr="00DA78B0" w:rsidRDefault="00DA78B0" w:rsidP="00DA78B0">
      <w:pPr>
        <w:pStyle w:val="EndNoteBibliography"/>
        <w:spacing w:after="0"/>
        <w:ind w:left="720" w:hanging="720"/>
      </w:pPr>
      <w:r w:rsidRPr="00DA78B0">
        <w:t>158.</w:t>
      </w:r>
      <w:r w:rsidRPr="00DA78B0">
        <w:tab/>
        <w:t xml:space="preserve">Antoniewicz MR. 2015. Methods and advances in metabolic flux analysis: a mini-review. </w:t>
      </w:r>
      <w:r w:rsidRPr="00DA78B0">
        <w:rPr>
          <w:i/>
        </w:rPr>
        <w:t>J Ind Microbiol Biotechnol</w:t>
      </w:r>
      <w:r w:rsidRPr="00DA78B0">
        <w:t xml:space="preserve"> 42: 317-25</w:t>
      </w:r>
    </w:p>
    <w:p w14:paraId="3C76EAB4" w14:textId="77777777" w:rsidR="00DA78B0" w:rsidRPr="00DA78B0" w:rsidRDefault="00DA78B0" w:rsidP="00DA78B0">
      <w:pPr>
        <w:pStyle w:val="EndNoteBibliography"/>
        <w:spacing w:after="0"/>
        <w:ind w:left="720" w:hanging="720"/>
      </w:pPr>
      <w:r w:rsidRPr="00DA78B0">
        <w:t>159.</w:t>
      </w:r>
      <w:r w:rsidRPr="00DA78B0">
        <w:tab/>
        <w:t xml:space="preserve">Neelamegham S, Liu G. 2011. Systems glycobiology: Biochemical reaction networks regulating glycan structure and function. </w:t>
      </w:r>
      <w:r w:rsidRPr="00DA78B0">
        <w:rPr>
          <w:i/>
        </w:rPr>
        <w:t>Glycobiology</w:t>
      </w:r>
      <w:r w:rsidRPr="00DA78B0">
        <w:t xml:space="preserve"> 21: 1541-53</w:t>
      </w:r>
    </w:p>
    <w:p w14:paraId="38CBCEF7" w14:textId="77777777" w:rsidR="00DA78B0" w:rsidRPr="00DA78B0" w:rsidRDefault="00DA78B0" w:rsidP="00DA78B0">
      <w:pPr>
        <w:pStyle w:val="EndNoteBibliography"/>
        <w:spacing w:after="0"/>
        <w:ind w:left="720" w:hanging="720"/>
      </w:pPr>
      <w:r w:rsidRPr="00DA78B0">
        <w:t>160.</w:t>
      </w:r>
      <w:r w:rsidRPr="00DA78B0">
        <w:tab/>
        <w:t xml:space="preserve">McDonald AG, Hayes JM, Davey GP. 2016. Metabolic flux control in glycosylation. </w:t>
      </w:r>
      <w:r w:rsidRPr="00DA78B0">
        <w:rPr>
          <w:i/>
        </w:rPr>
        <w:t>Current Opinion in Structural Biology</w:t>
      </w:r>
      <w:r w:rsidRPr="00DA78B0">
        <w:t xml:space="preserve"> 40: 97-103</w:t>
      </w:r>
    </w:p>
    <w:p w14:paraId="57935CC7" w14:textId="77777777" w:rsidR="00DA78B0" w:rsidRPr="00DA78B0" w:rsidRDefault="00DA78B0" w:rsidP="00DA78B0">
      <w:pPr>
        <w:pStyle w:val="EndNoteBibliography"/>
        <w:spacing w:after="0"/>
        <w:ind w:left="720" w:hanging="720"/>
      </w:pPr>
      <w:r w:rsidRPr="00DA78B0">
        <w:t>161.</w:t>
      </w:r>
      <w:r w:rsidRPr="00DA78B0">
        <w:tab/>
        <w:t xml:space="preserve">Shelikoff M, Sinskey AJ, Stephanopoulos G. 1996. A modeling framework for the study of protein glycosylation. </w:t>
      </w:r>
      <w:r w:rsidRPr="00DA78B0">
        <w:rPr>
          <w:i/>
        </w:rPr>
        <w:t>Biotechnology and Bioengineering</w:t>
      </w:r>
      <w:r w:rsidRPr="00DA78B0">
        <w:t xml:space="preserve"> 50: 73-90</w:t>
      </w:r>
    </w:p>
    <w:p w14:paraId="002148E2" w14:textId="77777777" w:rsidR="00DA78B0" w:rsidRPr="00DA78B0" w:rsidRDefault="00DA78B0" w:rsidP="00DA78B0">
      <w:pPr>
        <w:pStyle w:val="EndNoteBibliography"/>
        <w:spacing w:after="0"/>
        <w:ind w:left="720" w:hanging="720"/>
      </w:pPr>
      <w:r w:rsidRPr="00DA78B0">
        <w:t>162.</w:t>
      </w:r>
      <w:r w:rsidRPr="00DA78B0">
        <w:tab/>
        <w:t xml:space="preserve">Monica TJ, Andersen DC, Goochee CF. 1997. A mathematical model of sialylation of N-linked oligosaccharides in the trans-Golgi network. </w:t>
      </w:r>
      <w:r w:rsidRPr="00DA78B0">
        <w:rPr>
          <w:i/>
        </w:rPr>
        <w:t>Glycobiology</w:t>
      </w:r>
      <w:r w:rsidRPr="00DA78B0">
        <w:t xml:space="preserve"> 7: 515-21</w:t>
      </w:r>
    </w:p>
    <w:p w14:paraId="325C2844" w14:textId="77777777" w:rsidR="00DA78B0" w:rsidRPr="00DA78B0" w:rsidRDefault="00DA78B0" w:rsidP="00DA78B0">
      <w:pPr>
        <w:pStyle w:val="EndNoteBibliography"/>
        <w:spacing w:after="0"/>
        <w:ind w:left="720" w:hanging="720"/>
      </w:pPr>
      <w:r w:rsidRPr="00DA78B0">
        <w:t>163.</w:t>
      </w:r>
      <w:r w:rsidRPr="00DA78B0">
        <w:tab/>
        <w:t xml:space="preserve">Krambeck FJ, Betenbaugh MJ. 2005. A mathematical model of N-linked glycosylation. </w:t>
      </w:r>
      <w:r w:rsidRPr="00DA78B0">
        <w:rPr>
          <w:i/>
        </w:rPr>
        <w:t>Biotechnology and Bioengineering</w:t>
      </w:r>
      <w:r w:rsidRPr="00DA78B0">
        <w:t xml:space="preserve"> 92: 711-28</w:t>
      </w:r>
    </w:p>
    <w:p w14:paraId="119786A0" w14:textId="77777777" w:rsidR="00DA78B0" w:rsidRPr="00DA78B0" w:rsidRDefault="00DA78B0" w:rsidP="00DA78B0">
      <w:pPr>
        <w:pStyle w:val="EndNoteBibliography"/>
        <w:spacing w:after="0"/>
        <w:ind w:left="720" w:hanging="720"/>
      </w:pPr>
      <w:r w:rsidRPr="00DA78B0">
        <w:t>164.</w:t>
      </w:r>
      <w:r w:rsidRPr="00DA78B0">
        <w:tab/>
        <w:t xml:space="preserve">Krambeck FJ, Bennun SV, Narang S, Choi S, Yarema KJ, Betenbaugh MJ. 2009. A mathematical model to derive N-glycan structures and cellular enzyme activities from mass spectrometric data. </w:t>
      </w:r>
      <w:r w:rsidRPr="00DA78B0">
        <w:rPr>
          <w:i/>
        </w:rPr>
        <w:t>Glycobiology</w:t>
      </w:r>
      <w:r w:rsidRPr="00DA78B0">
        <w:t xml:space="preserve"> 19: 1163-75</w:t>
      </w:r>
    </w:p>
    <w:p w14:paraId="14A2CB3C" w14:textId="77777777" w:rsidR="00DA78B0" w:rsidRPr="00DA78B0" w:rsidRDefault="00DA78B0" w:rsidP="00DA78B0">
      <w:pPr>
        <w:pStyle w:val="EndNoteBibliography"/>
        <w:spacing w:after="0"/>
        <w:ind w:left="720" w:hanging="720"/>
      </w:pPr>
      <w:r w:rsidRPr="00DA78B0">
        <w:t>165.</w:t>
      </w:r>
      <w:r w:rsidRPr="00DA78B0">
        <w:tab/>
        <w:t xml:space="preserve">Hossler P, Mulukutla BC, Hu WS. 2007. Systems analysis of N-glycan processing in mammalian cells. </w:t>
      </w:r>
      <w:r w:rsidRPr="00DA78B0">
        <w:rPr>
          <w:i/>
        </w:rPr>
        <w:t>PLoS ONE</w:t>
      </w:r>
      <w:r w:rsidRPr="00DA78B0">
        <w:t xml:space="preserve"> 2</w:t>
      </w:r>
    </w:p>
    <w:p w14:paraId="44A81749" w14:textId="77777777" w:rsidR="00DA78B0" w:rsidRPr="00DA78B0" w:rsidRDefault="00DA78B0" w:rsidP="00DA78B0">
      <w:pPr>
        <w:pStyle w:val="EndNoteBibliography"/>
        <w:spacing w:after="0"/>
        <w:ind w:left="720" w:hanging="720"/>
      </w:pPr>
      <w:r w:rsidRPr="00DA78B0">
        <w:t>166.</w:t>
      </w:r>
      <w:r w:rsidRPr="00DA78B0">
        <w:tab/>
        <w:t xml:space="preserve">Kim PJ, Lee DY, Jeong H. 2009. Centralized modularity of N-linked glycosylation pathways in mammalian cells. </w:t>
      </w:r>
      <w:r w:rsidRPr="00DA78B0">
        <w:rPr>
          <w:i/>
        </w:rPr>
        <w:t>PLoS ONE</w:t>
      </w:r>
      <w:r w:rsidRPr="00DA78B0">
        <w:t xml:space="preserve"> 4</w:t>
      </w:r>
    </w:p>
    <w:p w14:paraId="4044E452" w14:textId="77777777" w:rsidR="00DA78B0" w:rsidRPr="00DA78B0" w:rsidRDefault="00DA78B0" w:rsidP="00DA78B0">
      <w:pPr>
        <w:pStyle w:val="EndNoteBibliography"/>
        <w:spacing w:after="0"/>
        <w:ind w:left="720" w:hanging="720"/>
      </w:pPr>
      <w:r w:rsidRPr="00DA78B0">
        <w:t>167.</w:t>
      </w:r>
      <w:r w:rsidRPr="00DA78B0">
        <w:tab/>
        <w:t xml:space="preserve">Spahn PN, Hansen AH, Hansen HG, Arnsdorf J, Kildegaard HF, Lewis NE. 2016. A Markov chain model for N-linked protein glycosylation - towards a low-parameter tool for model-driven glycoengineering. </w:t>
      </w:r>
      <w:r w:rsidRPr="00DA78B0">
        <w:rPr>
          <w:i/>
        </w:rPr>
        <w:t>Metabolic Engineering</w:t>
      </w:r>
      <w:r w:rsidRPr="00DA78B0">
        <w:t xml:space="preserve"> 33: 52-66</w:t>
      </w:r>
    </w:p>
    <w:p w14:paraId="1BB5DABE" w14:textId="77777777" w:rsidR="00DA78B0" w:rsidRPr="00DA78B0" w:rsidRDefault="00DA78B0" w:rsidP="00DA78B0">
      <w:pPr>
        <w:pStyle w:val="EndNoteBibliography"/>
        <w:spacing w:after="0"/>
        <w:ind w:left="720" w:hanging="720"/>
      </w:pPr>
      <w:r w:rsidRPr="00DA78B0">
        <w:t>168.</w:t>
      </w:r>
      <w:r w:rsidRPr="00DA78B0">
        <w:tab/>
        <w:t xml:space="preserve">Kremkow BG, Lee KH. 2018. Glyco-Mapper: A Chinese hamster ovary (CHO) genome-specific glycosylation prediction tool. </w:t>
      </w:r>
      <w:r w:rsidRPr="00DA78B0">
        <w:rPr>
          <w:i/>
        </w:rPr>
        <w:t>Metabolic Engineering</w:t>
      </w:r>
      <w:r w:rsidRPr="00DA78B0">
        <w:t xml:space="preserve"> 47: 134-42</w:t>
      </w:r>
    </w:p>
    <w:p w14:paraId="110EEA66" w14:textId="77777777" w:rsidR="00DA78B0" w:rsidRPr="00DA78B0" w:rsidRDefault="00DA78B0" w:rsidP="00DA78B0">
      <w:pPr>
        <w:pStyle w:val="EndNoteBibliography"/>
        <w:spacing w:after="0"/>
        <w:ind w:left="720" w:hanging="720"/>
      </w:pPr>
      <w:r w:rsidRPr="00DA78B0">
        <w:lastRenderedPageBreak/>
        <w:t>169.</w:t>
      </w:r>
      <w:r w:rsidRPr="00DA78B0">
        <w:tab/>
        <w:t xml:space="preserve">Jimenez del Val I, Nagy JM, Kontoravdi C. 2011. A dynamic mathematical model for monoclonal antibody N-linked glycosylation and nucleotide sugar donor transport within a maturing Golgi apparatus. </w:t>
      </w:r>
      <w:r w:rsidRPr="00DA78B0">
        <w:rPr>
          <w:i/>
        </w:rPr>
        <w:t>Biotechnology Progress</w:t>
      </w:r>
      <w:r w:rsidRPr="00DA78B0">
        <w:t xml:space="preserve"> 27: 1730-43</w:t>
      </w:r>
    </w:p>
    <w:p w14:paraId="74C43FAF" w14:textId="77777777" w:rsidR="00DA78B0" w:rsidRPr="00DA78B0" w:rsidRDefault="00DA78B0" w:rsidP="00DA78B0">
      <w:pPr>
        <w:pStyle w:val="EndNoteBibliography"/>
        <w:spacing w:after="0"/>
        <w:ind w:left="720" w:hanging="720"/>
      </w:pPr>
      <w:r w:rsidRPr="00DA78B0">
        <w:t>170.</w:t>
      </w:r>
      <w:r w:rsidRPr="00DA78B0">
        <w:tab/>
        <w:t xml:space="preserve">Villiger TK, Scibona E, Stettler M, Broly H, Morbidelli M, Soos M. 2016. Controlling the time evolution of mAb N-linked glycosylation - Part II: Model-based predictions. </w:t>
      </w:r>
      <w:r w:rsidRPr="00DA78B0">
        <w:rPr>
          <w:i/>
        </w:rPr>
        <w:t>Biotechnology Progress</w:t>
      </w:r>
      <w:r w:rsidRPr="00DA78B0">
        <w:t xml:space="preserve"> 32: 1135-48</w:t>
      </w:r>
    </w:p>
    <w:p w14:paraId="21F3ECF8" w14:textId="77777777" w:rsidR="00DA78B0" w:rsidRPr="00DA78B0" w:rsidRDefault="00DA78B0" w:rsidP="00DA78B0">
      <w:pPr>
        <w:pStyle w:val="EndNoteBibliography"/>
        <w:spacing w:after="0"/>
        <w:ind w:left="720" w:hanging="720"/>
      </w:pPr>
      <w:r w:rsidRPr="00DA78B0">
        <w:t>171.</w:t>
      </w:r>
      <w:r w:rsidRPr="00DA78B0">
        <w:tab/>
        <w:t>Jedrzejewski P, Del Val I, Constantinou A, Dell A, Haslam S, et al. 2014. Towards Controlling the Glycoform: A Model Framework Linking Extracellular Metabolites to Antibody Glycosylation. 15: 4492-522</w:t>
      </w:r>
    </w:p>
    <w:p w14:paraId="39ADCF96" w14:textId="77777777" w:rsidR="00DA78B0" w:rsidRPr="00DA78B0" w:rsidRDefault="00DA78B0" w:rsidP="00DA78B0">
      <w:pPr>
        <w:pStyle w:val="EndNoteBibliography"/>
        <w:spacing w:after="0"/>
        <w:ind w:left="720" w:hanging="720"/>
      </w:pPr>
      <w:r w:rsidRPr="00DA78B0">
        <w:t>172.</w:t>
      </w:r>
      <w:r w:rsidRPr="00DA78B0">
        <w:tab/>
        <w:t xml:space="preserve">Jimenez del Val I, Polizzi KM, Kontoravdi C. 2016. A theoretical estimate for nucleotide sugar demand towards Chinese Hamster Ovary cellular glycosylation. </w:t>
      </w:r>
      <w:r w:rsidRPr="00DA78B0">
        <w:rPr>
          <w:i/>
        </w:rPr>
        <w:t>Scientific Reports</w:t>
      </w:r>
      <w:r w:rsidRPr="00DA78B0">
        <w:t xml:space="preserve"> 6: 28547</w:t>
      </w:r>
    </w:p>
    <w:p w14:paraId="443E8B0A" w14:textId="77777777" w:rsidR="00DA78B0" w:rsidRPr="00DA78B0" w:rsidRDefault="00DA78B0" w:rsidP="00DA78B0">
      <w:pPr>
        <w:pStyle w:val="EndNoteBibliography"/>
        <w:spacing w:after="0"/>
        <w:ind w:left="720" w:hanging="720"/>
      </w:pPr>
      <w:r w:rsidRPr="00DA78B0">
        <w:t>173.</w:t>
      </w:r>
      <w:r w:rsidRPr="00DA78B0">
        <w:tab/>
        <w:t xml:space="preserve">Karst DJ, Scibona E, Serra E, Bielser JM, Souquet J, et al. 2017. Modulation and modeling of monoclonal antibody N-linked glycosylation in mammalian cell perfusion reactors. </w:t>
      </w:r>
      <w:r w:rsidRPr="00DA78B0">
        <w:rPr>
          <w:i/>
        </w:rPr>
        <w:t>Biotechnology and Bioengineering</w:t>
      </w:r>
      <w:r w:rsidRPr="00DA78B0">
        <w:t xml:space="preserve"> 114: 1978-90</w:t>
      </w:r>
    </w:p>
    <w:p w14:paraId="1981FD03" w14:textId="77777777" w:rsidR="00DA78B0" w:rsidRPr="00DA78B0" w:rsidRDefault="00DA78B0" w:rsidP="00DA78B0">
      <w:pPr>
        <w:pStyle w:val="EndNoteBibliography"/>
        <w:spacing w:after="0"/>
        <w:ind w:left="720" w:hanging="720"/>
      </w:pPr>
      <w:r w:rsidRPr="00DA78B0">
        <w:t>174.</w:t>
      </w:r>
      <w:r w:rsidRPr="00DA78B0">
        <w:tab/>
        <w:t xml:space="preserve">Sou SN, Jedrzejewski PM, Lee K, Sellick C, Polizzi KM, Kontoravdi C. 2017. Model-based investigation of intracellular processes determining antibody Fc-glycosylation under mild hypothermia. </w:t>
      </w:r>
      <w:r w:rsidRPr="00DA78B0">
        <w:rPr>
          <w:i/>
        </w:rPr>
        <w:t>Biotechnology and Bioengineering</w:t>
      </w:r>
      <w:r w:rsidRPr="00DA78B0">
        <w:t xml:space="preserve"> 114: 1570-82</w:t>
      </w:r>
    </w:p>
    <w:p w14:paraId="172AC263" w14:textId="77777777" w:rsidR="00DA78B0" w:rsidRPr="00DA78B0" w:rsidRDefault="00DA78B0" w:rsidP="00DA78B0">
      <w:pPr>
        <w:pStyle w:val="EndNoteBibliography"/>
        <w:spacing w:after="0"/>
        <w:ind w:left="720" w:hanging="720"/>
      </w:pPr>
      <w:r w:rsidRPr="00DA78B0">
        <w:t>175.</w:t>
      </w:r>
      <w:r w:rsidRPr="00DA78B0">
        <w:tab/>
        <w:t xml:space="preserve">St. Amand MM, Hayes J, Radhakrishnan D, Fernandez J, Meyer B, et al. 2016. Identifying a robust design space for glycosylation during monoclonal antibody production. </w:t>
      </w:r>
      <w:r w:rsidRPr="00DA78B0">
        <w:rPr>
          <w:i/>
        </w:rPr>
        <w:t>Biotechnology Progress</w:t>
      </w:r>
      <w:r w:rsidRPr="00DA78B0">
        <w:t xml:space="preserve"> 32: 1149-62</w:t>
      </w:r>
    </w:p>
    <w:p w14:paraId="3EF776D7" w14:textId="77777777" w:rsidR="00DA78B0" w:rsidRPr="00DA78B0" w:rsidRDefault="00DA78B0" w:rsidP="00DA78B0">
      <w:pPr>
        <w:pStyle w:val="EndNoteBibliography"/>
        <w:ind w:left="720" w:hanging="720"/>
      </w:pPr>
      <w:r w:rsidRPr="00DA78B0">
        <w:t>176.</w:t>
      </w:r>
      <w:r w:rsidRPr="00DA78B0">
        <w:tab/>
        <w:t xml:space="preserve">Kotidis P, Jedrzejewski P, Sou SN, Sellick C, Polizzi K, et al. 2019. Model-based optimisation of antibody galactosylation in CHO cell culture. </w:t>
      </w:r>
      <w:r w:rsidRPr="00DA78B0">
        <w:rPr>
          <w:i/>
        </w:rPr>
        <w:t>Biotechnology and Bioengineering</w:t>
      </w:r>
      <w:r w:rsidRPr="00DA78B0">
        <w:t xml:space="preserve"> </w:t>
      </w:r>
    </w:p>
    <w:p w14:paraId="387F3444" w14:textId="0D34D5B7" w:rsidR="00F52420" w:rsidRPr="00DC3191" w:rsidRDefault="005E3278" w:rsidP="005E3278">
      <w:pPr>
        <w:pStyle w:val="NormalWeb"/>
      </w:pPr>
      <w:r w:rsidRPr="009003C9">
        <w:fldChar w:fldCharType="end"/>
      </w:r>
    </w:p>
    <w:p w14:paraId="7477D41E" w14:textId="0A343827" w:rsidR="00512F55" w:rsidRPr="00DC3191" w:rsidRDefault="00512F55">
      <w:pPr>
        <w:spacing w:after="160" w:line="259" w:lineRule="auto"/>
        <w:rPr>
          <w:b/>
        </w:rPr>
      </w:pPr>
      <w:r w:rsidRPr="00DC3191">
        <w:rPr>
          <w:b/>
        </w:rPr>
        <w:br w:type="page"/>
      </w:r>
    </w:p>
    <w:p w14:paraId="096A1B31" w14:textId="4B6172A4" w:rsidR="00BC2109" w:rsidRPr="00DC3191" w:rsidRDefault="00BC2109">
      <w:pPr>
        <w:rPr>
          <w:b/>
        </w:rPr>
      </w:pPr>
      <w:r w:rsidRPr="00DC3191">
        <w:rPr>
          <w:b/>
        </w:rPr>
        <w:lastRenderedPageBreak/>
        <w:t>Figures</w:t>
      </w:r>
    </w:p>
    <w:p w14:paraId="12087A9B" w14:textId="77777777" w:rsidR="00BC2109" w:rsidRPr="00DC3191" w:rsidRDefault="00BC2109">
      <w:pPr>
        <w:rPr>
          <w:b/>
        </w:rPr>
      </w:pPr>
    </w:p>
    <w:p w14:paraId="593FB57C" w14:textId="5B9B4BAE" w:rsidR="009B52CC" w:rsidRPr="00DC3191" w:rsidRDefault="009B52CC">
      <w:r w:rsidRPr="00DC3191">
        <w:rPr>
          <w:noProof/>
        </w:rPr>
        <w:drawing>
          <wp:inline distT="0" distB="0" distL="0" distR="0" wp14:anchorId="19201A81" wp14:editId="564A8463">
            <wp:extent cx="5943600" cy="2581910"/>
            <wp:effectExtent l="0" t="0" r="0" b="8890"/>
            <wp:docPr id="5" name="Picture 4">
              <a:extLst xmlns:a="http://schemas.openxmlformats.org/drawingml/2006/main">
                <a:ext uri="{FF2B5EF4-FFF2-40B4-BE49-F238E27FC236}">
                  <a16:creationId xmlns:a16="http://schemas.microsoft.com/office/drawing/2014/main" id="{EB47AFF1-8410-4CCF-B86D-DFA62B37D777}"/>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47AFF1-8410-4CCF-B86D-DFA62B37D777}"/>
                        </a:ext>
                      </a:extLst>
                    </pic:cNvPr>
                    <pic:cNvPicPr/>
                  </pic:nvPicPr>
                  <pic:blipFill>
                    <a:blip r:embed="rId11"/>
                    <a:stretch>
                      <a:fillRect/>
                    </a:stretch>
                  </pic:blipFill>
                  <pic:spPr>
                    <a:xfrm>
                      <a:off x="0" y="0"/>
                      <a:ext cx="5943600" cy="2581910"/>
                    </a:xfrm>
                    <a:prstGeom prst="rect">
                      <a:avLst/>
                    </a:prstGeom>
                  </pic:spPr>
                </pic:pic>
              </a:graphicData>
            </a:graphic>
          </wp:inline>
        </w:drawing>
      </w:r>
    </w:p>
    <w:p w14:paraId="1C13E234" w14:textId="0187EE40" w:rsidR="00BC2109" w:rsidRPr="00DC3191" w:rsidRDefault="009B52CC" w:rsidP="00BC2109">
      <w:r w:rsidRPr="00DC3191">
        <w:rPr>
          <w:b/>
        </w:rPr>
        <w:t xml:space="preserve">Figure 1. </w:t>
      </w:r>
      <w:r w:rsidR="00F31299" w:rsidRPr="00DC3191">
        <w:t xml:space="preserve">A) IgG antibody structure and locations of binding regions. The Fc N-Glycosylation site on Asparagine 297 is indicated by the stars. B) Common glycan structures observed for IgG antibodies produced in mammalian cells. The three main glycan classification groups (high mannose, hybrid, and complex) are indicated. Only one representative hybrid and bisecting glycoforms each are shown due to lack of space. </w:t>
      </w:r>
    </w:p>
    <w:p w14:paraId="4C4463B9" w14:textId="76B289F8" w:rsidR="00BC2109" w:rsidRPr="00DC3191" w:rsidRDefault="00BC2109" w:rsidP="00BC2109"/>
    <w:p w14:paraId="3A63E029" w14:textId="0CCC346B" w:rsidR="00BC2109" w:rsidRPr="00DC3191" w:rsidRDefault="00BC2109" w:rsidP="00BC2109">
      <w:r w:rsidRPr="00DC3191">
        <w:rPr>
          <w:noProof/>
        </w:rPr>
        <w:drawing>
          <wp:inline distT="0" distB="0" distL="0" distR="0" wp14:anchorId="1103A046" wp14:editId="1573E957">
            <wp:extent cx="3788983" cy="3138055"/>
            <wp:effectExtent l="0" t="0" r="2540" b="5715"/>
            <wp:docPr id="3" name="Picture 2">
              <a:extLst xmlns:a="http://schemas.openxmlformats.org/drawingml/2006/main">
                <a:ext uri="{FF2B5EF4-FFF2-40B4-BE49-F238E27FC236}">
                  <a16:creationId xmlns:a16="http://schemas.microsoft.com/office/drawing/2014/main" id="{B5C3D178-BF37-4669-A735-9E6EA349B57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5C3D178-BF37-4669-A735-9E6EA349B57B}"/>
                        </a:ext>
                      </a:extLst>
                    </pic:cNvPr>
                    <pic:cNvPicPr/>
                  </pic:nvPicPr>
                  <pic:blipFill>
                    <a:blip r:embed="rId12"/>
                    <a:stretch>
                      <a:fillRect/>
                    </a:stretch>
                  </pic:blipFill>
                  <pic:spPr>
                    <a:xfrm>
                      <a:off x="0" y="0"/>
                      <a:ext cx="3802053" cy="3148880"/>
                    </a:xfrm>
                    <a:prstGeom prst="rect">
                      <a:avLst/>
                    </a:prstGeom>
                  </pic:spPr>
                </pic:pic>
              </a:graphicData>
            </a:graphic>
          </wp:inline>
        </w:drawing>
      </w:r>
    </w:p>
    <w:p w14:paraId="41BEF817" w14:textId="77777777" w:rsidR="000C26F6" w:rsidRPr="00DC3191" w:rsidRDefault="0006356E" w:rsidP="000C26F6">
      <w:r w:rsidRPr="00DC3191">
        <w:rPr>
          <w:b/>
        </w:rPr>
        <w:t xml:space="preserve">Figure 2. </w:t>
      </w:r>
      <w:r w:rsidR="000C26F6" w:rsidRPr="00DC3191">
        <w:t>Potential</w:t>
      </w:r>
      <w:r w:rsidR="000C26F6" w:rsidRPr="00DC3191">
        <w:rPr>
          <w:b/>
          <w:bCs/>
        </w:rPr>
        <w:t xml:space="preserve"> </w:t>
      </w:r>
      <w:r w:rsidR="000C26F6" w:rsidRPr="00DC3191">
        <w:t>glycan-mediated antibody mechanisms of action. Antibody binding can initiate various immune response pathways in combination with immune system actors, including antibody-dependent cell cytotoxicity (ADCC), complement dependent cytotoxicity (CDC), as well as antibody-dependent cellular phagocytosis (ADCP)</w:t>
      </w:r>
    </w:p>
    <w:p w14:paraId="46630DBA" w14:textId="29B28C59" w:rsidR="0006356E" w:rsidRPr="00DC3191" w:rsidRDefault="0006356E" w:rsidP="0006356E"/>
    <w:p w14:paraId="14476349" w14:textId="11B8A3EA" w:rsidR="0006356E" w:rsidRPr="00DC3191" w:rsidRDefault="0006356E" w:rsidP="0006356E">
      <w:pPr>
        <w:rPr>
          <w:b/>
        </w:rPr>
      </w:pPr>
    </w:p>
    <w:p w14:paraId="73750AEA" w14:textId="03FF4761" w:rsidR="0006356E" w:rsidRPr="00DC3191" w:rsidRDefault="0006356E" w:rsidP="0006356E">
      <w:pPr>
        <w:rPr>
          <w:b/>
        </w:rPr>
      </w:pPr>
      <w:r w:rsidRPr="00DC3191">
        <w:rPr>
          <w:b/>
          <w:noProof/>
        </w:rPr>
        <w:lastRenderedPageBreak/>
        <w:drawing>
          <wp:inline distT="0" distB="0" distL="0" distR="0" wp14:anchorId="7362101A" wp14:editId="01C24937">
            <wp:extent cx="5943600" cy="6058535"/>
            <wp:effectExtent l="0" t="0" r="0" b="0"/>
            <wp:docPr id="2" name="Picture 2">
              <a:extLst xmlns:a="http://schemas.openxmlformats.org/drawingml/2006/main">
                <a:ext uri="{FF2B5EF4-FFF2-40B4-BE49-F238E27FC236}">
                  <a16:creationId xmlns:a16="http://schemas.microsoft.com/office/drawing/2014/main" id="{4637372E-53EC-4957-A07B-E86119A308C5}"/>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637372E-53EC-4957-A07B-E86119A308C5}"/>
                        </a:ext>
                      </a:extLst>
                    </pic:cNvPr>
                    <pic:cNvPicPr/>
                  </pic:nvPicPr>
                  <pic:blipFill>
                    <a:blip r:embed="rId13"/>
                    <a:stretch>
                      <a:fillRect/>
                    </a:stretch>
                  </pic:blipFill>
                  <pic:spPr>
                    <a:xfrm>
                      <a:off x="0" y="0"/>
                      <a:ext cx="5943600" cy="6058535"/>
                    </a:xfrm>
                    <a:prstGeom prst="rect">
                      <a:avLst/>
                    </a:prstGeom>
                  </pic:spPr>
                </pic:pic>
              </a:graphicData>
            </a:graphic>
          </wp:inline>
        </w:drawing>
      </w:r>
    </w:p>
    <w:p w14:paraId="390DD869" w14:textId="7FF845AF" w:rsidR="004134A2" w:rsidRPr="00DC3191" w:rsidRDefault="0006356E" w:rsidP="004134A2">
      <w:r w:rsidRPr="00DC3191">
        <w:rPr>
          <w:b/>
        </w:rPr>
        <w:t xml:space="preserve">Figure 3. </w:t>
      </w:r>
      <w:r w:rsidR="000C26F6" w:rsidRPr="00DC3191">
        <w:t>Overview of N-glycan processing of a model glycoprotein through the endoplasmic reticulum (ER) and Golgi apparatus. As the glycan moves through the secretory pathway, it is further modified by a series of glycosyltransferases to generate more complex glycan forms. On either side, a comparison of cisternal maturation (retrograde transport) and vesicular transport (anterograde transport) is shown. Please note that this figure shows only representative set of glycans that can be generated and is not meant to be a complete representation of the all possible glycoforms.</w:t>
      </w:r>
    </w:p>
    <w:p w14:paraId="5DAD8954" w14:textId="4FB3F272" w:rsidR="004134A2" w:rsidRPr="00DC3191" w:rsidRDefault="004134A2" w:rsidP="004134A2">
      <w:pPr>
        <w:rPr>
          <w:b/>
        </w:rPr>
      </w:pPr>
      <w:r w:rsidRPr="00DC3191">
        <w:rPr>
          <w:b/>
          <w:noProof/>
        </w:rPr>
        <w:lastRenderedPageBreak/>
        <w:drawing>
          <wp:inline distT="0" distB="0" distL="0" distR="0" wp14:anchorId="76A5EB9A" wp14:editId="1AD7A8B3">
            <wp:extent cx="5943600" cy="2648585"/>
            <wp:effectExtent l="0" t="0" r="0" b="0"/>
            <wp:docPr id="6" name="Picture 1">
              <a:extLst xmlns:a="http://schemas.openxmlformats.org/drawingml/2006/main">
                <a:ext uri="{FF2B5EF4-FFF2-40B4-BE49-F238E27FC236}">
                  <a16:creationId xmlns:a16="http://schemas.microsoft.com/office/drawing/2014/main" id="{5573EA8E-EF5F-4890-A64A-32A6B9C8E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573EA8E-EF5F-4890-A64A-32A6B9C8EE04}"/>
                        </a:ext>
                      </a:extLst>
                    </pic:cNvPr>
                    <pic:cNvPicPr>
                      <a:picLocks noChangeAspect="1"/>
                    </pic:cNvPicPr>
                  </pic:nvPicPr>
                  <pic:blipFill>
                    <a:blip r:embed="rId14"/>
                    <a:stretch>
                      <a:fillRect/>
                    </a:stretch>
                  </pic:blipFill>
                  <pic:spPr>
                    <a:xfrm>
                      <a:off x="0" y="0"/>
                      <a:ext cx="5943600" cy="2648585"/>
                    </a:xfrm>
                    <a:prstGeom prst="rect">
                      <a:avLst/>
                    </a:prstGeom>
                  </pic:spPr>
                </pic:pic>
              </a:graphicData>
            </a:graphic>
          </wp:inline>
        </w:drawing>
      </w:r>
    </w:p>
    <w:p w14:paraId="68375046" w14:textId="77777777" w:rsidR="00621DE4" w:rsidRPr="00DC3191" w:rsidRDefault="004134A2" w:rsidP="00621DE4">
      <w:r w:rsidRPr="00DC3191">
        <w:rPr>
          <w:b/>
        </w:rPr>
        <w:t xml:space="preserve">Figure 4. </w:t>
      </w:r>
      <w:r w:rsidR="00621DE4" w:rsidRPr="00DC3191">
        <w:t xml:space="preserve">A) Factors that impact glycosylation: Nucleotide sugars, synthesized mainly in the cytosol are transported into the Golgi through nucleotide sugar transporters (NSTs). The site occupancy is a measure of the fraction of available sites and proteins that are glycosylated. Glycans are modified by glycosyltransferases (GTs) and glycosidases. Finally, the Golgi environment and characteristics can have an impact on the rate and effectiveness of glycosylation machinery. B) Abbreviated representation of the biosynthesis pathway of nucleotide sugars, starting from glucose. </w:t>
      </w:r>
    </w:p>
    <w:p w14:paraId="2C664283" w14:textId="31035742" w:rsidR="00BA4864" w:rsidRPr="00DC3191" w:rsidRDefault="00BA4864" w:rsidP="00BA4864"/>
    <w:p w14:paraId="60A01519" w14:textId="746EE104" w:rsidR="00BA4864" w:rsidRPr="00DC3191" w:rsidRDefault="00BA4864" w:rsidP="00BA4864">
      <w:r w:rsidRPr="00DC3191">
        <w:rPr>
          <w:noProof/>
        </w:rPr>
        <w:drawing>
          <wp:inline distT="0" distB="0" distL="0" distR="0" wp14:anchorId="1AF39182" wp14:editId="424FD928">
            <wp:extent cx="5943600" cy="1803400"/>
            <wp:effectExtent l="0" t="0" r="0" b="6350"/>
            <wp:docPr id="7" name="Picture 2">
              <a:extLst xmlns:a="http://schemas.openxmlformats.org/drawingml/2006/main">
                <a:ext uri="{FF2B5EF4-FFF2-40B4-BE49-F238E27FC236}">
                  <a16:creationId xmlns:a16="http://schemas.microsoft.com/office/drawing/2014/main" id="{0B91AFA2-3F45-49A5-8B2E-B0CE2A11B39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B91AFA2-3F45-49A5-8B2E-B0CE2A11B39B}"/>
                        </a:ext>
                      </a:extLst>
                    </pic:cNvPr>
                    <pic:cNvPicPr/>
                  </pic:nvPicPr>
                  <pic:blipFill>
                    <a:blip r:embed="rId15"/>
                    <a:stretch>
                      <a:fillRect/>
                    </a:stretch>
                  </pic:blipFill>
                  <pic:spPr>
                    <a:xfrm>
                      <a:off x="0" y="0"/>
                      <a:ext cx="5943600" cy="1803400"/>
                    </a:xfrm>
                    <a:prstGeom prst="rect">
                      <a:avLst/>
                    </a:prstGeom>
                  </pic:spPr>
                </pic:pic>
              </a:graphicData>
            </a:graphic>
          </wp:inline>
        </w:drawing>
      </w:r>
    </w:p>
    <w:p w14:paraId="5072E75B" w14:textId="77777777" w:rsidR="00621DE4" w:rsidRPr="00DC3191" w:rsidRDefault="00621DE4" w:rsidP="00621DE4">
      <w:pPr>
        <w:rPr>
          <w:b/>
        </w:rPr>
      </w:pPr>
    </w:p>
    <w:p w14:paraId="0214A2EB" w14:textId="52E258BB" w:rsidR="00621DE4" w:rsidRPr="00DC3191" w:rsidRDefault="00BA4864" w:rsidP="00621DE4">
      <w:r w:rsidRPr="00DC3191">
        <w:rPr>
          <w:b/>
        </w:rPr>
        <w:t xml:space="preserve">Figure 5. </w:t>
      </w:r>
      <w:r w:rsidR="00621DE4" w:rsidRPr="00DC3191">
        <w:t>A) Summary of analytical methods for glycan analysis: Intact proteins (1) can be analyzed without further modification, or they can be digested to form glycopeptides (2). Additionally, glycans can be released from the protein with an enzyme (3) and then labeled with a fluorescent molecule and analyzed. Intact glycoprotein can also be analyzed with a lectin assay whereby the glycoprotein binds to a lectin and is then tagged with an antibody and a fluorescent dye. B) Summary of analytical methods for nucleotide sugars: Nucleotide sugars first need to be quenched and extracted from the cell, which can be done with certain solid phase columns as well as a variety of reagents. The extracted nucleotide sugars can then be separated first and later quantified with a combination of methods or go straight to detection and quantification.</w:t>
      </w:r>
    </w:p>
    <w:p w14:paraId="7F76072E" w14:textId="6F67F450" w:rsidR="00BA4864" w:rsidRPr="00DC3191" w:rsidRDefault="00BA4864" w:rsidP="00BA4864">
      <w:pPr>
        <w:rPr>
          <w:b/>
        </w:rPr>
      </w:pPr>
    </w:p>
    <w:p w14:paraId="5CBB4798" w14:textId="529CF269" w:rsidR="00BA4864" w:rsidRPr="00DC3191" w:rsidRDefault="00BA4864" w:rsidP="00BA4864"/>
    <w:p w14:paraId="6A0C8394" w14:textId="180A6DF4" w:rsidR="00BA4864" w:rsidRPr="00DC3191" w:rsidRDefault="00512F55" w:rsidP="00BA4864">
      <w:r w:rsidRPr="00DC3191">
        <w:rPr>
          <w:noProof/>
        </w:rPr>
        <w:lastRenderedPageBreak/>
        <w:drawing>
          <wp:inline distT="0" distB="0" distL="0" distR="0" wp14:anchorId="5FE96BCC" wp14:editId="0CD46E67">
            <wp:extent cx="3768436" cy="6454531"/>
            <wp:effectExtent l="0" t="0" r="3810" b="3810"/>
            <wp:docPr id="9" name="Picture 4">
              <a:extLst xmlns:a="http://schemas.openxmlformats.org/drawingml/2006/main">
                <a:ext uri="{FF2B5EF4-FFF2-40B4-BE49-F238E27FC236}">
                  <a16:creationId xmlns:a16="http://schemas.microsoft.com/office/drawing/2014/main" id="{252FC482-A829-405A-808C-B1930BBD4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2FC482-A829-405A-808C-B1930BBD4627}"/>
                        </a:ext>
                      </a:extLst>
                    </pic:cNvPr>
                    <pic:cNvPicPr>
                      <a:picLocks noChangeAspect="1"/>
                    </pic:cNvPicPr>
                  </pic:nvPicPr>
                  <pic:blipFill>
                    <a:blip r:embed="rId16"/>
                    <a:stretch>
                      <a:fillRect/>
                    </a:stretch>
                  </pic:blipFill>
                  <pic:spPr>
                    <a:xfrm>
                      <a:off x="0" y="0"/>
                      <a:ext cx="3775056" cy="6465869"/>
                    </a:xfrm>
                    <a:prstGeom prst="rect">
                      <a:avLst/>
                    </a:prstGeom>
                  </pic:spPr>
                </pic:pic>
              </a:graphicData>
            </a:graphic>
          </wp:inline>
        </w:drawing>
      </w:r>
    </w:p>
    <w:p w14:paraId="6FB3350A" w14:textId="2816A230" w:rsidR="009B52CC" w:rsidRPr="00DC3191" w:rsidRDefault="00512F55">
      <w:r w:rsidRPr="00DC3191">
        <w:rPr>
          <w:b/>
        </w:rPr>
        <w:t xml:space="preserve">Figure 6. </w:t>
      </w:r>
      <w:r w:rsidR="00BB6839" w:rsidRPr="00DC3191">
        <w:t xml:space="preserve">Summary of glycosylation modeling approaches. A) Flux balance analysis (FBA) utilizes extracellular metabolite measurements as inputs and involves optimization of a cellular objective function within an allowable solution space. Isotope based metabolic flux analysis relies on measurement of intracellular stable isotope labeled metabolites in conjunction with known biochemistry of metabolic reactions to calculate fluxes through metabolic pathways. B) The N-glycosylation network as visualized by </w:t>
      </w:r>
      <w:proofErr w:type="spellStart"/>
      <w:r w:rsidR="00BB6839" w:rsidRPr="00DC3191">
        <w:t>Hossler</w:t>
      </w:r>
      <w:proofErr w:type="spellEnd"/>
      <w:r w:rsidR="00BB6839" w:rsidRPr="00DC3191">
        <w:t xml:space="preserve"> et al. using pathway maps (</w:t>
      </w:r>
      <w:proofErr w:type="spellStart"/>
      <w:r w:rsidR="00BB6839" w:rsidRPr="00DC3191">
        <w:t>GlycoVis</w:t>
      </w:r>
      <w:proofErr w:type="spellEnd"/>
      <w:r w:rsidR="00BB6839" w:rsidRPr="00DC3191">
        <w:t>). The lines represent where each glycosyltransferase enzyme is active along the pathway. C) Kim et al. generated an extensive network N-glycosylation, of which only a fraction is illustrated here. The circle sizes indicate the influence of the glycan on the rest of the network, with larger circles representing glycans with the greatest influence.</w:t>
      </w:r>
    </w:p>
    <w:sectPr w:rsidR="009B52CC" w:rsidRPr="00DC3191">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7AA05" w14:textId="77777777" w:rsidR="00E727F3" w:rsidRDefault="00E727F3" w:rsidP="00AB6AC9">
      <w:r>
        <w:separator/>
      </w:r>
    </w:p>
  </w:endnote>
  <w:endnote w:type="continuationSeparator" w:id="0">
    <w:p w14:paraId="422B822E" w14:textId="77777777" w:rsidR="00E727F3" w:rsidRDefault="00E727F3" w:rsidP="00AB6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9421215"/>
      <w:docPartObj>
        <w:docPartGallery w:val="Page Numbers (Bottom of Page)"/>
        <w:docPartUnique/>
      </w:docPartObj>
    </w:sdtPr>
    <w:sdtEndPr>
      <w:rPr>
        <w:noProof/>
      </w:rPr>
    </w:sdtEndPr>
    <w:sdtContent>
      <w:p w14:paraId="2291B8FB" w14:textId="76BF5F5B" w:rsidR="00AB6AC9" w:rsidRDefault="00AB6A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155AD2" w14:textId="77777777" w:rsidR="00AB6AC9" w:rsidRDefault="00AB6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45B3EE" w14:textId="77777777" w:rsidR="00E727F3" w:rsidRDefault="00E727F3" w:rsidP="00AB6AC9">
      <w:r>
        <w:separator/>
      </w:r>
    </w:p>
  </w:footnote>
  <w:footnote w:type="continuationSeparator" w:id="0">
    <w:p w14:paraId="6F113C11" w14:textId="77777777" w:rsidR="00E727F3" w:rsidRDefault="00E727F3" w:rsidP="00AB6A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534A5"/>
    <w:multiLevelType w:val="hybridMultilevel"/>
    <w:tmpl w:val="ED64A530"/>
    <w:lvl w:ilvl="0" w:tplc="8F82E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944BEC"/>
    <w:multiLevelType w:val="hybridMultilevel"/>
    <w:tmpl w:val="08223B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25E1F"/>
    <w:multiLevelType w:val="hybridMultilevel"/>
    <w:tmpl w:val="1E72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63964"/>
    <w:multiLevelType w:val="hybridMultilevel"/>
    <w:tmpl w:val="74F43DB2"/>
    <w:lvl w:ilvl="0" w:tplc="BFDE2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863D89"/>
    <w:multiLevelType w:val="hybridMultilevel"/>
    <w:tmpl w:val="D2B88406"/>
    <w:lvl w:ilvl="0" w:tplc="C8503D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470AB"/>
    <w:multiLevelType w:val="hybridMultilevel"/>
    <w:tmpl w:val="984C0A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212A0B"/>
    <w:multiLevelType w:val="hybridMultilevel"/>
    <w:tmpl w:val="EBD01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115C69"/>
    <w:multiLevelType w:val="hybridMultilevel"/>
    <w:tmpl w:val="8E688E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80873"/>
    <w:multiLevelType w:val="hybridMultilevel"/>
    <w:tmpl w:val="A246E46C"/>
    <w:lvl w:ilvl="0" w:tplc="C2E42788">
      <w:start w:val="1"/>
      <w:numFmt w:val="bullet"/>
      <w:lvlText w:val="•"/>
      <w:lvlJc w:val="left"/>
      <w:pPr>
        <w:tabs>
          <w:tab w:val="num" w:pos="720"/>
        </w:tabs>
        <w:ind w:left="720" w:hanging="360"/>
      </w:pPr>
      <w:rPr>
        <w:rFonts w:ascii="Arial" w:hAnsi="Arial" w:hint="default"/>
      </w:rPr>
    </w:lvl>
    <w:lvl w:ilvl="1" w:tplc="08C23BF8" w:tentative="1">
      <w:start w:val="1"/>
      <w:numFmt w:val="bullet"/>
      <w:lvlText w:val="•"/>
      <w:lvlJc w:val="left"/>
      <w:pPr>
        <w:tabs>
          <w:tab w:val="num" w:pos="1440"/>
        </w:tabs>
        <w:ind w:left="1440" w:hanging="360"/>
      </w:pPr>
      <w:rPr>
        <w:rFonts w:ascii="Arial" w:hAnsi="Arial" w:hint="default"/>
      </w:rPr>
    </w:lvl>
    <w:lvl w:ilvl="2" w:tplc="E8A24E3A" w:tentative="1">
      <w:start w:val="1"/>
      <w:numFmt w:val="bullet"/>
      <w:lvlText w:val="•"/>
      <w:lvlJc w:val="left"/>
      <w:pPr>
        <w:tabs>
          <w:tab w:val="num" w:pos="2160"/>
        </w:tabs>
        <w:ind w:left="2160" w:hanging="360"/>
      </w:pPr>
      <w:rPr>
        <w:rFonts w:ascii="Arial" w:hAnsi="Arial" w:hint="default"/>
      </w:rPr>
    </w:lvl>
    <w:lvl w:ilvl="3" w:tplc="680E7212" w:tentative="1">
      <w:start w:val="1"/>
      <w:numFmt w:val="bullet"/>
      <w:lvlText w:val="•"/>
      <w:lvlJc w:val="left"/>
      <w:pPr>
        <w:tabs>
          <w:tab w:val="num" w:pos="2880"/>
        </w:tabs>
        <w:ind w:left="2880" w:hanging="360"/>
      </w:pPr>
      <w:rPr>
        <w:rFonts w:ascii="Arial" w:hAnsi="Arial" w:hint="default"/>
      </w:rPr>
    </w:lvl>
    <w:lvl w:ilvl="4" w:tplc="A57E7202" w:tentative="1">
      <w:start w:val="1"/>
      <w:numFmt w:val="bullet"/>
      <w:lvlText w:val="•"/>
      <w:lvlJc w:val="left"/>
      <w:pPr>
        <w:tabs>
          <w:tab w:val="num" w:pos="3600"/>
        </w:tabs>
        <w:ind w:left="3600" w:hanging="360"/>
      </w:pPr>
      <w:rPr>
        <w:rFonts w:ascii="Arial" w:hAnsi="Arial" w:hint="default"/>
      </w:rPr>
    </w:lvl>
    <w:lvl w:ilvl="5" w:tplc="51E640A6" w:tentative="1">
      <w:start w:val="1"/>
      <w:numFmt w:val="bullet"/>
      <w:lvlText w:val="•"/>
      <w:lvlJc w:val="left"/>
      <w:pPr>
        <w:tabs>
          <w:tab w:val="num" w:pos="4320"/>
        </w:tabs>
        <w:ind w:left="4320" w:hanging="360"/>
      </w:pPr>
      <w:rPr>
        <w:rFonts w:ascii="Arial" w:hAnsi="Arial" w:hint="default"/>
      </w:rPr>
    </w:lvl>
    <w:lvl w:ilvl="6" w:tplc="811ECC70" w:tentative="1">
      <w:start w:val="1"/>
      <w:numFmt w:val="bullet"/>
      <w:lvlText w:val="•"/>
      <w:lvlJc w:val="left"/>
      <w:pPr>
        <w:tabs>
          <w:tab w:val="num" w:pos="5040"/>
        </w:tabs>
        <w:ind w:left="5040" w:hanging="360"/>
      </w:pPr>
      <w:rPr>
        <w:rFonts w:ascii="Arial" w:hAnsi="Arial" w:hint="default"/>
      </w:rPr>
    </w:lvl>
    <w:lvl w:ilvl="7" w:tplc="69F2D97C" w:tentative="1">
      <w:start w:val="1"/>
      <w:numFmt w:val="bullet"/>
      <w:lvlText w:val="•"/>
      <w:lvlJc w:val="left"/>
      <w:pPr>
        <w:tabs>
          <w:tab w:val="num" w:pos="5760"/>
        </w:tabs>
        <w:ind w:left="5760" w:hanging="360"/>
      </w:pPr>
      <w:rPr>
        <w:rFonts w:ascii="Arial" w:hAnsi="Arial" w:hint="default"/>
      </w:rPr>
    </w:lvl>
    <w:lvl w:ilvl="8" w:tplc="EDDA78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98680D"/>
    <w:multiLevelType w:val="hybridMultilevel"/>
    <w:tmpl w:val="EBD01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80A59"/>
    <w:multiLevelType w:val="hybridMultilevel"/>
    <w:tmpl w:val="75D6F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C467D"/>
    <w:multiLevelType w:val="hybridMultilevel"/>
    <w:tmpl w:val="0388EA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C7250"/>
    <w:multiLevelType w:val="hybridMultilevel"/>
    <w:tmpl w:val="6B504494"/>
    <w:lvl w:ilvl="0" w:tplc="3BFCB1B8">
      <w:start w:val="1"/>
      <w:numFmt w:val="bullet"/>
      <w:lvlText w:val="•"/>
      <w:lvlJc w:val="left"/>
      <w:pPr>
        <w:tabs>
          <w:tab w:val="num" w:pos="720"/>
        </w:tabs>
        <w:ind w:left="720" w:hanging="360"/>
      </w:pPr>
      <w:rPr>
        <w:rFonts w:ascii="Times New Roman" w:hAnsi="Times New Roman" w:hint="default"/>
      </w:rPr>
    </w:lvl>
    <w:lvl w:ilvl="1" w:tplc="7B085992" w:tentative="1">
      <w:start w:val="1"/>
      <w:numFmt w:val="bullet"/>
      <w:lvlText w:val="•"/>
      <w:lvlJc w:val="left"/>
      <w:pPr>
        <w:tabs>
          <w:tab w:val="num" w:pos="1440"/>
        </w:tabs>
        <w:ind w:left="1440" w:hanging="360"/>
      </w:pPr>
      <w:rPr>
        <w:rFonts w:ascii="Times New Roman" w:hAnsi="Times New Roman" w:hint="default"/>
      </w:rPr>
    </w:lvl>
    <w:lvl w:ilvl="2" w:tplc="AE14BDF8" w:tentative="1">
      <w:start w:val="1"/>
      <w:numFmt w:val="bullet"/>
      <w:lvlText w:val="•"/>
      <w:lvlJc w:val="left"/>
      <w:pPr>
        <w:tabs>
          <w:tab w:val="num" w:pos="2160"/>
        </w:tabs>
        <w:ind w:left="2160" w:hanging="360"/>
      </w:pPr>
      <w:rPr>
        <w:rFonts w:ascii="Times New Roman" w:hAnsi="Times New Roman" w:hint="default"/>
      </w:rPr>
    </w:lvl>
    <w:lvl w:ilvl="3" w:tplc="7AAA6A54" w:tentative="1">
      <w:start w:val="1"/>
      <w:numFmt w:val="bullet"/>
      <w:lvlText w:val="•"/>
      <w:lvlJc w:val="left"/>
      <w:pPr>
        <w:tabs>
          <w:tab w:val="num" w:pos="2880"/>
        </w:tabs>
        <w:ind w:left="2880" w:hanging="360"/>
      </w:pPr>
      <w:rPr>
        <w:rFonts w:ascii="Times New Roman" w:hAnsi="Times New Roman" w:hint="default"/>
      </w:rPr>
    </w:lvl>
    <w:lvl w:ilvl="4" w:tplc="8A9632D4" w:tentative="1">
      <w:start w:val="1"/>
      <w:numFmt w:val="bullet"/>
      <w:lvlText w:val="•"/>
      <w:lvlJc w:val="left"/>
      <w:pPr>
        <w:tabs>
          <w:tab w:val="num" w:pos="3600"/>
        </w:tabs>
        <w:ind w:left="3600" w:hanging="360"/>
      </w:pPr>
      <w:rPr>
        <w:rFonts w:ascii="Times New Roman" w:hAnsi="Times New Roman" w:hint="default"/>
      </w:rPr>
    </w:lvl>
    <w:lvl w:ilvl="5" w:tplc="3EA83428" w:tentative="1">
      <w:start w:val="1"/>
      <w:numFmt w:val="bullet"/>
      <w:lvlText w:val="•"/>
      <w:lvlJc w:val="left"/>
      <w:pPr>
        <w:tabs>
          <w:tab w:val="num" w:pos="4320"/>
        </w:tabs>
        <w:ind w:left="4320" w:hanging="360"/>
      </w:pPr>
      <w:rPr>
        <w:rFonts w:ascii="Times New Roman" w:hAnsi="Times New Roman" w:hint="default"/>
      </w:rPr>
    </w:lvl>
    <w:lvl w:ilvl="6" w:tplc="66FE83B6" w:tentative="1">
      <w:start w:val="1"/>
      <w:numFmt w:val="bullet"/>
      <w:lvlText w:val="•"/>
      <w:lvlJc w:val="left"/>
      <w:pPr>
        <w:tabs>
          <w:tab w:val="num" w:pos="5040"/>
        </w:tabs>
        <w:ind w:left="5040" w:hanging="360"/>
      </w:pPr>
      <w:rPr>
        <w:rFonts w:ascii="Times New Roman" w:hAnsi="Times New Roman" w:hint="default"/>
      </w:rPr>
    </w:lvl>
    <w:lvl w:ilvl="7" w:tplc="5B54FCFC" w:tentative="1">
      <w:start w:val="1"/>
      <w:numFmt w:val="bullet"/>
      <w:lvlText w:val="•"/>
      <w:lvlJc w:val="left"/>
      <w:pPr>
        <w:tabs>
          <w:tab w:val="num" w:pos="5760"/>
        </w:tabs>
        <w:ind w:left="5760" w:hanging="360"/>
      </w:pPr>
      <w:rPr>
        <w:rFonts w:ascii="Times New Roman" w:hAnsi="Times New Roman" w:hint="default"/>
      </w:rPr>
    </w:lvl>
    <w:lvl w:ilvl="8" w:tplc="0FC4442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4E6132D"/>
    <w:multiLevelType w:val="hybridMultilevel"/>
    <w:tmpl w:val="9618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B5A7A"/>
    <w:multiLevelType w:val="hybridMultilevel"/>
    <w:tmpl w:val="43882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32236"/>
    <w:multiLevelType w:val="hybridMultilevel"/>
    <w:tmpl w:val="4C362C54"/>
    <w:lvl w:ilvl="0" w:tplc="E03CF370">
      <w:start w:val="1"/>
      <w:numFmt w:val="bullet"/>
      <w:lvlText w:val="•"/>
      <w:lvlJc w:val="left"/>
      <w:pPr>
        <w:tabs>
          <w:tab w:val="num" w:pos="720"/>
        </w:tabs>
        <w:ind w:left="720" w:hanging="360"/>
      </w:pPr>
      <w:rPr>
        <w:rFonts w:ascii="Times New Roman" w:hAnsi="Times New Roman" w:hint="default"/>
      </w:rPr>
    </w:lvl>
    <w:lvl w:ilvl="1" w:tplc="B18E03A0">
      <w:numFmt w:val="bullet"/>
      <w:lvlText w:val="–"/>
      <w:lvlJc w:val="left"/>
      <w:pPr>
        <w:tabs>
          <w:tab w:val="num" w:pos="1440"/>
        </w:tabs>
        <w:ind w:left="1440" w:hanging="360"/>
      </w:pPr>
      <w:rPr>
        <w:rFonts w:ascii="Times New Roman" w:hAnsi="Times New Roman" w:hint="default"/>
      </w:rPr>
    </w:lvl>
    <w:lvl w:ilvl="2" w:tplc="56CA030C" w:tentative="1">
      <w:start w:val="1"/>
      <w:numFmt w:val="bullet"/>
      <w:lvlText w:val="•"/>
      <w:lvlJc w:val="left"/>
      <w:pPr>
        <w:tabs>
          <w:tab w:val="num" w:pos="2160"/>
        </w:tabs>
        <w:ind w:left="2160" w:hanging="360"/>
      </w:pPr>
      <w:rPr>
        <w:rFonts w:ascii="Times New Roman" w:hAnsi="Times New Roman" w:hint="default"/>
      </w:rPr>
    </w:lvl>
    <w:lvl w:ilvl="3" w:tplc="24FEA4E4" w:tentative="1">
      <w:start w:val="1"/>
      <w:numFmt w:val="bullet"/>
      <w:lvlText w:val="•"/>
      <w:lvlJc w:val="left"/>
      <w:pPr>
        <w:tabs>
          <w:tab w:val="num" w:pos="2880"/>
        </w:tabs>
        <w:ind w:left="2880" w:hanging="360"/>
      </w:pPr>
      <w:rPr>
        <w:rFonts w:ascii="Times New Roman" w:hAnsi="Times New Roman" w:hint="default"/>
      </w:rPr>
    </w:lvl>
    <w:lvl w:ilvl="4" w:tplc="4AA8702A" w:tentative="1">
      <w:start w:val="1"/>
      <w:numFmt w:val="bullet"/>
      <w:lvlText w:val="•"/>
      <w:lvlJc w:val="left"/>
      <w:pPr>
        <w:tabs>
          <w:tab w:val="num" w:pos="3600"/>
        </w:tabs>
        <w:ind w:left="3600" w:hanging="360"/>
      </w:pPr>
      <w:rPr>
        <w:rFonts w:ascii="Times New Roman" w:hAnsi="Times New Roman" w:hint="default"/>
      </w:rPr>
    </w:lvl>
    <w:lvl w:ilvl="5" w:tplc="86943B30" w:tentative="1">
      <w:start w:val="1"/>
      <w:numFmt w:val="bullet"/>
      <w:lvlText w:val="•"/>
      <w:lvlJc w:val="left"/>
      <w:pPr>
        <w:tabs>
          <w:tab w:val="num" w:pos="4320"/>
        </w:tabs>
        <w:ind w:left="4320" w:hanging="360"/>
      </w:pPr>
      <w:rPr>
        <w:rFonts w:ascii="Times New Roman" w:hAnsi="Times New Roman" w:hint="default"/>
      </w:rPr>
    </w:lvl>
    <w:lvl w:ilvl="6" w:tplc="EBBC457C" w:tentative="1">
      <w:start w:val="1"/>
      <w:numFmt w:val="bullet"/>
      <w:lvlText w:val="•"/>
      <w:lvlJc w:val="left"/>
      <w:pPr>
        <w:tabs>
          <w:tab w:val="num" w:pos="5040"/>
        </w:tabs>
        <w:ind w:left="5040" w:hanging="360"/>
      </w:pPr>
      <w:rPr>
        <w:rFonts w:ascii="Times New Roman" w:hAnsi="Times New Roman" w:hint="default"/>
      </w:rPr>
    </w:lvl>
    <w:lvl w:ilvl="7" w:tplc="03C034F8" w:tentative="1">
      <w:start w:val="1"/>
      <w:numFmt w:val="bullet"/>
      <w:lvlText w:val="•"/>
      <w:lvlJc w:val="left"/>
      <w:pPr>
        <w:tabs>
          <w:tab w:val="num" w:pos="5760"/>
        </w:tabs>
        <w:ind w:left="5760" w:hanging="360"/>
      </w:pPr>
      <w:rPr>
        <w:rFonts w:ascii="Times New Roman" w:hAnsi="Times New Roman" w:hint="default"/>
      </w:rPr>
    </w:lvl>
    <w:lvl w:ilvl="8" w:tplc="7FA6AAD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D936EA1"/>
    <w:multiLevelType w:val="hybridMultilevel"/>
    <w:tmpl w:val="06704D3E"/>
    <w:lvl w:ilvl="0" w:tplc="41B87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3682D09"/>
    <w:multiLevelType w:val="hybridMultilevel"/>
    <w:tmpl w:val="1334F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5476A0"/>
    <w:multiLevelType w:val="multilevel"/>
    <w:tmpl w:val="3802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67D1D"/>
    <w:multiLevelType w:val="hybridMultilevel"/>
    <w:tmpl w:val="A0D6AE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8F5AAC"/>
    <w:multiLevelType w:val="hybridMultilevel"/>
    <w:tmpl w:val="4B765CAC"/>
    <w:lvl w:ilvl="0" w:tplc="A9908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9059AD"/>
    <w:multiLevelType w:val="hybridMultilevel"/>
    <w:tmpl w:val="19900B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150DA"/>
    <w:multiLevelType w:val="hybridMultilevel"/>
    <w:tmpl w:val="3176DD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021885"/>
    <w:multiLevelType w:val="multilevel"/>
    <w:tmpl w:val="322077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592994"/>
    <w:multiLevelType w:val="hybridMultilevel"/>
    <w:tmpl w:val="03A637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992EBC"/>
    <w:multiLevelType w:val="hybridMultilevel"/>
    <w:tmpl w:val="BFE0A9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35830"/>
    <w:multiLevelType w:val="hybridMultilevel"/>
    <w:tmpl w:val="6CAC9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A1E4D"/>
    <w:multiLevelType w:val="hybridMultilevel"/>
    <w:tmpl w:val="94A63060"/>
    <w:lvl w:ilvl="0" w:tplc="9D6003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3C6CC0"/>
    <w:multiLevelType w:val="hybridMultilevel"/>
    <w:tmpl w:val="7ACED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425EC1"/>
    <w:multiLevelType w:val="hybridMultilevel"/>
    <w:tmpl w:val="2A40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3F1901"/>
    <w:multiLevelType w:val="hybridMultilevel"/>
    <w:tmpl w:val="68FE45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471C3B"/>
    <w:multiLevelType w:val="hybridMultilevel"/>
    <w:tmpl w:val="7C80C1D0"/>
    <w:lvl w:ilvl="0" w:tplc="CAC43506">
      <w:start w:val="1"/>
      <w:numFmt w:val="bullet"/>
      <w:lvlText w:val="•"/>
      <w:lvlJc w:val="left"/>
      <w:pPr>
        <w:tabs>
          <w:tab w:val="num" w:pos="720"/>
        </w:tabs>
        <w:ind w:left="720" w:hanging="360"/>
      </w:pPr>
      <w:rPr>
        <w:rFonts w:ascii="Times New Roman" w:hAnsi="Times New Roman" w:hint="default"/>
      </w:rPr>
    </w:lvl>
    <w:lvl w:ilvl="1" w:tplc="AE240F00" w:tentative="1">
      <w:start w:val="1"/>
      <w:numFmt w:val="bullet"/>
      <w:lvlText w:val="•"/>
      <w:lvlJc w:val="left"/>
      <w:pPr>
        <w:tabs>
          <w:tab w:val="num" w:pos="1440"/>
        </w:tabs>
        <w:ind w:left="1440" w:hanging="360"/>
      </w:pPr>
      <w:rPr>
        <w:rFonts w:ascii="Times New Roman" w:hAnsi="Times New Roman" w:hint="default"/>
      </w:rPr>
    </w:lvl>
    <w:lvl w:ilvl="2" w:tplc="DC8A58C4" w:tentative="1">
      <w:start w:val="1"/>
      <w:numFmt w:val="bullet"/>
      <w:lvlText w:val="•"/>
      <w:lvlJc w:val="left"/>
      <w:pPr>
        <w:tabs>
          <w:tab w:val="num" w:pos="2160"/>
        </w:tabs>
        <w:ind w:left="2160" w:hanging="360"/>
      </w:pPr>
      <w:rPr>
        <w:rFonts w:ascii="Times New Roman" w:hAnsi="Times New Roman" w:hint="default"/>
      </w:rPr>
    </w:lvl>
    <w:lvl w:ilvl="3" w:tplc="CD9C8674" w:tentative="1">
      <w:start w:val="1"/>
      <w:numFmt w:val="bullet"/>
      <w:lvlText w:val="•"/>
      <w:lvlJc w:val="left"/>
      <w:pPr>
        <w:tabs>
          <w:tab w:val="num" w:pos="2880"/>
        </w:tabs>
        <w:ind w:left="2880" w:hanging="360"/>
      </w:pPr>
      <w:rPr>
        <w:rFonts w:ascii="Times New Roman" w:hAnsi="Times New Roman" w:hint="default"/>
      </w:rPr>
    </w:lvl>
    <w:lvl w:ilvl="4" w:tplc="A818456C" w:tentative="1">
      <w:start w:val="1"/>
      <w:numFmt w:val="bullet"/>
      <w:lvlText w:val="•"/>
      <w:lvlJc w:val="left"/>
      <w:pPr>
        <w:tabs>
          <w:tab w:val="num" w:pos="3600"/>
        </w:tabs>
        <w:ind w:left="3600" w:hanging="360"/>
      </w:pPr>
      <w:rPr>
        <w:rFonts w:ascii="Times New Roman" w:hAnsi="Times New Roman" w:hint="default"/>
      </w:rPr>
    </w:lvl>
    <w:lvl w:ilvl="5" w:tplc="B270E006" w:tentative="1">
      <w:start w:val="1"/>
      <w:numFmt w:val="bullet"/>
      <w:lvlText w:val="•"/>
      <w:lvlJc w:val="left"/>
      <w:pPr>
        <w:tabs>
          <w:tab w:val="num" w:pos="4320"/>
        </w:tabs>
        <w:ind w:left="4320" w:hanging="360"/>
      </w:pPr>
      <w:rPr>
        <w:rFonts w:ascii="Times New Roman" w:hAnsi="Times New Roman" w:hint="default"/>
      </w:rPr>
    </w:lvl>
    <w:lvl w:ilvl="6" w:tplc="0578450A" w:tentative="1">
      <w:start w:val="1"/>
      <w:numFmt w:val="bullet"/>
      <w:lvlText w:val="•"/>
      <w:lvlJc w:val="left"/>
      <w:pPr>
        <w:tabs>
          <w:tab w:val="num" w:pos="5040"/>
        </w:tabs>
        <w:ind w:left="5040" w:hanging="360"/>
      </w:pPr>
      <w:rPr>
        <w:rFonts w:ascii="Times New Roman" w:hAnsi="Times New Roman" w:hint="default"/>
      </w:rPr>
    </w:lvl>
    <w:lvl w:ilvl="7" w:tplc="0B3C6644" w:tentative="1">
      <w:start w:val="1"/>
      <w:numFmt w:val="bullet"/>
      <w:lvlText w:val="•"/>
      <w:lvlJc w:val="left"/>
      <w:pPr>
        <w:tabs>
          <w:tab w:val="num" w:pos="5760"/>
        </w:tabs>
        <w:ind w:left="5760" w:hanging="360"/>
      </w:pPr>
      <w:rPr>
        <w:rFonts w:ascii="Times New Roman" w:hAnsi="Times New Roman" w:hint="default"/>
      </w:rPr>
    </w:lvl>
    <w:lvl w:ilvl="8" w:tplc="DFD690B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15D510B"/>
    <w:multiLevelType w:val="hybridMultilevel"/>
    <w:tmpl w:val="D03667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E04226"/>
    <w:multiLevelType w:val="hybridMultilevel"/>
    <w:tmpl w:val="503A5324"/>
    <w:lvl w:ilvl="0" w:tplc="C1FED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23544C"/>
    <w:multiLevelType w:val="hybridMultilevel"/>
    <w:tmpl w:val="E646A5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A6452"/>
    <w:multiLevelType w:val="hybridMultilevel"/>
    <w:tmpl w:val="C69CD45C"/>
    <w:lvl w:ilvl="0" w:tplc="52564348">
      <w:start w:val="1"/>
      <w:numFmt w:val="bullet"/>
      <w:lvlText w:val="•"/>
      <w:lvlJc w:val="left"/>
      <w:pPr>
        <w:tabs>
          <w:tab w:val="num" w:pos="720"/>
        </w:tabs>
        <w:ind w:left="720" w:hanging="360"/>
      </w:pPr>
      <w:rPr>
        <w:rFonts w:ascii="Times New Roman" w:hAnsi="Times New Roman" w:hint="default"/>
      </w:rPr>
    </w:lvl>
    <w:lvl w:ilvl="1" w:tplc="998867EC" w:tentative="1">
      <w:start w:val="1"/>
      <w:numFmt w:val="bullet"/>
      <w:lvlText w:val="•"/>
      <w:lvlJc w:val="left"/>
      <w:pPr>
        <w:tabs>
          <w:tab w:val="num" w:pos="1440"/>
        </w:tabs>
        <w:ind w:left="1440" w:hanging="360"/>
      </w:pPr>
      <w:rPr>
        <w:rFonts w:ascii="Times New Roman" w:hAnsi="Times New Roman" w:hint="default"/>
      </w:rPr>
    </w:lvl>
    <w:lvl w:ilvl="2" w:tplc="315045D0" w:tentative="1">
      <w:start w:val="1"/>
      <w:numFmt w:val="bullet"/>
      <w:lvlText w:val="•"/>
      <w:lvlJc w:val="left"/>
      <w:pPr>
        <w:tabs>
          <w:tab w:val="num" w:pos="2160"/>
        </w:tabs>
        <w:ind w:left="2160" w:hanging="360"/>
      </w:pPr>
      <w:rPr>
        <w:rFonts w:ascii="Times New Roman" w:hAnsi="Times New Roman" w:hint="default"/>
      </w:rPr>
    </w:lvl>
    <w:lvl w:ilvl="3" w:tplc="CA223862" w:tentative="1">
      <w:start w:val="1"/>
      <w:numFmt w:val="bullet"/>
      <w:lvlText w:val="•"/>
      <w:lvlJc w:val="left"/>
      <w:pPr>
        <w:tabs>
          <w:tab w:val="num" w:pos="2880"/>
        </w:tabs>
        <w:ind w:left="2880" w:hanging="360"/>
      </w:pPr>
      <w:rPr>
        <w:rFonts w:ascii="Times New Roman" w:hAnsi="Times New Roman" w:hint="default"/>
      </w:rPr>
    </w:lvl>
    <w:lvl w:ilvl="4" w:tplc="7BF4AEE4" w:tentative="1">
      <w:start w:val="1"/>
      <w:numFmt w:val="bullet"/>
      <w:lvlText w:val="•"/>
      <w:lvlJc w:val="left"/>
      <w:pPr>
        <w:tabs>
          <w:tab w:val="num" w:pos="3600"/>
        </w:tabs>
        <w:ind w:left="3600" w:hanging="360"/>
      </w:pPr>
      <w:rPr>
        <w:rFonts w:ascii="Times New Roman" w:hAnsi="Times New Roman" w:hint="default"/>
      </w:rPr>
    </w:lvl>
    <w:lvl w:ilvl="5" w:tplc="D7DEFEF0" w:tentative="1">
      <w:start w:val="1"/>
      <w:numFmt w:val="bullet"/>
      <w:lvlText w:val="•"/>
      <w:lvlJc w:val="left"/>
      <w:pPr>
        <w:tabs>
          <w:tab w:val="num" w:pos="4320"/>
        </w:tabs>
        <w:ind w:left="4320" w:hanging="360"/>
      </w:pPr>
      <w:rPr>
        <w:rFonts w:ascii="Times New Roman" w:hAnsi="Times New Roman" w:hint="default"/>
      </w:rPr>
    </w:lvl>
    <w:lvl w:ilvl="6" w:tplc="FB56B1FA" w:tentative="1">
      <w:start w:val="1"/>
      <w:numFmt w:val="bullet"/>
      <w:lvlText w:val="•"/>
      <w:lvlJc w:val="left"/>
      <w:pPr>
        <w:tabs>
          <w:tab w:val="num" w:pos="5040"/>
        </w:tabs>
        <w:ind w:left="5040" w:hanging="360"/>
      </w:pPr>
      <w:rPr>
        <w:rFonts w:ascii="Times New Roman" w:hAnsi="Times New Roman" w:hint="default"/>
      </w:rPr>
    </w:lvl>
    <w:lvl w:ilvl="7" w:tplc="5A26FB00" w:tentative="1">
      <w:start w:val="1"/>
      <w:numFmt w:val="bullet"/>
      <w:lvlText w:val="•"/>
      <w:lvlJc w:val="left"/>
      <w:pPr>
        <w:tabs>
          <w:tab w:val="num" w:pos="5760"/>
        </w:tabs>
        <w:ind w:left="5760" w:hanging="360"/>
      </w:pPr>
      <w:rPr>
        <w:rFonts w:ascii="Times New Roman" w:hAnsi="Times New Roman" w:hint="default"/>
      </w:rPr>
    </w:lvl>
    <w:lvl w:ilvl="8" w:tplc="F294DE80" w:tentative="1">
      <w:start w:val="1"/>
      <w:numFmt w:val="bullet"/>
      <w:lvlText w:val="•"/>
      <w:lvlJc w:val="left"/>
      <w:pPr>
        <w:tabs>
          <w:tab w:val="num" w:pos="6480"/>
        </w:tabs>
        <w:ind w:left="6480" w:hanging="360"/>
      </w:pPr>
      <w:rPr>
        <w:rFonts w:ascii="Times New Roman" w:hAnsi="Times New Roman" w:hint="default"/>
      </w:rPr>
    </w:lvl>
  </w:abstractNum>
  <w:num w:numId="1">
    <w:abstractNumId w:val="4"/>
  </w:num>
  <w:num w:numId="2">
    <w:abstractNumId w:val="9"/>
  </w:num>
  <w:num w:numId="3">
    <w:abstractNumId w:val="29"/>
  </w:num>
  <w:num w:numId="4">
    <w:abstractNumId w:val="21"/>
  </w:num>
  <w:num w:numId="5">
    <w:abstractNumId w:val="11"/>
  </w:num>
  <w:num w:numId="6">
    <w:abstractNumId w:val="26"/>
  </w:num>
  <w:num w:numId="7">
    <w:abstractNumId w:val="28"/>
  </w:num>
  <w:num w:numId="8">
    <w:abstractNumId w:val="19"/>
  </w:num>
  <w:num w:numId="9">
    <w:abstractNumId w:val="6"/>
  </w:num>
  <w:num w:numId="10">
    <w:abstractNumId w:val="7"/>
  </w:num>
  <w:num w:numId="11">
    <w:abstractNumId w:val="33"/>
  </w:num>
  <w:num w:numId="12">
    <w:abstractNumId w:val="20"/>
  </w:num>
  <w:num w:numId="13">
    <w:abstractNumId w:val="32"/>
  </w:num>
  <w:num w:numId="14">
    <w:abstractNumId w:val="25"/>
  </w:num>
  <w:num w:numId="15">
    <w:abstractNumId w:val="22"/>
  </w:num>
  <w:num w:numId="16">
    <w:abstractNumId w:val="30"/>
  </w:num>
  <w:num w:numId="17">
    <w:abstractNumId w:val="14"/>
  </w:num>
  <w:num w:numId="18">
    <w:abstractNumId w:val="34"/>
  </w:num>
  <w:num w:numId="19">
    <w:abstractNumId w:val="5"/>
  </w:num>
  <w:num w:numId="20">
    <w:abstractNumId w:val="10"/>
  </w:num>
  <w:num w:numId="21">
    <w:abstractNumId w:val="3"/>
  </w:num>
  <w:num w:numId="22">
    <w:abstractNumId w:val="27"/>
  </w:num>
  <w:num w:numId="23">
    <w:abstractNumId w:val="16"/>
  </w:num>
  <w:num w:numId="24">
    <w:abstractNumId w:val="35"/>
  </w:num>
  <w:num w:numId="25">
    <w:abstractNumId w:val="2"/>
  </w:num>
  <w:num w:numId="26">
    <w:abstractNumId w:val="8"/>
  </w:num>
  <w:num w:numId="27">
    <w:abstractNumId w:val="13"/>
  </w:num>
  <w:num w:numId="28">
    <w:abstractNumId w:val="12"/>
  </w:num>
  <w:num w:numId="29">
    <w:abstractNumId w:val="15"/>
  </w:num>
  <w:num w:numId="30">
    <w:abstractNumId w:val="31"/>
  </w:num>
  <w:num w:numId="31">
    <w:abstractNumId w:val="0"/>
  </w:num>
  <w:num w:numId="32">
    <w:abstractNumId w:val="1"/>
  </w:num>
  <w:num w:numId="33">
    <w:abstractNumId w:val="17"/>
  </w:num>
  <w:num w:numId="34">
    <w:abstractNumId w:val="24"/>
  </w:num>
  <w:num w:numId="35">
    <w:abstractNumId w:val="23"/>
    <w:lvlOverride w:ilvl="0">
      <w:startOverride w:val="1"/>
    </w:lvlOverride>
  </w:num>
  <w:num w:numId="36">
    <w:abstractNumId w:val="23"/>
    <w:lvlOverride w:ilvl="0">
      <w:startOverride w:val="2"/>
    </w:lvlOverride>
  </w:num>
  <w:num w:numId="37">
    <w:abstractNumId w:val="23"/>
    <w:lvlOverride w:ilvl="0">
      <w:startOverride w:val="3"/>
    </w:lvlOverride>
  </w:num>
  <w:num w:numId="38">
    <w:abstractNumId w:val="23"/>
    <w:lvlOverride w:ilvl="0">
      <w:startOverride w:val="4"/>
    </w:lvlOverride>
  </w:num>
  <w:num w:numId="39">
    <w:abstractNumId w:val="23"/>
    <w:lvlOverride w:ilvl="0">
      <w:startOverride w:val="5"/>
    </w:lvlOverride>
  </w:num>
  <w:num w:numId="40">
    <w:abstractNumId w:val="23"/>
    <w:lvlOverride w:ilvl="0">
      <w:startOverride w:val="6"/>
    </w:lvlOverride>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nnuRev ChemBioEngineer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eeasxvriewzt5epz2rxav5r29ep50aze0xw&quot;&gt;Review EndNote Library&lt;record-ids&gt;&lt;item&gt;1&lt;/item&gt;&lt;item&gt;2&lt;/item&gt;&lt;item&gt;6&lt;/item&gt;&lt;item&gt;9&lt;/item&gt;&lt;item&gt;10&lt;/item&gt;&lt;item&gt;14&lt;/item&gt;&lt;item&gt;23&lt;/item&gt;&lt;item&gt;43&lt;/item&gt;&lt;item&gt;47&lt;/item&gt;&lt;item&gt;48&lt;/item&gt;&lt;item&gt;52&lt;/item&gt;&lt;item&gt;65&lt;/item&gt;&lt;item&gt;68&lt;/item&gt;&lt;item&gt;71&lt;/item&gt;&lt;item&gt;73&lt;/item&gt;&lt;item&gt;75&lt;/item&gt;&lt;item&gt;77&lt;/item&gt;&lt;item&gt;78&lt;/item&gt;&lt;item&gt;84&lt;/item&gt;&lt;item&gt;86&lt;/item&gt;&lt;item&gt;89&lt;/item&gt;&lt;item&gt;94&lt;/item&gt;&lt;item&gt;99&lt;/item&gt;&lt;item&gt;100&lt;/item&gt;&lt;item&gt;101&lt;/item&gt;&lt;item&gt;102&lt;/item&gt;&lt;item&gt;103&lt;/item&gt;&lt;item&gt;105&lt;/item&gt;&lt;item&gt;107&lt;/item&gt;&lt;item&gt;119&lt;/item&gt;&lt;item&gt;125&lt;/item&gt;&lt;item&gt;127&lt;/item&gt;&lt;item&gt;132&lt;/item&gt;&lt;item&gt;136&lt;/item&gt;&lt;item&gt;155&lt;/item&gt;&lt;item&gt;165&lt;/item&gt;&lt;item&gt;168&lt;/item&gt;&lt;item&gt;175&lt;/item&gt;&lt;item&gt;177&lt;/item&gt;&lt;item&gt;181&lt;/item&gt;&lt;item&gt;188&lt;/item&gt;&lt;item&gt;196&lt;/item&gt;&lt;item&gt;203&lt;/item&gt;&lt;item&gt;210&lt;/item&gt;&lt;item&gt;211&lt;/item&gt;&lt;item&gt;219&lt;/item&gt;&lt;item&gt;224&lt;/item&gt;&lt;item&gt;225&lt;/item&gt;&lt;item&gt;226&lt;/item&gt;&lt;item&gt;229&lt;/item&gt;&lt;item&gt;236&lt;/item&gt;&lt;item&gt;239&lt;/item&gt;&lt;item&gt;244&lt;/item&gt;&lt;item&gt;245&lt;/item&gt;&lt;item&gt;246&lt;/item&gt;&lt;item&gt;247&lt;/item&gt;&lt;item&gt;248&lt;/item&gt;&lt;item&gt;249&lt;/item&gt;&lt;item&gt;253&lt;/item&gt;&lt;item&gt;254&lt;/item&gt;&lt;item&gt;261&lt;/item&gt;&lt;item&gt;262&lt;/item&gt;&lt;item&gt;273&lt;/item&gt;&lt;item&gt;278&lt;/item&gt;&lt;item&gt;282&lt;/item&gt;&lt;item&gt;286&lt;/item&gt;&lt;item&gt;296&lt;/item&gt;&lt;item&gt;307&lt;/item&gt;&lt;item&gt;309&lt;/item&gt;&lt;item&gt;316&lt;/item&gt;&lt;item&gt;319&lt;/item&gt;&lt;item&gt;323&lt;/item&gt;&lt;item&gt;324&lt;/item&gt;&lt;item&gt;331&lt;/item&gt;&lt;item&gt;334&lt;/item&gt;&lt;item&gt;335&lt;/item&gt;&lt;item&gt;337&lt;/item&gt;&lt;item&gt;338&lt;/item&gt;&lt;item&gt;350&lt;/item&gt;&lt;item&gt;353&lt;/item&gt;&lt;item&gt;357&lt;/item&gt;&lt;item&gt;359&lt;/item&gt;&lt;item&gt;363&lt;/item&gt;&lt;item&gt;364&lt;/item&gt;&lt;item&gt;366&lt;/item&gt;&lt;item&gt;367&lt;/item&gt;&lt;item&gt;369&lt;/item&gt;&lt;item&gt;376&lt;/item&gt;&lt;item&gt;378&lt;/item&gt;&lt;item&gt;379&lt;/item&gt;&lt;item&gt;380&lt;/item&gt;&lt;item&gt;383&lt;/item&gt;&lt;item&gt;384&lt;/item&gt;&lt;item&gt;389&lt;/item&gt;&lt;item&gt;391&lt;/item&gt;&lt;item&gt;395&lt;/item&gt;&lt;item&gt;400&lt;/item&gt;&lt;item&gt;410&lt;/item&gt;&lt;item&gt;411&lt;/item&gt;&lt;item&gt;412&lt;/item&gt;&lt;item&gt;413&lt;/item&gt;&lt;item&gt;417&lt;/item&gt;&lt;item&gt;422&lt;/item&gt;&lt;item&gt;428&lt;/item&gt;&lt;item&gt;431&lt;/item&gt;&lt;item&gt;432&lt;/item&gt;&lt;item&gt;433&lt;/item&gt;&lt;item&gt;438&lt;/item&gt;&lt;item&gt;439&lt;/item&gt;&lt;item&gt;440&lt;/item&gt;&lt;item&gt;441&lt;/item&gt;&lt;item&gt;442&lt;/item&gt;&lt;item&gt;443&lt;/item&gt;&lt;item&gt;444&lt;/item&gt;&lt;item&gt;446&lt;/item&gt;&lt;item&gt;447&lt;/item&gt;&lt;item&gt;448&lt;/item&gt;&lt;item&gt;450&lt;/item&gt;&lt;item&gt;451&lt;/item&gt;&lt;item&gt;452&lt;/item&gt;&lt;item&gt;453&lt;/item&gt;&lt;item&gt;454&lt;/item&gt;&lt;item&gt;455&lt;/item&gt;&lt;item&gt;456&lt;/item&gt;&lt;item&gt;459&lt;/item&gt;&lt;item&gt;460&lt;/item&gt;&lt;item&gt;461&lt;/item&gt;&lt;item&gt;462&lt;/item&gt;&lt;item&gt;463&lt;/item&gt;&lt;item&gt;464&lt;/item&gt;&lt;item&gt;465&lt;/item&gt;&lt;item&gt;466&lt;/item&gt;&lt;item&gt;467&lt;/item&gt;&lt;item&gt;468&lt;/item&gt;&lt;item&gt;469&lt;/item&gt;&lt;item&gt;470&lt;/item&gt;&lt;item&gt;471&lt;/item&gt;&lt;item&gt;472&lt;/item&gt;&lt;item&gt;473&lt;/item&gt;&lt;item&gt;474&lt;/item&gt;&lt;item&gt;475&lt;/item&gt;&lt;item&gt;476&lt;/item&gt;&lt;item&gt;477&lt;/item&gt;&lt;item&gt;478&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record-ids&gt;&lt;/item&gt;&lt;/Libraries&gt;"/>
  </w:docVars>
  <w:rsids>
    <w:rsidRoot w:val="00A827E7"/>
    <w:rsid w:val="00033A3E"/>
    <w:rsid w:val="0006356E"/>
    <w:rsid w:val="000C26F6"/>
    <w:rsid w:val="001B5EFC"/>
    <w:rsid w:val="001B6CFF"/>
    <w:rsid w:val="001E48DD"/>
    <w:rsid w:val="00201503"/>
    <w:rsid w:val="004134A2"/>
    <w:rsid w:val="004E6C5F"/>
    <w:rsid w:val="00512F55"/>
    <w:rsid w:val="005E3278"/>
    <w:rsid w:val="00621DE4"/>
    <w:rsid w:val="0086679B"/>
    <w:rsid w:val="008835A4"/>
    <w:rsid w:val="009B52CC"/>
    <w:rsid w:val="00A60879"/>
    <w:rsid w:val="00A64002"/>
    <w:rsid w:val="00A827E7"/>
    <w:rsid w:val="00AB6AC9"/>
    <w:rsid w:val="00BA4864"/>
    <w:rsid w:val="00BB6839"/>
    <w:rsid w:val="00BC2109"/>
    <w:rsid w:val="00C102D0"/>
    <w:rsid w:val="00DA78B0"/>
    <w:rsid w:val="00DC3191"/>
    <w:rsid w:val="00E402CD"/>
    <w:rsid w:val="00E727F3"/>
    <w:rsid w:val="00EC06A8"/>
    <w:rsid w:val="00F31299"/>
    <w:rsid w:val="00F34E5F"/>
    <w:rsid w:val="00F5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246B"/>
  <w15:chartTrackingRefBased/>
  <w15:docId w15:val="{E629E19D-D2EE-49EE-BF35-2C6D107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7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640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1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3191"/>
    <w:pPr>
      <w:keepNext/>
      <w:keepLines/>
      <w:spacing w:before="40" w:line="259"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827E7"/>
    <w:pPr>
      <w:spacing w:after="0" w:line="240" w:lineRule="auto"/>
    </w:pPr>
  </w:style>
  <w:style w:type="character" w:styleId="CommentReference">
    <w:name w:val="annotation reference"/>
    <w:basedOn w:val="DefaultParagraphFont"/>
    <w:uiPriority w:val="99"/>
    <w:semiHidden/>
    <w:unhideWhenUsed/>
    <w:rsid w:val="00A827E7"/>
    <w:rPr>
      <w:sz w:val="16"/>
      <w:szCs w:val="16"/>
    </w:rPr>
  </w:style>
  <w:style w:type="paragraph" w:styleId="CommentText">
    <w:name w:val="annotation text"/>
    <w:basedOn w:val="Normal"/>
    <w:link w:val="CommentTextChar"/>
    <w:uiPriority w:val="99"/>
    <w:unhideWhenUsed/>
    <w:rsid w:val="00A827E7"/>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827E7"/>
    <w:rPr>
      <w:sz w:val="20"/>
      <w:szCs w:val="20"/>
    </w:rPr>
  </w:style>
  <w:style w:type="paragraph" w:styleId="BalloonText">
    <w:name w:val="Balloon Text"/>
    <w:basedOn w:val="Normal"/>
    <w:link w:val="BalloonTextChar"/>
    <w:uiPriority w:val="99"/>
    <w:semiHidden/>
    <w:unhideWhenUsed/>
    <w:rsid w:val="00A827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7E7"/>
    <w:rPr>
      <w:rFonts w:ascii="Segoe UI" w:eastAsia="Times New Roman" w:hAnsi="Segoe UI" w:cs="Segoe UI"/>
      <w:sz w:val="18"/>
      <w:szCs w:val="18"/>
    </w:rPr>
  </w:style>
  <w:style w:type="paragraph" w:styleId="NormalWeb">
    <w:name w:val="Normal (Web)"/>
    <w:basedOn w:val="Normal"/>
    <w:uiPriority w:val="99"/>
    <w:unhideWhenUsed/>
    <w:rsid w:val="00BC2109"/>
    <w:pPr>
      <w:spacing w:before="100" w:beforeAutospacing="1" w:after="100" w:afterAutospacing="1"/>
    </w:pPr>
  </w:style>
  <w:style w:type="paragraph" w:styleId="Header">
    <w:name w:val="header"/>
    <w:basedOn w:val="Normal"/>
    <w:link w:val="HeaderChar"/>
    <w:uiPriority w:val="99"/>
    <w:unhideWhenUsed/>
    <w:rsid w:val="00AB6AC9"/>
    <w:pPr>
      <w:tabs>
        <w:tab w:val="center" w:pos="4680"/>
        <w:tab w:val="right" w:pos="9360"/>
      </w:tabs>
    </w:pPr>
  </w:style>
  <w:style w:type="character" w:customStyle="1" w:styleId="HeaderChar">
    <w:name w:val="Header Char"/>
    <w:basedOn w:val="DefaultParagraphFont"/>
    <w:link w:val="Header"/>
    <w:uiPriority w:val="99"/>
    <w:rsid w:val="00AB6AC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B6AC9"/>
    <w:pPr>
      <w:tabs>
        <w:tab w:val="center" w:pos="4680"/>
        <w:tab w:val="right" w:pos="9360"/>
      </w:tabs>
    </w:pPr>
  </w:style>
  <w:style w:type="character" w:customStyle="1" w:styleId="FooterChar">
    <w:name w:val="Footer Char"/>
    <w:basedOn w:val="DefaultParagraphFont"/>
    <w:link w:val="Footer"/>
    <w:uiPriority w:val="99"/>
    <w:rsid w:val="00AB6AC9"/>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A64002"/>
  </w:style>
  <w:style w:type="paragraph" w:customStyle="1" w:styleId="Heading">
    <w:name w:val="Heading"/>
    <w:basedOn w:val="Heading1"/>
    <w:link w:val="HeadingChar"/>
    <w:qFormat/>
    <w:rsid w:val="00A64002"/>
    <w:pPr>
      <w:spacing w:line="259" w:lineRule="auto"/>
    </w:pPr>
    <w:rPr>
      <w:rFonts w:ascii="Times New Roman" w:hAnsi="Times New Roman" w:cs="Times New Roman"/>
      <w:b/>
      <w:color w:val="auto"/>
      <w:sz w:val="24"/>
      <w:szCs w:val="24"/>
    </w:rPr>
  </w:style>
  <w:style w:type="character" w:customStyle="1" w:styleId="HeadingChar">
    <w:name w:val="Heading Char"/>
    <w:basedOn w:val="NoSpacingChar"/>
    <w:link w:val="Heading"/>
    <w:rsid w:val="00A64002"/>
    <w:rPr>
      <w:rFonts w:ascii="Times New Roman" w:eastAsiaTheme="majorEastAsia" w:hAnsi="Times New Roman" w:cs="Times New Roman"/>
      <w:b/>
      <w:sz w:val="24"/>
      <w:szCs w:val="24"/>
    </w:rPr>
  </w:style>
  <w:style w:type="character" w:customStyle="1" w:styleId="Heading1Char">
    <w:name w:val="Heading 1 Char"/>
    <w:basedOn w:val="DefaultParagraphFont"/>
    <w:link w:val="Heading1"/>
    <w:uiPriority w:val="9"/>
    <w:rsid w:val="00A640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1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C319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C3191"/>
    <w:pPr>
      <w:spacing w:after="160" w:line="259" w:lineRule="auto"/>
      <w:ind w:left="720"/>
      <w:contextualSpacing/>
    </w:pPr>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DC3191"/>
    <w:rPr>
      <w:b/>
      <w:bCs/>
    </w:rPr>
  </w:style>
  <w:style w:type="character" w:customStyle="1" w:styleId="CommentSubjectChar">
    <w:name w:val="Comment Subject Char"/>
    <w:basedOn w:val="CommentTextChar"/>
    <w:link w:val="CommentSubject"/>
    <w:uiPriority w:val="99"/>
    <w:semiHidden/>
    <w:rsid w:val="00DC3191"/>
    <w:rPr>
      <w:b/>
      <w:bCs/>
      <w:sz w:val="20"/>
      <w:szCs w:val="20"/>
    </w:rPr>
  </w:style>
  <w:style w:type="table" w:styleId="TableGrid">
    <w:name w:val="Table Grid"/>
    <w:basedOn w:val="TableNormal"/>
    <w:uiPriority w:val="39"/>
    <w:rsid w:val="00DC3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3191"/>
    <w:rPr>
      <w:color w:val="0563C1" w:themeColor="hyperlink"/>
      <w:u w:val="single"/>
    </w:rPr>
  </w:style>
  <w:style w:type="paragraph" w:styleId="HTMLPreformatted">
    <w:name w:val="HTML Preformatted"/>
    <w:basedOn w:val="Normal"/>
    <w:link w:val="HTMLPreformattedChar"/>
    <w:uiPriority w:val="99"/>
    <w:unhideWhenUsed/>
    <w:rsid w:val="00DC3191"/>
    <w:rPr>
      <w:rFonts w:ascii="Consolas" w:eastAsiaTheme="minorHAnsi" w:hAnsi="Consolas" w:cs="Consolas"/>
      <w:sz w:val="20"/>
      <w:szCs w:val="20"/>
    </w:rPr>
  </w:style>
  <w:style w:type="character" w:customStyle="1" w:styleId="HTMLPreformattedChar">
    <w:name w:val="HTML Preformatted Char"/>
    <w:basedOn w:val="DefaultParagraphFont"/>
    <w:link w:val="HTMLPreformatted"/>
    <w:uiPriority w:val="99"/>
    <w:rsid w:val="00DC3191"/>
    <w:rPr>
      <w:rFonts w:ascii="Consolas" w:hAnsi="Consolas" w:cs="Consolas"/>
      <w:sz w:val="20"/>
      <w:szCs w:val="20"/>
    </w:rPr>
  </w:style>
  <w:style w:type="character" w:customStyle="1" w:styleId="topiccitationitalics">
    <w:name w:val="topiccitationitalics"/>
    <w:basedOn w:val="DefaultParagraphFont"/>
    <w:rsid w:val="00DC3191"/>
  </w:style>
  <w:style w:type="character" w:customStyle="1" w:styleId="bold">
    <w:name w:val="bold"/>
    <w:basedOn w:val="DefaultParagraphFont"/>
    <w:rsid w:val="00DC3191"/>
  </w:style>
  <w:style w:type="character" w:styleId="UnresolvedMention">
    <w:name w:val="Unresolved Mention"/>
    <w:basedOn w:val="DefaultParagraphFont"/>
    <w:uiPriority w:val="99"/>
    <w:semiHidden/>
    <w:unhideWhenUsed/>
    <w:rsid w:val="00DC3191"/>
    <w:rPr>
      <w:color w:val="605E5C"/>
      <w:shd w:val="clear" w:color="auto" w:fill="E1DFDD"/>
    </w:rPr>
  </w:style>
  <w:style w:type="character" w:customStyle="1" w:styleId="apple-converted-space">
    <w:name w:val="apple-converted-space"/>
    <w:basedOn w:val="DefaultParagraphFont"/>
    <w:rsid w:val="00DC3191"/>
  </w:style>
  <w:style w:type="character" w:styleId="Emphasis">
    <w:name w:val="Emphasis"/>
    <w:basedOn w:val="DefaultParagraphFont"/>
    <w:uiPriority w:val="20"/>
    <w:qFormat/>
    <w:rsid w:val="00DC3191"/>
    <w:rPr>
      <w:i/>
      <w:iCs/>
    </w:rPr>
  </w:style>
  <w:style w:type="paragraph" w:customStyle="1" w:styleId="EndNoteBibliographyTitle">
    <w:name w:val="EndNote Bibliography Title"/>
    <w:basedOn w:val="Normal"/>
    <w:link w:val="EndNoteBibliographyTitleChar"/>
    <w:rsid w:val="00DC3191"/>
    <w:pPr>
      <w:spacing w:line="259" w:lineRule="auto"/>
      <w:jc w:val="center"/>
    </w:pPr>
    <w:rPr>
      <w:rFonts w:eastAsiaTheme="minorHAnsi"/>
      <w:noProof/>
      <w:sz w:val="20"/>
      <w:szCs w:val="22"/>
    </w:rPr>
  </w:style>
  <w:style w:type="character" w:customStyle="1" w:styleId="EndNoteBibliographyTitleChar">
    <w:name w:val="EndNote Bibliography Title Char"/>
    <w:basedOn w:val="DefaultParagraphFont"/>
    <w:link w:val="EndNoteBibliographyTitle"/>
    <w:rsid w:val="00DC3191"/>
    <w:rPr>
      <w:rFonts w:ascii="Times New Roman" w:hAnsi="Times New Roman" w:cs="Times New Roman"/>
      <w:noProof/>
      <w:sz w:val="20"/>
    </w:rPr>
  </w:style>
  <w:style w:type="paragraph" w:customStyle="1" w:styleId="EndNoteBibliography">
    <w:name w:val="EndNote Bibliography"/>
    <w:basedOn w:val="Normal"/>
    <w:link w:val="EndNoteBibliographyChar"/>
    <w:rsid w:val="00DC3191"/>
    <w:pPr>
      <w:spacing w:after="160"/>
    </w:pPr>
    <w:rPr>
      <w:rFonts w:eastAsiaTheme="minorHAnsi"/>
      <w:noProof/>
      <w:sz w:val="20"/>
      <w:szCs w:val="22"/>
    </w:rPr>
  </w:style>
  <w:style w:type="character" w:customStyle="1" w:styleId="EndNoteBibliographyChar">
    <w:name w:val="EndNote Bibliography Char"/>
    <w:basedOn w:val="DefaultParagraphFont"/>
    <w:link w:val="EndNoteBibliography"/>
    <w:rsid w:val="00DC3191"/>
    <w:rPr>
      <w:rFonts w:ascii="Times New Roman" w:hAnsi="Times New Roman" w:cs="Times New Roman"/>
      <w:noProof/>
      <w:sz w:val="20"/>
    </w:rPr>
  </w:style>
  <w:style w:type="paragraph" w:styleId="Revision">
    <w:name w:val="Revision"/>
    <w:hidden/>
    <w:uiPriority w:val="99"/>
    <w:semiHidden/>
    <w:rsid w:val="00DC3191"/>
    <w:pPr>
      <w:spacing w:after="0" w:line="240" w:lineRule="auto"/>
    </w:pPr>
  </w:style>
  <w:style w:type="character" w:customStyle="1" w:styleId="ref-title">
    <w:name w:val="ref-title"/>
    <w:basedOn w:val="DefaultParagraphFont"/>
    <w:rsid w:val="00DC3191"/>
  </w:style>
  <w:style w:type="character" w:customStyle="1" w:styleId="ref-journal">
    <w:name w:val="ref-journal"/>
    <w:basedOn w:val="DefaultParagraphFont"/>
    <w:rsid w:val="00DC3191"/>
  </w:style>
  <w:style w:type="character" w:customStyle="1" w:styleId="ref-vol">
    <w:name w:val="ref-vol"/>
    <w:basedOn w:val="DefaultParagraphFont"/>
    <w:rsid w:val="00DC3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371487">
      <w:bodyDiv w:val="1"/>
      <w:marLeft w:val="0"/>
      <w:marRight w:val="0"/>
      <w:marTop w:val="0"/>
      <w:marBottom w:val="0"/>
      <w:divBdr>
        <w:top w:val="none" w:sz="0" w:space="0" w:color="auto"/>
        <w:left w:val="none" w:sz="0" w:space="0" w:color="auto"/>
        <w:bottom w:val="none" w:sz="0" w:space="0" w:color="auto"/>
        <w:right w:val="none" w:sz="0" w:space="0" w:color="auto"/>
      </w:divBdr>
    </w:div>
    <w:div w:id="360672660">
      <w:bodyDiv w:val="1"/>
      <w:marLeft w:val="0"/>
      <w:marRight w:val="0"/>
      <w:marTop w:val="0"/>
      <w:marBottom w:val="0"/>
      <w:divBdr>
        <w:top w:val="none" w:sz="0" w:space="0" w:color="auto"/>
        <w:left w:val="none" w:sz="0" w:space="0" w:color="auto"/>
        <w:bottom w:val="none" w:sz="0" w:space="0" w:color="auto"/>
        <w:right w:val="none" w:sz="0" w:space="0" w:color="auto"/>
      </w:divBdr>
    </w:div>
    <w:div w:id="557789015">
      <w:bodyDiv w:val="1"/>
      <w:marLeft w:val="0"/>
      <w:marRight w:val="0"/>
      <w:marTop w:val="0"/>
      <w:marBottom w:val="0"/>
      <w:divBdr>
        <w:top w:val="none" w:sz="0" w:space="0" w:color="auto"/>
        <w:left w:val="none" w:sz="0" w:space="0" w:color="auto"/>
        <w:bottom w:val="none" w:sz="0" w:space="0" w:color="auto"/>
        <w:right w:val="none" w:sz="0" w:space="0" w:color="auto"/>
      </w:divBdr>
    </w:div>
    <w:div w:id="773596111">
      <w:bodyDiv w:val="1"/>
      <w:marLeft w:val="0"/>
      <w:marRight w:val="0"/>
      <w:marTop w:val="0"/>
      <w:marBottom w:val="0"/>
      <w:divBdr>
        <w:top w:val="none" w:sz="0" w:space="0" w:color="auto"/>
        <w:left w:val="none" w:sz="0" w:space="0" w:color="auto"/>
        <w:bottom w:val="none" w:sz="0" w:space="0" w:color="auto"/>
        <w:right w:val="none" w:sz="0" w:space="0" w:color="auto"/>
      </w:divBdr>
    </w:div>
    <w:div w:id="1034422474">
      <w:bodyDiv w:val="1"/>
      <w:marLeft w:val="0"/>
      <w:marRight w:val="0"/>
      <w:marTop w:val="0"/>
      <w:marBottom w:val="0"/>
      <w:divBdr>
        <w:top w:val="none" w:sz="0" w:space="0" w:color="auto"/>
        <w:left w:val="none" w:sz="0" w:space="0" w:color="auto"/>
        <w:bottom w:val="none" w:sz="0" w:space="0" w:color="auto"/>
        <w:right w:val="none" w:sz="0" w:space="0" w:color="auto"/>
      </w:divBdr>
    </w:div>
    <w:div w:id="1079256244">
      <w:bodyDiv w:val="1"/>
      <w:marLeft w:val="0"/>
      <w:marRight w:val="0"/>
      <w:marTop w:val="0"/>
      <w:marBottom w:val="0"/>
      <w:divBdr>
        <w:top w:val="none" w:sz="0" w:space="0" w:color="auto"/>
        <w:left w:val="none" w:sz="0" w:space="0" w:color="auto"/>
        <w:bottom w:val="none" w:sz="0" w:space="0" w:color="auto"/>
        <w:right w:val="none" w:sz="0" w:space="0" w:color="auto"/>
      </w:divBdr>
    </w:div>
    <w:div w:id="1202211544">
      <w:bodyDiv w:val="1"/>
      <w:marLeft w:val="0"/>
      <w:marRight w:val="0"/>
      <w:marTop w:val="0"/>
      <w:marBottom w:val="0"/>
      <w:divBdr>
        <w:top w:val="none" w:sz="0" w:space="0" w:color="auto"/>
        <w:left w:val="none" w:sz="0" w:space="0" w:color="auto"/>
        <w:bottom w:val="none" w:sz="0" w:space="0" w:color="auto"/>
        <w:right w:val="none" w:sz="0" w:space="0" w:color="auto"/>
      </w:divBdr>
    </w:div>
    <w:div w:id="1222059986">
      <w:bodyDiv w:val="1"/>
      <w:marLeft w:val="0"/>
      <w:marRight w:val="0"/>
      <w:marTop w:val="0"/>
      <w:marBottom w:val="0"/>
      <w:divBdr>
        <w:top w:val="none" w:sz="0" w:space="0" w:color="auto"/>
        <w:left w:val="none" w:sz="0" w:space="0" w:color="auto"/>
        <w:bottom w:val="none" w:sz="0" w:space="0" w:color="auto"/>
        <w:right w:val="none" w:sz="0" w:space="0" w:color="auto"/>
      </w:divBdr>
    </w:div>
    <w:div w:id="1441757239">
      <w:bodyDiv w:val="1"/>
      <w:marLeft w:val="0"/>
      <w:marRight w:val="0"/>
      <w:marTop w:val="0"/>
      <w:marBottom w:val="0"/>
      <w:divBdr>
        <w:top w:val="none" w:sz="0" w:space="0" w:color="auto"/>
        <w:left w:val="none" w:sz="0" w:space="0" w:color="auto"/>
        <w:bottom w:val="none" w:sz="0" w:space="0" w:color="auto"/>
        <w:right w:val="none" w:sz="0" w:space="0" w:color="auto"/>
      </w:divBdr>
    </w:div>
    <w:div w:id="1589191566">
      <w:bodyDiv w:val="1"/>
      <w:marLeft w:val="0"/>
      <w:marRight w:val="0"/>
      <w:marTop w:val="0"/>
      <w:marBottom w:val="0"/>
      <w:divBdr>
        <w:top w:val="none" w:sz="0" w:space="0" w:color="auto"/>
        <w:left w:val="none" w:sz="0" w:space="0" w:color="auto"/>
        <w:bottom w:val="none" w:sz="0" w:space="0" w:color="auto"/>
        <w:right w:val="none" w:sz="0" w:space="0" w:color="auto"/>
      </w:divBdr>
    </w:div>
    <w:div w:id="1960989575">
      <w:bodyDiv w:val="1"/>
      <w:marLeft w:val="0"/>
      <w:marRight w:val="0"/>
      <w:marTop w:val="0"/>
      <w:marBottom w:val="0"/>
      <w:divBdr>
        <w:top w:val="none" w:sz="0" w:space="0" w:color="auto"/>
        <w:left w:val="none" w:sz="0" w:space="0" w:color="auto"/>
        <w:bottom w:val="none" w:sz="0" w:space="0" w:color="auto"/>
        <w:right w:val="none" w:sz="0" w:space="0" w:color="auto"/>
      </w:divBdr>
    </w:div>
    <w:div w:id="198496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4329FE6390EC4D9AB60D638A227011" ma:contentTypeVersion="13" ma:contentTypeDescription="Create a new document." ma:contentTypeScope="" ma:versionID="8526ba596ed355ae2a4bc08dc48a87cc">
  <xsd:schema xmlns:xsd="http://www.w3.org/2001/XMLSchema" xmlns:xs="http://www.w3.org/2001/XMLSchema" xmlns:p="http://schemas.microsoft.com/office/2006/metadata/properties" xmlns:ns3="44a56295-c29e-4898-8136-a54736c65b82" xmlns:ns4="d300a0bd-4cfc-466d-8c27-3f3e3db5e0e2" xmlns:ns5="894b19df-7688-4a9a-9e07-15ee5fcc5493" targetNamespace="http://schemas.microsoft.com/office/2006/metadata/properties" ma:root="true" ma:fieldsID="b835e5f598b33ea6c100db905699e96b" ns3:_="" ns4:_="" ns5:_="">
    <xsd:import namespace="44a56295-c29e-4898-8136-a54736c65b82"/>
    <xsd:import namespace="d300a0bd-4cfc-466d-8c27-3f3e3db5e0e2"/>
    <xsd:import namespace="894b19df-7688-4a9a-9e07-15ee5fcc5493"/>
    <xsd:element name="properties">
      <xsd:complexType>
        <xsd:sequence>
          <xsd:element name="documentManagement">
            <xsd:complexType>
              <xsd:all>
                <xsd:element ref="ns3:Descriptions" minOccurs="0"/>
                <xsd:element ref="ns3:Keyword"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5:SharedWithUsers" minOccurs="0"/>
                <xsd:element ref="ns5:SharedWithDetails" minOccurs="0"/>
                <xsd:element ref="ns5:SharingHintHash"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00a0bd-4cfc-466d-8c27-3f3e3db5e0e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4b19df-7688-4a9a-9e07-15ee5fcc549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036B1A-0858-439E-B66F-4007DA3B6644}">
  <ds:schemaRefs>
    <ds:schemaRef ds:uri="http://schemas.microsoft.com/sharepoint/v3/contenttype/forms"/>
  </ds:schemaRefs>
</ds:datastoreItem>
</file>

<file path=customXml/itemProps2.xml><?xml version="1.0" encoding="utf-8"?>
<ds:datastoreItem xmlns:ds="http://schemas.openxmlformats.org/officeDocument/2006/customXml" ds:itemID="{8594A391-2568-4646-9196-D487F68A5443}">
  <ds:schemaRefs>
    <ds:schemaRef ds:uri="Microsoft.SharePoint.Taxonomy.ContentTypeSync"/>
  </ds:schemaRefs>
</ds:datastoreItem>
</file>

<file path=customXml/itemProps3.xml><?xml version="1.0" encoding="utf-8"?>
<ds:datastoreItem xmlns:ds="http://schemas.openxmlformats.org/officeDocument/2006/customXml" ds:itemID="{CBD2FA26-FE9F-49DA-8060-22B145BBBC88}">
  <ds:schemaRefs>
    <ds:schemaRef ds:uri="894b19df-7688-4a9a-9e07-15ee5fcc5493"/>
    <ds:schemaRef ds:uri="http://schemas.microsoft.com/office/2006/metadata/properties"/>
    <ds:schemaRef ds:uri="http://www.w3.org/XML/1998/namespace"/>
    <ds:schemaRef ds:uri="d300a0bd-4cfc-466d-8c27-3f3e3db5e0e2"/>
    <ds:schemaRef ds:uri="http://purl.org/dc/elements/1.1/"/>
    <ds:schemaRef ds:uri="44a56295-c29e-4898-8136-a54736c65b82"/>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41FBF7F5-5799-4EFF-BBA7-38D4D79D0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d300a0bd-4cfc-466d-8c27-3f3e3db5e0e2"/>
    <ds:schemaRef ds:uri="894b19df-7688-4a9a-9e07-15ee5fcc5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38611</Words>
  <Characters>220087</Characters>
  <Application>Microsoft Office Word</Application>
  <DocSecurity>4</DocSecurity>
  <Lines>1834</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Majewska, Natalia (MedImmune)</dc:creator>
  <cp:keywords/>
  <dc:description/>
  <cp:lastModifiedBy>Coffman, Jon</cp:lastModifiedBy>
  <cp:revision>2</cp:revision>
  <dcterms:created xsi:type="dcterms:W3CDTF">2019-10-11T18:24:00Z</dcterms:created>
  <dcterms:modified xsi:type="dcterms:W3CDTF">2019-10-11T18:24:00Z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0x0101003E4329FE6390EC4D9AB60D638A227011</vt:lpwstr>
  </property>
</Properties>
</file>