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 xml:space="preserve">03. </w:t>
      </w:r>
      <w:bookmarkStart w:id="0" w:name="__DdeLink__281_3835207415"/>
      <w:r>
        <w:rPr/>
        <w:t>Song Creator</w:t>
      </w:r>
      <w:bookmarkEnd w:id="0"/>
    </w:p>
    <w:p>
      <w:pPr>
        <w:pStyle w:val="Normal"/>
        <w:rPr/>
      </w:pPr>
      <w:r>
        <w:rPr/>
        <w:t xml:space="preserve">Create a function called </w:t>
      </w:r>
      <w:r>
        <w:rPr>
          <w:rFonts w:ascii="Consolas" w:hAnsi="Consolas"/>
          <w:b/>
          <w:bCs/>
        </w:rPr>
        <w:t>add_songs()</w:t>
      </w:r>
      <w:r>
        <w:rPr/>
        <w:t>.</w:t>
      </w:r>
    </w:p>
    <w:p>
      <w:pPr>
        <w:pStyle w:val="Normal"/>
        <w:rPr/>
      </w:pPr>
      <w:r>
        <w:rPr/>
        <w:t>It</w:t>
      </w:r>
      <w:r>
        <w:rPr>
          <w:b/>
          <w:bCs/>
        </w:rPr>
        <w:t xml:space="preserve"> </w:t>
      </w:r>
      <w:r>
        <w:rPr/>
        <w:t xml:space="preserve">receives </w:t>
      </w:r>
      <w:r>
        <w:rPr>
          <w:b/>
          <w:bCs/>
        </w:rPr>
        <w:t>one or many tuples</w:t>
      </w:r>
      <w:r>
        <w:rPr/>
        <w:t xml:space="preserve">. Each tuple consists of exactly two elements - the </w:t>
      </w:r>
      <w:r>
        <w:rPr>
          <w:b/>
          <w:bCs/>
        </w:rPr>
        <w:t>song's title</w:t>
      </w:r>
      <w:r>
        <w:rPr/>
        <w:t xml:space="preserve"> in the </w:t>
      </w:r>
      <w:r>
        <w:rPr>
          <w:b/>
          <w:bCs/>
        </w:rPr>
        <w:t>first position</w:t>
      </w:r>
      <w:r>
        <w:rPr/>
        <w:t xml:space="preserve"> and a </w:t>
      </w:r>
      <w:r>
        <w:rPr>
          <w:b/>
          <w:bCs/>
        </w:rPr>
        <w:t>list</w:t>
      </w:r>
      <w:r>
        <w:rPr/>
        <w:t xml:space="preserve"> in the </w:t>
      </w:r>
      <w:r>
        <w:rPr>
          <w:b/>
          <w:bCs/>
        </w:rPr>
        <w:t>second position</w:t>
      </w:r>
      <w:r>
        <w:rPr/>
        <w:t xml:space="preserve">. The list can consist of </w:t>
      </w:r>
      <w:r>
        <w:rPr>
          <w:b/>
          <w:bCs/>
        </w:rPr>
        <w:t>one, many, or no strings</w:t>
      </w:r>
      <w:r>
        <w:rPr/>
        <w:t xml:space="preserve"> - each representing </w:t>
      </w:r>
      <w:r>
        <w:rPr>
          <w:b/>
          <w:bCs/>
        </w:rPr>
        <w:t>a line</w:t>
      </w:r>
      <w:r>
        <w:rPr/>
        <w:t xml:space="preserve"> of the lyrics of the song. </w:t>
      </w:r>
    </w:p>
    <w:p>
      <w:pPr>
        <w:pStyle w:val="Normal"/>
        <w:rPr/>
      </w:pPr>
      <w:r>
        <w:rPr/>
        <w:t xml:space="preserve">The function </w:t>
      </w:r>
      <w:r>
        <w:rPr>
          <w:b/>
          <w:bCs/>
        </w:rPr>
        <w:t>collects the information</w:t>
      </w:r>
      <w:r>
        <w:rPr/>
        <w:t xml:space="preserve"> and </w:t>
      </w:r>
      <w:r>
        <w:rPr>
          <w:b/>
          <w:bCs/>
        </w:rPr>
        <w:t xml:space="preserve">concatenates the lyrics for each song </w:t>
      </w:r>
      <w:r>
        <w:rPr/>
        <w:t xml:space="preserve">(each string on a </w:t>
      </w:r>
      <w:r>
        <w:rPr>
          <w:b/>
          <w:bCs/>
        </w:rPr>
        <w:t>different line</w:t>
      </w:r>
      <w:r>
        <w:rPr/>
        <w:t xml:space="preserve">). If you are given the </w:t>
      </w:r>
      <w:r>
        <w:rPr>
          <w:b/>
          <w:bCs/>
        </w:rPr>
        <w:t>same song</w:t>
      </w:r>
      <w:r>
        <w:rPr/>
        <w:t xml:space="preserve"> </w:t>
      </w:r>
      <w:r>
        <w:rPr>
          <w:b/>
          <w:bCs/>
        </w:rPr>
        <w:t>more than once</w:t>
      </w:r>
      <w:r>
        <w:rPr/>
        <w:t xml:space="preserve">, </w:t>
      </w:r>
      <w:r>
        <w:rPr>
          <w:b/>
          <w:bCs/>
        </w:rPr>
        <w:t>add the additional lyrics</w:t>
      </w:r>
      <w:r>
        <w:rPr/>
        <w:t xml:space="preserve"> (if ones are given) to the lyrics of the song.</w:t>
      </w:r>
    </w:p>
    <w:p>
      <w:pPr>
        <w:pStyle w:val="Normal"/>
        <w:rPr/>
      </w:pPr>
      <w:r>
        <w:rPr/>
        <w:t xml:space="preserve">In the end, it should </w:t>
      </w:r>
      <w:r>
        <w:rPr>
          <w:b/>
          <w:bCs/>
        </w:rPr>
        <w:t>return a string</w:t>
      </w:r>
      <w:r>
        <w:rPr/>
        <w:t xml:space="preserve"> </w:t>
      </w:r>
      <w:r>
        <w:rPr>
          <w:b/>
          <w:bCs/>
        </w:rPr>
        <w:t>for each song</w:t>
      </w:r>
      <w:r>
        <w:rPr/>
        <w:t xml:space="preserve"> </w:t>
      </w:r>
      <w:r>
        <w:rPr>
          <w:b/>
          <w:bCs/>
        </w:rPr>
        <w:t>with its lyrics</w:t>
      </w:r>
      <w:r>
        <w:rPr/>
        <w:t xml:space="preserve"> in the format: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"- {song_title}"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"{first_line_of_lyrics}"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"{second_line_of_lyrics}"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…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"{n</w:t>
      </w:r>
      <w:r>
        <w:rPr>
          <w:rFonts w:ascii="Consolas" w:hAnsi="Consolas"/>
          <w:b/>
          <w:bCs/>
          <w:vertAlign w:val="superscript"/>
        </w:rPr>
        <w:t>th</w:t>
      </w:r>
      <w:r>
        <w:rPr>
          <w:rFonts w:ascii="Consolas" w:hAnsi="Consolas"/>
          <w:b/>
          <w:bCs/>
        </w:rPr>
        <w:t>_line_of_lyrics}"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If there are </w:t>
      </w:r>
      <w:r>
        <w:rPr>
          <w:rFonts w:cs="Calibri" w:cstheme="minorHAnsi"/>
          <w:b/>
          <w:bCs/>
        </w:rPr>
        <w:t>no lyrics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</w:rPr>
        <w:t xml:space="preserve">given for a song, return </w:t>
      </w:r>
      <w:r>
        <w:rPr>
          <w:rFonts w:cs="Calibri" w:cstheme="minorHAnsi"/>
          <w:b/>
          <w:bCs/>
        </w:rPr>
        <w:t>just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>its title in the format shown above</w:t>
      </w:r>
      <w:r>
        <w:rPr>
          <w:rFonts w:cs="Calibri" w:cstheme="minorHAnsi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 more clarification, see the examples below.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There will be </w:t>
      </w:r>
      <w:r>
        <w:rPr>
          <w:b/>
          <w:bCs/>
        </w:rPr>
        <w:t>no input</w:t>
      </w:r>
      <w:r>
        <w:rPr/>
        <w:t>, just tuples passed to your function.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4"/>
        </w:numPr>
        <w:rPr>
          <w:rFonts w:ascii="Consolas" w:hAnsi="Consolas"/>
          <w:b/>
          <w:b/>
          <w:bCs/>
        </w:rPr>
      </w:pPr>
      <w:r>
        <w:rPr>
          <w:b/>
          <w:bCs/>
        </w:rPr>
        <w:t>Return</w:t>
      </w:r>
      <w:r>
        <w:rPr/>
        <w:t xml:space="preserve"> the desired result as described above.</w:t>
      </w:r>
    </w:p>
    <w:p>
      <w:pPr>
        <w:pStyle w:val="Heading3"/>
        <w:rPr>
          <w:rFonts w:ascii="Calibri" w:hAnsi="Calibri" w:eastAsia="SimSun" w:cs="Times New Roman"/>
          <w:bCs/>
        </w:rPr>
      </w:pPr>
      <w:r>
        <w:rPr/>
        <w:t>Constraints: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You will always have </w:t>
      </w:r>
      <w:r>
        <w:rPr>
          <w:b/>
          <w:bCs/>
        </w:rPr>
        <w:t>a song's name on the first position of the tuple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9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0"/>
        <w:gridCol w:w="5669"/>
      </w:tblGrid>
      <w:tr>
        <w:trPr>
          <w:trHeight w:val="457" w:hRule="atLeast"/>
        </w:trPr>
        <w:tc>
          <w:tcPr>
            <w:tcW w:w="5240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669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trHeight w:val="457" w:hRule="atLeast"/>
        </w:trPr>
        <w:tc>
          <w:tcPr>
            <w:tcW w:w="5240" w:type="dxa"/>
            <w:tcBorders/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print(add_songs(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("Bohemian Rhapsody", []),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("Just in Time",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["Just in time, I found you just in time",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>
              <w:rPr>
                <w:rFonts w:ascii="Consolas" w:hAnsi="Consolas"/>
              </w:rPr>
              <w:t>"Before you came, my time was running low",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>
              <w:rPr>
                <w:rFonts w:ascii="Consolas" w:hAnsi="Consolas"/>
              </w:rPr>
              <w:t>"I was lost, the losing dice were tossed",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>
              <w:rPr>
                <w:rFonts w:ascii="Consolas" w:hAnsi="Consolas"/>
              </w:rPr>
              <w:t>"My bridges all were crossed, nowhere to go"])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ascii="Consolas" w:hAnsi="Consolas"/>
              </w:rPr>
              <w:t>))</w:t>
            </w:r>
          </w:p>
        </w:tc>
        <w:tc>
          <w:tcPr>
            <w:tcW w:w="5669" w:type="dxa"/>
            <w:tcBorders/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Bohemian Rhapsody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Just in Time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Just in time, I found you just in time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Before you came, my time was running low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was lost, the losing dice were tossed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 bridges all were crossed, nowhere to go</w:t>
            </w:r>
          </w:p>
        </w:tc>
      </w:tr>
      <w:tr>
        <w:trPr>
          <w:trHeight w:val="457" w:hRule="atLeast"/>
        </w:trPr>
        <w:tc>
          <w:tcPr>
            <w:tcW w:w="5240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669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trHeight w:val="1154" w:hRule="atLeast"/>
        </w:trPr>
        <w:tc>
          <w:tcPr>
            <w:tcW w:w="5240" w:type="dxa"/>
            <w:tcBorders/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print(add_songs(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("Beat It", []),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("Beat It",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["Just beat it (beat it), beat it (beat it)",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>
              <w:rPr>
                <w:rFonts w:ascii="Consolas" w:hAnsi="Consolas"/>
              </w:rPr>
              <w:t>"No one wants to be defeated"]),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("Beat It", []),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("Beat It",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["Showin' how funky and strong is your fight",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>
              <w:rPr>
                <w:rFonts w:ascii="Consolas" w:hAnsi="Consolas"/>
              </w:rPr>
              <w:t>"It doesn't matter who's wrong or right"]),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))</w:t>
            </w:r>
          </w:p>
        </w:tc>
        <w:tc>
          <w:tcPr>
            <w:tcW w:w="5669" w:type="dxa"/>
            <w:tcBorders/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Beat It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Just beat it (beat it), beat it (beat it)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one wants to be defeated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Showin' how funky and strong is your fight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 doesn't matter who's wrong or right</w:t>
            </w:r>
          </w:p>
        </w:tc>
      </w:tr>
      <w:tr>
        <w:trPr>
          <w:trHeight w:val="541" w:hRule="atLeast"/>
        </w:trPr>
        <w:tc>
          <w:tcPr>
            <w:tcW w:w="5240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5669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>
        <w:trPr>
          <w:trHeight w:val="2288" w:hRule="atLeast"/>
        </w:trPr>
        <w:tc>
          <w:tcPr>
            <w:tcW w:w="5240" w:type="dxa"/>
            <w:tcBorders/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print(add_songs(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("Love of my life",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["Love of my life, you've hurt me",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>
              <w:rPr>
                <w:rFonts w:ascii="Consolas" w:hAnsi="Consolas"/>
              </w:rPr>
              <w:t>"You've broken my heart, and now you leave me",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>
              <w:rPr>
                <w:rFonts w:ascii="Consolas" w:hAnsi="Consolas"/>
              </w:rPr>
              <w:t>"Love of my life, can't you see?",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>
              <w:rPr>
                <w:rFonts w:ascii="Consolas" w:hAnsi="Consolas"/>
              </w:rPr>
              <w:t>"Bring it back, bring it back"]),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("Beat It", []),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("Love of my life",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["Don't take it away from me",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>
              <w:rPr>
                <w:rFonts w:ascii="Consolas" w:hAnsi="Consolas"/>
              </w:rPr>
              <w:t>"Because you don't know",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>
              <w:rPr>
                <w:rFonts w:ascii="Consolas" w:hAnsi="Consolas"/>
              </w:rPr>
              <w:t>"What it means to me"]),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("Dream On",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["Every time that I look in the mirror"]),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</w:rPr>
              <w:t>))</w:t>
            </w:r>
          </w:p>
        </w:tc>
        <w:tc>
          <w:tcPr>
            <w:tcW w:w="5669" w:type="dxa"/>
            <w:tcBorders/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Love of my life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Love of my life, you've hurt me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You've broken my heart, and now you leave me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Love of my life, can't you see?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Bring it back, bring it back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Don't take it away from me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Because you don't know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What it means to me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Beat It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Dream On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Every time that I look in the mirror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737" w:right="737" w:header="567" w:top="624" w:footer="0" w:bottom="79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  <w:outlineLvl w:val="6"/>
    </w:pPr>
    <w:rPr>
      <w:rFonts w:ascii="Cambria" w:hAnsi="Cambria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  <w:outlineLvl w:val="7"/>
    </w:pPr>
    <w:rPr>
      <w:rFonts w:ascii="Cambria" w:hAnsi="Cambria" w:eastAsia="宋体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  <w:outlineLvl w:val="8"/>
    </w:pPr>
    <w:rPr>
      <w:rFonts w:ascii="Cambria" w:hAnsi="Cambria" w:eastAsia="宋体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Cambria" w:hAnsi="Cambria" w:eastAsia="宋体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Cambria" w:hAnsi="Cambria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Cambria" w:hAnsi="Cambria" w:eastAsia="宋体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Cambria" w:hAnsi="Cambria" w:eastAsia="宋体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mbria" w:hAnsi="Cambria" w:eastAsia="宋体" w:cs="Times New Roman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ascii="Cambria" w:hAnsi="Cambria" w:eastAsia="宋体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lainTextChar" w:customStyle="1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uiPriority w:val="99"/>
    <w:qFormat/>
    <w:rPr>
      <w:rFonts w:ascii="Consolas" w:hAnsi="Consolas"/>
      <w:b/>
    </w:rPr>
  </w:style>
  <w:style w:type="character" w:styleId="Tgc" w:customStyle="1">
    <w:name w:val="_tgc"/>
    <w:basedOn w:val="DefaultParagraphFont"/>
    <w:uiPriority w:val="99"/>
    <w:qFormat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uiPriority w:val="99"/>
    <w:qFormat/>
    <w:pPr>
      <w:spacing w:before="0" w:after="200"/>
    </w:pPr>
    <w:rPr>
      <w:rFonts w:cs="Free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lineRule="auto" w:line="240" w:before="80" w:after="300"/>
      <w:contextualSpacing/>
    </w:pPr>
    <w:rPr>
      <w:rFonts w:ascii="Cambria" w:hAnsi="Cambria" w:eastAsia="宋体" w:cs="Times New Roman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ascii="Cambria" w:hAnsi="Cambria" w:eastAsia="宋体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80" w:after="0"/>
    </w:pPr>
    <w:rPr>
      <w:sz w:val="20"/>
      <w:szCs w:val="20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 w:before="80" w:after="0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 w:before="80" w:after="0"/>
    </w:pPr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="100" w:after="10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uiPriority w:val="99"/>
    <w:qFormat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Application>Neat_Office/6.2.8.2$Windows_x86 LibreOffice_project/</Application>
  <Pages>2</Pages>
  <Words>478</Words>
  <Characters>2140</Characters>
  <CharactersWithSpaces>2667</CharactersWithSpaces>
  <Paragraphs>79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2022-06-07T10:24:00Z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dc:language>en-US</dc:language>
  <cp:lastModifiedBy/>
  <dcterms:modified xsi:type="dcterms:W3CDTF">2022-10-20T00:33:45Z</dcterms:modified>
  <cp:revision>10</cp:revision>
  <dc:subject>Software Development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mplianceAssetId">
    <vt:lpwstr/>
  </property>
  <property fmtid="{D5CDD505-2E9C-101B-9397-08002B2CF9AE}" pid="5" name="ContentTypeId">
    <vt:lpwstr>0x010100B4E63F92689E2344800622A05AA3C338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Order">
    <vt:i4>24847900</vt:i4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_SharedFileIndex">
    <vt:lpwstr/>
  </property>
  <property fmtid="{D5CDD505-2E9C-101B-9397-08002B2CF9AE}" pid="13" name="_SourceUrl">
    <vt:lpwstr/>
  </property>
</Properties>
</file>