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5F272" w14:textId="77777777" w:rsidR="00AA35A3" w:rsidRPr="00AA35A3" w:rsidRDefault="00AA35A3" w:rsidP="00AA35A3">
      <w:pPr>
        <w:spacing w:after="0" w:line="240" w:lineRule="auto"/>
        <w:rPr>
          <w:rFonts w:ascii="Arial" w:eastAsia="Times New Roman" w:hAnsi="Arial" w:cs="Arial"/>
          <w:color w:val="44546A"/>
          <w:szCs w:val="24"/>
        </w:rPr>
      </w:pPr>
      <w:r w:rsidRPr="00AA35A3">
        <w:rPr>
          <w:rFonts w:ascii="Arial" w:eastAsia="Times New Roman" w:hAnsi="Arial" w:cs="Arial"/>
          <w:color w:val="44546A"/>
          <w:sz w:val="24"/>
          <w:szCs w:val="24"/>
        </w:rPr>
        <w:t xml:space="preserve">/*print </w:t>
      </w:r>
      <w:proofErr w:type="spellStart"/>
      <w:r w:rsidRPr="00AA35A3">
        <w:rPr>
          <w:rFonts w:ascii="Arial" w:eastAsia="Times New Roman" w:hAnsi="Arial" w:cs="Arial"/>
          <w:color w:val="44546A"/>
          <w:sz w:val="24"/>
          <w:szCs w:val="24"/>
        </w:rPr>
        <w:t>obs</w:t>
      </w:r>
      <w:proofErr w:type="spellEnd"/>
      <w:r w:rsidRPr="00AA35A3">
        <w:rPr>
          <w:rFonts w:ascii="Arial" w:eastAsia="Times New Roman" w:hAnsi="Arial" w:cs="Arial"/>
          <w:color w:val="44546A"/>
          <w:sz w:val="24"/>
          <w:szCs w:val="24"/>
        </w:rPr>
        <w:t xml:space="preserve"> 47*/</w:t>
      </w:r>
    </w:p>
    <w:p w14:paraId="4142BECE" w14:textId="44594AC7" w:rsidR="00AA35A3" w:rsidRPr="00AA35A3" w:rsidRDefault="00AA35A3" w:rsidP="00AA35A3">
      <w:pPr>
        <w:spacing w:after="0" w:line="240" w:lineRule="auto"/>
        <w:rPr>
          <w:rFonts w:ascii="Arial" w:eastAsia="Times New Roman" w:hAnsi="Arial" w:cs="Arial"/>
          <w:color w:val="44546A"/>
          <w:sz w:val="24"/>
          <w:szCs w:val="24"/>
        </w:rPr>
      </w:pPr>
      <w:r w:rsidRPr="00AA35A3">
        <w:rPr>
          <w:rFonts w:ascii="Arial" w:eastAsia="Times New Roman" w:hAnsi="Arial" w:cs="Arial"/>
          <w:color w:val="44546A"/>
          <w:sz w:val="24"/>
          <w:szCs w:val="24"/>
        </w:rPr>
        <w:t>proc print data=</w:t>
      </w:r>
      <w:proofErr w:type="spellStart"/>
      <w:r w:rsidRPr="00AA35A3">
        <w:rPr>
          <w:rFonts w:ascii="Arial" w:eastAsia="Times New Roman" w:hAnsi="Arial" w:cs="Arial"/>
          <w:color w:val="44546A"/>
          <w:sz w:val="24"/>
          <w:szCs w:val="24"/>
        </w:rPr>
        <w:t>auto_clean</w:t>
      </w:r>
      <w:proofErr w:type="spellEnd"/>
      <w:r w:rsidRPr="00AA35A3">
        <w:rPr>
          <w:rFonts w:ascii="Arial" w:eastAsia="Times New Roman" w:hAnsi="Arial" w:cs="Arial"/>
          <w:color w:val="44546A"/>
          <w:sz w:val="24"/>
          <w:szCs w:val="24"/>
        </w:rPr>
        <w:t xml:space="preserve"> (</w:t>
      </w:r>
      <w:proofErr w:type="spellStart"/>
      <w:r w:rsidRPr="00AA35A3">
        <w:rPr>
          <w:rFonts w:ascii="Arial" w:eastAsia="Times New Roman" w:hAnsi="Arial" w:cs="Arial"/>
          <w:color w:val="44546A"/>
          <w:sz w:val="24"/>
          <w:szCs w:val="24"/>
        </w:rPr>
        <w:t>firstobs</w:t>
      </w:r>
      <w:proofErr w:type="spellEnd"/>
      <w:r w:rsidRPr="00AA35A3">
        <w:rPr>
          <w:rFonts w:ascii="Arial" w:eastAsia="Times New Roman" w:hAnsi="Arial" w:cs="Arial"/>
          <w:color w:val="44546A"/>
          <w:sz w:val="24"/>
          <w:szCs w:val="24"/>
        </w:rPr>
        <w:t xml:space="preserve">=47 </w:t>
      </w:r>
      <w:proofErr w:type="spellStart"/>
      <w:r w:rsidRPr="00AA35A3">
        <w:rPr>
          <w:rFonts w:ascii="Arial" w:eastAsia="Times New Roman" w:hAnsi="Arial" w:cs="Arial"/>
          <w:color w:val="44546A"/>
          <w:sz w:val="24"/>
          <w:szCs w:val="24"/>
        </w:rPr>
        <w:t>obs</w:t>
      </w:r>
      <w:proofErr w:type="spellEnd"/>
      <w:r w:rsidRPr="00AA35A3">
        <w:rPr>
          <w:rFonts w:ascii="Arial" w:eastAsia="Times New Roman" w:hAnsi="Arial" w:cs="Arial"/>
          <w:color w:val="44546A"/>
          <w:sz w:val="24"/>
          <w:szCs w:val="24"/>
        </w:rPr>
        <w:t>=47);</w:t>
      </w:r>
      <w:r>
        <w:rPr>
          <w:rFonts w:ascii="Arial" w:eastAsia="Times New Roman" w:hAnsi="Arial" w:cs="Arial"/>
          <w:color w:val="44546A"/>
          <w:sz w:val="24"/>
          <w:szCs w:val="24"/>
        </w:rPr>
        <w:t xml:space="preserve"> </w:t>
      </w:r>
      <w:r w:rsidRPr="00AA35A3">
        <w:rPr>
          <w:rFonts w:ascii="Arial" w:eastAsia="Times New Roman" w:hAnsi="Arial" w:cs="Arial"/>
          <w:color w:val="44546A"/>
          <w:sz w:val="24"/>
          <w:szCs w:val="24"/>
        </w:rPr>
        <w:t>run;</w:t>
      </w:r>
    </w:p>
    <w:p w14:paraId="389EB1F0" w14:textId="77777777" w:rsidR="00AA35A3" w:rsidRPr="00AA35A3" w:rsidRDefault="00AA35A3" w:rsidP="00AA35A3">
      <w:pPr>
        <w:spacing w:beforeAutospacing="1" w:after="0" w:afterAutospacing="1" w:line="240" w:lineRule="auto"/>
        <w:rPr>
          <w:rFonts w:ascii="Arial" w:eastAsia="Times New Roman" w:hAnsi="Arial" w:cs="Arial"/>
          <w:color w:val="44546A"/>
          <w:sz w:val="24"/>
          <w:szCs w:val="24"/>
        </w:rPr>
      </w:pPr>
      <w:r w:rsidRPr="00AA35A3">
        <w:rPr>
          <w:rFonts w:ascii="Consolas" w:eastAsia="Times New Roman" w:hAnsi="Consolas" w:cs="Courier New"/>
          <w:color w:val="44546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1"/>
        <w:gridCol w:w="1061"/>
        <w:gridCol w:w="661"/>
        <w:gridCol w:w="851"/>
        <w:gridCol w:w="1021"/>
        <w:gridCol w:w="1210"/>
        <w:gridCol w:w="1001"/>
        <w:gridCol w:w="1191"/>
        <w:gridCol w:w="1431"/>
        <w:gridCol w:w="1071"/>
        <w:gridCol w:w="700"/>
      </w:tblGrid>
      <w:tr w:rsidR="00AA35A3" w:rsidRPr="00AA35A3" w14:paraId="420D3AE4" w14:textId="77777777" w:rsidTr="00AA35A3">
        <w:tc>
          <w:tcPr>
            <w:tcW w:w="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D1A81" w14:textId="77777777" w:rsidR="00AA35A3" w:rsidRPr="00AA35A3" w:rsidRDefault="00AA35A3" w:rsidP="00AA35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Obs</w:t>
            </w:r>
            <w:proofErr w:type="spellEnd"/>
          </w:p>
        </w:tc>
        <w:tc>
          <w:tcPr>
            <w:tcW w:w="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EAA4B" w14:textId="77777777" w:rsidR="00AA35A3" w:rsidRPr="00AA35A3" w:rsidRDefault="00AA35A3" w:rsidP="00AA35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symboling</w:t>
            </w:r>
            <w:proofErr w:type="spellEnd"/>
          </w:p>
        </w:tc>
        <w:tc>
          <w:tcPr>
            <w:tcW w:w="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7DA83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make</w:t>
            </w:r>
          </w:p>
        </w:tc>
        <w:tc>
          <w:tcPr>
            <w:tcW w:w="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69035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fueltype</w:t>
            </w:r>
            <w:proofErr w:type="spellEnd"/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71912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aspiration</w:t>
            </w:r>
          </w:p>
        </w:tc>
        <w:tc>
          <w:tcPr>
            <w:tcW w:w="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99CE2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numofdoors</w:t>
            </w:r>
            <w:proofErr w:type="spellEnd"/>
          </w:p>
        </w:tc>
        <w:tc>
          <w:tcPr>
            <w:tcW w:w="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45FAC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bodystyle</w:t>
            </w:r>
            <w:proofErr w:type="spellEnd"/>
          </w:p>
        </w:tc>
        <w:tc>
          <w:tcPr>
            <w:tcW w:w="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70D99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drivewheels</w:t>
            </w:r>
            <w:proofErr w:type="spellEnd"/>
          </w:p>
        </w:tc>
        <w:tc>
          <w:tcPr>
            <w:tcW w:w="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15E53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enginelocation</w:t>
            </w:r>
            <w:proofErr w:type="spellEnd"/>
          </w:p>
        </w:tc>
        <w:tc>
          <w:tcPr>
            <w:tcW w:w="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C9BC0" w14:textId="77777777" w:rsidR="00AA35A3" w:rsidRPr="00AA35A3" w:rsidRDefault="00AA35A3" w:rsidP="00AA35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wheelbase</w:t>
            </w: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FE97E" w14:textId="77777777" w:rsidR="00AA35A3" w:rsidRPr="00AA35A3" w:rsidRDefault="00AA35A3" w:rsidP="00AA35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length</w:t>
            </w:r>
          </w:p>
        </w:tc>
      </w:tr>
      <w:tr w:rsidR="00AA35A3" w:rsidRPr="00AA35A3" w14:paraId="2AD1F2CA" w14:textId="77777777" w:rsidTr="00AA35A3">
        <w:tc>
          <w:tcPr>
            <w:tcW w:w="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91E3E" w14:textId="77777777" w:rsidR="00AA35A3" w:rsidRPr="00AA35A3" w:rsidRDefault="00AA35A3" w:rsidP="00AA35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47</w:t>
            </w:r>
          </w:p>
        </w:tc>
        <w:tc>
          <w:tcPr>
            <w:tcW w:w="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9D9BC" w14:textId="77777777" w:rsidR="00AA35A3" w:rsidRPr="00AA35A3" w:rsidRDefault="00AA35A3" w:rsidP="00AA35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0</w:t>
            </w:r>
          </w:p>
        </w:tc>
        <w:tc>
          <w:tcPr>
            <w:tcW w:w="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2D764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jaguar</w:t>
            </w:r>
          </w:p>
        </w:tc>
        <w:tc>
          <w:tcPr>
            <w:tcW w:w="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DE5DB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gas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7C3D3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std</w:t>
            </w:r>
          </w:p>
        </w:tc>
        <w:tc>
          <w:tcPr>
            <w:tcW w:w="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03125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two</w:t>
            </w:r>
          </w:p>
        </w:tc>
        <w:tc>
          <w:tcPr>
            <w:tcW w:w="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A4654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sedan</w:t>
            </w:r>
          </w:p>
        </w:tc>
        <w:tc>
          <w:tcPr>
            <w:tcW w:w="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8B358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rwd</w:t>
            </w:r>
            <w:proofErr w:type="spellEnd"/>
          </w:p>
        </w:tc>
        <w:tc>
          <w:tcPr>
            <w:tcW w:w="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524F6" w14:textId="77777777" w:rsidR="00AA35A3" w:rsidRPr="00AA35A3" w:rsidRDefault="00AA35A3" w:rsidP="00AA35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front</w:t>
            </w:r>
          </w:p>
        </w:tc>
        <w:tc>
          <w:tcPr>
            <w:tcW w:w="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7E414" w14:textId="77777777" w:rsidR="00AA35A3" w:rsidRPr="00AA35A3" w:rsidRDefault="00AA35A3" w:rsidP="00AA35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102</w:t>
            </w:r>
          </w:p>
        </w:tc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5D6FD" w14:textId="77777777" w:rsidR="00AA35A3" w:rsidRPr="00AA35A3" w:rsidRDefault="00AA35A3" w:rsidP="00AA35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191.7</w:t>
            </w:r>
          </w:p>
        </w:tc>
      </w:tr>
    </w:tbl>
    <w:p w14:paraId="535BF2BE" w14:textId="77777777" w:rsidR="00AA35A3" w:rsidRPr="00AA35A3" w:rsidRDefault="00AA35A3" w:rsidP="00AA35A3">
      <w:pPr>
        <w:spacing w:after="0" w:line="240" w:lineRule="auto"/>
        <w:rPr>
          <w:rFonts w:ascii="Arial" w:eastAsia="Times New Roman" w:hAnsi="Arial" w:cs="Arial"/>
          <w:color w:val="44546A"/>
          <w:sz w:val="24"/>
          <w:szCs w:val="24"/>
        </w:rPr>
      </w:pPr>
      <w:r w:rsidRPr="00AA35A3">
        <w:rPr>
          <w:rFonts w:ascii="Arial" w:eastAsia="Times New Roman" w:hAnsi="Arial" w:cs="Arial"/>
          <w:color w:val="44546A"/>
          <w:sz w:val="24"/>
          <w:szCs w:val="24"/>
        </w:rPr>
        <w:t> </w:t>
      </w:r>
    </w:p>
    <w:p w14:paraId="0DD88561" w14:textId="77777777" w:rsidR="00AA35A3" w:rsidRPr="00AA35A3" w:rsidRDefault="00AA35A3" w:rsidP="00AA35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546A"/>
          <w:sz w:val="24"/>
          <w:szCs w:val="24"/>
        </w:rPr>
      </w:pPr>
      <w:r w:rsidRPr="00AA35A3">
        <w:rPr>
          <w:rFonts w:ascii="Consolas" w:eastAsia="Times New Roman" w:hAnsi="Consolas" w:cs="Courier New"/>
          <w:color w:val="44546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700"/>
        <w:gridCol w:w="1121"/>
        <w:gridCol w:w="1111"/>
        <w:gridCol w:w="1501"/>
        <w:gridCol w:w="1081"/>
        <w:gridCol w:w="1101"/>
        <w:gridCol w:w="551"/>
        <w:gridCol w:w="701"/>
        <w:gridCol w:w="1671"/>
        <w:gridCol w:w="1181"/>
      </w:tblGrid>
      <w:tr w:rsidR="00AA35A3" w:rsidRPr="00AA35A3" w14:paraId="3A1E02B8" w14:textId="77777777" w:rsidTr="00AA35A3">
        <w:tc>
          <w:tcPr>
            <w:tcW w:w="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18506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width</w:t>
            </w:r>
          </w:p>
        </w:tc>
        <w:tc>
          <w:tcPr>
            <w:tcW w:w="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90627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height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DF13E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curbweight</w:t>
            </w:r>
            <w:proofErr w:type="spellEnd"/>
          </w:p>
        </w:tc>
        <w:tc>
          <w:tcPr>
            <w:tcW w:w="1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CA0BA" w14:textId="77777777" w:rsidR="00AA35A3" w:rsidRPr="00AA35A3" w:rsidRDefault="00AA35A3" w:rsidP="004473D8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enginetype</w:t>
            </w:r>
            <w:proofErr w:type="spellEnd"/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EEB2C" w14:textId="77777777" w:rsidR="00AA35A3" w:rsidRPr="00AA35A3" w:rsidRDefault="00AA35A3" w:rsidP="004473D8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numofcylinders</w:t>
            </w:r>
            <w:proofErr w:type="spellEnd"/>
          </w:p>
        </w:tc>
        <w:tc>
          <w:tcPr>
            <w:tcW w:w="1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0A42B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enginesize</w:t>
            </w:r>
            <w:proofErr w:type="spellEnd"/>
          </w:p>
        </w:tc>
        <w:tc>
          <w:tcPr>
            <w:tcW w:w="1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6CD68" w14:textId="77777777" w:rsidR="00AA35A3" w:rsidRPr="00AA35A3" w:rsidRDefault="00AA35A3" w:rsidP="004473D8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fuelsystem</w:t>
            </w:r>
            <w:proofErr w:type="spellEnd"/>
          </w:p>
        </w:tc>
        <w:tc>
          <w:tcPr>
            <w:tcW w:w="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2C2B5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bore</w:t>
            </w:r>
          </w:p>
        </w:tc>
        <w:tc>
          <w:tcPr>
            <w:tcW w:w="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46EDF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stroke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E4809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compressionratio</w:t>
            </w:r>
            <w:proofErr w:type="spellEnd"/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E781B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horsepower</w:t>
            </w:r>
          </w:p>
        </w:tc>
      </w:tr>
      <w:tr w:rsidR="00AA35A3" w:rsidRPr="00AA35A3" w14:paraId="5E389EDB" w14:textId="77777777" w:rsidTr="00AA35A3">
        <w:tc>
          <w:tcPr>
            <w:tcW w:w="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29C2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70.6</w:t>
            </w:r>
          </w:p>
        </w:tc>
        <w:tc>
          <w:tcPr>
            <w:tcW w:w="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DB3F2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47.8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D14CB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3950</w:t>
            </w:r>
          </w:p>
        </w:tc>
        <w:tc>
          <w:tcPr>
            <w:tcW w:w="1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38D56" w14:textId="77777777" w:rsidR="00AA35A3" w:rsidRPr="00AA35A3" w:rsidRDefault="00AA35A3" w:rsidP="00447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ohcv</w:t>
            </w:r>
            <w:proofErr w:type="spellEnd"/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1CAB3" w14:textId="77777777" w:rsidR="00AA35A3" w:rsidRPr="00AA35A3" w:rsidRDefault="00AA35A3" w:rsidP="00447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twelve</w:t>
            </w:r>
          </w:p>
        </w:tc>
        <w:tc>
          <w:tcPr>
            <w:tcW w:w="1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A002F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326</w:t>
            </w:r>
          </w:p>
        </w:tc>
        <w:tc>
          <w:tcPr>
            <w:tcW w:w="1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5C5AB" w14:textId="77777777" w:rsidR="00AA35A3" w:rsidRPr="00AA35A3" w:rsidRDefault="00AA35A3" w:rsidP="00447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mpfi</w:t>
            </w:r>
            <w:proofErr w:type="spellEnd"/>
          </w:p>
        </w:tc>
        <w:tc>
          <w:tcPr>
            <w:tcW w:w="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D0C9D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3.54</w:t>
            </w:r>
          </w:p>
        </w:tc>
        <w:tc>
          <w:tcPr>
            <w:tcW w:w="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98E32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2.76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0DF9E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11.5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F9DDE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262</w:t>
            </w:r>
          </w:p>
        </w:tc>
      </w:tr>
    </w:tbl>
    <w:p w14:paraId="097C482E" w14:textId="6843D894" w:rsidR="00AA35A3" w:rsidRPr="00AA35A3" w:rsidRDefault="00AA35A3" w:rsidP="00AA35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546A"/>
          <w:sz w:val="24"/>
          <w:szCs w:val="24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988"/>
        <w:gridCol w:w="1261"/>
        <w:gridCol w:w="868"/>
      </w:tblGrid>
      <w:tr w:rsidR="00AA35A3" w:rsidRPr="00AA35A3" w14:paraId="0CF9508B" w14:textId="77777777" w:rsidTr="004473D8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7BCE0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peakrpm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5A8C1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citympg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39D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proofErr w:type="spellStart"/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highwaympg</w:t>
            </w:r>
            <w:proofErr w:type="spellEnd"/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82D2A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12277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24"/>
              </w:rPr>
              <w:t>price</w:t>
            </w:r>
          </w:p>
        </w:tc>
      </w:tr>
      <w:tr w:rsidR="00AA35A3" w:rsidRPr="00AA35A3" w14:paraId="340F2709" w14:textId="77777777" w:rsidTr="004473D8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3A562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5000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C85FA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CBECE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17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0CFC3" w14:textId="77777777" w:rsidR="00AA35A3" w:rsidRPr="00AA35A3" w:rsidRDefault="00AA35A3" w:rsidP="00447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AA35A3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36000</w:t>
            </w:r>
          </w:p>
        </w:tc>
      </w:tr>
    </w:tbl>
    <w:p w14:paraId="652DE200" w14:textId="77777777" w:rsidR="004D0304" w:rsidRDefault="00AA35A3">
      <w:bookmarkStart w:id="0" w:name="_GoBack"/>
      <w:bookmarkEnd w:id="0"/>
    </w:p>
    <w:sectPr w:rsidR="004D0304" w:rsidSect="00AA35A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A3"/>
    <w:rsid w:val="00246540"/>
    <w:rsid w:val="00927ACF"/>
    <w:rsid w:val="00AA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85A8"/>
  <w15:chartTrackingRefBased/>
  <w15:docId w15:val="{3C75C34D-EA72-4512-BE25-8FB20C16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3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 Rodriguez</dc:creator>
  <cp:keywords/>
  <dc:description/>
  <cp:lastModifiedBy>Caroll Rodriguez</cp:lastModifiedBy>
  <cp:revision>1</cp:revision>
  <dcterms:created xsi:type="dcterms:W3CDTF">2018-06-15T15:41:00Z</dcterms:created>
  <dcterms:modified xsi:type="dcterms:W3CDTF">2018-06-15T15:43:00Z</dcterms:modified>
</cp:coreProperties>
</file>