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5CC5" w14:textId="77777777" w:rsidR="000E5E93" w:rsidRDefault="000E5E93" w:rsidP="000E5E93">
      <w:r>
        <w:t xml:space="preserve">Summary. Colonoscopy revealing collagenous colitis. Sigmoid ulcer unlikely to be related to ischaemia may in fact be related to Lansoprazole. For change to pantoprazole in granule form. For Doppler ultrasound for evaluation of vascular structures in the abdomen due to contrast allergy, not allowing CT, for use of loperamide and review in three </w:t>
      </w:r>
      <w:proofErr w:type="spellStart"/>
      <w:r>
        <w:t>months time</w:t>
      </w:r>
      <w:proofErr w:type="spellEnd"/>
      <w:r>
        <w:t>.</w:t>
      </w:r>
    </w:p>
    <w:p w14:paraId="2161B1A2" w14:textId="77777777" w:rsidR="000E5E93" w:rsidRDefault="000E5E93" w:rsidP="000E5E93"/>
    <w:p w14:paraId="3BE852F1" w14:textId="77777777" w:rsidR="000E5E93" w:rsidRDefault="000E5E93" w:rsidP="000E5E93">
      <w:r>
        <w:t>No action required by you. I had the pleasure of conducting a telehealth appointment with Margot after her colonoscopy. I'm glad we performed it as it has explained and revealed different pathologies. First, there's no evidence of Crohn's disease, but histologically there is evidence of collagenous colitis. This was not seen on the biopsies of the colonoscopy that we performed four years ago.</w:t>
      </w:r>
    </w:p>
    <w:p w14:paraId="5AC2BF24" w14:textId="77777777" w:rsidR="000E5E93" w:rsidRDefault="000E5E93" w:rsidP="000E5E93"/>
    <w:p w14:paraId="7C2BAEE0" w14:textId="77777777" w:rsidR="000E5E93" w:rsidRDefault="000E5E93" w:rsidP="000E5E93">
      <w:r>
        <w:t>Interestingly, there was a linear sigmoid ulcer, which is highly atypical for both inflammatory bowel disease, microscopic colitis, and it didn't appear consistent with ischaemia. The expert pathologist who reviewed her case looked up case reports and identified that it is seen in patients who take non which is not relevant in Margot case but is associated with a specific PPI which is Lansoprazole, which is very interesting because she changed over from Pantoprazole to Lansoprazole since her most recent surgery, as this tablet can be administered via the PEG tube.</w:t>
      </w:r>
    </w:p>
    <w:p w14:paraId="32E0CFAC" w14:textId="77777777" w:rsidR="000E5E93" w:rsidRDefault="000E5E93" w:rsidP="000E5E93"/>
    <w:p w14:paraId="758BBC8B" w14:textId="77777777" w:rsidR="000E5E93" w:rsidRDefault="000E5E93" w:rsidP="000E5E93">
      <w:r>
        <w:t>I've asked her now to change over to pantoprazole granules. I've explained the fact that this form of microscopic colitis is in fact associated with non-</w:t>
      </w:r>
      <w:proofErr w:type="spellStart"/>
      <w:r>
        <w:t>steroidals</w:t>
      </w:r>
      <w:proofErr w:type="spellEnd"/>
      <w:r>
        <w:t xml:space="preserve">, SSRIs and PPI. I think a PPI however is necessary. Even though there </w:t>
      </w:r>
      <w:proofErr w:type="gramStart"/>
      <w:r>
        <w:t>is</w:t>
      </w:r>
      <w:proofErr w:type="gramEnd"/>
      <w:r>
        <w:t xml:space="preserve"> no obvious changes of ischaemia on histology, I'm opting to evaluate avascular structures in the abdomen. Really what I'm trying to do is see if there's any risk of </w:t>
      </w:r>
      <w:proofErr w:type="spellStart"/>
      <w:r>
        <w:t>of</w:t>
      </w:r>
      <w:proofErr w:type="spellEnd"/>
      <w:r>
        <w:t xml:space="preserve"> Margot developing some kind of intestinal perforation.</w:t>
      </w:r>
    </w:p>
    <w:p w14:paraId="0CCD1025" w14:textId="77777777" w:rsidR="000E5E93" w:rsidRDefault="000E5E93" w:rsidP="000E5E93"/>
    <w:p w14:paraId="31F1016E" w14:textId="77777777" w:rsidR="000E5E93" w:rsidRDefault="000E5E93" w:rsidP="000E5E93">
      <w:r>
        <w:t xml:space="preserve">I think that risk is low. I've asked her to use loperamide sparingly, which she currently only uses once a day. We can't use budesonide as it doesn't fit in the PEG tube. And if we were to break the budesonide capsules, it wouldn't reach the colon based on how the pharmacology of the drug works. I'm going to closely monitor her case and review her case in three </w:t>
      </w:r>
      <w:proofErr w:type="spellStart"/>
      <w:r>
        <w:t>months time</w:t>
      </w:r>
      <w:proofErr w:type="spellEnd"/>
      <w:r>
        <w:t>.</w:t>
      </w:r>
    </w:p>
    <w:p w14:paraId="05D0B653" w14:textId="77777777" w:rsidR="000E5E93" w:rsidRDefault="000E5E93" w:rsidP="000E5E93"/>
    <w:p w14:paraId="32EF4E11" w14:textId="77777777" w:rsidR="000E5E93" w:rsidRDefault="000E5E93" w:rsidP="000E5E93">
      <w:r>
        <w:t>I've asked her to contact me as soon as possible should she develop any acute abdominal pain.</w:t>
      </w:r>
    </w:p>
    <w:p w14:paraId="2192B9B2" w14:textId="77777777" w:rsidR="000E5E93" w:rsidRDefault="000E5E93" w:rsidP="000E5E93"/>
    <w:p w14:paraId="742E2B52" w14:textId="14EA9B23" w:rsidR="0039460F" w:rsidRDefault="000E5E93" w:rsidP="000E5E93">
      <w:r>
        <w:t>Kind regards.</w:t>
      </w:r>
    </w:p>
    <w:sectPr w:rsidR="0039460F" w:rsidSect="00562AF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E93"/>
    <w:rsid w:val="000035AC"/>
    <w:rsid w:val="000149F0"/>
    <w:rsid w:val="00015283"/>
    <w:rsid w:val="00022C26"/>
    <w:rsid w:val="000317BA"/>
    <w:rsid w:val="00036BF3"/>
    <w:rsid w:val="00046710"/>
    <w:rsid w:val="00047911"/>
    <w:rsid w:val="00050E30"/>
    <w:rsid w:val="00056356"/>
    <w:rsid w:val="00057D15"/>
    <w:rsid w:val="00060428"/>
    <w:rsid w:val="000605B5"/>
    <w:rsid w:val="0006490B"/>
    <w:rsid w:val="0007017F"/>
    <w:rsid w:val="00072850"/>
    <w:rsid w:val="000731A9"/>
    <w:rsid w:val="00081657"/>
    <w:rsid w:val="00081A02"/>
    <w:rsid w:val="00084A36"/>
    <w:rsid w:val="00093535"/>
    <w:rsid w:val="00093CE1"/>
    <w:rsid w:val="00094988"/>
    <w:rsid w:val="000A0F09"/>
    <w:rsid w:val="000A1751"/>
    <w:rsid w:val="000A5578"/>
    <w:rsid w:val="000B1654"/>
    <w:rsid w:val="000B34E6"/>
    <w:rsid w:val="000B6E82"/>
    <w:rsid w:val="000C2C1F"/>
    <w:rsid w:val="000C5E9E"/>
    <w:rsid w:val="000C776B"/>
    <w:rsid w:val="000C7900"/>
    <w:rsid w:val="000C7AE8"/>
    <w:rsid w:val="000D1170"/>
    <w:rsid w:val="000E445C"/>
    <w:rsid w:val="000E5E93"/>
    <w:rsid w:val="000F1A2D"/>
    <w:rsid w:val="000F1E55"/>
    <w:rsid w:val="000F47EA"/>
    <w:rsid w:val="00110017"/>
    <w:rsid w:val="00110C71"/>
    <w:rsid w:val="00111E12"/>
    <w:rsid w:val="00115D7B"/>
    <w:rsid w:val="00125212"/>
    <w:rsid w:val="0013270D"/>
    <w:rsid w:val="00136610"/>
    <w:rsid w:val="00141C2E"/>
    <w:rsid w:val="00144741"/>
    <w:rsid w:val="00147ECF"/>
    <w:rsid w:val="00151EE1"/>
    <w:rsid w:val="00152618"/>
    <w:rsid w:val="0015335D"/>
    <w:rsid w:val="0016354B"/>
    <w:rsid w:val="00163930"/>
    <w:rsid w:val="001658E9"/>
    <w:rsid w:val="00170BC9"/>
    <w:rsid w:val="001710D9"/>
    <w:rsid w:val="001801B2"/>
    <w:rsid w:val="0018070F"/>
    <w:rsid w:val="00183747"/>
    <w:rsid w:val="00183C3F"/>
    <w:rsid w:val="00191653"/>
    <w:rsid w:val="00192212"/>
    <w:rsid w:val="00196005"/>
    <w:rsid w:val="001A1ACE"/>
    <w:rsid w:val="001A28E4"/>
    <w:rsid w:val="001B11BF"/>
    <w:rsid w:val="001C2868"/>
    <w:rsid w:val="001C47DA"/>
    <w:rsid w:val="001D3DC1"/>
    <w:rsid w:val="001D55B3"/>
    <w:rsid w:val="001D5653"/>
    <w:rsid w:val="001E07B1"/>
    <w:rsid w:val="001F0730"/>
    <w:rsid w:val="001F1AF8"/>
    <w:rsid w:val="001F2A27"/>
    <w:rsid w:val="001F41DA"/>
    <w:rsid w:val="001F4964"/>
    <w:rsid w:val="001F5869"/>
    <w:rsid w:val="001F5B93"/>
    <w:rsid w:val="00200230"/>
    <w:rsid w:val="002007F4"/>
    <w:rsid w:val="00204E40"/>
    <w:rsid w:val="00212BD1"/>
    <w:rsid w:val="00215BB6"/>
    <w:rsid w:val="0022225F"/>
    <w:rsid w:val="00231536"/>
    <w:rsid w:val="0023203F"/>
    <w:rsid w:val="002356BA"/>
    <w:rsid w:val="00235F4E"/>
    <w:rsid w:val="00240EEE"/>
    <w:rsid w:val="00246CEB"/>
    <w:rsid w:val="00251021"/>
    <w:rsid w:val="00252D97"/>
    <w:rsid w:val="0025608E"/>
    <w:rsid w:val="00263FDE"/>
    <w:rsid w:val="002749D6"/>
    <w:rsid w:val="00280089"/>
    <w:rsid w:val="002821C4"/>
    <w:rsid w:val="002879C7"/>
    <w:rsid w:val="00291278"/>
    <w:rsid w:val="002913AC"/>
    <w:rsid w:val="00294221"/>
    <w:rsid w:val="002969B9"/>
    <w:rsid w:val="002A3B95"/>
    <w:rsid w:val="002A4755"/>
    <w:rsid w:val="002A7DD1"/>
    <w:rsid w:val="002B32B8"/>
    <w:rsid w:val="002B468A"/>
    <w:rsid w:val="002B4EE8"/>
    <w:rsid w:val="002B5706"/>
    <w:rsid w:val="002B76B3"/>
    <w:rsid w:val="002C33A5"/>
    <w:rsid w:val="002C4899"/>
    <w:rsid w:val="002D0FEE"/>
    <w:rsid w:val="002D566F"/>
    <w:rsid w:val="002F0AF1"/>
    <w:rsid w:val="002F3711"/>
    <w:rsid w:val="002F4A01"/>
    <w:rsid w:val="002F4DFF"/>
    <w:rsid w:val="00302070"/>
    <w:rsid w:val="003023C1"/>
    <w:rsid w:val="00302BA1"/>
    <w:rsid w:val="003039DD"/>
    <w:rsid w:val="00304E91"/>
    <w:rsid w:val="0030579D"/>
    <w:rsid w:val="003079F4"/>
    <w:rsid w:val="00307C32"/>
    <w:rsid w:val="00310663"/>
    <w:rsid w:val="00316EDA"/>
    <w:rsid w:val="0032136D"/>
    <w:rsid w:val="0032299F"/>
    <w:rsid w:val="003269D3"/>
    <w:rsid w:val="0033148C"/>
    <w:rsid w:val="00332329"/>
    <w:rsid w:val="003429F5"/>
    <w:rsid w:val="00342B6B"/>
    <w:rsid w:val="00346994"/>
    <w:rsid w:val="00353740"/>
    <w:rsid w:val="00356D30"/>
    <w:rsid w:val="00361908"/>
    <w:rsid w:val="003638A3"/>
    <w:rsid w:val="00372E54"/>
    <w:rsid w:val="00380BDC"/>
    <w:rsid w:val="00380C99"/>
    <w:rsid w:val="0039329F"/>
    <w:rsid w:val="00393F62"/>
    <w:rsid w:val="0039460F"/>
    <w:rsid w:val="00395880"/>
    <w:rsid w:val="003A10FB"/>
    <w:rsid w:val="003A1E68"/>
    <w:rsid w:val="003A2C20"/>
    <w:rsid w:val="003A5BD7"/>
    <w:rsid w:val="003B3DB1"/>
    <w:rsid w:val="003C4D73"/>
    <w:rsid w:val="003D2C66"/>
    <w:rsid w:val="003D5C78"/>
    <w:rsid w:val="003E1C41"/>
    <w:rsid w:val="003E2A68"/>
    <w:rsid w:val="003E378A"/>
    <w:rsid w:val="003E7480"/>
    <w:rsid w:val="003F2E5D"/>
    <w:rsid w:val="003F4139"/>
    <w:rsid w:val="003F58B8"/>
    <w:rsid w:val="004079AD"/>
    <w:rsid w:val="00413E3B"/>
    <w:rsid w:val="00417329"/>
    <w:rsid w:val="004204F5"/>
    <w:rsid w:val="0042497D"/>
    <w:rsid w:val="004277DB"/>
    <w:rsid w:val="00427DCE"/>
    <w:rsid w:val="0044291D"/>
    <w:rsid w:val="00443E4C"/>
    <w:rsid w:val="0045261D"/>
    <w:rsid w:val="00455255"/>
    <w:rsid w:val="00465B6A"/>
    <w:rsid w:val="00466094"/>
    <w:rsid w:val="00474190"/>
    <w:rsid w:val="00476AE6"/>
    <w:rsid w:val="00481F4B"/>
    <w:rsid w:val="00482F67"/>
    <w:rsid w:val="004836E2"/>
    <w:rsid w:val="00483F63"/>
    <w:rsid w:val="00484AE5"/>
    <w:rsid w:val="004904FB"/>
    <w:rsid w:val="004A0982"/>
    <w:rsid w:val="004B2FD9"/>
    <w:rsid w:val="004B3048"/>
    <w:rsid w:val="004B35EF"/>
    <w:rsid w:val="004B5769"/>
    <w:rsid w:val="004C03A7"/>
    <w:rsid w:val="004D14E5"/>
    <w:rsid w:val="004D3A8E"/>
    <w:rsid w:val="004D5941"/>
    <w:rsid w:val="004E1B72"/>
    <w:rsid w:val="004E364B"/>
    <w:rsid w:val="004E546B"/>
    <w:rsid w:val="004F2DF4"/>
    <w:rsid w:val="005004EB"/>
    <w:rsid w:val="00500E1B"/>
    <w:rsid w:val="00501BFF"/>
    <w:rsid w:val="00503699"/>
    <w:rsid w:val="00511F28"/>
    <w:rsid w:val="00516A41"/>
    <w:rsid w:val="0052091D"/>
    <w:rsid w:val="005300B6"/>
    <w:rsid w:val="00531633"/>
    <w:rsid w:val="00531839"/>
    <w:rsid w:val="00532B2E"/>
    <w:rsid w:val="0054449F"/>
    <w:rsid w:val="00546AC6"/>
    <w:rsid w:val="005517E7"/>
    <w:rsid w:val="00553EAA"/>
    <w:rsid w:val="0055593E"/>
    <w:rsid w:val="0055669D"/>
    <w:rsid w:val="0056134E"/>
    <w:rsid w:val="00562AFA"/>
    <w:rsid w:val="005662A1"/>
    <w:rsid w:val="00574916"/>
    <w:rsid w:val="00575872"/>
    <w:rsid w:val="00576680"/>
    <w:rsid w:val="00576C1E"/>
    <w:rsid w:val="00581176"/>
    <w:rsid w:val="00581996"/>
    <w:rsid w:val="00587E94"/>
    <w:rsid w:val="00597F66"/>
    <w:rsid w:val="005A0C62"/>
    <w:rsid w:val="005A43C9"/>
    <w:rsid w:val="005A6E25"/>
    <w:rsid w:val="005A7667"/>
    <w:rsid w:val="005B3BCA"/>
    <w:rsid w:val="005B666F"/>
    <w:rsid w:val="005B7192"/>
    <w:rsid w:val="005C6449"/>
    <w:rsid w:val="005D32BC"/>
    <w:rsid w:val="005E269A"/>
    <w:rsid w:val="005E41FE"/>
    <w:rsid w:val="005E42AF"/>
    <w:rsid w:val="005E7698"/>
    <w:rsid w:val="005F21E0"/>
    <w:rsid w:val="005F5891"/>
    <w:rsid w:val="00607574"/>
    <w:rsid w:val="006122A8"/>
    <w:rsid w:val="00622674"/>
    <w:rsid w:val="00622F25"/>
    <w:rsid w:val="00626534"/>
    <w:rsid w:val="00632463"/>
    <w:rsid w:val="006360BA"/>
    <w:rsid w:val="00636A9F"/>
    <w:rsid w:val="0063746E"/>
    <w:rsid w:val="006374DF"/>
    <w:rsid w:val="0064233F"/>
    <w:rsid w:val="00646C0F"/>
    <w:rsid w:val="00652784"/>
    <w:rsid w:val="006545C8"/>
    <w:rsid w:val="006655D2"/>
    <w:rsid w:val="00665E92"/>
    <w:rsid w:val="00666991"/>
    <w:rsid w:val="006762DC"/>
    <w:rsid w:val="00685F27"/>
    <w:rsid w:val="006A66DE"/>
    <w:rsid w:val="006B27F3"/>
    <w:rsid w:val="006B74E8"/>
    <w:rsid w:val="006C1384"/>
    <w:rsid w:val="006C37E9"/>
    <w:rsid w:val="006C4D6F"/>
    <w:rsid w:val="006D1150"/>
    <w:rsid w:val="006D2658"/>
    <w:rsid w:val="006D5D26"/>
    <w:rsid w:val="006E3849"/>
    <w:rsid w:val="006E70EE"/>
    <w:rsid w:val="00700BF4"/>
    <w:rsid w:val="007063DD"/>
    <w:rsid w:val="00714C3E"/>
    <w:rsid w:val="00715F86"/>
    <w:rsid w:val="0071630A"/>
    <w:rsid w:val="00716D9F"/>
    <w:rsid w:val="00717413"/>
    <w:rsid w:val="007203A3"/>
    <w:rsid w:val="00720E96"/>
    <w:rsid w:val="007231F0"/>
    <w:rsid w:val="0072784D"/>
    <w:rsid w:val="00733847"/>
    <w:rsid w:val="00734FE1"/>
    <w:rsid w:val="00744745"/>
    <w:rsid w:val="00745555"/>
    <w:rsid w:val="007467F4"/>
    <w:rsid w:val="007508E8"/>
    <w:rsid w:val="00750971"/>
    <w:rsid w:val="00751ADF"/>
    <w:rsid w:val="00761EE9"/>
    <w:rsid w:val="00763CAB"/>
    <w:rsid w:val="00765B96"/>
    <w:rsid w:val="0076693A"/>
    <w:rsid w:val="00776226"/>
    <w:rsid w:val="00785376"/>
    <w:rsid w:val="00786912"/>
    <w:rsid w:val="00791624"/>
    <w:rsid w:val="00792842"/>
    <w:rsid w:val="00797D1A"/>
    <w:rsid w:val="007A13B1"/>
    <w:rsid w:val="007A6325"/>
    <w:rsid w:val="007B15C2"/>
    <w:rsid w:val="007C46E6"/>
    <w:rsid w:val="007D3CD6"/>
    <w:rsid w:val="007D6841"/>
    <w:rsid w:val="007D7700"/>
    <w:rsid w:val="007E1CD1"/>
    <w:rsid w:val="007E2CFC"/>
    <w:rsid w:val="007E3868"/>
    <w:rsid w:val="007E6FD0"/>
    <w:rsid w:val="007F67E3"/>
    <w:rsid w:val="0080413E"/>
    <w:rsid w:val="00806D4D"/>
    <w:rsid w:val="00811DB2"/>
    <w:rsid w:val="00815837"/>
    <w:rsid w:val="008171BD"/>
    <w:rsid w:val="00817385"/>
    <w:rsid w:val="00820B2B"/>
    <w:rsid w:val="0083300B"/>
    <w:rsid w:val="008339CD"/>
    <w:rsid w:val="00833DBE"/>
    <w:rsid w:val="00834DE9"/>
    <w:rsid w:val="00835841"/>
    <w:rsid w:val="00837440"/>
    <w:rsid w:val="00837678"/>
    <w:rsid w:val="00844057"/>
    <w:rsid w:val="0084639F"/>
    <w:rsid w:val="008621F2"/>
    <w:rsid w:val="008824AA"/>
    <w:rsid w:val="00884418"/>
    <w:rsid w:val="008919E5"/>
    <w:rsid w:val="0089318D"/>
    <w:rsid w:val="00897C18"/>
    <w:rsid w:val="008B2954"/>
    <w:rsid w:val="008C0DBB"/>
    <w:rsid w:val="008C2C85"/>
    <w:rsid w:val="008D40F8"/>
    <w:rsid w:val="008D5B7F"/>
    <w:rsid w:val="008E4088"/>
    <w:rsid w:val="008F44B6"/>
    <w:rsid w:val="008F47BE"/>
    <w:rsid w:val="008F7038"/>
    <w:rsid w:val="0090269F"/>
    <w:rsid w:val="0090303C"/>
    <w:rsid w:val="009062D3"/>
    <w:rsid w:val="009237E6"/>
    <w:rsid w:val="009272CB"/>
    <w:rsid w:val="0094465D"/>
    <w:rsid w:val="00947A82"/>
    <w:rsid w:val="00951EFE"/>
    <w:rsid w:val="00960190"/>
    <w:rsid w:val="00960C32"/>
    <w:rsid w:val="009628AD"/>
    <w:rsid w:val="0096684D"/>
    <w:rsid w:val="00967A04"/>
    <w:rsid w:val="0097161A"/>
    <w:rsid w:val="00971DEF"/>
    <w:rsid w:val="00975E1D"/>
    <w:rsid w:val="00982F40"/>
    <w:rsid w:val="00984B7E"/>
    <w:rsid w:val="0099102F"/>
    <w:rsid w:val="0099584A"/>
    <w:rsid w:val="00997C39"/>
    <w:rsid w:val="009A20F0"/>
    <w:rsid w:val="009A2E41"/>
    <w:rsid w:val="009B03A3"/>
    <w:rsid w:val="009B1B80"/>
    <w:rsid w:val="009B5BD0"/>
    <w:rsid w:val="009B6C01"/>
    <w:rsid w:val="009C3099"/>
    <w:rsid w:val="009D39B7"/>
    <w:rsid w:val="009E200F"/>
    <w:rsid w:val="009E5509"/>
    <w:rsid w:val="009E6140"/>
    <w:rsid w:val="009E7F74"/>
    <w:rsid w:val="009F3DDB"/>
    <w:rsid w:val="009F74C0"/>
    <w:rsid w:val="00A01393"/>
    <w:rsid w:val="00A03993"/>
    <w:rsid w:val="00A044F4"/>
    <w:rsid w:val="00A06771"/>
    <w:rsid w:val="00A11C7C"/>
    <w:rsid w:val="00A135DA"/>
    <w:rsid w:val="00A13881"/>
    <w:rsid w:val="00A1622B"/>
    <w:rsid w:val="00A17E8C"/>
    <w:rsid w:val="00A22540"/>
    <w:rsid w:val="00A24B47"/>
    <w:rsid w:val="00A364BB"/>
    <w:rsid w:val="00A4656F"/>
    <w:rsid w:val="00A50553"/>
    <w:rsid w:val="00A50BF6"/>
    <w:rsid w:val="00A527E1"/>
    <w:rsid w:val="00A53110"/>
    <w:rsid w:val="00A539EE"/>
    <w:rsid w:val="00A54E74"/>
    <w:rsid w:val="00A72C2D"/>
    <w:rsid w:val="00A83295"/>
    <w:rsid w:val="00A85C1A"/>
    <w:rsid w:val="00A919A7"/>
    <w:rsid w:val="00AA0111"/>
    <w:rsid w:val="00AA4AA1"/>
    <w:rsid w:val="00AA7A5F"/>
    <w:rsid w:val="00AB43A5"/>
    <w:rsid w:val="00AB549D"/>
    <w:rsid w:val="00AC0A85"/>
    <w:rsid w:val="00AC246A"/>
    <w:rsid w:val="00AC6FF9"/>
    <w:rsid w:val="00AD03BC"/>
    <w:rsid w:val="00AD6069"/>
    <w:rsid w:val="00AE0A06"/>
    <w:rsid w:val="00AE202F"/>
    <w:rsid w:val="00AE377E"/>
    <w:rsid w:val="00AE5A07"/>
    <w:rsid w:val="00AE7AF6"/>
    <w:rsid w:val="00AF0E51"/>
    <w:rsid w:val="00AF344D"/>
    <w:rsid w:val="00AF4E11"/>
    <w:rsid w:val="00B05DE1"/>
    <w:rsid w:val="00B14CA4"/>
    <w:rsid w:val="00B1517D"/>
    <w:rsid w:val="00B175E8"/>
    <w:rsid w:val="00B21E36"/>
    <w:rsid w:val="00B2263D"/>
    <w:rsid w:val="00B226E4"/>
    <w:rsid w:val="00B37231"/>
    <w:rsid w:val="00B40BC4"/>
    <w:rsid w:val="00B418FF"/>
    <w:rsid w:val="00B4694D"/>
    <w:rsid w:val="00B4766D"/>
    <w:rsid w:val="00B53207"/>
    <w:rsid w:val="00B53329"/>
    <w:rsid w:val="00B536BF"/>
    <w:rsid w:val="00B6279F"/>
    <w:rsid w:val="00B6308D"/>
    <w:rsid w:val="00B67F24"/>
    <w:rsid w:val="00B744CC"/>
    <w:rsid w:val="00B745D2"/>
    <w:rsid w:val="00B75E2B"/>
    <w:rsid w:val="00B75F89"/>
    <w:rsid w:val="00B76308"/>
    <w:rsid w:val="00B76B5F"/>
    <w:rsid w:val="00B82D48"/>
    <w:rsid w:val="00B856AB"/>
    <w:rsid w:val="00B90E99"/>
    <w:rsid w:val="00B954F5"/>
    <w:rsid w:val="00B95637"/>
    <w:rsid w:val="00BA2FFE"/>
    <w:rsid w:val="00BB0AA0"/>
    <w:rsid w:val="00BB27FE"/>
    <w:rsid w:val="00BB40CC"/>
    <w:rsid w:val="00BB4BFC"/>
    <w:rsid w:val="00BC459B"/>
    <w:rsid w:val="00BC5E24"/>
    <w:rsid w:val="00BD2A24"/>
    <w:rsid w:val="00BD5CE8"/>
    <w:rsid w:val="00BD79A8"/>
    <w:rsid w:val="00BE0D50"/>
    <w:rsid w:val="00BE0FCD"/>
    <w:rsid w:val="00BE3A4F"/>
    <w:rsid w:val="00BE5AD2"/>
    <w:rsid w:val="00BE5F2B"/>
    <w:rsid w:val="00BE634A"/>
    <w:rsid w:val="00BF69D4"/>
    <w:rsid w:val="00BF6A2C"/>
    <w:rsid w:val="00C0391F"/>
    <w:rsid w:val="00C053BF"/>
    <w:rsid w:val="00C0767F"/>
    <w:rsid w:val="00C113B0"/>
    <w:rsid w:val="00C15F71"/>
    <w:rsid w:val="00C1608F"/>
    <w:rsid w:val="00C17F61"/>
    <w:rsid w:val="00C23DC8"/>
    <w:rsid w:val="00C244EF"/>
    <w:rsid w:val="00C26E95"/>
    <w:rsid w:val="00C2700C"/>
    <w:rsid w:val="00C3029E"/>
    <w:rsid w:val="00C32A2E"/>
    <w:rsid w:val="00C32FFD"/>
    <w:rsid w:val="00C36837"/>
    <w:rsid w:val="00C378E2"/>
    <w:rsid w:val="00C4228B"/>
    <w:rsid w:val="00C44FDA"/>
    <w:rsid w:val="00C45CB2"/>
    <w:rsid w:val="00C4701D"/>
    <w:rsid w:val="00C47EFF"/>
    <w:rsid w:val="00C55AB2"/>
    <w:rsid w:val="00C57DBA"/>
    <w:rsid w:val="00C70169"/>
    <w:rsid w:val="00C70D1D"/>
    <w:rsid w:val="00C71257"/>
    <w:rsid w:val="00C8331E"/>
    <w:rsid w:val="00C85816"/>
    <w:rsid w:val="00C94EDC"/>
    <w:rsid w:val="00C96FA2"/>
    <w:rsid w:val="00C96FD0"/>
    <w:rsid w:val="00CA05F0"/>
    <w:rsid w:val="00CA2E13"/>
    <w:rsid w:val="00CA49B6"/>
    <w:rsid w:val="00CA63C8"/>
    <w:rsid w:val="00CB0E13"/>
    <w:rsid w:val="00CB2123"/>
    <w:rsid w:val="00CB2AA1"/>
    <w:rsid w:val="00CB30B7"/>
    <w:rsid w:val="00CB48EA"/>
    <w:rsid w:val="00CC4A3F"/>
    <w:rsid w:val="00CE50AE"/>
    <w:rsid w:val="00CF58F6"/>
    <w:rsid w:val="00D0531F"/>
    <w:rsid w:val="00D0588B"/>
    <w:rsid w:val="00D11B48"/>
    <w:rsid w:val="00D127CF"/>
    <w:rsid w:val="00D13F0B"/>
    <w:rsid w:val="00D200B0"/>
    <w:rsid w:val="00D238BC"/>
    <w:rsid w:val="00D33B95"/>
    <w:rsid w:val="00D36DF3"/>
    <w:rsid w:val="00D37548"/>
    <w:rsid w:val="00D41019"/>
    <w:rsid w:val="00D51970"/>
    <w:rsid w:val="00D51A16"/>
    <w:rsid w:val="00D54F1A"/>
    <w:rsid w:val="00D617C7"/>
    <w:rsid w:val="00D62F5E"/>
    <w:rsid w:val="00D6397A"/>
    <w:rsid w:val="00D64ABC"/>
    <w:rsid w:val="00D74CAA"/>
    <w:rsid w:val="00D75BA7"/>
    <w:rsid w:val="00D768A7"/>
    <w:rsid w:val="00D76ACD"/>
    <w:rsid w:val="00D822D5"/>
    <w:rsid w:val="00D83B2E"/>
    <w:rsid w:val="00D90DAF"/>
    <w:rsid w:val="00D91173"/>
    <w:rsid w:val="00D9583D"/>
    <w:rsid w:val="00DA0A45"/>
    <w:rsid w:val="00DA7480"/>
    <w:rsid w:val="00DC45CF"/>
    <w:rsid w:val="00DD0CBF"/>
    <w:rsid w:val="00DD6AE8"/>
    <w:rsid w:val="00DD7336"/>
    <w:rsid w:val="00DE0077"/>
    <w:rsid w:val="00DE729C"/>
    <w:rsid w:val="00DE770C"/>
    <w:rsid w:val="00DE7AEA"/>
    <w:rsid w:val="00DF4A50"/>
    <w:rsid w:val="00DF5A48"/>
    <w:rsid w:val="00DF6471"/>
    <w:rsid w:val="00E04A7B"/>
    <w:rsid w:val="00E06CE0"/>
    <w:rsid w:val="00E1130A"/>
    <w:rsid w:val="00E11CD7"/>
    <w:rsid w:val="00E1315C"/>
    <w:rsid w:val="00E156DE"/>
    <w:rsid w:val="00E160BF"/>
    <w:rsid w:val="00E178C6"/>
    <w:rsid w:val="00E22570"/>
    <w:rsid w:val="00E2448F"/>
    <w:rsid w:val="00E253FE"/>
    <w:rsid w:val="00E319D5"/>
    <w:rsid w:val="00E42DFD"/>
    <w:rsid w:val="00E435F9"/>
    <w:rsid w:val="00E4595F"/>
    <w:rsid w:val="00E471ED"/>
    <w:rsid w:val="00E508CE"/>
    <w:rsid w:val="00E63F61"/>
    <w:rsid w:val="00E646C7"/>
    <w:rsid w:val="00E64C3D"/>
    <w:rsid w:val="00E663A9"/>
    <w:rsid w:val="00E663D9"/>
    <w:rsid w:val="00E6710F"/>
    <w:rsid w:val="00E73406"/>
    <w:rsid w:val="00E76251"/>
    <w:rsid w:val="00E7672F"/>
    <w:rsid w:val="00E81493"/>
    <w:rsid w:val="00E907BC"/>
    <w:rsid w:val="00E97C17"/>
    <w:rsid w:val="00EA6BA8"/>
    <w:rsid w:val="00EA7A85"/>
    <w:rsid w:val="00EA7BF6"/>
    <w:rsid w:val="00EB19B4"/>
    <w:rsid w:val="00EB4072"/>
    <w:rsid w:val="00EB5BEE"/>
    <w:rsid w:val="00EC1945"/>
    <w:rsid w:val="00EC33D3"/>
    <w:rsid w:val="00EC4565"/>
    <w:rsid w:val="00EE042E"/>
    <w:rsid w:val="00EE2DFF"/>
    <w:rsid w:val="00EE5AC9"/>
    <w:rsid w:val="00EF51AC"/>
    <w:rsid w:val="00F00FDB"/>
    <w:rsid w:val="00F0603A"/>
    <w:rsid w:val="00F06904"/>
    <w:rsid w:val="00F06EBC"/>
    <w:rsid w:val="00F12FC6"/>
    <w:rsid w:val="00F141D3"/>
    <w:rsid w:val="00F26502"/>
    <w:rsid w:val="00F27F6A"/>
    <w:rsid w:val="00F30CBA"/>
    <w:rsid w:val="00F37D73"/>
    <w:rsid w:val="00F419A6"/>
    <w:rsid w:val="00F41FB9"/>
    <w:rsid w:val="00F421F1"/>
    <w:rsid w:val="00F436B5"/>
    <w:rsid w:val="00F4425F"/>
    <w:rsid w:val="00F51449"/>
    <w:rsid w:val="00F52E27"/>
    <w:rsid w:val="00F530F8"/>
    <w:rsid w:val="00F60E63"/>
    <w:rsid w:val="00F61229"/>
    <w:rsid w:val="00F62014"/>
    <w:rsid w:val="00F63502"/>
    <w:rsid w:val="00F73EDA"/>
    <w:rsid w:val="00F81368"/>
    <w:rsid w:val="00F9098D"/>
    <w:rsid w:val="00F92423"/>
    <w:rsid w:val="00F935B4"/>
    <w:rsid w:val="00F95B8F"/>
    <w:rsid w:val="00F95CD5"/>
    <w:rsid w:val="00F96BBE"/>
    <w:rsid w:val="00FA03CE"/>
    <w:rsid w:val="00FA1F9E"/>
    <w:rsid w:val="00FA5940"/>
    <w:rsid w:val="00FA7AFB"/>
    <w:rsid w:val="00FB082F"/>
    <w:rsid w:val="00FB0F3C"/>
    <w:rsid w:val="00FB35C9"/>
    <w:rsid w:val="00FB3F09"/>
    <w:rsid w:val="00FB56D5"/>
    <w:rsid w:val="00FC4BF6"/>
    <w:rsid w:val="00FC7741"/>
    <w:rsid w:val="00FD0C61"/>
    <w:rsid w:val="00FD476E"/>
    <w:rsid w:val="00FD4ABA"/>
    <w:rsid w:val="00FD6BBE"/>
    <w:rsid w:val="00FD701E"/>
    <w:rsid w:val="00FE5E68"/>
    <w:rsid w:val="00FE68C3"/>
    <w:rsid w:val="00FF2603"/>
    <w:rsid w:val="00FF36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C6C8A28"/>
  <w15:chartTrackingRefBased/>
  <w15:docId w15:val="{67CAA229-B2A4-194F-A6DB-E084FE3B1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9F"/>
    <w:rPr>
      <w:lang w:val="en-GB"/>
    </w:rPr>
  </w:style>
  <w:style w:type="paragraph" w:styleId="Heading1">
    <w:name w:val="heading 1"/>
    <w:aliases w:val="Heading 1 THESIS"/>
    <w:basedOn w:val="Normal"/>
    <w:next w:val="Normal"/>
    <w:link w:val="Heading1Char"/>
    <w:uiPriority w:val="9"/>
    <w:qFormat/>
    <w:rsid w:val="00FD476E"/>
    <w:pPr>
      <w:keepNext/>
      <w:keepLines/>
      <w:spacing w:before="240"/>
      <w:outlineLvl w:val="0"/>
    </w:pPr>
    <w:rPr>
      <w:rFonts w:eastAsiaTheme="majorEastAsia" w:cstheme="majorBidi"/>
      <w:b/>
      <w:color w:val="000000" w:themeColor="text1"/>
      <w:sz w:val="28"/>
      <w:szCs w:val="32"/>
      <w:lang w:val="en-AU"/>
    </w:rPr>
  </w:style>
  <w:style w:type="paragraph" w:styleId="Heading2">
    <w:name w:val="heading 2"/>
    <w:aliases w:val="Heading 2 THESIS"/>
    <w:basedOn w:val="Normal"/>
    <w:next w:val="Normal"/>
    <w:link w:val="Heading2Char"/>
    <w:uiPriority w:val="9"/>
    <w:unhideWhenUsed/>
    <w:qFormat/>
    <w:rsid w:val="00FD476E"/>
    <w:pPr>
      <w:keepNext/>
      <w:keepLines/>
      <w:spacing w:before="40"/>
      <w:outlineLvl w:val="1"/>
    </w:pPr>
    <w:rPr>
      <w:rFonts w:eastAsiaTheme="majorEastAsia" w:cstheme="majorBidi"/>
      <w:b/>
      <w:color w:val="000000" w:themeColor="text1"/>
      <w:sz w:val="26"/>
      <w:szCs w:val="26"/>
      <w:lang w:val="en-AU"/>
    </w:rPr>
  </w:style>
  <w:style w:type="paragraph" w:styleId="Heading3">
    <w:name w:val="heading 3"/>
    <w:basedOn w:val="Normal"/>
    <w:next w:val="Normal"/>
    <w:link w:val="Heading3Char"/>
    <w:uiPriority w:val="9"/>
    <w:semiHidden/>
    <w:unhideWhenUsed/>
    <w:qFormat/>
    <w:rsid w:val="000E5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E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E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E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E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HESIS Char"/>
    <w:basedOn w:val="DefaultParagraphFont"/>
    <w:link w:val="Heading1"/>
    <w:uiPriority w:val="9"/>
    <w:rsid w:val="00FD476E"/>
    <w:rPr>
      <w:rFonts w:eastAsiaTheme="majorEastAsia" w:cstheme="majorBidi"/>
      <w:b/>
      <w:color w:val="000000" w:themeColor="text1"/>
      <w:sz w:val="28"/>
      <w:szCs w:val="32"/>
    </w:rPr>
  </w:style>
  <w:style w:type="character" w:customStyle="1" w:styleId="Heading2Char">
    <w:name w:val="Heading 2 Char"/>
    <w:aliases w:val="Heading 2 THESIS Char"/>
    <w:basedOn w:val="DefaultParagraphFont"/>
    <w:link w:val="Heading2"/>
    <w:uiPriority w:val="9"/>
    <w:rsid w:val="00FD476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0E5E9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E5E9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E5E9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E5E9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E5E9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E5E9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E5E9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E5E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E9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E5E9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E9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E5E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5E93"/>
    <w:rPr>
      <w:i/>
      <w:iCs/>
      <w:color w:val="404040" w:themeColor="text1" w:themeTint="BF"/>
      <w:lang w:val="en-GB"/>
    </w:rPr>
  </w:style>
  <w:style w:type="paragraph" w:styleId="ListParagraph">
    <w:name w:val="List Paragraph"/>
    <w:basedOn w:val="Normal"/>
    <w:uiPriority w:val="34"/>
    <w:qFormat/>
    <w:rsid w:val="000E5E93"/>
    <w:pPr>
      <w:ind w:left="720"/>
      <w:contextualSpacing/>
    </w:pPr>
  </w:style>
  <w:style w:type="character" w:styleId="IntenseEmphasis">
    <w:name w:val="Intense Emphasis"/>
    <w:basedOn w:val="DefaultParagraphFont"/>
    <w:uiPriority w:val="21"/>
    <w:qFormat/>
    <w:rsid w:val="000E5E93"/>
    <w:rPr>
      <w:i/>
      <w:iCs/>
      <w:color w:val="0F4761" w:themeColor="accent1" w:themeShade="BF"/>
    </w:rPr>
  </w:style>
  <w:style w:type="paragraph" w:styleId="IntenseQuote">
    <w:name w:val="Intense Quote"/>
    <w:basedOn w:val="Normal"/>
    <w:next w:val="Normal"/>
    <w:link w:val="IntenseQuoteChar"/>
    <w:uiPriority w:val="30"/>
    <w:qFormat/>
    <w:rsid w:val="000E5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E93"/>
    <w:rPr>
      <w:i/>
      <w:iCs/>
      <w:color w:val="0F4761" w:themeColor="accent1" w:themeShade="BF"/>
      <w:lang w:val="en-GB"/>
    </w:rPr>
  </w:style>
  <w:style w:type="character" w:styleId="IntenseReference">
    <w:name w:val="Intense Reference"/>
    <w:basedOn w:val="DefaultParagraphFont"/>
    <w:uiPriority w:val="32"/>
    <w:qFormat/>
    <w:rsid w:val="000E5E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339</Words>
  <Characters>1938</Characters>
  <Application>Microsoft Office Word</Application>
  <DocSecurity>0</DocSecurity>
  <Lines>16</Lines>
  <Paragraphs>4</Paragraphs>
  <ScaleCrop>false</ScaleCrop>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Chamara Basnayake - SVHM</dc:creator>
  <cp:keywords/>
  <dc:description/>
  <cp:lastModifiedBy>Chamara Basnayake - SVHM</cp:lastModifiedBy>
  <cp:revision>1</cp:revision>
  <dcterms:created xsi:type="dcterms:W3CDTF">2026-01-05T22:24:00Z</dcterms:created>
  <dcterms:modified xsi:type="dcterms:W3CDTF">2026-01-05T22:28:00Z</dcterms:modified>
</cp:coreProperties>
</file>