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28ED" w14:textId="279B5664" w:rsidR="00465A6B" w:rsidRDefault="00710577" w:rsidP="00710577">
      <w:pPr>
        <w:jc w:val="center"/>
        <w:rPr>
          <w:b/>
          <w:bCs/>
          <w:sz w:val="28"/>
          <w:szCs w:val="28"/>
          <w:lang w:val="en-US"/>
        </w:rPr>
      </w:pPr>
      <w:r w:rsidRPr="00710577">
        <w:rPr>
          <w:b/>
          <w:bCs/>
          <w:sz w:val="28"/>
          <w:szCs w:val="28"/>
          <w:lang w:val="en-US"/>
        </w:rPr>
        <w:t xml:space="preserve">DRD </w:t>
      </w:r>
      <w:r w:rsidR="007E0025">
        <w:rPr>
          <w:b/>
          <w:bCs/>
          <w:sz w:val="28"/>
          <w:szCs w:val="28"/>
          <w:lang w:val="en-US"/>
        </w:rPr>
        <w:t>SKANDA</w:t>
      </w:r>
      <w:r w:rsidRPr="00710577">
        <w:rPr>
          <w:b/>
          <w:bCs/>
          <w:sz w:val="28"/>
          <w:szCs w:val="28"/>
          <w:lang w:val="en-US"/>
        </w:rPr>
        <w:t xml:space="preserve"> GARDEN</w:t>
      </w:r>
    </w:p>
    <w:p w14:paraId="21768D36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069D6204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25786F73" w14:textId="336CF050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Total no of plots: </w:t>
      </w:r>
      <w:r w:rsidR="007E0025">
        <w:rPr>
          <w:b/>
          <w:bCs/>
          <w:lang w:val="en-US"/>
        </w:rPr>
        <w:t>96</w:t>
      </w:r>
      <w:r>
        <w:rPr>
          <w:b/>
          <w:bCs/>
          <w:lang w:val="en-US"/>
        </w:rPr>
        <w:t xml:space="preserve"> Nos</w:t>
      </w:r>
    </w:p>
    <w:p w14:paraId="53FA9FF8" w14:textId="0037335E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DTCP Approved no: </w:t>
      </w:r>
      <w:r w:rsidR="007E0025" w:rsidRPr="007E0025">
        <w:rPr>
          <w:b/>
          <w:bCs/>
          <w:lang w:val="en-US"/>
        </w:rPr>
        <w:t>321/2024</w:t>
      </w:r>
    </w:p>
    <w:p w14:paraId="3685D705" w14:textId="30516745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Location: </w:t>
      </w:r>
      <w:r w:rsidR="007E0025" w:rsidRPr="007E0025">
        <w:rPr>
          <w:b/>
          <w:bCs/>
          <w:lang w:val="en-US"/>
        </w:rPr>
        <w:t>https://maps.app.goo.gl/oVFexT9oChfpBL5U8?g_st=aw</w:t>
      </w:r>
    </w:p>
    <w:p w14:paraId="3270348E" w14:textId="3AE1CF1B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Cent cost: </w:t>
      </w:r>
      <w:r w:rsidR="007E0025">
        <w:rPr>
          <w:b/>
          <w:bCs/>
          <w:lang w:val="en-US"/>
        </w:rPr>
        <w:t>12.5</w:t>
      </w:r>
      <w:r>
        <w:rPr>
          <w:b/>
          <w:bCs/>
          <w:lang w:val="en-US"/>
        </w:rPr>
        <w:t xml:space="preserve"> Lakh</w:t>
      </w:r>
    </w:p>
    <w:p w14:paraId="32DB5544" w14:textId="69E10131" w:rsidR="00710577" w:rsidRDefault="00710577" w:rsidP="00710577">
      <w:pPr>
        <w:rPr>
          <w:b/>
          <w:bCs/>
          <w:lang w:val="en-US"/>
        </w:rPr>
      </w:pPr>
      <w:r w:rsidRPr="00710577">
        <w:rPr>
          <w:b/>
          <w:bCs/>
          <w:lang w:val="en-US"/>
        </w:rPr>
        <w:t>House Site In</w:t>
      </w:r>
      <w:r>
        <w:rPr>
          <w:b/>
          <w:bCs/>
          <w:lang w:val="en-US"/>
        </w:rPr>
        <w:t xml:space="preserve">: </w:t>
      </w:r>
      <w:r w:rsidR="007E0025" w:rsidRPr="007E0025">
        <w:rPr>
          <w:b/>
          <w:bCs/>
          <w:lang w:val="en-US"/>
        </w:rPr>
        <w:t>S.F. No- 265/1B1B, 1B1D2, 1B2, 2A1A,2B1A &amp; 280/1B1, Pooluvapatti Village &amp; Perur Taluk, Coimbatore</w:t>
      </w:r>
    </w:p>
    <w:p w14:paraId="603D5861" w14:textId="181AECFC" w:rsidR="00646A10" w:rsidRDefault="00646A10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Highlights about the site:</w:t>
      </w:r>
    </w:p>
    <w:p w14:paraId="5E23DF8E" w14:textId="0AA77514" w:rsidR="00646A10" w:rsidRDefault="007E0025" w:rsidP="00CA649C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Opp To Kumaran Kalyana Mandabam</w:t>
      </w:r>
    </w:p>
    <w:p w14:paraId="0BC08D3F" w14:textId="46F96AEF" w:rsidR="007E0025" w:rsidRDefault="007E0025" w:rsidP="00CA649C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Sri Narayana Matric School</w:t>
      </w:r>
    </w:p>
    <w:p w14:paraId="1F809B36" w14:textId="0A1552AF" w:rsidR="00240784" w:rsidRDefault="00240784" w:rsidP="00CA649C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Near Aalandhurai Government Hospital</w:t>
      </w:r>
    </w:p>
    <w:p w14:paraId="07A75ECB" w14:textId="191C796D" w:rsidR="00CA649C" w:rsidRDefault="004E5CCE" w:rsidP="00CA649C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Near Pooluvapatti vegetable Market, Primary vegetable Market for Coimbatore City.</w:t>
      </w:r>
    </w:p>
    <w:p w14:paraId="13FDC44E" w14:textId="1A9377B0" w:rsidR="00710577" w:rsidRPr="00D753BE" w:rsidRDefault="004E5CCE" w:rsidP="00710577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Developed layout with Drinking water, EB, Park, Drainage facility and Entrance Arch</w:t>
      </w:r>
    </w:p>
    <w:p w14:paraId="64874F7D" w14:textId="5723CE95" w:rsidR="00C20178" w:rsidRPr="00255331" w:rsidRDefault="00C20178" w:rsidP="00C20178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Exclusive gated community with 9</w:t>
      </w:r>
      <w:r w:rsidR="00377730">
        <w:rPr>
          <w:b/>
          <w:bCs/>
        </w:rPr>
        <w:t>6</w:t>
      </w:r>
      <w:r w:rsidRPr="00255331">
        <w:rPr>
          <w:b/>
          <w:bCs/>
        </w:rPr>
        <w:t xml:space="preserve"> premium plots in 5 green acres</w:t>
      </w:r>
    </w:p>
    <w:p w14:paraId="3601580F" w14:textId="77777777" w:rsidR="00C20178" w:rsidRPr="00255331" w:rsidRDefault="00C20178" w:rsidP="00C20178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Were contemporary comfort blends seamlessly with rustic elegance</w:t>
      </w:r>
    </w:p>
    <w:p w14:paraId="6C9C15A2" w14:textId="77777777" w:rsidR="00C20178" w:rsidRPr="00255331" w:rsidRDefault="00C20178" w:rsidP="00C20178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Black top roads, CCTV, piped water facility &amp; well-lit streets</w:t>
      </w:r>
    </w:p>
    <w:p w14:paraId="3AF6CE0E" w14:textId="77777777" w:rsidR="00C20178" w:rsidRPr="00255331" w:rsidRDefault="00C20178" w:rsidP="00C20178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Two lively parks enhance the community’s charm</w:t>
      </w:r>
    </w:p>
    <w:p w14:paraId="294BBFA3" w14:textId="77777777" w:rsidR="00C20178" w:rsidRPr="00255331" w:rsidRDefault="00C20178" w:rsidP="00C20178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Located near Siruvani highway, minutes from Isha Foundation</w:t>
      </w:r>
    </w:p>
    <w:p w14:paraId="5A038DCE" w14:textId="77777777" w:rsidR="00C20178" w:rsidRPr="00255331" w:rsidRDefault="00C20178" w:rsidP="00C20178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Schools, hospitals, and markets are in enclosed proximity</w:t>
      </w:r>
    </w:p>
    <w:p w14:paraId="37161097" w14:textId="77777777" w:rsidR="00C20178" w:rsidRDefault="00C20178" w:rsidP="00710577">
      <w:pPr>
        <w:rPr>
          <w:b/>
          <w:bCs/>
          <w:lang w:val="en-US"/>
        </w:rPr>
      </w:pPr>
    </w:p>
    <w:p w14:paraId="25B6669C" w14:textId="77777777" w:rsidR="00710577" w:rsidRDefault="00710577" w:rsidP="00710577">
      <w:pPr>
        <w:rPr>
          <w:b/>
          <w:bCs/>
          <w:lang w:val="en-US"/>
        </w:rPr>
      </w:pPr>
    </w:p>
    <w:p w14:paraId="3E785C64" w14:textId="77777777" w:rsidR="00710577" w:rsidRDefault="00710577" w:rsidP="00710577">
      <w:pPr>
        <w:rPr>
          <w:b/>
          <w:bCs/>
          <w:lang w:val="en-US"/>
        </w:rPr>
      </w:pPr>
    </w:p>
    <w:p w14:paraId="644B1E65" w14:textId="77777777" w:rsidR="00710577" w:rsidRDefault="00710577" w:rsidP="00710577">
      <w:pPr>
        <w:rPr>
          <w:b/>
          <w:bCs/>
          <w:lang w:val="en-US"/>
        </w:rPr>
      </w:pPr>
    </w:p>
    <w:p w14:paraId="0E56F941" w14:textId="77777777" w:rsidR="00710577" w:rsidRDefault="00710577" w:rsidP="00710577">
      <w:pPr>
        <w:rPr>
          <w:b/>
          <w:bCs/>
          <w:lang w:val="en-US"/>
        </w:rPr>
      </w:pPr>
    </w:p>
    <w:p w14:paraId="04332804" w14:textId="77777777" w:rsidR="00710577" w:rsidRDefault="00710577" w:rsidP="00710577">
      <w:pPr>
        <w:rPr>
          <w:b/>
          <w:bCs/>
          <w:lang w:val="en-US"/>
        </w:rPr>
      </w:pPr>
    </w:p>
    <w:sectPr w:rsidR="0071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F5310"/>
    <w:multiLevelType w:val="multilevel"/>
    <w:tmpl w:val="A28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601B05"/>
    <w:multiLevelType w:val="hybridMultilevel"/>
    <w:tmpl w:val="A824F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036A8"/>
    <w:multiLevelType w:val="hybridMultilevel"/>
    <w:tmpl w:val="03C64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123054">
    <w:abstractNumId w:val="1"/>
  </w:num>
  <w:num w:numId="2" w16cid:durableId="701707578">
    <w:abstractNumId w:val="2"/>
  </w:num>
  <w:num w:numId="3" w16cid:durableId="153553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EC"/>
    <w:rsid w:val="00240784"/>
    <w:rsid w:val="002A2D6C"/>
    <w:rsid w:val="00377730"/>
    <w:rsid w:val="00465A6B"/>
    <w:rsid w:val="004E5CCE"/>
    <w:rsid w:val="00554B59"/>
    <w:rsid w:val="00585CEC"/>
    <w:rsid w:val="00636101"/>
    <w:rsid w:val="00646A10"/>
    <w:rsid w:val="00710577"/>
    <w:rsid w:val="007E0025"/>
    <w:rsid w:val="00A066C3"/>
    <w:rsid w:val="00A722C0"/>
    <w:rsid w:val="00B60803"/>
    <w:rsid w:val="00C20178"/>
    <w:rsid w:val="00CA649C"/>
    <w:rsid w:val="00D753BE"/>
    <w:rsid w:val="00E93FD9"/>
    <w:rsid w:val="00FC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F2D2"/>
  <w15:chartTrackingRefBased/>
  <w15:docId w15:val="{CA4E5F29-E8A7-465E-AC06-0948FAB2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2026-02-09T09:44:00Z</dcterms:created>
  <dcterms:modified xsi:type="dcterms:W3CDTF">2026-04-07T07:26:00Z</dcterms:modified>
</cp:coreProperties>
</file>