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E2" w:rsidRDefault="00D17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COGENT DATA WORKSHOP</w:t>
      </w:r>
    </w:p>
    <w:p w:rsidR="00EF33E2" w:rsidRDefault="00D170BF">
      <w:proofErr w:type="gramStart"/>
      <w:r>
        <w:rPr>
          <w:b/>
          <w:sz w:val="20"/>
          <w:szCs w:val="20"/>
        </w:rPr>
        <w:t>slides</w:t>
      </w:r>
      <w:proofErr w:type="gramEnd"/>
      <w:r>
        <w:rPr>
          <w:b/>
          <w:sz w:val="20"/>
          <w:szCs w:val="20"/>
        </w:rPr>
        <w:t xml:space="preserve">: </w:t>
      </w:r>
      <w:hyperlink r:id="rId6" w:anchor="slide=id.p2">
        <w:r>
          <w:rPr>
            <w:color w:val="1155CC"/>
            <w:u w:val="single"/>
          </w:rPr>
          <w:t>https://docs.google.com/presentation/d/18w3qctsDgc4gD4J9KPjtgLtM1eoVh_XO/edit#slide=id.p2</w:t>
        </w:r>
      </w:hyperlink>
    </w:p>
    <w:p w:rsidR="00EF33E2" w:rsidRDefault="00D170BF">
      <w:proofErr w:type="gramStart"/>
      <w:r>
        <w:t>look</w:t>
      </w:r>
      <w:proofErr w:type="gramEnd"/>
      <w:r>
        <w:t xml:space="preserve"> for an ‘engaging sprint/workshop’ + interactive?</w:t>
      </w:r>
    </w:p>
    <w:p w:rsidR="00EF33E2" w:rsidRDefault="00EF33E2">
      <w:pPr>
        <w:rPr>
          <w:b/>
          <w:color w:val="FF0000"/>
        </w:rPr>
      </w:pPr>
    </w:p>
    <w:p w:rsidR="00EF33E2" w:rsidRDefault="00D170B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 1: 23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Jan 2023</w:t>
      </w: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515"/>
        <w:gridCol w:w="5505"/>
        <w:gridCol w:w="585"/>
        <w:gridCol w:w="1305"/>
      </w:tblGrid>
      <w:tr w:rsidR="00EF33E2">
        <w:tc>
          <w:tcPr>
            <w:tcW w:w="1140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51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550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8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30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</w:tr>
      <w:tr w:rsidR="00EF33E2">
        <w:tc>
          <w:tcPr>
            <w:tcW w:w="1140" w:type="dxa"/>
          </w:tcPr>
          <w:p w:rsidR="00EF33E2" w:rsidRDefault="00D170BF">
            <w:r>
              <w:t xml:space="preserve">09:30 </w:t>
            </w:r>
          </w:p>
          <w:p w:rsidR="00EF33E2" w:rsidRDefault="00D170BF">
            <w:r>
              <w:t xml:space="preserve">– </w:t>
            </w:r>
          </w:p>
          <w:p w:rsidR="00EF33E2" w:rsidRDefault="00D170BF">
            <w:r>
              <w:t>10:00</w:t>
            </w:r>
          </w:p>
        </w:tc>
        <w:tc>
          <w:tcPr>
            <w:tcW w:w="1515" w:type="dxa"/>
          </w:tcPr>
          <w:p w:rsidR="00EF33E2" w:rsidRDefault="00D170BF">
            <w:r>
              <w:t>Introduction</w:t>
            </w:r>
          </w:p>
        </w:tc>
        <w:tc>
          <w:tcPr>
            <w:tcW w:w="5505" w:type="dxa"/>
          </w:tcPr>
          <w:p w:rsidR="00EF33E2" w:rsidRDefault="00D170BF">
            <w:pPr>
              <w:spacing w:line="276" w:lineRule="auto"/>
            </w:pPr>
            <w:r>
              <w:t xml:space="preserve">Presentation: </w:t>
            </w:r>
          </w:p>
          <w:p w:rsidR="00EF33E2" w:rsidRDefault="00D170BF">
            <w:pPr>
              <w:numPr>
                <w:ilvl w:val="0"/>
                <w:numId w:val="9"/>
              </w:numPr>
              <w:spacing w:line="276" w:lineRule="auto"/>
            </w:pPr>
            <w:r>
              <w:t>Cogent project and collections</w:t>
            </w:r>
          </w:p>
          <w:p w:rsidR="00EF33E2" w:rsidRDefault="00D170BF">
            <w:pPr>
              <w:numPr>
                <w:ilvl w:val="0"/>
                <w:numId w:val="9"/>
              </w:numPr>
              <w:spacing w:line="276" w:lineRule="auto"/>
            </w:pPr>
            <w:r>
              <w:t>Endpoints</w:t>
            </w:r>
          </w:p>
          <w:p w:rsidR="00EF33E2" w:rsidRDefault="00D170BF">
            <w:pPr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LinkedARTeveldestad</w:t>
            </w:r>
            <w:proofErr w:type="spellEnd"/>
            <w:r>
              <w:t xml:space="preserve"> proposal</w:t>
            </w:r>
          </w:p>
          <w:p w:rsidR="00EF33E2" w:rsidRDefault="00D170BF">
            <w:pPr>
              <w:numPr>
                <w:ilvl w:val="0"/>
                <w:numId w:val="9"/>
              </w:numPr>
              <w:spacing w:line="276" w:lineRule="auto"/>
            </w:pPr>
            <w:r>
              <w:t xml:space="preserve">Contact with </w:t>
            </w:r>
            <w:proofErr w:type="spellStart"/>
            <w:r>
              <w:t>RouteYou</w:t>
            </w:r>
            <w:proofErr w:type="spellEnd"/>
          </w:p>
          <w:p w:rsidR="00EF33E2" w:rsidRDefault="00D170BF">
            <w:pPr>
              <w:numPr>
                <w:ilvl w:val="0"/>
                <w:numId w:val="9"/>
              </w:numPr>
              <w:spacing w:line="276" w:lineRule="auto"/>
            </w:pPr>
            <w:r>
              <w:t>Goal workshop: end2end minimal app</w:t>
            </w:r>
          </w:p>
          <w:p w:rsidR="00EF33E2" w:rsidRDefault="00D170BF">
            <w:pPr>
              <w:spacing w:line="276" w:lineRule="auto"/>
            </w:pPr>
            <w:r>
              <w:t>Q&amp;A</w:t>
            </w:r>
          </w:p>
          <w:p w:rsidR="00EF33E2" w:rsidRDefault="00D170BF">
            <w:pPr>
              <w:spacing w:line="276" w:lineRule="auto"/>
            </w:pPr>
            <w:r>
              <w:rPr>
                <w:u w:val="single"/>
              </w:rPr>
              <w:t>Deliverables</w:t>
            </w:r>
            <w:r>
              <w:t xml:space="preserve">: project initiation </w:t>
            </w:r>
          </w:p>
        </w:tc>
        <w:tc>
          <w:tcPr>
            <w:tcW w:w="585" w:type="dxa"/>
          </w:tcPr>
          <w:p w:rsidR="00EF33E2" w:rsidRDefault="00D170BF">
            <w:r>
              <w:t>15’</w:t>
            </w:r>
          </w:p>
          <w:p w:rsidR="00EF33E2" w:rsidRDefault="00EF33E2"/>
          <w:p w:rsidR="00EF33E2" w:rsidRDefault="00EF33E2"/>
          <w:p w:rsidR="00EF33E2" w:rsidRDefault="00EF33E2"/>
          <w:p w:rsidR="00EF33E2" w:rsidRDefault="00EF33E2"/>
          <w:p w:rsidR="00EF33E2" w:rsidRDefault="00EF33E2"/>
          <w:p w:rsidR="00EF33E2" w:rsidRDefault="00D170BF">
            <w:r>
              <w:t>15’</w:t>
            </w:r>
          </w:p>
        </w:tc>
        <w:tc>
          <w:tcPr>
            <w:tcW w:w="1305" w:type="dxa"/>
          </w:tcPr>
          <w:p w:rsidR="00EF33E2" w:rsidRDefault="00D170BF">
            <w:r>
              <w:t>ALL</w:t>
            </w:r>
          </w:p>
        </w:tc>
      </w:tr>
      <w:tr w:rsidR="00EF33E2">
        <w:trPr>
          <w:trHeight w:val="220"/>
        </w:trPr>
        <w:tc>
          <w:tcPr>
            <w:tcW w:w="10050" w:type="dxa"/>
            <w:gridSpan w:val="5"/>
          </w:tcPr>
          <w:p w:rsidR="00EF33E2" w:rsidRDefault="00EF33E2">
            <w:pPr>
              <w:rPr>
                <w:sz w:val="16"/>
                <w:szCs w:val="16"/>
              </w:rPr>
            </w:pPr>
          </w:p>
        </w:tc>
      </w:tr>
      <w:tr w:rsidR="00EF33E2">
        <w:trPr>
          <w:trHeight w:val="269"/>
        </w:trPr>
        <w:tc>
          <w:tcPr>
            <w:tcW w:w="1140" w:type="dxa"/>
            <w:vMerge w:val="restart"/>
          </w:tcPr>
          <w:p w:rsidR="00EF33E2" w:rsidRDefault="00D170BF">
            <w:r>
              <w:t xml:space="preserve">10:00 </w:t>
            </w:r>
          </w:p>
          <w:p w:rsidR="00EF33E2" w:rsidRDefault="00D170BF">
            <w:r>
              <w:t xml:space="preserve">– </w:t>
            </w:r>
          </w:p>
          <w:p w:rsidR="00EF33E2" w:rsidRDefault="00D170BF">
            <w:r>
              <w:t>10:50</w:t>
            </w:r>
          </w:p>
        </w:tc>
        <w:tc>
          <w:tcPr>
            <w:tcW w:w="1515" w:type="dxa"/>
            <w:vMerge w:val="restart"/>
          </w:tcPr>
          <w:p w:rsidR="00EF33E2" w:rsidRDefault="00D170BF">
            <w:hyperlink r:id="rId7">
              <w:r>
                <w:rPr>
                  <w:color w:val="1155CC"/>
                  <w:u w:val="single"/>
                </w:rPr>
                <w:t>Start with Why!</w:t>
              </w:r>
            </w:hyperlink>
          </w:p>
        </w:tc>
        <w:tc>
          <w:tcPr>
            <w:tcW w:w="5505" w:type="dxa"/>
            <w:vMerge w:val="restart"/>
          </w:tcPr>
          <w:p w:rsidR="00EF33E2" w:rsidRDefault="00D170BF">
            <w:hyperlink r:id="rId8">
              <w:r>
                <w:rPr>
                  <w:color w:val="1155CC"/>
                  <w:u w:val="single"/>
                </w:rPr>
                <w:t>Value Proposition</w:t>
              </w:r>
            </w:hyperlink>
            <w:r>
              <w:t>:</w:t>
            </w:r>
          </w:p>
          <w:p w:rsidR="00EF33E2" w:rsidRDefault="00D170BF">
            <w:pPr>
              <w:numPr>
                <w:ilvl w:val="0"/>
                <w:numId w:val="5"/>
              </w:numPr>
            </w:pPr>
            <w:r>
              <w:t>Ideation: what is in scope? (</w:t>
            </w:r>
            <w:proofErr w:type="gramStart"/>
            <w:r>
              <w:t>plants</w:t>
            </w:r>
            <w:proofErr w:type="gramEnd"/>
            <w:r>
              <w:t>?)</w:t>
            </w:r>
          </w:p>
          <w:p w:rsidR="00EF33E2" w:rsidRDefault="00D170BF">
            <w:pPr>
              <w:numPr>
                <w:ilvl w:val="0"/>
                <w:numId w:val="5"/>
              </w:numPr>
            </w:pPr>
            <w:r>
              <w:t>Consolidate</w:t>
            </w:r>
          </w:p>
          <w:p w:rsidR="00EF33E2" w:rsidRDefault="00D170BF">
            <w:pPr>
              <w:numPr>
                <w:ilvl w:val="0"/>
                <w:numId w:val="5"/>
              </w:numPr>
            </w:pPr>
            <w:hyperlink r:id="rId9">
              <w:r>
                <w:rPr>
                  <w:color w:val="1155CC"/>
                  <w:u w:val="single"/>
                </w:rPr>
                <w:t>link to canvas.jpg</w:t>
              </w:r>
            </w:hyperlink>
          </w:p>
          <w:p w:rsidR="00EF33E2" w:rsidRDefault="00D170BF">
            <w:r>
              <w:t>Backlog:</w:t>
            </w:r>
          </w:p>
          <w:p w:rsidR="00EF33E2" w:rsidRDefault="00D170BF">
            <w:pPr>
              <w:numPr>
                <w:ilvl w:val="0"/>
                <w:numId w:val="6"/>
              </w:numPr>
            </w:pPr>
            <w:r>
              <w:t>Scheduling, distribution of tasks, creation of groups and online PM tools</w:t>
            </w:r>
          </w:p>
          <w:p w:rsidR="00EF33E2" w:rsidRDefault="00D170BF">
            <w:pPr>
              <w:numPr>
                <w:ilvl w:val="0"/>
                <w:numId w:val="7"/>
              </w:numPr>
            </w:pPr>
            <w:r>
              <w:t>Creation of a backlog + roles (Scrum/Product M/Teams)</w:t>
            </w:r>
          </w:p>
        </w:tc>
        <w:tc>
          <w:tcPr>
            <w:tcW w:w="585" w:type="dxa"/>
            <w:vMerge w:val="restart"/>
          </w:tcPr>
          <w:p w:rsidR="00EF33E2" w:rsidRDefault="00D170BF">
            <w:r>
              <w:t>40’</w:t>
            </w:r>
          </w:p>
          <w:p w:rsidR="00EF33E2" w:rsidRDefault="00EF33E2"/>
          <w:p w:rsidR="00EF33E2" w:rsidRDefault="00EF33E2"/>
          <w:p w:rsidR="00EF33E2" w:rsidRDefault="00EF33E2"/>
          <w:p w:rsidR="00EF33E2" w:rsidRDefault="00EF33E2"/>
          <w:p w:rsidR="00EF33E2" w:rsidRDefault="00D170BF">
            <w:r>
              <w:t>10’</w:t>
            </w:r>
          </w:p>
        </w:tc>
        <w:tc>
          <w:tcPr>
            <w:tcW w:w="1305" w:type="dxa"/>
            <w:vMerge w:val="restart"/>
          </w:tcPr>
          <w:p w:rsidR="00EF33E2" w:rsidRDefault="00D170BF">
            <w:r>
              <w:t>ALL: 2-3 groups</w:t>
            </w:r>
          </w:p>
          <w:p w:rsidR="00EF33E2" w:rsidRDefault="00EF33E2"/>
        </w:tc>
      </w:tr>
      <w:tr w:rsidR="00EF33E2">
        <w:trPr>
          <w:trHeight w:val="269"/>
        </w:trPr>
        <w:tc>
          <w:tcPr>
            <w:tcW w:w="1140" w:type="dxa"/>
            <w:vMerge/>
          </w:tcPr>
          <w:p w:rsidR="00EF33E2" w:rsidRDefault="00EF33E2"/>
        </w:tc>
        <w:tc>
          <w:tcPr>
            <w:tcW w:w="1515" w:type="dxa"/>
            <w:vMerge/>
          </w:tcPr>
          <w:p w:rsidR="00EF33E2" w:rsidRDefault="00EF33E2"/>
        </w:tc>
        <w:tc>
          <w:tcPr>
            <w:tcW w:w="5505" w:type="dxa"/>
            <w:vMerge/>
          </w:tcPr>
          <w:p w:rsidR="00EF33E2" w:rsidRDefault="00EF33E2">
            <w:pPr>
              <w:rPr>
                <w:color w:val="FF0000"/>
              </w:rPr>
            </w:pPr>
          </w:p>
        </w:tc>
        <w:tc>
          <w:tcPr>
            <w:tcW w:w="585" w:type="dxa"/>
            <w:vMerge/>
          </w:tcPr>
          <w:p w:rsidR="00EF33E2" w:rsidRDefault="00EF33E2"/>
        </w:tc>
        <w:tc>
          <w:tcPr>
            <w:tcW w:w="1305" w:type="dxa"/>
            <w:vMerge/>
          </w:tcPr>
          <w:p w:rsidR="00EF33E2" w:rsidRDefault="00EF33E2"/>
        </w:tc>
      </w:tr>
      <w:tr w:rsidR="00EF33E2">
        <w:trPr>
          <w:trHeight w:val="220"/>
        </w:trPr>
        <w:tc>
          <w:tcPr>
            <w:tcW w:w="2655" w:type="dxa"/>
            <w:gridSpan w:val="2"/>
          </w:tcPr>
          <w:p w:rsidR="00EF33E2" w:rsidRDefault="00D170BF">
            <w:r>
              <w:t xml:space="preserve">COFFEE BREAK: </w:t>
            </w:r>
          </w:p>
        </w:tc>
        <w:tc>
          <w:tcPr>
            <w:tcW w:w="5505" w:type="dxa"/>
          </w:tcPr>
          <w:p w:rsidR="00EF33E2" w:rsidRDefault="00D170BF">
            <w:r>
              <w:t>place order for lunch</w:t>
            </w:r>
          </w:p>
        </w:tc>
        <w:tc>
          <w:tcPr>
            <w:tcW w:w="585" w:type="dxa"/>
          </w:tcPr>
          <w:p w:rsidR="00EF33E2" w:rsidRDefault="00D170BF">
            <w:r>
              <w:t xml:space="preserve">10’ </w:t>
            </w:r>
          </w:p>
        </w:tc>
        <w:tc>
          <w:tcPr>
            <w:tcW w:w="1305" w:type="dxa"/>
          </w:tcPr>
          <w:p w:rsidR="00EF33E2" w:rsidRDefault="00D170BF">
            <w:r>
              <w:t>ALL</w:t>
            </w:r>
          </w:p>
        </w:tc>
      </w:tr>
      <w:tr w:rsidR="00EF33E2">
        <w:trPr>
          <w:trHeight w:val="269"/>
        </w:trPr>
        <w:tc>
          <w:tcPr>
            <w:tcW w:w="1140" w:type="dxa"/>
            <w:vMerge w:val="restart"/>
          </w:tcPr>
          <w:p w:rsidR="00EF33E2" w:rsidRDefault="00D170BF">
            <w:r>
              <w:t xml:space="preserve">11:00  </w:t>
            </w:r>
          </w:p>
          <w:p w:rsidR="00EF33E2" w:rsidRDefault="00D170BF">
            <w:r>
              <w:t xml:space="preserve">– </w:t>
            </w:r>
          </w:p>
          <w:p w:rsidR="00EF33E2" w:rsidRDefault="00D170BF">
            <w:r>
              <w:t>12:30</w:t>
            </w:r>
          </w:p>
          <w:p w:rsidR="00EF33E2" w:rsidRDefault="00EF33E2"/>
        </w:tc>
        <w:tc>
          <w:tcPr>
            <w:tcW w:w="1515" w:type="dxa"/>
            <w:vMerge w:val="restart"/>
          </w:tcPr>
          <w:p w:rsidR="00EF33E2" w:rsidRDefault="00D170BF">
            <w:r>
              <w:t xml:space="preserve">Data extraction </w:t>
            </w:r>
          </w:p>
          <w:p w:rsidR="00EF33E2" w:rsidRDefault="00D170BF">
            <w:r>
              <w:t>workshop</w:t>
            </w:r>
          </w:p>
        </w:tc>
        <w:tc>
          <w:tcPr>
            <w:tcW w:w="5505" w:type="dxa"/>
            <w:vMerge w:val="restart"/>
          </w:tcPr>
          <w:p w:rsidR="00EF33E2" w:rsidRDefault="00D170BF">
            <w:r>
              <w:t>Tutorial Cogent:</w:t>
            </w:r>
          </w:p>
          <w:p w:rsidR="00EF33E2" w:rsidRDefault="00D170BF">
            <w:pPr>
              <w:numPr>
                <w:ilvl w:val="0"/>
                <w:numId w:val="13"/>
              </w:numPr>
            </w:pPr>
            <w:r>
              <w:t>SPARQL API of Cogent</w:t>
            </w:r>
          </w:p>
          <w:p w:rsidR="00EF33E2" w:rsidRDefault="00D170BF">
            <w:r>
              <w:t>Experiment with Cogent APIs</w:t>
            </w:r>
          </w:p>
        </w:tc>
        <w:tc>
          <w:tcPr>
            <w:tcW w:w="585" w:type="dxa"/>
            <w:vMerge w:val="restart"/>
          </w:tcPr>
          <w:p w:rsidR="00EF33E2" w:rsidRDefault="00D170BF">
            <w:r>
              <w:t>30’</w:t>
            </w:r>
          </w:p>
          <w:p w:rsidR="00EF33E2" w:rsidRDefault="00EF33E2"/>
          <w:p w:rsidR="00EF33E2" w:rsidRDefault="00D170BF">
            <w:r>
              <w:t>60’</w:t>
            </w:r>
          </w:p>
        </w:tc>
        <w:tc>
          <w:tcPr>
            <w:tcW w:w="1305" w:type="dxa"/>
            <w:vMerge w:val="restart"/>
          </w:tcPr>
          <w:p w:rsidR="00EF33E2" w:rsidRDefault="00EF33E2"/>
          <w:p w:rsidR="00EF33E2" w:rsidRDefault="00EF33E2"/>
          <w:p w:rsidR="00EF33E2" w:rsidRDefault="00D170BF">
            <w:r>
              <w:t>ALL: groups of 1</w:t>
            </w:r>
          </w:p>
        </w:tc>
      </w:tr>
      <w:tr w:rsidR="00EF33E2">
        <w:trPr>
          <w:trHeight w:val="269"/>
        </w:trPr>
        <w:tc>
          <w:tcPr>
            <w:tcW w:w="1140" w:type="dxa"/>
            <w:vMerge/>
          </w:tcPr>
          <w:p w:rsidR="00EF33E2" w:rsidRDefault="00EF33E2"/>
        </w:tc>
        <w:tc>
          <w:tcPr>
            <w:tcW w:w="1515" w:type="dxa"/>
            <w:vMerge/>
          </w:tcPr>
          <w:p w:rsidR="00EF33E2" w:rsidRDefault="00EF33E2"/>
        </w:tc>
        <w:tc>
          <w:tcPr>
            <w:tcW w:w="5505" w:type="dxa"/>
            <w:vMerge/>
          </w:tcPr>
          <w:p w:rsidR="00EF33E2" w:rsidRDefault="00EF33E2"/>
        </w:tc>
        <w:tc>
          <w:tcPr>
            <w:tcW w:w="585" w:type="dxa"/>
            <w:vMerge/>
          </w:tcPr>
          <w:p w:rsidR="00EF33E2" w:rsidRDefault="00EF33E2"/>
        </w:tc>
        <w:tc>
          <w:tcPr>
            <w:tcW w:w="1305" w:type="dxa"/>
            <w:vMerge/>
          </w:tcPr>
          <w:p w:rsidR="00EF33E2" w:rsidRDefault="00EF33E2"/>
        </w:tc>
      </w:tr>
      <w:tr w:rsidR="00EF33E2">
        <w:trPr>
          <w:trHeight w:val="220"/>
        </w:trPr>
        <w:tc>
          <w:tcPr>
            <w:tcW w:w="10050" w:type="dxa"/>
            <w:gridSpan w:val="5"/>
          </w:tcPr>
          <w:p w:rsidR="00EF33E2" w:rsidRDefault="00EF33E2">
            <w:pPr>
              <w:rPr>
                <w:sz w:val="16"/>
                <w:szCs w:val="16"/>
              </w:rPr>
            </w:pPr>
          </w:p>
        </w:tc>
      </w:tr>
      <w:tr w:rsidR="00EF33E2">
        <w:tc>
          <w:tcPr>
            <w:tcW w:w="1140" w:type="dxa"/>
          </w:tcPr>
          <w:p w:rsidR="00EF33E2" w:rsidRDefault="00D170BF">
            <w:r>
              <w:t xml:space="preserve">12:30 </w:t>
            </w:r>
          </w:p>
          <w:p w:rsidR="00EF33E2" w:rsidRDefault="00D170BF">
            <w:r>
              <w:t xml:space="preserve">– </w:t>
            </w:r>
          </w:p>
          <w:p w:rsidR="00EF33E2" w:rsidRDefault="00D170BF">
            <w:r>
              <w:t xml:space="preserve">13:30 </w:t>
            </w:r>
          </w:p>
        </w:tc>
        <w:tc>
          <w:tcPr>
            <w:tcW w:w="1515" w:type="dxa"/>
          </w:tcPr>
          <w:p w:rsidR="00EF33E2" w:rsidRDefault="00D170BF">
            <w:r>
              <w:t>Lunch</w:t>
            </w:r>
          </w:p>
        </w:tc>
        <w:tc>
          <w:tcPr>
            <w:tcW w:w="5505" w:type="dxa"/>
          </w:tcPr>
          <w:p w:rsidR="00EF33E2" w:rsidRDefault="00D170BF">
            <w:r>
              <w:t>Consume takeaway</w:t>
            </w:r>
          </w:p>
        </w:tc>
        <w:tc>
          <w:tcPr>
            <w:tcW w:w="585" w:type="dxa"/>
          </w:tcPr>
          <w:p w:rsidR="00EF33E2" w:rsidRDefault="00EF33E2">
            <w:pPr>
              <w:rPr>
                <w:color w:val="FF0000"/>
              </w:rPr>
            </w:pPr>
          </w:p>
        </w:tc>
        <w:tc>
          <w:tcPr>
            <w:tcW w:w="1305" w:type="dxa"/>
          </w:tcPr>
          <w:p w:rsidR="00EF33E2" w:rsidRDefault="00EF33E2"/>
        </w:tc>
      </w:tr>
      <w:tr w:rsidR="00EF33E2">
        <w:trPr>
          <w:trHeight w:val="2488"/>
        </w:trPr>
        <w:tc>
          <w:tcPr>
            <w:tcW w:w="10050" w:type="dxa"/>
            <w:gridSpan w:val="5"/>
          </w:tcPr>
          <w:p w:rsidR="00EF33E2" w:rsidRDefault="00EF33E2"/>
        </w:tc>
      </w:tr>
      <w:tr w:rsidR="00EF33E2">
        <w:tc>
          <w:tcPr>
            <w:tcW w:w="1140" w:type="dxa"/>
          </w:tcPr>
          <w:p w:rsidR="00EF33E2" w:rsidRDefault="00D170BF">
            <w:r>
              <w:t>13:30 – 14:00</w:t>
            </w:r>
          </w:p>
        </w:tc>
        <w:tc>
          <w:tcPr>
            <w:tcW w:w="1515" w:type="dxa"/>
          </w:tcPr>
          <w:p w:rsidR="00EF33E2" w:rsidRDefault="00D170BF">
            <w:r>
              <w:t>Consolidation</w:t>
            </w:r>
          </w:p>
        </w:tc>
        <w:tc>
          <w:tcPr>
            <w:tcW w:w="5505" w:type="dxa"/>
          </w:tcPr>
          <w:p w:rsidR="00EF33E2" w:rsidRDefault="00D170BF">
            <w:r>
              <w:t>What are the current blocking issues?</w:t>
            </w:r>
          </w:p>
          <w:p w:rsidR="00EF33E2" w:rsidRDefault="00D170BF">
            <w:r>
              <w:t xml:space="preserve">Tutorial </w:t>
            </w:r>
            <w:proofErr w:type="spellStart"/>
            <w:r>
              <w:t>RouteYou</w:t>
            </w:r>
            <w:proofErr w:type="spellEnd"/>
            <w:r>
              <w:t>:</w:t>
            </w:r>
          </w:p>
          <w:p w:rsidR="00EF33E2" w:rsidRDefault="00D170BF">
            <w:pPr>
              <w:numPr>
                <w:ilvl w:val="0"/>
                <w:numId w:val="10"/>
              </w:numPr>
            </w:pPr>
            <w:proofErr w:type="spellStart"/>
            <w:r>
              <w:t>RouteYou</w:t>
            </w:r>
            <w:proofErr w:type="spellEnd"/>
            <w:r>
              <w:t xml:space="preserve"> API: routes, POIs</w:t>
            </w:r>
          </w:p>
        </w:tc>
        <w:tc>
          <w:tcPr>
            <w:tcW w:w="585" w:type="dxa"/>
          </w:tcPr>
          <w:p w:rsidR="00EF33E2" w:rsidRDefault="00D170BF">
            <w:r>
              <w:t>15’</w:t>
            </w:r>
          </w:p>
          <w:p w:rsidR="00EF33E2" w:rsidRDefault="00D170BF">
            <w:r>
              <w:t>15’</w:t>
            </w:r>
          </w:p>
        </w:tc>
        <w:tc>
          <w:tcPr>
            <w:tcW w:w="1305" w:type="dxa"/>
          </w:tcPr>
          <w:p w:rsidR="00EF33E2" w:rsidRDefault="00D170BF">
            <w:r>
              <w:t>ALL</w:t>
            </w:r>
          </w:p>
        </w:tc>
      </w:tr>
      <w:tr w:rsidR="00EF33E2">
        <w:tc>
          <w:tcPr>
            <w:tcW w:w="1140" w:type="dxa"/>
          </w:tcPr>
          <w:p w:rsidR="00EF33E2" w:rsidRDefault="00EF33E2"/>
        </w:tc>
        <w:tc>
          <w:tcPr>
            <w:tcW w:w="1515" w:type="dxa"/>
          </w:tcPr>
          <w:p w:rsidR="00EF33E2" w:rsidRDefault="00EF33E2"/>
        </w:tc>
        <w:tc>
          <w:tcPr>
            <w:tcW w:w="5505" w:type="dxa"/>
          </w:tcPr>
          <w:p w:rsidR="00EF33E2" w:rsidRDefault="00EF33E2"/>
        </w:tc>
        <w:tc>
          <w:tcPr>
            <w:tcW w:w="585" w:type="dxa"/>
          </w:tcPr>
          <w:p w:rsidR="00EF33E2" w:rsidRDefault="00EF33E2"/>
        </w:tc>
        <w:tc>
          <w:tcPr>
            <w:tcW w:w="1305" w:type="dxa"/>
          </w:tcPr>
          <w:p w:rsidR="00EF33E2" w:rsidRDefault="00EF33E2"/>
        </w:tc>
      </w:tr>
      <w:tr w:rsidR="00EF33E2">
        <w:trPr>
          <w:trHeight w:val="220"/>
        </w:trPr>
        <w:tc>
          <w:tcPr>
            <w:tcW w:w="1140" w:type="dxa"/>
          </w:tcPr>
          <w:p w:rsidR="00EF33E2" w:rsidRDefault="00D170BF">
            <w:r>
              <w:t>14:00 - 15:30</w:t>
            </w:r>
          </w:p>
        </w:tc>
        <w:tc>
          <w:tcPr>
            <w:tcW w:w="1515" w:type="dxa"/>
          </w:tcPr>
          <w:p w:rsidR="00EF33E2" w:rsidRDefault="00D170BF">
            <w:r>
              <w:t>Enrichment</w:t>
            </w:r>
          </w:p>
        </w:tc>
        <w:tc>
          <w:tcPr>
            <w:tcW w:w="5505" w:type="dxa"/>
          </w:tcPr>
          <w:p w:rsidR="00EF33E2" w:rsidRDefault="00D170BF">
            <w:r>
              <w:t>Parallel sessions:</w:t>
            </w:r>
          </w:p>
          <w:p w:rsidR="00EF33E2" w:rsidRDefault="00D170BF">
            <w:pPr>
              <w:numPr>
                <w:ilvl w:val="0"/>
                <w:numId w:val="2"/>
              </w:numPr>
            </w:pPr>
            <w:r>
              <w:t>Image extraction and prep</w:t>
            </w:r>
          </w:p>
          <w:p w:rsidR="00EF33E2" w:rsidRDefault="00D170BF">
            <w:pPr>
              <w:numPr>
                <w:ilvl w:val="0"/>
                <w:numId w:val="2"/>
              </w:numPr>
            </w:pPr>
            <w:proofErr w:type="spellStart"/>
            <w:r>
              <w:t>RouteYou</w:t>
            </w:r>
            <w:proofErr w:type="spellEnd"/>
            <w:r>
              <w:t xml:space="preserve"> POI extraction</w:t>
            </w:r>
          </w:p>
          <w:p w:rsidR="00EF33E2" w:rsidRDefault="00D170BF">
            <w:pPr>
              <w:numPr>
                <w:ilvl w:val="0"/>
                <w:numId w:val="2"/>
              </w:numPr>
            </w:pPr>
            <w:r>
              <w:t>NLP approach</w:t>
            </w:r>
          </w:p>
          <w:p w:rsidR="00EF33E2" w:rsidRDefault="00EF33E2"/>
        </w:tc>
        <w:tc>
          <w:tcPr>
            <w:tcW w:w="585" w:type="dxa"/>
          </w:tcPr>
          <w:p w:rsidR="00EF33E2" w:rsidRDefault="00EF33E2"/>
        </w:tc>
        <w:tc>
          <w:tcPr>
            <w:tcW w:w="1305" w:type="dxa"/>
          </w:tcPr>
          <w:p w:rsidR="00EF33E2" w:rsidRDefault="00EF33E2"/>
          <w:p w:rsidR="00EF33E2" w:rsidRDefault="00D170BF">
            <w:r>
              <w:t>group I</w:t>
            </w:r>
          </w:p>
          <w:p w:rsidR="00EF33E2" w:rsidRDefault="00D170BF">
            <w:r>
              <w:t>group II</w:t>
            </w:r>
          </w:p>
          <w:p w:rsidR="00EF33E2" w:rsidRDefault="00D170BF">
            <w:r>
              <w:t>group III</w:t>
            </w:r>
          </w:p>
        </w:tc>
      </w:tr>
      <w:tr w:rsidR="00EF33E2">
        <w:trPr>
          <w:trHeight w:val="220"/>
        </w:trPr>
        <w:tc>
          <w:tcPr>
            <w:tcW w:w="10050" w:type="dxa"/>
            <w:gridSpan w:val="5"/>
          </w:tcPr>
          <w:p w:rsidR="00EF33E2" w:rsidRDefault="00EF33E2"/>
        </w:tc>
      </w:tr>
      <w:tr w:rsidR="00EF33E2">
        <w:trPr>
          <w:trHeight w:val="220"/>
        </w:trPr>
        <w:tc>
          <w:tcPr>
            <w:tcW w:w="1140" w:type="dxa"/>
          </w:tcPr>
          <w:p w:rsidR="00EF33E2" w:rsidRDefault="00D170BF">
            <w:r>
              <w:t>15:30 - 16:00</w:t>
            </w:r>
          </w:p>
        </w:tc>
        <w:tc>
          <w:tcPr>
            <w:tcW w:w="1515" w:type="dxa"/>
          </w:tcPr>
          <w:p w:rsidR="00EF33E2" w:rsidRDefault="00D170BF">
            <w:r>
              <w:t>Let’s go for a Route!</w:t>
            </w:r>
          </w:p>
        </w:tc>
        <w:tc>
          <w:tcPr>
            <w:tcW w:w="5505" w:type="dxa"/>
          </w:tcPr>
          <w:p w:rsidR="00EF33E2" w:rsidRDefault="00D170BF">
            <w:r>
              <w:t xml:space="preserve">(install </w:t>
            </w:r>
            <w:proofErr w:type="spellStart"/>
            <w:r>
              <w:t>RouteYou</w:t>
            </w:r>
            <w:proofErr w:type="spellEnd"/>
            <w:r>
              <w:t xml:space="preserve"> on your phone and explore it during a short hike)</w:t>
            </w:r>
          </w:p>
        </w:tc>
        <w:tc>
          <w:tcPr>
            <w:tcW w:w="585" w:type="dxa"/>
          </w:tcPr>
          <w:p w:rsidR="00EF33E2" w:rsidRDefault="00EF33E2"/>
        </w:tc>
        <w:tc>
          <w:tcPr>
            <w:tcW w:w="1305" w:type="dxa"/>
          </w:tcPr>
          <w:p w:rsidR="00EF33E2" w:rsidRDefault="00EF33E2"/>
        </w:tc>
      </w:tr>
      <w:tr w:rsidR="00EF33E2">
        <w:trPr>
          <w:trHeight w:val="220"/>
        </w:trPr>
        <w:tc>
          <w:tcPr>
            <w:tcW w:w="10050" w:type="dxa"/>
            <w:gridSpan w:val="5"/>
          </w:tcPr>
          <w:p w:rsidR="00EF33E2" w:rsidRDefault="00EF33E2"/>
        </w:tc>
      </w:tr>
      <w:tr w:rsidR="00EF33E2">
        <w:trPr>
          <w:trHeight w:val="220"/>
        </w:trPr>
        <w:tc>
          <w:tcPr>
            <w:tcW w:w="1140" w:type="dxa"/>
          </w:tcPr>
          <w:p w:rsidR="00EF33E2" w:rsidRDefault="00D170BF">
            <w:r>
              <w:t xml:space="preserve">16:00 - 17:15 </w:t>
            </w:r>
          </w:p>
        </w:tc>
        <w:tc>
          <w:tcPr>
            <w:tcW w:w="1515" w:type="dxa"/>
          </w:tcPr>
          <w:p w:rsidR="00EF33E2" w:rsidRDefault="00EF33E2"/>
        </w:tc>
        <w:tc>
          <w:tcPr>
            <w:tcW w:w="5505" w:type="dxa"/>
          </w:tcPr>
          <w:p w:rsidR="00EF33E2" w:rsidRDefault="00D170BF">
            <w:r>
              <w:t>Parallel sessions:</w:t>
            </w:r>
          </w:p>
          <w:p w:rsidR="00EF33E2" w:rsidRDefault="00D170BF">
            <w:pPr>
              <w:numPr>
                <w:ilvl w:val="0"/>
                <w:numId w:val="8"/>
              </w:numPr>
            </w:pPr>
            <w:r>
              <w:t>Image enrichment approaches</w:t>
            </w:r>
          </w:p>
          <w:p w:rsidR="00EF33E2" w:rsidRDefault="00D170BF">
            <w:pPr>
              <w:numPr>
                <w:ilvl w:val="0"/>
                <w:numId w:val="8"/>
              </w:numPr>
            </w:pPr>
            <w:r>
              <w:t>Path generation: tags</w:t>
            </w:r>
          </w:p>
          <w:p w:rsidR="00EF33E2" w:rsidRDefault="00D170BF">
            <w:pPr>
              <w:numPr>
                <w:ilvl w:val="0"/>
                <w:numId w:val="8"/>
              </w:numPr>
            </w:pPr>
            <w:r>
              <w:t xml:space="preserve">Path enrichment: </w:t>
            </w:r>
            <w:proofErr w:type="spellStart"/>
            <w:r>
              <w:t>RouteYou</w:t>
            </w:r>
            <w:proofErr w:type="spellEnd"/>
            <w:r>
              <w:t xml:space="preserve"> text (a first push)</w:t>
            </w:r>
          </w:p>
        </w:tc>
        <w:tc>
          <w:tcPr>
            <w:tcW w:w="585" w:type="dxa"/>
          </w:tcPr>
          <w:p w:rsidR="00EF33E2" w:rsidRDefault="00EF33E2"/>
        </w:tc>
        <w:tc>
          <w:tcPr>
            <w:tcW w:w="1305" w:type="dxa"/>
          </w:tcPr>
          <w:p w:rsidR="00EF33E2" w:rsidRDefault="00EF33E2"/>
          <w:p w:rsidR="00EF33E2" w:rsidRDefault="00D170BF">
            <w:r>
              <w:t>group I</w:t>
            </w:r>
          </w:p>
          <w:p w:rsidR="00EF33E2" w:rsidRDefault="00D170BF">
            <w:r>
              <w:t>group II</w:t>
            </w:r>
          </w:p>
          <w:p w:rsidR="00EF33E2" w:rsidRDefault="00D170BF">
            <w:r>
              <w:t>group III</w:t>
            </w:r>
          </w:p>
          <w:p w:rsidR="00EF33E2" w:rsidRDefault="00EF33E2"/>
        </w:tc>
      </w:tr>
      <w:tr w:rsidR="00EF33E2">
        <w:trPr>
          <w:trHeight w:val="220"/>
        </w:trPr>
        <w:tc>
          <w:tcPr>
            <w:tcW w:w="1140" w:type="dxa"/>
          </w:tcPr>
          <w:p w:rsidR="00EF33E2" w:rsidRDefault="00D170BF">
            <w:r>
              <w:t>17:15 - 17:30</w:t>
            </w:r>
          </w:p>
        </w:tc>
        <w:tc>
          <w:tcPr>
            <w:tcW w:w="1515" w:type="dxa"/>
          </w:tcPr>
          <w:p w:rsidR="00EF33E2" w:rsidRDefault="00D170BF">
            <w:r>
              <w:t>Stand up</w:t>
            </w:r>
          </w:p>
        </w:tc>
        <w:tc>
          <w:tcPr>
            <w:tcW w:w="5505" w:type="dxa"/>
          </w:tcPr>
          <w:p w:rsidR="00EF33E2" w:rsidRDefault="00D170BF">
            <w:r>
              <w:t>Discuss the current results: 3x5 minutes demo + assess what is in scope tomorrow</w:t>
            </w:r>
          </w:p>
        </w:tc>
        <w:tc>
          <w:tcPr>
            <w:tcW w:w="585" w:type="dxa"/>
          </w:tcPr>
          <w:p w:rsidR="00EF33E2" w:rsidRDefault="00EF33E2"/>
        </w:tc>
        <w:tc>
          <w:tcPr>
            <w:tcW w:w="1305" w:type="dxa"/>
          </w:tcPr>
          <w:p w:rsidR="00EF33E2" w:rsidRDefault="00EF33E2"/>
        </w:tc>
      </w:tr>
    </w:tbl>
    <w:p w:rsidR="00EF33E2" w:rsidRDefault="00EF33E2"/>
    <w:p w:rsidR="00EF33E2" w:rsidRDefault="00D170BF">
      <w:r>
        <w:t>Backlog of activities:</w:t>
      </w:r>
    </w:p>
    <w:p w:rsidR="00EF33E2" w:rsidRDefault="00D170BF">
      <w:pPr>
        <w:numPr>
          <w:ilvl w:val="0"/>
          <w:numId w:val="3"/>
        </w:numPr>
      </w:pPr>
      <w:r>
        <w:t xml:space="preserve">data extractions: APIs cogent; APIs </w:t>
      </w:r>
      <w:proofErr w:type="spellStart"/>
      <w:r>
        <w:t>routeyou</w:t>
      </w:r>
      <w:proofErr w:type="spellEnd"/>
      <w:r>
        <w:t xml:space="preserve"> POIs; Note: both images, tags and text</w:t>
      </w:r>
    </w:p>
    <w:p w:rsidR="00EF33E2" w:rsidRDefault="00EF33E2"/>
    <w:p w:rsidR="00EF33E2" w:rsidRDefault="00D170BF">
      <w:r>
        <w:rPr>
          <w:b/>
          <w:sz w:val="28"/>
          <w:szCs w:val="28"/>
        </w:rPr>
        <w:t>Day 2: 24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 2023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2125"/>
        <w:gridCol w:w="4085"/>
        <w:gridCol w:w="2070"/>
      </w:tblGrid>
      <w:tr w:rsidR="00EF33E2">
        <w:tc>
          <w:tcPr>
            <w:tcW w:w="161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12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4085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70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</w:tr>
      <w:tr w:rsidR="00EF33E2">
        <w:tc>
          <w:tcPr>
            <w:tcW w:w="1615" w:type="dxa"/>
          </w:tcPr>
          <w:p w:rsidR="00EF33E2" w:rsidRDefault="00D170BF">
            <w:r>
              <w:t>09:30 – 10:45</w:t>
            </w:r>
          </w:p>
        </w:tc>
        <w:tc>
          <w:tcPr>
            <w:tcW w:w="2125" w:type="dxa"/>
          </w:tcPr>
          <w:p w:rsidR="00EF33E2" w:rsidRDefault="00D170BF">
            <w:r>
              <w:t>Enrichment</w:t>
            </w:r>
          </w:p>
        </w:tc>
        <w:tc>
          <w:tcPr>
            <w:tcW w:w="4085" w:type="dxa"/>
          </w:tcPr>
          <w:p w:rsidR="00EF33E2" w:rsidRDefault="00D170BF">
            <w:pPr>
              <w:numPr>
                <w:ilvl w:val="0"/>
                <w:numId w:val="4"/>
              </w:numPr>
            </w:pPr>
            <w:r>
              <w:t>Classification</w:t>
            </w:r>
          </w:p>
          <w:p w:rsidR="00EF33E2" w:rsidRDefault="00D170BF">
            <w:pPr>
              <w:numPr>
                <w:ilvl w:val="0"/>
                <w:numId w:val="4"/>
              </w:numPr>
            </w:pPr>
            <w:r>
              <w:t>query-&gt;path and similarities analysis</w:t>
            </w:r>
          </w:p>
          <w:p w:rsidR="00EF33E2" w:rsidRDefault="00D170BF">
            <w:pPr>
              <w:numPr>
                <w:ilvl w:val="0"/>
                <w:numId w:val="4"/>
              </w:numPr>
            </w:pPr>
            <w:proofErr w:type="spellStart"/>
            <w:r>
              <w:t>RouteYou</w:t>
            </w:r>
            <w:proofErr w:type="spellEnd"/>
            <w:r>
              <w:t>: Result ingest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EF33E2"/>
        </w:tc>
        <w:tc>
          <w:tcPr>
            <w:tcW w:w="2125" w:type="dxa"/>
          </w:tcPr>
          <w:p w:rsidR="00EF33E2" w:rsidRDefault="00EF33E2"/>
        </w:tc>
        <w:tc>
          <w:tcPr>
            <w:tcW w:w="4085" w:type="dxa"/>
          </w:tcPr>
          <w:p w:rsidR="00EF33E2" w:rsidRDefault="00EF33E2"/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10:45 - 11:00</w:t>
            </w:r>
          </w:p>
        </w:tc>
        <w:tc>
          <w:tcPr>
            <w:tcW w:w="2125" w:type="dxa"/>
          </w:tcPr>
          <w:p w:rsidR="00EF33E2" w:rsidRDefault="00D170BF">
            <w:r>
              <w:t>Update</w:t>
            </w:r>
          </w:p>
        </w:tc>
        <w:tc>
          <w:tcPr>
            <w:tcW w:w="4085" w:type="dxa"/>
          </w:tcPr>
          <w:p w:rsidR="00EF33E2" w:rsidRDefault="00D170BF">
            <w:r>
              <w:t>Everybody gives a status update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COFFEE BREAK</w:t>
            </w:r>
          </w:p>
        </w:tc>
        <w:tc>
          <w:tcPr>
            <w:tcW w:w="2125" w:type="dxa"/>
          </w:tcPr>
          <w:p w:rsidR="00EF33E2" w:rsidRDefault="00EF33E2"/>
        </w:tc>
        <w:tc>
          <w:tcPr>
            <w:tcW w:w="4085" w:type="dxa"/>
          </w:tcPr>
          <w:p w:rsidR="00EF33E2" w:rsidRDefault="00EF33E2"/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lastRenderedPageBreak/>
              <w:t>11:15 - 11:30</w:t>
            </w:r>
          </w:p>
        </w:tc>
        <w:tc>
          <w:tcPr>
            <w:tcW w:w="2125" w:type="dxa"/>
          </w:tcPr>
          <w:p w:rsidR="00EF33E2" w:rsidRDefault="00EF33E2"/>
        </w:tc>
        <w:tc>
          <w:tcPr>
            <w:tcW w:w="4085" w:type="dxa"/>
          </w:tcPr>
          <w:p w:rsidR="00EF33E2" w:rsidRDefault="00D170BF">
            <w:r>
              <w:t xml:space="preserve">Tutorial: Advanced path queries in </w:t>
            </w:r>
            <w:proofErr w:type="spellStart"/>
            <w:r>
              <w:t>RouteYou</w:t>
            </w:r>
            <w:proofErr w:type="spellEnd"/>
            <w:r>
              <w:t xml:space="preserve"> - what is possible?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11:30 - 12:30</w:t>
            </w:r>
          </w:p>
        </w:tc>
        <w:tc>
          <w:tcPr>
            <w:tcW w:w="2125" w:type="dxa"/>
          </w:tcPr>
          <w:p w:rsidR="00EF33E2" w:rsidRDefault="00EF33E2"/>
        </w:tc>
        <w:tc>
          <w:tcPr>
            <w:tcW w:w="4085" w:type="dxa"/>
          </w:tcPr>
          <w:p w:rsidR="00EF33E2" w:rsidRDefault="00D170BF">
            <w:pPr>
              <w:numPr>
                <w:ilvl w:val="0"/>
                <w:numId w:val="11"/>
              </w:numPr>
            </w:pPr>
            <w:r>
              <w:t>cont.</w:t>
            </w:r>
          </w:p>
          <w:p w:rsidR="00EF33E2" w:rsidRDefault="00D170BF">
            <w:pPr>
              <w:numPr>
                <w:ilvl w:val="0"/>
                <w:numId w:val="11"/>
              </w:numPr>
            </w:pPr>
            <w:r>
              <w:t>cont.</w:t>
            </w:r>
          </w:p>
          <w:p w:rsidR="00EF33E2" w:rsidRDefault="00D170BF">
            <w:pPr>
              <w:numPr>
                <w:ilvl w:val="0"/>
                <w:numId w:val="11"/>
              </w:numPr>
            </w:pPr>
            <w:proofErr w:type="spellStart"/>
            <w:r>
              <w:t>RouteYou</w:t>
            </w:r>
            <w:proofErr w:type="spellEnd"/>
            <w:r>
              <w:t>: (custom) route generation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rPr>
          <w:trHeight w:val="220"/>
        </w:trPr>
        <w:tc>
          <w:tcPr>
            <w:tcW w:w="9895" w:type="dxa"/>
            <w:gridSpan w:val="4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12:30 – 13:30</w:t>
            </w:r>
          </w:p>
        </w:tc>
        <w:tc>
          <w:tcPr>
            <w:tcW w:w="2125" w:type="dxa"/>
          </w:tcPr>
          <w:p w:rsidR="00EF33E2" w:rsidRDefault="00D170BF">
            <w:r>
              <w:t>Lunch</w:t>
            </w:r>
          </w:p>
        </w:tc>
        <w:tc>
          <w:tcPr>
            <w:tcW w:w="4085" w:type="dxa"/>
          </w:tcPr>
          <w:p w:rsidR="00EF33E2" w:rsidRDefault="00D170BF">
            <w:r>
              <w:t xml:space="preserve">Sandwich; Keep the </w:t>
            </w:r>
            <w:proofErr w:type="gramStart"/>
            <w:r>
              <w:t>teams</w:t>
            </w:r>
            <w:proofErr w:type="gramEnd"/>
            <w:r>
              <w:t xml:space="preserve"> thing open!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rPr>
          <w:trHeight w:val="220"/>
        </w:trPr>
        <w:tc>
          <w:tcPr>
            <w:tcW w:w="9895" w:type="dxa"/>
            <w:gridSpan w:val="4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13:30 – 14:00</w:t>
            </w:r>
          </w:p>
        </w:tc>
        <w:tc>
          <w:tcPr>
            <w:tcW w:w="2125" w:type="dxa"/>
          </w:tcPr>
          <w:p w:rsidR="00EF33E2" w:rsidRDefault="00D170BF">
            <w:r>
              <w:t>Consolidation</w:t>
            </w:r>
          </w:p>
        </w:tc>
        <w:tc>
          <w:tcPr>
            <w:tcW w:w="4085" w:type="dxa"/>
          </w:tcPr>
          <w:p w:rsidR="00EF33E2" w:rsidRDefault="00D170BF">
            <w:r>
              <w:t>What are the blocking issues of the moment? Organize to create end-to-end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14:00 - 16:00</w:t>
            </w:r>
          </w:p>
        </w:tc>
        <w:tc>
          <w:tcPr>
            <w:tcW w:w="2125" w:type="dxa"/>
          </w:tcPr>
          <w:p w:rsidR="00EF33E2" w:rsidRDefault="00D170BF">
            <w:r>
              <w:t>Integration</w:t>
            </w:r>
          </w:p>
        </w:tc>
        <w:tc>
          <w:tcPr>
            <w:tcW w:w="4085" w:type="dxa"/>
          </w:tcPr>
          <w:p w:rsidR="00EF33E2" w:rsidRDefault="00D170BF">
            <w:pPr>
              <w:numPr>
                <w:ilvl w:val="0"/>
                <w:numId w:val="12"/>
              </w:numPr>
            </w:pPr>
            <w:r>
              <w:t>design the required steps for initial deployment of demo (agree on a number of contracts ~ JSON model)</w:t>
            </w:r>
          </w:p>
          <w:p w:rsidR="00EF33E2" w:rsidRDefault="00D170BF">
            <w:pPr>
              <w:numPr>
                <w:ilvl w:val="0"/>
                <w:numId w:val="12"/>
              </w:numPr>
            </w:pPr>
            <w:r>
              <w:t>implement, generate all enriched data + ingest test</w:t>
            </w:r>
            <w:r>
              <w:t xml:space="preserve"> in </w:t>
            </w:r>
            <w:proofErr w:type="spellStart"/>
            <w:r>
              <w:t>RouteYou</w:t>
            </w:r>
            <w:proofErr w:type="spellEnd"/>
          </w:p>
          <w:p w:rsidR="00EF33E2" w:rsidRDefault="00D170BF">
            <w:pPr>
              <w:numPr>
                <w:ilvl w:val="0"/>
                <w:numId w:val="12"/>
              </w:numPr>
            </w:pPr>
            <w:r>
              <w:t>think of a number of UATs</w:t>
            </w:r>
          </w:p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16:30 – 17:00</w:t>
            </w:r>
          </w:p>
        </w:tc>
        <w:tc>
          <w:tcPr>
            <w:tcW w:w="2125" w:type="dxa"/>
          </w:tcPr>
          <w:p w:rsidR="00EF33E2" w:rsidRDefault="00D170BF">
            <w:r>
              <w:t>Testing / Demo</w:t>
            </w:r>
          </w:p>
        </w:tc>
        <w:tc>
          <w:tcPr>
            <w:tcW w:w="4085" w:type="dxa"/>
          </w:tcPr>
          <w:p w:rsidR="00EF33E2" w:rsidRDefault="00EF33E2"/>
        </w:tc>
        <w:tc>
          <w:tcPr>
            <w:tcW w:w="2070" w:type="dxa"/>
          </w:tcPr>
          <w:p w:rsidR="00EF33E2" w:rsidRDefault="00EF33E2"/>
        </w:tc>
      </w:tr>
      <w:tr w:rsidR="00EF33E2">
        <w:tc>
          <w:tcPr>
            <w:tcW w:w="1615" w:type="dxa"/>
          </w:tcPr>
          <w:p w:rsidR="00EF33E2" w:rsidRDefault="00D170BF">
            <w:r>
              <w:t>17:00 – 17:30</w:t>
            </w:r>
          </w:p>
        </w:tc>
        <w:tc>
          <w:tcPr>
            <w:tcW w:w="2125" w:type="dxa"/>
          </w:tcPr>
          <w:p w:rsidR="00EF33E2" w:rsidRDefault="00D170BF">
            <w:r>
              <w:t>Closing</w:t>
            </w:r>
          </w:p>
        </w:tc>
        <w:tc>
          <w:tcPr>
            <w:tcW w:w="4085" w:type="dxa"/>
          </w:tcPr>
          <w:p w:rsidR="00EF33E2" w:rsidRDefault="00D170BF">
            <w:r>
              <w:t xml:space="preserve">Takeaways + </w:t>
            </w:r>
            <w:proofErr w:type="spellStart"/>
            <w:r>
              <w:t>Wayforward</w:t>
            </w:r>
            <w:proofErr w:type="spellEnd"/>
          </w:p>
        </w:tc>
        <w:tc>
          <w:tcPr>
            <w:tcW w:w="2070" w:type="dxa"/>
          </w:tcPr>
          <w:p w:rsidR="00EF33E2" w:rsidRDefault="00EF33E2"/>
        </w:tc>
      </w:tr>
      <w:tr w:rsidR="00EF33E2">
        <w:trPr>
          <w:trHeight w:val="220"/>
        </w:trPr>
        <w:tc>
          <w:tcPr>
            <w:tcW w:w="9895" w:type="dxa"/>
            <w:gridSpan w:val="4"/>
          </w:tcPr>
          <w:p w:rsidR="00EF33E2" w:rsidRDefault="00EF33E2"/>
        </w:tc>
      </w:tr>
    </w:tbl>
    <w:p w:rsidR="00EF33E2" w:rsidRDefault="00EF33E2"/>
    <w:p w:rsidR="00EF33E2" w:rsidRDefault="00D170BF">
      <w:r>
        <w:br w:type="page"/>
      </w:r>
    </w:p>
    <w:p w:rsidR="00EF33E2" w:rsidRDefault="00D170B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STARTING GUIDE</w:t>
      </w:r>
    </w:p>
    <w:p w:rsidR="00EF33E2" w:rsidRDefault="00EF33E2">
      <w:pPr>
        <w:rPr>
          <w:b/>
          <w:sz w:val="36"/>
          <w:szCs w:val="36"/>
        </w:rPr>
      </w:pPr>
    </w:p>
    <w:tbl>
      <w:tblPr>
        <w:tblStyle w:val="a1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130"/>
        <w:gridCol w:w="5640"/>
      </w:tblGrid>
      <w:tr w:rsidR="00EF33E2">
        <w:tc>
          <w:tcPr>
            <w:tcW w:w="1620" w:type="dxa"/>
          </w:tcPr>
          <w:p w:rsidR="00EF33E2" w:rsidRDefault="00D170BF">
            <w:pPr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Sr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2130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640" w:type="dxa"/>
          </w:tcPr>
          <w:p w:rsidR="00EF33E2" w:rsidRDefault="00D170BF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Extracting data from Cogent</w:t>
            </w:r>
          </w:p>
        </w:tc>
        <w:tc>
          <w:tcPr>
            <w:tcW w:w="5640" w:type="dxa"/>
          </w:tcPr>
          <w:p w:rsidR="00EF33E2" w:rsidRDefault="00D170BF">
            <w:pPr>
              <w:rPr>
                <w:color w:val="FF0000"/>
              </w:rPr>
            </w:pPr>
            <w:r>
              <w:rPr>
                <w:color w:val="FF0000"/>
              </w:rPr>
              <w:t xml:space="preserve">SPARQL Tutorial + start </w:t>
            </w:r>
            <w:proofErr w:type="gramStart"/>
            <w:r>
              <w:rPr>
                <w:color w:val="FF0000"/>
              </w:rPr>
              <w:t>code ??</w:t>
            </w:r>
            <w:proofErr w:type="gramEnd"/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Check limitations Cogent</w:t>
            </w:r>
          </w:p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 xml:space="preserve">Extracting </w:t>
            </w:r>
            <w:proofErr w:type="spellStart"/>
            <w:r>
              <w:t>RouteYou</w:t>
            </w:r>
            <w:proofErr w:type="spellEnd"/>
            <w:r>
              <w:t xml:space="preserve"> POI data</w:t>
            </w:r>
          </w:p>
        </w:tc>
        <w:tc>
          <w:tcPr>
            <w:tcW w:w="5640" w:type="dxa"/>
          </w:tcPr>
          <w:p w:rsidR="00EF33E2" w:rsidRDefault="00D170BF">
            <w:pPr>
              <w:rPr>
                <w:color w:val="FF0000"/>
              </w:rPr>
            </w:pPr>
            <w:r>
              <w:rPr>
                <w:color w:val="FF0000"/>
              </w:rPr>
              <w:t xml:space="preserve">Tutorial + start </w:t>
            </w:r>
            <w:proofErr w:type="gramStart"/>
            <w:r>
              <w:rPr>
                <w:color w:val="FF0000"/>
              </w:rPr>
              <w:t>code ??</w:t>
            </w:r>
            <w:proofErr w:type="gramEnd"/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 xml:space="preserve">Check limitations </w:t>
            </w:r>
            <w:proofErr w:type="spellStart"/>
            <w:r>
              <w:t>RouteYou</w:t>
            </w:r>
            <w:proofErr w:type="spellEnd"/>
          </w:p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 xml:space="preserve">How to </w:t>
            </w:r>
            <w:r>
              <w:rPr>
                <w:u w:val="single"/>
              </w:rPr>
              <w:t xml:space="preserve">add </w:t>
            </w:r>
            <w:r>
              <w:t xml:space="preserve">POI in </w:t>
            </w:r>
            <w:proofErr w:type="spellStart"/>
            <w:r>
              <w:t>RouteYou</w:t>
            </w:r>
            <w:proofErr w:type="spellEnd"/>
          </w:p>
        </w:tc>
        <w:tc>
          <w:tcPr>
            <w:tcW w:w="5640" w:type="dxa"/>
          </w:tcPr>
          <w:p w:rsidR="00EF33E2" w:rsidRDefault="00D170BF">
            <w:pPr>
              <w:rPr>
                <w:color w:val="FF0000"/>
              </w:rPr>
            </w:pPr>
            <w:r>
              <w:rPr>
                <w:color w:val="FF0000"/>
              </w:rPr>
              <w:t xml:space="preserve">Tutorial + start </w:t>
            </w:r>
            <w:proofErr w:type="gramStart"/>
            <w:r>
              <w:rPr>
                <w:color w:val="FF0000"/>
              </w:rPr>
              <w:t>code ??</w:t>
            </w:r>
            <w:proofErr w:type="gramEnd"/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Cogent documentation</w:t>
            </w:r>
          </w:p>
        </w:tc>
        <w:tc>
          <w:tcPr>
            <w:tcW w:w="5640" w:type="dxa"/>
          </w:tcPr>
          <w:p w:rsidR="00EF33E2" w:rsidRDefault="00D170BF">
            <w:r>
              <w:t>https://coghent.github.io/LDES/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Yolo model (if additional tags required)</w:t>
            </w:r>
          </w:p>
        </w:tc>
        <w:tc>
          <w:tcPr>
            <w:tcW w:w="5640" w:type="dxa"/>
          </w:tcPr>
          <w:p w:rsidR="00EF33E2" w:rsidRDefault="00D170BF">
            <w:r>
              <w:t>https://towardsdatascience.com/yolo-object-detection-with-opencv-and-python-21e50ac599e9</w:t>
            </w:r>
          </w:p>
        </w:tc>
      </w:tr>
      <w:tr w:rsidR="004202E5">
        <w:tc>
          <w:tcPr>
            <w:tcW w:w="1620" w:type="dxa"/>
          </w:tcPr>
          <w:p w:rsidR="004202E5" w:rsidRDefault="004202E5"/>
        </w:tc>
        <w:tc>
          <w:tcPr>
            <w:tcW w:w="2130" w:type="dxa"/>
          </w:tcPr>
          <w:p w:rsidR="004202E5" w:rsidRDefault="004202E5"/>
        </w:tc>
        <w:tc>
          <w:tcPr>
            <w:tcW w:w="5640" w:type="dxa"/>
          </w:tcPr>
          <w:p w:rsidR="004202E5" w:rsidRDefault="004202E5">
            <w:r>
              <w:rPr>
                <w:rStyle w:val="ui-provider"/>
              </w:rPr>
              <w:t xml:space="preserve">Demo: </w:t>
            </w:r>
            <w:r>
              <w:rPr>
                <w:rStyle w:val="ui-provider"/>
              </w:rPr>
              <w:t>https://colab.research.google.com/github/ultralytics/yolov3/blob/master/tutorial.ipynb</w:t>
            </w:r>
          </w:p>
        </w:tc>
      </w:tr>
      <w:tr w:rsidR="004202E5">
        <w:tc>
          <w:tcPr>
            <w:tcW w:w="1620" w:type="dxa"/>
          </w:tcPr>
          <w:p w:rsidR="004202E5" w:rsidRDefault="004202E5"/>
        </w:tc>
        <w:tc>
          <w:tcPr>
            <w:tcW w:w="2130" w:type="dxa"/>
          </w:tcPr>
          <w:p w:rsidR="004202E5" w:rsidRDefault="004202E5"/>
        </w:tc>
        <w:tc>
          <w:tcPr>
            <w:tcW w:w="5640" w:type="dxa"/>
          </w:tcPr>
          <w:p w:rsidR="004202E5" w:rsidRDefault="004202E5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Class information: </w:t>
            </w:r>
            <w:r>
              <w:rPr>
                <w:rStyle w:val="ui-provider"/>
              </w:rPr>
              <w:t>https://github.com/leggedrobotics/darknet_ros/blob/master/README.md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NER Models</w:t>
            </w:r>
          </w:p>
        </w:tc>
        <w:tc>
          <w:tcPr>
            <w:tcW w:w="5640" w:type="dxa"/>
          </w:tcPr>
          <w:p w:rsidR="00EF33E2" w:rsidRDefault="00D170BF">
            <w:proofErr w:type="spellStart"/>
            <w:r>
              <w:t>CoreNLP</w:t>
            </w:r>
            <w:proofErr w:type="spellEnd"/>
            <w:r>
              <w:t>: https://stanfordnlp.github.io/CoreNLP/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D170BF">
            <w:proofErr w:type="spellStart"/>
            <w:r>
              <w:t>FlairNLP</w:t>
            </w:r>
            <w:proofErr w:type="spellEnd"/>
            <w:r>
              <w:t>: https://github.com/flairNLP/flair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Plant identification</w:t>
            </w:r>
          </w:p>
        </w:tc>
        <w:tc>
          <w:tcPr>
            <w:tcW w:w="5640" w:type="dxa"/>
          </w:tcPr>
          <w:p w:rsidR="00EF33E2" w:rsidRDefault="00D170BF">
            <w:r>
              <w:t>https://identify.plantnet.or</w:t>
            </w:r>
            <w:r>
              <w:t>g/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Google vision API</w:t>
            </w:r>
          </w:p>
        </w:tc>
        <w:tc>
          <w:tcPr>
            <w:tcW w:w="5640" w:type="dxa"/>
          </w:tcPr>
          <w:p w:rsidR="00EF33E2" w:rsidRDefault="00D170BF">
            <w:r>
              <w:t>https://cloud.google.com/vision/docs/drag-and-drop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r>
              <w:t>Open image dataset</w:t>
            </w:r>
          </w:p>
        </w:tc>
        <w:tc>
          <w:tcPr>
            <w:tcW w:w="5640" w:type="dxa"/>
          </w:tcPr>
          <w:p w:rsidR="00EF33E2" w:rsidRDefault="00D170BF">
            <w:r>
              <w:t>https://ai.googleblog.com/2022/10/open-images-v7-now-featuring-point.html</w:t>
            </w:r>
          </w:p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EF33E2"/>
        </w:tc>
        <w:tc>
          <w:tcPr>
            <w:tcW w:w="5640" w:type="dxa"/>
          </w:tcPr>
          <w:p w:rsidR="00EF33E2" w:rsidRDefault="00EF33E2"/>
        </w:tc>
      </w:tr>
      <w:tr w:rsidR="00EF33E2">
        <w:tc>
          <w:tcPr>
            <w:tcW w:w="1620" w:type="dxa"/>
          </w:tcPr>
          <w:p w:rsidR="00EF33E2" w:rsidRDefault="00EF33E2"/>
        </w:tc>
        <w:tc>
          <w:tcPr>
            <w:tcW w:w="2130" w:type="dxa"/>
          </w:tcPr>
          <w:p w:rsidR="00EF33E2" w:rsidRDefault="00D170BF">
            <w:proofErr w:type="spellStart"/>
            <w:r>
              <w:t>DBScan</w:t>
            </w:r>
            <w:proofErr w:type="spellEnd"/>
          </w:p>
        </w:tc>
        <w:tc>
          <w:tcPr>
            <w:tcW w:w="5640" w:type="dxa"/>
          </w:tcPr>
          <w:p w:rsidR="00EF33E2" w:rsidRDefault="00D170BF">
            <w:r>
              <w:t>https://scikit-learn.org/stable/modules/generated/sklearn.cluster.DBSCAN.html</w:t>
            </w:r>
          </w:p>
        </w:tc>
      </w:tr>
    </w:tbl>
    <w:p w:rsidR="00EF33E2" w:rsidRDefault="00EF33E2">
      <w:pPr>
        <w:rPr>
          <w:b/>
          <w:sz w:val="36"/>
          <w:szCs w:val="36"/>
        </w:rPr>
      </w:pPr>
    </w:p>
    <w:p w:rsidR="00D170BF" w:rsidRDefault="00D170B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F33E2" w:rsidRDefault="00D170BF">
      <w:pPr>
        <w:rPr>
          <w:b/>
          <w:sz w:val="36"/>
          <w:szCs w:val="36"/>
        </w:rPr>
      </w:pPr>
      <w:bookmarkStart w:id="1" w:name="_GoBack"/>
      <w:bookmarkEnd w:id="1"/>
      <w:r>
        <w:rPr>
          <w:b/>
          <w:sz w:val="36"/>
          <w:szCs w:val="36"/>
        </w:rPr>
        <w:lastRenderedPageBreak/>
        <w:t>What do we want from this?</w:t>
      </w:r>
    </w:p>
    <w:p w:rsidR="00EF33E2" w:rsidRDefault="00D170BF">
      <w:pPr>
        <w:numPr>
          <w:ilvl w:val="0"/>
          <w:numId w:val="1"/>
        </w:numPr>
        <w:spacing w:after="0"/>
      </w:pPr>
      <w:r>
        <w:t xml:space="preserve">We need a </w:t>
      </w:r>
      <w:proofErr w:type="spellStart"/>
      <w:r>
        <w:t>PoC</w:t>
      </w:r>
      <w:proofErr w:type="spellEnd"/>
      <w:r>
        <w:t xml:space="preserve"> do demonstrate to Cogent partners in order to get additional info</w:t>
      </w:r>
    </w:p>
    <w:p w:rsidR="00EF33E2" w:rsidRDefault="00D170BF">
      <w:pPr>
        <w:numPr>
          <w:ilvl w:val="0"/>
          <w:numId w:val="1"/>
        </w:numPr>
        <w:spacing w:after="0"/>
      </w:pPr>
      <w:proofErr w:type="spellStart"/>
      <w:r>
        <w:t>RouteYou</w:t>
      </w:r>
      <w:proofErr w:type="spellEnd"/>
      <w:r>
        <w:t xml:space="preserve"> guarantees stable deployment for 1 </w:t>
      </w:r>
      <w:proofErr w:type="spellStart"/>
      <w:r>
        <w:t>yr</w:t>
      </w:r>
      <w:proofErr w:type="spellEnd"/>
    </w:p>
    <w:p w:rsidR="00EF33E2" w:rsidRDefault="00D170BF">
      <w:pPr>
        <w:numPr>
          <w:ilvl w:val="0"/>
          <w:numId w:val="1"/>
        </w:numPr>
        <w:spacing w:after="0"/>
      </w:pPr>
      <w:r>
        <w:t>Dieter: who to contact</w:t>
      </w:r>
      <w:r>
        <w:t xml:space="preserve"> for which issue!? (</w:t>
      </w:r>
      <w:proofErr w:type="gramStart"/>
      <w:r>
        <w:t>is</w:t>
      </w:r>
      <w:proofErr w:type="gramEnd"/>
      <w:r>
        <w:t xml:space="preserve"> the sports team people the best contact for Routing?)</w:t>
      </w:r>
    </w:p>
    <w:p w:rsidR="00EF33E2" w:rsidRDefault="00D170BF">
      <w:pPr>
        <w:numPr>
          <w:ilvl w:val="0"/>
          <w:numId w:val="1"/>
        </w:numPr>
      </w:pPr>
      <w:r>
        <w:t>Dilawar: important to have a scope which aligns with the budget</w:t>
      </w:r>
    </w:p>
    <w:sectPr w:rsidR="00EF33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46A"/>
    <w:multiLevelType w:val="multilevel"/>
    <w:tmpl w:val="9AF4F7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93981"/>
    <w:multiLevelType w:val="multilevel"/>
    <w:tmpl w:val="A8EC0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95663"/>
    <w:multiLevelType w:val="multilevel"/>
    <w:tmpl w:val="DA023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14961"/>
    <w:multiLevelType w:val="multilevel"/>
    <w:tmpl w:val="C81450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EB54EA"/>
    <w:multiLevelType w:val="multilevel"/>
    <w:tmpl w:val="9AB0D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42222"/>
    <w:multiLevelType w:val="multilevel"/>
    <w:tmpl w:val="53A2F1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0A0FAF"/>
    <w:multiLevelType w:val="multilevel"/>
    <w:tmpl w:val="A9664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A2646"/>
    <w:multiLevelType w:val="multilevel"/>
    <w:tmpl w:val="166C9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D57273"/>
    <w:multiLevelType w:val="multilevel"/>
    <w:tmpl w:val="0F50A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C57531"/>
    <w:multiLevelType w:val="multilevel"/>
    <w:tmpl w:val="40880D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6F23BB"/>
    <w:multiLevelType w:val="multilevel"/>
    <w:tmpl w:val="DAEC2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2654C1"/>
    <w:multiLevelType w:val="multilevel"/>
    <w:tmpl w:val="679A1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CF578A"/>
    <w:multiLevelType w:val="multilevel"/>
    <w:tmpl w:val="06E277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E2"/>
    <w:rsid w:val="004202E5"/>
    <w:rsid w:val="00D170BF"/>
    <w:rsid w:val="00E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BDFF"/>
  <w15:docId w15:val="{BC2F5451-B544-4665-A667-EADDB50E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i-provider">
    <w:name w:val="ui-provider"/>
    <w:basedOn w:val="DefaultParagraphFont"/>
    <w:rsid w:val="0042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abetterbusiness.tools/tools/value-proposition-canva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art_with_Wh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8w3qctsDgc4gD4J9KPjtgLtM1eoVh_XO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signabetterbusiness.tools/static/tools/value-proposition-canva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3oKsCrAOsKFsHVod53XRQcoBHg==">AMUW2mUdxZOnI+WLTiQ4eeIEd/+TpRDlFoFFwPl9vUQbLOnMvq9wDIdSZXnop2S/P7emrXRUED+9lVbxLsdxV7HziTO+3BAcCmeGX8ADRR/owPUxYlPNQmT1IPzwFmDKpDxhF3aj0JUI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651</Words>
  <Characters>3717</Characters>
  <Application>Microsoft Office Word</Application>
  <DocSecurity>0</DocSecurity>
  <Lines>30</Lines>
  <Paragraphs>8</Paragraphs>
  <ScaleCrop>false</ScaleCrop>
  <Company>UGENT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Dilawar Ali</dc:creator>
  <cp:lastModifiedBy>Dilawar Ali</cp:lastModifiedBy>
  <cp:revision>3</cp:revision>
  <dcterms:created xsi:type="dcterms:W3CDTF">2023-01-17T13:45:00Z</dcterms:created>
  <dcterms:modified xsi:type="dcterms:W3CDTF">2023-01-23T08:57:00Z</dcterms:modified>
</cp:coreProperties>
</file>