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package org.xtext.example.mydsl;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import java.util.Scanner;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public class </w:t>
      </w:r>
      <w:r>
        <w:rPr>
          <w:rFonts w:ascii="Menlo" w:hAnsi="Menlo"/>
          <w:sz w:val="24"/>
          <w:szCs w:val="24"/>
          <w:rtl w:val="0"/>
          <w:lang w:val="en-US"/>
        </w:rPr>
        <w:t>Quiz1</w:t>
      </w:r>
      <w:r>
        <w:rPr>
          <w:rFonts w:ascii="Menlo" w:hAnsi="Menlo"/>
          <w:sz w:val="24"/>
          <w:szCs w:val="24"/>
          <w:rtl w:val="0"/>
        </w:rPr>
        <w:t xml:space="preserve"> 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>public static void main(String[] args) 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int a = 0, b = 0, total;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Scanner in = new Scanner(System.in);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System.out.print("Input the first number: ");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a = in.nextInt();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System.out.print("Input the second number: ");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b = in.nextInt();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total = a + b;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ab/>
        <w:t>System.out.print(total);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tab/>
        <w:t xml:space="preserve">}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