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D6" w:rsidRDefault="00CA2BD6" w:rsidP="00CA2BD6">
      <w:pPr>
        <w:pStyle w:val="Titel"/>
        <w:jc w:val="center"/>
      </w:pPr>
    </w:p>
    <w:p w:rsidR="00CA2BD6" w:rsidRDefault="00CA2BD6" w:rsidP="00CA2BD6">
      <w:pPr>
        <w:pStyle w:val="Titel"/>
        <w:jc w:val="center"/>
      </w:pPr>
    </w:p>
    <w:p w:rsidR="00CA2BD6" w:rsidRDefault="00CA2BD6" w:rsidP="00CA2BD6">
      <w:pPr>
        <w:pStyle w:val="Titel"/>
        <w:jc w:val="center"/>
      </w:pPr>
    </w:p>
    <w:p w:rsidR="00CA2BD6" w:rsidRDefault="00CA2BD6" w:rsidP="00CA2BD6">
      <w:pPr>
        <w:pStyle w:val="Titel"/>
        <w:jc w:val="center"/>
      </w:pPr>
    </w:p>
    <w:p w:rsidR="00CA2BD6" w:rsidRDefault="00CA2BD6" w:rsidP="00CA2BD6">
      <w:pPr>
        <w:pStyle w:val="Titel"/>
        <w:jc w:val="center"/>
      </w:pPr>
    </w:p>
    <w:p w:rsidR="00CA2BD6" w:rsidRDefault="00CA2BD6" w:rsidP="00CA2BD6">
      <w:pPr>
        <w:pStyle w:val="Titel"/>
        <w:jc w:val="center"/>
      </w:pPr>
      <w:r>
        <w:t>Hard- und Firmware-Entwicklung einer Ladestation für Elektrofahrzeuge</w:t>
      </w:r>
    </w:p>
    <w:p w:rsidR="00CA2BD6" w:rsidRDefault="00CA2BD6" w:rsidP="00CA2BD6">
      <w:pPr>
        <w:pStyle w:val="Untertitel"/>
      </w:pPr>
    </w:p>
    <w:p w:rsidR="00CA2BD6" w:rsidRPr="00CA2BD6" w:rsidRDefault="00CA2BD6" w:rsidP="00CA2BD6">
      <w:pPr>
        <w:pStyle w:val="Untertitel"/>
        <w:jc w:val="center"/>
        <w:rPr>
          <w:sz w:val="32"/>
        </w:rPr>
      </w:pPr>
      <w:r w:rsidRPr="00CA2BD6">
        <w:rPr>
          <w:sz w:val="32"/>
        </w:rPr>
        <w:t>Bachelorarbeit</w:t>
      </w:r>
    </w:p>
    <w:p w:rsidR="00CA2BD6" w:rsidRDefault="00CA2BD6" w:rsidP="00CA2BD6"/>
    <w:p w:rsidR="00CA2BD6" w:rsidRPr="00CA2BD6" w:rsidRDefault="00CA2BD6" w:rsidP="00CA2BD6"/>
    <w:p w:rsidR="00CA2BD6" w:rsidRDefault="00CA2BD6" w:rsidP="00CA2BD6">
      <w:pPr>
        <w:pStyle w:val="Untertitel"/>
        <w:jc w:val="center"/>
      </w:pPr>
      <w:r>
        <w:t xml:space="preserve">Pascal </w:t>
      </w:r>
      <w:proofErr w:type="spellStart"/>
      <w:r>
        <w:t>Thurnherr</w:t>
      </w:r>
      <w:proofErr w:type="spellEnd"/>
      <w:r>
        <w:br/>
        <w:t>Frühjahr 2020</w:t>
      </w:r>
    </w:p>
    <w:p w:rsidR="00CA2BD6" w:rsidRDefault="00CA2BD6">
      <w:r>
        <w:br w:type="page"/>
      </w:r>
    </w:p>
    <w:p w:rsidR="00CA2BD6" w:rsidRDefault="00CA2BD6">
      <w:r>
        <w:lastRenderedPageBreak/>
        <w:br w:type="page"/>
      </w:r>
    </w:p>
    <w:sdt>
      <w:sdtPr>
        <w:id w:val="-923102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2BD6" w:rsidRPr="00CA2BD6" w:rsidRDefault="00CA2BD6">
          <w:pPr>
            <w:pStyle w:val="Inhaltsverzeichnisberschrift"/>
            <w:rPr>
              <w:rStyle w:val="berschrift1Zchn"/>
            </w:rPr>
          </w:pPr>
          <w:r w:rsidRPr="00CA2BD6">
            <w:rPr>
              <w:rStyle w:val="berschrift1Zchn"/>
            </w:rPr>
            <w:t>Inhalt</w:t>
          </w:r>
        </w:p>
        <w:p w:rsidR="00964159" w:rsidRDefault="00CA2B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9780" w:history="1">
            <w:r w:rsidR="00964159" w:rsidRPr="00BE4B80">
              <w:rPr>
                <w:rStyle w:val="Hyperlink"/>
                <w:noProof/>
              </w:rPr>
              <w:t>Abbildungsverzeichnis</w:t>
            </w:r>
            <w:r w:rsidR="00964159">
              <w:rPr>
                <w:noProof/>
                <w:webHidden/>
              </w:rPr>
              <w:tab/>
            </w:r>
            <w:r w:rsidR="00964159">
              <w:rPr>
                <w:noProof/>
                <w:webHidden/>
              </w:rPr>
              <w:fldChar w:fldCharType="begin"/>
            </w:r>
            <w:r w:rsidR="00964159">
              <w:rPr>
                <w:noProof/>
                <w:webHidden/>
              </w:rPr>
              <w:instrText xml:space="preserve"> PAGEREF _Toc44419780 \h </w:instrText>
            </w:r>
            <w:r w:rsidR="00964159">
              <w:rPr>
                <w:noProof/>
                <w:webHidden/>
              </w:rPr>
            </w:r>
            <w:r w:rsidR="00964159"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4</w:t>
            </w:r>
            <w:r w:rsidR="00964159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964159" w:rsidRDefault="00964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BE4B80">
            <w:rPr>
              <w:rStyle w:val="Hyperlink"/>
              <w:noProof/>
            </w:rPr>
            <w:fldChar w:fldCharType="begin"/>
          </w:r>
          <w:r w:rsidRPr="00BE4B8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"_Toc44419781"</w:instrText>
          </w:r>
          <w:r w:rsidRPr="00BE4B80">
            <w:rPr>
              <w:rStyle w:val="Hyperlink"/>
              <w:noProof/>
            </w:rPr>
            <w:instrText xml:space="preserve"> </w:instrText>
          </w:r>
          <w:r w:rsidRPr="00BE4B80">
            <w:rPr>
              <w:rStyle w:val="Hyperlink"/>
              <w:noProof/>
            </w:rPr>
          </w:r>
          <w:r w:rsidRPr="00BE4B80">
            <w:rPr>
              <w:rStyle w:val="Hyperlink"/>
              <w:noProof/>
            </w:rPr>
            <w:fldChar w:fldCharType="separate"/>
          </w:r>
          <w:r w:rsidRPr="00BE4B80">
            <w:rPr>
              <w:rStyle w:val="Hyperlink"/>
              <w:noProof/>
            </w:rPr>
            <w:t>1.</w:t>
          </w:r>
          <w:r>
            <w:rPr>
              <w:rFonts w:eastAsiaTheme="minorEastAsia"/>
              <w:noProof/>
              <w:lang w:eastAsia="de-DE"/>
            </w:rPr>
            <w:tab/>
          </w:r>
          <w:r w:rsidRPr="00BE4B80">
            <w:rPr>
              <w:rStyle w:val="Hyperlink"/>
              <w:noProof/>
            </w:rPr>
            <w:t>Theorie und Hintergrund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_Toc44419781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D5115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BE4B80">
            <w:rPr>
              <w:rStyle w:val="Hyperlink"/>
              <w:noProof/>
            </w:rPr>
            <w:fldChar w:fldCharType="end"/>
          </w:r>
        </w:p>
        <w:bookmarkEnd w:id="0"/>
        <w:p w:rsidR="00964159" w:rsidRDefault="00964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BE4B80">
            <w:rPr>
              <w:rStyle w:val="Hyperlink"/>
              <w:noProof/>
            </w:rPr>
            <w:fldChar w:fldCharType="begin"/>
          </w:r>
          <w:r w:rsidRPr="00BE4B8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"_Toc44419782"</w:instrText>
          </w:r>
          <w:r w:rsidRPr="00BE4B80">
            <w:rPr>
              <w:rStyle w:val="Hyperlink"/>
              <w:noProof/>
            </w:rPr>
            <w:instrText xml:space="preserve"> </w:instrText>
          </w:r>
          <w:r w:rsidRPr="00BE4B80">
            <w:rPr>
              <w:rStyle w:val="Hyperlink"/>
              <w:noProof/>
            </w:rPr>
          </w:r>
          <w:r w:rsidRPr="00BE4B80">
            <w:rPr>
              <w:rStyle w:val="Hyperlink"/>
              <w:noProof/>
            </w:rPr>
            <w:fldChar w:fldCharType="separate"/>
          </w:r>
          <w:r w:rsidRPr="00BE4B80">
            <w:rPr>
              <w:rStyle w:val="Hyperlink"/>
              <w:noProof/>
            </w:rPr>
            <w:t>2.</w:t>
          </w:r>
          <w:r>
            <w:rPr>
              <w:rFonts w:eastAsiaTheme="minorEastAsia"/>
              <w:noProof/>
              <w:lang w:eastAsia="de-DE"/>
            </w:rPr>
            <w:tab/>
          </w:r>
          <w:r w:rsidRPr="00BE4B80">
            <w:rPr>
              <w:rStyle w:val="Hyperlink"/>
              <w:noProof/>
            </w:rPr>
            <w:t>Anforderungen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_Toc44419782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D5115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BE4B80">
            <w:rPr>
              <w:rStyle w:val="Hyperlink"/>
              <w:noProof/>
            </w:rPr>
            <w:fldChar w:fldCharType="end"/>
          </w:r>
        </w:p>
        <w:p w:rsidR="00964159" w:rsidRDefault="00964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3" w:history="1">
            <w:r w:rsidRPr="00BE4B8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Elektronikentwicklung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4" w:history="1">
            <w:r w:rsidRPr="00BE4B8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5" w:history="1">
            <w:r w:rsidRPr="00BE4B8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Schaltungsdesign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6" w:history="1">
            <w:r w:rsidRPr="00BE4B80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Leiterplattenlayout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7" w:history="1">
            <w:r w:rsidRPr="00BE4B80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Prototypenbau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8" w:history="1">
            <w:r w:rsidRPr="00BE4B8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Firmwareentwicklung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89" w:history="1">
            <w:r w:rsidRPr="00BE4B8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90" w:history="1">
            <w:r w:rsidRPr="00BE4B8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91" w:history="1">
            <w:r w:rsidRPr="00BE4B80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Funktionale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92" w:history="1">
            <w:r w:rsidRPr="00BE4B8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Test und 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93" w:history="1">
            <w:r w:rsidRPr="00BE4B8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Testaufbau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94" w:history="1">
            <w:r w:rsidRPr="00BE4B8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59" w:rsidRDefault="00964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19795" w:history="1">
            <w:r w:rsidRPr="00BE4B8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E4B8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1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BD6" w:rsidRDefault="00CA2BD6">
          <w:r>
            <w:rPr>
              <w:b/>
              <w:bCs/>
            </w:rPr>
            <w:fldChar w:fldCharType="end"/>
          </w:r>
        </w:p>
      </w:sdtContent>
    </w:sdt>
    <w:p w:rsidR="00CA2BD6" w:rsidRPr="00CA2BD6" w:rsidRDefault="00CA2BD6" w:rsidP="00CA2BD6"/>
    <w:p w:rsidR="00CA2BD6" w:rsidRDefault="00CA2BD6">
      <w:r>
        <w:br w:type="page"/>
      </w:r>
    </w:p>
    <w:p w:rsidR="00CA2BD6" w:rsidRDefault="00CA2BD6" w:rsidP="00CA2BD6">
      <w:pPr>
        <w:pStyle w:val="berschrift1"/>
      </w:pPr>
      <w:bookmarkStart w:id="1" w:name="_Toc44419780"/>
      <w:r>
        <w:lastRenderedPageBreak/>
        <w:t>Abbildungsverzeichnis</w:t>
      </w:r>
      <w:bookmarkEnd w:id="1"/>
    </w:p>
    <w:p w:rsidR="00CA2BD6" w:rsidRDefault="00CA2BD6">
      <w:fldSimple w:instr=" TOC \h \z \c &quot;Abbildung&quot; ">
        <w:r>
          <w:rPr>
            <w:b/>
            <w:bCs/>
            <w:noProof/>
          </w:rPr>
          <w:t>Es konnten keine Einträge für ein Abbildungsverzeichnis gefunden werden.</w:t>
        </w:r>
      </w:fldSimple>
      <w:r>
        <w:br w:type="page"/>
      </w:r>
    </w:p>
    <w:p w:rsidR="00CA2BD6" w:rsidRDefault="00CA2BD6" w:rsidP="00CA2BD6">
      <w:pPr>
        <w:pStyle w:val="berschrift1"/>
        <w:numPr>
          <w:ilvl w:val="0"/>
          <w:numId w:val="2"/>
        </w:numPr>
      </w:pPr>
      <w:bookmarkStart w:id="2" w:name="_Toc44419781"/>
      <w:r>
        <w:lastRenderedPageBreak/>
        <w:t>Theorie und Hintergrund</w:t>
      </w:r>
      <w:bookmarkEnd w:id="2"/>
    </w:p>
    <w:p w:rsidR="00CA2BD6" w:rsidRDefault="00CA2BD6" w:rsidP="00CA2BD6">
      <w:pPr>
        <w:pStyle w:val="berschrift1"/>
        <w:numPr>
          <w:ilvl w:val="0"/>
          <w:numId w:val="2"/>
        </w:numPr>
      </w:pPr>
      <w:bookmarkStart w:id="3" w:name="_Toc44419782"/>
      <w:r>
        <w:t>Anforderungen</w:t>
      </w:r>
      <w:bookmarkEnd w:id="3"/>
    </w:p>
    <w:p w:rsidR="00CA2BD6" w:rsidRDefault="00CA2BD6" w:rsidP="00CA2BD6">
      <w:pPr>
        <w:pStyle w:val="berschrift1"/>
        <w:numPr>
          <w:ilvl w:val="0"/>
          <w:numId w:val="2"/>
        </w:numPr>
      </w:pPr>
      <w:bookmarkStart w:id="4" w:name="_Toc44419783"/>
      <w:r>
        <w:t>Elektronikentwicklung</w:t>
      </w:r>
      <w:bookmarkEnd w:id="4"/>
    </w:p>
    <w:p w:rsidR="00CA2BD6" w:rsidRPr="00CA2BD6" w:rsidRDefault="00CA2BD6" w:rsidP="00CA2BD6">
      <w:pPr>
        <w:pStyle w:val="berschrift2"/>
        <w:numPr>
          <w:ilvl w:val="1"/>
          <w:numId w:val="2"/>
        </w:numPr>
      </w:pPr>
      <w:bookmarkStart w:id="5" w:name="_Toc44419784"/>
      <w:r>
        <w:t>Konzept</w:t>
      </w:r>
      <w:bookmarkEnd w:id="5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6" w:name="_Toc44419785"/>
      <w:r>
        <w:t>Schaltungsdesign</w:t>
      </w:r>
      <w:bookmarkEnd w:id="6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7" w:name="_Toc44419786"/>
      <w:r>
        <w:t>Leiterplattenlayout</w:t>
      </w:r>
      <w:bookmarkEnd w:id="7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8" w:name="_Toc44419787"/>
      <w:r>
        <w:t>Prototypenbau</w:t>
      </w:r>
      <w:bookmarkEnd w:id="8"/>
    </w:p>
    <w:p w:rsidR="00CA2BD6" w:rsidRDefault="00CA2BD6" w:rsidP="00CA2BD6">
      <w:pPr>
        <w:pStyle w:val="berschrift1"/>
        <w:numPr>
          <w:ilvl w:val="0"/>
          <w:numId w:val="2"/>
        </w:numPr>
      </w:pPr>
      <w:bookmarkStart w:id="9" w:name="_Toc44419788"/>
      <w:proofErr w:type="spellStart"/>
      <w:r>
        <w:t>Firmwareentwicklung</w:t>
      </w:r>
      <w:bookmarkEnd w:id="9"/>
      <w:proofErr w:type="spellEnd"/>
    </w:p>
    <w:p w:rsidR="00CA2BD6" w:rsidRPr="00CA2BD6" w:rsidRDefault="00CA2BD6" w:rsidP="00CA2BD6">
      <w:pPr>
        <w:pStyle w:val="berschrift2"/>
        <w:numPr>
          <w:ilvl w:val="1"/>
          <w:numId w:val="2"/>
        </w:numPr>
      </w:pPr>
      <w:bookmarkStart w:id="10" w:name="_Toc44419789"/>
      <w:r>
        <w:t>Konzept</w:t>
      </w:r>
      <w:bookmarkEnd w:id="10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11" w:name="_Toc44419790"/>
      <w:r>
        <w:t>Entwicklungsumgebung</w:t>
      </w:r>
      <w:bookmarkEnd w:id="11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12" w:name="_Toc44419791"/>
      <w:r>
        <w:t>Funktionale Beschreibung</w:t>
      </w:r>
      <w:bookmarkEnd w:id="12"/>
    </w:p>
    <w:p w:rsidR="00CA2BD6" w:rsidRDefault="00CA2BD6" w:rsidP="00CA2BD6">
      <w:pPr>
        <w:pStyle w:val="berschrift1"/>
        <w:numPr>
          <w:ilvl w:val="0"/>
          <w:numId w:val="2"/>
        </w:numPr>
      </w:pPr>
      <w:bookmarkStart w:id="13" w:name="_Toc44419792"/>
      <w:r>
        <w:t>Test und Validierung</w:t>
      </w:r>
      <w:bookmarkEnd w:id="13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14" w:name="_Toc44419793"/>
      <w:r>
        <w:t>Testaufbau</w:t>
      </w:r>
      <w:bookmarkEnd w:id="14"/>
    </w:p>
    <w:p w:rsidR="00CA2BD6" w:rsidRDefault="00CA2BD6" w:rsidP="00CA2BD6">
      <w:pPr>
        <w:pStyle w:val="berschrift2"/>
        <w:numPr>
          <w:ilvl w:val="1"/>
          <w:numId w:val="2"/>
        </w:numPr>
      </w:pPr>
      <w:bookmarkStart w:id="15" w:name="_Toc44419794"/>
      <w:r>
        <w:t>Ergebnisse</w:t>
      </w:r>
      <w:bookmarkEnd w:id="15"/>
    </w:p>
    <w:p w:rsidR="00CA2BD6" w:rsidRDefault="00CA2BD6" w:rsidP="00CA2BD6">
      <w:pPr>
        <w:pStyle w:val="berschrift1"/>
        <w:numPr>
          <w:ilvl w:val="0"/>
          <w:numId w:val="2"/>
        </w:numPr>
      </w:pPr>
      <w:bookmarkStart w:id="16" w:name="_Toc44419795"/>
      <w:r>
        <w:t>Fazit</w:t>
      </w:r>
      <w:bookmarkEnd w:id="16"/>
    </w:p>
    <w:p w:rsidR="00CA2BD6" w:rsidRPr="00CA2BD6" w:rsidRDefault="00CA2BD6" w:rsidP="00CA2BD6"/>
    <w:sectPr w:rsidR="00CA2BD6" w:rsidRPr="00CA2B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678F"/>
    <w:multiLevelType w:val="multilevel"/>
    <w:tmpl w:val="E69C8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523249"/>
    <w:multiLevelType w:val="multilevel"/>
    <w:tmpl w:val="BE4E5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D6"/>
    <w:rsid w:val="00964159"/>
    <w:rsid w:val="00CA2BD6"/>
    <w:rsid w:val="00D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FFD4"/>
  <w15:chartTrackingRefBased/>
  <w15:docId w15:val="{1680639C-7630-4FDF-AC0C-4C2EA718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2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2BD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2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2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2BD6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2B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2B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A2BD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2BD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2B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2BD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A2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342D-1D6F-43DF-A1F6-48F127D4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Thurnherr, Pascal</dc:creator>
  <cp:keywords/>
  <dc:description/>
  <cp:lastModifiedBy>Thurnherr, Pascal</cp:lastModifiedBy>
  <cp:revision>3</cp:revision>
  <cp:lastPrinted>2020-06-30T12:35:00Z</cp:lastPrinted>
  <dcterms:created xsi:type="dcterms:W3CDTF">2020-06-30T12:08:00Z</dcterms:created>
  <dcterms:modified xsi:type="dcterms:W3CDTF">2020-06-30T12:39:00Z</dcterms:modified>
</cp:coreProperties>
</file>