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F773" w14:textId="4C5997E7" w:rsidR="001746F7" w:rsidRDefault="001746F7" w:rsidP="001746F7">
      <w:pPr>
        <w:rPr>
          <w:rFonts w:ascii="DM Sans" w:hAnsi="DM Sans"/>
          <w:sz w:val="80"/>
          <w:szCs w:val="80"/>
        </w:rPr>
      </w:pPr>
      <w:r>
        <w:rPr>
          <w:rFonts w:ascii="DM Sans" w:hAnsi="DM Sans"/>
          <w:sz w:val="80"/>
          <w:szCs w:val="80"/>
        </w:rPr>
        <w:t>Guerrilla Test Report:</w:t>
      </w:r>
    </w:p>
    <w:p w14:paraId="33695E92" w14:textId="4DD73AEF" w:rsidR="001746F7" w:rsidRDefault="001746F7" w:rsidP="001746F7">
      <w:pPr>
        <w:rPr>
          <w:rFonts w:ascii="DM Sans SemiBold" w:hAnsi="DM Sans SemiBold"/>
          <w:b/>
          <w:bCs/>
          <w:sz w:val="32"/>
          <w:szCs w:val="32"/>
        </w:rPr>
      </w:pPr>
      <w:r>
        <w:rPr>
          <w:rFonts w:ascii="DM Sans SemiBold" w:hAnsi="DM Sans SemiBold"/>
          <w:b/>
          <w:bCs/>
          <w:sz w:val="32"/>
          <w:szCs w:val="32"/>
        </w:rPr>
        <w:t xml:space="preserve">Comic Stock Phase 1 </w:t>
      </w:r>
    </w:p>
    <w:p w14:paraId="675968DC" w14:textId="38C8F826" w:rsidR="00E42F40" w:rsidRDefault="00E42F40" w:rsidP="00E42F40">
      <w:pPr>
        <w:rPr>
          <w:rFonts w:ascii="DM Sans SemiBold" w:hAnsi="DM Sans SemiBold"/>
          <w:lang w:val="en-US"/>
        </w:rPr>
      </w:pPr>
      <w:r w:rsidRPr="002865CD">
        <w:rPr>
          <w:rFonts w:ascii="DM Sans SemiBold" w:hAnsi="DM Sans SemiBold"/>
          <w:lang w:val="en-US"/>
        </w:rPr>
        <w:t>Date</w:t>
      </w:r>
      <w:r>
        <w:rPr>
          <w:rFonts w:ascii="DM Sans SemiBold" w:hAnsi="DM Sans SemiBold"/>
          <w:lang w:val="en-US"/>
        </w:rPr>
        <w:t xml:space="preserve">: </w:t>
      </w:r>
      <w:r>
        <w:rPr>
          <w:rFonts w:ascii="DM Sans ExtraLight" w:hAnsi="DM Sans ExtraLight"/>
          <w:lang w:val="en-US"/>
        </w:rPr>
        <w:t>07 April 2026</w:t>
      </w:r>
      <w:r>
        <w:rPr>
          <w:rFonts w:ascii="DM Sans SemiBold" w:hAnsi="DM Sans SemiBold"/>
          <w:lang w:val="en-US"/>
        </w:rPr>
        <w:tab/>
      </w:r>
      <w:r>
        <w:rPr>
          <w:rFonts w:ascii="DM Sans SemiBold" w:hAnsi="DM Sans SemiBold"/>
          <w:lang w:val="en-US"/>
        </w:rPr>
        <w:tab/>
      </w:r>
      <w:r>
        <w:rPr>
          <w:rFonts w:ascii="DM Sans SemiBold" w:hAnsi="DM Sans SemiBold"/>
          <w:lang w:val="en-US"/>
        </w:rPr>
        <w:tab/>
      </w:r>
      <w:r>
        <w:rPr>
          <w:rFonts w:ascii="DM Sans SemiBold" w:hAnsi="DM Sans SemiBold"/>
          <w:lang w:val="en-US"/>
        </w:rPr>
        <w:tab/>
        <w:t>Location: Entelect</w:t>
      </w:r>
    </w:p>
    <w:p w14:paraId="0AF80160" w14:textId="678AE4E8" w:rsidR="00E42F40" w:rsidRPr="00E42F40" w:rsidRDefault="00E42F40" w:rsidP="001746F7">
      <w:pPr>
        <w:rPr>
          <w:rFonts w:ascii="DM Sans SemiBold" w:hAnsi="DM Sans SemiBold"/>
          <w:lang w:val="en-US"/>
        </w:rPr>
      </w:pPr>
      <w:r>
        <w:rPr>
          <w:rFonts w:ascii="DM Sans SemiBold" w:hAnsi="DM Sans SemiBold"/>
          <w:lang w:val="en-US"/>
        </w:rPr>
        <w:t>Product: Checkout – Comic Stock</w:t>
      </w:r>
      <w:r>
        <w:rPr>
          <w:rFonts w:ascii="DM Sans SemiBold" w:hAnsi="DM Sans SemiBold"/>
          <w:lang w:val="en-US"/>
        </w:rPr>
        <w:tab/>
        <w:t xml:space="preserve">Version: </w:t>
      </w:r>
      <w:r w:rsidR="00252913">
        <w:rPr>
          <w:rFonts w:ascii="DM Sans SemiBold" w:hAnsi="DM Sans SemiBold"/>
          <w:lang w:val="en-US"/>
        </w:rPr>
        <w:t>1</w:t>
      </w:r>
    </w:p>
    <w:p w14:paraId="66B50F00" w14:textId="06760FCC" w:rsidR="001746F7" w:rsidRPr="00E42F40" w:rsidRDefault="001746F7" w:rsidP="001746F7">
      <w:pPr>
        <w:rPr>
          <w:rFonts w:ascii="DM Sans SemiBold" w:hAnsi="DM Sans SemiBold"/>
          <w:b/>
          <w:bCs/>
          <w:sz w:val="32"/>
          <w:szCs w:val="32"/>
        </w:rPr>
      </w:pPr>
      <w:r>
        <w:rPr>
          <w:rFonts w:ascii="DM Sans SemiBold" w:hAnsi="DM Sans SemiBold"/>
          <w:b/>
          <w:bCs/>
          <w:sz w:val="32"/>
          <w:szCs w:val="32"/>
        </w:rPr>
        <w:t>GOAL</w:t>
      </w:r>
      <w:r w:rsidR="00E42F40">
        <w:rPr>
          <w:rFonts w:ascii="DM Sans SemiBold" w:hAnsi="DM Sans SemiBold"/>
          <w:b/>
          <w:bCs/>
          <w:sz w:val="32"/>
          <w:szCs w:val="32"/>
        </w:rPr>
        <w:br/>
      </w:r>
      <w:r>
        <w:rPr>
          <w:rFonts w:ascii="DM Sans ExtraLight" w:hAnsi="DM Sans ExtraLight"/>
          <w:sz w:val="22"/>
          <w:szCs w:val="22"/>
        </w:rPr>
        <w:t>What we wanted to ascertain out</w:t>
      </w:r>
      <w:r w:rsidRPr="001746F7">
        <w:rPr>
          <w:rFonts w:ascii="DM Sans ExtraLight" w:hAnsi="DM Sans ExtraLight"/>
          <w:sz w:val="22"/>
          <w:szCs w:val="22"/>
        </w:rPr>
        <w:t xml:space="preserve"> of this investigation is to design a functional mobile checkout interface for Comic Stock, a startup business aiming to occupy South Africa’s premier position as an online comic book retailer. </w:t>
      </w:r>
    </w:p>
    <w:p w14:paraId="4DADE9AE" w14:textId="4823D97E" w:rsidR="001746F7" w:rsidRDefault="001746F7" w:rsidP="001746F7">
      <w:pPr>
        <w:rPr>
          <w:rFonts w:ascii="DM Sans ExtraLight" w:hAnsi="DM Sans ExtraLight"/>
          <w:sz w:val="22"/>
          <w:szCs w:val="22"/>
        </w:rPr>
      </w:pPr>
      <w:r w:rsidRPr="001746F7">
        <w:rPr>
          <w:rFonts w:ascii="DM Sans ExtraLight" w:hAnsi="DM Sans ExtraLight"/>
          <w:sz w:val="22"/>
          <w:szCs w:val="22"/>
        </w:rPr>
        <w:t>Comic Stock stipulate</w:t>
      </w:r>
      <w:r>
        <w:rPr>
          <w:rFonts w:ascii="DM Sans ExtraLight" w:hAnsi="DM Sans ExtraLight"/>
          <w:sz w:val="22"/>
          <w:szCs w:val="22"/>
        </w:rPr>
        <w:t xml:space="preserve">d </w:t>
      </w:r>
      <w:r w:rsidRPr="001746F7">
        <w:rPr>
          <w:rFonts w:ascii="DM Sans ExtraLight" w:hAnsi="DM Sans ExtraLight"/>
          <w:sz w:val="22"/>
          <w:szCs w:val="22"/>
        </w:rPr>
        <w:t>the payment</w:t>
      </w:r>
      <w:r>
        <w:rPr>
          <w:rFonts w:ascii="DM Sans ExtraLight" w:hAnsi="DM Sans ExtraLight"/>
          <w:sz w:val="22"/>
          <w:szCs w:val="22"/>
        </w:rPr>
        <w:t>/checkout</w:t>
      </w:r>
      <w:r w:rsidRPr="001746F7">
        <w:rPr>
          <w:rFonts w:ascii="DM Sans ExtraLight" w:hAnsi="DM Sans ExtraLight"/>
          <w:sz w:val="22"/>
          <w:szCs w:val="22"/>
        </w:rPr>
        <w:t xml:space="preserve"> process to be “easy”, “intuitive”, and “frictionless”.  Below is our original </w:t>
      </w:r>
      <w:r>
        <w:rPr>
          <w:rFonts w:ascii="DM Sans ExtraLight" w:hAnsi="DM Sans ExtraLight"/>
          <w:sz w:val="22"/>
          <w:szCs w:val="22"/>
        </w:rPr>
        <w:t xml:space="preserve">paper mock-up </w:t>
      </w:r>
      <w:r w:rsidRPr="001746F7">
        <w:rPr>
          <w:rFonts w:ascii="DM Sans ExtraLight" w:hAnsi="DM Sans ExtraLight"/>
          <w:sz w:val="22"/>
          <w:szCs w:val="22"/>
        </w:rPr>
        <w:t>design</w:t>
      </w:r>
      <w:r w:rsidR="005C2E3A">
        <w:rPr>
          <w:rFonts w:ascii="DM Sans ExtraLight" w:hAnsi="DM Sans ExtraLight"/>
          <w:sz w:val="22"/>
          <w:szCs w:val="22"/>
        </w:rPr>
        <w:t xml:space="preserve">. </w:t>
      </w:r>
    </w:p>
    <w:p w14:paraId="2E0CA59B" w14:textId="63EE6F82" w:rsidR="005C2E3A" w:rsidRDefault="005C2E3A" w:rsidP="001746F7">
      <w:pPr>
        <w:rPr>
          <w:rFonts w:ascii="DM Sans ExtraLight" w:hAnsi="DM Sans ExtraLight"/>
          <w:sz w:val="22"/>
          <w:szCs w:val="22"/>
        </w:rPr>
      </w:pPr>
      <w:r>
        <w:rPr>
          <w:rFonts w:ascii="DM Sans ExtraLight" w:hAnsi="DM Sans ExtraLight"/>
          <w:sz w:val="22"/>
          <w:szCs w:val="22"/>
        </w:rPr>
        <w:t xml:space="preserve">In following our principles for </w:t>
      </w:r>
      <w:r w:rsidR="00D84B98">
        <w:rPr>
          <w:rFonts w:ascii="DM Sans ExtraLight" w:hAnsi="DM Sans ExtraLight"/>
          <w:sz w:val="22"/>
          <w:szCs w:val="22"/>
        </w:rPr>
        <w:t>design,</w:t>
      </w:r>
      <w:r>
        <w:rPr>
          <w:rFonts w:ascii="DM Sans ExtraLight" w:hAnsi="DM Sans ExtraLight"/>
          <w:sz w:val="22"/>
          <w:szCs w:val="22"/>
        </w:rPr>
        <w:t xml:space="preserve"> we wanted to make sure that we empathise with the end users as soon as possible by collecting information about their user experience with our proposed solutioning.</w:t>
      </w:r>
    </w:p>
    <w:p w14:paraId="563C0676" w14:textId="14AD8960" w:rsidR="001746F7" w:rsidRPr="001746F7" w:rsidRDefault="001746F7" w:rsidP="001746F7">
      <w:pPr>
        <w:rPr>
          <w:rFonts w:ascii="DM Sans SemiBold" w:hAnsi="DM Sans SemiBold"/>
        </w:rPr>
      </w:pPr>
      <w:r>
        <w:rPr>
          <w:rFonts w:ascii="DM Sans SemiBold" w:hAnsi="DM Sans SemiBold"/>
        </w:rPr>
        <w:t xml:space="preserve">                                                          </w:t>
      </w:r>
      <w:r w:rsidRPr="001746F7">
        <w:rPr>
          <w:rFonts w:ascii="DM Sans SemiBold" w:hAnsi="DM Sans SemiBold"/>
        </w:rPr>
        <w:t>Page 1-2</w:t>
      </w:r>
    </w:p>
    <w:p w14:paraId="7E7F5518" w14:textId="56A4CDBB" w:rsidR="001746F7" w:rsidRDefault="00D161CE" w:rsidP="00D161CE">
      <w:pPr>
        <w:rPr>
          <w:rFonts w:ascii="DM Sans ExtraLight" w:hAnsi="DM Sans ExtraLight"/>
          <w:sz w:val="22"/>
          <w:szCs w:val="22"/>
        </w:rPr>
      </w:pPr>
      <w:r>
        <w:rPr>
          <w:rFonts w:ascii="DM Sans ExtraLight" w:hAnsi="DM Sans ExtraLight"/>
          <w:sz w:val="22"/>
          <w:szCs w:val="22"/>
        </w:rPr>
        <w:t xml:space="preserve">                    </w:t>
      </w:r>
      <w:r w:rsidR="001746F7">
        <w:rPr>
          <w:noProof/>
          <w:lang w:val="en-US"/>
        </w:rPr>
        <w:drawing>
          <wp:inline distT="0" distB="0" distL="0" distR="0" wp14:anchorId="44D84D1D" wp14:editId="1B969F5D">
            <wp:extent cx="2030270" cy="2894921"/>
            <wp:effectExtent l="6033" t="0" r="0" b="0"/>
            <wp:docPr id="385734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4904" name="Picture 385734904"/>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2070758" cy="2952652"/>
                    </a:xfrm>
                    <a:prstGeom prst="rect">
                      <a:avLst/>
                    </a:prstGeom>
                  </pic:spPr>
                </pic:pic>
              </a:graphicData>
            </a:graphic>
          </wp:inline>
        </w:drawing>
      </w:r>
    </w:p>
    <w:p w14:paraId="1AE0C18F" w14:textId="3055556A" w:rsidR="005C2E3A" w:rsidRPr="00D161CE" w:rsidRDefault="001746F7" w:rsidP="005C2E3A">
      <w:pPr>
        <w:rPr>
          <w:rFonts w:ascii="DM Sans ExtraLight" w:hAnsi="DM Sans ExtraLight"/>
          <w:sz w:val="22"/>
          <w:szCs w:val="22"/>
        </w:rPr>
      </w:pPr>
      <w:r>
        <w:rPr>
          <w:rFonts w:ascii="DM Sans ExtraLight" w:hAnsi="DM Sans ExtraLight"/>
          <w:sz w:val="22"/>
          <w:szCs w:val="22"/>
        </w:rPr>
        <w:t xml:space="preserve">                                </w:t>
      </w:r>
      <w:r>
        <w:rPr>
          <w:rFonts w:ascii="DM Sans ExtraLight" w:hAnsi="DM Sans ExtraLight"/>
          <w:sz w:val="22"/>
          <w:szCs w:val="22"/>
        </w:rPr>
        <w:tab/>
      </w:r>
      <w:r>
        <w:rPr>
          <w:rFonts w:ascii="DM Sans ExtraLight" w:hAnsi="DM Sans ExtraLight"/>
          <w:sz w:val="22"/>
          <w:szCs w:val="22"/>
        </w:rPr>
        <w:tab/>
        <w:t xml:space="preserve">        </w:t>
      </w:r>
      <w:r w:rsidRPr="001746F7">
        <w:rPr>
          <w:rFonts w:ascii="DM Sans SemiBold" w:hAnsi="DM Sans SemiBold"/>
        </w:rPr>
        <w:t xml:space="preserve">Page </w:t>
      </w:r>
      <w:r>
        <w:rPr>
          <w:rFonts w:ascii="DM Sans SemiBold" w:hAnsi="DM Sans SemiBold"/>
        </w:rPr>
        <w:t>2-3</w:t>
      </w:r>
      <w:r w:rsidR="00D161CE">
        <w:rPr>
          <w:rFonts w:ascii="DM Sans SemiBold" w:hAnsi="DM Sans SemiBold"/>
        </w:rPr>
        <w:t xml:space="preserve">    </w:t>
      </w:r>
      <w:r>
        <w:rPr>
          <w:noProof/>
          <w:lang w:val="en-US"/>
        </w:rPr>
        <w:drawing>
          <wp:inline distT="0" distB="0" distL="0" distR="0" wp14:anchorId="7B9C4F4C" wp14:editId="524EEAAA">
            <wp:extent cx="1852483" cy="3045692"/>
            <wp:effectExtent l="0" t="6032" r="8572" b="8573"/>
            <wp:docPr id="81244937" name="Picture 1" descr="Tie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937" name="Picture 1" descr="Tie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1872573" cy="3078722"/>
                    </a:xfrm>
                    <a:prstGeom prst="rect">
                      <a:avLst/>
                    </a:prstGeom>
                  </pic:spPr>
                </pic:pic>
              </a:graphicData>
            </a:graphic>
          </wp:inline>
        </w:drawing>
      </w:r>
      <w:r>
        <w:rPr>
          <w:rFonts w:ascii="DM Sans SemiBold" w:hAnsi="DM Sans SemiBold"/>
        </w:rPr>
        <w:br/>
      </w:r>
      <w:r w:rsidR="005C2E3A">
        <w:rPr>
          <w:rFonts w:ascii="DM Sans ExtraLight" w:hAnsi="DM Sans ExtraLight"/>
          <w:sz w:val="22"/>
          <w:szCs w:val="22"/>
        </w:rPr>
        <w:lastRenderedPageBreak/>
        <w:t xml:space="preserve">                </w:t>
      </w:r>
      <w:r w:rsidR="00D161CE">
        <w:rPr>
          <w:rFonts w:ascii="DM Sans ExtraLight" w:hAnsi="DM Sans ExtraLight"/>
          <w:sz w:val="22"/>
          <w:szCs w:val="22"/>
        </w:rPr>
        <w:tab/>
      </w:r>
      <w:r w:rsidR="005C2E3A">
        <w:rPr>
          <w:rFonts w:ascii="DM Sans ExtraLight" w:hAnsi="DM Sans ExtraLight"/>
          <w:sz w:val="22"/>
          <w:szCs w:val="22"/>
        </w:rPr>
        <w:t xml:space="preserve">         </w:t>
      </w:r>
      <w:r w:rsidR="005C2E3A">
        <w:rPr>
          <w:rFonts w:ascii="DM Sans ExtraLight" w:hAnsi="DM Sans ExtraLight"/>
          <w:sz w:val="22"/>
          <w:szCs w:val="22"/>
        </w:rPr>
        <w:tab/>
      </w:r>
      <w:r w:rsidR="005C2E3A">
        <w:rPr>
          <w:rFonts w:ascii="DM Sans ExtraLight" w:hAnsi="DM Sans ExtraLight"/>
          <w:sz w:val="22"/>
          <w:szCs w:val="22"/>
        </w:rPr>
        <w:tab/>
        <w:t xml:space="preserve">        </w:t>
      </w:r>
      <w:r w:rsidR="005C2E3A" w:rsidRPr="001746F7">
        <w:rPr>
          <w:rFonts w:ascii="DM Sans SemiBold" w:hAnsi="DM Sans SemiBold"/>
        </w:rPr>
        <w:t xml:space="preserve">Page </w:t>
      </w:r>
      <w:r w:rsidR="005C2E3A">
        <w:rPr>
          <w:rFonts w:ascii="DM Sans SemiBold" w:hAnsi="DM Sans SemiBold"/>
        </w:rPr>
        <w:t>3-4</w:t>
      </w:r>
      <w:r w:rsidR="005C2E3A">
        <w:rPr>
          <w:rFonts w:ascii="DM Sans SemiBold" w:hAnsi="DM Sans SemiBold"/>
        </w:rPr>
        <w:br/>
        <w:t xml:space="preserve">                          </w:t>
      </w:r>
      <w:r w:rsidR="005C2E3A">
        <w:rPr>
          <w:noProof/>
          <w:lang w:val="en-US"/>
        </w:rPr>
        <w:drawing>
          <wp:inline distT="0" distB="0" distL="0" distR="0" wp14:anchorId="4ACC3164" wp14:editId="52B99668">
            <wp:extent cx="2258831" cy="3241095"/>
            <wp:effectExtent l="4128" t="0" r="0" b="0"/>
            <wp:docPr id="1793275490" name="Picture 1" descr="Tie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5490" name="Picture 1" descr="Tie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276618" cy="3266617"/>
                    </a:xfrm>
                    <a:prstGeom prst="rect">
                      <a:avLst/>
                    </a:prstGeom>
                  </pic:spPr>
                </pic:pic>
              </a:graphicData>
            </a:graphic>
          </wp:inline>
        </w:drawing>
      </w:r>
      <w:r w:rsidR="005C2E3A">
        <w:rPr>
          <w:rFonts w:ascii="DM Sans SemiBold" w:hAnsi="DM Sans SemiBold"/>
        </w:rPr>
        <w:br/>
      </w:r>
      <w:r w:rsidR="005C2E3A">
        <w:rPr>
          <w:rFonts w:ascii="DM Sans SemiBold" w:hAnsi="DM Sans SemiBold"/>
        </w:rPr>
        <w:br/>
      </w:r>
      <w:r w:rsidR="005C2E3A">
        <w:rPr>
          <w:rFonts w:ascii="DM Sans SemiBold" w:hAnsi="DM Sans SemiBold"/>
        </w:rPr>
        <w:tab/>
      </w:r>
      <w:r w:rsidR="005C2E3A">
        <w:rPr>
          <w:rFonts w:ascii="DM Sans SemiBold" w:hAnsi="DM Sans SemiBold"/>
        </w:rPr>
        <w:tab/>
      </w:r>
      <w:r w:rsidR="005C2E3A">
        <w:rPr>
          <w:rFonts w:ascii="DM Sans SemiBold" w:hAnsi="DM Sans SemiBold"/>
        </w:rPr>
        <w:tab/>
      </w:r>
      <w:r w:rsidR="005C2E3A">
        <w:rPr>
          <w:rFonts w:ascii="DM Sans SemiBold" w:hAnsi="DM Sans SemiBold"/>
        </w:rPr>
        <w:tab/>
        <w:t xml:space="preserve">         Page 5-6</w:t>
      </w:r>
      <w:r w:rsidR="005C2E3A">
        <w:rPr>
          <w:rFonts w:ascii="DM Sans SemiBold" w:hAnsi="DM Sans SemiBold"/>
        </w:rPr>
        <w:br/>
        <w:t xml:space="preserve">                          </w:t>
      </w:r>
      <w:r w:rsidR="005C2E3A">
        <w:rPr>
          <w:noProof/>
          <w:lang w:val="en-US"/>
        </w:rPr>
        <w:drawing>
          <wp:inline distT="0" distB="0" distL="0" distR="0" wp14:anchorId="3CB16480" wp14:editId="5EF0B0C0">
            <wp:extent cx="2282237" cy="3238521"/>
            <wp:effectExtent l="0" t="1905" r="1905" b="1905"/>
            <wp:docPr id="824030686" name="Picture 3" descr="The image depicts a handwritten note detailing a payment confirmation for an order, with sections for contact information and a list of items, including a possible request for ap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0686" name="Picture 3" descr="The image depicts a handwritten note detailing a payment confirmation for an order, with sections for contact information and a list of items, including a possible request for app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315293" cy="3285427"/>
                    </a:xfrm>
                    <a:prstGeom prst="rect">
                      <a:avLst/>
                    </a:prstGeom>
                  </pic:spPr>
                </pic:pic>
              </a:graphicData>
            </a:graphic>
          </wp:inline>
        </w:drawing>
      </w:r>
      <w:r w:rsidR="005C2E3A">
        <w:rPr>
          <w:rFonts w:ascii="DM Sans SemiBold" w:hAnsi="DM Sans SemiBold"/>
        </w:rPr>
        <w:br/>
      </w:r>
      <w:r w:rsidR="005C2E3A" w:rsidRPr="005C2E3A">
        <w:rPr>
          <w:rFonts w:ascii="DM Sans ExtraLight" w:hAnsi="DM Sans ExtraLight"/>
          <w:b/>
          <w:bCs/>
          <w:sz w:val="20"/>
          <w:szCs w:val="20"/>
        </w:rPr>
        <w:t xml:space="preserve">(please note the discrepancy on the </w:t>
      </w:r>
      <w:proofErr w:type="gramStart"/>
      <w:r w:rsidR="005C2E3A" w:rsidRPr="005C2E3A">
        <w:rPr>
          <w:rFonts w:ascii="DM Sans ExtraLight" w:hAnsi="DM Sans ExtraLight"/>
          <w:b/>
          <w:bCs/>
          <w:sz w:val="20"/>
          <w:szCs w:val="20"/>
        </w:rPr>
        <w:t>in picture</w:t>
      </w:r>
      <w:proofErr w:type="gramEnd"/>
      <w:r w:rsidR="005C2E3A" w:rsidRPr="005C2E3A">
        <w:rPr>
          <w:rFonts w:ascii="DM Sans ExtraLight" w:hAnsi="DM Sans ExtraLight"/>
          <w:b/>
          <w:bCs/>
          <w:sz w:val="20"/>
          <w:szCs w:val="20"/>
        </w:rPr>
        <w:t xml:space="preserve"> number 6-7 should be rather 5-6)</w:t>
      </w:r>
    </w:p>
    <w:p w14:paraId="42C8A633" w14:textId="77777777" w:rsidR="005C2E3A" w:rsidRDefault="005C2E3A" w:rsidP="005C2E3A">
      <w:pPr>
        <w:rPr>
          <w:rFonts w:ascii="DM Sans SemiBold" w:hAnsi="DM Sans SemiBold"/>
        </w:rPr>
      </w:pPr>
    </w:p>
    <w:p w14:paraId="2E208491" w14:textId="38057AD4" w:rsidR="005C2E3A" w:rsidRPr="005C2E3A" w:rsidRDefault="005C2E3A" w:rsidP="005C2E3A">
      <w:pPr>
        <w:rPr>
          <w:rFonts w:ascii="DM Sans SemiBold" w:hAnsi="DM Sans SemiBold"/>
          <w:b/>
          <w:sz w:val="32"/>
          <w:szCs w:val="32"/>
          <w:lang w:val="en-US"/>
        </w:rPr>
      </w:pPr>
      <w:r w:rsidRPr="005C2E3A">
        <w:rPr>
          <w:rFonts w:ascii="DM Sans SemiBold" w:hAnsi="DM Sans SemiBold"/>
          <w:b/>
          <w:sz w:val="32"/>
          <w:szCs w:val="32"/>
          <w:lang w:val="en-US"/>
        </w:rPr>
        <w:t>SAMPLE OF USERS WE SPOKE TO</w:t>
      </w:r>
    </w:p>
    <w:p w14:paraId="308A7961" w14:textId="77777777" w:rsidR="005C2E3A" w:rsidRPr="005C2E3A" w:rsidRDefault="005C2E3A" w:rsidP="005C2E3A">
      <w:pPr>
        <w:pStyle w:val="ListParagraph"/>
        <w:numPr>
          <w:ilvl w:val="0"/>
          <w:numId w:val="3"/>
        </w:numPr>
        <w:rPr>
          <w:rFonts w:ascii="DM Sans ExtraLight" w:hAnsi="DM Sans ExtraLight"/>
          <w:b/>
          <w:lang w:val="en-US"/>
        </w:rPr>
      </w:pPr>
      <w:r w:rsidRPr="005C2E3A">
        <w:rPr>
          <w:rFonts w:ascii="DM Sans ExtraLight" w:hAnsi="DM Sans ExtraLight"/>
          <w:b/>
          <w:lang w:val="en-US"/>
        </w:rPr>
        <w:t xml:space="preserve">2 Technical users </w:t>
      </w:r>
    </w:p>
    <w:p w14:paraId="46F94D05" w14:textId="4D9817B4" w:rsidR="005C2E3A" w:rsidRPr="00E42F40" w:rsidRDefault="005C2E3A" w:rsidP="005C2E3A">
      <w:pPr>
        <w:pStyle w:val="ListParagraph"/>
        <w:numPr>
          <w:ilvl w:val="0"/>
          <w:numId w:val="3"/>
        </w:numPr>
        <w:rPr>
          <w:rFonts w:ascii="DM Sans ExtraLight" w:hAnsi="DM Sans ExtraLight"/>
          <w:b/>
          <w:u w:val="single"/>
          <w:lang w:val="en-US"/>
        </w:rPr>
      </w:pPr>
      <w:r w:rsidRPr="005C2E3A">
        <w:rPr>
          <w:rFonts w:ascii="DM Sans ExtraLight" w:hAnsi="DM Sans ExtraLight"/>
          <w:b/>
          <w:lang w:val="en-US"/>
        </w:rPr>
        <w:t>3 End Users</w:t>
      </w:r>
    </w:p>
    <w:p w14:paraId="215D0455" w14:textId="0F9CD5CF" w:rsidR="005C2E3A" w:rsidRDefault="00D84B98" w:rsidP="005C2E3A">
      <w:pPr>
        <w:rPr>
          <w:rFonts w:ascii="DM Sans SemiBold" w:hAnsi="DM Sans SemiBold"/>
          <w:b/>
          <w:sz w:val="32"/>
          <w:szCs w:val="32"/>
          <w:lang w:val="en-US"/>
        </w:rPr>
      </w:pPr>
      <w:r>
        <w:rPr>
          <w:rFonts w:ascii="DM Sans SemiBold" w:hAnsi="DM Sans SemiBold"/>
          <w:b/>
          <w:sz w:val="32"/>
          <w:szCs w:val="32"/>
          <w:lang w:val="en-US"/>
        </w:rPr>
        <w:t>Feedback and amendments to our initial mockups</w:t>
      </w:r>
    </w:p>
    <w:p w14:paraId="74C44267" w14:textId="77777777" w:rsidR="005C2E3A" w:rsidRDefault="005C2E3A" w:rsidP="005C2E3A">
      <w:pPr>
        <w:rPr>
          <w:rFonts w:ascii="DM Sans ExtraLight" w:hAnsi="DM Sans ExtraLight"/>
          <w:lang w:val="en-US"/>
        </w:rPr>
      </w:pPr>
      <w:r w:rsidRPr="005C2E3A">
        <w:rPr>
          <w:rFonts w:ascii="DM Sans ExtraLight" w:hAnsi="DM Sans ExtraLight"/>
          <w:lang w:val="en-US"/>
        </w:rPr>
        <w:t>We took our design to the real world, measuring its performance by collecting real time feedback from potential</w:t>
      </w:r>
      <w:r w:rsidRPr="005C2E3A">
        <w:rPr>
          <w:rFonts w:ascii="DM Sans ExtraLight" w:hAnsi="DM Sans ExtraLight"/>
        </w:rPr>
        <w:t xml:space="preserve"> </w:t>
      </w:r>
      <w:r w:rsidRPr="005C2E3A">
        <w:rPr>
          <w:rFonts w:ascii="DM Sans ExtraLight" w:hAnsi="DM Sans ExtraLight"/>
          <w:lang w:val="en-US"/>
        </w:rPr>
        <w:t xml:space="preserve">future users. We interacted with five users, asking each of them to attempt to purchase a comic book without our input. </w:t>
      </w:r>
      <w:r w:rsidRPr="005C2E3A">
        <w:rPr>
          <w:rFonts w:ascii="DM Sans ExtraLight" w:hAnsi="DM Sans ExtraLight"/>
          <w:b/>
          <w:bCs/>
          <w:lang w:val="en-US"/>
        </w:rPr>
        <w:t>Four of the five were</w:t>
      </w:r>
      <w:r w:rsidRPr="005C2E3A">
        <w:rPr>
          <w:rFonts w:ascii="DM Sans ExtraLight" w:hAnsi="DM Sans ExtraLight"/>
          <w:lang w:val="en-US"/>
        </w:rPr>
        <w:t xml:space="preserve"> </w:t>
      </w:r>
      <w:r w:rsidRPr="005C2E3A">
        <w:rPr>
          <w:rFonts w:ascii="DM Sans ExtraLight" w:hAnsi="DM Sans ExtraLight"/>
          <w:b/>
          <w:bCs/>
          <w:lang w:val="en-US"/>
        </w:rPr>
        <w:t>able to successfully complete the purchase as intended</w:t>
      </w:r>
      <w:r w:rsidRPr="005C2E3A">
        <w:rPr>
          <w:rFonts w:ascii="DM Sans ExtraLight" w:hAnsi="DM Sans ExtraLight"/>
          <w:lang w:val="en-US"/>
        </w:rPr>
        <w:t xml:space="preserve">, while the failed attempt was a consequence of the user being unable to identify our “Cart” button on the home </w:t>
      </w:r>
      <w:r w:rsidRPr="005C2E3A">
        <w:rPr>
          <w:rFonts w:ascii="DM Sans ExtraLight" w:hAnsi="DM Sans ExtraLight"/>
          <w:lang w:val="en-US"/>
        </w:rPr>
        <w:lastRenderedPageBreak/>
        <w:t xml:space="preserve">page. In addition to this task, we asked our users if they would describe the current design as “easy”, “intuitive”, or “frictionless” to use? </w:t>
      </w:r>
    </w:p>
    <w:p w14:paraId="7BD9408C" w14:textId="77777777" w:rsidR="005C2E3A" w:rsidRDefault="005C2E3A" w:rsidP="005C2E3A">
      <w:pPr>
        <w:rPr>
          <w:rFonts w:ascii="DM Sans ExtraLight" w:hAnsi="DM Sans ExtraLight"/>
        </w:rPr>
      </w:pPr>
      <w:r w:rsidRPr="005C2E3A">
        <w:rPr>
          <w:rFonts w:ascii="DM Sans ExtraLight" w:hAnsi="DM Sans ExtraLight"/>
          <w:lang w:val="en-US"/>
        </w:rPr>
        <w:t xml:space="preserve">In this case, only three of the five users were able to affirm these descriptions. </w:t>
      </w:r>
      <w:r w:rsidRPr="005C2E3A">
        <w:rPr>
          <w:rFonts w:ascii="DM Sans ExtraLight" w:hAnsi="DM Sans ExtraLight"/>
        </w:rPr>
        <w:t>Finally, we asked the users to supply us with any other feedback they felt appropriate or necessary to create a more user-friendly experience on the mobile application.</w:t>
      </w:r>
    </w:p>
    <w:p w14:paraId="53B74279" w14:textId="28345CCF" w:rsidR="005C2E3A" w:rsidRPr="00D84B98" w:rsidRDefault="005C2E3A" w:rsidP="005C2E3A">
      <w:pPr>
        <w:rPr>
          <w:rFonts w:ascii="DM Sans SemiBold" w:hAnsi="DM Sans SemiBold"/>
          <w:b/>
          <w:bCs/>
          <w:sz w:val="26"/>
          <w:szCs w:val="26"/>
        </w:rPr>
      </w:pPr>
      <w:r w:rsidRPr="00D84B98">
        <w:rPr>
          <w:rFonts w:ascii="DM Sans SemiBold" w:hAnsi="DM Sans SemiBold"/>
          <w:sz w:val="26"/>
          <w:szCs w:val="26"/>
        </w:rPr>
        <w:t xml:space="preserve"> </w:t>
      </w:r>
      <w:r w:rsidRPr="00D84B98">
        <w:rPr>
          <w:rFonts w:ascii="DM Sans SemiBold" w:hAnsi="DM Sans SemiBold"/>
          <w:b/>
          <w:bCs/>
          <w:sz w:val="30"/>
          <w:szCs w:val="30"/>
        </w:rPr>
        <w:t>Below we provide the aggregate feedback:</w:t>
      </w:r>
    </w:p>
    <w:p w14:paraId="14EE5110" w14:textId="7FCF8812" w:rsidR="00D84B98" w:rsidRPr="00D84B98" w:rsidRDefault="005C2E3A" w:rsidP="00D84B98">
      <w:pPr>
        <w:pStyle w:val="ListParagraph"/>
        <w:numPr>
          <w:ilvl w:val="0"/>
          <w:numId w:val="4"/>
        </w:numPr>
        <w:rPr>
          <w:rFonts w:ascii="DM Sans ExtraLight" w:hAnsi="DM Sans ExtraLight"/>
          <w:lang w:val="en-US"/>
        </w:rPr>
      </w:pPr>
      <w:r w:rsidRPr="00D84B98">
        <w:rPr>
          <w:rFonts w:ascii="DM Sans ExtraLight" w:hAnsi="DM Sans ExtraLight"/>
          <w:lang w:val="en-US"/>
        </w:rPr>
        <w:t>The “Cart” icon needs to be identifiable.</w:t>
      </w:r>
    </w:p>
    <w:p w14:paraId="337118B3" w14:textId="42638AC5"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Improve the alignment of elements of the screen making them intuitive to use.</w:t>
      </w:r>
    </w:p>
    <w:p w14:paraId="14CD5FA0"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Make consistent design choices across the distinct pages included in the purchase process. For example, headers should occur consistently across the relevant pages, and all instances of the “add items to cart” button should have the same design.</w:t>
      </w:r>
    </w:p>
    <w:p w14:paraId="25DA3360"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Functionality needs to be added to increase or decrease the quantity of a particular item from the “Cart” screen.</w:t>
      </w:r>
    </w:p>
    <w:p w14:paraId="3EF1B0D5"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Delivery details should ideally be entered once in the user’s profile and loaded at checkout, as opposed to being entered right before payment.</w:t>
      </w:r>
    </w:p>
    <w:p w14:paraId="5919B5BE"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Reduce redundancy of information across separate screens. The same selected items for purchase are shown on screens 3, 4, and 7.</w:t>
      </w:r>
    </w:p>
    <w:p w14:paraId="4A5E161C"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Simplify the payment confirmation screen to a simple message and/or graphic and communicate a detailed description of the order over email.</w:t>
      </w:r>
    </w:p>
    <w:p w14:paraId="16831314"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Include the VAT amount right before purchase. This is a legal requirement.</w:t>
      </w:r>
    </w:p>
    <w:p w14:paraId="3D7FB71D" w14:textId="77777777" w:rsidR="005C2E3A" w:rsidRPr="00D84B98" w:rsidRDefault="005C2E3A" w:rsidP="005C2E3A">
      <w:pPr>
        <w:pStyle w:val="ListParagraph"/>
        <w:numPr>
          <w:ilvl w:val="0"/>
          <w:numId w:val="4"/>
        </w:numPr>
        <w:rPr>
          <w:rFonts w:ascii="DM Sans ExtraLight" w:hAnsi="DM Sans ExtraLight"/>
          <w:lang w:val="en-US"/>
        </w:rPr>
      </w:pPr>
      <w:r w:rsidRPr="00D84B98">
        <w:rPr>
          <w:rFonts w:ascii="DM Sans ExtraLight" w:hAnsi="DM Sans ExtraLight"/>
          <w:lang w:val="en-US"/>
        </w:rPr>
        <w:t>Add short descriptions under each comic book element on the home page.</w:t>
      </w:r>
    </w:p>
    <w:p w14:paraId="5F01FBEC" w14:textId="52E982A6" w:rsidR="00D84B98" w:rsidRDefault="005C2E3A" w:rsidP="00D84B98">
      <w:pPr>
        <w:pStyle w:val="ListParagraph"/>
        <w:numPr>
          <w:ilvl w:val="0"/>
          <w:numId w:val="4"/>
        </w:numPr>
        <w:rPr>
          <w:rFonts w:ascii="DM Sans ExtraLight" w:hAnsi="DM Sans ExtraLight"/>
          <w:lang w:val="en-US"/>
        </w:rPr>
      </w:pPr>
      <w:r w:rsidRPr="00D84B98">
        <w:rPr>
          <w:rFonts w:ascii="DM Sans ExtraLight" w:hAnsi="DM Sans ExtraLight"/>
          <w:lang w:val="en-US"/>
        </w:rPr>
        <w:t>Make it clearer that the comic book elements on the home page are clickable with use of a boarder.</w:t>
      </w:r>
    </w:p>
    <w:p w14:paraId="41A30F54" w14:textId="77777777" w:rsidR="00E42F40" w:rsidRPr="00E42F40" w:rsidRDefault="00E42F40" w:rsidP="00E42F40">
      <w:pPr>
        <w:rPr>
          <w:rFonts w:ascii="DM Sans ExtraLight" w:hAnsi="DM Sans ExtraLight"/>
          <w:lang w:val="en-US"/>
        </w:rPr>
      </w:pPr>
    </w:p>
    <w:p w14:paraId="14650528" w14:textId="08B768E8" w:rsidR="00D84B98" w:rsidRPr="00D84B98" w:rsidRDefault="00D84B98" w:rsidP="00D84B98">
      <w:pPr>
        <w:rPr>
          <w:rFonts w:ascii="DM Sans SemiBold" w:hAnsi="DM Sans SemiBold"/>
          <w:b/>
          <w:bCs/>
          <w:lang w:val="en-US"/>
        </w:rPr>
      </w:pPr>
      <w:r w:rsidRPr="00D84B98">
        <w:rPr>
          <w:rFonts w:ascii="DM Sans SemiBold" w:hAnsi="DM Sans SemiBold"/>
          <w:b/>
          <w:bCs/>
          <w:lang w:val="en-US"/>
        </w:rPr>
        <w:t>FINAL DESIGN INFORMED BY USER FEEDBACK</w:t>
      </w:r>
    </w:p>
    <w:p w14:paraId="2E68854A" w14:textId="5F7F1F48" w:rsidR="00D84B98" w:rsidRDefault="00D84B98" w:rsidP="00D84B98">
      <w:pPr>
        <w:rPr>
          <w:rFonts w:ascii="DM Sans ExtraLight" w:hAnsi="DM Sans ExtraLight"/>
          <w:lang w:val="en-US"/>
        </w:rPr>
      </w:pPr>
      <w:r w:rsidRPr="00D84B98">
        <w:rPr>
          <w:rFonts w:ascii="DM Sans ExtraLight" w:hAnsi="DM Sans ExtraLight"/>
          <w:lang w:val="en-US"/>
        </w:rPr>
        <w:t>The final design for this phase of development integrates all this feedback and can be found in a digital format</w:t>
      </w:r>
      <w:r w:rsidR="002B0F3D">
        <w:rPr>
          <w:rFonts w:ascii="DM Sans ExtraLight" w:hAnsi="DM Sans ExtraLight"/>
        </w:rPr>
        <w:t xml:space="preserve"> here on </w:t>
      </w:r>
      <w:hyperlink r:id="rId14" w:history="1">
        <w:r w:rsidR="002B0F3D">
          <w:rPr>
            <w:rStyle w:val="Hyperlink"/>
            <w:rFonts w:ascii="DM Sans ExtraLight" w:hAnsi="DM Sans ExtraLight"/>
          </w:rPr>
          <w:t>M</w:t>
        </w:r>
        <w:r w:rsidR="002B0F3D" w:rsidRPr="002B0F3D">
          <w:rPr>
            <w:rStyle w:val="Hyperlink"/>
            <w:rFonts w:ascii="DM Sans ExtraLight" w:hAnsi="DM Sans ExtraLight"/>
          </w:rPr>
          <w:t>i</w:t>
        </w:r>
        <w:r w:rsidR="002B0F3D" w:rsidRPr="002B0F3D">
          <w:rPr>
            <w:rStyle w:val="Hyperlink"/>
            <w:rFonts w:ascii="DM Sans ExtraLight" w:hAnsi="DM Sans ExtraLight"/>
          </w:rPr>
          <w:t>r</w:t>
        </w:r>
        <w:r w:rsidR="002B0F3D" w:rsidRPr="002B0F3D">
          <w:rPr>
            <w:rStyle w:val="Hyperlink"/>
            <w:rFonts w:ascii="DM Sans ExtraLight" w:hAnsi="DM Sans ExtraLight"/>
          </w:rPr>
          <w:t>o</w:t>
        </w:r>
      </w:hyperlink>
      <w:r w:rsidR="002B0F3D">
        <w:rPr>
          <w:rFonts w:ascii="DM Sans ExtraLight" w:hAnsi="DM Sans ExtraLight"/>
        </w:rPr>
        <w:t xml:space="preserve"> our design and collaboration platform</w:t>
      </w:r>
      <w:r w:rsidRPr="00D84B98">
        <w:rPr>
          <w:rFonts w:ascii="DM Sans ExtraLight" w:hAnsi="DM Sans ExtraLight"/>
          <w:lang w:val="en-US"/>
        </w:rPr>
        <w:t>.</w:t>
      </w:r>
    </w:p>
    <w:p w14:paraId="0E60795B" w14:textId="77777777" w:rsidR="00D84B98" w:rsidRDefault="00D84B98" w:rsidP="00D84B98">
      <w:pPr>
        <w:rPr>
          <w:rFonts w:ascii="DM Sans ExtraLight" w:hAnsi="DM Sans ExtraLight"/>
          <w:lang w:val="en-US"/>
        </w:rPr>
      </w:pPr>
    </w:p>
    <w:p w14:paraId="49F409B3" w14:textId="77777777" w:rsidR="00D84B98" w:rsidRDefault="00D84B98" w:rsidP="00D84B98">
      <w:pPr>
        <w:rPr>
          <w:rFonts w:ascii="DM Sans ExtraLight" w:hAnsi="DM Sans ExtraLight"/>
          <w:lang w:val="en-US"/>
        </w:rPr>
      </w:pPr>
    </w:p>
    <w:p w14:paraId="39391FCB" w14:textId="05D77E0F" w:rsidR="00D84B98" w:rsidRDefault="00D84B98" w:rsidP="00D84B98">
      <w:pPr>
        <w:rPr>
          <w:rFonts w:ascii="DM Sans ExtraLight" w:hAnsi="DM Sans ExtraLight"/>
          <w:lang w:val="en-US"/>
        </w:rPr>
      </w:pPr>
      <w:r>
        <w:rPr>
          <w:rFonts w:ascii="DM Sans ExtraLight" w:hAnsi="DM Sans ExtraLight"/>
          <w:lang w:val="en-US"/>
        </w:rPr>
        <w:t xml:space="preserve">Please feel free to contact </w:t>
      </w:r>
      <w:r w:rsidR="00D161CE">
        <w:rPr>
          <w:rFonts w:ascii="DM Sans ExtraLight" w:hAnsi="DM Sans ExtraLight"/>
          <w:lang w:val="en-US"/>
        </w:rPr>
        <w:t>below</w:t>
      </w:r>
      <w:r>
        <w:rPr>
          <w:rFonts w:ascii="DM Sans ExtraLight" w:hAnsi="DM Sans ExtraLight"/>
          <w:lang w:val="en-US"/>
        </w:rPr>
        <w:t xml:space="preserve"> for any questions or clarification.</w:t>
      </w:r>
    </w:p>
    <w:p w14:paraId="0AA7B950" w14:textId="56C53926" w:rsidR="00FB2CCF" w:rsidRPr="00E42F40" w:rsidRDefault="002865CD" w:rsidP="00D84B98">
      <w:pPr>
        <w:rPr>
          <w:rFonts w:ascii="DM Sans ExtraLight" w:hAnsi="DM Sans ExtraLight"/>
          <w:lang w:val="en-US"/>
        </w:rPr>
      </w:pPr>
      <w:r w:rsidRPr="00D161CE">
        <w:rPr>
          <w:rFonts w:ascii="DM Sans ExtraLight" w:hAnsi="DM Sans ExtraLight"/>
          <w:lang w:val="en-US"/>
        </w:rPr>
        <w:t>banele.mkhize@entelect.co.za</w:t>
      </w:r>
      <w:r w:rsidR="00D161CE">
        <w:rPr>
          <w:rFonts w:ascii="DM Sans ExtraLight" w:hAnsi="DM Sans ExtraLight"/>
          <w:lang w:val="en-US"/>
        </w:rPr>
        <w:t xml:space="preserve"> </w:t>
      </w:r>
      <w:r w:rsidR="00D161CE">
        <w:rPr>
          <w:rFonts w:ascii="DM Sans ExtraLight" w:hAnsi="DM Sans ExtraLight"/>
          <w:lang w:val="en-US"/>
        </w:rPr>
        <w:tab/>
      </w:r>
      <w:r w:rsidR="00D161CE">
        <w:rPr>
          <w:rFonts w:ascii="DM Sans ExtraLight" w:hAnsi="DM Sans ExtraLight"/>
          <w:lang w:val="en-US"/>
        </w:rPr>
        <w:tab/>
      </w:r>
      <w:r w:rsidR="00D161CE">
        <w:rPr>
          <w:rFonts w:ascii="DM Sans ExtraLight" w:hAnsi="DM Sans ExtraLight"/>
          <w:lang w:val="en-US"/>
        </w:rPr>
        <w:tab/>
      </w:r>
      <w:r w:rsidR="00D161CE">
        <w:rPr>
          <w:rFonts w:ascii="DM Sans ExtraLight" w:hAnsi="DM Sans ExtraLight"/>
          <w:lang w:val="en-US"/>
        </w:rPr>
        <w:tab/>
        <w:t>liam.abbot@entelect.co.za</w:t>
      </w:r>
    </w:p>
    <w:sectPr w:rsidR="00FB2CCF" w:rsidRPr="00E42F40">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072B" w14:textId="77777777" w:rsidR="00012F80" w:rsidRDefault="00012F80" w:rsidP="005863FE">
      <w:pPr>
        <w:spacing w:after="0" w:line="240" w:lineRule="auto"/>
      </w:pPr>
      <w:r>
        <w:separator/>
      </w:r>
    </w:p>
  </w:endnote>
  <w:endnote w:type="continuationSeparator" w:id="0">
    <w:p w14:paraId="081C576E" w14:textId="77777777" w:rsidR="00012F80" w:rsidRDefault="00012F80" w:rsidP="00586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DM Sans SemiBold">
    <w:altName w:val="Calibri"/>
    <w:charset w:val="00"/>
    <w:family w:val="auto"/>
    <w:pitch w:val="variable"/>
    <w:sig w:usb0="8000002F" w:usb1="4000204B" w:usb2="00000000" w:usb3="00000000" w:csb0="00000093" w:csb1="00000000"/>
  </w:font>
  <w:font w:name="DM Sans ExtraLight">
    <w:altName w:val="Calibri"/>
    <w:charset w:val="00"/>
    <w:family w:val="auto"/>
    <w:pitch w:val="variable"/>
    <w:sig w:usb0="8000002F" w:usb1="4000204B" w:usb2="00000000" w:usb3="00000000" w:csb0="00000093" w:csb1="00000000"/>
  </w:font>
  <w:font w:name="Myriad Pro Light">
    <w:altName w:val="Segoe UI Light"/>
    <w:panose1 w:val="00000000000000000000"/>
    <w:charset w:val="00"/>
    <w:family w:val="swiss"/>
    <w:notTrueType/>
    <w:pitch w:val="variable"/>
    <w:sig w:usb0="A00002AF" w:usb1="5000204B" w:usb2="00000000" w:usb3="00000000" w:csb0="0000009F" w:csb1="00000000"/>
  </w:font>
  <w:font w:name="Myriad Pro">
    <w:altName w:val="Segoe UI"/>
    <w:panose1 w:val="00000000000000000000"/>
    <w:charset w:val="00"/>
    <w:family w:val="swiss"/>
    <w:notTrueType/>
    <w:pitch w:val="variable"/>
    <w:sig w:usb0="A00002AF" w:usb1="5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B163" w14:textId="77777777" w:rsidR="00012F80" w:rsidRDefault="00012F80" w:rsidP="005863FE">
      <w:pPr>
        <w:spacing w:after="0" w:line="240" w:lineRule="auto"/>
      </w:pPr>
      <w:r>
        <w:separator/>
      </w:r>
    </w:p>
  </w:footnote>
  <w:footnote w:type="continuationSeparator" w:id="0">
    <w:p w14:paraId="7F591A92" w14:textId="77777777" w:rsidR="00012F80" w:rsidRDefault="00012F80" w:rsidP="00586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0B2D" w14:textId="2F8EA7C1" w:rsidR="005863FE" w:rsidRDefault="007C1F73">
    <w:pPr>
      <w:pStyle w:val="Header"/>
    </w:pPr>
    <w:r>
      <w:rPr>
        <w:noProof/>
      </w:rPr>
      <w:drawing>
        <wp:anchor distT="0" distB="0" distL="114300" distR="114300" simplePos="0" relativeHeight="251660288" behindDoc="0" locked="0" layoutInCell="1" allowOverlap="1" wp14:anchorId="55D02321" wp14:editId="76A83F3B">
          <wp:simplePos x="0" y="0"/>
          <wp:positionH relativeFrom="column">
            <wp:posOffset>4381500</wp:posOffset>
          </wp:positionH>
          <wp:positionV relativeFrom="paragraph">
            <wp:posOffset>-137795</wp:posOffset>
          </wp:positionV>
          <wp:extent cx="1467485" cy="454025"/>
          <wp:effectExtent l="0" t="0" r="5715" b="3175"/>
          <wp:wrapSquare wrapText="bothSides"/>
          <wp:docPr id="803781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199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67485" cy="454025"/>
                  </a:xfrm>
                  <a:prstGeom prst="rect">
                    <a:avLst/>
                  </a:prstGeom>
                </pic:spPr>
              </pic:pic>
            </a:graphicData>
          </a:graphic>
          <wp14:sizeRelH relativeFrom="page">
            <wp14:pctWidth>0</wp14:pctWidth>
          </wp14:sizeRelH>
          <wp14:sizeRelV relativeFrom="page">
            <wp14:pctHeight>0</wp14:pctHeight>
          </wp14:sizeRelV>
        </wp:anchor>
      </w:drawing>
    </w:r>
    <w:r w:rsidR="004D501C">
      <w:rPr>
        <w:noProof/>
      </w:rPr>
      <mc:AlternateContent>
        <mc:Choice Requires="wps">
          <w:drawing>
            <wp:anchor distT="0" distB="0" distL="114300" distR="114300" simplePos="0" relativeHeight="251659264" behindDoc="0" locked="0" layoutInCell="1" allowOverlap="1" wp14:anchorId="13585F2F" wp14:editId="30953FCB">
              <wp:simplePos x="0" y="0"/>
              <wp:positionH relativeFrom="column">
                <wp:posOffset>-106680</wp:posOffset>
              </wp:positionH>
              <wp:positionV relativeFrom="paragraph">
                <wp:posOffset>-30480</wp:posOffset>
              </wp:positionV>
              <wp:extent cx="2239645" cy="358775"/>
              <wp:effectExtent l="0" t="0" r="0" b="0"/>
              <wp:wrapNone/>
              <wp:docPr id="342626833" name="Text Box 2"/>
              <wp:cNvGraphicFramePr/>
              <a:graphic xmlns:a="http://schemas.openxmlformats.org/drawingml/2006/main">
                <a:graphicData uri="http://schemas.microsoft.com/office/word/2010/wordprocessingShape">
                  <wps:wsp>
                    <wps:cNvSpPr txBox="1"/>
                    <wps:spPr>
                      <a:xfrm>
                        <a:off x="0" y="0"/>
                        <a:ext cx="2239645" cy="358775"/>
                      </a:xfrm>
                      <a:prstGeom prst="rect">
                        <a:avLst/>
                      </a:prstGeom>
                      <a:solidFill>
                        <a:schemeClr val="lt1"/>
                      </a:solidFill>
                      <a:ln w="6350">
                        <a:noFill/>
                      </a:ln>
                    </wps:spPr>
                    <wps:txbx>
                      <w:txbxContent>
                        <w:p w14:paraId="5C300E31" w14:textId="25231CBB" w:rsidR="005863FE" w:rsidRPr="003336B4" w:rsidRDefault="005863FE">
                          <w:pPr>
                            <w:rPr>
                              <w:rFonts w:ascii="DM Sans ExtraLight" w:hAnsi="DM Sans ExtraLight"/>
                              <w:i/>
                              <w:iCs/>
                              <w:sz w:val="18"/>
                              <w:szCs w:val="18"/>
                            </w:rPr>
                          </w:pPr>
                          <w:r w:rsidRPr="003336B4">
                            <w:rPr>
                              <w:rFonts w:ascii="DM Sans SemiBold" w:hAnsi="DM Sans SemiBold"/>
                              <w:b/>
                              <w:bCs/>
                              <w:i/>
                              <w:iCs/>
                              <w:sz w:val="18"/>
                              <w:szCs w:val="18"/>
                            </w:rPr>
                            <w:t>entelect</w:t>
                          </w:r>
                          <w:r w:rsidRPr="004D501C">
                            <w:rPr>
                              <w:rFonts w:ascii="Myriad Pro Light" w:hAnsi="Myriad Pro Light"/>
                              <w:b/>
                              <w:bCs/>
                              <w:i/>
                              <w:iCs/>
                              <w:sz w:val="18"/>
                              <w:szCs w:val="18"/>
                            </w:rPr>
                            <w:t xml:space="preserve"> |</w:t>
                          </w:r>
                          <w:r w:rsidRPr="004D501C">
                            <w:rPr>
                              <w:rFonts w:ascii="Myriad Pro" w:hAnsi="Myriad Pro"/>
                              <w:sz w:val="18"/>
                              <w:szCs w:val="18"/>
                            </w:rPr>
                            <w:t xml:space="preserve"> </w:t>
                          </w:r>
                          <w:r w:rsidRPr="003336B4">
                            <w:rPr>
                              <w:rFonts w:ascii="DM Sans ExtraLight" w:hAnsi="DM Sans ExtraLight"/>
                              <w:i/>
                              <w:iCs/>
                              <w:sz w:val="18"/>
                              <w:szCs w:val="18"/>
                            </w:rPr>
                            <w:t>everything is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85F2F" id="_x0000_t202" coordsize="21600,21600" o:spt="202" path="m,l,21600r21600,l21600,xe">
              <v:stroke joinstyle="miter"/>
              <v:path gradientshapeok="t" o:connecttype="rect"/>
            </v:shapetype>
            <v:shape id="Text Box 2" o:spid="_x0000_s1026" type="#_x0000_t202" style="position:absolute;margin-left:-8.4pt;margin-top:-2.4pt;width:176.35pt;height: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" fillcolor="white [3201]" stroked="f" strokeweight=".5pt">
              <v:textbox>
                <w:txbxContent>
                  <w:p w14:paraId="5C300E31" w14:textId="25231CBB" w:rsidR="005863FE" w:rsidRPr="003336B4" w:rsidRDefault="005863FE">
                    <w:pPr>
                      <w:rPr>
                        <w:rFonts w:ascii="DM Sans ExtraLight" w:hAnsi="DM Sans ExtraLight"/>
                        <w:i/>
                        <w:iCs/>
                        <w:sz w:val="18"/>
                        <w:szCs w:val="18"/>
                      </w:rPr>
                    </w:pPr>
                    <w:r w:rsidRPr="003336B4">
                      <w:rPr>
                        <w:rFonts w:ascii="DM Sans SemiBold" w:hAnsi="DM Sans SemiBold"/>
                        <w:b/>
                        <w:bCs/>
                        <w:i/>
                        <w:iCs/>
                        <w:sz w:val="18"/>
                        <w:szCs w:val="18"/>
                      </w:rPr>
                      <w:t>entelect</w:t>
                    </w:r>
                    <w:r w:rsidRPr="004D501C">
                      <w:rPr>
                        <w:rFonts w:ascii="Myriad Pro Light" w:hAnsi="Myriad Pro Light"/>
                        <w:b/>
                        <w:bCs/>
                        <w:i/>
                        <w:iCs/>
                        <w:sz w:val="18"/>
                        <w:szCs w:val="18"/>
                      </w:rPr>
                      <w:t xml:space="preserve"> |</w:t>
                    </w:r>
                    <w:r w:rsidRPr="004D501C">
                      <w:rPr>
                        <w:rFonts w:ascii="Myriad Pro" w:hAnsi="Myriad Pro"/>
                        <w:sz w:val="18"/>
                        <w:szCs w:val="18"/>
                      </w:rPr>
                      <w:t xml:space="preserve"> </w:t>
                    </w:r>
                    <w:r w:rsidRPr="003336B4">
                      <w:rPr>
                        <w:rFonts w:ascii="DM Sans ExtraLight" w:hAnsi="DM Sans ExtraLight"/>
                        <w:i/>
                        <w:iCs/>
                        <w:sz w:val="18"/>
                        <w:szCs w:val="18"/>
                      </w:rPr>
                      <w:t>everything is possible</w:t>
                    </w:r>
                  </w:p>
                </w:txbxContent>
              </v:textbox>
            </v:shape>
          </w:pict>
        </mc:Fallback>
      </mc:AlternateContent>
    </w:r>
    <w:r w:rsidR="005863FE">
      <w:ptab w:relativeTo="margin" w:alignment="center" w:leader="none"/>
    </w:r>
    <w:r w:rsidR="005863F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3F7"/>
    <w:multiLevelType w:val="hybridMultilevel"/>
    <w:tmpl w:val="C1AA168C"/>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ADE17D6"/>
    <w:multiLevelType w:val="hybridMultilevel"/>
    <w:tmpl w:val="DBE6C6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BED00AA"/>
    <w:multiLevelType w:val="hybridMultilevel"/>
    <w:tmpl w:val="EF5C5222"/>
    <w:lvl w:ilvl="0" w:tplc="477CDB00">
      <w:start w:val="5"/>
      <w:numFmt w:val="bullet"/>
      <w:lvlText w:val="-"/>
      <w:lvlJc w:val="left"/>
      <w:pPr>
        <w:ind w:left="720" w:hanging="360"/>
      </w:pPr>
      <w:rPr>
        <w:rFonts w:ascii="Aptos" w:eastAsiaTheme="minorHAnsi" w:hAnsi="Aptos" w:cstheme="minorBidi" w:hint="default"/>
        <w:b/>
        <w:u w:val="none"/>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7CA1BAD"/>
    <w:multiLevelType w:val="hybridMultilevel"/>
    <w:tmpl w:val="08F4E4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8872465">
    <w:abstractNumId w:val="1"/>
  </w:num>
  <w:num w:numId="2" w16cid:durableId="894125098">
    <w:abstractNumId w:val="2"/>
  </w:num>
  <w:num w:numId="3" w16cid:durableId="292058909">
    <w:abstractNumId w:val="0"/>
  </w:num>
  <w:num w:numId="4" w16cid:durableId="229000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FE"/>
    <w:rsid w:val="0001165A"/>
    <w:rsid w:val="00012F80"/>
    <w:rsid w:val="00046F76"/>
    <w:rsid w:val="000908A6"/>
    <w:rsid w:val="001746F7"/>
    <w:rsid w:val="002126D3"/>
    <w:rsid w:val="00252913"/>
    <w:rsid w:val="00284322"/>
    <w:rsid w:val="002865CD"/>
    <w:rsid w:val="002B0F3D"/>
    <w:rsid w:val="002B1B67"/>
    <w:rsid w:val="002E11E6"/>
    <w:rsid w:val="003336B4"/>
    <w:rsid w:val="003E4F00"/>
    <w:rsid w:val="004556DC"/>
    <w:rsid w:val="004C5726"/>
    <w:rsid w:val="004D501C"/>
    <w:rsid w:val="00532754"/>
    <w:rsid w:val="005863FE"/>
    <w:rsid w:val="005C2E3A"/>
    <w:rsid w:val="006C2643"/>
    <w:rsid w:val="00730E91"/>
    <w:rsid w:val="007B6CFD"/>
    <w:rsid w:val="007C1F73"/>
    <w:rsid w:val="007E5C54"/>
    <w:rsid w:val="00913F2B"/>
    <w:rsid w:val="0094028A"/>
    <w:rsid w:val="009D7812"/>
    <w:rsid w:val="00AA355E"/>
    <w:rsid w:val="00C56E93"/>
    <w:rsid w:val="00D161CE"/>
    <w:rsid w:val="00D7155D"/>
    <w:rsid w:val="00D84B98"/>
    <w:rsid w:val="00DC3D63"/>
    <w:rsid w:val="00DD0F12"/>
    <w:rsid w:val="00E42F40"/>
    <w:rsid w:val="00E53010"/>
    <w:rsid w:val="00E84797"/>
    <w:rsid w:val="00FB2C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9815C"/>
  <w15:chartTrackingRefBased/>
  <w15:docId w15:val="{02973020-E595-4836-84D4-F6C87191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3A"/>
    <w:rPr>
      <w:lang w:val="en-GB"/>
    </w:rPr>
  </w:style>
  <w:style w:type="paragraph" w:styleId="Heading1">
    <w:name w:val="heading 1"/>
    <w:basedOn w:val="Normal"/>
    <w:next w:val="Normal"/>
    <w:link w:val="Heading1Char"/>
    <w:uiPriority w:val="9"/>
    <w:qFormat/>
    <w:rsid w:val="00586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3F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863F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863F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863F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863F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863F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863F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863F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863F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8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3F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86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3F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863FE"/>
    <w:pPr>
      <w:spacing w:before="160"/>
      <w:jc w:val="center"/>
    </w:pPr>
    <w:rPr>
      <w:i/>
      <w:iCs/>
      <w:color w:val="404040" w:themeColor="text1" w:themeTint="BF"/>
    </w:rPr>
  </w:style>
  <w:style w:type="character" w:customStyle="1" w:styleId="QuoteChar">
    <w:name w:val="Quote Char"/>
    <w:basedOn w:val="DefaultParagraphFont"/>
    <w:link w:val="Quote"/>
    <w:uiPriority w:val="29"/>
    <w:rsid w:val="005863FE"/>
    <w:rPr>
      <w:i/>
      <w:iCs/>
      <w:color w:val="404040" w:themeColor="text1" w:themeTint="BF"/>
      <w:lang w:val="en-GB"/>
    </w:rPr>
  </w:style>
  <w:style w:type="paragraph" w:styleId="ListParagraph">
    <w:name w:val="List Paragraph"/>
    <w:basedOn w:val="Normal"/>
    <w:uiPriority w:val="34"/>
    <w:qFormat/>
    <w:rsid w:val="005863FE"/>
    <w:pPr>
      <w:ind w:left="720"/>
      <w:contextualSpacing/>
    </w:pPr>
  </w:style>
  <w:style w:type="character" w:styleId="IntenseEmphasis">
    <w:name w:val="Intense Emphasis"/>
    <w:basedOn w:val="DefaultParagraphFont"/>
    <w:uiPriority w:val="21"/>
    <w:qFormat/>
    <w:rsid w:val="005863FE"/>
    <w:rPr>
      <w:i/>
      <w:iCs/>
      <w:color w:val="0F4761" w:themeColor="accent1" w:themeShade="BF"/>
    </w:rPr>
  </w:style>
  <w:style w:type="paragraph" w:styleId="IntenseQuote">
    <w:name w:val="Intense Quote"/>
    <w:basedOn w:val="Normal"/>
    <w:next w:val="Normal"/>
    <w:link w:val="IntenseQuoteChar"/>
    <w:uiPriority w:val="30"/>
    <w:qFormat/>
    <w:rsid w:val="00586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3FE"/>
    <w:rPr>
      <w:i/>
      <w:iCs/>
      <w:color w:val="0F4761" w:themeColor="accent1" w:themeShade="BF"/>
      <w:lang w:val="en-GB"/>
    </w:rPr>
  </w:style>
  <w:style w:type="character" w:styleId="IntenseReference">
    <w:name w:val="Intense Reference"/>
    <w:basedOn w:val="DefaultParagraphFont"/>
    <w:uiPriority w:val="32"/>
    <w:qFormat/>
    <w:rsid w:val="005863FE"/>
    <w:rPr>
      <w:b/>
      <w:bCs/>
      <w:smallCaps/>
      <w:color w:val="0F4761" w:themeColor="accent1" w:themeShade="BF"/>
      <w:spacing w:val="5"/>
    </w:rPr>
  </w:style>
  <w:style w:type="paragraph" w:styleId="Header">
    <w:name w:val="header"/>
    <w:basedOn w:val="Normal"/>
    <w:link w:val="HeaderChar"/>
    <w:uiPriority w:val="99"/>
    <w:unhideWhenUsed/>
    <w:rsid w:val="005863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3FE"/>
    <w:rPr>
      <w:lang w:val="en-GB"/>
    </w:rPr>
  </w:style>
  <w:style w:type="paragraph" w:styleId="Footer">
    <w:name w:val="footer"/>
    <w:basedOn w:val="Normal"/>
    <w:link w:val="FooterChar"/>
    <w:uiPriority w:val="99"/>
    <w:unhideWhenUsed/>
    <w:rsid w:val="005863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3FE"/>
    <w:rPr>
      <w:lang w:val="en-GB"/>
    </w:rPr>
  </w:style>
  <w:style w:type="character" w:styleId="Hyperlink">
    <w:name w:val="Hyperlink"/>
    <w:basedOn w:val="DefaultParagraphFont"/>
    <w:uiPriority w:val="99"/>
    <w:unhideWhenUsed/>
    <w:rsid w:val="00D84B98"/>
    <w:rPr>
      <w:color w:val="467886" w:themeColor="hyperlink"/>
      <w:u w:val="single"/>
    </w:rPr>
  </w:style>
  <w:style w:type="character" w:styleId="UnresolvedMention">
    <w:name w:val="Unresolved Mention"/>
    <w:basedOn w:val="DefaultParagraphFont"/>
    <w:uiPriority w:val="99"/>
    <w:semiHidden/>
    <w:unhideWhenUsed/>
    <w:rsid w:val="002B0F3D"/>
    <w:rPr>
      <w:color w:val="605E5C"/>
      <w:shd w:val="clear" w:color="auto" w:fill="E1DFDD"/>
    </w:rPr>
  </w:style>
  <w:style w:type="character" w:styleId="FollowedHyperlink">
    <w:name w:val="FollowedHyperlink"/>
    <w:basedOn w:val="DefaultParagraphFont"/>
    <w:uiPriority w:val="99"/>
    <w:semiHidden/>
    <w:unhideWhenUsed/>
    <w:rsid w:val="002B0F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ro.com/app/board/uXjVGo-XZxM=/?moveToWidget=3458764666887772632&amp;cot=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D53F7AF57EAB45B47475E7822967AE" ma:contentTypeVersion="12" ma:contentTypeDescription="Create a new document." ma:contentTypeScope="" ma:versionID="6eed93ac3fbeeb7ce6d16260d2f27f38">
  <xsd:schema xmlns:xsd="http://www.w3.org/2001/XMLSchema" xmlns:xs="http://www.w3.org/2001/XMLSchema" xmlns:p="http://schemas.microsoft.com/office/2006/metadata/properties" xmlns:ns2="663708e9-fd9e-4bfd-aab2-b0525709e64c" xmlns:ns3="01c6d7f7-3501-483f-9ae6-e6d2f098bc36" targetNamespace="http://schemas.microsoft.com/office/2006/metadata/properties" ma:root="true" ma:fieldsID="e6085c579200bd8a006f5f33a87c41dd" ns2:_="" ns3:_="">
    <xsd:import namespace="663708e9-fd9e-4bfd-aab2-b0525709e64c"/>
    <xsd:import namespace="01c6d7f7-3501-483f-9ae6-e6d2f098bc3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708e9-fd9e-4bfd-aab2-b0525709e6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0b3e330-2f7c-486c-9f39-d1f36d2d69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6d7f7-3501-483f-9ae6-e6d2f098bc3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e332257-7c03-4970-ac86-a7705f7f53ba}" ma:internalName="TaxCatchAll" ma:showField="CatchAllData" ma:web="01c6d7f7-3501-483f-9ae6-e6d2f098bc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1c6d7f7-3501-483f-9ae6-e6d2f098bc36" xsi:nil="true"/>
    <lcf76f155ced4ddcb4097134ff3c332f xmlns="663708e9-fd9e-4bfd-aab2-b0525709e64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AA4E04-0B3A-4100-A1BF-1EFF00528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708e9-fd9e-4bfd-aab2-b0525709e64c"/>
    <ds:schemaRef ds:uri="01c6d7f7-3501-483f-9ae6-e6d2f098bc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190F5B-2BAD-4A41-9602-7893B3CA1A23}">
  <ds:schemaRefs>
    <ds:schemaRef ds:uri="http://schemas.microsoft.com/office/2006/metadata/properties"/>
    <ds:schemaRef ds:uri="http://schemas.microsoft.com/office/infopath/2007/PartnerControls"/>
    <ds:schemaRef ds:uri="01c6d7f7-3501-483f-9ae6-e6d2f098bc36"/>
    <ds:schemaRef ds:uri="663708e9-fd9e-4bfd-aab2-b0525709e64c"/>
  </ds:schemaRefs>
</ds:datastoreItem>
</file>

<file path=customXml/itemProps3.xml><?xml version="1.0" encoding="utf-8"?>
<ds:datastoreItem xmlns:ds="http://schemas.openxmlformats.org/officeDocument/2006/customXml" ds:itemID="{62BB8CFD-68BB-4368-BDF4-73068465FF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3003</Characters>
  <Application>Microsoft Office Word</Application>
  <DocSecurity>0</DocSecurity>
  <Lines>75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van der Merwe</dc:creator>
  <cp:keywords/>
  <dc:description/>
  <cp:lastModifiedBy>Banele Mkhize</cp:lastModifiedBy>
  <cp:revision>2</cp:revision>
  <dcterms:created xsi:type="dcterms:W3CDTF">2026-04-09T08:19:00Z</dcterms:created>
  <dcterms:modified xsi:type="dcterms:W3CDTF">2026-04-09T08:19:00Z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0x01010042D53F7AF57EAB45B47475E7822967AE</vt:lpwstr>
  </property>
  <property fmtid="{D5CDD505-2E9C-101B-9397-08002B2CF9AE}" pid="3" name="docLang">
    <vt:lpwstr>en</vt:lpwstr>
  </property>
  <property fmtid="{D5CDD505-2E9C-101B-9397-08002B2CF9AE}" pid="4" name="MediaServiceImageTags">
    <vt:lpwstr/>
  </property>
</Properties>
</file>