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000000" w:space="0" w:sz="0" w:val="none"/>
          <w:left w:color="000000" w:space="0" w:sz="0" w:val="none"/>
          <w:bottom w:color="eaecef" w:space="6" w:sz="6" w:val="single"/>
          <w:right w:color="000000" w:space="0" w:sz="0" w:val="none"/>
        </w:pBdr>
        <w:shd w:fill="ffffff" w:val="clear"/>
        <w:spacing w:after="240" w:before="480" w:line="300" w:lineRule="auto"/>
        <w:rPr>
          <w:b w:val="1"/>
          <w:color w:val="24292e"/>
          <w:sz w:val="50"/>
          <w:szCs w:val="50"/>
        </w:rPr>
      </w:pPr>
      <w:bookmarkStart w:colFirst="0" w:colLast="0" w:name="_heading=h.gjdgxs" w:id="0"/>
      <w:bookmarkEnd w:id="0"/>
      <w:r w:rsidDel="00000000" w:rsidR="00000000" w:rsidRPr="00000000">
        <w:rPr>
          <w:b w:val="1"/>
          <w:color w:val="24292e"/>
          <w:sz w:val="50"/>
          <w:szCs w:val="50"/>
          <w:rtl w:val="0"/>
        </w:rPr>
        <w:t xml:space="preserve">Progetto</w:t>
      </w:r>
    </w:p>
    <w:p w:rsidR="00000000" w:rsidDel="00000000" w:rsidP="00000000" w:rsidRDefault="00000000" w:rsidRPr="00000000" w14:paraId="00000002">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Il progetto permette di effettuare il recupero di tweet relativi allo specifico hashtag indicato al momento dell'esecuzione.</w:t>
      </w:r>
    </w:p>
    <w:p w:rsidR="00000000" w:rsidDel="00000000" w:rsidP="00000000" w:rsidRDefault="00000000" w:rsidRPr="00000000" w14:paraId="00000003">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I tweet raccolti possono essere poi filtrati per rimuovere messaggi superflui e duplicati per poi essere sottoposti ad emotion recognition e ad una ricerca delle parole più frequenti.</w:t>
      </w:r>
    </w:p>
    <w:p w:rsidR="00000000" w:rsidDel="00000000" w:rsidP="00000000" w:rsidRDefault="00000000" w:rsidRPr="00000000" w14:paraId="00000004">
      <w:pPr>
        <w:pStyle w:val="Heading2"/>
        <w:keepNext w:val="0"/>
        <w:keepLines w:val="0"/>
        <w:pBdr>
          <w:top w:color="000000" w:space="0" w:sz="0" w:val="none"/>
          <w:left w:color="000000" w:space="0" w:sz="0" w:val="none"/>
          <w:bottom w:color="eaecef" w:space="5" w:sz="6" w:val="single"/>
          <w:right w:color="000000" w:space="0" w:sz="0" w:val="none"/>
        </w:pBdr>
        <w:shd w:fill="ffffff" w:val="clear"/>
        <w:spacing w:after="240" w:line="300" w:lineRule="auto"/>
        <w:rPr>
          <w:b w:val="1"/>
          <w:color w:val="24292e"/>
          <w:sz w:val="40"/>
          <w:szCs w:val="40"/>
        </w:rPr>
      </w:pPr>
      <w:bookmarkStart w:colFirst="0" w:colLast="0" w:name="_heading=h.30j0zll" w:id="1"/>
      <w:bookmarkEnd w:id="1"/>
      <w:r w:rsidDel="00000000" w:rsidR="00000000" w:rsidRPr="00000000">
        <w:rPr>
          <w:b w:val="1"/>
          <w:color w:val="24292e"/>
          <w:sz w:val="40"/>
          <w:szCs w:val="40"/>
          <w:rtl w:val="0"/>
        </w:rPr>
        <w:t xml:space="preserve">Preparazione</w:t>
      </w:r>
    </w:p>
    <w:p w:rsidR="00000000" w:rsidDel="00000000" w:rsidP="00000000" w:rsidRDefault="00000000" w:rsidRPr="00000000" w14:paraId="00000005">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00" w:lineRule="auto"/>
        <w:rPr>
          <w:b w:val="1"/>
          <w:color w:val="24292e"/>
          <w:sz w:val="33"/>
          <w:szCs w:val="33"/>
        </w:rPr>
      </w:pPr>
      <w:bookmarkStart w:colFirst="0" w:colLast="0" w:name="_heading=h.1fob9te" w:id="2"/>
      <w:bookmarkEnd w:id="2"/>
      <w:r w:rsidDel="00000000" w:rsidR="00000000" w:rsidRPr="00000000">
        <w:rPr>
          <w:b w:val="1"/>
          <w:color w:val="24292e"/>
          <w:sz w:val="33"/>
          <w:szCs w:val="33"/>
          <w:rtl w:val="0"/>
        </w:rPr>
        <w:t xml:space="preserve">Python packages</w:t>
      </w:r>
    </w:p>
    <w:p w:rsidR="00000000" w:rsidDel="00000000" w:rsidP="00000000" w:rsidRDefault="00000000" w:rsidRPr="00000000" w14:paraId="00000006">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Creare un progetto nel quale inserire i file .py e .ui del codice sorgente e installare i packages necessari per il funzionamento delle varie componenti dell'applicazione:</w:t>
      </w:r>
    </w:p>
    <w:p w:rsidR="00000000" w:rsidDel="00000000" w:rsidP="00000000" w:rsidRDefault="00000000" w:rsidRPr="00000000" w14:paraId="00000007">
      <w:pPr>
        <w:numPr>
          <w:ilvl w:val="0"/>
          <w:numId w:val="4"/>
        </w:numPr>
        <w:shd w:fill="ffffff" w:val="clear"/>
        <w:spacing w:after="0" w:lineRule="auto"/>
        <w:ind w:left="720" w:hanging="360"/>
        <w:rPr/>
      </w:pPr>
      <w:r w:rsidDel="00000000" w:rsidR="00000000" w:rsidRPr="00000000">
        <w:rPr>
          <w:color w:val="24292e"/>
          <w:sz w:val="24"/>
          <w:szCs w:val="24"/>
          <w:rtl w:val="0"/>
        </w:rPr>
        <w:t xml:space="preserve">pandas</w:t>
      </w:r>
      <w:r w:rsidDel="00000000" w:rsidR="00000000" w:rsidRPr="00000000">
        <w:rPr>
          <w:rtl w:val="0"/>
        </w:rPr>
      </w:r>
    </w:p>
    <w:p w:rsidR="00000000" w:rsidDel="00000000" w:rsidP="00000000" w:rsidRDefault="00000000" w:rsidRPr="00000000" w14:paraId="00000008">
      <w:pPr>
        <w:numPr>
          <w:ilvl w:val="0"/>
          <w:numId w:val="4"/>
        </w:numPr>
        <w:shd w:fill="ffffff" w:val="clear"/>
        <w:spacing w:after="0" w:before="0" w:lineRule="auto"/>
        <w:ind w:left="720" w:hanging="360"/>
        <w:rPr/>
      </w:pPr>
      <w:r w:rsidDel="00000000" w:rsidR="00000000" w:rsidRPr="00000000">
        <w:rPr>
          <w:color w:val="24292e"/>
          <w:sz w:val="24"/>
          <w:szCs w:val="24"/>
          <w:rtl w:val="0"/>
        </w:rPr>
        <w:t xml:space="preserve">nltk</w:t>
      </w:r>
      <w:r w:rsidDel="00000000" w:rsidR="00000000" w:rsidRPr="00000000">
        <w:rPr>
          <w:rtl w:val="0"/>
        </w:rPr>
      </w:r>
    </w:p>
    <w:p w:rsidR="00000000" w:rsidDel="00000000" w:rsidP="00000000" w:rsidRDefault="00000000" w:rsidRPr="00000000" w14:paraId="00000009">
      <w:pPr>
        <w:numPr>
          <w:ilvl w:val="0"/>
          <w:numId w:val="4"/>
        </w:numPr>
        <w:shd w:fill="ffffff" w:val="clear"/>
        <w:spacing w:after="0" w:before="0" w:lineRule="auto"/>
        <w:ind w:left="720" w:hanging="360"/>
        <w:rPr/>
      </w:pPr>
      <w:r w:rsidDel="00000000" w:rsidR="00000000" w:rsidRPr="00000000">
        <w:rPr>
          <w:color w:val="24292e"/>
          <w:sz w:val="24"/>
          <w:szCs w:val="24"/>
          <w:rtl w:val="0"/>
        </w:rPr>
        <w:t xml:space="preserve">tweepy</w:t>
      </w:r>
      <w:r w:rsidDel="00000000" w:rsidR="00000000" w:rsidRPr="00000000">
        <w:rPr>
          <w:rtl w:val="0"/>
        </w:rPr>
      </w:r>
    </w:p>
    <w:p w:rsidR="00000000" w:rsidDel="00000000" w:rsidP="00000000" w:rsidRDefault="00000000" w:rsidRPr="00000000" w14:paraId="0000000A">
      <w:pPr>
        <w:numPr>
          <w:ilvl w:val="0"/>
          <w:numId w:val="4"/>
        </w:numPr>
        <w:shd w:fill="ffffff" w:val="clear"/>
        <w:spacing w:after="240" w:before="0" w:lineRule="auto"/>
        <w:ind w:left="720" w:hanging="360"/>
        <w:rPr/>
      </w:pPr>
      <w:r w:rsidDel="00000000" w:rsidR="00000000" w:rsidRPr="00000000">
        <w:rPr>
          <w:color w:val="24292e"/>
          <w:sz w:val="24"/>
          <w:szCs w:val="24"/>
          <w:rtl w:val="0"/>
        </w:rPr>
        <w:t xml:space="preserve">feel-it</w:t>
      </w:r>
      <w:r w:rsidDel="00000000" w:rsidR="00000000" w:rsidRPr="00000000">
        <w:rPr>
          <w:rtl w:val="0"/>
        </w:rPr>
      </w:r>
    </w:p>
    <w:p w:rsidR="00000000" w:rsidDel="00000000" w:rsidP="00000000" w:rsidRDefault="00000000" w:rsidRPr="00000000" w14:paraId="0000000B">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pip install pandas</w:t>
      </w:r>
    </w:p>
    <w:p w:rsidR="00000000" w:rsidDel="00000000" w:rsidP="00000000" w:rsidRDefault="00000000" w:rsidRPr="00000000" w14:paraId="0000000C">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pip install nltk</w:t>
      </w:r>
    </w:p>
    <w:p w:rsidR="00000000" w:rsidDel="00000000" w:rsidP="00000000" w:rsidRDefault="00000000" w:rsidRPr="00000000" w14:paraId="0000000E">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0F">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pip install tweepy</w:t>
      </w:r>
    </w:p>
    <w:p w:rsidR="00000000" w:rsidDel="00000000" w:rsidP="00000000" w:rsidRDefault="00000000" w:rsidRPr="00000000" w14:paraId="00000010">
      <w:pPr>
        <w:rPr>
          <w:rFonts w:ascii="Courier New" w:cs="Courier New" w:eastAsia="Courier New" w:hAnsi="Courier New"/>
          <w:color w:val="24292e"/>
          <w:sz w:val="20"/>
          <w:szCs w:val="20"/>
          <w:shd w:fill="f6f8fa" w:val="clear"/>
        </w:rPr>
      </w:pPr>
      <w:r w:rsidDel="00000000" w:rsidR="00000000" w:rsidRPr="00000000">
        <w:rPr>
          <w:rtl w:val="0"/>
        </w:rPr>
      </w:r>
    </w:p>
    <w:p w:rsidR="00000000" w:rsidDel="00000000" w:rsidP="00000000" w:rsidRDefault="00000000" w:rsidRPr="00000000" w14:paraId="00000011">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pip install feel-it</w:t>
      </w:r>
    </w:p>
    <w:p w:rsidR="00000000" w:rsidDel="00000000" w:rsidP="00000000" w:rsidRDefault="00000000" w:rsidRPr="00000000" w14:paraId="00000012">
      <w:pPr>
        <w:spacing w:after="240" w:before="60" w:lineRule="auto"/>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1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00" w:lineRule="auto"/>
        <w:rPr>
          <w:b w:val="1"/>
          <w:color w:val="24292e"/>
          <w:sz w:val="33"/>
          <w:szCs w:val="33"/>
        </w:rPr>
      </w:pPr>
      <w:bookmarkStart w:colFirst="0" w:colLast="0" w:name="_heading=h.2et92p0" w:id="3"/>
      <w:bookmarkEnd w:id="3"/>
      <w:r w:rsidDel="00000000" w:rsidR="00000000" w:rsidRPr="00000000">
        <w:rPr>
          <w:b w:val="1"/>
          <w:color w:val="24292e"/>
          <w:sz w:val="33"/>
          <w:szCs w:val="33"/>
          <w:rtl w:val="0"/>
        </w:rPr>
        <w:t xml:space="preserve">Autenticazione</w:t>
      </w:r>
    </w:p>
    <w:p w:rsidR="00000000" w:rsidDel="00000000" w:rsidP="00000000" w:rsidRDefault="00000000" w:rsidRPr="00000000" w14:paraId="0000001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i w:val="1"/>
          <w:color w:val="24292e"/>
          <w:sz w:val="24"/>
          <w:szCs w:val="24"/>
        </w:rPr>
      </w:pPr>
      <w:r w:rsidDel="00000000" w:rsidR="00000000" w:rsidRPr="00000000">
        <w:rPr>
          <w:color w:val="24292e"/>
          <w:sz w:val="24"/>
          <w:szCs w:val="24"/>
          <w:rtl w:val="0"/>
        </w:rPr>
        <w:t xml:space="preserve">Per accedere a Twitter è necessario creare un developer account le cui credenziali e token di accesso devono essere inserite all'interno di </w:t>
      </w:r>
      <w:r w:rsidDel="00000000" w:rsidR="00000000" w:rsidRPr="00000000">
        <w:rPr>
          <w:i w:val="1"/>
          <w:color w:val="24292e"/>
          <w:sz w:val="24"/>
          <w:szCs w:val="24"/>
          <w:rtl w:val="0"/>
        </w:rPr>
        <w:t xml:space="preserve">scraping.py</w:t>
      </w:r>
    </w:p>
    <w:p w:rsidR="00000000" w:rsidDel="00000000" w:rsidP="00000000" w:rsidRDefault="00000000" w:rsidRPr="00000000" w14:paraId="00000015">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self.consumer_key = "xxxxxxxxxxxxxxxxxxxxxxxxxxxxxxxxxxxx"</w:t>
      </w:r>
    </w:p>
    <w:p w:rsidR="00000000" w:rsidDel="00000000" w:rsidP="00000000" w:rsidRDefault="00000000" w:rsidRPr="00000000" w14:paraId="00000016">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self.consumer_secret = "xxxxxxxxxxxxxxxxxxxxxxxxxxxxxxxxxxxx"</w:t>
      </w:r>
    </w:p>
    <w:p w:rsidR="00000000" w:rsidDel="00000000" w:rsidP="00000000" w:rsidRDefault="00000000" w:rsidRPr="00000000" w14:paraId="00000017">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self.access_token = "xxxxxxxxxxxxxxxxxxxxxxxxxxxxxxxxxxxx"</w:t>
      </w:r>
    </w:p>
    <w:p w:rsidR="00000000" w:rsidDel="00000000" w:rsidP="00000000" w:rsidRDefault="00000000" w:rsidRPr="00000000" w14:paraId="00000018">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self.access_token_secret = "xxxxxxxxxxxxxxxxxxxxxxxxxxxxxxxxxxxxxxxxx"</w:t>
      </w:r>
    </w:p>
    <w:p w:rsidR="00000000" w:rsidDel="00000000" w:rsidP="00000000" w:rsidRDefault="00000000" w:rsidRPr="00000000" w14:paraId="0000001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Questo account funzionerà da punto di partenza per la raccolta dei tweet</w:t>
      </w:r>
    </w:p>
    <w:p w:rsidR="00000000" w:rsidDel="00000000" w:rsidP="00000000" w:rsidRDefault="00000000" w:rsidRPr="00000000" w14:paraId="0000001A">
      <w:pPr>
        <w:pStyle w:val="Heading2"/>
        <w:keepNext w:val="0"/>
        <w:keepLines w:val="0"/>
        <w:pBdr>
          <w:top w:color="000000" w:space="0" w:sz="0" w:val="none"/>
          <w:left w:color="000000" w:space="0" w:sz="0" w:val="none"/>
          <w:bottom w:color="eaecef" w:space="5" w:sz="6" w:val="single"/>
          <w:right w:color="000000" w:space="0" w:sz="0" w:val="none"/>
        </w:pBdr>
        <w:shd w:fill="ffffff" w:val="clear"/>
        <w:spacing w:after="240" w:line="300" w:lineRule="auto"/>
        <w:rPr>
          <w:b w:val="1"/>
          <w:color w:val="24292e"/>
          <w:sz w:val="34"/>
          <w:szCs w:val="34"/>
        </w:rPr>
      </w:pPr>
      <w:bookmarkStart w:colFirst="0" w:colLast="0" w:name="_heading=h.tyjcwt" w:id="4"/>
      <w:bookmarkEnd w:id="4"/>
      <w:r w:rsidDel="00000000" w:rsidR="00000000" w:rsidRPr="00000000">
        <w:rPr>
          <w:b w:val="1"/>
          <w:color w:val="24292e"/>
          <w:sz w:val="34"/>
          <w:szCs w:val="34"/>
          <w:rtl w:val="0"/>
        </w:rPr>
        <w:t xml:space="preserve">How to use</w:t>
      </w:r>
    </w:p>
    <w:p w:rsidR="00000000" w:rsidDel="00000000" w:rsidP="00000000" w:rsidRDefault="00000000" w:rsidRPr="00000000" w14:paraId="0000001B">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00" w:lineRule="auto"/>
        <w:rPr>
          <w:b w:val="1"/>
          <w:color w:val="24292e"/>
          <w:sz w:val="33"/>
          <w:szCs w:val="33"/>
        </w:rPr>
      </w:pPr>
      <w:bookmarkStart w:colFirst="0" w:colLast="0" w:name="_heading=h.3dy6vkm" w:id="5"/>
      <w:bookmarkEnd w:id="5"/>
      <w:r w:rsidDel="00000000" w:rsidR="00000000" w:rsidRPr="00000000">
        <w:rPr>
          <w:b w:val="1"/>
          <w:color w:val="24292e"/>
          <w:sz w:val="33"/>
          <w:szCs w:val="33"/>
          <w:rtl w:val="0"/>
        </w:rPr>
        <w:t xml:space="preserve">Scraping</w:t>
      </w:r>
    </w:p>
    <w:p w:rsidR="00000000" w:rsidDel="00000000" w:rsidP="00000000" w:rsidRDefault="00000000" w:rsidRPr="00000000" w14:paraId="0000001C">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Per iniziare la raccolta dei tweet sono possibili di metodi:</w:t>
      </w:r>
    </w:p>
    <w:p w:rsidR="00000000" w:rsidDel="00000000" w:rsidP="00000000" w:rsidRDefault="00000000" w:rsidRPr="00000000" w14:paraId="0000001D">
      <w:pPr>
        <w:numPr>
          <w:ilvl w:val="0"/>
          <w:numId w:val="1"/>
        </w:numPr>
        <w:shd w:fill="ffffff" w:val="clear"/>
        <w:spacing w:after="0" w:lineRule="auto"/>
        <w:ind w:left="720" w:hanging="360"/>
        <w:rPr/>
      </w:pPr>
      <w:r w:rsidDel="00000000" w:rsidR="00000000" w:rsidRPr="00000000">
        <w:rPr>
          <w:color w:val="24292e"/>
          <w:sz w:val="24"/>
          <w:szCs w:val="24"/>
          <w:rtl w:val="0"/>
        </w:rPr>
        <w:t xml:space="preserve">Tramite interfaccia grafica (avviando</w:t>
      </w:r>
      <w:r w:rsidDel="00000000" w:rsidR="00000000" w:rsidRPr="00000000">
        <w:rPr>
          <w:b w:val="1"/>
          <w:color w:val="24292e"/>
          <w:sz w:val="24"/>
          <w:szCs w:val="24"/>
          <w:rtl w:val="0"/>
        </w:rPr>
        <w:t xml:space="preserve"> </w:t>
      </w:r>
      <w:r w:rsidDel="00000000" w:rsidR="00000000" w:rsidRPr="00000000">
        <w:rPr>
          <w:b w:val="1"/>
          <w:i w:val="1"/>
          <w:color w:val="24292e"/>
          <w:sz w:val="24"/>
          <w:szCs w:val="24"/>
          <w:rtl w:val="0"/>
        </w:rPr>
        <w:t xml:space="preserve">main.py</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1E">
      <w:pPr>
        <w:numPr>
          <w:ilvl w:val="0"/>
          <w:numId w:val="1"/>
        </w:numPr>
        <w:shd w:fill="ffffff" w:val="clear"/>
        <w:spacing w:after="240" w:before="0" w:lineRule="auto"/>
        <w:ind w:left="720" w:hanging="360"/>
        <w:rPr/>
      </w:pPr>
      <w:r w:rsidDel="00000000" w:rsidR="00000000" w:rsidRPr="00000000">
        <w:rPr>
          <w:color w:val="24292e"/>
          <w:sz w:val="24"/>
          <w:szCs w:val="24"/>
          <w:rtl w:val="0"/>
        </w:rPr>
        <w:t xml:space="preserve">Tramite terminale (avviando </w:t>
      </w:r>
      <w:r w:rsidDel="00000000" w:rsidR="00000000" w:rsidRPr="00000000">
        <w:rPr>
          <w:b w:val="1"/>
          <w:i w:val="1"/>
          <w:color w:val="24292e"/>
          <w:sz w:val="24"/>
          <w:szCs w:val="24"/>
          <w:rtl w:val="0"/>
        </w:rPr>
        <w:t xml:space="preserve">scraping.py</w:t>
      </w:r>
      <w:r w:rsidDel="00000000" w:rsidR="00000000" w:rsidRPr="00000000">
        <w:rPr>
          <w:color w:val="24292e"/>
          <w:sz w:val="24"/>
          <w:szCs w:val="24"/>
          <w:rtl w:val="0"/>
        </w:rPr>
        <w:t xml:space="preserve">)</w:t>
      </w:r>
      <w:r w:rsidDel="00000000" w:rsidR="00000000" w:rsidRPr="00000000">
        <w:rPr>
          <w:rtl w:val="0"/>
        </w:rPr>
      </w:r>
    </w:p>
    <w:p w:rsidR="00000000" w:rsidDel="00000000" w:rsidP="00000000" w:rsidRDefault="00000000" w:rsidRPr="00000000" w14:paraId="0000001F">
      <w:pPr>
        <w:shd w:fill="ffffff" w:val="clear"/>
        <w:spacing w:after="240" w:before="60" w:lineRule="auto"/>
        <w:ind w:left="720" w:firstLine="720"/>
        <w:rPr>
          <w:color w:val="6a737d"/>
          <w:sz w:val="24"/>
          <w:szCs w:val="24"/>
          <w:highlight w:val="white"/>
        </w:rPr>
      </w:pPr>
      <w:r w:rsidDel="00000000" w:rsidR="00000000" w:rsidRPr="00000000">
        <w:rPr>
          <w:color w:val="6a737d"/>
          <w:sz w:val="24"/>
          <w:szCs w:val="24"/>
          <w:highlight w:val="white"/>
          <w:rtl w:val="0"/>
        </w:rPr>
        <w:t xml:space="preserve">python3 scraping.py</w:t>
      </w:r>
    </w:p>
    <w:p w:rsidR="00000000" w:rsidDel="00000000" w:rsidP="00000000" w:rsidRDefault="00000000" w:rsidRPr="00000000" w14:paraId="00000020">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In entrambi i casi verrà poi richiesto di inserire l'hashtag su cui effettuare la ricerca e la data, che andrà a comporre il nome del file csv risultante.</w:t>
      </w:r>
    </w:p>
    <w:p w:rsidR="00000000" w:rsidDel="00000000" w:rsidP="00000000" w:rsidRDefault="00000000" w:rsidRPr="00000000" w14:paraId="00000021">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Inserire hashtag sul quale effettuare la ricerca:</w:t>
      </w:r>
    </w:p>
    <w:p w:rsidR="00000000" w:rsidDel="00000000" w:rsidP="00000000" w:rsidRDefault="00000000" w:rsidRPr="00000000" w14:paraId="00000022">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#foo</w:t>
      </w:r>
    </w:p>
    <w:p w:rsidR="00000000" w:rsidDel="00000000" w:rsidP="00000000" w:rsidRDefault="00000000" w:rsidRPr="00000000" w14:paraId="00000023">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Inserire la data nel formato yyyy-mm-dd:</w:t>
      </w:r>
    </w:p>
    <w:p w:rsidR="00000000" w:rsidDel="00000000" w:rsidP="00000000" w:rsidRDefault="00000000" w:rsidRPr="00000000" w14:paraId="00000024">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2022-01-01</w:t>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u w:val="single"/>
        </w:rPr>
      </w:pPr>
      <w:r w:rsidDel="00000000" w:rsidR="00000000" w:rsidRPr="00000000">
        <w:rPr>
          <w:color w:val="24292e"/>
          <w:sz w:val="24"/>
          <w:szCs w:val="24"/>
          <w:rtl w:val="0"/>
        </w:rPr>
        <w:t xml:space="preserve">Il file risultante si chiamerà #foo_2022-01-01.csv e </w:t>
      </w:r>
      <w:r w:rsidDel="00000000" w:rsidR="00000000" w:rsidRPr="00000000">
        <w:rPr>
          <w:color w:val="24292e"/>
          <w:sz w:val="24"/>
          <w:szCs w:val="24"/>
          <w:u w:val="single"/>
          <w:rtl w:val="0"/>
        </w:rPr>
        <w:t xml:space="preserve">contiene i 100 tweet più recenti contenente l'hashtag.</w:t>
      </w:r>
    </w:p>
    <w:p w:rsidR="00000000" w:rsidDel="00000000" w:rsidP="00000000" w:rsidRDefault="00000000" w:rsidRPr="00000000" w14:paraId="00000026">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00" w:lineRule="auto"/>
        <w:rPr>
          <w:b w:val="1"/>
          <w:color w:val="24292e"/>
          <w:sz w:val="33"/>
          <w:szCs w:val="33"/>
        </w:rPr>
      </w:pPr>
      <w:bookmarkStart w:colFirst="0" w:colLast="0" w:name="_heading=h.1t3h5sf" w:id="6"/>
      <w:bookmarkEnd w:id="6"/>
      <w:r w:rsidDel="00000000" w:rsidR="00000000" w:rsidRPr="00000000">
        <w:rPr>
          <w:b w:val="1"/>
          <w:color w:val="24292e"/>
          <w:sz w:val="33"/>
          <w:szCs w:val="33"/>
          <w:rtl w:val="0"/>
        </w:rPr>
        <w:t xml:space="preserve">Filtering</w:t>
      </w:r>
    </w:p>
    <w:p w:rsidR="00000000" w:rsidDel="00000000" w:rsidP="00000000" w:rsidRDefault="00000000" w:rsidRPr="00000000" w14:paraId="0000002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Il processo di filtraggio si impegna a rimuovere i tweet di spam o duplicati (retweet).</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Prima dell'avvio assicurarsi che il file csv da filtrare si trovi nella stessa cartella di </w:t>
      </w:r>
      <w:r w:rsidDel="00000000" w:rsidR="00000000" w:rsidRPr="00000000">
        <w:rPr>
          <w:i w:val="1"/>
          <w:color w:val="24292e"/>
          <w:sz w:val="24"/>
          <w:szCs w:val="24"/>
          <w:rtl w:val="0"/>
        </w:rPr>
        <w:t xml:space="preserve">filter.py</w:t>
      </w:r>
      <w:r w:rsidDel="00000000" w:rsidR="00000000" w:rsidRPr="00000000">
        <w:rPr>
          <w:color w:val="24292e"/>
          <w:sz w:val="24"/>
          <w:szCs w:val="24"/>
          <w:rtl w:val="0"/>
        </w:rPr>
        <w:t xml:space="preserve"> e che sia presente anche un file spam.csv che può essere utilizzato per contenere messaggi di spam che si desidera rimuovere col filtering.</w:t>
      </w:r>
    </w:p>
    <w:p w:rsidR="00000000" w:rsidDel="00000000" w:rsidP="00000000" w:rsidRDefault="00000000" w:rsidRPr="00000000" w14:paraId="00000029">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b w:val="1"/>
          <w:i w:val="1"/>
          <w:color w:val="24292e"/>
          <w:sz w:val="24"/>
          <w:szCs w:val="24"/>
        </w:rPr>
      </w:pPr>
      <w:r w:rsidDel="00000000" w:rsidR="00000000" w:rsidRPr="00000000">
        <w:rPr>
          <w:color w:val="24292e"/>
          <w:sz w:val="24"/>
          <w:szCs w:val="24"/>
          <w:rtl w:val="0"/>
        </w:rPr>
        <w:t xml:space="preserve">Per avviarlo, eseguire da terminale </w:t>
      </w:r>
      <w:r w:rsidDel="00000000" w:rsidR="00000000" w:rsidRPr="00000000">
        <w:rPr>
          <w:b w:val="1"/>
          <w:i w:val="1"/>
          <w:color w:val="24292e"/>
          <w:sz w:val="24"/>
          <w:szCs w:val="24"/>
          <w:rtl w:val="0"/>
        </w:rPr>
        <w:t xml:space="preserve">filter.py</w:t>
      </w:r>
    </w:p>
    <w:p w:rsidR="00000000" w:rsidDel="00000000" w:rsidP="00000000" w:rsidRDefault="00000000" w:rsidRPr="00000000" w14:paraId="0000002A">
      <w:pPr>
        <w:pBdr>
          <w:top w:color="000000" w:space="0" w:sz="0" w:val="none"/>
          <w:left w:color="000000" w:space="0" w:sz="0" w:val="none"/>
          <w:bottom w:color="000000" w:space="0" w:sz="0" w:val="none"/>
          <w:right w:color="000000" w:space="0" w:sz="0" w:val="none"/>
          <w:between w:color="000000" w:space="0" w:sz="0" w:val="none"/>
        </w:pBdr>
        <w:spacing w:after="240" w:lineRule="auto"/>
        <w:ind w:left="960" w:right="240" w:firstLine="480"/>
        <w:rPr>
          <w:color w:val="6a737d"/>
          <w:sz w:val="24"/>
          <w:szCs w:val="24"/>
          <w:highlight w:val="white"/>
        </w:rPr>
      </w:pPr>
      <w:r w:rsidDel="00000000" w:rsidR="00000000" w:rsidRPr="00000000">
        <w:rPr>
          <w:color w:val="6a737d"/>
          <w:sz w:val="24"/>
          <w:szCs w:val="24"/>
          <w:highlight w:val="white"/>
          <w:rtl w:val="0"/>
        </w:rPr>
        <w:t xml:space="preserve">python3 filter.py</w:t>
      </w:r>
    </w:p>
    <w:p w:rsidR="00000000" w:rsidDel="00000000" w:rsidP="00000000" w:rsidRDefault="00000000" w:rsidRPr="00000000" w14:paraId="0000002B">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Viene qui richiesto di digitare 1 per selezionare l'opzione di filtering e poi di inserire il nome del file csv da filtrare</w:t>
      </w:r>
    </w:p>
    <w:p w:rsidR="00000000" w:rsidDel="00000000" w:rsidP="00000000" w:rsidRDefault="00000000" w:rsidRPr="00000000" w14:paraId="0000002C">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Digitare 1 per eseguire filtering, 2 per aggiungere ID: </w:t>
      </w:r>
    </w:p>
    <w:p w:rsidR="00000000" w:rsidDel="00000000" w:rsidP="00000000" w:rsidRDefault="00000000" w:rsidRPr="00000000" w14:paraId="0000002D">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1</w:t>
      </w:r>
    </w:p>
    <w:p w:rsidR="00000000" w:rsidDel="00000000" w:rsidP="00000000" w:rsidRDefault="00000000" w:rsidRPr="00000000" w14:paraId="0000002E">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Inserire il nome del file da filtrare: </w:t>
      </w:r>
    </w:p>
    <w:p w:rsidR="00000000" w:rsidDel="00000000" w:rsidP="00000000" w:rsidRDefault="00000000" w:rsidRPr="00000000" w14:paraId="0000002F">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#foo_2022-01-01.csv</w:t>
      </w:r>
    </w:p>
    <w:p w:rsidR="00000000" w:rsidDel="00000000" w:rsidP="00000000" w:rsidRDefault="00000000" w:rsidRPr="00000000" w14:paraId="00000030">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Vengono prodotti in output 2 file csv:</w:t>
      </w:r>
    </w:p>
    <w:p w:rsidR="00000000" w:rsidDel="00000000" w:rsidP="00000000" w:rsidRDefault="00000000" w:rsidRPr="00000000" w14:paraId="00000031">
      <w:pPr>
        <w:numPr>
          <w:ilvl w:val="0"/>
          <w:numId w:val="3"/>
        </w:numPr>
        <w:shd w:fill="ffffff" w:val="clear"/>
        <w:spacing w:after="0" w:lineRule="auto"/>
        <w:ind w:left="720" w:hanging="360"/>
        <w:rPr/>
      </w:pPr>
      <w:r w:rsidDel="00000000" w:rsidR="00000000" w:rsidRPr="00000000">
        <w:rPr>
          <w:color w:val="24292e"/>
          <w:sz w:val="24"/>
          <w:szCs w:val="24"/>
          <w:rtl w:val="0"/>
        </w:rPr>
        <w:t xml:space="preserve">#foo_2022-01-01.csv_spam.csv</w:t>
      </w:r>
      <w:r w:rsidDel="00000000" w:rsidR="00000000" w:rsidRPr="00000000">
        <w:rPr>
          <w:rtl w:val="0"/>
        </w:rPr>
      </w:r>
    </w:p>
    <w:p w:rsidR="00000000" w:rsidDel="00000000" w:rsidP="00000000" w:rsidRDefault="00000000" w:rsidRPr="00000000" w14:paraId="00000032">
      <w:pPr>
        <w:numPr>
          <w:ilvl w:val="0"/>
          <w:numId w:val="3"/>
        </w:numPr>
        <w:shd w:fill="ffffff" w:val="clear"/>
        <w:spacing w:after="240" w:before="0" w:lineRule="auto"/>
        <w:ind w:left="720" w:hanging="360"/>
        <w:rPr/>
      </w:pPr>
      <w:r w:rsidDel="00000000" w:rsidR="00000000" w:rsidRPr="00000000">
        <w:rPr>
          <w:color w:val="24292e"/>
          <w:sz w:val="24"/>
          <w:szCs w:val="24"/>
          <w:rtl w:val="0"/>
        </w:rPr>
        <w:t xml:space="preserve">#foo_2022-01-01.csv_spam.csv_dup.csv</w:t>
      </w:r>
      <w:r w:rsidDel="00000000" w:rsidR="00000000" w:rsidRPr="00000000">
        <w:rPr>
          <w:rtl w:val="0"/>
        </w:rPr>
      </w:r>
    </w:p>
    <w:p w:rsidR="00000000" w:rsidDel="00000000" w:rsidP="00000000" w:rsidRDefault="00000000" w:rsidRPr="00000000" w14:paraId="00000033">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Il primo contiene i tweet risultanti dopo la rimozione dei messaggi di spam ed il secondo quelli ulteriormente filtrati per rimuovere tutti i duplicati.</w:t>
      </w:r>
    </w:p>
    <w:p w:rsidR="00000000" w:rsidDel="00000000" w:rsidP="00000000" w:rsidRDefault="00000000" w:rsidRPr="00000000" w14:paraId="00000034">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00" w:lineRule="auto"/>
        <w:rPr>
          <w:b w:val="1"/>
          <w:color w:val="24292e"/>
          <w:sz w:val="33"/>
          <w:szCs w:val="33"/>
        </w:rPr>
      </w:pPr>
      <w:bookmarkStart w:colFirst="0" w:colLast="0" w:name="_heading=h.4d34og8" w:id="7"/>
      <w:bookmarkEnd w:id="7"/>
      <w:r w:rsidDel="00000000" w:rsidR="00000000" w:rsidRPr="00000000">
        <w:rPr>
          <w:b w:val="1"/>
          <w:color w:val="24292e"/>
          <w:sz w:val="33"/>
          <w:szCs w:val="33"/>
          <w:rtl w:val="0"/>
        </w:rPr>
        <w:t xml:space="preserve">Merging</w:t>
      </w:r>
    </w:p>
    <w:p w:rsidR="00000000" w:rsidDel="00000000" w:rsidP="00000000" w:rsidRDefault="00000000" w:rsidRPr="00000000" w14:paraId="0000003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Dopo che sono stati raccolti tweet in più occasioni e abbiamo una moltitudine di file csv filtrati, usiamo funzionalità di merging per riunire tutti i messaggi raccolti.</w:t>
      </w:r>
    </w:p>
    <w:p w:rsidR="00000000" w:rsidDel="00000000" w:rsidP="00000000" w:rsidRDefault="00000000" w:rsidRPr="00000000" w14:paraId="00000036">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i w:val="1"/>
          <w:color w:val="24292e"/>
          <w:sz w:val="24"/>
          <w:szCs w:val="24"/>
        </w:rPr>
      </w:pPr>
      <w:r w:rsidDel="00000000" w:rsidR="00000000" w:rsidRPr="00000000">
        <w:rPr>
          <w:color w:val="24292e"/>
          <w:sz w:val="24"/>
          <w:szCs w:val="24"/>
          <w:rtl w:val="0"/>
        </w:rPr>
        <w:t xml:space="preserve">Tutti i file raccolti devono essere raccolti all'interno di una cartella che va collocata nella stessa posizione in cui troviamo </w:t>
      </w:r>
      <w:r w:rsidDel="00000000" w:rsidR="00000000" w:rsidRPr="00000000">
        <w:rPr>
          <w:i w:val="1"/>
          <w:color w:val="24292e"/>
          <w:sz w:val="24"/>
          <w:szCs w:val="24"/>
          <w:rtl w:val="0"/>
        </w:rPr>
        <w:t xml:space="preserve">merger.py</w:t>
      </w:r>
    </w:p>
    <w:p w:rsidR="00000000" w:rsidDel="00000000" w:rsidP="00000000" w:rsidRDefault="00000000" w:rsidRPr="00000000" w14:paraId="00000037">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b w:val="1"/>
          <w:i w:val="1"/>
          <w:color w:val="24292e"/>
          <w:sz w:val="24"/>
          <w:szCs w:val="24"/>
        </w:rPr>
      </w:pPr>
      <w:r w:rsidDel="00000000" w:rsidR="00000000" w:rsidRPr="00000000">
        <w:rPr>
          <w:color w:val="24292e"/>
          <w:sz w:val="24"/>
          <w:szCs w:val="24"/>
          <w:rtl w:val="0"/>
        </w:rPr>
        <w:t xml:space="preserve">Per avviarlo, eseguiamo da terminale </w:t>
      </w:r>
      <w:r w:rsidDel="00000000" w:rsidR="00000000" w:rsidRPr="00000000">
        <w:rPr>
          <w:b w:val="1"/>
          <w:i w:val="1"/>
          <w:color w:val="24292e"/>
          <w:sz w:val="24"/>
          <w:szCs w:val="24"/>
          <w:rtl w:val="0"/>
        </w:rPr>
        <w:t xml:space="preserve">merger.py</w:t>
      </w:r>
    </w:p>
    <w:p w:rsidR="00000000" w:rsidDel="00000000" w:rsidP="00000000" w:rsidRDefault="00000000" w:rsidRPr="00000000" w14:paraId="00000038">
      <w:pPr>
        <w:pBdr>
          <w:top w:color="000000" w:space="0" w:sz="0" w:val="none"/>
          <w:left w:color="000000" w:space="0" w:sz="0" w:val="none"/>
          <w:bottom w:color="000000" w:space="0" w:sz="0" w:val="none"/>
          <w:right w:color="000000" w:space="0" w:sz="0" w:val="none"/>
          <w:between w:color="000000" w:space="0" w:sz="0" w:val="none"/>
        </w:pBdr>
        <w:spacing w:after="240" w:lineRule="auto"/>
        <w:ind w:left="960" w:right="240" w:firstLine="480"/>
        <w:rPr>
          <w:color w:val="6a737d"/>
          <w:sz w:val="24"/>
          <w:szCs w:val="24"/>
          <w:highlight w:val="white"/>
        </w:rPr>
      </w:pPr>
      <w:r w:rsidDel="00000000" w:rsidR="00000000" w:rsidRPr="00000000">
        <w:rPr>
          <w:color w:val="6a737d"/>
          <w:sz w:val="24"/>
          <w:szCs w:val="24"/>
          <w:highlight w:val="white"/>
          <w:rtl w:val="0"/>
        </w:rPr>
        <w:t xml:space="preserve">python3 merger.py</w:t>
      </w:r>
    </w:p>
    <w:p w:rsidR="00000000" w:rsidDel="00000000" w:rsidP="00000000" w:rsidRDefault="00000000" w:rsidRPr="00000000" w14:paraId="00000039">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Indicare il nome della cartella in cui sono i file da unire: </w:t>
      </w:r>
    </w:p>
    <w:p w:rsidR="00000000" w:rsidDel="00000000" w:rsidP="00000000" w:rsidRDefault="00000000" w:rsidRPr="00000000" w14:paraId="0000003A">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Bar</w:t>
      </w:r>
    </w:p>
    <w:p w:rsidR="00000000" w:rsidDel="00000000" w:rsidP="00000000" w:rsidRDefault="00000000" w:rsidRPr="00000000" w14:paraId="0000003B">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Viene prodotto il file Bar_merged.csv all'interno della cartella Bar.</w:t>
      </w:r>
    </w:p>
    <w:p w:rsidR="00000000" w:rsidDel="00000000" w:rsidP="00000000" w:rsidRDefault="00000000" w:rsidRPr="00000000" w14:paraId="0000003C">
      <w:pPr>
        <w:pBdr>
          <w:top w:color="000000" w:space="0" w:sz="0" w:val="none"/>
          <w:left w:color="000000" w:space="0" w:sz="0" w:val="none"/>
          <w:bottom w:color="000000" w:space="0" w:sz="0" w:val="none"/>
          <w:right w:color="000000" w:space="0" w:sz="0" w:val="none"/>
          <w:between w:color="000000" w:space="0" w:sz="0" w:val="none"/>
        </w:pBdr>
        <w:spacing w:after="480" w:lineRule="auto"/>
        <w:ind w:left="240" w:right="240" w:firstLine="0"/>
        <w:rPr>
          <w:b w:val="1"/>
          <w:color w:val="980000"/>
          <w:sz w:val="24"/>
          <w:szCs w:val="24"/>
          <w:highlight w:val="white"/>
        </w:rPr>
      </w:pPr>
      <w:r w:rsidDel="00000000" w:rsidR="00000000" w:rsidRPr="00000000">
        <w:rPr>
          <w:b w:val="1"/>
          <w:color w:val="980000"/>
          <w:sz w:val="24"/>
          <w:szCs w:val="24"/>
          <w:highlight w:val="white"/>
          <w:rtl w:val="0"/>
        </w:rPr>
        <w:t xml:space="preserve">IMPORTANTE:</w:t>
      </w:r>
    </w:p>
    <w:p w:rsidR="00000000" w:rsidDel="00000000" w:rsidP="00000000" w:rsidRDefault="00000000" w:rsidRPr="00000000" w14:paraId="0000003D">
      <w:pPr>
        <w:pBdr>
          <w:top w:color="000000" w:space="0" w:sz="0" w:val="none"/>
          <w:left w:color="000000" w:space="0" w:sz="0" w:val="none"/>
          <w:bottom w:color="000000" w:space="0" w:sz="0" w:val="none"/>
          <w:right w:color="000000" w:space="0" w:sz="0" w:val="none"/>
          <w:between w:color="000000" w:space="0" w:sz="0" w:val="none"/>
        </w:pBdr>
        <w:spacing w:after="480" w:lineRule="auto"/>
        <w:ind w:left="240" w:right="240" w:firstLine="0"/>
        <w:rPr>
          <w:color w:val="980000"/>
          <w:sz w:val="24"/>
          <w:szCs w:val="24"/>
          <w:highlight w:val="white"/>
        </w:rPr>
      </w:pPr>
      <w:r w:rsidDel="00000000" w:rsidR="00000000" w:rsidRPr="00000000">
        <w:rPr>
          <w:color w:val="980000"/>
          <w:sz w:val="24"/>
          <w:szCs w:val="24"/>
          <w:highlight w:val="white"/>
          <w:rtl w:val="0"/>
        </w:rPr>
        <w:t xml:space="preserve">In seguito alla sua creazione è necessario effettuare una ridefinizione della struttura del file csv.</w:t>
      </w:r>
    </w:p>
    <w:p w:rsidR="00000000" w:rsidDel="00000000" w:rsidP="00000000" w:rsidRDefault="00000000" w:rsidRPr="00000000" w14:paraId="0000003E">
      <w:pPr>
        <w:pBdr>
          <w:top w:color="000000" w:space="0" w:sz="0" w:val="none"/>
          <w:left w:color="000000" w:space="0" w:sz="0" w:val="none"/>
          <w:bottom w:color="000000" w:space="0" w:sz="0" w:val="none"/>
          <w:right w:color="000000" w:space="0" w:sz="0" w:val="none"/>
          <w:between w:color="000000" w:space="0" w:sz="0" w:val="none"/>
        </w:pBdr>
        <w:spacing w:after="480" w:lineRule="auto"/>
        <w:ind w:left="240" w:right="240" w:firstLine="0"/>
        <w:rPr>
          <w:color w:val="980000"/>
          <w:sz w:val="24"/>
          <w:szCs w:val="24"/>
          <w:highlight w:val="white"/>
        </w:rPr>
      </w:pPr>
      <w:r w:rsidDel="00000000" w:rsidR="00000000" w:rsidRPr="00000000">
        <w:rPr>
          <w:color w:val="980000"/>
          <w:sz w:val="24"/>
          <w:szCs w:val="24"/>
          <w:highlight w:val="white"/>
          <w:rtl w:val="0"/>
        </w:rPr>
        <w:t xml:space="preserve">Per fare ciò avviamo </w:t>
      </w:r>
      <w:r w:rsidDel="00000000" w:rsidR="00000000" w:rsidRPr="00000000">
        <w:rPr>
          <w:i w:val="1"/>
          <w:color w:val="980000"/>
          <w:sz w:val="24"/>
          <w:szCs w:val="24"/>
          <w:highlight w:val="white"/>
          <w:rtl w:val="0"/>
        </w:rPr>
        <w:t xml:space="preserve">filter.py</w:t>
      </w:r>
      <w:r w:rsidDel="00000000" w:rsidR="00000000" w:rsidRPr="00000000">
        <w:rPr>
          <w:color w:val="980000"/>
          <w:sz w:val="24"/>
          <w:szCs w:val="24"/>
          <w:highlight w:val="white"/>
          <w:rtl w:val="0"/>
        </w:rPr>
        <w:t xml:space="preserve">, assicurandoci che Bar_merged.csv si trovi nella sua stessa posizione, e selezioniamo l'opzione 2. Viene richiesto di il nome del file ed in output otteniamo Bar_merged.csv_id.csv:</w:t>
      </w:r>
    </w:p>
    <w:p w:rsidR="00000000" w:rsidDel="00000000" w:rsidP="00000000" w:rsidRDefault="00000000" w:rsidRPr="00000000" w14:paraId="0000003F">
      <w:pPr>
        <w:pBdr>
          <w:top w:color="000000" w:space="0" w:sz="0" w:val="none"/>
          <w:left w:color="000000" w:space="0" w:sz="0" w:val="none"/>
          <w:bottom w:color="000000" w:space="0" w:sz="0" w:val="none"/>
          <w:right w:color="000000" w:space="0" w:sz="0" w:val="none"/>
          <w:between w:color="000000" w:space="0" w:sz="0" w:val="none"/>
        </w:pBdr>
        <w:spacing w:after="480" w:lineRule="auto"/>
        <w:ind w:left="240" w:right="240" w:firstLine="0"/>
        <w:rPr>
          <w:color w:val="980000"/>
          <w:sz w:val="24"/>
          <w:szCs w:val="24"/>
          <w:highlight w:val="white"/>
        </w:rPr>
      </w:pPr>
      <w:r w:rsidDel="00000000" w:rsidR="00000000" w:rsidRPr="00000000">
        <w:rPr>
          <w:color w:val="980000"/>
          <w:sz w:val="24"/>
          <w:szCs w:val="24"/>
          <w:highlight w:val="white"/>
        </w:rPr>
        <w:drawing>
          <wp:inline distB="114300" distT="114300" distL="114300" distR="114300">
            <wp:extent cx="4276725" cy="3429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27672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00" w:lineRule="auto"/>
        <w:rPr>
          <w:b w:val="1"/>
          <w:color w:val="24292e"/>
          <w:sz w:val="33"/>
          <w:szCs w:val="33"/>
        </w:rPr>
      </w:pPr>
      <w:bookmarkStart w:colFirst="0" w:colLast="0" w:name="_heading=h.2s8eyo1" w:id="8"/>
      <w:bookmarkEnd w:id="8"/>
      <w:r w:rsidDel="00000000" w:rsidR="00000000" w:rsidRPr="00000000">
        <w:rPr>
          <w:rtl w:val="0"/>
        </w:rPr>
      </w:r>
    </w:p>
    <w:p w:rsidR="00000000" w:rsidDel="00000000" w:rsidP="00000000" w:rsidRDefault="00000000" w:rsidRPr="00000000" w14:paraId="00000041">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00" w:lineRule="auto"/>
        <w:rPr>
          <w:b w:val="1"/>
          <w:color w:val="24292e"/>
          <w:sz w:val="33"/>
          <w:szCs w:val="33"/>
        </w:rPr>
      </w:pPr>
      <w:bookmarkStart w:colFirst="0" w:colLast="0" w:name="_heading=h.26in1rg" w:id="9"/>
      <w:bookmarkEnd w:id="9"/>
      <w:r w:rsidDel="00000000" w:rsidR="00000000" w:rsidRPr="00000000">
        <w:rPr>
          <w:rtl w:val="0"/>
        </w:rPr>
      </w:r>
    </w:p>
    <w:p w:rsidR="00000000" w:rsidDel="00000000" w:rsidP="00000000" w:rsidRDefault="00000000" w:rsidRPr="00000000" w14:paraId="00000043">
      <w:pPr>
        <w:pStyle w:val="Heading3"/>
        <w:keepNext w:val="0"/>
        <w:keepLines w:val="0"/>
        <w:pBdr>
          <w:top w:color="000000" w:space="0" w:sz="0" w:val="none"/>
          <w:left w:color="000000" w:space="0" w:sz="0" w:val="none"/>
          <w:bottom w:color="000000" w:space="0" w:sz="0" w:val="none"/>
          <w:right w:color="000000" w:space="0" w:sz="0" w:val="none"/>
          <w:between w:color="000000" w:space="0" w:sz="0" w:val="none"/>
        </w:pBdr>
        <w:shd w:fill="ffffff" w:val="clear"/>
        <w:spacing w:after="240" w:before="360" w:line="300" w:lineRule="auto"/>
        <w:rPr>
          <w:b w:val="1"/>
          <w:color w:val="24292e"/>
          <w:sz w:val="33"/>
          <w:szCs w:val="33"/>
        </w:rPr>
      </w:pPr>
      <w:bookmarkStart w:colFirst="0" w:colLast="0" w:name="_heading=h.lnxbz9" w:id="10"/>
      <w:bookmarkEnd w:id="10"/>
      <w:sdt>
        <w:sdtPr>
          <w:tag w:val="goog_rdk_0"/>
        </w:sdtPr>
        <w:sdtContent>
          <w:commentRangeStart w:id="0"/>
        </w:sdtContent>
      </w:sdt>
      <w:r w:rsidDel="00000000" w:rsidR="00000000" w:rsidRPr="00000000">
        <w:rPr>
          <w:b w:val="1"/>
          <w:color w:val="24292e"/>
          <w:sz w:val="33"/>
          <w:szCs w:val="33"/>
          <w:rtl w:val="0"/>
        </w:rPr>
        <w:t xml:space="preserve">Conteggio delle parole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4">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Partendo da un csv correttamente formattato e completo (vedere il file output dello step Merging), si inizia il processo di analisi delle parole più comuni all'interno dei tweet.</w:t>
      </w:r>
    </w:p>
    <w:p w:rsidR="00000000" w:rsidDel="00000000" w:rsidP="00000000" w:rsidRDefault="00000000" w:rsidRPr="00000000" w14:paraId="00000045">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i w:val="1"/>
          <w:color w:val="24292e"/>
          <w:sz w:val="24"/>
          <w:szCs w:val="24"/>
        </w:rPr>
      </w:pPr>
      <w:r w:rsidDel="00000000" w:rsidR="00000000" w:rsidRPr="00000000">
        <w:rPr>
          <w:color w:val="24292e"/>
          <w:sz w:val="24"/>
          <w:szCs w:val="24"/>
          <w:rtl w:val="0"/>
        </w:rPr>
        <w:t xml:space="preserve">Prima dell'avvio assicurarsi che il file csv si trovi nella stessa cartella di </w:t>
      </w:r>
      <w:r w:rsidDel="00000000" w:rsidR="00000000" w:rsidRPr="00000000">
        <w:rPr>
          <w:i w:val="1"/>
          <w:color w:val="24292e"/>
          <w:sz w:val="24"/>
          <w:szCs w:val="24"/>
          <w:rtl w:val="0"/>
        </w:rPr>
        <w:t xml:space="preserve">words-analyser.py</w:t>
      </w:r>
    </w:p>
    <w:p w:rsidR="00000000" w:rsidDel="00000000" w:rsidP="00000000" w:rsidRDefault="00000000" w:rsidRPr="00000000" w14:paraId="00000046">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b w:val="1"/>
          <w:i w:val="1"/>
          <w:color w:val="24292e"/>
          <w:sz w:val="24"/>
          <w:szCs w:val="24"/>
        </w:rPr>
      </w:pPr>
      <w:r w:rsidDel="00000000" w:rsidR="00000000" w:rsidRPr="00000000">
        <w:rPr>
          <w:color w:val="24292e"/>
          <w:sz w:val="24"/>
          <w:szCs w:val="24"/>
          <w:rtl w:val="0"/>
        </w:rPr>
        <w:t xml:space="preserve">Per avviarlo, eseguire da terminale </w:t>
      </w:r>
      <w:r w:rsidDel="00000000" w:rsidR="00000000" w:rsidRPr="00000000">
        <w:rPr>
          <w:b w:val="1"/>
          <w:i w:val="1"/>
          <w:color w:val="24292e"/>
          <w:sz w:val="24"/>
          <w:szCs w:val="24"/>
          <w:rtl w:val="0"/>
        </w:rPr>
        <w:t xml:space="preserve">words-analyzer.py</w:t>
      </w:r>
    </w:p>
    <w:p w:rsidR="00000000" w:rsidDel="00000000" w:rsidP="00000000" w:rsidRDefault="00000000" w:rsidRPr="00000000" w14:paraId="00000047">
      <w:pPr>
        <w:pBdr>
          <w:top w:color="000000" w:space="0" w:sz="0" w:val="none"/>
          <w:left w:color="000000" w:space="0" w:sz="0" w:val="none"/>
          <w:bottom w:color="000000" w:space="0" w:sz="0" w:val="none"/>
          <w:right w:color="000000" w:space="0" w:sz="0" w:val="none"/>
          <w:between w:color="000000" w:space="0" w:sz="0" w:val="none"/>
        </w:pBdr>
        <w:spacing w:after="240" w:lineRule="auto"/>
        <w:ind w:left="960" w:right="240" w:firstLine="480"/>
        <w:rPr>
          <w:color w:val="6a737d"/>
          <w:sz w:val="24"/>
          <w:szCs w:val="24"/>
          <w:highlight w:val="white"/>
        </w:rPr>
      </w:pPr>
      <w:r w:rsidDel="00000000" w:rsidR="00000000" w:rsidRPr="00000000">
        <w:rPr>
          <w:color w:val="6a737d"/>
          <w:sz w:val="24"/>
          <w:szCs w:val="24"/>
          <w:highlight w:val="white"/>
          <w:rtl w:val="0"/>
        </w:rPr>
        <w:t xml:space="preserve">python3 words-analyzer.py</w:t>
      </w:r>
    </w:p>
    <w:p w:rsidR="00000000" w:rsidDel="00000000" w:rsidP="00000000" w:rsidRDefault="00000000" w:rsidRPr="00000000" w14:paraId="00000048">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Inserire il nome del file di cui si esegue il word count: </w:t>
      </w:r>
    </w:p>
    <w:p w:rsidR="00000000" w:rsidDel="00000000" w:rsidP="00000000" w:rsidRDefault="00000000" w:rsidRPr="00000000" w14:paraId="00000049">
      <w:pPr>
        <w:spacing w:after="240" w:line="348" w:lineRule="auto"/>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&gt; Bar_merged.csv_id.csv</w:t>
      </w:r>
    </w:p>
    <w:p w:rsidR="00000000" w:rsidDel="00000000" w:rsidP="00000000" w:rsidRDefault="00000000" w:rsidRPr="00000000" w14:paraId="0000004A">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Vengono prodotti in output 2 file csv:</w:t>
      </w:r>
    </w:p>
    <w:p w:rsidR="00000000" w:rsidDel="00000000" w:rsidP="00000000" w:rsidRDefault="00000000" w:rsidRPr="00000000" w14:paraId="0000004B">
      <w:pPr>
        <w:numPr>
          <w:ilvl w:val="0"/>
          <w:numId w:val="2"/>
        </w:numPr>
        <w:shd w:fill="ffffff" w:val="clear"/>
        <w:spacing w:after="0" w:lineRule="auto"/>
        <w:ind w:left="720" w:hanging="360"/>
        <w:rPr/>
      </w:pPr>
      <w:r w:rsidDel="00000000" w:rsidR="00000000" w:rsidRPr="00000000">
        <w:rPr>
          <w:color w:val="24292e"/>
          <w:sz w:val="24"/>
          <w:szCs w:val="24"/>
          <w:rtl w:val="0"/>
        </w:rPr>
        <w:t xml:space="preserve">Bar_merged.csv_id.csv_token.csv</w:t>
      </w:r>
      <w:r w:rsidDel="00000000" w:rsidR="00000000" w:rsidRPr="00000000">
        <w:rPr>
          <w:rtl w:val="0"/>
        </w:rPr>
      </w:r>
    </w:p>
    <w:p w:rsidR="00000000" w:rsidDel="00000000" w:rsidP="00000000" w:rsidRDefault="00000000" w:rsidRPr="00000000" w14:paraId="0000004C">
      <w:pPr>
        <w:numPr>
          <w:ilvl w:val="0"/>
          <w:numId w:val="2"/>
        </w:numPr>
        <w:shd w:fill="ffffff" w:val="clear"/>
        <w:spacing w:after="240" w:before="0" w:lineRule="auto"/>
        <w:ind w:left="720" w:hanging="360"/>
        <w:rPr/>
      </w:pPr>
      <w:r w:rsidDel="00000000" w:rsidR="00000000" w:rsidRPr="00000000">
        <w:rPr>
          <w:color w:val="24292e"/>
          <w:sz w:val="24"/>
          <w:szCs w:val="24"/>
          <w:rtl w:val="0"/>
        </w:rPr>
        <w:t xml:space="preserve">Bar_merged.csv_id.csv_token.csv_words_count.csv</w:t>
      </w:r>
      <w:r w:rsidDel="00000000" w:rsidR="00000000" w:rsidRPr="00000000">
        <w:rPr>
          <w:rtl w:val="0"/>
        </w:rPr>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fffff" w:val="clear"/>
        <w:spacing w:after="240" w:lineRule="auto"/>
        <w:ind w:left="240" w:right="240" w:firstLine="0"/>
        <w:rPr>
          <w:color w:val="24292e"/>
          <w:sz w:val="24"/>
          <w:szCs w:val="24"/>
        </w:rPr>
      </w:pPr>
      <w:r w:rsidDel="00000000" w:rsidR="00000000" w:rsidRPr="00000000">
        <w:rPr>
          <w:color w:val="24292e"/>
          <w:sz w:val="24"/>
          <w:szCs w:val="24"/>
          <w:rtl w:val="0"/>
        </w:rPr>
        <w:t xml:space="preserve">Il primo è un file di </w:t>
      </w:r>
      <w:r w:rsidDel="00000000" w:rsidR="00000000" w:rsidRPr="00000000">
        <w:rPr>
          <w:i w:val="1"/>
          <w:color w:val="24292e"/>
          <w:sz w:val="24"/>
          <w:szCs w:val="24"/>
          <w:rtl w:val="0"/>
        </w:rPr>
        <w:t xml:space="preserve">transizione</w:t>
      </w:r>
      <w:r w:rsidDel="00000000" w:rsidR="00000000" w:rsidRPr="00000000">
        <w:rPr>
          <w:color w:val="24292e"/>
          <w:sz w:val="24"/>
          <w:szCs w:val="24"/>
          <w:rtl w:val="0"/>
        </w:rPr>
        <w:t xml:space="preserve"> nel quale ogni tweet è suddiviso in lessemi escludendo tutte le componenti superflue del linguaggio ed i termini ritenuti non necessari.</w:t>
      </w:r>
    </w:p>
    <w:p w:rsidR="00000000" w:rsidDel="00000000" w:rsidP="00000000" w:rsidRDefault="00000000" w:rsidRPr="00000000" w14:paraId="0000004E">
      <w:pPr>
        <w:pBdr>
          <w:top w:color="000000" w:space="0" w:sz="0" w:val="none"/>
          <w:left w:color="000000" w:space="0" w:sz="0" w:val="none"/>
          <w:bottom w:color="000000" w:space="0" w:sz="0" w:val="none"/>
          <w:right w:color="000000" w:space="0" w:sz="0" w:val="none"/>
          <w:between w:color="000000" w:space="0" w:sz="0" w:val="none"/>
        </w:pBdr>
        <w:shd w:fill="ffffff" w:val="clear"/>
        <w:ind w:left="240" w:right="240" w:firstLine="0"/>
        <w:rPr>
          <w:color w:val="24292e"/>
          <w:sz w:val="24"/>
          <w:szCs w:val="24"/>
        </w:rPr>
      </w:pPr>
      <w:r w:rsidDel="00000000" w:rsidR="00000000" w:rsidRPr="00000000">
        <w:rPr>
          <w:color w:val="24292e"/>
          <w:sz w:val="24"/>
          <w:szCs w:val="24"/>
          <w:rtl w:val="0"/>
        </w:rPr>
        <w:t xml:space="preserve">Queste informazioni sono usate per la creazione del secondo csv, nel quale le parole contate vengono presentate in ordine di frequenza, affiancate dall'ID del tweet in cui sono state trovate. Parole con frequenza troppo bassa non vengono considerate.</w:t>
      </w:r>
    </w:p>
    <w:p w:rsidR="00000000" w:rsidDel="00000000" w:rsidP="00000000" w:rsidRDefault="00000000" w:rsidRPr="00000000" w14:paraId="0000004F">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lena BELLODI" w:id="0" w:date="2023-09-22T09:09:40Z">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 ora non necessario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5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542pOhcQDHrSdVuAvw8nwYQR0Q==">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