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19AA" w14:textId="690E6FDE" w:rsidR="00342753" w:rsidRDefault="007C53A0" w:rsidP="00DC34F2">
      <w:pPr>
        <w:ind w:firstLineChars="0" w:firstLine="0"/>
        <w:jc w:val="center"/>
        <w:rPr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</w:rPr>
        <w:t>理论力学</w:t>
      </w:r>
      <w:r w:rsidR="00DC34F2" w:rsidRPr="00DC34F2">
        <w:rPr>
          <w:rFonts w:hint="eastAsia"/>
          <w:b/>
          <w:bCs/>
          <w:sz w:val="32"/>
          <w:szCs w:val="24"/>
        </w:rPr>
        <w:t>运动学综合问题特训</w:t>
      </w:r>
    </w:p>
    <w:p w14:paraId="707FE9E9" w14:textId="192E3E6D" w:rsidR="00DC34F2" w:rsidRDefault="00DC34F2" w:rsidP="005C1BAB">
      <w:pPr>
        <w:pStyle w:val="1"/>
        <w:ind w:left="0"/>
        <w:jc w:val="left"/>
      </w:pPr>
      <w:r>
        <w:rPr>
          <w:rFonts w:hint="eastAsia"/>
        </w:rPr>
        <w:t>点的合成运动回顾</w:t>
      </w:r>
    </w:p>
    <w:p w14:paraId="1E1D887B" w14:textId="33516D05" w:rsidR="005C1BAB" w:rsidRDefault="005C1BAB" w:rsidP="007C53A0">
      <w:pPr>
        <w:adjustRightInd w:val="0"/>
        <w:snapToGrid w:val="0"/>
        <w:ind w:firstLine="482"/>
      </w:pPr>
      <w:r w:rsidRPr="005C1BAB">
        <w:rPr>
          <w:rFonts w:hint="eastAsia"/>
          <w:b/>
          <w:bCs/>
          <w:u w:val="single"/>
        </w:rPr>
        <w:t>速度：</w:t>
      </w:r>
      <w:r w:rsidRPr="005C1BAB">
        <w:rPr>
          <w:position w:val="-12"/>
        </w:rPr>
        <w:object w:dxaOrig="2047" w:dyaOrig="433" w14:anchorId="0E453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3pt;height:21.4pt" o:ole="">
            <v:imagedata r:id="rId7" o:title=""/>
          </v:shape>
          <o:OLEObject Type="Embed" ProgID="Equation.AxMath" ShapeID="_x0000_i1025" DrawAspect="Content" ObjectID="_1730660459" r:id="rId8"/>
        </w:object>
      </w:r>
      <w:r>
        <w:rPr>
          <w:rFonts w:hint="eastAsia"/>
        </w:rPr>
        <w:t>，即：</w:t>
      </w:r>
      <w:r w:rsidRPr="005C1BAB">
        <w:rPr>
          <w:position w:val="-12"/>
        </w:rPr>
        <w:object w:dxaOrig="1322" w:dyaOrig="433" w14:anchorId="5B7E94F3">
          <v:shape id="_x0000_i1026" type="#_x0000_t75" style="width:65.9pt;height:21.4pt" o:ole="">
            <v:imagedata r:id="rId9" o:title=""/>
          </v:shape>
          <o:OLEObject Type="Embed" ProgID="Equation.AxMath" ShapeID="_x0000_i1026" DrawAspect="Content" ObjectID="_1730660460" r:id="rId10"/>
        </w:object>
      </w:r>
    </w:p>
    <w:p w14:paraId="03A3836B" w14:textId="23AB3EB4" w:rsidR="005C1BAB" w:rsidRDefault="005C1BAB" w:rsidP="005C1BAB">
      <w:pPr>
        <w:ind w:firstLine="480"/>
      </w:pPr>
    </w:p>
    <w:p w14:paraId="7B9142D3" w14:textId="433C44FF" w:rsidR="005C1BAB" w:rsidRPr="005C1BAB" w:rsidRDefault="005C1BAB" w:rsidP="005C1BAB">
      <w:pPr>
        <w:ind w:firstLine="482"/>
        <w:rPr>
          <w:b/>
          <w:bCs/>
          <w:u w:val="single"/>
        </w:rPr>
      </w:pPr>
      <w:r w:rsidRPr="005C1BAB">
        <w:rPr>
          <w:rFonts w:hint="eastAsia"/>
          <w:b/>
          <w:bCs/>
          <w:u w:val="single"/>
        </w:rPr>
        <w:t>加速度：</w:t>
      </w:r>
    </w:p>
    <w:p w14:paraId="7A2FC36C" w14:textId="3887D391" w:rsidR="005C1BAB" w:rsidRDefault="005C1BAB" w:rsidP="007C53A0">
      <w:pPr>
        <w:adjustRightInd w:val="0"/>
        <w:snapToGrid w:val="0"/>
        <w:ind w:firstLine="480"/>
      </w:pPr>
      <w:r>
        <w:rPr>
          <w:rFonts w:hint="eastAsia"/>
        </w:rPr>
        <w:t>平动参考系中：</w:t>
      </w:r>
      <w:r w:rsidRPr="005C1BAB">
        <w:rPr>
          <w:position w:val="-12"/>
        </w:rPr>
        <w:object w:dxaOrig="2061" w:dyaOrig="433" w14:anchorId="68024D13">
          <v:shape id="_x0000_i1027" type="#_x0000_t75" style="width:103.4pt;height:21.4pt" o:ole="">
            <v:imagedata r:id="rId11" o:title=""/>
          </v:shape>
          <o:OLEObject Type="Embed" ProgID="Equation.AxMath" ShapeID="_x0000_i1027" DrawAspect="Content" ObjectID="_1730660461" r:id="rId12"/>
        </w:object>
      </w:r>
      <w:r>
        <w:rPr>
          <w:rFonts w:hint="eastAsia"/>
        </w:rPr>
        <w:t>，即：</w:t>
      </w:r>
      <w:r w:rsidRPr="005C1BAB">
        <w:rPr>
          <w:position w:val="-12"/>
        </w:rPr>
        <w:object w:dxaOrig="1336" w:dyaOrig="433" w14:anchorId="66DD9E5D">
          <v:shape id="_x0000_i1028" type="#_x0000_t75" style="width:67pt;height:21.4pt" o:ole="">
            <v:imagedata r:id="rId13" o:title=""/>
          </v:shape>
          <o:OLEObject Type="Embed" ProgID="Equation.AxMath" ShapeID="_x0000_i1028" DrawAspect="Content" ObjectID="_1730660462" r:id="rId14"/>
        </w:object>
      </w:r>
    </w:p>
    <w:p w14:paraId="03519434" w14:textId="4DCC3A17" w:rsidR="005C1BAB" w:rsidRDefault="005C1BAB" w:rsidP="005C1BAB">
      <w:pPr>
        <w:ind w:firstLine="480"/>
      </w:pPr>
      <w:r>
        <w:rPr>
          <w:rFonts w:hint="eastAsia"/>
        </w:rPr>
        <w:t>转动参考系中：</w:t>
      </w:r>
      <w:r w:rsidRPr="005C1BAB">
        <w:rPr>
          <w:position w:val="-12"/>
        </w:rPr>
        <w:object w:dxaOrig="2846" w:dyaOrig="433" w14:anchorId="76F2EF2A">
          <v:shape id="_x0000_i1029" type="#_x0000_t75" style="width:142.05pt;height:21.4pt" o:ole="">
            <v:imagedata r:id="rId15" o:title=""/>
          </v:shape>
          <o:OLEObject Type="Embed" ProgID="Equation.AxMath" ShapeID="_x0000_i1029" DrawAspect="Content" ObjectID="_1730660463" r:id="rId16"/>
        </w:object>
      </w:r>
      <w:r>
        <w:rPr>
          <w:rFonts w:hint="eastAsia"/>
        </w:rPr>
        <w:t>，其中</w:t>
      </w:r>
      <w:r w:rsidRPr="005C1BAB">
        <w:rPr>
          <w:position w:val="-12"/>
        </w:rPr>
        <w:object w:dxaOrig="1822" w:dyaOrig="433" w14:anchorId="39D7E13D">
          <v:shape id="_x0000_i1030" type="#_x0000_t75" style="width:91.2pt;height:21.4pt" o:ole="">
            <v:imagedata r:id="rId17" o:title=""/>
          </v:shape>
          <o:OLEObject Type="Embed" ProgID="Equation.AxMath" ShapeID="_x0000_i1030" DrawAspect="Content" ObjectID="_1730660464" r:id="rId18"/>
        </w:object>
      </w:r>
    </w:p>
    <w:p w14:paraId="2EDD6B15" w14:textId="676298B1" w:rsidR="005C1BAB" w:rsidRDefault="005C1BAB" w:rsidP="007C53A0">
      <w:pPr>
        <w:adjustRightInd w:val="0"/>
        <w:snapToGrid w:val="0"/>
        <w:ind w:firstLine="480"/>
      </w:pPr>
      <w:r>
        <w:rPr>
          <w:rFonts w:hint="eastAsia"/>
        </w:rPr>
        <w:t>即：</w:t>
      </w:r>
      <w:r w:rsidRPr="005C1BAB">
        <w:rPr>
          <w:position w:val="-12"/>
        </w:rPr>
        <w:object w:dxaOrig="1873" w:dyaOrig="433" w14:anchorId="5626D321">
          <v:shape id="_x0000_i1031" type="#_x0000_t75" style="width:93.4pt;height:21.4pt" o:ole="">
            <v:imagedata r:id="rId19" o:title=""/>
          </v:shape>
          <o:OLEObject Type="Embed" ProgID="Equation.AxMath" ShapeID="_x0000_i1031" DrawAspect="Content" ObjectID="_1730660465" r:id="rId20"/>
        </w:object>
      </w:r>
      <w:r>
        <w:rPr>
          <w:rFonts w:hint="eastAsia"/>
        </w:rPr>
        <w:t>，其中</w:t>
      </w:r>
      <w:r w:rsidR="00367DFD" w:rsidRPr="005C1BAB">
        <w:rPr>
          <w:position w:val="-12"/>
        </w:rPr>
        <w:object w:dxaOrig="1333" w:dyaOrig="433" w14:anchorId="51AC30B6">
          <v:shape id="_x0000_i1032" type="#_x0000_t75" style="width:67pt;height:21.4pt" o:ole="">
            <v:imagedata r:id="rId21" o:title=""/>
          </v:shape>
          <o:OLEObject Type="Embed" ProgID="Equation.AxMath" ShapeID="_x0000_i1032" DrawAspect="Content" ObjectID="_1730660466" r:id="rId22"/>
        </w:object>
      </w:r>
    </w:p>
    <w:p w14:paraId="079F999D" w14:textId="442506E4" w:rsidR="005C1BAB" w:rsidRDefault="005C1BAB" w:rsidP="005C1BAB">
      <w:pPr>
        <w:ind w:firstLine="480"/>
      </w:pPr>
    </w:p>
    <w:p w14:paraId="5B862EC5" w14:textId="12D28666" w:rsidR="005C1BAB" w:rsidRPr="005C1BAB" w:rsidRDefault="005C1BAB" w:rsidP="005C1BAB">
      <w:pPr>
        <w:ind w:firstLine="482"/>
        <w:rPr>
          <w:b/>
          <w:bCs/>
          <w:u w:val="single"/>
        </w:rPr>
      </w:pPr>
      <w:r w:rsidRPr="005C1BAB">
        <w:rPr>
          <w:rFonts w:hint="eastAsia"/>
          <w:b/>
          <w:bCs/>
          <w:u w:val="single"/>
        </w:rPr>
        <w:t>易错点：</w:t>
      </w:r>
    </w:p>
    <w:p w14:paraId="317ABA1E" w14:textId="4CCB2300" w:rsidR="005C1BAB" w:rsidRDefault="005C1BAB" w:rsidP="005C1BA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牵连速度的定义：</w:t>
      </w:r>
    </w:p>
    <w:p w14:paraId="6A4AA5E5" w14:textId="25C45ECB" w:rsidR="005C1BAB" w:rsidRDefault="005C1BAB" w:rsidP="007C53A0">
      <w:pPr>
        <w:pStyle w:val="a3"/>
        <w:adjustRightInd w:val="0"/>
        <w:snapToGrid w:val="0"/>
        <w:ind w:left="839" w:firstLineChars="0" w:firstLine="0"/>
      </w:pPr>
      <w:r>
        <w:rPr>
          <w:rFonts w:hint="eastAsia"/>
        </w:rPr>
        <w:t>动系上牵连点的速度</w:t>
      </w:r>
      <w:r w:rsidR="007C53A0">
        <w:rPr>
          <w:rFonts w:hint="eastAsia"/>
        </w:rPr>
        <w:t>（在转动参考系中尤其注意牵连速度</w:t>
      </w:r>
      <w:r w:rsidR="007C53A0" w:rsidRPr="007C53A0">
        <w:rPr>
          <w:position w:val="-12"/>
        </w:rPr>
        <w:object w:dxaOrig="654" w:dyaOrig="430" w14:anchorId="09854B9D">
          <v:shape id="_x0000_i1033" type="#_x0000_t75" style="width:32.55pt;height:21.4pt" o:ole="">
            <v:imagedata r:id="rId23" o:title=""/>
          </v:shape>
          <o:OLEObject Type="Embed" ProgID="Equation.AxMath" ShapeID="_x0000_i1033" DrawAspect="Content" ObjectID="_1730660467" r:id="rId24"/>
        </w:object>
      </w:r>
      <w:r w:rsidR="007C53A0">
        <w:rPr>
          <w:rFonts w:hint="eastAsia"/>
        </w:rPr>
        <w:t>的矢径）</w:t>
      </w:r>
    </w:p>
    <w:p w14:paraId="5B4715F7" w14:textId="16E07FC9" w:rsidR="005C1BAB" w:rsidRDefault="005C1BAB" w:rsidP="005C1BA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动系的选取：</w:t>
      </w:r>
    </w:p>
    <w:p w14:paraId="3BB8E2EA" w14:textId="67B7B005" w:rsidR="005C1BAB" w:rsidRDefault="005C1BAB" w:rsidP="007C53A0">
      <w:pPr>
        <w:pStyle w:val="a3"/>
        <w:ind w:left="840" w:firstLineChars="0" w:firstLine="0"/>
      </w:pPr>
      <w:r>
        <w:rPr>
          <w:rFonts w:hint="eastAsia"/>
        </w:rPr>
        <w:t>若分不清“固连在某点的参考系”与“取刚体为参考系”</w:t>
      </w:r>
      <w:r w:rsidR="007C53A0">
        <w:rPr>
          <w:rFonts w:hint="eastAsia"/>
        </w:rPr>
        <w:t>二者的区别，则统一采用后者，即：假设动参考系随着刚体一起转动</w:t>
      </w:r>
      <w:r w:rsidR="007C53A0">
        <w:rPr>
          <w:rFonts w:hint="eastAsia"/>
        </w:rPr>
        <w:t>/</w:t>
      </w:r>
      <w:r w:rsidR="007C53A0">
        <w:rPr>
          <w:rFonts w:hint="eastAsia"/>
        </w:rPr>
        <w:t>平动</w:t>
      </w:r>
    </w:p>
    <w:p w14:paraId="5D91D280" w14:textId="3E456C7D" w:rsidR="003770E3" w:rsidRDefault="003770E3" w:rsidP="007C53A0">
      <w:pPr>
        <w:pStyle w:val="a3"/>
        <w:ind w:left="840" w:firstLineChars="0" w:firstLine="0"/>
      </w:pPr>
    </w:p>
    <w:p w14:paraId="085FD825" w14:textId="2E672B10" w:rsidR="003770E3" w:rsidRPr="003770E3" w:rsidRDefault="003770E3" w:rsidP="007C53A0">
      <w:pPr>
        <w:pStyle w:val="a3"/>
        <w:ind w:left="840" w:firstLineChars="0" w:firstLine="0"/>
      </w:pPr>
    </w:p>
    <w:p w14:paraId="4489EE2A" w14:textId="520C0DAA" w:rsidR="005C1BAB" w:rsidRDefault="007C53A0" w:rsidP="003770E3">
      <w:pPr>
        <w:ind w:firstLine="480"/>
      </w:pPr>
      <w:r>
        <w:rPr>
          <w:rFonts w:hint="eastAsia"/>
        </w:rPr>
        <w:t>【</w:t>
      </w:r>
      <w:r w:rsidR="003770E3">
        <w:rPr>
          <w:rFonts w:hint="eastAsia"/>
        </w:rPr>
        <w:t>偏心轮模型</w:t>
      </w:r>
      <w:r>
        <w:rPr>
          <w:rFonts w:hint="eastAsia"/>
        </w:rPr>
        <w:t>】</w:t>
      </w:r>
      <w:r w:rsidR="00DC34F2">
        <w:rPr>
          <w:rFonts w:hint="eastAsia"/>
        </w:rPr>
        <w:t>图示偏心轮摇杆机构中，摇杆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</m:oMath>
      <w:r w:rsidR="00DC34F2">
        <w:rPr>
          <w:rFonts w:hint="eastAsia"/>
        </w:rPr>
        <w:t>借助弹簧压在半径为</w:t>
      </w:r>
      <m:oMath>
        <m:r>
          <w:rPr>
            <w:rFonts w:ascii="Cambria Math" w:hAnsi="Cambria Math" w:hint="eastAsia"/>
          </w:rPr>
          <m:t>R</m:t>
        </m:r>
      </m:oMath>
      <w:r w:rsidR="00DC34F2">
        <w:rPr>
          <w:rFonts w:hint="eastAsia"/>
        </w:rPr>
        <w:t>的偏心轮</w:t>
      </w:r>
      <m:oMath>
        <m:r>
          <w:rPr>
            <w:rFonts w:ascii="Cambria Math" w:hAnsi="Cambria Math" w:hint="eastAsia"/>
          </w:rPr>
          <m:t>C</m:t>
        </m:r>
      </m:oMath>
      <w:r w:rsidR="00DC34F2">
        <w:rPr>
          <w:rFonts w:hint="eastAsia"/>
        </w:rPr>
        <w:t>上。偏心轮</w:t>
      </w:r>
      <m:oMath>
        <m:r>
          <w:rPr>
            <w:rFonts w:ascii="Cambria Math" w:hAnsi="Cambria Math" w:hint="eastAsia"/>
          </w:rPr>
          <m:t>C</m:t>
        </m:r>
      </m:oMath>
      <w:r w:rsidR="00DC34F2">
        <w:rPr>
          <w:rFonts w:hint="eastAsia"/>
        </w:rPr>
        <w:t>绕轴</w:t>
      </w:r>
      <m:oMath>
        <m:r>
          <w:rPr>
            <w:rFonts w:ascii="Cambria Math" w:hAnsi="Cambria Math" w:hint="eastAsia"/>
          </w:rPr>
          <m:t>O</m:t>
        </m:r>
      </m:oMath>
      <w:r w:rsidR="00DC34F2">
        <w:rPr>
          <w:rFonts w:hint="eastAsia"/>
        </w:rPr>
        <w:t>往复摆动，从而带动摇杆绕轴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DC34F2">
        <w:rPr>
          <w:rFonts w:hint="eastAsia"/>
        </w:rPr>
        <w:t>摆动。设</w:t>
      </w:r>
      <m:oMath>
        <m:r>
          <w:rPr>
            <w:rFonts w:ascii="Cambria Math" w:hAnsi="Cambria Math" w:hint="eastAsia"/>
          </w:rPr>
          <m:t>OC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34F2">
        <w:rPr>
          <w:rFonts w:hint="eastAsia"/>
        </w:rPr>
        <w:t>时，轮</w:t>
      </w:r>
      <m:oMath>
        <m:r>
          <w:rPr>
            <w:rFonts w:ascii="Cambria Math" w:hAnsi="Cambria Math" w:hint="eastAsia"/>
          </w:rPr>
          <m:t>C</m:t>
        </m:r>
      </m:oMath>
      <w:r w:rsidR="00DC34F2">
        <w:rPr>
          <w:rFonts w:hint="eastAsia"/>
        </w:rPr>
        <w:t>的角速度为</w:t>
      </w:r>
      <m:oMath>
        <m:r>
          <w:rPr>
            <w:rFonts w:ascii="Cambria Math" w:hAnsi="Cambria Math"/>
          </w:rPr>
          <m:t>ω</m:t>
        </m:r>
      </m:oMath>
      <w:r w:rsidR="00DC34F2">
        <w:rPr>
          <w:rFonts w:hint="eastAsia"/>
        </w:rPr>
        <w:t>，角加速度为零，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∘</m:t>
            </m:r>
          </m:sup>
        </m:sSup>
      </m:oMath>
      <w:r w:rsidR="005C1BAB">
        <w:rPr>
          <w:rFonts w:hint="eastAsia"/>
        </w:rPr>
        <w:t>。求此时摇杆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</m:oMath>
      <w:r w:rsidR="005C1BAB">
        <w:rPr>
          <w:rFonts w:hint="eastAsia"/>
        </w:rPr>
        <w:t>的角速度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C1BAB">
        <w:rPr>
          <w:rFonts w:hint="eastAsia"/>
        </w:rPr>
        <w:t>和角加速度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C1BAB">
        <w:rPr>
          <w:rFonts w:hint="eastAsia"/>
        </w:rPr>
        <w:t>。</w:t>
      </w:r>
    </w:p>
    <w:p w14:paraId="34968A95" w14:textId="6D7B40F1" w:rsidR="005C1BAB" w:rsidRDefault="005C1BAB" w:rsidP="005C1BAB">
      <w:pPr>
        <w:pStyle w:val="a3"/>
        <w:ind w:firstLineChars="0" w:firstLine="0"/>
        <w:jc w:val="left"/>
      </w:pPr>
      <w:r>
        <w:rPr>
          <w:noProof/>
        </w:rPr>
        <w:drawing>
          <wp:inline distT="0" distB="0" distL="0" distR="0" wp14:anchorId="547605E8" wp14:editId="4E4EE29A">
            <wp:extent cx="2132423" cy="1465174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623" cy="14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D827" w14:textId="36C48AF7" w:rsidR="005C1BAB" w:rsidRDefault="005C1BAB">
      <w:pPr>
        <w:widowControl/>
        <w:ind w:firstLineChars="0" w:firstLine="0"/>
        <w:jc w:val="left"/>
      </w:pPr>
      <w:r>
        <w:br w:type="page"/>
      </w:r>
    </w:p>
    <w:p w14:paraId="2D14080A" w14:textId="42A9D665" w:rsidR="005C1BAB" w:rsidRDefault="007C53A0" w:rsidP="007C53A0">
      <w:pPr>
        <w:pStyle w:val="1"/>
        <w:ind w:left="0"/>
        <w:jc w:val="left"/>
      </w:pPr>
      <w:r>
        <w:rPr>
          <w:rFonts w:hint="eastAsia"/>
        </w:rPr>
        <w:lastRenderedPageBreak/>
        <w:t>刚体的平面平行运动回顾</w:t>
      </w:r>
    </w:p>
    <w:p w14:paraId="0892B271" w14:textId="5CAB4A6E" w:rsidR="007C53A0" w:rsidRDefault="007C53A0" w:rsidP="00E55C07">
      <w:pPr>
        <w:spacing w:line="360" w:lineRule="auto"/>
        <w:ind w:firstLine="480"/>
      </w:pPr>
      <w:r>
        <w:rPr>
          <w:rFonts w:hint="eastAsia"/>
        </w:rPr>
        <w:t>求解方法：</w:t>
      </w:r>
    </w:p>
    <w:p w14:paraId="325353C0" w14:textId="4255D869" w:rsidR="007C53A0" w:rsidRDefault="007C53A0" w:rsidP="00E55C07">
      <w:pPr>
        <w:spacing w:line="360" w:lineRule="auto"/>
        <w:ind w:firstLine="482"/>
        <w:rPr>
          <w:b/>
          <w:bCs/>
          <w:u w:val="single"/>
        </w:rPr>
      </w:pPr>
      <w:r w:rsidRPr="007C53A0">
        <w:rPr>
          <w:rFonts w:hint="eastAsia"/>
          <w:b/>
          <w:bCs/>
          <w:u w:val="single"/>
        </w:rPr>
        <w:t>基点法：</w:t>
      </w:r>
    </w:p>
    <w:p w14:paraId="725C10D4" w14:textId="041FEA59" w:rsidR="007C53A0" w:rsidRDefault="007C53A0" w:rsidP="00E55C07">
      <w:pPr>
        <w:spacing w:line="360" w:lineRule="auto"/>
        <w:ind w:firstLine="480"/>
      </w:pPr>
      <w:r w:rsidRPr="007C53A0">
        <w:rPr>
          <w:rFonts w:hint="eastAsia"/>
        </w:rPr>
        <w:t>速度：</w:t>
      </w:r>
      <w:r w:rsidRPr="005C1BAB">
        <w:rPr>
          <w:position w:val="-12"/>
        </w:rPr>
        <w:object w:dxaOrig="1548" w:dyaOrig="433" w14:anchorId="32D8E288">
          <v:shape id="_x0000_i1034" type="#_x0000_t75" style="width:77pt;height:21.4pt" o:ole="">
            <v:imagedata r:id="rId26" o:title=""/>
          </v:shape>
          <o:OLEObject Type="Embed" ProgID="Equation.AxMath" ShapeID="_x0000_i1034" DrawAspect="Content" ObjectID="_1730660468" r:id="rId27"/>
        </w:object>
      </w:r>
    </w:p>
    <w:p w14:paraId="576E0F07" w14:textId="076B349D" w:rsidR="007C53A0" w:rsidRDefault="007C53A0" w:rsidP="00E55C07">
      <w:pPr>
        <w:spacing w:line="360" w:lineRule="auto"/>
        <w:ind w:firstLine="480"/>
      </w:pPr>
      <w:r>
        <w:rPr>
          <w:rFonts w:hint="eastAsia"/>
        </w:rPr>
        <w:t>加速度：</w:t>
      </w:r>
      <w:r w:rsidRPr="005C1BAB">
        <w:rPr>
          <w:position w:val="-12"/>
        </w:rPr>
        <w:object w:dxaOrig="1562" w:dyaOrig="433" w14:anchorId="7B168D92">
          <v:shape id="_x0000_i1035" type="#_x0000_t75" style="width:78.1pt;height:21.4pt" o:ole="">
            <v:imagedata r:id="rId28" o:title=""/>
          </v:shape>
          <o:OLEObject Type="Embed" ProgID="Equation.AxMath" ShapeID="_x0000_i1035" DrawAspect="Content" ObjectID="_1730660469" r:id="rId29"/>
        </w:object>
      </w:r>
      <w:r>
        <w:rPr>
          <w:rFonts w:hint="eastAsia"/>
        </w:rPr>
        <w:t>，为什么这里不考虑科氏加速度？</w:t>
      </w:r>
    </w:p>
    <w:p w14:paraId="36CE1572" w14:textId="02F62215" w:rsidR="007C53A0" w:rsidRDefault="007C53A0" w:rsidP="00E55C07">
      <w:pPr>
        <w:spacing w:line="360" w:lineRule="auto"/>
        <w:ind w:firstLine="480"/>
      </w:pPr>
      <w:r>
        <w:rPr>
          <w:rFonts w:hint="eastAsia"/>
        </w:rPr>
        <w:t>因为</w:t>
      </w:r>
      <w:r>
        <w:rPr>
          <w:rFonts w:hint="eastAsia"/>
        </w:rPr>
        <w:t>AB</w:t>
      </w:r>
      <w:r>
        <w:rPr>
          <w:rFonts w:hint="eastAsia"/>
        </w:rPr>
        <w:t>同为一个刚体上的两点，相对速度为</w:t>
      </w:r>
      <w:r>
        <w:t>0→</w:t>
      </w:r>
      <w:r>
        <w:rPr>
          <w:rFonts w:hint="eastAsia"/>
        </w:rPr>
        <w:t>科氏加速度为</w:t>
      </w:r>
      <w:r>
        <w:rPr>
          <w:rFonts w:hint="eastAsia"/>
        </w:rPr>
        <w:t>0</w:t>
      </w:r>
    </w:p>
    <w:p w14:paraId="0E57EE71" w14:textId="7E80BF75" w:rsidR="007C53A0" w:rsidRDefault="007C53A0" w:rsidP="00E55C07">
      <w:pPr>
        <w:spacing w:line="360" w:lineRule="auto"/>
        <w:ind w:firstLine="480"/>
      </w:pPr>
      <w:r>
        <w:rPr>
          <w:rFonts w:hint="eastAsia"/>
        </w:rPr>
        <w:t>有时，该方程还可写成：</w:t>
      </w:r>
      <w:r w:rsidRPr="005C1BAB">
        <w:rPr>
          <w:position w:val="-12"/>
        </w:rPr>
        <w:object w:dxaOrig="2504" w:dyaOrig="436" w14:anchorId="744B1549">
          <v:shape id="_x0000_i1036" type="#_x0000_t75" style="width:124.8pt;height:21.4pt" o:ole="">
            <v:imagedata r:id="rId30" o:title=""/>
          </v:shape>
          <o:OLEObject Type="Embed" ProgID="Equation.AxMath" ShapeID="_x0000_i1036" DrawAspect="Content" ObjectID="_1730660470" r:id="rId31"/>
        </w:objec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的加速度分为法向与切向</w:t>
      </w:r>
    </w:p>
    <w:p w14:paraId="2C3DD9BA" w14:textId="5BD66F8A" w:rsidR="007C53A0" w:rsidRDefault="007C53A0" w:rsidP="00E55C07">
      <w:pPr>
        <w:spacing w:line="360" w:lineRule="auto"/>
        <w:ind w:firstLine="480"/>
      </w:pPr>
    </w:p>
    <w:p w14:paraId="4C81D919" w14:textId="635D3AC2" w:rsidR="007C53A0" w:rsidRPr="007C53A0" w:rsidRDefault="007C53A0" w:rsidP="00E55C07">
      <w:pPr>
        <w:spacing w:line="360" w:lineRule="auto"/>
        <w:ind w:firstLine="482"/>
        <w:rPr>
          <w:b/>
          <w:bCs/>
          <w:u w:val="single"/>
        </w:rPr>
      </w:pPr>
      <w:r w:rsidRPr="007C53A0">
        <w:rPr>
          <w:rFonts w:hint="eastAsia"/>
          <w:b/>
          <w:bCs/>
          <w:u w:val="single"/>
        </w:rPr>
        <w:t>速度瞬心：</w:t>
      </w:r>
    </w:p>
    <w:p w14:paraId="0AA400DE" w14:textId="34BE9478" w:rsidR="007C53A0" w:rsidRDefault="007C53A0" w:rsidP="00E55C07">
      <w:pPr>
        <w:spacing w:line="360" w:lineRule="auto"/>
        <w:ind w:firstLine="480"/>
      </w:pPr>
      <w:r>
        <w:rPr>
          <w:rFonts w:hint="eastAsia"/>
        </w:rPr>
        <w:t>刚体上两点速度方向垂线的交点即可认为是速度瞬心。</w:t>
      </w:r>
    </w:p>
    <w:p w14:paraId="4E9E74E4" w14:textId="41A57065" w:rsidR="007C53A0" w:rsidRDefault="007C53A0" w:rsidP="00E55C07">
      <w:pPr>
        <w:spacing w:line="360" w:lineRule="auto"/>
        <w:ind w:firstLine="482"/>
      </w:pPr>
      <w:r w:rsidRPr="00C70951">
        <w:rPr>
          <w:b/>
          <w:bCs/>
          <w:u w:val="single"/>
        </w:rPr>
        <w:t>注：</w:t>
      </w:r>
      <w:r>
        <w:t>若</w:t>
      </w:r>
      <w:r>
        <w:rPr>
          <w:rFonts w:hint="eastAsia"/>
        </w:rPr>
        <w:t>两点速度大小相等方向相同且不垂直于两点连线，则认为该刚体做</w:t>
      </w:r>
      <w:r w:rsidRPr="007C53A0">
        <w:rPr>
          <w:rFonts w:hint="eastAsia"/>
          <w:b/>
          <w:bCs/>
        </w:rPr>
        <w:t>瞬时平移运动</w:t>
      </w:r>
      <w:r>
        <w:rPr>
          <w:rFonts w:hint="eastAsia"/>
        </w:rPr>
        <w:t>，</w:t>
      </w:r>
      <w:r w:rsidRPr="00CA73EB">
        <w:rPr>
          <w:rFonts w:hint="eastAsia"/>
          <w:b/>
          <w:bCs/>
          <w:u w:val="single"/>
        </w:rPr>
        <w:t>瞬时平移运动</w:t>
      </w:r>
      <w:r w:rsidR="00CA73EB">
        <w:rPr>
          <w:rFonts w:hint="eastAsia"/>
        </w:rPr>
        <w:t>（超有用！做题时注意分辨）</w:t>
      </w:r>
      <w:r>
        <w:rPr>
          <w:rFonts w:hint="eastAsia"/>
        </w:rPr>
        <w:t>下有许多独特的特点：</w:t>
      </w:r>
    </w:p>
    <w:p w14:paraId="07922EEE" w14:textId="4C6E01D6" w:rsidR="001A07FC" w:rsidRPr="001A07FC" w:rsidRDefault="001A07FC" w:rsidP="00E55C0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本质：刚体平面平行运动角速度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，但角加速度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≠0</m:t>
        </m:r>
      </m:oMath>
      <w:r>
        <w:rPr>
          <w:rFonts w:hint="eastAsia"/>
        </w:rPr>
        <w:t>；</w:t>
      </w:r>
    </w:p>
    <w:p w14:paraId="27C3C281" w14:textId="67E7BF6B" w:rsidR="007C53A0" w:rsidRDefault="007C53A0" w:rsidP="00E55C0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加速度瞬心</w:t>
      </w:r>
    </w:p>
    <w:p w14:paraId="28C0C912" w14:textId="0EEEE679" w:rsidR="007C53A0" w:rsidRDefault="001A07FC" w:rsidP="00E55C0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作瞬时平移运动的刚体，两点加速度的垂线的交点，即为加速度瞬心</w:t>
      </w:r>
    </w:p>
    <w:p w14:paraId="7E0C7437" w14:textId="05583054" w:rsidR="001A07FC" w:rsidRDefault="001A07FC" w:rsidP="00E55C0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刚体上的任意一点加速度，都垂直于该点与加速度瞬心的连线，大小为</w:t>
      </w:r>
      <w:r w:rsidRPr="001A07FC">
        <w:rPr>
          <w:position w:val="-12"/>
        </w:rPr>
        <w:object w:dxaOrig="646" w:dyaOrig="430" w14:anchorId="2FADB547">
          <v:shape id="_x0000_i1037" type="#_x0000_t75" style="width:32.55pt;height:21.4pt" o:ole="">
            <v:imagedata r:id="rId32" o:title=""/>
          </v:shape>
          <o:OLEObject Type="Embed" ProgID="Equation.AxMath" ShapeID="_x0000_i1037" DrawAspect="Content" ObjectID="_1730660471" r:id="rId33"/>
        </w:object>
      </w:r>
    </w:p>
    <w:p w14:paraId="2342BFFD" w14:textId="3622CEBD" w:rsidR="001A07FC" w:rsidRDefault="001A07FC" w:rsidP="00E55C0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加速度投影定理</w:t>
      </w:r>
    </w:p>
    <w:p w14:paraId="024BEF2A" w14:textId="7B02392A" w:rsidR="001A07FC" w:rsidRDefault="001A07FC" w:rsidP="00E55C0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沿杆方向加速度投影相等</w:t>
      </w:r>
    </w:p>
    <w:p w14:paraId="1F580422" w14:textId="1011BB57" w:rsidR="001A07FC" w:rsidRDefault="001A07FC" w:rsidP="00E55C07">
      <w:pPr>
        <w:spacing w:line="360" w:lineRule="auto"/>
        <w:ind w:firstLineChars="0" w:firstLine="480"/>
      </w:pPr>
    </w:p>
    <w:p w14:paraId="134CBA52" w14:textId="610F8689" w:rsidR="001A07FC" w:rsidRPr="001A07FC" w:rsidRDefault="001A07FC" w:rsidP="00E55C07">
      <w:pPr>
        <w:spacing w:line="360" w:lineRule="auto"/>
        <w:ind w:firstLineChars="0" w:firstLine="480"/>
        <w:rPr>
          <w:b/>
          <w:bCs/>
          <w:u w:val="single"/>
        </w:rPr>
      </w:pPr>
      <w:r w:rsidRPr="001A07FC">
        <w:rPr>
          <w:rFonts w:hint="eastAsia"/>
          <w:b/>
          <w:bCs/>
          <w:u w:val="single"/>
        </w:rPr>
        <w:t>速度投影定理：</w:t>
      </w:r>
    </w:p>
    <w:p w14:paraId="2BA9226B" w14:textId="76A8CE16" w:rsidR="00E55C07" w:rsidRDefault="001A07FC" w:rsidP="00E55C07">
      <w:pPr>
        <w:spacing w:line="360" w:lineRule="auto"/>
        <w:ind w:firstLineChars="0" w:firstLine="480"/>
      </w:pPr>
      <w:r>
        <w:rPr>
          <w:rFonts w:hint="eastAsia"/>
        </w:rPr>
        <w:t>沿杆方向速度投影相等</w:t>
      </w:r>
    </w:p>
    <w:p w14:paraId="46B81276" w14:textId="542D54D9" w:rsidR="001A07FC" w:rsidRDefault="00E55C07" w:rsidP="00E55C07">
      <w:pPr>
        <w:widowControl/>
        <w:ind w:firstLineChars="0" w:firstLine="0"/>
        <w:jc w:val="left"/>
      </w:pPr>
      <w:r>
        <w:br w:type="page"/>
      </w:r>
    </w:p>
    <w:p w14:paraId="17246D5E" w14:textId="0B2F839B" w:rsidR="00367DFD" w:rsidRPr="00367DFD" w:rsidRDefault="00CA73EB" w:rsidP="00367DFD">
      <w:pPr>
        <w:ind w:firstLineChars="0" w:firstLine="480"/>
      </w:pPr>
      <w:r>
        <w:rPr>
          <w:rFonts w:hint="eastAsia"/>
        </w:rPr>
        <w:lastRenderedPageBreak/>
        <w:t>【例】</w:t>
      </w:r>
      <w:r w:rsidR="00E55C07">
        <w:rPr>
          <w:rFonts w:hint="eastAsia"/>
        </w:rPr>
        <w:t>图示机构，滑块</w:t>
      </w:r>
      <m:oMath>
        <m:r>
          <w:rPr>
            <w:rFonts w:ascii="Cambria Math" w:hAnsi="Cambria Math" w:hint="eastAsia"/>
          </w:rPr>
          <m:t>B</m:t>
        </m:r>
      </m:oMath>
      <w:r w:rsidR="00E55C07">
        <w:rPr>
          <w:rFonts w:hint="eastAsia"/>
        </w:rPr>
        <w:t>通过连杆</w:t>
      </w:r>
      <m:oMath>
        <m:r>
          <w:rPr>
            <w:rFonts w:ascii="Cambria Math" w:hAnsi="Cambria Math" w:hint="eastAsia"/>
          </w:rPr>
          <m:t>AB</m:t>
        </m:r>
      </m:oMath>
      <w:r w:rsidR="00E55C07">
        <w:rPr>
          <w:rFonts w:hint="eastAsia"/>
        </w:rPr>
        <w:t>带动半径为</w:t>
      </w:r>
      <m:oMath>
        <m:r>
          <w:rPr>
            <w:rFonts w:ascii="Cambria Math" w:hAnsi="Cambria Math" w:hint="eastAsia"/>
          </w:rPr>
          <m:t>r</m:t>
        </m:r>
      </m:oMath>
      <w:r w:rsidR="00E55C07">
        <w:rPr>
          <w:rFonts w:hint="eastAsia"/>
        </w:rPr>
        <w:t>的齿轮</w:t>
      </w:r>
      <m:oMath>
        <m:r>
          <w:rPr>
            <w:rFonts w:ascii="Cambria Math" w:hAnsi="Cambria Math" w:hint="eastAsia"/>
          </w:rPr>
          <m:t>O</m:t>
        </m:r>
      </m:oMath>
      <w:r w:rsidR="00E55C07">
        <w:rPr>
          <w:rFonts w:hint="eastAsia"/>
        </w:rPr>
        <w:t>在固定齿条上作纯滚动。已知</w:t>
      </w:r>
      <m:oMath>
        <m:r>
          <w:rPr>
            <w:rFonts w:ascii="Cambria Math" w:hAnsi="Cambria Math" w:hint="eastAsia"/>
          </w:rPr>
          <m:t>OA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b</m:t>
        </m:r>
      </m:oMath>
      <w:r w:rsidR="00E55C07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AB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b</m:t>
        </m:r>
      </m:oMath>
      <w:r w:rsidR="00E55C07">
        <w:rPr>
          <w:rFonts w:hint="eastAsia"/>
        </w:rPr>
        <w:t>，图示瞬时</w:t>
      </w:r>
      <w:r w:rsidR="00E55C07">
        <w:rPr>
          <w:rFonts w:hint="eastAsia"/>
        </w:rPr>
        <w:t>OB</w:t>
      </w:r>
      <w:r w:rsidR="00E55C07">
        <w:rPr>
          <w:rFonts w:hint="eastAsia"/>
        </w:rPr>
        <w:t>水平，滑块</w:t>
      </w:r>
      <m:oMath>
        <m:r>
          <w:rPr>
            <w:rFonts w:ascii="Cambria Math" w:hAnsi="Cambria Math" w:hint="eastAsia"/>
          </w:rPr>
          <m:t>B</m:t>
        </m:r>
      </m:oMath>
      <w:r w:rsidR="00E55C07">
        <w:rPr>
          <w:rFonts w:hint="eastAsia"/>
        </w:rPr>
        <w:t>的速度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55C07">
        <w:rPr>
          <w:rFonts w:hint="eastAsia"/>
        </w:rPr>
        <w:t>（向上），加速度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55C07">
        <w:rPr>
          <w:rFonts w:hint="eastAsia"/>
        </w:rPr>
        <w:t>（向下）。求该瞬时齿轮</w:t>
      </w:r>
      <m:oMath>
        <m:r>
          <w:rPr>
            <w:rFonts w:ascii="Cambria Math" w:hAnsi="Cambria Math" w:hint="eastAsia"/>
          </w:rPr>
          <m:t>O</m:t>
        </m:r>
      </m:oMath>
      <w:r w:rsidR="00E55C07">
        <w:rPr>
          <w:rFonts w:hint="eastAsia"/>
        </w:rPr>
        <w:t>的角速度和角加速度。</w:t>
      </w:r>
    </w:p>
    <w:p w14:paraId="74786A69" w14:textId="108C5845" w:rsidR="00E55C07" w:rsidRDefault="00E55C07" w:rsidP="00E55C07">
      <w:pPr>
        <w:ind w:firstLineChars="0" w:firstLine="0"/>
      </w:pPr>
      <w:r>
        <w:rPr>
          <w:noProof/>
        </w:rPr>
        <w:drawing>
          <wp:inline distT="0" distB="0" distL="0" distR="0" wp14:anchorId="7775989E" wp14:editId="3294CBBE">
            <wp:extent cx="2390618" cy="1729212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75" cy="173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18B8" w14:textId="30EF0A95" w:rsidR="000C46B5" w:rsidRDefault="000C46B5" w:rsidP="00E55C07">
      <w:pPr>
        <w:ind w:firstLineChars="0" w:firstLine="0"/>
      </w:pPr>
    </w:p>
    <w:p w14:paraId="02725BC6" w14:textId="77777777" w:rsidR="00E55C07" w:rsidRDefault="00E55C07">
      <w:pPr>
        <w:widowControl/>
        <w:ind w:firstLineChars="0" w:firstLine="0"/>
        <w:jc w:val="left"/>
      </w:pPr>
      <w:r>
        <w:br w:type="page"/>
      </w:r>
    </w:p>
    <w:p w14:paraId="5676BAEE" w14:textId="259B3FD6" w:rsidR="00E55C07" w:rsidRDefault="00E55C07" w:rsidP="00E55C07">
      <w:pPr>
        <w:pStyle w:val="1"/>
        <w:ind w:left="0"/>
        <w:jc w:val="left"/>
      </w:pPr>
      <w:r>
        <w:rPr>
          <w:rFonts w:hint="eastAsia"/>
        </w:rPr>
        <w:lastRenderedPageBreak/>
        <w:t>运动学综合问题</w:t>
      </w:r>
    </w:p>
    <w:p w14:paraId="4FECC943" w14:textId="62B49AD0" w:rsidR="00E55C07" w:rsidRDefault="00E55C07" w:rsidP="00E55C07">
      <w:pPr>
        <w:ind w:firstLine="480"/>
      </w:pPr>
      <w:r>
        <w:rPr>
          <w:rFonts w:hint="eastAsia"/>
        </w:rPr>
        <w:t>一些琐碎的规律总结：</w:t>
      </w:r>
    </w:p>
    <w:p w14:paraId="6DF08D35" w14:textId="254B4A21" w:rsidR="00E55C07" w:rsidRDefault="00E55C07" w:rsidP="00E55C0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特别额外关注</w:t>
      </w:r>
      <w:r w:rsidRPr="001C67B9">
        <w:rPr>
          <w:rFonts w:hint="eastAsia"/>
          <w:b/>
          <w:bCs/>
          <w:u w:val="single"/>
        </w:rPr>
        <w:t>瞬时平移运动</w:t>
      </w:r>
      <w:r>
        <w:rPr>
          <w:rFonts w:hint="eastAsia"/>
        </w:rPr>
        <w:t>，这会给解题带来极大的便捷</w:t>
      </w:r>
    </w:p>
    <w:p w14:paraId="54678A16" w14:textId="3A22FDA6" w:rsidR="00E55C07" w:rsidRDefault="00E55C07" w:rsidP="00E55C0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绝大多数题基本都能分成两个部分：分析速度，分析加速度</w:t>
      </w:r>
    </w:p>
    <w:p w14:paraId="6B699009" w14:textId="45CE32A5" w:rsidR="00E55C07" w:rsidRDefault="0095745B" w:rsidP="00E55C07">
      <w:pPr>
        <w:ind w:left="840" w:firstLineChars="0" w:firstLine="0"/>
      </w:pPr>
      <w:r w:rsidRPr="0095745B">
        <w:rPr>
          <w:noProof/>
        </w:rPr>
        <w:drawing>
          <wp:anchor distT="0" distB="0" distL="114300" distR="114300" simplePos="0" relativeHeight="251658240" behindDoc="0" locked="0" layoutInCell="1" allowOverlap="1" wp14:anchorId="41E99853" wp14:editId="1C4FB385">
            <wp:simplePos x="0" y="0"/>
            <wp:positionH relativeFrom="column">
              <wp:posOffset>-952500</wp:posOffset>
            </wp:positionH>
            <wp:positionV relativeFrom="paragraph">
              <wp:posOffset>254000</wp:posOffset>
            </wp:positionV>
            <wp:extent cx="7212965" cy="4476750"/>
            <wp:effectExtent l="0" t="0" r="698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96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C07">
        <w:rPr>
          <w:rFonts w:hint="eastAsia"/>
        </w:rPr>
        <w:t>分析速度与分析加速度</w:t>
      </w:r>
      <w:r w:rsidR="00367DFD">
        <w:rPr>
          <w:rFonts w:hint="eastAsia"/>
        </w:rPr>
        <w:t>均</w:t>
      </w:r>
      <w:r w:rsidR="00E55C07">
        <w:rPr>
          <w:rFonts w:hint="eastAsia"/>
        </w:rPr>
        <w:t>能分成</w:t>
      </w:r>
      <w:r w:rsidR="00E55C07" w:rsidRPr="00E55C07">
        <w:rPr>
          <w:rFonts w:hint="eastAsia"/>
          <w:b/>
          <w:bCs/>
          <w:u w:val="single"/>
        </w:rPr>
        <w:t>合成运动</w:t>
      </w:r>
      <w:r w:rsidR="00E55C07">
        <w:rPr>
          <w:rFonts w:hint="eastAsia"/>
        </w:rPr>
        <w:t>与</w:t>
      </w:r>
      <w:r w:rsidR="00E55C07" w:rsidRPr="00E55C07">
        <w:rPr>
          <w:rFonts w:hint="eastAsia"/>
          <w:b/>
          <w:bCs/>
          <w:u w:val="single"/>
        </w:rPr>
        <w:t>刚体平面平行运动</w:t>
      </w:r>
      <w:r w:rsidR="00E55C07">
        <w:rPr>
          <w:rFonts w:hint="eastAsia"/>
        </w:rPr>
        <w:t>两部分</w:t>
      </w:r>
    </w:p>
    <w:p w14:paraId="22445BDE" w14:textId="0C9AF3ED" w:rsidR="00970A7C" w:rsidRDefault="001C67B9" w:rsidP="001C67B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解题步骤：</w:t>
      </w:r>
    </w:p>
    <w:p w14:paraId="59AAE834" w14:textId="3CFB4632" w:rsidR="001C67B9" w:rsidRDefault="001C67B9" w:rsidP="001C67B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标出已知的速度大小、方向</w:t>
      </w:r>
    </w:p>
    <w:p w14:paraId="352DE6C8" w14:textId="6CDA636C" w:rsidR="001C67B9" w:rsidRDefault="001C67B9" w:rsidP="001C67B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分析速度</w:t>
      </w:r>
    </w:p>
    <w:p w14:paraId="11251355" w14:textId="573A9815" w:rsidR="001C67B9" w:rsidRDefault="001C67B9" w:rsidP="001C67B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分析加速度</w:t>
      </w:r>
    </w:p>
    <w:p w14:paraId="7F48290F" w14:textId="002AAA17" w:rsidR="001C67B9" w:rsidRDefault="001C67B9" w:rsidP="001C67B9">
      <w:pPr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）步具体思路见上图</w:t>
      </w:r>
    </w:p>
    <w:p w14:paraId="7FCBF0E5" w14:textId="4DE57867" w:rsidR="001C67B9" w:rsidRDefault="001C67B9" w:rsidP="001C67B9">
      <w:pPr>
        <w:ind w:left="840" w:firstLineChars="0" w:firstLine="0"/>
      </w:pPr>
    </w:p>
    <w:p w14:paraId="7748EF57" w14:textId="4412DA56" w:rsidR="001C67B9" w:rsidRDefault="001C67B9">
      <w:pPr>
        <w:widowControl/>
        <w:ind w:firstLineChars="0" w:firstLine="0"/>
        <w:jc w:val="left"/>
      </w:pPr>
      <w:r>
        <w:br w:type="page"/>
      </w:r>
    </w:p>
    <w:p w14:paraId="776EBA37" w14:textId="209102C6" w:rsidR="003770E3" w:rsidRDefault="001C67B9" w:rsidP="003770E3">
      <w:pPr>
        <w:ind w:firstLine="480"/>
      </w:pPr>
      <w:r>
        <w:rPr>
          <w:rFonts w:hint="eastAsia"/>
        </w:rPr>
        <w:lastRenderedPageBreak/>
        <w:t>【例】</w:t>
      </w:r>
      <w:r w:rsidR="003770E3">
        <w:rPr>
          <w:rFonts w:hint="eastAsia"/>
        </w:rPr>
        <w:t>杆</w:t>
      </w:r>
      <m:oMath>
        <m:r>
          <w:rPr>
            <w:rFonts w:ascii="Cambria Math" w:hAnsi="Cambria Math" w:hint="eastAsia"/>
          </w:rPr>
          <m:t>OC</m:t>
        </m:r>
      </m:oMath>
      <w:r w:rsidR="003770E3">
        <w:rPr>
          <w:rFonts w:hint="eastAsia"/>
        </w:rPr>
        <w:t>与轮</w:t>
      </w:r>
      <m:oMath>
        <m:r>
          <w:rPr>
            <w:rFonts w:ascii="Cambria Math" w:hAnsi="Cambria Math" w:hint="eastAsia"/>
          </w:rPr>
          <m:t>I</m:t>
        </m:r>
      </m:oMath>
      <w:r w:rsidR="003770E3">
        <w:rPr>
          <w:rFonts w:hint="eastAsia"/>
        </w:rPr>
        <w:t>在轮心</w:t>
      </w:r>
      <m:oMath>
        <m:r>
          <w:rPr>
            <w:rFonts w:ascii="Cambria Math" w:hAnsi="Cambria Math" w:hint="eastAsia"/>
          </w:rPr>
          <m:t>O</m:t>
        </m:r>
      </m:oMath>
      <w:r w:rsidR="003770E3">
        <w:rPr>
          <w:rFonts w:hint="eastAsia"/>
        </w:rPr>
        <w:t>处铰接并以匀速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v</m:t>
            </m:r>
          </m:e>
        </m:acc>
      </m:oMath>
      <w:r w:rsidR="003770E3">
        <w:rPr>
          <w:rFonts w:hint="eastAsia"/>
        </w:rPr>
        <w:t>水平向左平移，如图所示。起始时点</w:t>
      </w:r>
      <m:oMath>
        <m:r>
          <w:rPr>
            <w:rFonts w:ascii="Cambria Math" w:hAnsi="Cambria Math" w:hint="eastAsia"/>
          </w:rPr>
          <m:t>O</m:t>
        </m:r>
      </m:oMath>
      <w:r w:rsidR="003770E3">
        <w:rPr>
          <w:rFonts w:hint="eastAsia"/>
        </w:rPr>
        <w:t>与点</w:t>
      </w:r>
      <m:oMath>
        <m:r>
          <w:rPr>
            <w:rFonts w:ascii="Cambria Math" w:hAnsi="Cambria Math" w:hint="eastAsia"/>
          </w:rPr>
          <m:t>A</m:t>
        </m:r>
      </m:oMath>
      <w:r w:rsidR="003770E3">
        <w:rPr>
          <w:rFonts w:hint="eastAsia"/>
        </w:rPr>
        <w:t>相距</w:t>
      </w:r>
      <m:oMath>
        <m:r>
          <w:rPr>
            <w:rFonts w:ascii="Cambria Math" w:hAnsi="Cambria Math" w:hint="eastAsia"/>
          </w:rPr>
          <m:t>l</m:t>
        </m:r>
      </m:oMath>
      <w:r w:rsidR="003770E3">
        <w:rPr>
          <w:rFonts w:hint="eastAsia"/>
        </w:rPr>
        <w:t>，杆</w:t>
      </w:r>
      <m:oMath>
        <m:r>
          <w:rPr>
            <w:rFonts w:ascii="Cambria Math" w:hAnsi="Cambria Math" w:hint="eastAsia"/>
          </w:rPr>
          <m:t>AB</m:t>
        </m:r>
      </m:oMath>
      <w:r w:rsidR="003770E3">
        <w:rPr>
          <w:rFonts w:hint="eastAsia"/>
        </w:rPr>
        <w:t>可绕</w:t>
      </w:r>
      <m:oMath>
        <m:r>
          <w:rPr>
            <w:rFonts w:ascii="Cambria Math" w:hAnsi="Cambria Math" w:hint="eastAsia"/>
          </w:rPr>
          <m:t>A</m:t>
        </m:r>
      </m:oMath>
      <w:r w:rsidR="003770E3">
        <w:rPr>
          <w:rFonts w:hint="eastAsia"/>
        </w:rPr>
        <w:t>轴定轴转动，与轮</w:t>
      </w:r>
      <m:oMath>
        <m:r>
          <w:rPr>
            <w:rFonts w:ascii="Cambria Math" w:hAnsi="Cambria Math" w:hint="eastAsia"/>
          </w:rPr>
          <m:t>I</m:t>
        </m:r>
      </m:oMath>
      <w:r w:rsidR="003770E3">
        <w:rPr>
          <w:rFonts w:hint="eastAsia"/>
        </w:rPr>
        <w:t>在点</w:t>
      </w:r>
      <m:oMath>
        <m:r>
          <w:rPr>
            <w:rFonts w:ascii="Cambria Math" w:hAnsi="Cambria Math" w:hint="eastAsia"/>
          </w:rPr>
          <m:t>D</m:t>
        </m:r>
      </m:oMath>
      <w:r w:rsidR="003770E3">
        <w:rPr>
          <w:rFonts w:hint="eastAsia"/>
        </w:rPr>
        <w:t>接触，接触处有足够大的摩擦使之不打滑，轮</w:t>
      </w:r>
      <m:oMath>
        <m:r>
          <w:rPr>
            <w:rFonts w:ascii="Cambria Math" w:hAnsi="Cambria Math" w:hint="eastAsia"/>
          </w:rPr>
          <m:t>I</m:t>
        </m:r>
      </m:oMath>
      <w:r w:rsidR="003770E3">
        <w:rPr>
          <w:rFonts w:hint="eastAsia"/>
        </w:rPr>
        <w:t>的半径为</w:t>
      </w:r>
      <m:oMath>
        <m:r>
          <w:rPr>
            <w:rFonts w:ascii="Cambria Math" w:hAnsi="Cambria Math" w:hint="eastAsia"/>
          </w:rPr>
          <m:t>r</m:t>
        </m:r>
      </m:oMath>
      <w:r w:rsidR="003770E3">
        <w:rPr>
          <w:rFonts w:hint="eastAsia"/>
        </w:rPr>
        <w:t>。求当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○</m:t>
            </m:r>
          </m:sup>
        </m:sSup>
      </m:oMath>
      <w:r w:rsidR="003770E3">
        <w:rPr>
          <w:rFonts w:hint="eastAsia"/>
        </w:rPr>
        <w:t>时，轮</w:t>
      </w:r>
      <m:oMath>
        <m:r>
          <w:rPr>
            <w:rFonts w:ascii="Cambria Math" w:hAnsi="Cambria Math" w:hint="eastAsia"/>
          </w:rPr>
          <m:t>I</m:t>
        </m:r>
      </m:oMath>
      <w:r w:rsidR="003770E3">
        <w:rPr>
          <w:rFonts w:hint="eastAsia"/>
        </w:rPr>
        <w:t>的角速度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70E3">
        <w:rPr>
          <w:rFonts w:hint="eastAsia"/>
        </w:rPr>
        <w:t>和杆</w:t>
      </w:r>
      <m:oMath>
        <m:r>
          <w:rPr>
            <w:rFonts w:ascii="Cambria Math" w:hAnsi="Cambria Math" w:hint="eastAsia"/>
          </w:rPr>
          <m:t>AB</m:t>
        </m:r>
      </m:oMath>
      <w:r w:rsidR="003770E3">
        <w:rPr>
          <w:rFonts w:hint="eastAsia"/>
        </w:rPr>
        <w:t>的角速度。</w:t>
      </w:r>
    </w:p>
    <w:p w14:paraId="7624319B" w14:textId="54BEEA95" w:rsidR="001B5472" w:rsidRDefault="001B5472" w:rsidP="001B5472">
      <w:pPr>
        <w:ind w:firstLineChars="0" w:firstLine="0"/>
        <w:jc w:val="left"/>
      </w:pPr>
      <w:r>
        <w:rPr>
          <w:noProof/>
        </w:rPr>
        <w:drawing>
          <wp:inline distT="0" distB="0" distL="0" distR="0" wp14:anchorId="50922508" wp14:editId="014C9522">
            <wp:extent cx="2591698" cy="138143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14"/>
                    <a:stretch/>
                  </pic:blipFill>
                  <pic:spPr bwMode="auto">
                    <a:xfrm>
                      <a:off x="0" y="0"/>
                      <a:ext cx="2605025" cy="138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A36B6" w14:textId="77777777" w:rsidR="001B5472" w:rsidRDefault="001B5472">
      <w:pPr>
        <w:widowControl/>
        <w:ind w:firstLineChars="0" w:firstLine="0"/>
        <w:jc w:val="left"/>
      </w:pPr>
      <w:r>
        <w:br w:type="page"/>
      </w:r>
    </w:p>
    <w:p w14:paraId="7F020D49" w14:textId="6A959B56" w:rsidR="00104630" w:rsidRPr="00104630" w:rsidRDefault="001B5472" w:rsidP="001B5472">
      <w:pPr>
        <w:ind w:firstLineChars="0" w:firstLine="0"/>
        <w:jc w:val="left"/>
      </w:pPr>
      <w:r>
        <w:rPr>
          <w:rFonts w:hint="eastAsia"/>
        </w:rPr>
        <w:lastRenderedPageBreak/>
        <w:t>【例】</w:t>
      </w:r>
      <w:r w:rsidR="00104630">
        <w:rPr>
          <w:rFonts w:hint="eastAsia"/>
        </w:rPr>
        <w:t>如图所示平面机构，</w:t>
      </w:r>
      <m:oMath>
        <m:r>
          <w:rPr>
            <w:rFonts w:ascii="Cambria Math" w:hAnsi="Cambria Math" w:hint="eastAsia"/>
          </w:rPr>
          <m:t>AB</m:t>
        </m:r>
      </m:oMath>
      <w:r w:rsidR="00104630">
        <w:rPr>
          <w:rFonts w:hint="eastAsia"/>
        </w:rPr>
        <w:t>长为</w:t>
      </w:r>
      <m:oMath>
        <m:r>
          <w:rPr>
            <w:rFonts w:ascii="Cambria Math" w:hAnsi="Cambria Math" w:hint="eastAsia"/>
          </w:rPr>
          <m:t>l</m:t>
        </m:r>
      </m:oMath>
      <w:r w:rsidR="00104630">
        <w:rPr>
          <w:rFonts w:hint="eastAsia"/>
        </w:rPr>
        <w:t>，滑块</w:t>
      </w:r>
      <m:oMath>
        <m:r>
          <w:rPr>
            <w:rFonts w:ascii="Cambria Math" w:hAnsi="Cambria Math" w:hint="eastAsia"/>
          </w:rPr>
          <m:t>A</m:t>
        </m:r>
      </m:oMath>
      <w:r w:rsidR="00104630">
        <w:rPr>
          <w:rFonts w:hint="eastAsia"/>
        </w:rPr>
        <w:t>可沿摇杆</w:t>
      </w:r>
      <m:oMath>
        <m:r>
          <w:rPr>
            <w:rFonts w:ascii="Cambria Math" w:hAnsi="Cambria Math" w:hint="eastAsia"/>
          </w:rPr>
          <m:t>OC</m:t>
        </m:r>
      </m:oMath>
      <w:r w:rsidR="00104630">
        <w:rPr>
          <w:rFonts w:hint="eastAsia"/>
        </w:rPr>
        <w:t>的长槽滑动。摇杆</w:t>
      </w:r>
      <m:oMath>
        <m:r>
          <w:rPr>
            <w:rFonts w:ascii="Cambria Math" w:hAnsi="Cambria Math" w:hint="eastAsia"/>
          </w:rPr>
          <m:t>OC</m:t>
        </m:r>
      </m:oMath>
      <w:r w:rsidR="00104630">
        <w:rPr>
          <w:rFonts w:hint="eastAsia"/>
        </w:rPr>
        <w:t>以匀角速度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104630">
        <w:rPr>
          <w:rFonts w:hint="eastAsia"/>
        </w:rPr>
        <w:t>绕</w:t>
      </w:r>
      <m:oMath>
        <m:r>
          <w:rPr>
            <w:rFonts w:ascii="Cambria Math" w:hAnsi="Cambria Math" w:hint="eastAsia"/>
          </w:rPr>
          <m:t>O</m:t>
        </m:r>
      </m:oMath>
      <w:r w:rsidR="00104630">
        <w:rPr>
          <w:rFonts w:hint="eastAsia"/>
        </w:rPr>
        <w:t>转动，滑块</w:t>
      </w:r>
      <m:oMath>
        <m:r>
          <w:rPr>
            <w:rFonts w:ascii="Cambria Math" w:hAnsi="Cambria Math" w:hint="eastAsia"/>
          </w:rPr>
          <m:t>B</m:t>
        </m:r>
      </m:oMath>
      <w:r w:rsidR="00104630">
        <w:rPr>
          <w:rFonts w:hint="eastAsia"/>
        </w:rPr>
        <w:t>以匀速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104630">
        <w:rPr>
          <w:rFonts w:hint="eastAsia"/>
        </w:rPr>
        <w:t>沿水平导轨滑动。图示瞬时</w:t>
      </w:r>
      <m:oMath>
        <m:r>
          <w:rPr>
            <w:rFonts w:ascii="Cambria Math" w:hAnsi="Cambria Math" w:hint="eastAsia"/>
          </w:rPr>
          <m:t>OC</m:t>
        </m:r>
      </m:oMath>
      <w:r w:rsidR="00104630">
        <w:rPr>
          <w:rFonts w:hint="eastAsia"/>
        </w:rPr>
        <w:t>铅锤，</w:t>
      </w:r>
      <m:oMath>
        <m:r>
          <w:rPr>
            <w:rFonts w:ascii="Cambria Math" w:hAnsi="Cambria Math" w:hint="eastAsia"/>
          </w:rPr>
          <m:t>AB</m:t>
        </m:r>
      </m:oMath>
      <w:r w:rsidR="00104630">
        <w:rPr>
          <w:rFonts w:hint="eastAsia"/>
        </w:rPr>
        <w:t>与水平线</w:t>
      </w:r>
      <m:oMath>
        <m:r>
          <w:rPr>
            <w:rFonts w:ascii="Cambria Math" w:hAnsi="Cambria Math" w:hint="eastAsia"/>
          </w:rPr>
          <m:t>OB</m:t>
        </m:r>
      </m:oMath>
      <w:r w:rsidR="00104630">
        <w:rPr>
          <w:rFonts w:hint="eastAsia"/>
        </w:rPr>
        <w:t>夹角为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○</m:t>
            </m:r>
          </m:sup>
        </m:sSup>
      </m:oMath>
      <w:r w:rsidR="00104630">
        <w:rPr>
          <w:rFonts w:hint="eastAsia"/>
        </w:rPr>
        <w:t>。求此瞬时杆</w:t>
      </w:r>
      <m:oMath>
        <m:r>
          <w:rPr>
            <w:rFonts w:ascii="Cambria Math" w:hAnsi="Cambria Math" w:hint="eastAsia"/>
          </w:rPr>
          <m:t>AB</m:t>
        </m:r>
      </m:oMath>
      <w:r w:rsidR="00104630">
        <w:rPr>
          <w:rFonts w:hint="eastAsia"/>
        </w:rPr>
        <w:t>的角速度及角加速度。</w:t>
      </w:r>
    </w:p>
    <w:p w14:paraId="1676559B" w14:textId="5988B08E" w:rsidR="003770E3" w:rsidRDefault="00104630" w:rsidP="001B5472">
      <w:pPr>
        <w:ind w:firstLineChars="0" w:firstLine="0"/>
        <w:jc w:val="left"/>
      </w:pPr>
      <w:r>
        <w:rPr>
          <w:noProof/>
        </w:rPr>
        <w:drawing>
          <wp:inline distT="0" distB="0" distL="0" distR="0" wp14:anchorId="52DBEC9F" wp14:editId="52F9F068">
            <wp:extent cx="2840334" cy="1860272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92305" cy="18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0B34" w14:textId="6C5ED670" w:rsidR="00104630" w:rsidRDefault="00104630">
      <w:pPr>
        <w:widowControl/>
        <w:ind w:firstLineChars="0" w:firstLine="0"/>
        <w:jc w:val="left"/>
      </w:pPr>
      <w:r>
        <w:br w:type="page"/>
      </w:r>
    </w:p>
    <w:p w14:paraId="37C8063A" w14:textId="46F8C895" w:rsidR="00C70951" w:rsidRPr="00C70951" w:rsidRDefault="00C70951" w:rsidP="001B5472">
      <w:pPr>
        <w:ind w:firstLineChars="0" w:firstLine="0"/>
        <w:jc w:val="left"/>
      </w:pPr>
      <w:r>
        <w:rPr>
          <w:rFonts w:hint="eastAsia"/>
        </w:rPr>
        <w:lastRenderedPageBreak/>
        <w:t>【例】曲轴</w:t>
      </w:r>
      <m:oMath>
        <m:r>
          <w:rPr>
            <w:rFonts w:ascii="Cambria Math" w:hAnsi="Cambria Math" w:hint="eastAsia"/>
          </w:rPr>
          <m:t>OA</m:t>
        </m:r>
      </m:oMath>
      <w:r>
        <w:rPr>
          <w:rFonts w:hint="eastAsia"/>
        </w:rPr>
        <w:t>以角速度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=2rad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s</m:t>
        </m:r>
      </m:oMath>
      <w:r>
        <w:rPr>
          <w:rFonts w:hint="eastAsia"/>
        </w:rPr>
        <w:t>绕</w:t>
      </w:r>
      <m:oMath>
        <m:r>
          <w:rPr>
            <w:rFonts w:ascii="Cambria Math" w:hAnsi="Cambria Math" w:hint="eastAsia"/>
          </w:rPr>
          <m:t>O</m:t>
        </m:r>
      </m:oMath>
      <w:r>
        <w:rPr>
          <w:rFonts w:hint="eastAsia"/>
        </w:rPr>
        <w:t>轴转动，并带动等边三角形板</w:t>
      </w:r>
      <m:oMath>
        <m:r>
          <w:rPr>
            <w:rFonts w:ascii="Cambria Math" w:hAnsi="Cambria Math" w:hint="eastAsia"/>
          </w:rPr>
          <m:t>ABC</m:t>
        </m:r>
      </m:oMath>
      <w:r>
        <w:rPr>
          <w:rFonts w:hint="eastAsia"/>
        </w:rPr>
        <w:t>作平面运动。板上点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铰接，点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与套管铰接，而套管刻在绕轴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转动的杆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上滑动，如图所示。已知</w:t>
      </w:r>
      <m:oMath>
        <m:r>
          <w:rPr>
            <w:rFonts w:ascii="Cambria Math" w:hAnsi="Cambria Math" w:hint="eastAsia"/>
          </w:rPr>
          <m:t>OA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=1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，当</w:t>
      </w:r>
      <m:oMath>
        <m:r>
          <w:rPr>
            <w:rFonts w:ascii="Cambria Math" w:hAnsi="Cambria Math" w:hint="eastAsia"/>
          </w:rPr>
          <m:t>OA</m:t>
        </m:r>
      </m:oMath>
      <w:r>
        <w:rPr>
          <w:rFonts w:hint="eastAsia"/>
        </w:rPr>
        <w:t>水平、</w:t>
      </w:r>
      <m:oMath>
        <m:r>
          <w:rPr>
            <w:rFonts w:ascii="Cambria Math" w:hAnsi="Cambria Math" w:hint="eastAsia"/>
          </w:rPr>
          <m:t>AB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铅</w:t>
      </w:r>
      <w:r w:rsidR="004950C6">
        <w:rPr>
          <w:rFonts w:hint="eastAsia"/>
        </w:rPr>
        <w:t>垂</w:t>
      </w:r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BC</m:t>
        </m:r>
      </m:oMath>
      <w:r>
        <w:rPr>
          <w:rFonts w:hint="eastAsia"/>
        </w:rPr>
        <w:t>在同一条直线上时，求杆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的角速度与角加速度。</w:t>
      </w:r>
    </w:p>
    <w:p w14:paraId="0D5570A4" w14:textId="1B0BFF90" w:rsidR="00C70951" w:rsidRDefault="002A610B" w:rsidP="001B5472">
      <w:pPr>
        <w:ind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4F767" wp14:editId="481D0410">
                <wp:simplePos x="0" y="0"/>
                <wp:positionH relativeFrom="column">
                  <wp:posOffset>1108881</wp:posOffset>
                </wp:positionH>
                <wp:positionV relativeFrom="paragraph">
                  <wp:posOffset>2101755</wp:posOffset>
                </wp:positionV>
                <wp:extent cx="846161" cy="282054"/>
                <wp:effectExtent l="0" t="0" r="1143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28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5C4D0" id="矩形 7" o:spid="_x0000_s1026" style="position:absolute;left:0;text-align:left;margin-left:87.3pt;margin-top:165.5pt;width:66.65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" fillcolor="white [3212]" strokecolor="white [3212]" strokeweight="1pt"/>
            </w:pict>
          </mc:Fallback>
        </mc:AlternateContent>
      </w:r>
      <w:r>
        <w:object w:dxaOrig="3021" w:dyaOrig="3803" w14:anchorId="29AFE67E">
          <v:shape id="_x0000_i1038" type="#_x0000_t75" style="width:150.95pt;height:190.7pt" o:ole="">
            <v:imagedata r:id="rId38" o:title=""/>
          </v:shape>
          <o:OLEObject Type="Embed" ProgID="AxGlyph.Document" ShapeID="_x0000_i1038" DrawAspect="Content" ObjectID="_1730660472" r:id="rId39"/>
        </w:object>
      </w:r>
    </w:p>
    <w:p w14:paraId="5E631AE7" w14:textId="2EAD8765" w:rsidR="00104630" w:rsidRPr="003770E3" w:rsidRDefault="00104630" w:rsidP="00C70951">
      <w:pPr>
        <w:widowControl/>
        <w:ind w:firstLineChars="0" w:firstLine="0"/>
        <w:jc w:val="left"/>
      </w:pPr>
    </w:p>
    <w:sectPr w:rsidR="00104630" w:rsidRPr="003770E3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6BD81" w14:textId="77777777" w:rsidR="008457E8" w:rsidRDefault="008457E8" w:rsidP="00C70951">
      <w:pPr>
        <w:ind w:firstLine="480"/>
      </w:pPr>
      <w:r>
        <w:separator/>
      </w:r>
    </w:p>
  </w:endnote>
  <w:endnote w:type="continuationSeparator" w:id="0">
    <w:p w14:paraId="0A12859F" w14:textId="77777777" w:rsidR="008457E8" w:rsidRDefault="008457E8" w:rsidP="00C7095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CF4A" w14:textId="77777777" w:rsidR="00C70951" w:rsidRDefault="00C7095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1897887"/>
      <w:docPartObj>
        <w:docPartGallery w:val="Page Numbers (Bottom of Page)"/>
        <w:docPartUnique/>
      </w:docPartObj>
    </w:sdtPr>
    <w:sdtContent>
      <w:p w14:paraId="525E66AF" w14:textId="385BD4CE" w:rsidR="00C70951" w:rsidRDefault="00C70951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9108043" w14:textId="77777777" w:rsidR="00C70951" w:rsidRDefault="00C7095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97F1D" w14:textId="77777777" w:rsidR="00C70951" w:rsidRDefault="00C7095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28193" w14:textId="77777777" w:rsidR="008457E8" w:rsidRDefault="008457E8" w:rsidP="00C70951">
      <w:pPr>
        <w:ind w:firstLine="480"/>
      </w:pPr>
      <w:r>
        <w:separator/>
      </w:r>
    </w:p>
  </w:footnote>
  <w:footnote w:type="continuationSeparator" w:id="0">
    <w:p w14:paraId="209B39FE" w14:textId="77777777" w:rsidR="008457E8" w:rsidRDefault="008457E8" w:rsidP="00C7095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614C" w14:textId="77777777" w:rsidR="00C70951" w:rsidRDefault="00C70951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674C5" w14:textId="7187DD64" w:rsidR="00C70951" w:rsidRDefault="00C70951">
    <w:pPr>
      <w:pStyle w:val="a9"/>
      <w:ind w:firstLine="360"/>
    </w:pPr>
    <w:r>
      <w:rPr>
        <w:rFonts w:hint="eastAsia"/>
      </w:rPr>
      <w:t>T</w:t>
    </w:r>
    <w:r>
      <w:t>2101</w:t>
    </w:r>
    <w:r>
      <w:rPr>
        <w:rFonts w:hint="eastAsia"/>
      </w:rPr>
      <w:t>班第二弹辅学——理论力学运动学综合问题特训</w:t>
    </w:r>
  </w:p>
  <w:p w14:paraId="43687951" w14:textId="77777777" w:rsidR="00C70951" w:rsidRDefault="00C70951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4071D" w14:textId="77777777" w:rsidR="00C70951" w:rsidRDefault="00C70951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58F0"/>
    <w:multiLevelType w:val="hybridMultilevel"/>
    <w:tmpl w:val="7CB24662"/>
    <w:lvl w:ilvl="0" w:tplc="08201B2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CDD79E2"/>
    <w:multiLevelType w:val="multilevel"/>
    <w:tmpl w:val="1654F5BA"/>
    <w:lvl w:ilvl="0">
      <w:start w:val="1"/>
      <w:numFmt w:val="taiwa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EDC4EA5"/>
    <w:multiLevelType w:val="hybridMultilevel"/>
    <w:tmpl w:val="63D0A73A"/>
    <w:lvl w:ilvl="0" w:tplc="5B8804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749755D"/>
    <w:multiLevelType w:val="hybridMultilevel"/>
    <w:tmpl w:val="860C1346"/>
    <w:lvl w:ilvl="0" w:tplc="89BA051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E501E44"/>
    <w:multiLevelType w:val="hybridMultilevel"/>
    <w:tmpl w:val="96D26C10"/>
    <w:lvl w:ilvl="0" w:tplc="05F61E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F8A182A"/>
    <w:multiLevelType w:val="hybridMultilevel"/>
    <w:tmpl w:val="B8B47C80"/>
    <w:lvl w:ilvl="0" w:tplc="D23E4C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390738463">
    <w:abstractNumId w:val="1"/>
  </w:num>
  <w:num w:numId="2" w16cid:durableId="28841908">
    <w:abstractNumId w:val="1"/>
  </w:num>
  <w:num w:numId="3" w16cid:durableId="377096710">
    <w:abstractNumId w:val="1"/>
  </w:num>
  <w:num w:numId="4" w16cid:durableId="1017317684">
    <w:abstractNumId w:val="1"/>
  </w:num>
  <w:num w:numId="5" w16cid:durableId="2109888036">
    <w:abstractNumId w:val="1"/>
  </w:num>
  <w:num w:numId="6" w16cid:durableId="907956411">
    <w:abstractNumId w:val="1"/>
  </w:num>
  <w:num w:numId="7" w16cid:durableId="876312997">
    <w:abstractNumId w:val="1"/>
  </w:num>
  <w:num w:numId="8" w16cid:durableId="1881240725">
    <w:abstractNumId w:val="1"/>
  </w:num>
  <w:num w:numId="9" w16cid:durableId="916403409">
    <w:abstractNumId w:val="1"/>
  </w:num>
  <w:num w:numId="10" w16cid:durableId="1513640395">
    <w:abstractNumId w:val="1"/>
  </w:num>
  <w:num w:numId="11" w16cid:durableId="2084639651">
    <w:abstractNumId w:val="1"/>
  </w:num>
  <w:num w:numId="12" w16cid:durableId="1626696215">
    <w:abstractNumId w:val="1"/>
  </w:num>
  <w:num w:numId="13" w16cid:durableId="2087796640">
    <w:abstractNumId w:val="1"/>
  </w:num>
  <w:num w:numId="14" w16cid:durableId="221143347">
    <w:abstractNumId w:val="1"/>
  </w:num>
  <w:num w:numId="15" w16cid:durableId="1174222764">
    <w:abstractNumId w:val="1"/>
  </w:num>
  <w:num w:numId="16" w16cid:durableId="2024814435">
    <w:abstractNumId w:val="1"/>
  </w:num>
  <w:num w:numId="17" w16cid:durableId="181744601">
    <w:abstractNumId w:val="1"/>
  </w:num>
  <w:num w:numId="18" w16cid:durableId="1065301890">
    <w:abstractNumId w:val="1"/>
  </w:num>
  <w:num w:numId="19" w16cid:durableId="838544350">
    <w:abstractNumId w:val="1"/>
  </w:num>
  <w:num w:numId="20" w16cid:durableId="1872764371">
    <w:abstractNumId w:val="1"/>
  </w:num>
  <w:num w:numId="21" w16cid:durableId="1938177771">
    <w:abstractNumId w:val="1"/>
  </w:num>
  <w:num w:numId="22" w16cid:durableId="476649961">
    <w:abstractNumId w:val="3"/>
  </w:num>
  <w:num w:numId="23" w16cid:durableId="1509056314">
    <w:abstractNumId w:val="4"/>
  </w:num>
  <w:num w:numId="24" w16cid:durableId="1530876457">
    <w:abstractNumId w:val="2"/>
  </w:num>
  <w:num w:numId="25" w16cid:durableId="710962299">
    <w:abstractNumId w:val="5"/>
  </w:num>
  <w:num w:numId="26" w16cid:durableId="187152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0D"/>
    <w:rsid w:val="00015414"/>
    <w:rsid w:val="000C46B5"/>
    <w:rsid w:val="00104630"/>
    <w:rsid w:val="001A07FC"/>
    <w:rsid w:val="001B5472"/>
    <w:rsid w:val="001C67B9"/>
    <w:rsid w:val="001E1727"/>
    <w:rsid w:val="002A610B"/>
    <w:rsid w:val="003357EF"/>
    <w:rsid w:val="00367DFD"/>
    <w:rsid w:val="003770E3"/>
    <w:rsid w:val="003B0CCC"/>
    <w:rsid w:val="00454E82"/>
    <w:rsid w:val="004950C6"/>
    <w:rsid w:val="00522F33"/>
    <w:rsid w:val="005C1BAB"/>
    <w:rsid w:val="006B5076"/>
    <w:rsid w:val="00792328"/>
    <w:rsid w:val="007C53A0"/>
    <w:rsid w:val="008457E8"/>
    <w:rsid w:val="0094050D"/>
    <w:rsid w:val="0095745B"/>
    <w:rsid w:val="00970A7C"/>
    <w:rsid w:val="00A03F96"/>
    <w:rsid w:val="00B774B3"/>
    <w:rsid w:val="00C70951"/>
    <w:rsid w:val="00CA73EB"/>
    <w:rsid w:val="00CE67DE"/>
    <w:rsid w:val="00D72463"/>
    <w:rsid w:val="00DC34F2"/>
    <w:rsid w:val="00E55C07"/>
    <w:rsid w:val="00E7479B"/>
    <w:rsid w:val="00EA28E1"/>
    <w:rsid w:val="00F21C0A"/>
    <w:rsid w:val="00F668C2"/>
    <w:rsid w:val="00FD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3625"/>
  <w15:chartTrackingRefBased/>
  <w15:docId w15:val="{D1BF9488-46EC-4212-A9D6-8813E95F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463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D72463"/>
    <w:pPr>
      <w:keepNext/>
      <w:keepLines/>
      <w:numPr>
        <w:numId w:val="21"/>
      </w:numPr>
      <w:spacing w:before="120" w:after="120"/>
      <w:ind w:firstLineChars="0" w:firstLine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2463"/>
    <w:pPr>
      <w:keepNext/>
      <w:keepLines/>
      <w:numPr>
        <w:ilvl w:val="1"/>
        <w:numId w:val="21"/>
      </w:numPr>
      <w:spacing w:after="120"/>
      <w:ind w:firstLineChars="0" w:firstLine="0"/>
      <w:jc w:val="left"/>
      <w:outlineLvl w:val="1"/>
    </w:pPr>
    <w:rPr>
      <w:rFonts w:ascii="黑体" w:eastAsia="黑体" w:hAnsi="黑体" w:cs="黑体"/>
      <w:szCs w:val="24"/>
    </w:rPr>
  </w:style>
  <w:style w:type="paragraph" w:styleId="3">
    <w:name w:val="heading 3"/>
    <w:basedOn w:val="a"/>
    <w:next w:val="a"/>
    <w:link w:val="30"/>
    <w:uiPriority w:val="9"/>
    <w:qFormat/>
    <w:rsid w:val="00D72463"/>
    <w:pPr>
      <w:keepNext/>
      <w:keepLines/>
      <w:numPr>
        <w:ilvl w:val="2"/>
        <w:numId w:val="21"/>
      </w:numPr>
      <w:ind w:firstLineChars="0" w:firstLine="0"/>
      <w:jc w:val="left"/>
      <w:outlineLvl w:val="2"/>
    </w:pPr>
    <w:rPr>
      <w:rFonts w:ascii="黑体" w:eastAsia="黑体" w:hAnsi="黑体" w:cs="黑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2463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D72463"/>
    <w:rPr>
      <w:rFonts w:ascii="黑体" w:eastAsia="黑体" w:hAnsi="黑体" w:cs="黑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72463"/>
    <w:rPr>
      <w:rFonts w:ascii="黑体" w:eastAsia="黑体" w:hAnsi="黑体" w:cs="黑体"/>
      <w:sz w:val="24"/>
      <w:szCs w:val="24"/>
    </w:rPr>
  </w:style>
  <w:style w:type="paragraph" w:styleId="a3">
    <w:name w:val="List Paragraph"/>
    <w:basedOn w:val="a"/>
    <w:uiPriority w:val="34"/>
    <w:qFormat/>
    <w:rsid w:val="00D72463"/>
    <w:pPr>
      <w:ind w:firstLine="420"/>
    </w:pPr>
  </w:style>
  <w:style w:type="paragraph" w:styleId="a4">
    <w:name w:val="caption"/>
    <w:basedOn w:val="a"/>
    <w:next w:val="a"/>
    <w:uiPriority w:val="35"/>
    <w:unhideWhenUsed/>
    <w:qFormat/>
    <w:rsid w:val="00D72463"/>
    <w:rPr>
      <w:rFonts w:asciiTheme="majorHAnsi" w:eastAsia="黑体" w:hAnsiTheme="majorHAnsi" w:cstheme="majorBidi"/>
      <w:sz w:val="20"/>
      <w:szCs w:val="20"/>
    </w:rPr>
  </w:style>
  <w:style w:type="paragraph" w:customStyle="1" w:styleId="a5">
    <w:name w:val="图表标题"/>
    <w:basedOn w:val="a"/>
    <w:next w:val="a"/>
    <w:qFormat/>
    <w:rsid w:val="00D72463"/>
    <w:pPr>
      <w:ind w:firstLineChars="0" w:firstLine="0"/>
      <w:jc w:val="center"/>
    </w:pPr>
    <w:rPr>
      <w:b/>
      <w:sz w:val="21"/>
    </w:rPr>
  </w:style>
  <w:style w:type="table" w:styleId="a6">
    <w:name w:val="Table Grid"/>
    <w:basedOn w:val="a1"/>
    <w:uiPriority w:val="39"/>
    <w:rsid w:val="00D72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样式1"/>
    <w:basedOn w:val="a1"/>
    <w:uiPriority w:val="99"/>
    <w:rsid w:val="00D72463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7">
    <w:name w:val="footer"/>
    <w:basedOn w:val="a"/>
    <w:link w:val="a8"/>
    <w:uiPriority w:val="99"/>
    <w:unhideWhenUsed/>
    <w:rsid w:val="00D72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2463"/>
    <w:rPr>
      <w:rFonts w:ascii="Times New Roman" w:eastAsia="宋体" w:hAnsi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72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72463"/>
    <w:rPr>
      <w:rFonts w:ascii="Times New Roman" w:eastAsia="宋体" w:hAnsi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D7246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72463"/>
    <w:rPr>
      <w:color w:val="605E5C"/>
      <w:shd w:val="clear" w:color="auto" w:fill="E1DFDD"/>
    </w:rPr>
  </w:style>
  <w:style w:type="paragraph" w:styleId="ad">
    <w:name w:val="No Spacing"/>
    <w:uiPriority w:val="1"/>
    <w:qFormat/>
    <w:rsid w:val="00D72463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character" w:styleId="ae">
    <w:name w:val="Placeholder Text"/>
    <w:basedOn w:val="a0"/>
    <w:uiPriority w:val="99"/>
    <w:semiHidden/>
    <w:rsid w:val="00DC34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4.bin"/><Relationship Id="rId21" Type="http://schemas.openxmlformats.org/officeDocument/2006/relationships/image" Target="media/image8.wmf"/><Relationship Id="rId34" Type="http://schemas.openxmlformats.org/officeDocument/2006/relationships/image" Target="media/image15.jpe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image" Target="media/image18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7.jpe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6.png"/><Relationship Id="rId43" Type="http://schemas.openxmlformats.org/officeDocument/2006/relationships/footer" Target="footer2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jpeg"/><Relationship Id="rId33" Type="http://schemas.openxmlformats.org/officeDocument/2006/relationships/oleObject" Target="embeddings/oleObject13.bin"/><Relationship Id="rId38" Type="http://schemas.openxmlformats.org/officeDocument/2006/relationships/image" Target="media/image19.emf"/><Relationship Id="rId46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yu'heng</dc:creator>
  <cp:keywords/>
  <dc:description/>
  <cp:lastModifiedBy>ou yu'heng</cp:lastModifiedBy>
  <cp:revision>8</cp:revision>
  <cp:lastPrinted>2022-11-22T13:44:00Z</cp:lastPrinted>
  <dcterms:created xsi:type="dcterms:W3CDTF">2022-11-20T13:40:00Z</dcterms:created>
  <dcterms:modified xsi:type="dcterms:W3CDTF">2022-11-22T14:14:00Z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