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96FAE" w14:textId="5350C7C7" w:rsidR="0041504F" w:rsidRPr="0041504F" w:rsidRDefault="0041504F" w:rsidP="0041504F">
      <w:pPr>
        <w:spacing w:line="360" w:lineRule="auto"/>
        <w:ind w:firstLine="803"/>
        <w:jc w:val="center"/>
        <w:rPr>
          <w:rFonts w:ascii="黑体" w:eastAsia="黑体" w:hAnsi="黑体"/>
          <w:b/>
          <w:bCs/>
          <w:sz w:val="40"/>
          <w:szCs w:val="32"/>
        </w:rPr>
      </w:pPr>
      <w:r w:rsidRPr="0041504F">
        <w:rPr>
          <w:rFonts w:ascii="黑体" w:eastAsia="黑体" w:hAnsi="黑体" w:hint="eastAsia"/>
          <w:b/>
          <w:bCs/>
          <w:sz w:val="40"/>
          <w:szCs w:val="32"/>
        </w:rPr>
        <w:t>基本放大电路思路梳理</w:t>
      </w:r>
    </w:p>
    <w:p w14:paraId="57026E88" w14:textId="20F59D1F" w:rsidR="0041504F" w:rsidRDefault="0041504F" w:rsidP="0041504F">
      <w:pPr>
        <w:pStyle w:val="1"/>
        <w:spacing w:line="360" w:lineRule="auto"/>
        <w:ind w:left="0"/>
        <w:jc w:val="left"/>
      </w:pPr>
      <w:r>
        <w:rPr>
          <w:rFonts w:hint="eastAsia"/>
        </w:rPr>
        <w:t>放大原理概述</w:t>
      </w:r>
    </w:p>
    <w:p w14:paraId="7355DC50" w14:textId="3FF1EDB0" w:rsidR="0041504F" w:rsidRPr="0041504F" w:rsidRDefault="0041504F" w:rsidP="0041504F">
      <w:pPr>
        <w:spacing w:line="360" w:lineRule="auto"/>
        <w:ind w:firstLineChars="0" w:firstLine="0"/>
        <w:rPr>
          <w:b/>
          <w:bCs/>
        </w:rPr>
      </w:pPr>
      <w:r w:rsidRPr="0041504F">
        <w:rPr>
          <w:rFonts w:hint="eastAsia"/>
          <w:b/>
          <w:bCs/>
        </w:rPr>
        <w:t>分析内容</w:t>
      </w:r>
      <w:r>
        <w:rPr>
          <w:rFonts w:hint="eastAsia"/>
          <w:b/>
          <w:bCs/>
        </w:rPr>
        <w:t>：</w:t>
      </w:r>
    </w:p>
    <w:p w14:paraId="7AD80D2F" w14:textId="77777777" w:rsidR="0041504F" w:rsidRDefault="0041504F" w:rsidP="0041504F">
      <w:pPr>
        <w:spacing w:line="360" w:lineRule="auto"/>
        <w:ind w:firstLineChars="0" w:firstLine="0"/>
      </w:pPr>
      <w:r w:rsidRPr="0041504F">
        <w:rPr>
          <w:rFonts w:hint="eastAsia"/>
          <w:b/>
          <w:bCs/>
        </w:rPr>
        <w:t>静态分析：</w:t>
      </w:r>
      <w:r>
        <w:rPr>
          <w:rFonts w:hint="eastAsia"/>
        </w:rPr>
        <w:t>直流通路求静态工作点</w:t>
      </w:r>
      <m:oMath>
        <m:r>
          <w:rPr>
            <w:rFonts w:ascii="Cambria Math" w:hAnsi="Cambria Math" w:hint="eastAsia"/>
          </w:rPr>
          <m:t>Q</m:t>
        </m:r>
      </m:oMath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BE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 w:hint="eastAsia"/>
              </w:rPr>
              <m:t>CE</m:t>
            </m:r>
          </m:sub>
        </m:sSub>
      </m:oMath>
    </w:p>
    <w:p w14:paraId="12A19438" w14:textId="2B997737" w:rsidR="0041504F" w:rsidRPr="0041504F" w:rsidRDefault="0041504F" w:rsidP="0041504F">
      <w:pPr>
        <w:spacing w:line="360" w:lineRule="auto"/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77AAF2" wp14:editId="58EF224A">
                <wp:simplePos x="0" y="0"/>
                <wp:positionH relativeFrom="column">
                  <wp:posOffset>177568</wp:posOffset>
                </wp:positionH>
                <wp:positionV relativeFrom="paragraph">
                  <wp:posOffset>309583</wp:posOffset>
                </wp:positionV>
                <wp:extent cx="0" cy="1157684"/>
                <wp:effectExtent l="19050" t="0" r="19050" b="23495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5768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AFF503" id="直接连接符 1" o:spid="_x0000_s1026" style="position:absolute;left:0;text-align:lef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pt,24.4pt" to="14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</w:rPr>
        <w:t>其中：硅管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</w:rPr>
                  <m:t>BE</m:t>
                </m:r>
              </m:sub>
            </m:sSub>
          </m:e>
        </m:d>
        <m:r>
          <w:rPr>
            <w:rFonts w:ascii="Cambria Math" w:hAnsi="Cambria Math" w:hint="eastAsia"/>
          </w:rPr>
          <m:t>=0.7V</m:t>
        </m:r>
      </m:oMath>
      <w:r>
        <w:rPr>
          <w:rFonts w:hint="eastAsia"/>
        </w:rPr>
        <w:t>，</w:t>
      </w:r>
      <w:proofErr w:type="gramStart"/>
      <w:r>
        <w:rPr>
          <w:rFonts w:hint="eastAsia"/>
        </w:rPr>
        <w:t>锗管</w:t>
      </w:r>
      <w:proofErr w:type="gramEnd"/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</w:rPr>
                  <m:t>BE</m:t>
                </m:r>
              </m:sub>
            </m:sSub>
          </m:e>
        </m:d>
        <m:r>
          <w:rPr>
            <w:rFonts w:ascii="Cambria Math" w:hAnsi="Cambria Math" w:hint="eastAsia"/>
          </w:rPr>
          <m:t>=0.3V</m:t>
        </m:r>
      </m:oMath>
      <w:r>
        <w:rPr>
          <w:rFonts w:hint="eastAsia"/>
        </w:rPr>
        <w:t>——无需求解</w:t>
      </w:r>
    </w:p>
    <w:p w14:paraId="5BBFD646" w14:textId="29134CE9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BE</m:t>
            </m:r>
          </m:sub>
        </m:sSub>
      </m:oMath>
      <w:r w:rsidR="0041504F">
        <w:rPr>
          <w:rFonts w:hint="eastAsia"/>
        </w:rPr>
        <w:t xml:space="preserve"> </w:t>
      </w:r>
      <w:r w:rsidR="0041504F">
        <w:tab/>
      </w:r>
      <w:r w:rsidR="0041504F">
        <w:rPr>
          <w:rFonts w:hint="eastAsia"/>
        </w:rPr>
        <w:t>发射极与基极电压</w:t>
      </w:r>
    </w:p>
    <w:p w14:paraId="698C2287" w14:textId="4CEE1FFA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 w:rsidR="0041504F">
        <w:rPr>
          <w:rFonts w:hint="eastAsia"/>
        </w:rPr>
        <w:t xml:space="preserve"> </w:t>
      </w:r>
      <w:r w:rsidR="0041504F">
        <w:tab/>
      </w:r>
      <w:r w:rsidR="0041504F">
        <w:tab/>
      </w:r>
      <w:r w:rsidR="0041504F">
        <w:rPr>
          <w:rFonts w:hint="eastAsia"/>
        </w:rPr>
        <w:t>基极电流</w:t>
      </w:r>
    </w:p>
    <w:p w14:paraId="401592D9" w14:textId="664D8904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r w:rsidR="0041504F">
        <w:rPr>
          <w:rFonts w:hint="eastAsia"/>
        </w:rPr>
        <w:t xml:space="preserve"> </w:t>
      </w:r>
      <w:r w:rsidR="0041504F">
        <w:tab/>
      </w:r>
      <w:r w:rsidR="0041504F">
        <w:tab/>
      </w:r>
      <w:r w:rsidR="0041504F">
        <w:rPr>
          <w:rFonts w:hint="eastAsia"/>
        </w:rPr>
        <w:t>集电极电流</w:t>
      </w:r>
    </w:p>
    <w:p w14:paraId="16AF67B3" w14:textId="2B7F47B1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CE</m:t>
            </m:r>
          </m:sub>
        </m:sSub>
      </m:oMath>
      <w:r w:rsidR="0041504F">
        <w:tab/>
      </w:r>
      <w:r w:rsidR="0041504F">
        <w:rPr>
          <w:rFonts w:hint="eastAsia"/>
        </w:rPr>
        <w:t>管压降</w:t>
      </w:r>
    </w:p>
    <w:p w14:paraId="622A01D6" w14:textId="397F323A" w:rsidR="0041504F" w:rsidRPr="0041504F" w:rsidRDefault="0041504F" w:rsidP="0041504F">
      <w:pPr>
        <w:spacing w:line="360" w:lineRule="auto"/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BCBA9B" wp14:editId="690352D0">
                <wp:simplePos x="0" y="0"/>
                <wp:positionH relativeFrom="column">
                  <wp:posOffset>177568</wp:posOffset>
                </wp:positionH>
                <wp:positionV relativeFrom="paragraph">
                  <wp:posOffset>368818</wp:posOffset>
                </wp:positionV>
                <wp:extent cx="0" cy="743757"/>
                <wp:effectExtent l="19050" t="0" r="19050" b="3746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3757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F6FA3A" id="直接连接符 2" o:spid="_x0000_s1026" style="position:absolute;left:0;text-align:lef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pt,29.05pt" to="14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" strokecolor="#4472c4 [3204]" strokeweight="2.25pt">
                <v:stroke joinstyle="miter"/>
              </v:line>
            </w:pict>
          </mc:Fallback>
        </mc:AlternateContent>
      </w:r>
      <w:r w:rsidRPr="0041504F">
        <w:rPr>
          <w:rFonts w:hint="eastAsia"/>
          <w:b/>
          <w:bCs/>
        </w:rPr>
        <w:t>动态分析：</w:t>
      </w:r>
      <w:r>
        <w:rPr>
          <w:rFonts w:hint="eastAsia"/>
        </w:rPr>
        <w:t>求动态性能指标：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</w:p>
    <w:p w14:paraId="00955759" w14:textId="40555797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</m:oMath>
      <w:r w:rsidR="0041504F">
        <w:tab/>
      </w:r>
      <w:r w:rsidR="0041504F">
        <w:tab/>
      </w:r>
      <w:r w:rsidR="0041504F">
        <w:rPr>
          <w:rFonts w:hint="eastAsia"/>
        </w:rPr>
        <w:t>放大倍数</w:t>
      </w:r>
    </w:p>
    <w:p w14:paraId="7C449452" w14:textId="250E15C5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41504F">
        <w:tab/>
      </w:r>
      <w:r w:rsidR="0041504F">
        <w:tab/>
      </w:r>
      <w:r w:rsidR="0041504F">
        <w:rPr>
          <w:rFonts w:hint="eastAsia"/>
        </w:rPr>
        <w:t>输入电阻</w:t>
      </w:r>
    </w:p>
    <w:p w14:paraId="6DFB0752" w14:textId="2865FF35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 w:rsidR="0041504F">
        <w:tab/>
      </w:r>
      <w:r w:rsidR="0041504F">
        <w:tab/>
      </w:r>
      <w:r w:rsidR="0041504F">
        <w:rPr>
          <w:rFonts w:hint="eastAsia"/>
        </w:rPr>
        <w:t>输出电阻</w:t>
      </w:r>
    </w:p>
    <w:p w14:paraId="1B08EB32" w14:textId="0F4585CB" w:rsidR="0041504F" w:rsidRDefault="0041504F" w:rsidP="0041504F">
      <w:pPr>
        <w:pStyle w:val="2"/>
        <w:spacing w:line="360" w:lineRule="auto"/>
      </w:pPr>
      <w:r>
        <w:rPr>
          <w:rFonts w:hint="eastAsia"/>
        </w:rPr>
        <w:t>微变等效电路模型</w:t>
      </w:r>
    </w:p>
    <w:p w14:paraId="4033A28C" w14:textId="3CB9E592" w:rsidR="0041504F" w:rsidRDefault="0041504F" w:rsidP="0041504F">
      <w:pPr>
        <w:spacing w:line="360" w:lineRule="auto"/>
        <w:ind w:firstLine="480"/>
      </w:pPr>
      <w:proofErr w:type="gramStart"/>
      <w:r>
        <w:rPr>
          <w:rFonts w:hint="eastAsia"/>
        </w:rPr>
        <w:t>低频小</w:t>
      </w:r>
      <w:proofErr w:type="gramEnd"/>
      <w:r>
        <w:rPr>
          <w:rFonts w:hint="eastAsia"/>
        </w:rPr>
        <w:t>信号的微变等效电路模型电路图：</w:t>
      </w:r>
    </w:p>
    <w:p w14:paraId="6625E022" w14:textId="3D40DD84" w:rsidR="0041504F" w:rsidRPr="0041504F" w:rsidRDefault="0041504F" w:rsidP="0041504F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2E764A52" wp14:editId="772177D1">
            <wp:extent cx="2329472" cy="1541798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970" cy="155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0D82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当三极管工作在放大区时，则有：</w:t>
      </w:r>
    </w:p>
    <w:p w14:paraId="35EDD7CE" w14:textId="007CCCC9" w:rsidR="0041504F" w:rsidRPr="0041504F" w:rsidRDefault="00000000" w:rsidP="0041504F">
      <w:pPr>
        <w:spacing w:line="360" w:lineRule="auto"/>
        <w:ind w:firstLine="48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</m:oMath>
      </m:oMathPara>
    </w:p>
    <w:p w14:paraId="1FC73971" w14:textId="2E22C87C" w:rsidR="0041504F" w:rsidRPr="0041504F" w:rsidRDefault="00000000" w:rsidP="0041504F">
      <w:pPr>
        <w:spacing w:line="360" w:lineRule="auto"/>
        <w:ind w:firstLine="48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e</m:t>
                  </m:r>
                </m:sub>
              </m:sSub>
            </m:e>
          </m:acc>
          <m:r>
            <w:rPr>
              <w:rFonts w:ascii="Cambria Math" w:hAnsi="Cambria Math"/>
            </w:rPr>
            <m:t>=(1+β)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</m:oMath>
      </m:oMathPara>
    </w:p>
    <w:p w14:paraId="077217A4" w14:textId="501DF06F" w:rsidR="0041504F" w:rsidRPr="0041504F" w:rsidRDefault="00000000" w:rsidP="0041504F">
      <w:pPr>
        <w:spacing w:line="360" w:lineRule="auto"/>
        <w:ind w:firstLine="48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acc>
        </m:oMath>
      </m:oMathPara>
    </w:p>
    <w:p w14:paraId="404871C7" w14:textId="77777777" w:rsidR="0041504F" w:rsidRDefault="0041504F" w:rsidP="0041504F">
      <w:pPr>
        <w:spacing w:line="360" w:lineRule="auto"/>
        <w:ind w:firstLineChars="0" w:firstLine="0"/>
      </w:pPr>
      <w:r>
        <w:rPr>
          <w:rFonts w:hint="eastAsia"/>
        </w:rPr>
        <w:t>画出微变等效电路方法：</w:t>
      </w:r>
    </w:p>
    <w:p w14:paraId="3641C379" w14:textId="0BD2376D" w:rsidR="0041504F" w:rsidRDefault="0041504F" w:rsidP="0041504F">
      <w:pPr>
        <w:spacing w:line="360" w:lineRule="auto"/>
        <w:ind w:firstLineChars="0" w:firstLine="0"/>
      </w:pPr>
      <w:r w:rsidRPr="0041504F">
        <w:rPr>
          <w:rFonts w:hint="eastAsia"/>
          <w:shd w:val="pct15" w:color="auto" w:fill="FFFFFF"/>
        </w:rPr>
        <w:t>step1</w:t>
      </w:r>
      <w:r>
        <w:rPr>
          <w:rFonts w:hint="eastAsia"/>
        </w:rPr>
        <w:t>：画出交流通路，电容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短路，直流电源作“去源”处理，擦去三极管；</w:t>
      </w:r>
    </w:p>
    <w:p w14:paraId="360824F4" w14:textId="7F0ED754" w:rsidR="0041504F" w:rsidRDefault="0041504F" w:rsidP="0041504F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C65B077" wp14:editId="57124E0F">
            <wp:extent cx="3221623" cy="19522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988" cy="195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177B" w14:textId="63722033" w:rsidR="0041504F" w:rsidRDefault="0041504F" w:rsidP="0041504F">
      <w:pPr>
        <w:spacing w:line="360" w:lineRule="auto"/>
        <w:ind w:firstLineChars="0" w:firstLine="0"/>
      </w:pPr>
      <w:r w:rsidRPr="0041504F">
        <w:rPr>
          <w:rFonts w:hint="eastAsia"/>
          <w:shd w:val="pct15" w:color="auto" w:fill="FFFFFF"/>
        </w:rPr>
        <w:t>step2</w:t>
      </w:r>
      <w:r>
        <w:rPr>
          <w:rFonts w:hint="eastAsia"/>
        </w:rPr>
        <w:t>：将三极管用微变等效电路替换</w:t>
      </w:r>
    </w:p>
    <w:p w14:paraId="3441A53F" w14:textId="76FF2455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B</w:t>
      </w:r>
      <w:r>
        <w:rPr>
          <w:rFonts w:hint="eastAsia"/>
        </w:rPr>
        <w:t>与</w:t>
      </w:r>
      <w:r>
        <w:t>E</w:t>
      </w:r>
      <w:r>
        <w:rPr>
          <w:rFonts w:hint="eastAsia"/>
        </w:rPr>
        <w:t>之间为输入电阻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be</m:t>
            </m:r>
          </m:sub>
        </m:sSub>
      </m:oMath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rPr>
          <w:rFonts w:hint="eastAsia"/>
        </w:rPr>
        <w:t>之间为受控电流源，下图中的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L</m:t>
            </m:r>
          </m:sub>
        </m:sSub>
      </m:oMath>
      <w:r>
        <w:rPr>
          <w:rFonts w:hint="eastAsia"/>
        </w:rPr>
        <w:t>为负载电阻。</w:t>
      </w:r>
    </w:p>
    <w:p w14:paraId="6B597BA7" w14:textId="13777032" w:rsidR="0041504F" w:rsidRPr="0041504F" w:rsidRDefault="0041504F" w:rsidP="0041504F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4FC29170" wp14:editId="7615CF4F">
            <wp:extent cx="2616200" cy="1498414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44"/>
                    <a:stretch/>
                  </pic:blipFill>
                  <pic:spPr bwMode="auto">
                    <a:xfrm>
                      <a:off x="0" y="0"/>
                      <a:ext cx="2634288" cy="150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56292" w14:textId="63A3D6C3" w:rsidR="0041504F" w:rsidRPr="00226589" w:rsidRDefault="006F1442" w:rsidP="0041504F">
      <w:pPr>
        <w:spacing w:line="360" w:lineRule="auto"/>
        <w:ind w:firstLine="480"/>
        <w:rPr>
          <w:color w:val="0070C0"/>
        </w:rPr>
      </w:pPr>
      <w:r>
        <w:rPr>
          <w:rFonts w:hint="eastAsia"/>
          <w:noProof/>
          <w:color w:val="0070C0"/>
          <w:lang w:val="zh-CN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F72D554" wp14:editId="2C0C62C9">
                <wp:simplePos x="0" y="0"/>
                <wp:positionH relativeFrom="column">
                  <wp:posOffset>168214</wp:posOffset>
                </wp:positionH>
                <wp:positionV relativeFrom="paragraph">
                  <wp:posOffset>18976</wp:posOffset>
                </wp:positionV>
                <wp:extent cx="5295553" cy="263641"/>
                <wp:effectExtent l="19050" t="0" r="635" b="22225"/>
                <wp:wrapNone/>
                <wp:docPr id="736743642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553" cy="263641"/>
                          <a:chOff x="0" y="0"/>
                          <a:chExt cx="5295553" cy="263641"/>
                        </a:xfrm>
                      </wpg:grpSpPr>
                      <wps:wsp>
                        <wps:cNvPr id="6" name="矩形 6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直接连接符 7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630776" id="组合 1" o:spid="_x0000_s1026" style="position:absolute;left:0;text-align:left;margin-left:13.25pt;margin-top:1.5pt;width:416.95pt;height:20.75pt;z-index:-251653120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">
                <v:rect id="矩形 6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" fillcolor="#bdd6ee [1304]" stroked="f" strokeweight="1pt"/>
                <v:line id="直接连接符 7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" strokecolor="#4472c4 [3204]" strokeweight="2.25pt">
                  <v:stroke joinstyle="miter"/>
                </v:line>
              </v:group>
            </w:pict>
          </mc:Fallback>
        </mc:AlternateContent>
      </w:r>
      <w:r w:rsidR="0041504F" w:rsidRPr="00226589">
        <w:rPr>
          <w:rFonts w:hint="eastAsia"/>
          <w:color w:val="0070C0"/>
        </w:rPr>
        <w:t>注意</w:t>
      </w:r>
      <w:r w:rsidR="0041504F" w:rsidRPr="00226589">
        <w:rPr>
          <w:rFonts w:hint="eastAsia"/>
          <w:color w:val="0070C0"/>
        </w:rPr>
        <w:t>E</w:t>
      </w:r>
      <w:r w:rsidR="0041504F" w:rsidRPr="00226589">
        <w:rPr>
          <w:rFonts w:hint="eastAsia"/>
          <w:color w:val="0070C0"/>
        </w:rPr>
        <w:t>端口的接地符号，别忘记画</w:t>
      </w:r>
    </w:p>
    <w:p w14:paraId="69F67150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be</m:t>
            </m:r>
          </m:sub>
        </m:sSub>
      </m:oMath>
      <w:r>
        <w:rPr>
          <w:rFonts w:hint="eastAsia"/>
        </w:rPr>
        <w:t>为输入电阻，计算公式：</w:t>
      </w:r>
    </w:p>
    <w:p w14:paraId="5E590F94" w14:textId="65997728" w:rsidR="0041504F" w:rsidRPr="0041504F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be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 w:hint="eastAsia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b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hint="eastAsia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26</m:t>
              </m:r>
              <m:r>
                <m:rPr>
                  <m:lit/>
                </m:rPr>
                <w:rPr>
                  <w:rFonts w:ascii="Cambria Math" w:hAnsi="Cambria Math" w:hint="eastAsia"/>
                </w:rPr>
                <m:t>{</m:t>
              </m:r>
              <m:r>
                <w:rPr>
                  <w:rFonts w:ascii="Cambria Math" w:hAnsi="Cambria Math" w:hint="eastAsia"/>
                </w:rPr>
                <m:t>mV</m:t>
              </m:r>
              <m:r>
                <m:rPr>
                  <m:lit/>
                </m:rPr>
                <w:rPr>
                  <w:rFonts w:ascii="Cambria Math" w:hAnsi="Cambria Math" w:hint="eastAsia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I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E</m:t>
                  </m:r>
                </m:sub>
              </m:sSub>
              <m:r>
                <m:rPr>
                  <m:lit/>
                </m:rPr>
                <w:rPr>
                  <w:rFonts w:ascii="Cambria Math" w:hAnsi="Cambria Math" w:hint="eastAsia"/>
                </w:rPr>
                <m:t>{</m:t>
              </m:r>
              <m:r>
                <w:rPr>
                  <w:rFonts w:ascii="Cambria Math" w:hAnsi="Cambria Math" w:hint="eastAsia"/>
                </w:rPr>
                <m:t>mA</m:t>
              </m:r>
              <m:r>
                <m:rPr>
                  <m:lit/>
                </m:rPr>
                <w:rPr>
                  <w:rFonts w:ascii="Cambria Math" w:hAnsi="Cambria Math" w:hint="eastAsia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EE91296" w14:textId="518D2BCA" w:rsidR="0041504F" w:rsidRPr="0041504F" w:rsidRDefault="00000000" w:rsidP="0041504F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41504F">
        <w:rPr>
          <w:rFonts w:hint="eastAsia"/>
        </w:rPr>
        <w:t>为基区体电阻，一般来说题目会给出。</w:t>
      </w:r>
    </w:p>
    <w:p w14:paraId="6699E3A0" w14:textId="36B5B975" w:rsidR="0041504F" w:rsidRDefault="0041504F" w:rsidP="0041504F">
      <w:pPr>
        <w:pStyle w:val="1"/>
        <w:ind w:left="0"/>
        <w:jc w:val="left"/>
      </w:pPr>
      <w:r>
        <w:rPr>
          <w:rFonts w:hint="eastAsia"/>
        </w:rPr>
        <w:t>BJT双极型三极管共射放大电路</w:t>
      </w:r>
    </w:p>
    <w:p w14:paraId="38BE4E69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共射电路：</w:t>
      </w:r>
      <w:r w:rsidRPr="001D1AA4">
        <w:rPr>
          <w:rFonts w:hint="eastAsia"/>
          <w:b/>
          <w:bCs/>
        </w:rPr>
        <w:t>基极输入，集电极输出</w:t>
      </w:r>
    </w:p>
    <w:p w14:paraId="77D2F173" w14:textId="34EDC96E" w:rsidR="0041504F" w:rsidRDefault="0041504F" w:rsidP="001D1AA4">
      <w:pPr>
        <w:pStyle w:val="2"/>
      </w:pPr>
      <w:r>
        <w:rPr>
          <w:rFonts w:hint="eastAsia"/>
        </w:rPr>
        <w:t>固定偏置式共射放大电路</w:t>
      </w:r>
    </w:p>
    <w:p w14:paraId="7285CAC6" w14:textId="75DE09EE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理论分析</w:t>
      </w:r>
      <w:r w:rsidR="001D1AA4">
        <w:rPr>
          <w:rFonts w:hint="eastAsia"/>
        </w:rPr>
        <w:t>：</w:t>
      </w:r>
    </w:p>
    <w:p w14:paraId="11C113D4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BJT</w:t>
      </w:r>
      <w:r>
        <w:rPr>
          <w:rFonts w:hint="eastAsia"/>
        </w:rPr>
        <w:t>双极型三极管固定偏置式共射放大电路图：</w:t>
      </w:r>
    </w:p>
    <w:p w14:paraId="654EEFD0" w14:textId="0D3C9592" w:rsidR="001D1AA4" w:rsidRDefault="001D1AA4" w:rsidP="001D1AA4">
      <w:pPr>
        <w:spacing w:line="360" w:lineRule="auto"/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C6D35D0" wp14:editId="3D844860">
            <wp:extent cx="2393342" cy="1690268"/>
            <wp:effectExtent l="0" t="0" r="698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302" cy="170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0F21" w14:textId="60659723" w:rsidR="0041504F" w:rsidRPr="001D1AA4" w:rsidRDefault="0041504F" w:rsidP="001D1AA4">
      <w:pPr>
        <w:pStyle w:val="3"/>
      </w:pPr>
      <w:r>
        <w:rPr>
          <w:rFonts w:hint="eastAsia"/>
        </w:rPr>
        <w:t>静态工作点求解(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 w:hint="eastAsia"/>
              </w:rPr>
              <m:t>CE</m:t>
            </m:r>
          </m:sub>
        </m:sSub>
      </m:oMath>
      <w:r>
        <w:rPr>
          <w:rFonts w:hint="eastAsia"/>
        </w:rPr>
        <w:t>)</w:t>
      </w:r>
    </w:p>
    <w:p w14:paraId="28F14B91" w14:textId="73580C99" w:rsidR="0041504F" w:rsidRDefault="0041504F" w:rsidP="0041504F">
      <w:pPr>
        <w:spacing w:line="360" w:lineRule="auto"/>
        <w:ind w:firstLine="482"/>
        <w:rPr>
          <w:b/>
          <w:bCs/>
        </w:rPr>
      </w:pPr>
      <w:r w:rsidRPr="001D1AA4">
        <w:rPr>
          <w:rFonts w:hint="eastAsia"/>
          <w:b/>
          <w:bCs/>
        </w:rPr>
        <w:t>将</w:t>
      </w:r>
      <w:proofErr w:type="gramStart"/>
      <w:r w:rsidRPr="001D1AA4">
        <w:rPr>
          <w:rFonts w:hint="eastAsia"/>
          <w:b/>
          <w:bCs/>
        </w:rPr>
        <w:t>交流电源去源短接</w:t>
      </w:r>
      <w:proofErr w:type="gramEnd"/>
      <w:r w:rsidRPr="001D1AA4">
        <w:rPr>
          <w:rFonts w:hint="eastAsia"/>
          <w:b/>
          <w:bCs/>
        </w:rPr>
        <w:t>，电容器视作断路，作静态分析电路图。</w:t>
      </w:r>
    </w:p>
    <w:p w14:paraId="4D19672B" w14:textId="1C82865F" w:rsidR="001D1AA4" w:rsidRPr="001D1AA4" w:rsidRDefault="001D1AA4" w:rsidP="001D1AA4">
      <w:pPr>
        <w:spacing w:line="360" w:lineRule="auto"/>
        <w:ind w:firstLine="48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3EE159" wp14:editId="08C02472">
            <wp:extent cx="2597193" cy="18367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13" cy="183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5837" w14:textId="08645E0F" w:rsidR="0041504F" w:rsidRDefault="0041504F" w:rsidP="001D1AA4">
      <w:pPr>
        <w:spacing w:line="360" w:lineRule="auto"/>
        <w:ind w:firstLine="480"/>
      </w:pPr>
      <w:r>
        <w:rPr>
          <w:rFonts w:hint="eastAsia"/>
        </w:rPr>
        <w:t>先求解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>
        <w:rPr>
          <w:rFonts w:hint="eastAsia"/>
        </w:rPr>
        <w:t>：</w:t>
      </w:r>
      <w:r w:rsidR="001D1AA4" w:rsidRPr="001D1AA4">
        <w:rPr>
          <w:rFonts w:hint="eastAsia"/>
          <w:b/>
          <w:bCs/>
          <w:color w:val="0070C0"/>
        </w:rPr>
        <w:t>列写回</w:t>
      </w:r>
      <w:r w:rsidRPr="001D1AA4">
        <w:rPr>
          <w:rFonts w:hint="eastAsia"/>
          <w:b/>
          <w:bCs/>
          <w:color w:val="0070C0"/>
        </w:rPr>
        <w:t>尔霍夫方程</w:t>
      </w:r>
    </w:p>
    <w:p w14:paraId="28DEEA82" w14:textId="39DD0D45" w:rsidR="0041504F" w:rsidRPr="001D1AA4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5E8695B9" w14:textId="29DA63B0" w:rsidR="0041504F" w:rsidRDefault="0041504F" w:rsidP="001D1AA4">
      <w:pPr>
        <w:spacing w:line="360" w:lineRule="auto"/>
        <w:ind w:firstLine="480"/>
      </w:pPr>
      <w:r>
        <w:rPr>
          <w:rFonts w:hint="eastAsia"/>
        </w:rPr>
        <w:t>再</w:t>
      </w:r>
      <w:r w:rsidRPr="001D1AA4">
        <w:rPr>
          <w:rFonts w:hint="eastAsia"/>
          <w:b/>
          <w:bCs/>
          <w:color w:val="0070C0"/>
        </w:rPr>
        <w:t>通过三极管内部约束</w:t>
      </w:r>
      <w:r>
        <w:rPr>
          <w:rFonts w:hint="eastAsia"/>
        </w:rPr>
        <w:t>求解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</w:p>
    <w:p w14:paraId="6C2AC188" w14:textId="2D51018E" w:rsidR="0041504F" w:rsidRPr="001D1AA4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64BF3AC3" w14:textId="39C5E5FA" w:rsidR="0041504F" w:rsidRPr="001D1AA4" w:rsidRDefault="0041504F" w:rsidP="001D1AA4">
      <w:pPr>
        <w:spacing w:line="360" w:lineRule="auto"/>
        <w:ind w:firstLine="480"/>
      </w:pPr>
      <w:r>
        <w:rPr>
          <w:rFonts w:hint="eastAsia"/>
        </w:rPr>
        <w:t>最后求解管压降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CE</m:t>
            </m:r>
          </m:sub>
        </m:sSub>
      </m:oMath>
      <w:r w:rsidR="001D1AA4">
        <w:t>，</w:t>
      </w:r>
      <w:r w:rsidR="001D1AA4" w:rsidRPr="001D1AA4">
        <w:rPr>
          <w:rFonts w:hint="eastAsia"/>
          <w:b/>
          <w:bCs/>
          <w:color w:val="0070C0"/>
        </w:rPr>
        <w:t>列</w:t>
      </w:r>
      <w:r w:rsidRPr="001D1AA4">
        <w:rPr>
          <w:rFonts w:hint="eastAsia"/>
          <w:b/>
          <w:bCs/>
          <w:color w:val="0070C0"/>
        </w:rPr>
        <w:t>写输出回路的基尔霍夫方程</w:t>
      </w:r>
    </w:p>
    <w:p w14:paraId="26D7E11F" w14:textId="1ACD6F27" w:rsidR="001D1AA4" w:rsidRPr="001D1AA4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4AC662B2" w14:textId="48DE6CC9" w:rsidR="0041504F" w:rsidRDefault="00C756BB" w:rsidP="0041504F">
      <w:pPr>
        <w:spacing w:line="360" w:lineRule="auto"/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40F8EDB0" wp14:editId="097EE925">
            <wp:simplePos x="0" y="0"/>
            <wp:positionH relativeFrom="column">
              <wp:posOffset>-406823</wp:posOffset>
            </wp:positionH>
            <wp:positionV relativeFrom="paragraph">
              <wp:posOffset>360680</wp:posOffset>
            </wp:positionV>
            <wp:extent cx="6361465" cy="1697567"/>
            <wp:effectExtent l="0" t="0" r="127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65" cy="169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04F">
        <w:rPr>
          <w:rFonts w:hint="eastAsia"/>
        </w:rPr>
        <w:t>双极性三极管共射偏置式放大电路</w:t>
      </w:r>
      <w:r w:rsidR="0041504F" w:rsidRPr="001D1AA4">
        <w:rPr>
          <w:rFonts w:hint="eastAsia"/>
          <w:b/>
          <w:bCs/>
          <w:color w:val="0070C0"/>
        </w:rPr>
        <w:t>静态工作点</w:t>
      </w:r>
      <w:r w:rsidR="0041504F">
        <w:rPr>
          <w:rFonts w:hint="eastAsia"/>
        </w:rPr>
        <w:t>求解方法总结：</w:t>
      </w:r>
    </w:p>
    <w:p w14:paraId="37C51FAE" w14:textId="7FADC7FF" w:rsidR="0041504F" w:rsidRDefault="0041504F" w:rsidP="00C756BB">
      <w:pPr>
        <w:spacing w:line="360" w:lineRule="auto"/>
        <w:ind w:firstLine="480"/>
      </w:pPr>
    </w:p>
    <w:p w14:paraId="30D2C25D" w14:textId="6E3251F4" w:rsidR="0041504F" w:rsidRPr="001D1AA4" w:rsidRDefault="0041504F" w:rsidP="001D1AA4">
      <w:pPr>
        <w:pStyle w:val="3"/>
      </w:pPr>
      <w:r>
        <w:rPr>
          <w:rFonts w:hint="eastAsia"/>
        </w:rPr>
        <w:lastRenderedPageBreak/>
        <w:t>动态工作点求解(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 w:rsidR="001D1AA4">
        <w:rPr>
          <w:rFonts w:hint="eastAsia"/>
        </w:rPr>
        <w:t>)</w:t>
      </w:r>
    </w:p>
    <w:p w14:paraId="207733E4" w14:textId="464A288F" w:rsidR="0041504F" w:rsidRDefault="0041504F" w:rsidP="001D1AA4">
      <w:pPr>
        <w:spacing w:line="360" w:lineRule="auto"/>
        <w:ind w:firstLineChars="0" w:firstLine="0"/>
        <w:rPr>
          <w:b/>
          <w:bCs/>
        </w:rPr>
      </w:pPr>
      <w:r w:rsidRPr="001D1AA4">
        <w:rPr>
          <w:rFonts w:hint="eastAsia"/>
          <w:b/>
          <w:bCs/>
        </w:rPr>
        <w:t>将直流</w:t>
      </w:r>
      <w:proofErr w:type="gramStart"/>
      <w:r w:rsidRPr="001D1AA4">
        <w:rPr>
          <w:rFonts w:hint="eastAsia"/>
          <w:b/>
          <w:bCs/>
        </w:rPr>
        <w:t>电源去源短接</w:t>
      </w:r>
      <w:proofErr w:type="gramEnd"/>
      <w:r w:rsidRPr="001D1AA4">
        <w:rPr>
          <w:rFonts w:hint="eastAsia"/>
          <w:b/>
          <w:bCs/>
        </w:rPr>
        <w:t>，电容器视作短路，利用微变等效模型作动态分析电路图。</w:t>
      </w:r>
    </w:p>
    <w:p w14:paraId="56A8E46D" w14:textId="76A0A7B6" w:rsidR="001D1AA4" w:rsidRPr="001D1AA4" w:rsidRDefault="001D1AA4" w:rsidP="001D1AA4">
      <w:pPr>
        <w:spacing w:line="360" w:lineRule="auto"/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C4EDFA4" wp14:editId="48E6470E">
            <wp:extent cx="2616200" cy="1498414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44"/>
                    <a:stretch/>
                  </pic:blipFill>
                  <pic:spPr bwMode="auto">
                    <a:xfrm>
                      <a:off x="0" y="0"/>
                      <a:ext cx="2634288" cy="150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6640F" w14:textId="0E1E2295" w:rsidR="001D1AA4" w:rsidRPr="001D1AA4" w:rsidRDefault="0041504F" w:rsidP="0041504F">
      <w:pPr>
        <w:spacing w:line="360" w:lineRule="auto"/>
        <w:ind w:firstLine="480"/>
      </w:pPr>
      <w:r>
        <w:rPr>
          <w:rFonts w:hint="eastAsia"/>
        </w:rPr>
        <w:t>先求解放大倍数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</m:oMath>
      <w:r w:rsidR="001D1AA4">
        <w:rPr>
          <w:rFonts w:hint="eastAsia"/>
        </w:rPr>
        <w:t>：</w:t>
      </w:r>
    </w:p>
    <w:p w14:paraId="2D9CC325" w14:textId="45FEBBB1" w:rsidR="0041504F" w:rsidRPr="001D1AA4" w:rsidRDefault="00000000" w:rsidP="001D1AA4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1F738FB" w14:textId="69E15AD0" w:rsidR="0041504F" w:rsidRPr="001D1AA4" w:rsidRDefault="0041504F" w:rsidP="001D1AA4">
      <w:pPr>
        <w:spacing w:line="360" w:lineRule="auto"/>
        <w:ind w:firstLine="480"/>
      </w:pPr>
      <w:r>
        <w:rPr>
          <w:rFonts w:hint="eastAsia"/>
        </w:rPr>
        <w:t>注意，固定偏置式放大电路中的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</m:oMath>
      <w:r>
        <w:rPr>
          <w:rFonts w:hint="eastAsia"/>
        </w:rPr>
        <w:t>为负数，故该电路也被成为反相放大器。</w:t>
      </w:r>
    </w:p>
    <w:p w14:paraId="6B291B23" w14:textId="25C66FDB" w:rsidR="001D1AA4" w:rsidRPr="001D1AA4" w:rsidRDefault="0041504F" w:rsidP="0041504F">
      <w:pPr>
        <w:spacing w:line="360" w:lineRule="auto"/>
        <w:ind w:firstLine="480"/>
      </w:pPr>
      <w:r>
        <w:rPr>
          <w:rFonts w:hint="eastAsia"/>
        </w:rPr>
        <w:t>求解输入电阻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</w:p>
    <w:p w14:paraId="4611D65E" w14:textId="4228AE98" w:rsidR="0041504F" w:rsidRPr="001D1AA4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be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lit/>
            </m:rPr>
            <w:rPr>
              <w:rFonts w:ascii="Cambria Math" w:hAnsi="Cambria Math"/>
            </w:rPr>
            <m:t>//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</m:oMath>
      </m:oMathPara>
    </w:p>
    <w:p w14:paraId="35599FD4" w14:textId="6426E321" w:rsidR="0041504F" w:rsidRPr="001D1AA4" w:rsidRDefault="0041504F" w:rsidP="001D1AA4">
      <w:pPr>
        <w:spacing w:line="360" w:lineRule="auto"/>
        <w:ind w:firstLine="480"/>
      </w:pPr>
      <w:r>
        <w:rPr>
          <w:rFonts w:hint="eastAsia"/>
        </w:rPr>
        <w:t>求解输出电阻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L</m:t>
            </m:r>
          </m:sub>
        </m:sSub>
      </m:oMath>
      <w:r w:rsidR="001D1AA4">
        <w:rPr>
          <w:rFonts w:hint="eastAsia"/>
        </w:rPr>
        <w:t>：</w:t>
      </w:r>
      <w:r>
        <w:rPr>
          <w:rFonts w:hint="eastAsia"/>
        </w:rPr>
        <w:t>将负载视作开路，若有独立电源，则作“去源”处理，有：</w:t>
      </w:r>
    </w:p>
    <w:p w14:paraId="4A554D06" w14:textId="7B5F9099" w:rsidR="0041504F" w:rsidRPr="001D1AA4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4578C42F" w14:textId="49D27D36" w:rsidR="0041504F" w:rsidRDefault="00C756BB" w:rsidP="0041504F">
      <w:pPr>
        <w:spacing w:line="360" w:lineRule="auto"/>
        <w:ind w:firstLine="48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1F876F" wp14:editId="0B59F917">
            <wp:simplePos x="0" y="0"/>
            <wp:positionH relativeFrom="column">
              <wp:posOffset>-152400</wp:posOffset>
            </wp:positionH>
            <wp:positionV relativeFrom="paragraph">
              <wp:posOffset>383540</wp:posOffset>
            </wp:positionV>
            <wp:extent cx="5819322" cy="2802467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322" cy="2802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04F">
        <w:rPr>
          <w:rFonts w:hint="eastAsia"/>
        </w:rPr>
        <w:t>双极性三极管共射偏置式放大电路</w:t>
      </w:r>
      <w:r w:rsidR="0041504F" w:rsidRPr="001D1AA4">
        <w:rPr>
          <w:rFonts w:hint="eastAsia"/>
          <w:b/>
          <w:bCs/>
          <w:color w:val="0070C0"/>
        </w:rPr>
        <w:t>动态工作点</w:t>
      </w:r>
      <w:r w:rsidR="0041504F">
        <w:rPr>
          <w:rFonts w:hint="eastAsia"/>
        </w:rPr>
        <w:t>求解方法总结：</w:t>
      </w:r>
    </w:p>
    <w:p w14:paraId="54ED2482" w14:textId="7C224588" w:rsidR="001D1AA4" w:rsidRDefault="001D1AA4" w:rsidP="001D1AA4">
      <w:pPr>
        <w:spacing w:line="360" w:lineRule="auto"/>
        <w:ind w:firstLine="480"/>
        <w:jc w:val="center"/>
      </w:pPr>
    </w:p>
    <w:p w14:paraId="7D0E5F49" w14:textId="77777777" w:rsidR="001D1AA4" w:rsidRDefault="001D1AA4">
      <w:pPr>
        <w:widowControl/>
        <w:ind w:firstLineChars="0" w:firstLine="0"/>
        <w:jc w:val="left"/>
      </w:pPr>
      <w:r>
        <w:br w:type="page"/>
      </w:r>
    </w:p>
    <w:p w14:paraId="4A1F801F" w14:textId="77777777" w:rsidR="0041504F" w:rsidRDefault="0041504F" w:rsidP="001D1AA4">
      <w:pPr>
        <w:spacing w:line="360" w:lineRule="auto"/>
        <w:ind w:firstLine="480"/>
        <w:jc w:val="center"/>
      </w:pPr>
    </w:p>
    <w:p w14:paraId="289E6EE9" w14:textId="763C1A7E" w:rsidR="0041504F" w:rsidRDefault="001D1AA4" w:rsidP="001D1AA4">
      <w:pPr>
        <w:pStyle w:val="2"/>
      </w:pPr>
      <w:r>
        <w:t xml:space="preserve"> </w:t>
      </w:r>
      <w:r w:rsidR="0041504F">
        <w:rPr>
          <w:rFonts w:hint="eastAsia"/>
        </w:rPr>
        <w:t>变式：带有发射极电阻的固定偏置式放大电路</w:t>
      </w:r>
    </w:p>
    <w:p w14:paraId="6111B8C2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放大电路图：</w:t>
      </w:r>
    </w:p>
    <w:p w14:paraId="1D67B647" w14:textId="3517ACC2" w:rsidR="001D1AA4" w:rsidRDefault="001D1AA4" w:rsidP="001D1AA4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2647237B" wp14:editId="487E6DE6">
            <wp:extent cx="2941127" cy="2381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715" cy="23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00BF" w14:textId="6C977EC4" w:rsidR="0041504F" w:rsidRDefault="0041504F" w:rsidP="001D1AA4">
      <w:pPr>
        <w:pStyle w:val="3"/>
      </w:pPr>
      <w:r>
        <w:rPr>
          <w:rFonts w:hint="eastAsia"/>
        </w:rPr>
        <w:t>静态工作点分析：</w:t>
      </w:r>
    </w:p>
    <w:p w14:paraId="4D8F8B82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画出静态工作电路图：</w:t>
      </w:r>
    </w:p>
    <w:p w14:paraId="2AB38E62" w14:textId="3FD61E79" w:rsidR="001D1AA4" w:rsidRDefault="001D1AA4" w:rsidP="001D1AA4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515EC949" wp14:editId="66C023A9">
            <wp:extent cx="2520950" cy="20471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810" cy="205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7ABC" w14:textId="5A24B895" w:rsidR="0041504F" w:rsidRPr="001D1AA4" w:rsidRDefault="0041504F" w:rsidP="001D1AA4">
      <w:pPr>
        <w:spacing w:line="360" w:lineRule="auto"/>
        <w:ind w:firstLine="480"/>
      </w:pPr>
      <w:r>
        <w:rPr>
          <w:rFonts w:hint="eastAsia"/>
        </w:rPr>
        <w:t>先求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 w:rsidR="001D1AA4">
        <w:rPr>
          <w:rFonts w:hint="eastAsia"/>
        </w:rPr>
        <w:t>，</w:t>
      </w:r>
      <w:r w:rsidRPr="001D1AA4">
        <w:rPr>
          <w:rFonts w:hint="eastAsia"/>
          <w:b/>
          <w:bCs/>
          <w:color w:val="0070C0"/>
        </w:rPr>
        <w:t>对输入回路列写基尔霍夫电压方程</w:t>
      </w:r>
    </w:p>
    <w:p w14:paraId="383A5B35" w14:textId="526D78BE" w:rsidR="0041504F" w:rsidRPr="001D1AA4" w:rsidRDefault="001D1AA4" w:rsidP="0041504F">
      <w:pPr>
        <w:spacing w:line="360" w:lineRule="auto"/>
        <w:ind w:firstLine="480"/>
      </w:pPr>
      <m:oMathPara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1C9E316" w14:textId="0692CDF6" w:rsidR="0041504F" w:rsidRPr="001D1AA4" w:rsidRDefault="0041504F" w:rsidP="0041504F">
      <w:pPr>
        <w:spacing w:line="360" w:lineRule="auto"/>
        <w:ind w:firstLine="480"/>
      </w:pPr>
      <w:r>
        <w:rPr>
          <w:rFonts w:hint="eastAsia"/>
        </w:rPr>
        <w:t>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E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</w:p>
    <w:p w14:paraId="06BEA5BF" w14:textId="77777777" w:rsidR="001D1AA4" w:rsidRDefault="0041504F" w:rsidP="0041504F">
      <w:pPr>
        <w:spacing w:line="360" w:lineRule="auto"/>
        <w:ind w:firstLine="480"/>
      </w:pPr>
      <w:r>
        <w:rPr>
          <w:rFonts w:hint="eastAsia"/>
        </w:rPr>
        <w:t>故有：</w:t>
      </w:r>
    </w:p>
    <w:p w14:paraId="29198CE0" w14:textId="226E27E8" w:rsidR="0041504F" w:rsidRPr="001D1AA4" w:rsidRDefault="001D1AA4" w:rsidP="0041504F">
      <w:pPr>
        <w:spacing w:line="360" w:lineRule="auto"/>
        <w:ind w:firstLine="480"/>
      </w:pPr>
      <m:oMathPara>
        <m:oMath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U</m:t>
              </m:r>
              <m:ctrlPr>
                <w:rPr>
                  <w:rFonts w:ascii="Cambria Math" w:eastAsia="微软雅黑" w:hAnsi="Cambria Math" w:cs="微软雅黑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CC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B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U</m:t>
              </m:r>
            </m:e>
            <m:sub>
              <m:r>
                <w:rPr>
                  <w:rFonts w:ascii="Cambria Math" w:hAnsi="Cambria Math" w:hint="eastAsia"/>
                </w:rPr>
                <m:t>BE</m:t>
              </m:r>
            </m:sub>
          </m:sSub>
          <m:r>
            <w:rPr>
              <w:rFonts w:ascii="Cambria Math" w:hAnsi="Cambria Math" w:hint="eastAsia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I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E</m:t>
              </m:r>
            </m:sub>
          </m:sSub>
          <m:r>
            <w:rPr>
              <w:rFonts w:ascii="Cambria Math" w:hAnsi="Cambria Math" w:hint="eastAsia"/>
            </w:rPr>
            <m:t>=0</m:t>
          </m:r>
        </m:oMath>
      </m:oMathPara>
    </w:p>
    <w:p w14:paraId="0928E8CE" w14:textId="77777777" w:rsidR="001D1AA4" w:rsidRDefault="0041504F" w:rsidP="0041504F">
      <w:pPr>
        <w:spacing w:line="360" w:lineRule="auto"/>
        <w:ind w:firstLine="480"/>
      </w:pPr>
      <w:r>
        <w:rPr>
          <w:rFonts w:hint="eastAsia"/>
        </w:rPr>
        <w:t>求得：</w:t>
      </w:r>
    </w:p>
    <w:p w14:paraId="543E2499" w14:textId="4FF0992D" w:rsidR="0041504F" w:rsidRPr="001D1AA4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I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B</m:t>
              </m:r>
            </m:sub>
          </m:sSub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U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CC</m:t>
                  </m:r>
                </m:sub>
              </m:sSub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U</m:t>
                  </m:r>
                  <m:ctrlPr>
                    <w:rPr>
                      <w:rFonts w:ascii="Cambria Math" w:eastAsia="微软雅黑" w:hAnsi="Cambria Math" w:cs="微软雅黑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B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6F0ED666" w14:textId="7028F223" w:rsidR="0041504F" w:rsidRPr="001D1AA4" w:rsidRDefault="0041504F" w:rsidP="001D1AA4">
      <w:pPr>
        <w:spacing w:line="360" w:lineRule="auto"/>
        <w:ind w:firstLine="480"/>
      </w:pPr>
      <w:r>
        <w:rPr>
          <w:rFonts w:hint="eastAsia"/>
        </w:rPr>
        <w:t>再</w:t>
      </w:r>
      <w:r w:rsidRPr="001D1AA4">
        <w:rPr>
          <w:rFonts w:hint="eastAsia"/>
          <w:b/>
          <w:bCs/>
          <w:color w:val="0070C0"/>
        </w:rPr>
        <w:t>通过三极管约束条件</w:t>
      </w:r>
      <w:r>
        <w:rPr>
          <w:rFonts w:hint="eastAsia"/>
        </w:rPr>
        <w:t>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r>
        <w:rPr>
          <w:rFonts w:hint="eastAsia"/>
        </w:rPr>
        <w:t>：</w:t>
      </w:r>
    </w:p>
    <w:p w14:paraId="2743F893" w14:textId="6FAC89AD" w:rsidR="0041504F" w:rsidRPr="001D1AA4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5A3DA11" w14:textId="4E0CC7B9" w:rsidR="0041504F" w:rsidRPr="001D1AA4" w:rsidRDefault="0041504F" w:rsidP="001D1AA4">
      <w:pPr>
        <w:spacing w:line="360" w:lineRule="auto"/>
        <w:ind w:firstLine="480"/>
      </w:pPr>
      <w:r>
        <w:rPr>
          <w:rFonts w:hint="eastAsia"/>
        </w:rPr>
        <w:t>再求管压降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CE</m:t>
            </m:r>
          </m:sub>
        </m:sSub>
      </m:oMath>
      <w:r w:rsidR="001D1AA4">
        <w:rPr>
          <w:rFonts w:hint="eastAsia"/>
        </w:rPr>
        <w:t>，</w:t>
      </w:r>
      <w:r>
        <w:rPr>
          <w:rFonts w:hint="eastAsia"/>
        </w:rPr>
        <w:t>对</w:t>
      </w:r>
      <w:r w:rsidRPr="001D1AA4">
        <w:rPr>
          <w:rFonts w:hint="eastAsia"/>
          <w:b/>
          <w:bCs/>
          <w:color w:val="0070C0"/>
        </w:rPr>
        <w:t>输出回路列写基尔霍夫电压方程</w:t>
      </w:r>
    </w:p>
    <w:p w14:paraId="29F1C6FF" w14:textId="1C32FE59" w:rsidR="0041504F" w:rsidRPr="001D1AA4" w:rsidRDefault="001D1AA4" w:rsidP="0041504F">
      <w:pPr>
        <w:spacing w:line="360" w:lineRule="auto"/>
        <w:ind w:firstLine="480"/>
      </w:pPr>
      <m:oMathPara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CE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B6BF230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解得：</w:t>
      </w:r>
    </w:p>
    <w:p w14:paraId="3736F534" w14:textId="4C3C3B1A" w:rsidR="0041504F" w:rsidRPr="001D1AA4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14:paraId="52699698" w14:textId="563E3D51" w:rsidR="0041504F" w:rsidRDefault="0041504F" w:rsidP="001D1AA4">
      <w:pPr>
        <w:pStyle w:val="3"/>
      </w:pPr>
      <w:r>
        <w:rPr>
          <w:rFonts w:hint="eastAsia"/>
        </w:rPr>
        <w:t>动态工作点分析</w:t>
      </w:r>
    </w:p>
    <w:p w14:paraId="37C322BB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画出动态工作电路图：</w:t>
      </w:r>
    </w:p>
    <w:p w14:paraId="02157EB2" w14:textId="72B03211" w:rsidR="001D1AA4" w:rsidRDefault="0085232E" w:rsidP="0085232E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01D58C15" wp14:editId="44577B52">
            <wp:extent cx="2479675" cy="163918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036" cy="164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50FB" w14:textId="77777777" w:rsidR="0085232E" w:rsidRDefault="0041504F" w:rsidP="0085232E">
      <w:pPr>
        <w:spacing w:line="360" w:lineRule="auto"/>
        <w:ind w:firstLine="480"/>
      </w:pPr>
      <w:r>
        <w:rPr>
          <w:rFonts w:hint="eastAsia"/>
        </w:rPr>
        <w:t>先求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u</m:t>
            </m:r>
          </m:sub>
        </m:sSub>
      </m:oMath>
    </w:p>
    <w:p w14:paraId="4C38E8D4" w14:textId="23417D66" w:rsidR="0041504F" w:rsidRPr="0085232E" w:rsidRDefault="00000000" w:rsidP="0085232E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E48EC06" w14:textId="3BCFEEF4" w:rsidR="0041504F" w:rsidRPr="0085232E" w:rsidRDefault="0041504F" w:rsidP="0085232E">
      <w:pPr>
        <w:spacing w:line="360" w:lineRule="auto"/>
        <w:ind w:firstLine="480"/>
      </w:pPr>
      <w:r>
        <w:rPr>
          <w:rFonts w:hint="eastAsia"/>
        </w:rPr>
        <w:t>求输入电阻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：</w:t>
      </w:r>
    </w:p>
    <w:p w14:paraId="0E93884F" w14:textId="2DA823AE" w:rsidR="0041504F" w:rsidRPr="0085232E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lit/>
            </m:rPr>
            <w:rPr>
              <w:rFonts w:ascii="Cambria Math" w:hAnsi="Cambria Math"/>
            </w:rPr>
            <m:t>//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d>
        </m:oMath>
      </m:oMathPara>
    </w:p>
    <w:p w14:paraId="4CE10847" w14:textId="1DCC1A22" w:rsidR="0041504F" w:rsidRPr="0085232E" w:rsidRDefault="0041504F" w:rsidP="0085232E">
      <w:pPr>
        <w:spacing w:line="360" w:lineRule="auto"/>
        <w:ind w:firstLine="480"/>
      </w:pPr>
      <w:r>
        <w:rPr>
          <w:rFonts w:hint="eastAsia"/>
        </w:rPr>
        <w:t>求输出电阻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>
        <w:rPr>
          <w:rFonts w:hint="eastAsia"/>
        </w:rPr>
        <w:t>：</w:t>
      </w:r>
    </w:p>
    <w:p w14:paraId="700773DE" w14:textId="45B08656" w:rsidR="0041504F" w:rsidRPr="0085232E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68F4F0F3" w14:textId="0DBED041" w:rsidR="0041504F" w:rsidRDefault="0041504F" w:rsidP="0085232E">
      <w:pPr>
        <w:pStyle w:val="2"/>
      </w:pPr>
      <w:r>
        <w:rPr>
          <w:rFonts w:hint="eastAsia"/>
        </w:rPr>
        <w:t>比较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8"/>
        <w:gridCol w:w="3685"/>
        <w:gridCol w:w="3623"/>
      </w:tblGrid>
      <w:tr w:rsidR="0085232E" w14:paraId="628441B3" w14:textId="77777777" w:rsidTr="00B07CFD">
        <w:tc>
          <w:tcPr>
            <w:tcW w:w="988" w:type="dxa"/>
            <w:vAlign w:val="center"/>
          </w:tcPr>
          <w:p w14:paraId="34A0CDB5" w14:textId="5326718F" w:rsidR="0085232E" w:rsidRDefault="0085232E" w:rsidP="00B07CFD">
            <w:pPr>
              <w:ind w:firstLineChars="0" w:firstLine="0"/>
              <w:jc w:val="center"/>
            </w:pPr>
            <w:r>
              <w:rPr>
                <w:rFonts w:hint="eastAsia"/>
              </w:rPr>
              <w:t>物理量</w:t>
            </w:r>
          </w:p>
        </w:tc>
        <w:tc>
          <w:tcPr>
            <w:tcW w:w="3685" w:type="dxa"/>
            <w:vAlign w:val="center"/>
          </w:tcPr>
          <w:p w14:paraId="18007452" w14:textId="7A5EAFFE" w:rsidR="0085232E" w:rsidRDefault="0085232E" w:rsidP="00B07CFD">
            <w:pPr>
              <w:ind w:firstLineChars="0" w:firstLine="0"/>
              <w:jc w:val="center"/>
            </w:pPr>
            <w:r w:rsidRPr="0085232E">
              <w:rPr>
                <w:rFonts w:hint="eastAsia"/>
              </w:rPr>
              <w:t>不带射</w:t>
            </w:r>
            <w:proofErr w:type="gramStart"/>
            <w:r w:rsidRPr="0085232E">
              <w:rPr>
                <w:rFonts w:hint="eastAsia"/>
              </w:rPr>
              <w:t>极</w:t>
            </w:r>
            <w:proofErr w:type="gramEnd"/>
            <w:r w:rsidRPr="0085232E">
              <w:rPr>
                <w:rFonts w:hint="eastAsia"/>
              </w:rPr>
              <w:t>电阻的固定偏置式共射放大电路</w:t>
            </w:r>
          </w:p>
        </w:tc>
        <w:tc>
          <w:tcPr>
            <w:tcW w:w="3623" w:type="dxa"/>
            <w:vAlign w:val="center"/>
          </w:tcPr>
          <w:p w14:paraId="647B1FEA" w14:textId="7FA21D0E" w:rsidR="0085232E" w:rsidRDefault="0085232E" w:rsidP="00B07CFD">
            <w:pPr>
              <w:ind w:firstLineChars="0" w:firstLine="0"/>
              <w:jc w:val="center"/>
            </w:pPr>
            <w:r w:rsidRPr="0085232E">
              <w:rPr>
                <w:rFonts w:hint="eastAsia"/>
              </w:rPr>
              <w:t>带有射</w:t>
            </w:r>
            <w:proofErr w:type="gramStart"/>
            <w:r w:rsidRPr="0085232E">
              <w:rPr>
                <w:rFonts w:hint="eastAsia"/>
              </w:rPr>
              <w:t>极</w:t>
            </w:r>
            <w:proofErr w:type="gramEnd"/>
            <w:r w:rsidRPr="0085232E">
              <w:rPr>
                <w:rFonts w:hint="eastAsia"/>
              </w:rPr>
              <w:t>电阻的固定偏置式共射放大电路</w:t>
            </w:r>
          </w:p>
        </w:tc>
      </w:tr>
      <w:tr w:rsidR="0085232E" w14:paraId="18CEFCA5" w14:textId="77777777" w:rsidTr="00B07CFD">
        <w:tc>
          <w:tcPr>
            <w:tcW w:w="988" w:type="dxa"/>
            <w:vAlign w:val="center"/>
          </w:tcPr>
          <w:p w14:paraId="06D96D3D" w14:textId="6214EA51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3685" w:type="dxa"/>
            <w:vAlign w:val="center"/>
          </w:tcPr>
          <w:p w14:paraId="5E405E47" w14:textId="7E44B21A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3623" w:type="dxa"/>
            <w:vAlign w:val="center"/>
          </w:tcPr>
          <w:p w14:paraId="666DAE92" w14:textId="1E348DDC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1+β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85232E" w14:paraId="59759252" w14:textId="77777777" w:rsidTr="00B07CFD">
        <w:tc>
          <w:tcPr>
            <w:tcW w:w="988" w:type="dxa"/>
            <w:vAlign w:val="center"/>
          </w:tcPr>
          <w:p w14:paraId="57BF051B" w14:textId="33549CBA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7308" w:type="dxa"/>
            <w:gridSpan w:val="2"/>
            <w:vAlign w:val="center"/>
          </w:tcPr>
          <w:p w14:paraId="19A7E7D5" w14:textId="037B644E" w:rsidR="0085232E" w:rsidRDefault="0085232E" w:rsidP="00B07CFD">
            <w:pPr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</w:tr>
      <w:tr w:rsidR="0085232E" w14:paraId="11A00831" w14:textId="77777777" w:rsidTr="00B07CFD">
        <w:tc>
          <w:tcPr>
            <w:tcW w:w="988" w:type="dxa"/>
            <w:vAlign w:val="center"/>
          </w:tcPr>
          <w:p w14:paraId="0E7B399F" w14:textId="05D2660E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CE</m:t>
                    </m:r>
                  </m:sub>
                </m:sSub>
              </m:oMath>
            </m:oMathPara>
          </w:p>
        </w:tc>
        <w:tc>
          <w:tcPr>
            <w:tcW w:w="3685" w:type="dxa"/>
            <w:vAlign w:val="center"/>
          </w:tcPr>
          <w:p w14:paraId="285E3678" w14:textId="387D03E5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CC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3623" w:type="dxa"/>
            <w:vAlign w:val="center"/>
          </w:tcPr>
          <w:p w14:paraId="415C6BCA" w14:textId="09485E0F" w:rsidR="00B07CFD" w:rsidRPr="00B07CFD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CC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</w:tr>
      <w:tr w:rsidR="0085232E" w14:paraId="106BAE50" w14:textId="77777777" w:rsidTr="00B07CFD">
        <w:tc>
          <w:tcPr>
            <w:tcW w:w="988" w:type="dxa"/>
            <w:vAlign w:val="center"/>
          </w:tcPr>
          <w:p w14:paraId="4366F12E" w14:textId="651C61B4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3685" w:type="dxa"/>
            <w:vAlign w:val="center"/>
          </w:tcPr>
          <w:p w14:paraId="5F3F4016" w14:textId="2CDC497F" w:rsidR="00B07CFD" w:rsidRPr="00B07CFD" w:rsidRDefault="00000000" w:rsidP="00B07CFD">
            <w:pPr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-β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//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3623" w:type="dxa"/>
            <w:vAlign w:val="center"/>
          </w:tcPr>
          <w:p w14:paraId="188A65AF" w14:textId="72042FDA" w:rsidR="00B07CFD" w:rsidRPr="00B07CFD" w:rsidRDefault="00000000" w:rsidP="00B07CFD">
            <w:pPr>
              <w:ind w:firstLineChars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-β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//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1+β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85232E" w14:paraId="733E2161" w14:textId="77777777" w:rsidTr="00B07CFD">
        <w:tc>
          <w:tcPr>
            <w:tcW w:w="988" w:type="dxa"/>
            <w:vAlign w:val="center"/>
          </w:tcPr>
          <w:p w14:paraId="0E0AEE56" w14:textId="7E613C9F" w:rsidR="0085232E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685" w:type="dxa"/>
            <w:vAlign w:val="center"/>
          </w:tcPr>
          <w:p w14:paraId="5466005B" w14:textId="6689D2CC" w:rsidR="00B07CFD" w:rsidRPr="00B07CFD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/>
                  </w:rPr>
                  <m:t>//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be</m:t>
                    </m:r>
                  </m:sub>
                </m:sSub>
              </m:oMath>
            </m:oMathPara>
          </w:p>
        </w:tc>
        <w:tc>
          <w:tcPr>
            <w:tcW w:w="3623" w:type="dxa"/>
            <w:vAlign w:val="center"/>
          </w:tcPr>
          <w:p w14:paraId="682875DA" w14:textId="2642C04F" w:rsidR="00B07CFD" w:rsidRPr="00B07CFD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/>
                  </w:rPr>
                  <m:t>//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1+β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</m:oMath>
            </m:oMathPara>
          </w:p>
        </w:tc>
      </w:tr>
      <w:tr w:rsidR="00B07CFD" w14:paraId="299E569F" w14:textId="77777777" w:rsidTr="00B07CFD">
        <w:tc>
          <w:tcPr>
            <w:tcW w:w="988" w:type="dxa"/>
            <w:vAlign w:val="center"/>
          </w:tcPr>
          <w:p w14:paraId="319389BD" w14:textId="1C63539F" w:rsidR="00B07CFD" w:rsidRPr="0085232E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308" w:type="dxa"/>
            <w:gridSpan w:val="2"/>
            <w:vAlign w:val="center"/>
          </w:tcPr>
          <w:p w14:paraId="24569BA9" w14:textId="3F0B4DD9" w:rsidR="00B07CFD" w:rsidRPr="00B07CFD" w:rsidRDefault="00000000" w:rsidP="00B07CFD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</w:tr>
    </w:tbl>
    <w:p w14:paraId="314C91DE" w14:textId="426B9032" w:rsidR="0041504F" w:rsidRDefault="0041504F" w:rsidP="00B07CFD">
      <w:pPr>
        <w:pStyle w:val="2"/>
      </w:pPr>
      <w:r>
        <w:rPr>
          <w:rFonts w:hint="eastAsia"/>
        </w:rPr>
        <w:t>分压偏置式共射放大电路</w:t>
      </w:r>
    </w:p>
    <w:p w14:paraId="6184BBE7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放大电路：</w:t>
      </w:r>
    </w:p>
    <w:p w14:paraId="25D83FC3" w14:textId="2F633ED0" w:rsidR="00B07CFD" w:rsidRDefault="00B07CFD" w:rsidP="00B07CFD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7367FEC1" wp14:editId="1104697F">
            <wp:extent cx="2303184" cy="1940767"/>
            <wp:effectExtent l="0" t="0" r="190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87" cy="194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91C3" w14:textId="7888C2EF" w:rsidR="0041504F" w:rsidRDefault="0041504F" w:rsidP="00B07CFD">
      <w:pPr>
        <w:pStyle w:val="3"/>
      </w:pPr>
      <w:r>
        <w:rPr>
          <w:rFonts w:hint="eastAsia"/>
        </w:rPr>
        <w:t>静态分析</w:t>
      </w:r>
    </w:p>
    <w:p w14:paraId="62C4B2DD" w14:textId="62C525DD" w:rsidR="0041504F" w:rsidRPr="00B07CFD" w:rsidRDefault="0041504F" w:rsidP="00B07CFD">
      <w:pPr>
        <w:spacing w:line="360" w:lineRule="auto"/>
        <w:ind w:firstLine="480"/>
      </w:pPr>
      <w:r>
        <w:rPr>
          <w:rFonts w:hint="eastAsia"/>
        </w:rPr>
        <w:t>静态分析基于直流通路进行，使用条件为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sub>
            </m:sSub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sub>
            </m:sSub>
          </m:sub>
        </m:sSub>
      </m:oMath>
      <w:r>
        <w:rPr>
          <w:rFonts w:hint="eastAsia"/>
        </w:rPr>
        <w:t>均远大于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5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∼</m:t>
            </m:r>
            <m:r>
              <w:rPr>
                <w:rFonts w:ascii="Cambria Math" w:hAnsi="Cambria Math" w:hint="eastAsia"/>
              </w:rPr>
              <m:t>10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</m:oMath>
      <w:r>
        <w:rPr>
          <w:rFonts w:hint="eastAsia"/>
        </w:rPr>
        <w:t>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≥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3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∼</m:t>
            </m:r>
            <m:r>
              <w:rPr>
                <w:rFonts w:ascii="Cambria Math" w:hAnsi="Cambria Math" w:hint="eastAsia"/>
              </w:rPr>
              <m:t>5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BEQ</m:t>
            </m:r>
          </m:sub>
        </m:sSub>
      </m:oMath>
      <w:r>
        <w:rPr>
          <w:rFonts w:hint="eastAsia"/>
        </w:rPr>
        <w:t>，即可认为此时基极电流几乎为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2F0EBE00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静态分析过程如下：</w:t>
      </w:r>
    </w:p>
    <w:p w14:paraId="639BC730" w14:textId="77777777" w:rsidR="0041504F" w:rsidRDefault="0041504F" w:rsidP="0041504F">
      <w:pPr>
        <w:spacing w:line="360" w:lineRule="auto"/>
        <w:ind w:firstLine="482"/>
      </w:pPr>
      <w:r w:rsidRPr="00B07CFD">
        <w:rPr>
          <w:rFonts w:hint="eastAsia"/>
          <w:b/>
          <w:bCs/>
        </w:rPr>
        <w:t>先画出直流通路，交流电源短路，电容视为开路，得到直流通路</w:t>
      </w:r>
      <w:r>
        <w:rPr>
          <w:rFonts w:hint="eastAsia"/>
        </w:rPr>
        <w:t>如下图所示：</w:t>
      </w:r>
    </w:p>
    <w:p w14:paraId="0598154C" w14:textId="09375292" w:rsidR="00B07CFD" w:rsidRDefault="00B07CFD" w:rsidP="00B07CFD">
      <w:pPr>
        <w:spacing w:line="360" w:lineRule="auto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0635BB13" wp14:editId="2EB2BAB7">
            <wp:extent cx="2105747" cy="2122498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55" cy="212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F1A8" w14:textId="060E0BAC" w:rsidR="0041504F" w:rsidRPr="00B07CFD" w:rsidRDefault="0041504F" w:rsidP="00B07CFD">
      <w:pPr>
        <w:spacing w:line="360" w:lineRule="auto"/>
        <w:ind w:firstLine="480"/>
      </w:pPr>
      <w:r>
        <w:rPr>
          <w:rFonts w:hint="eastAsia"/>
        </w:rPr>
        <w:t>由于我们考虑到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</m:oMath>
      <w:r>
        <w:rPr>
          <w:rFonts w:hint="eastAsia"/>
        </w:rPr>
        <w:t>近似为</w:t>
      </w:r>
      <w:r>
        <w:rPr>
          <w:rFonts w:hint="eastAsia"/>
        </w:rPr>
        <w:t>0</w:t>
      </w:r>
      <w:r>
        <w:rPr>
          <w:rFonts w:hint="eastAsia"/>
        </w:rPr>
        <w:t>，故可</w:t>
      </w:r>
      <w:proofErr w:type="gramStart"/>
      <w:r>
        <w:rPr>
          <w:rFonts w:hint="eastAsia"/>
        </w:rPr>
        <w:t>看做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</m:sub>
        </m:sSub>
      </m:oMath>
      <w:r>
        <w:rPr>
          <w:rFonts w:hint="eastAsia"/>
        </w:rPr>
        <w:t>直接并联在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CC</m:t>
            </m:r>
          </m:sub>
        </m:sSub>
      </m:oMath>
      <w:r>
        <w:rPr>
          <w:rFonts w:hint="eastAsia"/>
        </w:rPr>
        <w:t>两端，先求得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</m:oMath>
      <w:r>
        <w:rPr>
          <w:rFonts w:hint="eastAsia"/>
        </w:rPr>
        <w:t>：</w:t>
      </w:r>
    </w:p>
    <w:p w14:paraId="269C80E3" w14:textId="5D095310" w:rsidR="00B07CFD" w:rsidRPr="00B07CFD" w:rsidRDefault="00000000" w:rsidP="00B07CFD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</m:oMath>
      </m:oMathPara>
    </w:p>
    <w:p w14:paraId="3350C5D4" w14:textId="4AA335B2" w:rsidR="0041504F" w:rsidRPr="00B07CFD" w:rsidRDefault="0041504F" w:rsidP="00B07CFD">
      <w:pPr>
        <w:spacing w:line="360" w:lineRule="auto"/>
        <w:ind w:firstLine="480"/>
      </w:pPr>
      <w:r>
        <w:rPr>
          <w:rFonts w:hint="eastAsia"/>
        </w:rPr>
        <w:t>再通过输入回路求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E</m:t>
            </m:r>
          </m:sub>
        </m:sSub>
      </m:oMath>
      <w:r>
        <w:rPr>
          <w:rFonts w:hint="eastAsia"/>
        </w:rPr>
        <w:t>：</w:t>
      </w:r>
    </w:p>
    <w:p w14:paraId="3CC216D4" w14:textId="3BCAD00F" w:rsidR="0041504F" w:rsidRPr="00B07CFD" w:rsidRDefault="00B07CFD" w:rsidP="0041504F">
      <w:pPr>
        <w:spacing w:line="360" w:lineRule="auto"/>
        <w:ind w:firstLine="480"/>
      </w:pPr>
      <m:oMathPara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BQ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BEQ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7CF2A16C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lastRenderedPageBreak/>
        <w:t>求得：</w:t>
      </w:r>
    </w:p>
    <w:p w14:paraId="71633755" w14:textId="77777777" w:rsidR="00B07CFD" w:rsidRPr="00B07CFD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BQ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BEQ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234B9F3B" w14:textId="5DD4565A" w:rsidR="0041504F" w:rsidRPr="00B07CFD" w:rsidRDefault="0041504F" w:rsidP="00B07CFD">
      <w:pPr>
        <w:spacing w:line="360" w:lineRule="auto"/>
        <w:ind w:firstLine="480"/>
      </w:pPr>
      <w:r>
        <w:rPr>
          <w:rFonts w:hint="eastAsia"/>
        </w:rPr>
        <w:t>由于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</w:p>
    <w:p w14:paraId="11BBE263" w14:textId="6FE8B13A" w:rsidR="00B07CFD" w:rsidRPr="00B07CFD" w:rsidRDefault="00000000" w:rsidP="00B07CFD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CQ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BQ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BEQ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52FC4CE4" w14:textId="179DF097" w:rsidR="0041504F" w:rsidRPr="00B07CFD" w:rsidRDefault="0041504F" w:rsidP="00B07CFD">
      <w:pPr>
        <w:spacing w:line="360" w:lineRule="auto"/>
        <w:ind w:firstLine="480"/>
      </w:pPr>
      <w:r>
        <w:rPr>
          <w:rFonts w:hint="eastAsia"/>
        </w:rPr>
        <w:t>此时</w:t>
      </w:r>
      <w:proofErr w:type="gramStart"/>
      <w:r>
        <w:rPr>
          <w:rFonts w:hint="eastAsia"/>
        </w:rPr>
        <w:t>反回</w:t>
      </w:r>
      <w:proofErr w:type="gramEnd"/>
      <w:r>
        <w:rPr>
          <w:rFonts w:hint="eastAsia"/>
        </w:rPr>
        <w:t>来估算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</m:oMath>
      <w:r>
        <w:rPr>
          <w:rFonts w:hint="eastAsia"/>
        </w:rPr>
        <w:t>：</w:t>
      </w:r>
    </w:p>
    <w:p w14:paraId="418A5AC1" w14:textId="73C87E65" w:rsidR="00B07CFD" w:rsidRPr="00B07CFD" w:rsidRDefault="00000000" w:rsidP="00B07CFD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  <m:r>
                <w:rPr>
                  <w:rFonts w:ascii="Cambria Math" w:hAnsi="Cambria Math"/>
                </w:rPr>
                <m:t>+1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19C0E6DC" w14:textId="1DF5D1C7" w:rsidR="0041504F" w:rsidRPr="00B07CFD" w:rsidRDefault="00B07CFD" w:rsidP="00B07CFD">
      <w:pPr>
        <w:spacing w:line="360" w:lineRule="auto"/>
        <w:ind w:firstLine="480"/>
      </w:pPr>
      <w:r w:rsidRPr="00226589">
        <w:rPr>
          <w:rFonts w:hint="eastAsia"/>
          <w:noProof/>
          <w:color w:val="0070C0"/>
          <w:lang w:val="zh-C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96C8D80" wp14:editId="00E8E37D">
                <wp:simplePos x="0" y="0"/>
                <wp:positionH relativeFrom="column">
                  <wp:posOffset>190500</wp:posOffset>
                </wp:positionH>
                <wp:positionV relativeFrom="paragraph">
                  <wp:posOffset>33020</wp:posOffset>
                </wp:positionV>
                <wp:extent cx="5282565" cy="263525"/>
                <wp:effectExtent l="0" t="0" r="0" b="31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565" cy="2635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8A6E4" id="矩形 20" o:spid="_x0000_s1026" style="position:absolute;left:0;text-align:left;margin-left:15pt;margin-top:2.6pt;width:415.95pt;height:20.7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" fillcolor="#bdd6ee [1304]" stroked="f" strokeweight="1pt"/>
            </w:pict>
          </mc:Fallback>
        </mc:AlternateContent>
      </w:r>
      <w:r w:rsidRPr="00226589">
        <w:rPr>
          <w:rFonts w:hint="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7ACF3D" wp14:editId="6467E5D4">
                <wp:simplePos x="0" y="0"/>
                <wp:positionH relativeFrom="column">
                  <wp:posOffset>177947</wp:posOffset>
                </wp:positionH>
                <wp:positionV relativeFrom="paragraph">
                  <wp:posOffset>33020</wp:posOffset>
                </wp:positionV>
                <wp:extent cx="0" cy="263525"/>
                <wp:effectExtent l="19050" t="0" r="19050" b="22225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3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AAFD28" id="直接连接符 21" o:spid="_x0000_s1026" style="position:absolute;left:0;text-align:lef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pt,2.6pt" to="14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" strokecolor="#4472c4 [3204]" strokeweight="2.25pt">
                <v:stroke joinstyle="miter"/>
              </v:line>
            </w:pict>
          </mc:Fallback>
        </mc:AlternateContent>
      </w:r>
      <w:r w:rsidR="0041504F" w:rsidRPr="00226589">
        <w:rPr>
          <w:rFonts w:hint="eastAsia"/>
          <w:color w:val="0070C0"/>
        </w:rPr>
        <w:t>此时的放大倍数很大，</w:t>
      </w:r>
      <m:oMath>
        <m:r>
          <m:rPr>
            <m:sty m:val="p"/>
          </m:rPr>
          <w:rPr>
            <w:rFonts w:ascii="Cambria Math" w:hAnsi="Cambria Math"/>
            <w:color w:val="0070C0"/>
          </w:rPr>
          <m:t>β</m:t>
        </m:r>
      </m:oMath>
      <w:r w:rsidR="0041504F" w:rsidRPr="00226589">
        <w:rPr>
          <w:rFonts w:hint="eastAsia"/>
          <w:color w:val="0070C0"/>
        </w:rPr>
        <w:t>或者</w:t>
      </w:r>
      <m:oMath>
        <m:r>
          <m:rPr>
            <m:sty m:val="p"/>
          </m:rPr>
          <w:rPr>
            <w:rFonts w:ascii="Cambria Math" w:hAnsi="Cambria Math"/>
            <w:color w:val="0070C0"/>
          </w:rPr>
          <m:t>β</m:t>
        </m:r>
        <m:r>
          <w:rPr>
            <w:rFonts w:ascii="Cambria Math" w:hAnsi="Cambria Math" w:hint="eastAsia"/>
            <w:color w:val="0070C0"/>
          </w:rPr>
          <m:t>+1</m:t>
        </m:r>
      </m:oMath>
      <w:r w:rsidR="0041504F" w:rsidRPr="00226589">
        <w:rPr>
          <w:rFonts w:hint="eastAsia"/>
          <w:color w:val="0070C0"/>
        </w:rPr>
        <w:t>对最终数值的影响可忽略不计</w:t>
      </w:r>
    </w:p>
    <w:p w14:paraId="5D7C46FE" w14:textId="03BC696D" w:rsidR="00B07CFD" w:rsidRPr="00B07CFD" w:rsidRDefault="0041504F" w:rsidP="00B07CFD">
      <w:pPr>
        <w:spacing w:line="360" w:lineRule="auto"/>
        <w:ind w:firstLine="480"/>
      </w:pPr>
      <w:r>
        <w:rPr>
          <w:rFonts w:hint="eastAsia"/>
        </w:rPr>
        <w:t>再通过输出回路求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CEQ</m:t>
            </m:r>
          </m:sub>
        </m:sSub>
      </m:oMath>
    </w:p>
    <w:p w14:paraId="44756F0A" w14:textId="6831BC0E" w:rsidR="00B07CFD" w:rsidRPr="00B07CFD" w:rsidRDefault="00B07CFD" w:rsidP="00B07CFD">
      <w:pPr>
        <w:spacing w:line="360" w:lineRule="auto"/>
        <w:ind w:firstLine="480"/>
      </w:pPr>
      <m:oMathPara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CEQ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1F8D0C41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得到：</w:t>
      </w:r>
    </w:p>
    <w:p w14:paraId="011BEA9B" w14:textId="54B875FD" w:rsidR="0041504F" w:rsidRPr="00B07CFD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CEQ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EQ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</m:d>
            </m:sub>
          </m:sSub>
        </m:oMath>
      </m:oMathPara>
    </w:p>
    <w:p w14:paraId="2703EE1A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验证估算法使用条件：</w:t>
      </w:r>
    </w:p>
    <w:p w14:paraId="5CD2169A" w14:textId="12060F04" w:rsidR="0041504F" w:rsidRPr="00B07CFD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2B9F3A8" w14:textId="329479DE" w:rsidR="0041504F" w:rsidRPr="00B07CFD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EDE3F7E" w14:textId="6F36AC06" w:rsidR="00B07CFD" w:rsidRPr="00B07CFD" w:rsidRDefault="0041504F" w:rsidP="00B07CFD">
      <w:pPr>
        <w:spacing w:line="360" w:lineRule="auto"/>
        <w:ind w:firstLine="480"/>
      </w:pPr>
      <w:r>
        <w:rPr>
          <w:rFonts w:hint="eastAsia"/>
        </w:rPr>
        <w:t>均应远大于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</m:oMath>
    </w:p>
    <w:p w14:paraId="4FBA8136" w14:textId="59409C72" w:rsidR="0041504F" w:rsidRDefault="0041504F" w:rsidP="00B07CFD">
      <w:pPr>
        <w:pStyle w:val="3"/>
      </w:pPr>
      <w:r>
        <w:rPr>
          <w:rFonts w:hint="eastAsia"/>
        </w:rPr>
        <w:t>动态分析</w:t>
      </w:r>
    </w:p>
    <w:p w14:paraId="06A0D54E" w14:textId="77777777" w:rsidR="00B07CFD" w:rsidRDefault="0041504F" w:rsidP="00B07CFD">
      <w:pPr>
        <w:spacing w:line="360" w:lineRule="auto"/>
        <w:ind w:firstLine="480"/>
      </w:pPr>
      <w:r>
        <w:rPr>
          <w:rFonts w:hint="eastAsia"/>
        </w:rPr>
        <w:t>电容视作短路，直流电源短路，可画出微变等效电路：</w:t>
      </w:r>
    </w:p>
    <w:p w14:paraId="40FBDAD2" w14:textId="7AF43BA3" w:rsidR="0041504F" w:rsidRPr="00B07CFD" w:rsidRDefault="00B07CFD" w:rsidP="00B07CFD">
      <w:pPr>
        <w:spacing w:line="360" w:lineRule="auto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0357CE4F" wp14:editId="2376D88C">
            <wp:extent cx="2704364" cy="1401249"/>
            <wp:effectExtent l="0" t="0" r="127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19" cy="14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47B3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三极管输入电阻：</w:t>
      </w:r>
    </w:p>
    <w:p w14:paraId="1B025D58" w14:textId="4F953066" w:rsidR="0041504F" w:rsidRPr="00B07CFD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26</m:t>
              </m:r>
              <m:r>
                <m:rPr>
                  <m:nor/>
                </m:rPr>
                <w:rPr>
                  <w:rFonts w:ascii="Cambria Math" w:hAnsi="Cambria Math"/>
                </w:rPr>
                <m:t>mV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44C3BF1A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电压放大倍数：</w:t>
      </w:r>
    </w:p>
    <w:p w14:paraId="248722E3" w14:textId="258DDED6" w:rsidR="0041504F" w:rsidRPr="00226589" w:rsidRDefault="00000000" w:rsidP="00226589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6F521B27" w14:textId="0CA55833" w:rsidR="0041504F" w:rsidRPr="00226589" w:rsidRDefault="00226589" w:rsidP="0041504F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noProof/>
          <w:color w:val="0070C0"/>
          <w:lang w:val="zh-CN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1C2111C" wp14:editId="7FAA5838">
                <wp:simplePos x="0" y="0"/>
                <wp:positionH relativeFrom="column">
                  <wp:posOffset>145415</wp:posOffset>
                </wp:positionH>
                <wp:positionV relativeFrom="paragraph">
                  <wp:posOffset>16510</wp:posOffset>
                </wp:positionV>
                <wp:extent cx="5282565" cy="263525"/>
                <wp:effectExtent l="0" t="0" r="0" b="31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565" cy="2635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4422D" id="矩形 23" o:spid="_x0000_s1026" style="position:absolute;left:0;text-align:left;margin-left:11.45pt;margin-top:1.3pt;width:415.95pt;height:20.7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" fillcolor="#bdd6ee [1304]" stroked="f" strokeweight="1pt"/>
            </w:pict>
          </mc:Fallback>
        </mc:AlternateContent>
      </w:r>
      <w:r w:rsidRPr="00226589">
        <w:rPr>
          <w:rFonts w:hint="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157835" wp14:editId="45074C83">
                <wp:simplePos x="0" y="0"/>
                <wp:positionH relativeFrom="column">
                  <wp:posOffset>133301</wp:posOffset>
                </wp:positionH>
                <wp:positionV relativeFrom="paragraph">
                  <wp:posOffset>16510</wp:posOffset>
                </wp:positionV>
                <wp:extent cx="0" cy="263525"/>
                <wp:effectExtent l="19050" t="0" r="19050" b="22225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3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E9A4F6" id="直接连接符 24" o:spid="_x0000_s1026" style="position:absolute;left:0;text-align:lef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1.3pt" to="10.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" strokecolor="#4472c4 [3204]" strokeweight="2.25pt">
                <v:stroke joinstyle="miter"/>
              </v:line>
            </w:pict>
          </mc:Fallback>
        </mc:AlternateContent>
      </w:r>
      <w:r w:rsidRPr="00226589">
        <w:rPr>
          <w:rFonts w:hint="eastAsia"/>
          <w:color w:val="0070C0"/>
        </w:rPr>
        <w:t>与</w:t>
      </w:r>
      <w:r w:rsidR="0041504F" w:rsidRPr="00226589">
        <w:rPr>
          <w:rFonts w:hint="eastAsia"/>
          <w:color w:val="0070C0"/>
        </w:rPr>
        <w:t>上述带射</w:t>
      </w:r>
      <w:proofErr w:type="gramStart"/>
      <w:r w:rsidR="0041504F" w:rsidRPr="00226589">
        <w:rPr>
          <w:rFonts w:hint="eastAsia"/>
          <w:color w:val="0070C0"/>
        </w:rPr>
        <w:t>极</w:t>
      </w:r>
      <w:proofErr w:type="gramEnd"/>
      <w:r w:rsidR="0041504F" w:rsidRPr="00226589">
        <w:rPr>
          <w:rFonts w:hint="eastAsia"/>
          <w:color w:val="0070C0"/>
        </w:rPr>
        <w:t>电阻的固定偏置式放大电路</w:t>
      </w:r>
      <w:r w:rsidRPr="00226589">
        <w:rPr>
          <w:rFonts w:hint="eastAsia"/>
          <w:color w:val="0070C0"/>
        </w:rPr>
        <w:t>相同</w:t>
      </w:r>
    </w:p>
    <w:p w14:paraId="682770B9" w14:textId="52C7FDDD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输入电阻：</w:t>
      </w:r>
    </w:p>
    <w:p w14:paraId="4C1C461E" w14:textId="25D56E44" w:rsidR="0041504F" w:rsidRPr="00226589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m:rPr>
              <m:lit/>
            </m:rPr>
            <w:rPr>
              <w:rFonts w:ascii="Cambria Math" w:hAnsi="Cambria Math"/>
            </w:rPr>
            <m:t>//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m:rPr>
              <m:lit/>
            </m:rPr>
            <w:rPr>
              <w:rFonts w:ascii="Cambria Math" w:hAnsi="Cambria Math"/>
            </w:rPr>
            <m:t>//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p w14:paraId="73BACFBA" w14:textId="4D1ECACA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其中，</w:t>
      </w:r>
    </w:p>
    <w:p w14:paraId="60482875" w14:textId="4B44F3A2" w:rsidR="00226589" w:rsidRPr="00226589" w:rsidRDefault="00000000" w:rsidP="00226589">
      <w:pPr>
        <w:spacing w:line="360" w:lineRule="auto"/>
        <w:ind w:firstLine="48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</m:oMath>
      </m:oMathPara>
    </w:p>
    <w:p w14:paraId="4138C34C" w14:textId="7C3B5E1B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输出电阻：</w:t>
      </w:r>
    </w:p>
    <w:p w14:paraId="1F7DD7FA" w14:textId="39D3485E" w:rsidR="00226589" w:rsidRPr="00226589" w:rsidRDefault="00000000" w:rsidP="00226589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3336BB28" w14:textId="2CC19B2F" w:rsidR="0041504F" w:rsidRPr="00226589" w:rsidRDefault="00226589" w:rsidP="0041504F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2FC47B" wp14:editId="22E98C16">
                <wp:simplePos x="0" y="0"/>
                <wp:positionH relativeFrom="column">
                  <wp:posOffset>117454</wp:posOffset>
                </wp:positionH>
                <wp:positionV relativeFrom="paragraph">
                  <wp:posOffset>30530</wp:posOffset>
                </wp:positionV>
                <wp:extent cx="0" cy="1165709"/>
                <wp:effectExtent l="19050" t="0" r="19050" b="34925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16570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0FC28B" id="直接连接符 26" o:spid="_x0000_s1026" style="position:absolute;left:0;text-align:lef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25pt,2.4pt" to="9.25pt,9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" strokecolor="#4472c4 [3204]" strokeweight="2.25pt">
                <v:stroke joinstyle="miter"/>
              </v:line>
            </w:pict>
          </mc:Fallback>
        </mc:AlternateContent>
      </w:r>
      <w:r w:rsidRPr="00226589">
        <w:rPr>
          <w:rFonts w:hint="eastAsia"/>
          <w:noProof/>
          <w:color w:val="0070C0"/>
          <w:lang w:val="zh-CN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273DCD7" wp14:editId="6927475C">
                <wp:simplePos x="0" y="0"/>
                <wp:positionH relativeFrom="column">
                  <wp:posOffset>131710</wp:posOffset>
                </wp:positionH>
                <wp:positionV relativeFrom="paragraph">
                  <wp:posOffset>30530</wp:posOffset>
                </wp:positionV>
                <wp:extent cx="5282565" cy="1165709"/>
                <wp:effectExtent l="0" t="0" r="0" b="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565" cy="116570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0173F" id="矩形 25" o:spid="_x0000_s1026" style="position:absolute;left:0;text-align:left;margin-left:10.35pt;margin-top:2.4pt;width:415.95pt;height:91.8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" fillcolor="#bdd6ee [1304]" stroked="f" strokeweight="1pt"/>
            </w:pict>
          </mc:Fallback>
        </mc:AlternateContent>
      </w:r>
      <w:r w:rsidR="0041504F" w:rsidRPr="00226589">
        <w:rPr>
          <w:rFonts w:hint="eastAsia"/>
          <w:color w:val="0070C0"/>
        </w:rPr>
        <w:t>信号源内阻对性能指标的影响</w:t>
      </w:r>
    </w:p>
    <w:p w14:paraId="62E60BF1" w14:textId="02F30E2D" w:rsidR="00226589" w:rsidRPr="00226589" w:rsidRDefault="0041504F" w:rsidP="00226589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color w:val="0070C0"/>
        </w:rPr>
        <w:t>若存在信号源内阻</w:t>
      </w:r>
      <m:oMath>
        <m:sSub>
          <m:sSubPr>
            <m:ctrlPr>
              <w:rPr>
                <w:rFonts w:ascii="Cambria Math" w:hAnsi="Cambria Math"/>
                <w:i/>
                <w:color w:val="0070C0"/>
              </w:rPr>
            </m:ctrlPr>
          </m:sSubPr>
          <m:e>
            <m:r>
              <w:rPr>
                <w:rFonts w:ascii="Cambria Math" w:hAnsi="Cambria Math" w:hint="eastAsia"/>
                <w:color w:val="0070C0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</w:rPr>
            </m:ctrlPr>
          </m:e>
          <m:sub>
            <m:r>
              <w:rPr>
                <w:rFonts w:ascii="Cambria Math" w:hAnsi="Cambria Math" w:hint="eastAsia"/>
                <w:color w:val="0070C0"/>
              </w:rPr>
              <m:t>s</m:t>
            </m:r>
          </m:sub>
        </m:sSub>
        <m:r>
          <w:rPr>
            <w:rFonts w:ascii="Cambria Math" w:hAnsi="Cambria Math" w:hint="eastAsia"/>
            <w:color w:val="0070C0"/>
          </w:rPr>
          <m:t>=1k</m:t>
        </m:r>
        <m:r>
          <m:rPr>
            <m:sty m:val="p"/>
          </m:rPr>
          <w:rPr>
            <w:rFonts w:ascii="Cambria Math" w:hAnsi="Cambria Math" w:hint="eastAsia"/>
            <w:color w:val="0070C0"/>
          </w:rPr>
          <m:t>Ω</m:t>
        </m:r>
      </m:oMath>
      <w:r w:rsidRPr="00226589">
        <w:rPr>
          <w:rFonts w:hint="eastAsia"/>
          <w:color w:val="0070C0"/>
        </w:rPr>
        <w:t>，可以根据定义求源电压放大倍数</w:t>
      </w:r>
      <m:oMath>
        <m:sSub>
          <m:sSubPr>
            <m:ctrlPr>
              <w:rPr>
                <w:rFonts w:ascii="Cambria Math" w:hAnsi="Cambria Math"/>
                <w:i/>
                <w:color w:val="0070C0"/>
              </w:rPr>
            </m:ctrlPr>
          </m:sSubPr>
          <m:e>
            <m:r>
              <w:rPr>
                <w:rFonts w:ascii="Cambria Math" w:hAnsi="Cambria Math" w:hint="eastAsia"/>
                <w:color w:val="0070C0"/>
              </w:rPr>
              <m:t>A</m:t>
            </m:r>
            <m:ctrlPr>
              <w:rPr>
                <w:rFonts w:ascii="Cambria Math" w:hAnsi="Cambria Math" w:hint="eastAsia"/>
                <w:i/>
                <w:color w:val="0070C0"/>
              </w:rPr>
            </m:ctrlPr>
          </m:e>
          <m:sub>
            <m:r>
              <w:rPr>
                <w:rFonts w:ascii="Cambria Math" w:hAnsi="Cambria Math" w:hint="eastAsia"/>
                <w:color w:val="0070C0"/>
              </w:rPr>
              <m:t>us</m:t>
            </m:r>
          </m:sub>
        </m:sSub>
      </m:oMath>
      <w:r w:rsidR="00226589" w:rsidRPr="00226589">
        <w:rPr>
          <w:rFonts w:hint="eastAsia"/>
          <w:color w:val="0070C0"/>
        </w:rPr>
        <w:t>：</w:t>
      </w:r>
    </w:p>
    <w:p w14:paraId="788BEE12" w14:textId="063B2D23" w:rsidR="00226589" w:rsidRPr="00226589" w:rsidRDefault="00000000" w:rsidP="0041504F">
      <w:pPr>
        <w:spacing w:line="360" w:lineRule="auto"/>
        <w:ind w:firstLine="480"/>
        <w:rPr>
          <w:color w:val="0070C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hAnsi="Cambria Math"/>
                  <w:color w:val="0070C0"/>
                </w:rPr>
                <m:t>A</m:t>
              </m:r>
            </m:e>
            <m:sub>
              <m:r>
                <w:rPr>
                  <w:rFonts w:ascii="Cambria Math" w:hAnsi="Cambria Math"/>
                  <w:color w:val="0070C0"/>
                </w:rPr>
                <m:t>us</m:t>
              </m:r>
            </m:sub>
          </m:sSub>
          <m:r>
            <w:rPr>
              <w:rFonts w:ascii="Cambria Math" w:hAnsi="Cambria Math"/>
              <w:color w:val="0070C0"/>
            </w:rPr>
            <m:t>=</m:t>
          </m:r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den>
          </m:f>
          <m:r>
            <w:rPr>
              <w:rFonts w:ascii="Cambria Math" w:hAnsi="Cambria Math"/>
              <w:color w:val="0070C0"/>
            </w:rPr>
            <m:t>=</m:t>
          </m:r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den>
          </m:f>
          <m:r>
            <w:rPr>
              <w:rFonts w:ascii="Cambria Math" w:hAnsi="Cambria Math" w:hint="eastAsia"/>
              <w:color w:val="0070C0"/>
            </w:rPr>
            <m:t>·</m:t>
          </m:r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den>
          </m:f>
          <m:r>
            <w:rPr>
              <w:rFonts w:ascii="Cambria Math" w:hAnsi="Cambria Math"/>
              <w:color w:val="0070C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70C0"/>
                </w:rPr>
              </m:ctrlPr>
            </m:sSubPr>
            <m:e>
              <m:r>
                <w:rPr>
                  <w:rFonts w:ascii="Cambria Math" w:hAnsi="Cambria Math"/>
                  <w:color w:val="0070C0"/>
                </w:rPr>
                <m:t>A</m:t>
              </m:r>
            </m:e>
            <m:sub>
              <m:r>
                <w:rPr>
                  <w:rFonts w:ascii="Cambria Math" w:hAnsi="Cambria Math"/>
                  <w:color w:val="0070C0"/>
                </w:rPr>
                <m:t>u</m:t>
              </m:r>
            </m:sub>
          </m:sSub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70C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color w:val="0070C0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color w:val="0070C0"/>
                </w:rPr>
              </m:ctrlPr>
            </m:den>
          </m:f>
        </m:oMath>
      </m:oMathPara>
    </w:p>
    <w:p w14:paraId="2A9B7156" w14:textId="5CE6B350" w:rsidR="0041504F" w:rsidRDefault="0041504F" w:rsidP="00226589">
      <w:pPr>
        <w:pStyle w:val="1"/>
        <w:ind w:left="0"/>
        <w:jc w:val="left"/>
      </w:pPr>
      <w:r>
        <w:rPr>
          <w:rFonts w:hint="eastAsia"/>
        </w:rPr>
        <w:t>BJT双极型三极管共集放大电路</w:t>
      </w:r>
    </w:p>
    <w:p w14:paraId="2857C9DC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共集电路：基极输入、发射极输出</w:t>
      </w:r>
    </w:p>
    <w:p w14:paraId="14244EFD" w14:textId="447B3512" w:rsidR="00226589" w:rsidRDefault="00226589" w:rsidP="00226589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36DA8E1A" wp14:editId="00F30330">
            <wp:extent cx="2010469" cy="181177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907" cy="181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7AB1" w14:textId="05CE0C07" w:rsidR="0041504F" w:rsidRDefault="0041504F" w:rsidP="00226589">
      <w:pPr>
        <w:pStyle w:val="3"/>
      </w:pPr>
      <w:r>
        <w:rPr>
          <w:rFonts w:hint="eastAsia"/>
        </w:rPr>
        <w:t>静态分析</w:t>
      </w:r>
    </w:p>
    <w:p w14:paraId="18183F35" w14:textId="3349B4BD" w:rsidR="00226589" w:rsidRPr="00226589" w:rsidRDefault="00226589" w:rsidP="00226589">
      <w:pPr>
        <w:ind w:firstLine="480"/>
      </w:pPr>
      <w:r>
        <w:rPr>
          <w:rFonts w:hint="eastAsia"/>
        </w:rPr>
        <w:t>由输入回路：</w:t>
      </w:r>
    </w:p>
    <w:p w14:paraId="372EA567" w14:textId="65E85518" w:rsidR="0041504F" w:rsidRPr="00226589" w:rsidRDefault="00226589" w:rsidP="0041504F">
      <w:pPr>
        <w:spacing w:line="360" w:lineRule="auto"/>
        <w:ind w:firstLine="480"/>
        <w:rPr>
          <w:rFonts w:ascii="黑体" w:eastAsia="黑体" w:hAnsi="黑体" w:cs="黑体"/>
        </w:rPr>
      </w:pPr>
      <m:oMathPara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38C36BD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得到：</w:t>
      </w:r>
    </w:p>
    <w:p w14:paraId="051CADBB" w14:textId="13A61D12" w:rsidR="0041504F" w:rsidRPr="00226589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61823EB" w14:textId="5726C3F0" w:rsidR="00226589" w:rsidRPr="00226589" w:rsidRDefault="00000000" w:rsidP="00226589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46D1355C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由输出回路：</w:t>
      </w:r>
    </w:p>
    <w:p w14:paraId="62F8E23C" w14:textId="57018C60" w:rsidR="0041504F" w:rsidRPr="00226589" w:rsidRDefault="00226589" w:rsidP="0041504F">
      <w:pPr>
        <w:spacing w:line="360" w:lineRule="auto"/>
        <w:ind w:firstLine="480"/>
      </w:pPr>
      <m:oMathPara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CE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10C1382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lastRenderedPageBreak/>
        <w:t>得到：</w:t>
      </w:r>
    </w:p>
    <w:p w14:paraId="4755116E" w14:textId="6B3C4F3E" w:rsidR="0041504F" w:rsidRPr="00226589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14:paraId="258A9370" w14:textId="46944C03" w:rsidR="0041504F" w:rsidRDefault="0041504F" w:rsidP="00226589">
      <w:pPr>
        <w:pStyle w:val="3"/>
      </w:pPr>
      <w:r>
        <w:rPr>
          <w:rFonts w:hint="eastAsia"/>
        </w:rPr>
        <w:t>动态分析</w:t>
      </w:r>
    </w:p>
    <w:p w14:paraId="69E05BC1" w14:textId="77777777" w:rsidR="001E5CCE" w:rsidRDefault="00226589" w:rsidP="001E5CCE">
      <w:pPr>
        <w:spacing w:line="360" w:lineRule="auto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02BEFAA3" wp14:editId="527E1B0B">
            <wp:extent cx="2876621" cy="1292867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67" cy="129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C7E3" w14:textId="15228F4E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电压放大倍数：</w:t>
      </w:r>
    </w:p>
    <w:p w14:paraId="31404601" w14:textId="4C88308F" w:rsidR="0041504F" w:rsidRPr="00226589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 w:hint="eastAsia"/>
            </w:rPr>
            <m:t>≈</m:t>
          </m:r>
          <m:r>
            <w:rPr>
              <w:rFonts w:ascii="Cambria Math" w:hAnsi="Cambria Math"/>
            </w:rPr>
            <m:t>1</m:t>
          </m:r>
        </m:oMath>
      </m:oMathPara>
    </w:p>
    <w:p w14:paraId="09CA55A1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输入电阻：</w:t>
      </w:r>
    </w:p>
    <w:p w14:paraId="3243BCFC" w14:textId="7BC2E24C" w:rsidR="0041504F" w:rsidRPr="00226589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lit/>
            </m:rPr>
            <w:rPr>
              <w:rFonts w:ascii="Cambria Math" w:hAnsi="Cambria Math"/>
            </w:rPr>
            <m:t>//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lit/>
            </m:rPr>
            <w:rPr>
              <w:rFonts w:ascii="Cambria Math" w:hAnsi="Cambria Math"/>
            </w:rPr>
            <m:t>//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lit/>
            </m:rPr>
            <w:rPr>
              <w:rFonts w:ascii="Cambria Math" w:hAnsi="Cambria Math"/>
            </w:rPr>
            <m:t>//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e>
          </m:d>
        </m:oMath>
      </m:oMathPara>
    </w:p>
    <w:p w14:paraId="6BB5CB90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输出电阻：</w:t>
      </w:r>
    </w:p>
    <w:p w14:paraId="384F401C" w14:textId="0CD1E22E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求输出电阻的电路如下：</w:t>
      </w:r>
    </w:p>
    <w:p w14:paraId="7AC2FFFD" w14:textId="0C65D179" w:rsidR="00226589" w:rsidRDefault="00226589" w:rsidP="00226589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48F66CFE" wp14:editId="1BFFE908">
            <wp:extent cx="3145899" cy="1616364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035" cy="161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421F" w14:textId="4F341360" w:rsidR="0041504F" w:rsidRPr="00226589" w:rsidRDefault="00000000" w:rsidP="0041504F">
      <w:pPr>
        <w:spacing w:line="360" w:lineRule="auto"/>
        <w:ind w:firstLine="48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6F0471D5" w14:textId="2D02D9BD" w:rsidR="0041504F" w:rsidRPr="00226589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m:rPr>
              <m:lit/>
            </m:rPr>
            <w:rPr>
              <w:rFonts w:ascii="Cambria Math" w:hAnsi="Cambria Math"/>
            </w:rPr>
            <m:t>//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m:rPr>
              <m:lit/>
            </m:rPr>
            <w:rPr>
              <w:rFonts w:ascii="Cambria Math" w:hAnsi="Cambria Math"/>
            </w:rPr>
            <m:t>//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188FD8AA" w14:textId="4E7FE84E" w:rsidR="0041504F" w:rsidRPr="00226589" w:rsidRDefault="00226589" w:rsidP="0041504F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42B9C1" wp14:editId="73AD0DBF">
                <wp:simplePos x="0" y="0"/>
                <wp:positionH relativeFrom="column">
                  <wp:posOffset>159385</wp:posOffset>
                </wp:positionH>
                <wp:positionV relativeFrom="paragraph">
                  <wp:posOffset>7620</wp:posOffset>
                </wp:positionV>
                <wp:extent cx="0" cy="911225"/>
                <wp:effectExtent l="19050" t="0" r="19050" b="22225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12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5B452F" id="直接连接符 31" o:spid="_x0000_s1026" style="position:absolute;left:0;text-align:lef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55pt,.6pt" to="12.55pt,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" strokecolor="#4472c4 [3204]" strokeweight="2.25pt">
                <v:stroke joinstyle="miter"/>
              </v:line>
            </w:pict>
          </mc:Fallback>
        </mc:AlternateContent>
      </w:r>
      <w:r w:rsidRPr="00226589">
        <w:rPr>
          <w:rFonts w:hint="eastAsia"/>
          <w:noProof/>
          <w:color w:val="0070C0"/>
          <w:lang w:val="zh-C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E5B4C87" wp14:editId="637F97FA">
                <wp:simplePos x="0" y="0"/>
                <wp:positionH relativeFrom="column">
                  <wp:posOffset>173742</wp:posOffset>
                </wp:positionH>
                <wp:positionV relativeFrom="paragraph">
                  <wp:posOffset>7620</wp:posOffset>
                </wp:positionV>
                <wp:extent cx="5282565" cy="911372"/>
                <wp:effectExtent l="0" t="0" r="0" b="31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565" cy="91137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EBD99" id="矩形 30" o:spid="_x0000_s1026" style="position:absolute;left:0;text-align:left;margin-left:13.7pt;margin-top:.6pt;width:415.95pt;height:71.75pt;z-index:-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" fillcolor="#bdd6ee [1304]" stroked="f" strokeweight="1pt"/>
            </w:pict>
          </mc:Fallback>
        </mc:AlternateContent>
      </w:r>
      <w:r w:rsidR="0041504F" w:rsidRPr="00226589">
        <w:rPr>
          <w:rFonts w:hint="eastAsia"/>
          <w:color w:val="0070C0"/>
        </w:rPr>
        <w:t>共集电路的特性：</w:t>
      </w:r>
    </w:p>
    <w:p w14:paraId="6177B4F7" w14:textId="7A9654C9" w:rsidR="0041504F" w:rsidRPr="00226589" w:rsidRDefault="0041504F" w:rsidP="0041504F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color w:val="0070C0"/>
        </w:rPr>
        <w:t xml:space="preserve">1. </w:t>
      </w:r>
      <w:r w:rsidRPr="00226589">
        <w:rPr>
          <w:rFonts w:hint="eastAsia"/>
          <w:color w:val="0070C0"/>
        </w:rPr>
        <w:t>电压放大倍数接近于</w:t>
      </w:r>
      <w:r w:rsidRPr="00226589">
        <w:rPr>
          <w:rFonts w:hint="eastAsia"/>
          <w:color w:val="0070C0"/>
        </w:rPr>
        <w:t>1</w:t>
      </w:r>
      <w:r w:rsidRPr="00226589">
        <w:rPr>
          <w:rFonts w:hint="eastAsia"/>
          <w:color w:val="0070C0"/>
        </w:rPr>
        <w:t>，电路放大能力差，因此也被</w:t>
      </w:r>
      <w:proofErr w:type="gramStart"/>
      <w:r w:rsidRPr="00226589">
        <w:rPr>
          <w:rFonts w:hint="eastAsia"/>
          <w:color w:val="0070C0"/>
        </w:rPr>
        <w:t>称作射极跟随</w:t>
      </w:r>
      <w:proofErr w:type="gramEnd"/>
      <w:r w:rsidRPr="00226589">
        <w:rPr>
          <w:rFonts w:hint="eastAsia"/>
          <w:color w:val="0070C0"/>
        </w:rPr>
        <w:t>器</w:t>
      </w:r>
    </w:p>
    <w:p w14:paraId="4866654F" w14:textId="77777777" w:rsidR="0041504F" w:rsidRPr="00226589" w:rsidRDefault="0041504F" w:rsidP="0041504F">
      <w:pPr>
        <w:spacing w:line="360" w:lineRule="auto"/>
        <w:ind w:firstLine="480"/>
        <w:rPr>
          <w:color w:val="0070C0"/>
        </w:rPr>
      </w:pPr>
      <w:r w:rsidRPr="00226589">
        <w:rPr>
          <w:rFonts w:hint="eastAsia"/>
          <w:color w:val="0070C0"/>
        </w:rPr>
        <w:t xml:space="preserve">2. </w:t>
      </w:r>
      <w:r w:rsidRPr="00226589">
        <w:rPr>
          <w:rFonts w:hint="eastAsia"/>
          <w:color w:val="0070C0"/>
        </w:rPr>
        <w:t>但该电路输入电阻大，输出电阻小，带负载能力强</w:t>
      </w:r>
    </w:p>
    <w:p w14:paraId="1B497206" w14:textId="07A2CFEB" w:rsidR="0041504F" w:rsidRDefault="0041504F" w:rsidP="00226589">
      <w:pPr>
        <w:pStyle w:val="1"/>
        <w:ind w:left="0"/>
        <w:jc w:val="left"/>
      </w:pPr>
      <w:r>
        <w:rPr>
          <w:rFonts w:hint="eastAsia"/>
        </w:rPr>
        <w:t>BJT双极型</w:t>
      </w:r>
      <w:proofErr w:type="gramStart"/>
      <w:r>
        <w:rPr>
          <w:rFonts w:hint="eastAsia"/>
        </w:rPr>
        <w:t>三极管共基放大</w:t>
      </w:r>
      <w:proofErr w:type="gramEnd"/>
      <w:r>
        <w:rPr>
          <w:rFonts w:hint="eastAsia"/>
        </w:rPr>
        <w:t>电路</w:t>
      </w:r>
    </w:p>
    <w:p w14:paraId="6BA8205A" w14:textId="77777777" w:rsidR="0041504F" w:rsidRDefault="0041504F" w:rsidP="0041504F">
      <w:pPr>
        <w:spacing w:line="360" w:lineRule="auto"/>
        <w:ind w:firstLine="480"/>
      </w:pPr>
      <w:proofErr w:type="gramStart"/>
      <w:r>
        <w:rPr>
          <w:rFonts w:hint="eastAsia"/>
        </w:rPr>
        <w:t>共基电路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射极输入</w:t>
      </w:r>
      <w:proofErr w:type="gramEnd"/>
      <w:r>
        <w:rPr>
          <w:rFonts w:hint="eastAsia"/>
        </w:rPr>
        <w:t>、集电极输出</w:t>
      </w:r>
    </w:p>
    <w:p w14:paraId="2BEE042C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放大电路如下图所示：</w:t>
      </w:r>
    </w:p>
    <w:p w14:paraId="288D2384" w14:textId="51018E28" w:rsidR="00226589" w:rsidRDefault="00226589" w:rsidP="00226589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FD1B1AB" wp14:editId="23D2C3C9">
            <wp:extent cx="3233706" cy="1740476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005" cy="174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8311" w14:textId="18960514" w:rsidR="0041504F" w:rsidRDefault="0041504F" w:rsidP="00226589">
      <w:pPr>
        <w:pStyle w:val="3"/>
      </w:pPr>
      <w:r>
        <w:rPr>
          <w:rFonts w:hint="eastAsia"/>
        </w:rPr>
        <w:t>静态分析</w:t>
      </w:r>
    </w:p>
    <w:p w14:paraId="631120E7" w14:textId="24F93E32" w:rsidR="0041504F" w:rsidRPr="00226589" w:rsidRDefault="0041504F" w:rsidP="00226589">
      <w:pPr>
        <w:spacing w:line="360" w:lineRule="auto"/>
        <w:ind w:firstLine="480"/>
      </w:pPr>
      <w:r>
        <w:rPr>
          <w:rFonts w:hint="eastAsia"/>
        </w:rPr>
        <w:t>直流电路：等同于分压式偏置电路→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BQ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 w:hint="eastAsia"/>
          </w:rPr>
          <m:t>0</m:t>
        </m:r>
      </m:oMath>
    </w:p>
    <w:p w14:paraId="76FFD3DC" w14:textId="3392F61F" w:rsidR="00226589" w:rsidRDefault="00226589" w:rsidP="00226589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74CC6E6C" wp14:editId="2B45AB3C">
            <wp:extent cx="2531560" cy="1846967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326" cy="185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0A62" w14:textId="49484023" w:rsidR="0041504F" w:rsidRPr="00226589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</m:oMath>
      </m:oMathPara>
    </w:p>
    <w:p w14:paraId="4DD03196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得到：</w:t>
      </w:r>
    </w:p>
    <w:p w14:paraId="470B151E" w14:textId="43D14DB3" w:rsidR="0041504F" w:rsidRPr="00226589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CQ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BEQ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F3600A2" w14:textId="7CC2CFF9" w:rsidR="0041504F" w:rsidRPr="00226589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25C30D70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由输出回路的基尔霍夫电压方程：</w:t>
      </w:r>
    </w:p>
    <w:p w14:paraId="46E73936" w14:textId="261159C3" w:rsidR="0041504F" w:rsidRPr="00226589" w:rsidRDefault="00226589" w:rsidP="0041504F">
      <w:pPr>
        <w:spacing w:line="360" w:lineRule="auto"/>
        <w:ind w:firstLine="480"/>
      </w:pPr>
      <m:oMathPara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CEQ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F8A96F3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得到：</w:t>
      </w:r>
    </w:p>
    <w:p w14:paraId="72CDA2F2" w14:textId="29D3CC2D" w:rsidR="0041504F" w:rsidRPr="00226589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CEQ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14:paraId="55F1005E" w14:textId="60F48C8B" w:rsidR="0041504F" w:rsidRDefault="0041504F" w:rsidP="00226589">
      <w:pPr>
        <w:pStyle w:val="3"/>
      </w:pPr>
      <w:r>
        <w:rPr>
          <w:rFonts w:hint="eastAsia"/>
        </w:rPr>
        <w:t>动态分析</w:t>
      </w:r>
    </w:p>
    <w:p w14:paraId="19A80A11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交流通路：</w:t>
      </w:r>
    </w:p>
    <w:p w14:paraId="69E4121A" w14:textId="77777777" w:rsidR="00226589" w:rsidRDefault="00226589" w:rsidP="0041504F">
      <w:pPr>
        <w:spacing w:line="360" w:lineRule="auto"/>
        <w:ind w:firstLine="480"/>
      </w:pPr>
    </w:p>
    <w:p w14:paraId="0DCECAC5" w14:textId="77777777" w:rsidR="001E5CCE" w:rsidRDefault="00226589" w:rsidP="001E5CCE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480689F" wp14:editId="005DB6DF">
            <wp:extent cx="3397208" cy="1477403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366" cy="148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A1B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电压放大倍数：</w:t>
      </w:r>
    </w:p>
    <w:p w14:paraId="5CC2CBA8" w14:textId="34DF7544" w:rsidR="0041504F" w:rsidRPr="001E5CCE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hAnsi="Cambria Math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80BE1AB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输入电阻：</w:t>
      </w:r>
    </w:p>
    <w:p w14:paraId="3ADD3DB4" w14:textId="3238E7B3" w:rsidR="0041504F" w:rsidRPr="001E5CCE" w:rsidRDefault="00000000" w:rsidP="0041504F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m:rPr>
              <m:lit/>
            </m:rPr>
            <w:rPr>
              <w:rFonts w:ascii="Cambria Math" w:hAnsi="Cambria Math"/>
            </w:rPr>
            <m:t>//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m:rPr>
              <m:lit/>
            </m:rPr>
            <w:rPr>
              <w:rFonts w:ascii="Cambria Math" w:hAnsi="Cambria Math"/>
            </w:rPr>
            <m:t>//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m:rPr>
              <m:lit/>
            </m:rPr>
            <w:rPr>
              <w:rFonts w:ascii="Cambria Math" w:hAnsi="Cambria Math"/>
            </w:rPr>
            <m:t>//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β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54950166" w14:textId="77777777" w:rsidR="0041504F" w:rsidRDefault="0041504F" w:rsidP="0041504F">
      <w:pPr>
        <w:spacing w:line="360" w:lineRule="auto"/>
        <w:ind w:firstLine="480"/>
      </w:pPr>
      <w:r>
        <w:rPr>
          <w:rFonts w:hint="eastAsia"/>
        </w:rPr>
        <w:t>输出电阻：</w:t>
      </w:r>
    </w:p>
    <w:p w14:paraId="73638C2E" w14:textId="10B5B052" w:rsidR="0041504F" w:rsidRPr="001E5CCE" w:rsidRDefault="0041504F" w:rsidP="001E5CCE">
      <w:pPr>
        <w:spacing w:line="360" w:lineRule="auto"/>
        <w:ind w:firstLine="480"/>
      </w:pPr>
      <w:r>
        <w:rPr>
          <w:rFonts w:hint="eastAsia"/>
        </w:rPr>
        <w:t>此时将电压源短路，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，受控源开路，则：</w:t>
      </w:r>
    </w:p>
    <w:p w14:paraId="5FBBA81A" w14:textId="5B60A8D0" w:rsidR="0041504F" w:rsidRDefault="00000000" w:rsidP="001E5CCE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1A91E32F" w14:textId="77777777" w:rsidR="0041504F" w:rsidRDefault="0041504F" w:rsidP="001E5CCE">
      <w:pPr>
        <w:spacing w:line="360" w:lineRule="auto"/>
        <w:ind w:firstLineChars="83" w:firstLine="199"/>
      </w:pPr>
    </w:p>
    <w:sectPr w:rsidR="0041504F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693FD" w14:textId="77777777" w:rsidR="00D9347D" w:rsidRDefault="00D9347D" w:rsidP="00333AB5">
      <w:pPr>
        <w:ind w:firstLine="480"/>
      </w:pPr>
      <w:r>
        <w:separator/>
      </w:r>
    </w:p>
  </w:endnote>
  <w:endnote w:type="continuationSeparator" w:id="0">
    <w:p w14:paraId="2EE6C2A9" w14:textId="77777777" w:rsidR="00D9347D" w:rsidRDefault="00D9347D" w:rsidP="00333AB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得意黑">
    <w:panose1 w:val="00000000000000000000"/>
    <w:charset w:val="86"/>
    <w:family w:val="modern"/>
    <w:notTrueType/>
    <w:pitch w:val="variable"/>
    <w:sig w:usb0="00000287" w:usb1="080E0000" w:usb2="00000010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0EBB5" w14:textId="77777777" w:rsidR="00333AB5" w:rsidRDefault="00333AB5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78F68" w14:textId="7E14C373" w:rsidR="00333AB5" w:rsidRDefault="00333AB5" w:rsidP="00333AB5">
    <w:pPr>
      <w:pStyle w:val="a7"/>
      <w:ind w:firstLine="360"/>
      <w:jc w:val="right"/>
      <w:rPr>
        <w:rFonts w:ascii="得意黑" w:eastAsia="得意黑" w:hAnsi="得意黑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3C576C6" wp14:editId="296A7CA6">
              <wp:simplePos x="0" y="0"/>
              <wp:positionH relativeFrom="column">
                <wp:posOffset>-152400</wp:posOffset>
              </wp:positionH>
              <wp:positionV relativeFrom="paragraph">
                <wp:posOffset>117234</wp:posOffset>
              </wp:positionV>
              <wp:extent cx="4270094" cy="0"/>
              <wp:effectExtent l="76200" t="76200" r="73660" b="76200"/>
              <wp:wrapNone/>
              <wp:docPr id="36" name="直接连接符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270094" cy="0"/>
                      </a:xfrm>
                      <a:prstGeom prst="line">
                        <a:avLst/>
                      </a:prstGeom>
                      <a:ln w="44450" cap="rnd">
                        <a:solidFill>
                          <a:schemeClr val="bg1"/>
                        </a:solidFill>
                      </a:ln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1CD6DF" id="直接连接符 15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pt,9.25pt" to="324.2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" strokecolor="white [3212]" strokeweight="3.5pt">
              <v:stroke joinstyle="miter" endcap="round"/>
            </v:line>
          </w:pict>
        </mc:Fallback>
      </mc:AlternateContent>
    </w:r>
    <w:r>
      <w:rPr>
        <w:rFonts w:ascii="得意黑" w:eastAsia="得意黑" w:hAnsi="得意黑" w:hint="eastAsia"/>
        <w:sz w:val="24"/>
        <w:szCs w:val="24"/>
      </w:rPr>
      <w:t>第</w:t>
    </w:r>
    <w:r>
      <w:rPr>
        <w:rFonts w:ascii="得意黑" w:eastAsia="得意黑" w:hAnsi="得意黑"/>
        <w:sz w:val="24"/>
        <w:szCs w:val="24"/>
      </w:rPr>
      <w:t xml:space="preserve"> </w:t>
    </w:r>
    <w:r>
      <w:rPr>
        <w:rFonts w:ascii="得意黑" w:eastAsia="得意黑" w:hAnsi="得意黑"/>
        <w:sz w:val="24"/>
        <w:szCs w:val="24"/>
      </w:rPr>
      <w:fldChar w:fldCharType="begin"/>
    </w:r>
    <w:r>
      <w:rPr>
        <w:rFonts w:ascii="得意黑" w:eastAsia="得意黑" w:hAnsi="得意黑"/>
        <w:sz w:val="24"/>
        <w:szCs w:val="24"/>
      </w:rPr>
      <w:instrText>PAGE   \* MERGEFORMAT</w:instrText>
    </w:r>
    <w:r>
      <w:rPr>
        <w:rFonts w:ascii="得意黑" w:eastAsia="得意黑" w:hAnsi="得意黑"/>
        <w:sz w:val="24"/>
        <w:szCs w:val="24"/>
      </w:rPr>
      <w:fldChar w:fldCharType="separate"/>
    </w:r>
    <w:r>
      <w:rPr>
        <w:rFonts w:ascii="得意黑" w:eastAsia="得意黑" w:hAnsi="得意黑"/>
        <w:sz w:val="24"/>
        <w:szCs w:val="24"/>
      </w:rPr>
      <w:t>1</w:t>
    </w:r>
    <w:r>
      <w:rPr>
        <w:rFonts w:ascii="得意黑" w:eastAsia="得意黑" w:hAnsi="得意黑"/>
        <w:sz w:val="24"/>
        <w:szCs w:val="24"/>
      </w:rPr>
      <w:fldChar w:fldCharType="end"/>
    </w:r>
    <w:r>
      <w:rPr>
        <w:rFonts w:ascii="得意黑" w:eastAsia="得意黑" w:hAnsi="得意黑"/>
        <w:sz w:val="24"/>
        <w:szCs w:val="24"/>
      </w:rPr>
      <w:t xml:space="preserve"> </w:t>
    </w:r>
    <w:r>
      <w:rPr>
        <w:rFonts w:ascii="得意黑" w:eastAsia="得意黑" w:hAnsi="得意黑" w:hint="eastAsia"/>
        <w:sz w:val="24"/>
        <w:szCs w:val="24"/>
      </w:rPr>
      <w:t xml:space="preserve">页，共 </w:t>
    </w:r>
    <w:r>
      <w:rPr>
        <w:rFonts w:ascii="得意黑" w:eastAsia="得意黑" w:hAnsi="得意黑"/>
        <w:sz w:val="24"/>
        <w:szCs w:val="24"/>
      </w:rPr>
      <w:t>12</w:t>
    </w:r>
    <w:r>
      <w:rPr>
        <w:rFonts w:ascii="得意黑" w:eastAsia="得意黑" w:hAnsi="得意黑" w:hint="eastAsia"/>
        <w:sz w:val="24"/>
        <w:szCs w:val="24"/>
      </w:rPr>
      <w:t>页</w:t>
    </w:r>
  </w:p>
  <w:p w14:paraId="6656EE0F" w14:textId="7449C3B4" w:rsidR="00333AB5" w:rsidRDefault="00333AB5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EFAFB" w14:textId="77777777" w:rsidR="00333AB5" w:rsidRDefault="00333AB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083E9" w14:textId="77777777" w:rsidR="00D9347D" w:rsidRDefault="00D9347D" w:rsidP="00333AB5">
      <w:pPr>
        <w:ind w:firstLine="480"/>
      </w:pPr>
      <w:r>
        <w:separator/>
      </w:r>
    </w:p>
  </w:footnote>
  <w:footnote w:type="continuationSeparator" w:id="0">
    <w:p w14:paraId="288E0095" w14:textId="77777777" w:rsidR="00D9347D" w:rsidRDefault="00D9347D" w:rsidP="00333AB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59F02" w14:textId="77777777" w:rsidR="00333AB5" w:rsidRDefault="00333AB5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993EF" w14:textId="43140368" w:rsidR="00333AB5" w:rsidRPr="00333AB5" w:rsidRDefault="00333AB5" w:rsidP="00333AB5">
    <w:pPr>
      <w:ind w:firstLineChars="0"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F01C9C" wp14:editId="18B305A7">
              <wp:simplePos x="0" y="0"/>
              <wp:positionH relativeFrom="column">
                <wp:posOffset>2307167</wp:posOffset>
              </wp:positionH>
              <wp:positionV relativeFrom="paragraph">
                <wp:posOffset>98848</wp:posOffset>
              </wp:positionV>
              <wp:extent cx="3003550" cy="0"/>
              <wp:effectExtent l="76200" t="76200" r="63500" b="76200"/>
              <wp:wrapNone/>
              <wp:docPr id="16" name="直接连接符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003550" cy="0"/>
                      </a:xfrm>
                      <a:prstGeom prst="line">
                        <a:avLst/>
                      </a:prstGeom>
                      <a:ln w="44450" cap="rnd">
                        <a:solidFill>
                          <a:schemeClr val="bg1"/>
                        </a:solidFill>
                      </a:ln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0591257" id="直接连接符 1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1.65pt,7.8pt" to="418.1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" strokecolor="white [3212]" strokeweight="3.5pt">
              <v:stroke joinstyle="miter" endcap="round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62F75259" wp14:editId="476B6214">
          <wp:simplePos x="0" y="0"/>
          <wp:positionH relativeFrom="column">
            <wp:posOffset>-406400</wp:posOffset>
          </wp:positionH>
          <wp:positionV relativeFrom="paragraph">
            <wp:posOffset>-76200</wp:posOffset>
          </wp:positionV>
          <wp:extent cx="333375" cy="333375"/>
          <wp:effectExtent l="0" t="0" r="9525" b="9525"/>
          <wp:wrapTight wrapText="bothSides">
            <wp:wrapPolygon edited="0">
              <wp:start x="0" y="0"/>
              <wp:lineTo x="0" y="20983"/>
              <wp:lineTo x="20983" y="20983"/>
              <wp:lineTo x="20983" y="0"/>
              <wp:lineTo x="0" y="0"/>
            </wp:wrapPolygon>
          </wp:wrapTight>
          <wp:docPr id="11" name="图片 11" descr="中南大学交通运输工程学院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8" descr="中南大学交通运输工程学院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37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得意黑" w:eastAsia="得意黑" w:hAnsi="得意黑" w:hint="eastAsia"/>
      </w:rPr>
      <w:t>交通运输工程学</w:t>
    </w:r>
    <w:proofErr w:type="gramStart"/>
    <w:r>
      <w:rPr>
        <w:rFonts w:ascii="得意黑" w:eastAsia="得意黑" w:hAnsi="得意黑" w:hint="eastAsia"/>
      </w:rPr>
      <w:t>院辅学</w:t>
    </w:r>
    <w:proofErr w:type="gramEnd"/>
    <w:r>
      <w:rPr>
        <w:rFonts w:ascii="得意黑" w:eastAsia="得意黑" w:hAnsi="得意黑" w:hint="eastAsia"/>
      </w:rPr>
      <w:t>——模拟电子技术</w:t>
    </w:r>
    <w:r>
      <w:rPr>
        <w:rFonts w:ascii="得意黑" w:eastAsia="得意黑" w:hAnsi="得意黑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886A9" w14:textId="77777777" w:rsidR="00333AB5" w:rsidRDefault="00333AB5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91CF4"/>
    <w:multiLevelType w:val="multilevel"/>
    <w:tmpl w:val="A854495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  <w:b w:val="0"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b w:val="0"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 w:val="0"/>
        <w:i w:val="0"/>
        <w:sz w:val="24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CDD79E2"/>
    <w:multiLevelType w:val="multilevel"/>
    <w:tmpl w:val="D5D02BEA"/>
    <w:lvl w:ilvl="0">
      <w:start w:val="1"/>
      <w:numFmt w:val="taiwaneseCountingThousand"/>
      <w:suff w:val="space"/>
      <w:lvlText w:val="%1、"/>
      <w:lvlJc w:val="left"/>
      <w:pPr>
        <w:ind w:left="425" w:hanging="425"/>
      </w:pPr>
      <w:rPr>
        <w:rFonts w:ascii="黑体" w:eastAsia="黑体" w:hint="eastAsia"/>
        <w:b w:val="0"/>
        <w:i w:val="0"/>
        <w:sz w:val="28"/>
      </w:rPr>
    </w:lvl>
    <w:lvl w:ilvl="1">
      <w:start w:val="1"/>
      <w:numFmt w:val="decimal"/>
      <w:isLgl/>
      <w:suff w:val="space"/>
      <w:lvlText w:val="%1.%2"/>
      <w:lvlJc w:val="left"/>
      <w:pPr>
        <w:ind w:left="992" w:hanging="567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isLgl/>
      <w:suff w:val="space"/>
      <w:lvlText w:val="%1.%2.%3"/>
      <w:lvlJc w:val="left"/>
      <w:pPr>
        <w:ind w:left="1418" w:hanging="567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390738463">
    <w:abstractNumId w:val="1"/>
  </w:num>
  <w:num w:numId="2" w16cid:durableId="28841908">
    <w:abstractNumId w:val="1"/>
  </w:num>
  <w:num w:numId="3" w16cid:durableId="377096710">
    <w:abstractNumId w:val="1"/>
  </w:num>
  <w:num w:numId="4" w16cid:durableId="1017317684">
    <w:abstractNumId w:val="1"/>
  </w:num>
  <w:num w:numId="5" w16cid:durableId="2109888036">
    <w:abstractNumId w:val="1"/>
  </w:num>
  <w:num w:numId="6" w16cid:durableId="907956411">
    <w:abstractNumId w:val="1"/>
  </w:num>
  <w:num w:numId="7" w16cid:durableId="876312997">
    <w:abstractNumId w:val="1"/>
  </w:num>
  <w:num w:numId="8" w16cid:durableId="1881240725">
    <w:abstractNumId w:val="1"/>
  </w:num>
  <w:num w:numId="9" w16cid:durableId="916403409">
    <w:abstractNumId w:val="1"/>
  </w:num>
  <w:num w:numId="10" w16cid:durableId="1513640395">
    <w:abstractNumId w:val="1"/>
  </w:num>
  <w:num w:numId="11" w16cid:durableId="2084639651">
    <w:abstractNumId w:val="1"/>
  </w:num>
  <w:num w:numId="12" w16cid:durableId="1626696215">
    <w:abstractNumId w:val="1"/>
  </w:num>
  <w:num w:numId="13" w16cid:durableId="2087796640">
    <w:abstractNumId w:val="1"/>
  </w:num>
  <w:num w:numId="14" w16cid:durableId="221143347">
    <w:abstractNumId w:val="1"/>
  </w:num>
  <w:num w:numId="15" w16cid:durableId="1174222764">
    <w:abstractNumId w:val="1"/>
  </w:num>
  <w:num w:numId="16" w16cid:durableId="2024814435">
    <w:abstractNumId w:val="1"/>
  </w:num>
  <w:num w:numId="17" w16cid:durableId="181744601">
    <w:abstractNumId w:val="1"/>
  </w:num>
  <w:num w:numId="18" w16cid:durableId="1065301890">
    <w:abstractNumId w:val="1"/>
  </w:num>
  <w:num w:numId="19" w16cid:durableId="838544350">
    <w:abstractNumId w:val="1"/>
  </w:num>
  <w:num w:numId="20" w16cid:durableId="1872764371">
    <w:abstractNumId w:val="1"/>
  </w:num>
  <w:num w:numId="21" w16cid:durableId="1938177771">
    <w:abstractNumId w:val="1"/>
  </w:num>
  <w:num w:numId="22" w16cid:durableId="1730153364">
    <w:abstractNumId w:val="1"/>
  </w:num>
  <w:num w:numId="23" w16cid:durableId="667253477">
    <w:abstractNumId w:val="1"/>
  </w:num>
  <w:num w:numId="24" w16cid:durableId="916212830">
    <w:abstractNumId w:val="0"/>
  </w:num>
  <w:num w:numId="25" w16cid:durableId="298152923">
    <w:abstractNumId w:val="0"/>
  </w:num>
  <w:num w:numId="26" w16cid:durableId="2082871883">
    <w:abstractNumId w:val="0"/>
  </w:num>
  <w:num w:numId="27" w16cid:durableId="2009672811">
    <w:abstractNumId w:val="0"/>
  </w:num>
  <w:num w:numId="28" w16cid:durableId="1280257756">
    <w:abstractNumId w:val="0"/>
  </w:num>
  <w:num w:numId="29" w16cid:durableId="1635065324">
    <w:abstractNumId w:val="0"/>
  </w:num>
  <w:num w:numId="30" w16cid:durableId="714159393">
    <w:abstractNumId w:val="0"/>
  </w:num>
  <w:num w:numId="31" w16cid:durableId="62028736">
    <w:abstractNumId w:val="0"/>
  </w:num>
  <w:num w:numId="32" w16cid:durableId="1091895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C64"/>
    <w:rsid w:val="00015414"/>
    <w:rsid w:val="000F1C27"/>
    <w:rsid w:val="001D1AA4"/>
    <w:rsid w:val="001E1727"/>
    <w:rsid w:val="001E5A92"/>
    <w:rsid w:val="001E5CCE"/>
    <w:rsid w:val="00226589"/>
    <w:rsid w:val="00230E8D"/>
    <w:rsid w:val="002D5C64"/>
    <w:rsid w:val="002D7556"/>
    <w:rsid w:val="00333AB5"/>
    <w:rsid w:val="003357EF"/>
    <w:rsid w:val="0041504F"/>
    <w:rsid w:val="00544B8D"/>
    <w:rsid w:val="0062262B"/>
    <w:rsid w:val="006F1442"/>
    <w:rsid w:val="00787291"/>
    <w:rsid w:val="00792328"/>
    <w:rsid w:val="007E4FF7"/>
    <w:rsid w:val="0085232E"/>
    <w:rsid w:val="008B3041"/>
    <w:rsid w:val="008C21B7"/>
    <w:rsid w:val="00A03F96"/>
    <w:rsid w:val="00A66D57"/>
    <w:rsid w:val="00B07CFD"/>
    <w:rsid w:val="00B3541A"/>
    <w:rsid w:val="00B3782C"/>
    <w:rsid w:val="00B774B3"/>
    <w:rsid w:val="00B9415F"/>
    <w:rsid w:val="00C756BB"/>
    <w:rsid w:val="00D45390"/>
    <w:rsid w:val="00D72463"/>
    <w:rsid w:val="00D9347D"/>
    <w:rsid w:val="00E946AC"/>
    <w:rsid w:val="00F6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143CC"/>
  <w15:chartTrackingRefBased/>
  <w15:docId w15:val="{84E6C169-6CAD-41F4-BE09-B5C5572F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E8D"/>
    <w:pPr>
      <w:widowControl w:val="0"/>
      <w:ind w:firstLineChars="200" w:firstLine="200"/>
      <w:jc w:val="both"/>
    </w:pPr>
    <w:rPr>
      <w:rFonts w:ascii="Times New Roman" w:eastAsia="宋体" w:hAnsi="Times New Roman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230E8D"/>
    <w:pPr>
      <w:keepNext/>
      <w:keepLines/>
      <w:numPr>
        <w:numId w:val="32"/>
      </w:numPr>
      <w:spacing w:before="120" w:after="120"/>
      <w:ind w:firstLineChars="0" w:firstLine="0"/>
      <w:jc w:val="center"/>
      <w:outlineLvl w:val="0"/>
    </w:pPr>
    <w:rPr>
      <w:rFonts w:ascii="黑体" w:eastAsia="黑体" w:hAnsi="黑体" w:cs="黑体"/>
      <w:kern w:val="44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1504F"/>
    <w:pPr>
      <w:keepNext/>
      <w:keepLines/>
      <w:numPr>
        <w:ilvl w:val="1"/>
        <w:numId w:val="32"/>
      </w:numPr>
      <w:spacing w:after="120"/>
      <w:ind w:left="0" w:firstLineChars="0" w:firstLine="0"/>
      <w:jc w:val="left"/>
      <w:outlineLvl w:val="1"/>
    </w:pPr>
    <w:rPr>
      <w:rFonts w:ascii="黑体" w:eastAsia="黑体" w:hAnsi="黑体" w:cs="黑体"/>
      <w:szCs w:val="24"/>
    </w:rPr>
  </w:style>
  <w:style w:type="paragraph" w:styleId="3">
    <w:name w:val="heading 3"/>
    <w:basedOn w:val="a"/>
    <w:next w:val="a"/>
    <w:link w:val="30"/>
    <w:autoRedefine/>
    <w:uiPriority w:val="9"/>
    <w:qFormat/>
    <w:rsid w:val="001D1AA4"/>
    <w:pPr>
      <w:keepNext/>
      <w:keepLines/>
      <w:numPr>
        <w:ilvl w:val="2"/>
        <w:numId w:val="32"/>
      </w:numPr>
      <w:ind w:left="0" w:firstLineChars="0" w:firstLine="0"/>
      <w:jc w:val="left"/>
      <w:outlineLvl w:val="2"/>
    </w:pPr>
    <w:rPr>
      <w:rFonts w:ascii="黑体" w:eastAsia="黑体" w:hAnsi="黑体" w:cs="黑体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30E8D"/>
    <w:pPr>
      <w:keepNext/>
      <w:keepLines/>
      <w:numPr>
        <w:ilvl w:val="3"/>
        <w:numId w:val="32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0E8D"/>
    <w:pPr>
      <w:keepNext/>
      <w:keepLines/>
      <w:numPr>
        <w:ilvl w:val="4"/>
        <w:numId w:val="32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0E8D"/>
    <w:pPr>
      <w:keepNext/>
      <w:keepLines/>
      <w:numPr>
        <w:ilvl w:val="5"/>
        <w:numId w:val="32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0E8D"/>
    <w:pPr>
      <w:keepNext/>
      <w:keepLines/>
      <w:numPr>
        <w:ilvl w:val="6"/>
        <w:numId w:val="32"/>
      </w:numPr>
      <w:spacing w:before="240" w:after="64" w:line="320" w:lineRule="auto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0E8D"/>
    <w:pPr>
      <w:keepNext/>
      <w:keepLines/>
      <w:numPr>
        <w:ilvl w:val="7"/>
        <w:numId w:val="32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0E8D"/>
    <w:pPr>
      <w:keepNext/>
      <w:keepLines/>
      <w:numPr>
        <w:ilvl w:val="8"/>
        <w:numId w:val="3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0E8D"/>
    <w:rPr>
      <w:rFonts w:ascii="黑体" w:eastAsia="黑体" w:hAnsi="黑体" w:cs="黑体"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41504F"/>
    <w:rPr>
      <w:rFonts w:ascii="黑体" w:eastAsia="黑体" w:hAnsi="黑体" w:cs="黑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1D1AA4"/>
    <w:rPr>
      <w:rFonts w:ascii="黑体" w:eastAsia="黑体" w:hAnsi="黑体" w:cs="黑体"/>
      <w:sz w:val="24"/>
      <w:szCs w:val="24"/>
    </w:rPr>
  </w:style>
  <w:style w:type="paragraph" w:styleId="a3">
    <w:name w:val="List Paragraph"/>
    <w:basedOn w:val="a"/>
    <w:uiPriority w:val="34"/>
    <w:qFormat/>
    <w:rsid w:val="00230E8D"/>
    <w:pPr>
      <w:ind w:firstLine="420"/>
    </w:pPr>
  </w:style>
  <w:style w:type="paragraph" w:styleId="a4">
    <w:name w:val="caption"/>
    <w:basedOn w:val="a"/>
    <w:next w:val="a"/>
    <w:uiPriority w:val="35"/>
    <w:unhideWhenUsed/>
    <w:qFormat/>
    <w:rsid w:val="00230E8D"/>
    <w:rPr>
      <w:rFonts w:asciiTheme="majorHAnsi" w:eastAsia="黑体" w:hAnsiTheme="majorHAnsi" w:cstheme="majorBidi"/>
      <w:sz w:val="20"/>
      <w:szCs w:val="20"/>
    </w:rPr>
  </w:style>
  <w:style w:type="paragraph" w:customStyle="1" w:styleId="a5">
    <w:name w:val="图表标题"/>
    <w:basedOn w:val="a"/>
    <w:next w:val="a"/>
    <w:qFormat/>
    <w:rsid w:val="00230E8D"/>
    <w:pPr>
      <w:ind w:firstLineChars="0" w:firstLine="0"/>
      <w:jc w:val="center"/>
    </w:pPr>
    <w:rPr>
      <w:b/>
      <w:sz w:val="21"/>
    </w:rPr>
  </w:style>
  <w:style w:type="table" w:styleId="a6">
    <w:name w:val="Table Grid"/>
    <w:basedOn w:val="a1"/>
    <w:uiPriority w:val="39"/>
    <w:rsid w:val="00230E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样式1"/>
    <w:basedOn w:val="a1"/>
    <w:uiPriority w:val="99"/>
    <w:rsid w:val="00230E8D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styleId="a7">
    <w:name w:val="footer"/>
    <w:basedOn w:val="a"/>
    <w:link w:val="a8"/>
    <w:uiPriority w:val="99"/>
    <w:unhideWhenUsed/>
    <w:rsid w:val="00230E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30E8D"/>
    <w:rPr>
      <w:rFonts w:ascii="Times New Roman" w:eastAsia="宋体" w:hAnsi="Times New Roman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230E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30E8D"/>
    <w:rPr>
      <w:rFonts w:ascii="Times New Roman" w:eastAsia="宋体" w:hAnsi="Times New Roman"/>
      <w:sz w:val="18"/>
      <w:szCs w:val="18"/>
    </w:rPr>
  </w:style>
  <w:style w:type="character" w:styleId="ab">
    <w:name w:val="Hyperlink"/>
    <w:basedOn w:val="a0"/>
    <w:uiPriority w:val="99"/>
    <w:unhideWhenUsed/>
    <w:rsid w:val="00230E8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30E8D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30E8D"/>
    <w:pPr>
      <w:widowControl w:val="0"/>
      <w:ind w:firstLineChars="200" w:firstLine="200"/>
      <w:jc w:val="both"/>
    </w:pPr>
    <w:rPr>
      <w:rFonts w:ascii="Times New Roman" w:eastAsia="宋体" w:hAnsi="Times New Roman"/>
      <w:sz w:val="24"/>
      <w:szCs w:val="21"/>
    </w:rPr>
  </w:style>
  <w:style w:type="character" w:customStyle="1" w:styleId="40">
    <w:name w:val="标题 4 字符"/>
    <w:basedOn w:val="a0"/>
    <w:link w:val="4"/>
    <w:uiPriority w:val="9"/>
    <w:rsid w:val="00230E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30E8D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230E8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230E8D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230E8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230E8D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07/relationships/hdphoto" Target="media/hdphoto1.wdp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852</Words>
  <Characters>4860</Characters>
  <Application>Microsoft Office Word</Application>
  <DocSecurity>0</DocSecurity>
  <Lines>40</Lines>
  <Paragraphs>11</Paragraphs>
  <ScaleCrop>false</ScaleCrop>
  <Company/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 yu'heng</dc:creator>
  <cp:keywords/>
  <dc:description/>
  <cp:lastModifiedBy>ou yu'heng</cp:lastModifiedBy>
  <cp:revision>7</cp:revision>
  <cp:lastPrinted>2023-05-02T08:56:00Z</cp:lastPrinted>
  <dcterms:created xsi:type="dcterms:W3CDTF">2023-05-02T07:51:00Z</dcterms:created>
  <dcterms:modified xsi:type="dcterms:W3CDTF">2023-05-23T13:38:00Z</dcterms:modified>
</cp:coreProperties>
</file>