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32EC5" w14:textId="63051223" w:rsidR="003A6809" w:rsidRDefault="00000000">
      <w:pPr>
        <w:pStyle w:val="a3"/>
        <w:widowControl/>
        <w:numPr>
          <w:ilvl w:val="0"/>
          <w:numId w:val="1"/>
        </w:numPr>
        <w:rPr>
          <w:rFonts w:ascii="HarmonyOS Sans" w:eastAsia="HarmonyOS Sans" w:hAnsi="HarmonyOS Sans" w:cs="HarmonyOS Sans"/>
        </w:rPr>
      </w:pPr>
      <w:r>
        <w:rPr>
          <w:rFonts w:ascii="HarmonyOS Sans" w:eastAsia="HarmonyOS Sans" w:hAnsi="HarmonyOS Sans" w:cs="HarmonyOS Sans"/>
        </w:rPr>
        <w:t>历史沿革：</w:t>
      </w:r>
      <w:r w:rsidR="00577460" w:rsidRPr="00577460">
        <w:rPr>
          <w:rFonts w:ascii="宋体" w:eastAsia="宋体" w:hAnsi="宋体" w:cs="宋体" w:hint="eastAsia"/>
        </w:rPr>
        <w:t>景炎沼地得名</w:t>
      </w:r>
      <w:r>
        <w:rPr>
          <w:rFonts w:ascii="HarmonyOS Sans" w:eastAsia="HarmonyOS Sans" w:hAnsi="HarmonyOS Sans" w:cs="HarmonyOS Sans"/>
        </w:rPr>
        <w:t xml:space="preserve"> </w:t>
      </w:r>
    </w:p>
    <w:p w14:paraId="56AC8B5E" w14:textId="2A998D54" w:rsidR="00577460" w:rsidRPr="00577460" w:rsidRDefault="00577460" w:rsidP="00577460">
      <w:pPr>
        <w:pStyle w:val="a3"/>
        <w:rPr>
          <w:rFonts w:ascii="HarmonyOS Sans" w:eastAsia="HarmonyOS Sans" w:hAnsi="HarmonyOS Sans" w:cs="HarmonyOS Sans"/>
        </w:rPr>
      </w:pPr>
      <w:r w:rsidRPr="00577460">
        <w:rPr>
          <w:rFonts w:ascii="宋体" w:eastAsia="宋体" w:hAnsi="宋体" w:cs="宋体" w:hint="eastAsia"/>
        </w:rPr>
        <w:t>宋景炎年间多沼泽，故名大泽；</w:t>
      </w:r>
      <w:proofErr w:type="gramStart"/>
      <w:r w:rsidRPr="00577460">
        <w:rPr>
          <w:rFonts w:ascii="宋体" w:eastAsia="宋体" w:hAnsi="宋体" w:cs="宋体" w:hint="eastAsia"/>
        </w:rPr>
        <w:t>明属新会</w:t>
      </w:r>
      <w:proofErr w:type="gramEnd"/>
      <w:r w:rsidRPr="00577460">
        <w:rPr>
          <w:rFonts w:ascii="宋体" w:eastAsia="宋体" w:hAnsi="宋体" w:cs="宋体" w:hint="eastAsia"/>
        </w:rPr>
        <w:t>西隅圩市。依山傍水，近</w:t>
      </w:r>
      <w:proofErr w:type="gramStart"/>
      <w:r w:rsidRPr="00577460">
        <w:rPr>
          <w:rFonts w:ascii="宋体" w:eastAsia="宋体" w:hAnsi="宋体" w:cs="宋体" w:hint="eastAsia"/>
        </w:rPr>
        <w:t>圭</w:t>
      </w:r>
      <w:proofErr w:type="gramEnd"/>
      <w:r w:rsidRPr="00577460">
        <w:rPr>
          <w:rFonts w:ascii="宋体" w:eastAsia="宋体" w:hAnsi="宋体" w:cs="宋体" w:hint="eastAsia"/>
        </w:rPr>
        <w:t>峰西麓。</w:t>
      </w:r>
    </w:p>
    <w:p w14:paraId="3FFB5AD6" w14:textId="60BEA8C1" w:rsidR="003A6809" w:rsidRDefault="00000000">
      <w:pPr>
        <w:pStyle w:val="a3"/>
        <w:widowControl/>
        <w:numPr>
          <w:ilvl w:val="0"/>
          <w:numId w:val="2"/>
        </w:numPr>
        <w:rPr>
          <w:rFonts w:ascii="HarmonyOS Sans" w:eastAsia="HarmonyOS Sans" w:hAnsi="HarmonyOS Sans" w:cs="HarmonyOS Sans"/>
        </w:rPr>
      </w:pPr>
      <w:r>
        <w:rPr>
          <w:rFonts w:ascii="HarmonyOS Sans" w:eastAsia="宋体" w:hAnsi="HarmonyOS Sans" w:cs="HarmonyOS Sans" w:hint="eastAsia"/>
        </w:rPr>
        <w:t>旅游特色：</w:t>
      </w:r>
      <w:r w:rsidR="006F76EB" w:rsidRPr="006F76EB">
        <w:rPr>
          <w:rFonts w:ascii="HarmonyOS Sans" w:eastAsia="宋体" w:hAnsi="HarmonyOS Sans" w:cs="HarmonyOS Sans"/>
        </w:rPr>
        <w:t>大泽镇集花木生态、红木工艺、红色文化、侨乡古韵与乡土美食于一体。冬日可观赏紫花风铃木花海，邂逅烂漫花木自然风光；走进红木家具城，观摩红木雕刻技艺，领略传统木</w:t>
      </w:r>
      <w:proofErr w:type="gramStart"/>
      <w:r w:rsidR="006F76EB" w:rsidRPr="006F76EB">
        <w:rPr>
          <w:rFonts w:ascii="HarmonyOS Sans" w:eastAsia="宋体" w:hAnsi="HarmonyOS Sans" w:cs="HarmonyOS Sans"/>
        </w:rPr>
        <w:t>作工</w:t>
      </w:r>
      <w:proofErr w:type="gramEnd"/>
      <w:r w:rsidR="006F76EB" w:rsidRPr="006F76EB">
        <w:rPr>
          <w:rFonts w:ascii="HarmonyOS Sans" w:eastAsia="宋体" w:hAnsi="HarmonyOS Sans" w:cs="HarmonyOS Sans"/>
        </w:rPr>
        <w:t>艺之美。探访田金红色村，追忆革命往事，感悟红色</w:t>
      </w:r>
      <w:proofErr w:type="gramStart"/>
      <w:r w:rsidR="006F76EB" w:rsidRPr="006F76EB">
        <w:rPr>
          <w:rFonts w:ascii="HarmonyOS Sans" w:eastAsia="宋体" w:hAnsi="HarmonyOS Sans" w:cs="HarmonyOS Sans"/>
        </w:rPr>
        <w:t>研</w:t>
      </w:r>
      <w:proofErr w:type="gramEnd"/>
      <w:r w:rsidR="006F76EB" w:rsidRPr="006F76EB">
        <w:rPr>
          <w:rFonts w:ascii="HarmonyOS Sans" w:eastAsia="宋体" w:hAnsi="HarmonyOS Sans" w:cs="HarmonyOS Sans"/>
        </w:rPr>
        <w:t>学文化；漫步本土侨乡古村落，欣赏老祠堂与侨居老屋，品读侨乡历史底蕴。品尝</w:t>
      </w:r>
      <w:proofErr w:type="gramStart"/>
      <w:r w:rsidR="006F76EB" w:rsidRPr="006F76EB">
        <w:rPr>
          <w:rFonts w:ascii="HarmonyOS Sans" w:eastAsia="宋体" w:hAnsi="HarmonyOS Sans" w:cs="HarmonyOS Sans"/>
        </w:rPr>
        <w:t>大泽烧排骨</w:t>
      </w:r>
      <w:proofErr w:type="gramEnd"/>
      <w:r w:rsidR="006F76EB" w:rsidRPr="006F76EB">
        <w:rPr>
          <w:rFonts w:ascii="HarmonyOS Sans" w:eastAsia="宋体" w:hAnsi="HarmonyOS Sans" w:cs="HarmonyOS Sans"/>
        </w:rPr>
        <w:t>、农家土菜、本地河鲜等地道乡土美食，感受质朴的乡间烟火滋味。每到柑果成熟时节，游客可入园体验鲜果采摘，亲手实操</w:t>
      </w:r>
      <w:proofErr w:type="gramStart"/>
      <w:r w:rsidR="006F76EB" w:rsidRPr="006F76EB">
        <w:rPr>
          <w:rFonts w:ascii="HarmonyOS Sans" w:eastAsia="宋体" w:hAnsi="HarmonyOS Sans" w:cs="HarmonyOS Sans"/>
        </w:rPr>
        <w:t>非遗二刀法</w:t>
      </w:r>
      <w:proofErr w:type="gramEnd"/>
      <w:r w:rsidR="006F76EB" w:rsidRPr="006F76EB">
        <w:rPr>
          <w:rFonts w:ascii="HarmonyOS Sans" w:eastAsia="宋体" w:hAnsi="HarmonyOS Sans" w:cs="HarmonyOS Sans"/>
        </w:rPr>
        <w:t>开皮，感受新会陈皮传统炮制技艺，尽享花木风光、工艺文化、红色记忆、地道美食</w:t>
      </w:r>
      <w:proofErr w:type="gramStart"/>
      <w:r w:rsidR="006F76EB" w:rsidRPr="006F76EB">
        <w:rPr>
          <w:rFonts w:ascii="HarmonyOS Sans" w:eastAsia="宋体" w:hAnsi="HarmonyOS Sans" w:cs="HarmonyOS Sans"/>
        </w:rPr>
        <w:t>与柑乡风情</w:t>
      </w:r>
      <w:proofErr w:type="gramEnd"/>
      <w:r w:rsidR="006F76EB" w:rsidRPr="006F76EB">
        <w:rPr>
          <w:rFonts w:ascii="HarmonyOS Sans" w:eastAsia="宋体" w:hAnsi="HarmonyOS Sans" w:cs="HarmonyOS Sans"/>
        </w:rPr>
        <w:t>交织的大泽特色。</w:t>
      </w:r>
    </w:p>
    <w:p w14:paraId="103E1F40" w14:textId="77777777" w:rsidR="003A6809" w:rsidRDefault="003A6809">
      <w:pPr>
        <w:pStyle w:val="a3"/>
        <w:widowControl/>
        <w:rPr>
          <w:rFonts w:ascii="HarmonyOS Sans" w:eastAsia="HarmonyOS Sans" w:hAnsi="HarmonyOS Sans" w:cs="HarmonyOS Sans"/>
        </w:rPr>
      </w:pPr>
    </w:p>
    <w:p w14:paraId="4C9D2254" w14:textId="488F7527" w:rsidR="003A6809" w:rsidRPr="00577460" w:rsidRDefault="00000000" w:rsidP="00577460">
      <w:pPr>
        <w:pStyle w:val="a3"/>
        <w:widowControl/>
        <w:numPr>
          <w:ilvl w:val="0"/>
          <w:numId w:val="2"/>
        </w:numPr>
        <w:rPr>
          <w:rFonts w:ascii="HarmonyOS Sans" w:eastAsia="HarmonyOS Sans" w:hAnsi="HarmonyOS Sans" w:cs="HarmonyOS Sans" w:hint="eastAsia"/>
        </w:rPr>
      </w:pPr>
      <w:r>
        <w:rPr>
          <w:rFonts w:ascii="HarmonyOS Sans" w:eastAsia="HarmonyOS Sans" w:hAnsi="HarmonyOS Sans" w:cs="HarmonyOS Sans"/>
        </w:rPr>
        <w:t>风土水土：</w:t>
      </w:r>
      <w:r w:rsidR="00577460" w:rsidRPr="00577460">
        <w:rPr>
          <w:rFonts w:ascii="宋体" w:eastAsia="宋体" w:hAnsi="宋体" w:cs="宋体" w:hint="eastAsia"/>
        </w:rPr>
        <w:t>缓坡中庸水土</w:t>
      </w:r>
      <w:r w:rsidRPr="00577460">
        <w:rPr>
          <w:rFonts w:ascii="HarmonyOS Sans" w:eastAsia="HarmonyOS Sans" w:hAnsi="HarmonyOS Sans" w:cs="HarmonyOS Sans"/>
        </w:rPr>
        <w:t xml:space="preserve"> • </w:t>
      </w:r>
      <w:r w:rsidR="00577460" w:rsidRPr="00577460">
        <w:rPr>
          <w:rFonts w:ascii="宋体" w:eastAsia="宋体" w:hAnsi="宋体" w:cs="宋体" w:hint="eastAsia"/>
        </w:rPr>
        <w:t>南亚热带海洋季风，雨量充沛；缓坡排水好，水土中庸。</w:t>
      </w:r>
      <w:r w:rsidRPr="00577460">
        <w:rPr>
          <w:rFonts w:ascii="HarmonyOS Sans" w:eastAsia="HarmonyOS Sans" w:hAnsi="HarmonyOS Sans" w:cs="HarmonyOS Sans"/>
        </w:rPr>
        <w:t xml:space="preserve"> • </w:t>
      </w:r>
      <w:r w:rsidR="00577460" w:rsidRPr="00577460">
        <w:rPr>
          <w:rFonts w:ascii="宋体" w:eastAsia="宋体" w:hAnsi="宋体" w:cs="宋体" w:hint="eastAsia"/>
        </w:rPr>
        <w:t>咸潮影响弱，沙</w:t>
      </w:r>
      <w:proofErr w:type="gramStart"/>
      <w:r w:rsidR="00577460" w:rsidRPr="00577460">
        <w:rPr>
          <w:rFonts w:ascii="宋体" w:eastAsia="宋体" w:hAnsi="宋体" w:cs="宋体" w:hint="eastAsia"/>
        </w:rPr>
        <w:t>黏</w:t>
      </w:r>
      <w:proofErr w:type="gramEnd"/>
      <w:r w:rsidR="00577460" w:rsidRPr="00577460">
        <w:rPr>
          <w:rFonts w:ascii="宋体" w:eastAsia="宋体" w:hAnsi="宋体" w:cs="宋体" w:hint="eastAsia"/>
        </w:rPr>
        <w:t>适中，病虫害少。</w:t>
      </w:r>
    </w:p>
    <w:p w14:paraId="139E8C1F" w14:textId="77777777" w:rsidR="003A6809" w:rsidRDefault="003A6809">
      <w:pPr>
        <w:pStyle w:val="a3"/>
        <w:widowControl/>
        <w:rPr>
          <w:rFonts w:ascii="HarmonyOS Sans" w:eastAsia="HarmonyOS Sans" w:hAnsi="HarmonyOS Sans" w:cs="HarmonyOS Sans"/>
        </w:rPr>
      </w:pPr>
    </w:p>
    <w:p w14:paraId="766A5952" w14:textId="0D1D017F" w:rsidR="003A6809" w:rsidRPr="00514821" w:rsidRDefault="00000000" w:rsidP="00514821">
      <w:pPr>
        <w:pStyle w:val="a3"/>
        <w:widowControl/>
        <w:numPr>
          <w:ilvl w:val="0"/>
          <w:numId w:val="2"/>
        </w:numPr>
        <w:rPr>
          <w:rFonts w:ascii="HarmonyOS Sans" w:eastAsia="HarmonyOS Sans" w:hAnsi="HarmonyOS Sans" w:cs="HarmonyOS Sans"/>
        </w:rPr>
      </w:pPr>
      <w:r>
        <w:rPr>
          <w:rFonts w:ascii="HarmonyOS Sans" w:eastAsia="HarmonyOS Sans" w:hAnsi="HarmonyOS Sans" w:cs="HarmonyOS Sans"/>
        </w:rPr>
        <w:t>柑与陈皮：</w:t>
      </w:r>
      <w:r w:rsidR="00514821" w:rsidRPr="00514821">
        <w:rPr>
          <w:rFonts w:ascii="宋体" w:eastAsia="宋体" w:hAnsi="宋体" w:cs="宋体" w:hint="eastAsia"/>
        </w:rPr>
        <w:t>纯正平和家用派</w:t>
      </w:r>
      <w:r w:rsidRPr="00514821">
        <w:rPr>
          <w:rFonts w:ascii="HarmonyOS Sans" w:eastAsia="HarmonyOS Sans" w:hAnsi="HarmonyOS Sans" w:cs="HarmonyOS Sans"/>
        </w:rPr>
        <w:t xml:space="preserve"> • </w:t>
      </w:r>
      <w:r w:rsidR="00514821" w:rsidRPr="00514821">
        <w:rPr>
          <w:rFonts w:ascii="宋体" w:eastAsia="宋体" w:hAnsi="宋体" w:cs="宋体" w:hint="eastAsia"/>
        </w:rPr>
        <w:t>种柑百余年，</w:t>
      </w:r>
      <w:proofErr w:type="gramStart"/>
      <w:r w:rsidR="00514821" w:rsidRPr="00514821">
        <w:rPr>
          <w:rFonts w:ascii="宋体" w:eastAsia="宋体" w:hAnsi="宋体" w:cs="宋体" w:hint="eastAsia"/>
        </w:rPr>
        <w:t>驳枝为主</w:t>
      </w:r>
      <w:proofErr w:type="gramEnd"/>
      <w:r w:rsidR="00514821" w:rsidRPr="00514821">
        <w:rPr>
          <w:rFonts w:ascii="宋体" w:eastAsia="宋体" w:hAnsi="宋体" w:cs="宋体" w:hint="eastAsia"/>
        </w:rPr>
        <w:t>。</w:t>
      </w:r>
      <w:r w:rsidR="00514821" w:rsidRPr="00514821">
        <w:rPr>
          <w:rFonts w:ascii="HarmonyOS Sans" w:eastAsia="HarmonyOS Sans" w:hAnsi="HarmonyOS Sans" w:cs="HarmonyOS Sans" w:hint="eastAsia"/>
        </w:rPr>
        <w:t xml:space="preserve"> </w:t>
      </w:r>
      <w:r w:rsidRPr="00514821">
        <w:rPr>
          <w:rFonts w:ascii="HarmonyOS Sans" w:eastAsia="HarmonyOS Sans" w:hAnsi="HarmonyOS Sans" w:cs="HarmonyOS Sans"/>
        </w:rPr>
        <w:t xml:space="preserve"> </w:t>
      </w:r>
    </w:p>
    <w:p w14:paraId="0FD8BDE0" w14:textId="749352B0" w:rsidR="003A6809" w:rsidRDefault="00514821">
      <w:pPr>
        <w:pStyle w:val="a3"/>
        <w:widowControl/>
        <w:rPr>
          <w:rFonts w:ascii="HarmonyOS Sans" w:eastAsia="HarmonyOS Sans" w:hAnsi="HarmonyOS Sans" w:cs="HarmonyOS Sans"/>
        </w:rPr>
      </w:pPr>
      <w:r w:rsidRPr="00514821">
        <w:rPr>
          <w:rFonts w:ascii="宋体" w:eastAsia="宋体" w:hAnsi="宋体" w:cs="宋体" w:hint="eastAsia"/>
        </w:rPr>
        <w:t>大泽大红柑：皮厚薄均匀、油室舒展；新皮清新柑果香，陈化透</w:t>
      </w:r>
      <w:proofErr w:type="gramStart"/>
      <w:r w:rsidRPr="00514821">
        <w:rPr>
          <w:rFonts w:ascii="宋体" w:eastAsia="宋体" w:hAnsi="宋体" w:cs="宋体" w:hint="eastAsia"/>
        </w:rPr>
        <w:t>草木陈</w:t>
      </w:r>
      <w:proofErr w:type="gramEnd"/>
      <w:r w:rsidRPr="00514821">
        <w:rPr>
          <w:rFonts w:ascii="宋体" w:eastAsia="宋体" w:hAnsi="宋体" w:cs="宋体" w:hint="eastAsia"/>
        </w:rPr>
        <w:t>香，辛中回甘、无杂味。</w:t>
      </w:r>
      <w:r w:rsidRPr="00514821">
        <w:rPr>
          <w:rFonts w:ascii="HarmonyOS Sans" w:eastAsia="HarmonyOS Sans" w:hAnsi="HarmonyOS Sans" w:cs="HarmonyOS Sans" w:hint="eastAsia"/>
        </w:rPr>
        <w:t xml:space="preserve"> </w:t>
      </w:r>
      <w:r w:rsidR="00000000">
        <w:rPr>
          <w:rFonts w:ascii="HarmonyOS Sans" w:eastAsia="HarmonyOS Sans" w:hAnsi="HarmonyOS Sans" w:cs="HarmonyOS Sans"/>
        </w:rPr>
        <w:t xml:space="preserve"> </w:t>
      </w:r>
    </w:p>
    <w:p w14:paraId="231ACE18" w14:textId="77777777" w:rsidR="00514821" w:rsidRDefault="00000000">
      <w:pPr>
        <w:pStyle w:val="a3"/>
        <w:widowControl/>
        <w:rPr>
          <w:rFonts w:ascii="宋体" w:eastAsia="宋体" w:hAnsi="宋体" w:cs="宋体"/>
        </w:rPr>
      </w:pPr>
      <w:r>
        <w:rPr>
          <w:rFonts w:ascii="HarmonyOS Sans" w:eastAsia="HarmonyOS Sans" w:hAnsi="HarmonyOS Sans" w:cs="HarmonyOS Sans"/>
        </w:rPr>
        <w:t>现状：</w:t>
      </w:r>
      <w:r w:rsidR="00514821" w:rsidRPr="00514821">
        <w:rPr>
          <w:rFonts w:ascii="宋体" w:eastAsia="宋体" w:hAnsi="宋体" w:cs="宋体" w:hint="eastAsia"/>
        </w:rPr>
        <w:t>容错率高，批量家用与</w:t>
      </w:r>
      <w:proofErr w:type="gramStart"/>
      <w:r w:rsidR="00514821" w:rsidRPr="00514821">
        <w:rPr>
          <w:rFonts w:ascii="宋体" w:eastAsia="宋体" w:hAnsi="宋体" w:cs="宋体" w:hint="eastAsia"/>
        </w:rPr>
        <w:t>初学囤皮首选</w:t>
      </w:r>
      <w:proofErr w:type="gramEnd"/>
      <w:r w:rsidR="00514821" w:rsidRPr="00514821">
        <w:rPr>
          <w:rFonts w:ascii="宋体" w:eastAsia="宋体" w:hAnsi="宋体" w:cs="宋体" w:hint="eastAsia"/>
        </w:rPr>
        <w:t>。</w:t>
      </w:r>
    </w:p>
    <w:p w14:paraId="680AA297" w14:textId="77777777" w:rsidR="00514821" w:rsidRDefault="00514821">
      <w:pPr>
        <w:pStyle w:val="a3"/>
        <w:widowControl/>
        <w:rPr>
          <w:rFonts w:ascii="宋体" w:eastAsia="宋体" w:hAnsi="宋体" w:cs="宋体" w:hint="eastAsia"/>
        </w:rPr>
      </w:pPr>
    </w:p>
    <w:p w14:paraId="5C410C38" w14:textId="4DD511D9" w:rsidR="003A6809" w:rsidRDefault="00000000">
      <w:pPr>
        <w:pStyle w:val="a3"/>
        <w:widowControl/>
        <w:rPr>
          <w:rFonts w:ascii="HarmonyOS Sans" w:eastAsia="HarmonyOS Sans" w:hAnsi="HarmonyOS Sans" w:cs="HarmonyOS Sans"/>
        </w:rPr>
      </w:pPr>
      <w:r>
        <w:rPr>
          <w:rFonts w:ascii="HarmonyOS Sans" w:eastAsia="宋体" w:hAnsi="HarmonyOS Sans" w:cs="HarmonyOS Sans" w:hint="eastAsia"/>
        </w:rPr>
        <w:t>五、</w:t>
      </w:r>
      <w:r>
        <w:rPr>
          <w:rFonts w:ascii="HarmonyOS Sans" w:eastAsia="HarmonyOS Sans" w:hAnsi="HarmonyOS Sans" w:cs="HarmonyOS Sans"/>
        </w:rPr>
        <w:t>地位与价值：</w:t>
      </w:r>
      <w:r w:rsidR="000A3CC5" w:rsidRPr="000A3CC5">
        <w:rPr>
          <w:rFonts w:ascii="宋体" w:eastAsia="宋体" w:hAnsi="宋体" w:cs="宋体" w:hint="eastAsia"/>
        </w:rPr>
        <w:t>三线稳健口粮</w:t>
      </w:r>
      <w:r w:rsidR="000A3CC5" w:rsidRPr="000A3CC5">
        <w:rPr>
          <w:rFonts w:ascii="HarmonyOS Sans" w:eastAsia="HarmonyOS Sans" w:hAnsi="HarmonyOS Sans" w:cs="HarmonyOS Sans" w:hint="eastAsia"/>
        </w:rPr>
        <w:t xml:space="preserve"> </w:t>
      </w:r>
      <w:r>
        <w:rPr>
          <w:rFonts w:ascii="HarmonyOS Sans" w:eastAsia="HarmonyOS Sans" w:hAnsi="HarmonyOS Sans" w:cs="HarmonyOS Sans"/>
        </w:rPr>
        <w:t xml:space="preserve"> </w:t>
      </w:r>
    </w:p>
    <w:p w14:paraId="73A32F10" w14:textId="2B5685E8" w:rsidR="000A3CC5" w:rsidRPr="000A3CC5" w:rsidRDefault="000A3CC5" w:rsidP="000A3CC5">
      <w:pPr>
        <w:pStyle w:val="a3"/>
        <w:rPr>
          <w:rFonts w:ascii="HarmonyOS Sans" w:eastAsia="HarmonyOS Sans" w:hAnsi="HarmonyOS Sans" w:cs="HarmonyOS Sans"/>
        </w:rPr>
      </w:pPr>
      <w:r w:rsidRPr="000A3CC5">
        <w:rPr>
          <w:rFonts w:ascii="宋体" w:eastAsia="宋体" w:hAnsi="宋体" w:cs="宋体" w:hint="eastAsia"/>
        </w:rPr>
        <w:t>三线中坚，胜在</w:t>
      </w:r>
      <w:r w:rsidRPr="000A3CC5">
        <w:rPr>
          <w:rFonts w:ascii="Calibri" w:eastAsia="HarmonyOS Sans" w:hAnsi="Calibri" w:cs="Calibri"/>
        </w:rPr>
        <w:t>“</w:t>
      </w:r>
      <w:r w:rsidRPr="000A3CC5">
        <w:rPr>
          <w:rFonts w:ascii="宋体" w:eastAsia="宋体" w:hAnsi="宋体" w:cs="宋体" w:hint="eastAsia"/>
        </w:rPr>
        <w:t>不出错</w:t>
      </w:r>
      <w:r w:rsidRPr="000A3CC5">
        <w:rPr>
          <w:rFonts w:ascii="Calibri" w:eastAsia="HarmonyOS Sans" w:hAnsi="Calibri" w:cs="Calibri"/>
        </w:rPr>
        <w:t>”</w:t>
      </w:r>
      <w:r w:rsidRPr="000A3CC5">
        <w:rPr>
          <w:rFonts w:ascii="宋体" w:eastAsia="宋体" w:hAnsi="宋体" w:cs="宋体" w:hint="eastAsia"/>
        </w:rPr>
        <w:t>。</w:t>
      </w:r>
      <w:r w:rsidRPr="000A3CC5">
        <w:rPr>
          <w:rFonts w:ascii="HarmonyOS Sans" w:eastAsia="HarmonyOS Sans" w:hAnsi="HarmonyOS Sans" w:cs="HarmonyOS Sans"/>
        </w:rPr>
        <w:t xml:space="preserve"> </w:t>
      </w:r>
    </w:p>
    <w:p w14:paraId="30FE797C" w14:textId="77777777" w:rsidR="000A3CC5" w:rsidRDefault="00000000" w:rsidP="000A3CC5">
      <w:pPr>
        <w:pStyle w:val="a3"/>
        <w:widowControl/>
        <w:rPr>
          <w:rFonts w:ascii="宋体" w:eastAsia="宋体" w:hAnsi="宋体" w:cs="宋体"/>
        </w:rPr>
      </w:pPr>
      <w:r>
        <w:rPr>
          <w:rFonts w:ascii="HarmonyOS Sans" w:eastAsia="HarmonyOS Sans" w:hAnsi="HarmonyOS Sans" w:cs="HarmonyOS Sans"/>
        </w:rPr>
        <w:t xml:space="preserve"> • </w:t>
      </w:r>
      <w:r>
        <w:rPr>
          <w:rFonts w:ascii="宋体" w:eastAsia="宋体" w:hAnsi="宋体" w:cs="宋体" w:hint="eastAsia"/>
        </w:rPr>
        <w:t>核心逻辑：</w:t>
      </w:r>
      <w:r w:rsidR="000A3CC5" w:rsidRPr="000A3CC5">
        <w:rPr>
          <w:rFonts w:ascii="宋体" w:eastAsia="宋体" w:hAnsi="宋体" w:cs="宋体" w:hint="eastAsia"/>
        </w:rPr>
        <w:t>中庸风土</w:t>
      </w:r>
      <w:r w:rsidR="000A3CC5" w:rsidRPr="000A3CC5">
        <w:rPr>
          <w:rFonts w:ascii="HarmonyOS Sans" w:eastAsia="HarmonyOS Sans" w:hAnsi="HarmonyOS Sans" w:cs="HarmonyOS Sans" w:hint="eastAsia"/>
        </w:rPr>
        <w:t>+</w:t>
      </w:r>
      <w:r w:rsidR="000A3CC5" w:rsidRPr="000A3CC5">
        <w:rPr>
          <w:rFonts w:ascii="宋体" w:eastAsia="宋体" w:hAnsi="宋体" w:cs="宋体" w:hint="eastAsia"/>
        </w:rPr>
        <w:t>稳定品相</w:t>
      </w:r>
      <w:r w:rsidR="000A3CC5" w:rsidRPr="000A3CC5">
        <w:rPr>
          <w:rFonts w:ascii="HarmonyOS Sans" w:eastAsia="HarmonyOS Sans" w:hAnsi="HarmonyOS Sans" w:cs="HarmonyOS Sans" w:hint="eastAsia"/>
        </w:rPr>
        <w:t>+</w:t>
      </w:r>
      <w:r w:rsidR="000A3CC5" w:rsidRPr="000A3CC5">
        <w:rPr>
          <w:rFonts w:ascii="宋体" w:eastAsia="宋体" w:hAnsi="宋体" w:cs="宋体" w:hint="eastAsia"/>
        </w:rPr>
        <w:t>入门友好。</w:t>
      </w:r>
      <w:r>
        <w:rPr>
          <w:rFonts w:ascii="HarmonyOS Sans" w:eastAsia="HarmonyOS Sans" w:hAnsi="HarmonyOS Sans" w:cs="HarmonyOS Sans"/>
        </w:rPr>
        <w:t xml:space="preserve"> • </w:t>
      </w:r>
      <w:r>
        <w:rPr>
          <w:rFonts w:ascii="宋体" w:eastAsia="宋体" w:hAnsi="宋体" w:cs="宋体" w:hint="eastAsia"/>
        </w:rPr>
        <w:t>旅游钩子：</w:t>
      </w:r>
      <w:r w:rsidR="000A3CC5" w:rsidRPr="000A3CC5">
        <w:rPr>
          <w:rFonts w:ascii="宋体" w:eastAsia="宋体" w:hAnsi="宋体" w:cs="宋体" w:hint="eastAsia"/>
        </w:rPr>
        <w:t>新会古典家具城是广东省非物质文化遗产</w:t>
      </w:r>
      <w:r w:rsidR="000A3CC5" w:rsidRPr="000A3CC5">
        <w:rPr>
          <w:rFonts w:ascii="Calibri" w:eastAsia="HarmonyOS Sans" w:hAnsi="Calibri" w:cs="Calibri"/>
        </w:rPr>
        <w:t>——</w:t>
      </w:r>
      <w:r w:rsidR="000A3CC5" w:rsidRPr="000A3CC5">
        <w:rPr>
          <w:rFonts w:ascii="宋体" w:eastAsia="宋体" w:hAnsi="宋体" w:cs="宋体" w:hint="eastAsia"/>
        </w:rPr>
        <w:t>新会古典家具制作技艺的优秀展示平台，设立了新会古典家具文化博物馆、非遗传承人工作室、鲁班工坊、非遗手工体验等。</w:t>
      </w:r>
    </w:p>
    <w:p w14:paraId="5B89ED77" w14:textId="77777777" w:rsidR="000A3CC5" w:rsidRPr="000A3CC5" w:rsidRDefault="000A3CC5" w:rsidP="000A3CC5">
      <w:pPr>
        <w:pStyle w:val="a3"/>
        <w:widowControl/>
        <w:rPr>
          <w:rFonts w:ascii="HarmonyOS Sans" w:eastAsia="HarmonyOS Sans" w:hAnsi="HarmonyOS Sans" w:cs="HarmonyOS Sans" w:hint="eastAsia"/>
        </w:rPr>
      </w:pPr>
    </w:p>
    <w:p w14:paraId="7462C3DC" w14:textId="2D875281" w:rsidR="003A6809" w:rsidRDefault="00000000" w:rsidP="000A3CC5">
      <w:pPr>
        <w:pStyle w:val="a3"/>
        <w:widowControl/>
      </w:pPr>
      <w:r>
        <w:rPr>
          <w:rFonts w:hint="eastAsia"/>
        </w:rPr>
        <w:t>六、每年的</w:t>
      </w:r>
      <w:r>
        <w:rPr>
          <w:rFonts w:hint="eastAsia"/>
        </w:rPr>
        <w:t>8</w:t>
      </w:r>
      <w:r>
        <w:rPr>
          <w:rFonts w:hint="eastAsia"/>
        </w:rPr>
        <w:t>月份</w:t>
      </w:r>
      <w:r>
        <w:rPr>
          <w:rFonts w:hint="eastAsia"/>
        </w:rPr>
        <w:t>-1</w:t>
      </w:r>
      <w:r>
        <w:rPr>
          <w:rFonts w:hint="eastAsia"/>
        </w:rPr>
        <w:t>月份，正值新会</w:t>
      </w:r>
      <w:proofErr w:type="gramStart"/>
      <w:r>
        <w:rPr>
          <w:rFonts w:hint="eastAsia"/>
        </w:rPr>
        <w:t>柑</w:t>
      </w:r>
      <w:proofErr w:type="gramEnd"/>
      <w:r>
        <w:rPr>
          <w:rFonts w:hint="eastAsia"/>
        </w:rPr>
        <w:t>采摘季节，</w:t>
      </w:r>
      <w:r>
        <w:rPr>
          <w:rFonts w:hint="eastAsia"/>
        </w:rPr>
        <w:t xml:space="preserve"> </w:t>
      </w:r>
      <w:r>
        <w:rPr>
          <w:rFonts w:hint="eastAsia"/>
        </w:rPr>
        <w:t>从小青柑、大青柑、二红柑、大红柑、冬后柑，每个不同阶段的</w:t>
      </w:r>
      <w:proofErr w:type="gramStart"/>
      <w:r>
        <w:rPr>
          <w:rFonts w:hint="eastAsia"/>
        </w:rPr>
        <w:t>新会柑都有着</w:t>
      </w:r>
      <w:proofErr w:type="gramEnd"/>
      <w:r>
        <w:rPr>
          <w:rFonts w:hint="eastAsia"/>
        </w:rPr>
        <w:t>不同的居家保健作用。</w:t>
      </w:r>
      <w:r>
        <w:rPr>
          <w:rFonts w:ascii="宋体" w:eastAsia="宋体" w:hAnsi="宋体" w:cs="宋体" w:hint="eastAsia"/>
        </w:rPr>
        <w:t>现在正值鲜果采摘、</w:t>
      </w:r>
      <w:proofErr w:type="gramStart"/>
      <w:r>
        <w:rPr>
          <w:rFonts w:ascii="宋体" w:eastAsia="宋体" w:hAnsi="宋体" w:cs="宋体" w:hint="eastAsia"/>
        </w:rPr>
        <w:t>非遗开皮</w:t>
      </w:r>
      <w:proofErr w:type="gramEnd"/>
      <w:r>
        <w:rPr>
          <w:rFonts w:ascii="宋体" w:eastAsia="宋体" w:hAnsi="宋体" w:cs="宋体" w:hint="eastAsia"/>
        </w:rPr>
        <w:t>体验统统安排上！</w:t>
      </w:r>
    </w:p>
    <w:p w14:paraId="17C8CD5C" w14:textId="77777777" w:rsidR="003A6809" w:rsidRDefault="003A6809">
      <w:pPr>
        <w:rPr>
          <w:sz w:val="24"/>
        </w:rPr>
      </w:pPr>
    </w:p>
    <w:p w14:paraId="50349953" w14:textId="756038D7" w:rsidR="003A6809" w:rsidRDefault="00000000">
      <w:pPr>
        <w:pStyle w:val="a3"/>
        <w:widowControl/>
      </w:pPr>
      <w:r>
        <w:rPr>
          <w:rFonts w:hint="eastAsia"/>
        </w:rPr>
        <w:lastRenderedPageBreak/>
        <w:t>七、</w:t>
      </w:r>
      <w:r>
        <w:rPr>
          <w:rFonts w:ascii="HarmonyOS Sans" w:eastAsia="HarmonyOS Sans" w:hAnsi="HarmonyOS Sans" w:cs="HarmonyOS Sans"/>
        </w:rPr>
        <w:t xml:space="preserve"> 【行动号召与信任背书】 “想尝鲜</w:t>
      </w:r>
      <w:r w:rsidR="001B03D3">
        <w:rPr>
          <w:rFonts w:ascii="HarmonyOS Sans" w:eastAsia="宋体" w:hAnsi="HarmonyOS Sans" w:cs="HarmonyOS Sans" w:hint="eastAsia"/>
        </w:rPr>
        <w:t>大泽镇</w:t>
      </w:r>
      <w:r>
        <w:rPr>
          <w:rFonts w:ascii="HarmonyOS Sans" w:eastAsia="宋体" w:hAnsi="HarmonyOS Sans" w:cs="HarmonyOS Sans" w:hint="eastAsia"/>
        </w:rPr>
        <w:t>新会柑</w:t>
      </w:r>
      <w:r>
        <w:rPr>
          <w:rFonts w:ascii="HarmonyOS Sans" w:eastAsia="HarmonyOS Sans" w:hAnsi="HarmonyOS Sans" w:cs="HarmonyOS Sans"/>
        </w:rPr>
        <w:t>，或者想自驾来生态游的，马上私信我预订！重点来了：我们【农邻居】致力于新会</w:t>
      </w:r>
      <w:proofErr w:type="gramStart"/>
      <w:r>
        <w:rPr>
          <w:rFonts w:ascii="HarmonyOS Sans" w:eastAsia="HarmonyOS Sans" w:hAnsi="HarmonyOS Sans" w:cs="HarmonyOS Sans"/>
        </w:rPr>
        <w:t>柑</w:t>
      </w:r>
      <w:proofErr w:type="gramEnd"/>
      <w:r>
        <w:rPr>
          <w:rFonts w:ascii="HarmonyOS Sans" w:eastAsia="HarmonyOS Sans" w:hAnsi="HarmonyOS Sans" w:cs="HarmonyOS Sans"/>
        </w:rPr>
        <w:t>产业高质量发展，</w:t>
      </w:r>
      <w:r w:rsidR="001B03D3">
        <w:rPr>
          <w:rFonts w:ascii="HarmonyOS Sans" w:eastAsia="宋体" w:hAnsi="HarmonyOS Sans" w:cs="HarmonyOS Sans" w:hint="eastAsia"/>
        </w:rPr>
        <w:t>大泽镇</w:t>
      </w:r>
      <w:r>
        <w:rPr>
          <w:rFonts w:ascii="HarmonyOS Sans" w:eastAsia="HarmonyOS Sans" w:hAnsi="HarmonyOS Sans" w:cs="HarmonyOS Sans"/>
        </w:rPr>
        <w:t>的合作果园全部接入我们的种植过程</w:t>
      </w:r>
      <w:r>
        <w:rPr>
          <w:rFonts w:ascii="HarmonyOS Sans" w:eastAsia="宋体" w:hAnsi="HarmonyOS Sans" w:cs="HarmonyOS Sans" w:hint="eastAsia"/>
        </w:rPr>
        <w:t>农邻居数据农场</w:t>
      </w:r>
      <w:r>
        <w:rPr>
          <w:rFonts w:ascii="HarmonyOS Sans" w:eastAsia="HarmonyOS Sans" w:hAnsi="HarmonyOS Sans" w:cs="HarmonyOS Sans"/>
        </w:rPr>
        <w:t>。哪棵树开的花，哪块地施的肥，用药记录透明公开！大湾区的小伙伴们，认准农科院产业公司的好果，安全、正宗、口感绝！私信下单，我直接把订单导流给</w:t>
      </w:r>
      <w:r w:rsidR="001B03D3">
        <w:rPr>
          <w:rFonts w:ascii="HarmonyOS Sans" w:eastAsia="宋体" w:hAnsi="HarmonyOS Sans" w:cs="HarmonyOS Sans" w:hint="eastAsia"/>
        </w:rPr>
        <w:t>大泽镇</w:t>
      </w:r>
      <w:r>
        <w:rPr>
          <w:rFonts w:ascii="HarmonyOS Sans" w:eastAsia="HarmonyOS Sans" w:hAnsi="HarmonyOS Sans" w:cs="HarmonyOS Sans"/>
        </w:rPr>
        <w:t>农户，新鲜现摘送到家！”</w:t>
      </w:r>
    </w:p>
    <w:p w14:paraId="56B7DD5E" w14:textId="77777777" w:rsidR="003A6809" w:rsidRPr="001B03D3" w:rsidRDefault="003A6809">
      <w:pPr>
        <w:rPr>
          <w:sz w:val="30"/>
          <w:szCs w:val="30"/>
        </w:rPr>
      </w:pPr>
    </w:p>
    <w:sectPr w:rsidR="003A6809" w:rsidRPr="001B03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E8778" w14:textId="77777777" w:rsidR="00F22793" w:rsidRDefault="00F22793" w:rsidP="00577460">
      <w:r>
        <w:separator/>
      </w:r>
    </w:p>
  </w:endnote>
  <w:endnote w:type="continuationSeparator" w:id="0">
    <w:p w14:paraId="60F4E9C7" w14:textId="77777777" w:rsidR="00F22793" w:rsidRDefault="00F22793" w:rsidP="005774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armonyOS Sans">
    <w:altName w:val="Calibri"/>
    <w:charset w:val="00"/>
    <w:family w:val="auto"/>
    <w:pitch w:val="default"/>
    <w:sig w:usb0="A0000287" w:usb1="00000011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5F7A2" w14:textId="77777777" w:rsidR="00F22793" w:rsidRDefault="00F22793" w:rsidP="00577460">
      <w:r>
        <w:separator/>
      </w:r>
    </w:p>
  </w:footnote>
  <w:footnote w:type="continuationSeparator" w:id="0">
    <w:p w14:paraId="6AEADFEB" w14:textId="77777777" w:rsidR="00F22793" w:rsidRDefault="00F22793" w:rsidP="005774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F7FBF9C"/>
    <w:multiLevelType w:val="singleLevel"/>
    <w:tmpl w:val="DF7FBF9C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FD6F4797"/>
    <w:multiLevelType w:val="singleLevel"/>
    <w:tmpl w:val="FD6F4797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611590995">
    <w:abstractNumId w:val="1"/>
  </w:num>
  <w:num w:numId="2" w16cid:durableId="1680427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BFFD7C9A"/>
    <w:rsid w:val="BFFD7C9A"/>
    <w:rsid w:val="CF7B4CA2"/>
    <w:rsid w:val="EEE6878B"/>
    <w:rsid w:val="000A3CC5"/>
    <w:rsid w:val="001B03D3"/>
    <w:rsid w:val="00376EAA"/>
    <w:rsid w:val="003A6809"/>
    <w:rsid w:val="00514821"/>
    <w:rsid w:val="00577460"/>
    <w:rsid w:val="006F76EB"/>
    <w:rsid w:val="00F22793"/>
    <w:rsid w:val="7BEB9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08E375"/>
  <w15:docId w15:val="{0E133291-8D9F-4D8D-8313-A80A9A6E8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4">
    <w:name w:val="header"/>
    <w:basedOn w:val="a"/>
    <w:link w:val="a5"/>
    <w:rsid w:val="0057746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577460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5774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577460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List Paragraph"/>
    <w:basedOn w:val="a"/>
    <w:uiPriority w:val="99"/>
    <w:unhideWhenUsed/>
    <w:rsid w:val="0057746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436</Words>
  <Characters>445</Characters>
  <Application>Microsoft Office Word</Application>
  <DocSecurity>0</DocSecurity>
  <Lines>16</Lines>
  <Paragraphs>9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佳莱 • 敏仪</dc:creator>
  <cp:lastModifiedBy>铁树 林</cp:lastModifiedBy>
  <cp:revision>6</cp:revision>
  <dcterms:created xsi:type="dcterms:W3CDTF">2026-08-19T06:26:00Z</dcterms:created>
  <dcterms:modified xsi:type="dcterms:W3CDTF">2026-08-24T06:45:00Z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2052-12.1.3.28048</vt:lpwstr>
  </property>
  <property fmtid="{D5CDD505-2E9C-101B-9397-08002B2CF9AE}" pid="3" name="ICV">
    <vt:lpwstr>41BD9ADCA2FA77729409856AAADDCB9A_43</vt:lpwstr>
  </property>
</Properties>
</file>