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33AD87A4" w:rsidR="002649E1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4A3275" w:rsidRPr="004A3275">
        <w:rPr>
          <w:rFonts w:ascii="Calibri" w:eastAsia="HarmonyOS Sans" w:hAnsi="Calibri" w:cs="Calibri"/>
        </w:rPr>
        <w:t>“</w:t>
      </w:r>
      <w:r w:rsidR="004A3275" w:rsidRPr="004A3275">
        <w:rPr>
          <w:rFonts w:ascii="宋体" w:eastAsia="宋体" w:hAnsi="宋体" w:cs="宋体" w:hint="eastAsia"/>
        </w:rPr>
        <w:t>梅树营</w:t>
      </w:r>
      <w:r w:rsidR="004A3275" w:rsidRPr="004A3275">
        <w:rPr>
          <w:rFonts w:ascii="Calibri" w:eastAsia="HarmonyOS Sans" w:hAnsi="Calibri" w:cs="Calibri"/>
        </w:rPr>
        <w:t>”</w:t>
      </w:r>
      <w:r w:rsidR="004A3275">
        <w:rPr>
          <w:rFonts w:ascii="宋体" w:eastAsia="宋体" w:hAnsi="宋体" w:cs="宋体" w:hint="eastAsia"/>
        </w:rPr>
        <w:t>--</w:t>
      </w:r>
      <w:r w:rsidR="004A3275" w:rsidRPr="004A3275">
        <w:rPr>
          <w:rFonts w:ascii="宋体" w:eastAsia="宋体" w:hAnsi="宋体" w:cs="宋体" w:hint="eastAsia"/>
        </w:rPr>
        <w:t>梅江</w:t>
      </w:r>
      <w:r>
        <w:rPr>
          <w:rFonts w:ascii="HarmonyOS Sans" w:eastAsia="HarmonyOS Sans" w:hAnsi="HarmonyOS Sans" w:cs="HarmonyOS Sans"/>
        </w:rPr>
        <w:t xml:space="preserve"> </w:t>
      </w:r>
    </w:p>
    <w:p w14:paraId="026EF9C9" w14:textId="77777777" w:rsidR="004A3275" w:rsidRPr="004A3275" w:rsidRDefault="004A3275" w:rsidP="004A3275">
      <w:pPr>
        <w:pStyle w:val="a3"/>
        <w:rPr>
          <w:rFonts w:ascii="HarmonyOS Sans" w:eastAsia="HarmonyOS Sans" w:hAnsi="HarmonyOS Sans" w:cs="HarmonyOS Sans"/>
        </w:rPr>
      </w:pPr>
      <w:r w:rsidRPr="004A3275">
        <w:rPr>
          <w:rFonts w:ascii="宋体" w:eastAsia="宋体" w:hAnsi="宋体" w:cs="宋体" w:hint="eastAsia"/>
        </w:rPr>
        <w:t>从</w:t>
      </w:r>
      <w:r w:rsidRPr="004A3275">
        <w:rPr>
          <w:rFonts w:ascii="Calibri" w:eastAsia="HarmonyOS Sans" w:hAnsi="Calibri" w:cs="Calibri"/>
        </w:rPr>
        <w:t>“</w:t>
      </w:r>
      <w:r w:rsidRPr="004A3275">
        <w:rPr>
          <w:rFonts w:ascii="宋体" w:eastAsia="宋体" w:hAnsi="宋体" w:cs="宋体" w:hint="eastAsia"/>
        </w:rPr>
        <w:t>梅树营</w:t>
      </w:r>
      <w:r w:rsidRPr="004A3275">
        <w:rPr>
          <w:rFonts w:ascii="Calibri" w:eastAsia="HarmonyOS Sans" w:hAnsi="Calibri" w:cs="Calibri"/>
        </w:rPr>
        <w:t>”</w:t>
      </w:r>
      <w:r w:rsidRPr="004A3275">
        <w:rPr>
          <w:rFonts w:ascii="宋体" w:eastAsia="宋体" w:hAnsi="宋体" w:cs="宋体" w:hint="eastAsia"/>
        </w:rPr>
        <w:t>到梅江</w:t>
      </w:r>
      <w:r w:rsidRPr="004A3275">
        <w:rPr>
          <w:rFonts w:ascii="HarmonyOS Sans" w:eastAsia="HarmonyOS Sans" w:hAnsi="HarmonyOS Sans" w:cs="HarmonyOS Sans" w:hint="eastAsia"/>
        </w:rPr>
        <w:t xml:space="preserve"> </w:t>
      </w:r>
      <w:r w:rsidRPr="004A3275">
        <w:rPr>
          <w:rFonts w:ascii="宋体" w:eastAsia="宋体" w:hAnsi="宋体" w:cs="宋体" w:hint="eastAsia"/>
        </w:rPr>
        <w:t>旧称梅树营，清乾隆四年（</w:t>
      </w:r>
      <w:r w:rsidRPr="004A3275">
        <w:rPr>
          <w:rFonts w:ascii="HarmonyOS Sans" w:eastAsia="HarmonyOS Sans" w:hAnsi="HarmonyOS Sans" w:cs="HarmonyOS Sans" w:hint="eastAsia"/>
        </w:rPr>
        <w:t>1739</w:t>
      </w:r>
      <w:r w:rsidRPr="004A3275">
        <w:rPr>
          <w:rFonts w:ascii="宋体" w:eastAsia="宋体" w:hAnsi="宋体" w:cs="宋体" w:hint="eastAsia"/>
        </w:rPr>
        <w:t>年）设兵营，因多梅树且为水</w:t>
      </w:r>
      <w:proofErr w:type="gramStart"/>
      <w:r w:rsidRPr="004A3275">
        <w:rPr>
          <w:rFonts w:ascii="宋体" w:eastAsia="宋体" w:hAnsi="宋体" w:cs="宋体" w:hint="eastAsia"/>
        </w:rPr>
        <w:t>汛</w:t>
      </w:r>
      <w:proofErr w:type="gramEnd"/>
      <w:r w:rsidRPr="004A3275">
        <w:rPr>
          <w:rFonts w:ascii="宋体" w:eastAsia="宋体" w:hAnsi="宋体" w:cs="宋体" w:hint="eastAsia"/>
        </w:rPr>
        <w:t>得名。</w:t>
      </w:r>
      <w:r w:rsidRPr="004A3275">
        <w:rPr>
          <w:rFonts w:ascii="HarmonyOS Sans" w:eastAsia="HarmonyOS Sans" w:hAnsi="HarmonyOS Sans" w:cs="HarmonyOS Sans" w:hint="eastAsia"/>
        </w:rPr>
        <w:t xml:space="preserve"> </w:t>
      </w:r>
      <w:r w:rsidRPr="004A3275">
        <w:rPr>
          <w:rFonts w:ascii="宋体" w:eastAsia="宋体" w:hAnsi="宋体" w:cs="宋体" w:hint="eastAsia"/>
        </w:rPr>
        <w:t>道光年间成村，</w:t>
      </w:r>
      <w:r w:rsidRPr="004A3275">
        <w:rPr>
          <w:rFonts w:ascii="HarmonyOS Sans" w:eastAsia="HarmonyOS Sans" w:hAnsi="HarmonyOS Sans" w:cs="HarmonyOS Sans" w:hint="eastAsia"/>
        </w:rPr>
        <w:t>1840</w:t>
      </w:r>
      <w:r w:rsidRPr="004A3275">
        <w:rPr>
          <w:rFonts w:ascii="宋体" w:eastAsia="宋体" w:hAnsi="宋体" w:cs="宋体" w:hint="eastAsia"/>
        </w:rPr>
        <w:t>年《新会县志》记作</w:t>
      </w:r>
      <w:r w:rsidRPr="004A3275">
        <w:rPr>
          <w:rFonts w:ascii="Calibri" w:eastAsia="HarmonyOS Sans" w:hAnsi="Calibri" w:cs="Calibri"/>
        </w:rPr>
        <w:t>“</w:t>
      </w:r>
      <w:r w:rsidRPr="004A3275">
        <w:rPr>
          <w:rFonts w:ascii="宋体" w:eastAsia="宋体" w:hAnsi="宋体" w:cs="宋体" w:hint="eastAsia"/>
        </w:rPr>
        <w:t>梅村</w:t>
      </w:r>
      <w:r w:rsidRPr="004A3275">
        <w:rPr>
          <w:rFonts w:ascii="Calibri" w:eastAsia="HarmonyOS Sans" w:hAnsi="Calibri" w:cs="Calibri"/>
        </w:rPr>
        <w:t>”</w:t>
      </w:r>
      <w:r w:rsidRPr="004A3275">
        <w:rPr>
          <w:rFonts w:ascii="宋体" w:eastAsia="宋体" w:hAnsi="宋体" w:cs="宋体" w:hint="eastAsia"/>
        </w:rPr>
        <w:t>，后改梅江。</w:t>
      </w:r>
      <w:r w:rsidRPr="004A3275">
        <w:rPr>
          <w:rFonts w:ascii="HarmonyOS Sans" w:eastAsia="HarmonyOS Sans" w:hAnsi="HarmonyOS Sans" w:cs="HarmonyOS Sans" w:hint="eastAsia"/>
        </w:rPr>
        <w:t xml:space="preserve"> </w:t>
      </w:r>
      <w:r w:rsidRPr="004A3275">
        <w:rPr>
          <w:rFonts w:ascii="宋体" w:eastAsia="宋体" w:hAnsi="宋体" w:cs="宋体" w:hint="eastAsia"/>
        </w:rPr>
        <w:t>开村始祖为陈氏、黄氏，村内古巷规整，保留清代</w:t>
      </w:r>
      <w:r w:rsidRPr="004A3275">
        <w:rPr>
          <w:rFonts w:ascii="Calibri" w:eastAsia="HarmonyOS Sans" w:hAnsi="Calibri" w:cs="Calibri"/>
        </w:rPr>
        <w:t>“</w:t>
      </w:r>
      <w:r w:rsidRPr="004A3275">
        <w:rPr>
          <w:rFonts w:ascii="宋体" w:eastAsia="宋体" w:hAnsi="宋体" w:cs="宋体" w:hint="eastAsia"/>
        </w:rPr>
        <w:t>石脚屋</w:t>
      </w:r>
      <w:r w:rsidRPr="004A3275">
        <w:rPr>
          <w:rFonts w:ascii="Calibri" w:eastAsia="HarmonyOS Sans" w:hAnsi="Calibri" w:cs="Calibri"/>
        </w:rPr>
        <w:t>”</w:t>
      </w:r>
      <w:r w:rsidRPr="004A3275">
        <w:rPr>
          <w:rFonts w:ascii="宋体" w:eastAsia="宋体" w:hAnsi="宋体" w:cs="宋体" w:hint="eastAsia"/>
        </w:rPr>
        <w:t>与帝王庙遗迹。</w:t>
      </w:r>
      <w:r w:rsidRPr="004A3275">
        <w:rPr>
          <w:rFonts w:ascii="HarmonyOS Sans" w:eastAsia="HarmonyOS Sans" w:hAnsi="HarmonyOS Sans" w:cs="HarmonyOS Sans" w:hint="eastAsia"/>
        </w:rPr>
        <w:t xml:space="preserve"> </w:t>
      </w:r>
    </w:p>
    <w:p w14:paraId="2A0C37DF" w14:textId="77777777" w:rsidR="004A3275" w:rsidRPr="004A3275" w:rsidRDefault="004A3275" w:rsidP="004A3275">
      <w:pPr>
        <w:pStyle w:val="a3"/>
        <w:rPr>
          <w:rFonts w:ascii="HarmonyOS Sans" w:eastAsia="HarmonyOS Sans" w:hAnsi="HarmonyOS Sans" w:cs="HarmonyOS Sans"/>
        </w:rPr>
      </w:pPr>
    </w:p>
    <w:p w14:paraId="3FFB5AD6" w14:textId="3C654B88" w:rsidR="002649E1" w:rsidRPr="00C96257" w:rsidRDefault="00000000" w:rsidP="00C96257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FD775D" w:rsidRPr="00FD775D">
        <w:rPr>
          <w:rFonts w:ascii="HarmonyOS Sans" w:eastAsia="宋体" w:hAnsi="HarmonyOS Sans" w:cs="HarmonyOS Sans"/>
        </w:rPr>
        <w:t>梅江村是新会陈皮的核心原产地，这条特色旅游路线串联起古迹、生态、农事与非遗体验，一站</w:t>
      </w:r>
      <w:proofErr w:type="gramStart"/>
      <w:r w:rsidR="00FD775D" w:rsidRPr="00FD775D">
        <w:rPr>
          <w:rFonts w:ascii="HarmonyOS Sans" w:eastAsia="宋体" w:hAnsi="HarmonyOS Sans" w:cs="HarmonyOS Sans"/>
        </w:rPr>
        <w:t>式感受</w:t>
      </w:r>
      <w:proofErr w:type="gramEnd"/>
      <w:r w:rsidR="00FD775D" w:rsidRPr="00FD775D">
        <w:rPr>
          <w:rFonts w:ascii="HarmonyOS Sans" w:eastAsia="宋体" w:hAnsi="HarmonyOS Sans" w:cs="HarmonyOS Sans"/>
        </w:rPr>
        <w:t>侨乡风土。</w:t>
      </w:r>
      <w:r w:rsidR="00FD775D" w:rsidRPr="00C96257">
        <w:rPr>
          <w:rFonts w:ascii="HarmonyOS Sans" w:eastAsia="宋体" w:hAnsi="HarmonyOS Sans" w:cs="HarmonyOS Sans"/>
        </w:rPr>
        <w:t>第一站来到帝王庙，在古朴古建筑中回望地方历史人文；随后移步梅江公园，</w:t>
      </w:r>
      <w:proofErr w:type="gramStart"/>
      <w:r w:rsidR="00FD775D" w:rsidRPr="00C96257">
        <w:rPr>
          <w:rFonts w:ascii="HarmonyOS Sans" w:eastAsia="宋体" w:hAnsi="HarmonyOS Sans" w:cs="HarmonyOS Sans"/>
        </w:rPr>
        <w:t>碧道垂柳</w:t>
      </w:r>
      <w:proofErr w:type="gramEnd"/>
      <w:r w:rsidR="00FD775D" w:rsidRPr="00C96257">
        <w:rPr>
          <w:rFonts w:ascii="HarmonyOS Sans" w:eastAsia="宋体" w:hAnsi="HarmonyOS Sans" w:cs="HarmonyOS Sans"/>
        </w:rPr>
        <w:t>、河湖相映，尽享岭南水乡生态美景；接着前往柑园开展鲜果采摘，近距离接触梅江</w:t>
      </w:r>
      <w:proofErr w:type="gramStart"/>
      <w:r w:rsidR="00FD775D" w:rsidRPr="00C96257">
        <w:rPr>
          <w:rFonts w:ascii="HarmonyOS Sans" w:eastAsia="宋体" w:hAnsi="HarmonyOS Sans" w:cs="HarmonyOS Sans"/>
        </w:rPr>
        <w:t>地道茶枝</w:t>
      </w:r>
      <w:proofErr w:type="gramEnd"/>
      <w:r w:rsidR="00FD775D" w:rsidRPr="00C96257">
        <w:rPr>
          <w:rFonts w:ascii="HarmonyOS Sans" w:eastAsia="宋体" w:hAnsi="HarmonyOS Sans" w:cs="HarmonyOS Sans"/>
        </w:rPr>
        <w:t>柑；最具特色的便</w:t>
      </w:r>
      <w:proofErr w:type="gramStart"/>
      <w:r w:rsidR="00FD775D" w:rsidRPr="00C96257">
        <w:rPr>
          <w:rFonts w:ascii="HarmonyOS Sans" w:eastAsia="宋体" w:hAnsi="HarmonyOS Sans" w:cs="HarmonyOS Sans"/>
        </w:rPr>
        <w:t>是非遗开皮</w:t>
      </w:r>
      <w:proofErr w:type="gramEnd"/>
      <w:r w:rsidR="00FD775D" w:rsidRPr="00C96257">
        <w:rPr>
          <w:rFonts w:ascii="HarmonyOS Sans" w:eastAsia="宋体" w:hAnsi="HarmonyOS Sans" w:cs="HarmonyOS Sans"/>
        </w:rPr>
        <w:t>体验，游客可以手持传统开皮刀，实操</w:t>
      </w:r>
      <w:r w:rsidR="00FD775D" w:rsidRPr="00C96257">
        <w:rPr>
          <w:rFonts w:ascii="HarmonyOS Sans" w:eastAsia="宋体" w:hAnsi="HarmonyOS Sans" w:cs="HarmonyOS Sans"/>
        </w:rPr>
        <w:t xml:space="preserve"> “</w:t>
      </w:r>
      <w:r w:rsidR="00FD775D" w:rsidRPr="00C96257">
        <w:rPr>
          <w:rFonts w:ascii="HarmonyOS Sans" w:eastAsia="宋体" w:hAnsi="HarmonyOS Sans" w:cs="HarmonyOS Sans"/>
        </w:rPr>
        <w:t>二刀法</w:t>
      </w:r>
      <w:r w:rsidR="00FD775D" w:rsidRPr="00C96257">
        <w:rPr>
          <w:rFonts w:ascii="HarmonyOS Sans" w:eastAsia="宋体" w:hAnsi="HarmonyOS Sans" w:cs="HarmonyOS Sans"/>
        </w:rPr>
        <w:t xml:space="preserve">” </w:t>
      </w:r>
      <w:r w:rsidR="00FD775D" w:rsidRPr="00C96257">
        <w:rPr>
          <w:rFonts w:ascii="HarmonyOS Sans" w:eastAsia="宋体" w:hAnsi="HarmonyOS Sans" w:cs="HarmonyOS Sans"/>
        </w:rPr>
        <w:t>为柑果开皮，亲身感受新会陈皮代代相传的非遗工艺，读懂一片陈皮背后的匠心故事，收获有温度的</w:t>
      </w:r>
      <w:proofErr w:type="gramStart"/>
      <w:r w:rsidR="00FD775D" w:rsidRPr="00C96257">
        <w:rPr>
          <w:rFonts w:ascii="HarmonyOS Sans" w:eastAsia="宋体" w:hAnsi="HarmonyOS Sans" w:cs="HarmonyOS Sans"/>
        </w:rPr>
        <w:t>乡村文旅体验</w:t>
      </w:r>
      <w:proofErr w:type="gramEnd"/>
      <w:r w:rsidR="00FD775D" w:rsidRPr="00C96257">
        <w:rPr>
          <w:rFonts w:ascii="HarmonyOS Sans" w:eastAsia="宋体" w:hAnsi="HarmonyOS Sans" w:cs="HarmonyOS Sans"/>
        </w:rPr>
        <w:t>。</w:t>
      </w:r>
    </w:p>
    <w:p w14:paraId="103E1F40" w14:textId="4518B6ED" w:rsidR="002649E1" w:rsidRPr="00FD775D" w:rsidRDefault="002649E1">
      <w:pPr>
        <w:pStyle w:val="a3"/>
        <w:widowControl/>
        <w:rPr>
          <w:rFonts w:ascii="HarmonyOS Sans" w:hAnsi="HarmonyOS Sans" w:cs="HarmonyOS Sans" w:hint="eastAsia"/>
        </w:rPr>
      </w:pPr>
    </w:p>
    <w:p w14:paraId="1B870D73" w14:textId="77777777" w:rsidR="004A3275" w:rsidRPr="004A3275" w:rsidRDefault="004A3275" w:rsidP="004A3275">
      <w:pPr>
        <w:pStyle w:val="a3"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宋体" w:eastAsia="宋体" w:hAnsi="宋体" w:cs="宋体" w:hint="eastAsia"/>
        </w:rPr>
        <w:t>风土水土：</w:t>
      </w:r>
      <w:r w:rsidRPr="004A3275">
        <w:rPr>
          <w:rFonts w:ascii="宋体" w:eastAsia="宋体" w:hAnsi="宋体" w:cs="宋体" w:hint="eastAsia"/>
        </w:rPr>
        <w:t>咸淡水交融的黄金地</w:t>
      </w:r>
      <w:r w:rsidRPr="004A3275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16423D46" w14:textId="77777777" w:rsidR="004A3275" w:rsidRDefault="004A3275" w:rsidP="004A3275">
      <w:pPr>
        <w:pStyle w:val="a3"/>
        <w:rPr>
          <w:rFonts w:ascii="宋体" w:eastAsia="宋体" w:hAnsi="宋体" w:cs="宋体" w:hint="eastAsia"/>
        </w:rPr>
      </w:pPr>
      <w:r>
        <w:rPr>
          <w:rFonts w:ascii="HarmonyOS Sans" w:eastAsia="HarmonyOS Sans" w:hAnsi="HarmonyOS Sans" w:cs="HarmonyOS Sans"/>
        </w:rPr>
        <w:t>•</w:t>
      </w:r>
      <w:r>
        <w:rPr>
          <w:rFonts w:ascii="HarmonyOS Sans" w:hAnsi="HarmonyOS Sans" w:cs="HarmonyOS Sans" w:hint="eastAsia"/>
        </w:rPr>
        <w:t xml:space="preserve"> </w:t>
      </w:r>
      <w:r w:rsidRPr="004A3275">
        <w:rPr>
          <w:rFonts w:ascii="宋体" w:eastAsia="宋体" w:hAnsi="宋体" w:cs="宋体" w:hint="eastAsia"/>
        </w:rPr>
        <w:t>冲积平原：西江、潭江咸淡水交汇，土壤盐度</w:t>
      </w:r>
      <w:r w:rsidRPr="004A3275">
        <w:rPr>
          <w:rFonts w:ascii="HarmonyOS Sans" w:eastAsia="HarmonyOS Sans" w:hAnsi="HarmonyOS Sans" w:cs="HarmonyOS Sans" w:hint="eastAsia"/>
        </w:rPr>
        <w:t>0.5‰–8‰</w:t>
      </w:r>
      <w:r w:rsidRPr="004A3275">
        <w:rPr>
          <w:rFonts w:ascii="宋体" w:eastAsia="宋体" w:hAnsi="宋体" w:cs="宋体" w:hint="eastAsia"/>
        </w:rPr>
        <w:t>，富含海水微量元素。</w:t>
      </w:r>
      <w:r>
        <w:rPr>
          <w:rFonts w:ascii="HarmonyOS Sans" w:eastAsia="HarmonyOS Sans" w:hAnsi="HarmonyOS Sans" w:cs="HarmonyOS Sans"/>
        </w:rPr>
        <w:t>•</w:t>
      </w:r>
      <w:r>
        <w:rPr>
          <w:rFonts w:ascii="HarmonyOS Sans" w:hAnsi="HarmonyOS Sans" w:cs="HarmonyOS Sans" w:hint="eastAsia"/>
        </w:rPr>
        <w:t xml:space="preserve"> </w:t>
      </w:r>
      <w:r w:rsidRPr="004A3275">
        <w:rPr>
          <w:rFonts w:ascii="宋体" w:eastAsia="宋体" w:hAnsi="宋体" w:cs="宋体" w:hint="eastAsia"/>
        </w:rPr>
        <w:t>塞口围：核心中的核心，腐殖质层厚达</w:t>
      </w:r>
      <w:r w:rsidRPr="004A3275">
        <w:rPr>
          <w:rFonts w:ascii="HarmonyOS Sans" w:eastAsia="HarmonyOS Sans" w:hAnsi="HarmonyOS Sans" w:cs="HarmonyOS Sans" w:hint="eastAsia"/>
        </w:rPr>
        <w:t>1.5</w:t>
      </w:r>
      <w:r w:rsidRPr="004A3275">
        <w:rPr>
          <w:rFonts w:ascii="宋体" w:eastAsia="宋体" w:hAnsi="宋体" w:cs="宋体" w:hint="eastAsia"/>
        </w:rPr>
        <w:t>米，是</w:t>
      </w:r>
      <w:proofErr w:type="gramStart"/>
      <w:r w:rsidRPr="004A3275">
        <w:rPr>
          <w:rFonts w:ascii="宋体" w:eastAsia="宋体" w:hAnsi="宋体" w:cs="宋体" w:hint="eastAsia"/>
        </w:rPr>
        <w:t>梅江柑品质</w:t>
      </w:r>
      <w:proofErr w:type="gramEnd"/>
      <w:r w:rsidRPr="004A3275">
        <w:rPr>
          <w:rFonts w:ascii="宋体" w:eastAsia="宋体" w:hAnsi="宋体" w:cs="宋体" w:hint="eastAsia"/>
        </w:rPr>
        <w:t>标杆</w:t>
      </w:r>
      <w:r>
        <w:rPr>
          <w:rFonts w:ascii="宋体" w:eastAsia="宋体" w:hAnsi="宋体" w:cs="宋体" w:hint="eastAsia"/>
        </w:rPr>
        <w:t>。</w:t>
      </w:r>
    </w:p>
    <w:p w14:paraId="3FE2E3FC" w14:textId="7F0FA537" w:rsidR="004A3275" w:rsidRPr="004A3275" w:rsidRDefault="004A3275" w:rsidP="004A3275">
      <w:pPr>
        <w:pStyle w:val="a3"/>
        <w:rPr>
          <w:rFonts w:ascii="宋体" w:eastAsia="宋体" w:hAnsi="宋体" w:cs="宋体" w:hint="eastAsia"/>
        </w:rPr>
      </w:pPr>
      <w:r>
        <w:rPr>
          <w:rFonts w:ascii="HarmonyOS Sans" w:eastAsia="HarmonyOS Sans" w:hAnsi="HarmonyOS Sans" w:cs="HarmonyOS Sans"/>
        </w:rPr>
        <w:t>•</w:t>
      </w:r>
      <w:r>
        <w:rPr>
          <w:rFonts w:ascii="HarmonyOS Sans" w:hAnsi="HarmonyOS Sans" w:cs="HarmonyOS Sans" w:hint="eastAsia"/>
        </w:rPr>
        <w:t xml:space="preserve"> </w:t>
      </w:r>
      <w:r w:rsidRPr="004A3275">
        <w:rPr>
          <w:rFonts w:ascii="宋体" w:eastAsia="宋体" w:hAnsi="宋体" w:cs="宋体" w:hint="eastAsia"/>
        </w:rPr>
        <w:t>小气候：三面环水、湿度高，利于柑果油胞发育与芳香物质积累。</w:t>
      </w:r>
    </w:p>
    <w:p w14:paraId="139E8C1F" w14:textId="77777777" w:rsidR="002649E1" w:rsidRPr="004A3275" w:rsidRDefault="002649E1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32F85395" w:rsidR="002649E1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E91769" w:rsidRPr="00226ADF">
        <w:rPr>
          <w:rFonts w:ascii="宋体" w:eastAsia="宋体" w:hAnsi="宋体" w:cs="宋体" w:hint="eastAsia"/>
        </w:rPr>
        <w:t>公认一线核心产区龙头</w:t>
      </w:r>
      <w:r>
        <w:rPr>
          <w:rFonts w:ascii="HarmonyOS Sans" w:eastAsia="HarmonyOS Sans" w:hAnsi="HarmonyOS Sans" w:cs="HarmonyOS Sans"/>
        </w:rPr>
        <w:t xml:space="preserve"> • 种柑</w:t>
      </w:r>
      <w:r w:rsidR="005C0A02" w:rsidRPr="004A3275">
        <w:rPr>
          <w:rFonts w:ascii="HarmonyOS Sans" w:hAnsi="HarmonyOS Sans" w:cs="HarmonyOS Sans" w:hint="eastAsia"/>
        </w:rPr>
        <w:t>300</w:t>
      </w:r>
      <w:r w:rsidR="005C0A02" w:rsidRPr="004A3275">
        <w:rPr>
          <w:rFonts w:ascii="HarmonyOS Sans" w:hAnsi="HarmonyOS Sans" w:cs="HarmonyOS Sans" w:hint="eastAsia"/>
        </w:rPr>
        <w:t>余年</w:t>
      </w:r>
      <w:r>
        <w:rPr>
          <w:rFonts w:ascii="HarmonyOS Sans" w:eastAsia="HarmonyOS Sans" w:hAnsi="HarmonyOS Sans" w:cs="HarmonyOS Sans"/>
        </w:rPr>
        <w:t>，11月底–12月</w:t>
      </w:r>
      <w:r w:rsidR="00226ADF">
        <w:rPr>
          <w:rFonts w:ascii="宋体" w:eastAsia="宋体" w:hAnsi="宋体" w:cs="宋体" w:hint="eastAsia"/>
        </w:rPr>
        <w:t>成熟</w:t>
      </w:r>
      <w:r>
        <w:rPr>
          <w:rFonts w:ascii="HarmonyOS Sans" w:eastAsia="HarmonyOS Sans" w:hAnsi="HarmonyOS Sans" w:cs="HarmonyOS Sans"/>
        </w:rPr>
        <w:t xml:space="preserve">。 </w:t>
      </w:r>
    </w:p>
    <w:p w14:paraId="134BC8E2" w14:textId="7BAB38F1" w:rsidR="004A3275" w:rsidRDefault="004A3275">
      <w:pPr>
        <w:pStyle w:val="a3"/>
        <w:widowControl/>
        <w:rPr>
          <w:rFonts w:ascii="HarmonyOS Sans" w:hAnsi="HarmonyOS Sans" w:cs="HarmonyOS Sans"/>
        </w:rPr>
      </w:pPr>
      <w:r w:rsidRPr="004A3275">
        <w:rPr>
          <w:rFonts w:ascii="HarmonyOS Sans" w:hAnsi="HarmonyOS Sans" w:cs="HarmonyOS Sans" w:hint="eastAsia"/>
        </w:rPr>
        <w:t>梅江大红柑</w:t>
      </w:r>
      <w:r>
        <w:rPr>
          <w:rFonts w:ascii="HarmonyOS Sans" w:hAnsi="HarmonyOS Sans" w:cs="HarmonyOS Sans" w:hint="eastAsia"/>
        </w:rPr>
        <w:t>：</w:t>
      </w:r>
      <w:r w:rsidRPr="004A3275">
        <w:rPr>
          <w:rFonts w:ascii="HarmonyOS Sans" w:hAnsi="HarmonyOS Sans" w:cs="HarmonyOS Sans" w:hint="eastAsia"/>
        </w:rPr>
        <w:t>扁圆橙红、油亮饱满，油胞密集如珠；霸道果木香，倍半萜</w:t>
      </w:r>
      <w:proofErr w:type="gramStart"/>
      <w:r w:rsidRPr="004A3275">
        <w:rPr>
          <w:rFonts w:ascii="HarmonyOS Sans" w:hAnsi="HarmonyOS Sans" w:cs="HarmonyOS Sans" w:hint="eastAsia"/>
        </w:rPr>
        <w:t>烯</w:t>
      </w:r>
      <w:proofErr w:type="gramEnd"/>
      <w:r w:rsidRPr="004A3275">
        <w:rPr>
          <w:rFonts w:ascii="HarmonyOS Sans" w:hAnsi="HarmonyOS Sans" w:cs="HarmonyOS Sans" w:hint="eastAsia"/>
        </w:rPr>
        <w:t>含量高；辛辣醇厚、耐泡，陈化后蜜香持久。</w:t>
      </w:r>
    </w:p>
    <w:p w14:paraId="0F3EA87D" w14:textId="77777777" w:rsidR="00E91769" w:rsidRPr="004A3275" w:rsidRDefault="00E91769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3E3358B9" w:rsidR="002649E1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226ADF" w:rsidRPr="00226ADF">
        <w:rPr>
          <w:rFonts w:ascii="宋体" w:eastAsia="宋体" w:hAnsi="宋体" w:cs="宋体" w:hint="eastAsia"/>
        </w:rPr>
        <w:t>陈皮顶流</w:t>
      </w:r>
      <w:r w:rsidR="00226ADF" w:rsidRPr="00226ADF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3C726601" w14:textId="24A1E5A7" w:rsidR="00226ADF" w:rsidRDefault="00226ADF" w:rsidP="00226ADF">
      <w:pPr>
        <w:rPr>
          <w:rFonts w:ascii="HarmonyOS Sans" w:hAnsi="HarmonyOS Sans" w:cs="HarmonyOS Sans"/>
          <w:kern w:val="0"/>
          <w:sz w:val="24"/>
        </w:rPr>
      </w:pPr>
      <w:r w:rsidRPr="00226ADF">
        <w:rPr>
          <w:rFonts w:ascii="宋体" w:eastAsia="宋体" w:hAnsi="宋体" w:cs="宋体" w:hint="eastAsia"/>
          <w:kern w:val="0"/>
          <w:sz w:val="24"/>
        </w:rPr>
        <w:t>陈皮顶流</w:t>
      </w:r>
      <w:r w:rsidRPr="00226ADF">
        <w:rPr>
          <w:rFonts w:ascii="HarmonyOS Sans" w:eastAsia="HarmonyOS Sans" w:hAnsi="HarmonyOS Sans" w:cs="HarmonyOS Sans" w:hint="eastAsia"/>
          <w:kern w:val="0"/>
          <w:sz w:val="24"/>
        </w:rPr>
        <w:t xml:space="preserve"> </w:t>
      </w:r>
      <w:r w:rsidRPr="00226ADF">
        <w:rPr>
          <w:rFonts w:ascii="宋体" w:eastAsia="宋体" w:hAnsi="宋体" w:cs="宋体" w:hint="eastAsia"/>
          <w:kern w:val="0"/>
          <w:sz w:val="24"/>
        </w:rPr>
        <w:t>公认一线核心产区龙头，品质与收藏价值最高。</w:t>
      </w:r>
      <w:r w:rsidR="00590555">
        <w:rPr>
          <w:rFonts w:ascii="HarmonyOS Sans" w:eastAsia="HarmonyOS Sans" w:hAnsi="HarmonyOS Sans" w:cs="HarmonyOS Sans"/>
        </w:rPr>
        <w:t xml:space="preserve"> •</w:t>
      </w:r>
      <w:r w:rsidR="00590555">
        <w:rPr>
          <w:rFonts w:ascii="HarmonyOS Sans" w:hAnsi="HarmonyOS Sans" w:cs="HarmonyOS Sans" w:hint="eastAsia"/>
        </w:rPr>
        <w:t xml:space="preserve"> </w:t>
      </w:r>
      <w:r w:rsidRPr="00226ADF">
        <w:rPr>
          <w:rFonts w:ascii="宋体" w:eastAsia="宋体" w:hAnsi="宋体" w:cs="宋体" w:hint="eastAsia"/>
          <w:kern w:val="0"/>
          <w:sz w:val="24"/>
        </w:rPr>
        <w:t>核心逻辑：稀缺</w:t>
      </w:r>
      <w:r w:rsidRPr="00226ADF">
        <w:rPr>
          <w:rFonts w:ascii="HarmonyOS Sans" w:eastAsia="HarmonyOS Sans" w:hAnsi="HarmonyOS Sans" w:cs="HarmonyOS Sans" w:hint="eastAsia"/>
          <w:kern w:val="0"/>
          <w:sz w:val="24"/>
        </w:rPr>
        <w:t>+</w:t>
      </w:r>
      <w:r w:rsidRPr="00226ADF">
        <w:rPr>
          <w:rFonts w:ascii="宋体" w:eastAsia="宋体" w:hAnsi="宋体" w:cs="宋体" w:hint="eastAsia"/>
          <w:kern w:val="0"/>
          <w:sz w:val="24"/>
        </w:rPr>
        <w:t>顶级风土</w:t>
      </w:r>
      <w:r w:rsidRPr="00226ADF">
        <w:rPr>
          <w:rFonts w:ascii="HarmonyOS Sans" w:eastAsia="HarmonyOS Sans" w:hAnsi="HarmonyOS Sans" w:cs="HarmonyOS Sans" w:hint="eastAsia"/>
          <w:kern w:val="0"/>
          <w:sz w:val="24"/>
        </w:rPr>
        <w:t>+300</w:t>
      </w:r>
      <w:r w:rsidRPr="00226ADF">
        <w:rPr>
          <w:rFonts w:ascii="宋体" w:eastAsia="宋体" w:hAnsi="宋体" w:cs="宋体" w:hint="eastAsia"/>
          <w:kern w:val="0"/>
          <w:sz w:val="24"/>
        </w:rPr>
        <w:t>年工艺，陈皮收藏与养生首选。</w:t>
      </w:r>
      <w:r w:rsidRPr="00226ADF">
        <w:rPr>
          <w:rFonts w:ascii="HarmonyOS Sans" w:eastAsia="HarmonyOS Sans" w:hAnsi="HarmonyOS Sans" w:cs="HarmonyOS Sans" w:hint="eastAsia"/>
          <w:kern w:val="0"/>
          <w:sz w:val="24"/>
        </w:rPr>
        <w:t xml:space="preserve"> </w:t>
      </w:r>
    </w:p>
    <w:p w14:paraId="571D0C5E" w14:textId="77777777" w:rsidR="00AC30E4" w:rsidRDefault="00AC30E4" w:rsidP="00226ADF">
      <w:pPr>
        <w:rPr>
          <w:rFonts w:ascii="HarmonyOS Sans" w:hAnsi="HarmonyOS Sans" w:cs="HarmonyOS Sans"/>
          <w:kern w:val="0"/>
          <w:sz w:val="24"/>
        </w:rPr>
      </w:pPr>
    </w:p>
    <w:p w14:paraId="7026ED6D" w14:textId="77777777" w:rsidR="000A2ADB" w:rsidRPr="00226ADF" w:rsidRDefault="000A2ADB" w:rsidP="00226ADF">
      <w:pPr>
        <w:rPr>
          <w:rFonts w:ascii="HarmonyOS Sans" w:hAnsi="HarmonyOS Sans" w:cs="HarmonyOS Sans" w:hint="eastAsia"/>
          <w:kern w:val="0"/>
          <w:sz w:val="24"/>
        </w:rPr>
      </w:pPr>
    </w:p>
    <w:p w14:paraId="7462C3DC" w14:textId="77777777" w:rsidR="002649E1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2649E1" w:rsidRDefault="002649E1">
      <w:pPr>
        <w:rPr>
          <w:sz w:val="24"/>
        </w:rPr>
      </w:pPr>
    </w:p>
    <w:p w14:paraId="50349953" w14:textId="6EF1E639" w:rsidR="002649E1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C21F13">
        <w:rPr>
          <w:rFonts w:ascii="HarmonyOS Sans" w:eastAsia="宋体" w:hAnsi="HarmonyOS Sans" w:cs="HarmonyOS Sans" w:hint="eastAsia"/>
        </w:rPr>
        <w:t>梅江村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C21F13">
        <w:rPr>
          <w:rFonts w:ascii="HarmonyOS Sans" w:eastAsia="宋体" w:hAnsi="HarmonyOS Sans" w:cs="HarmonyOS Sans" w:hint="eastAsia"/>
        </w:rPr>
        <w:t>梅江村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C21F13">
        <w:rPr>
          <w:rFonts w:ascii="HarmonyOS Sans" w:eastAsia="宋体" w:hAnsi="HarmonyOS Sans" w:cs="HarmonyOS Sans" w:hint="eastAsia"/>
        </w:rPr>
        <w:t>梅江村的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2649E1" w:rsidRDefault="002649E1">
      <w:pPr>
        <w:rPr>
          <w:sz w:val="30"/>
          <w:szCs w:val="30"/>
        </w:rPr>
      </w:pPr>
    </w:p>
    <w:sectPr w:rsidR="002649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B4BD" w14:textId="77777777" w:rsidR="00C54B3F" w:rsidRDefault="00C54B3F" w:rsidP="004A3275">
      <w:r>
        <w:separator/>
      </w:r>
    </w:p>
  </w:endnote>
  <w:endnote w:type="continuationSeparator" w:id="0">
    <w:p w14:paraId="5E196B03" w14:textId="77777777" w:rsidR="00C54B3F" w:rsidRDefault="00C54B3F" w:rsidP="004A3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8F44" w14:textId="77777777" w:rsidR="00C54B3F" w:rsidRDefault="00C54B3F" w:rsidP="004A3275">
      <w:r>
        <w:separator/>
      </w:r>
    </w:p>
  </w:footnote>
  <w:footnote w:type="continuationSeparator" w:id="0">
    <w:p w14:paraId="6F48D46E" w14:textId="77777777" w:rsidR="00C54B3F" w:rsidRDefault="00C54B3F" w:rsidP="004A3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96399339">
    <w:abstractNumId w:val="1"/>
  </w:num>
  <w:num w:numId="2" w16cid:durableId="62858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A2ADB"/>
    <w:rsid w:val="00226ADF"/>
    <w:rsid w:val="002649E1"/>
    <w:rsid w:val="004A3275"/>
    <w:rsid w:val="00590555"/>
    <w:rsid w:val="005C0A02"/>
    <w:rsid w:val="008502C1"/>
    <w:rsid w:val="00A41813"/>
    <w:rsid w:val="00AC30E4"/>
    <w:rsid w:val="00B32254"/>
    <w:rsid w:val="00C21F13"/>
    <w:rsid w:val="00C54B3F"/>
    <w:rsid w:val="00C96257"/>
    <w:rsid w:val="00D62A55"/>
    <w:rsid w:val="00E91769"/>
    <w:rsid w:val="00FD775D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6A80A"/>
  <w15:docId w15:val="{AA58C5CC-AD52-48CD-83A5-5FA1C34F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4A32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A327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A32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A327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4A32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452</Words>
  <Characters>471</Characters>
  <Application>Microsoft Office Word</Application>
  <DocSecurity>0</DocSecurity>
  <Lines>16</Lines>
  <Paragraphs>9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20</cp:revision>
  <dcterms:created xsi:type="dcterms:W3CDTF">2026-08-19T06:26:00Z</dcterms:created>
  <dcterms:modified xsi:type="dcterms:W3CDTF">2026-08-24T01:45:00Z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