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11FC0" w14:textId="1498CB33" w:rsidR="00F23487" w:rsidRPr="00C83C54" w:rsidRDefault="00F23487" w:rsidP="00F23487">
      <w:pPr>
        <w:spacing w:before="100" w:beforeAutospacing="1" w:after="100" w:afterAutospacing="1" w:line="240" w:lineRule="auto"/>
        <w:jc w:val="center"/>
        <w:rPr>
          <w:rFonts w:ascii="Arial" w:hAnsi="Arial" w:cs="Arial"/>
          <w:b/>
          <w:bCs/>
        </w:rPr>
      </w:pPr>
      <w:r w:rsidRPr="00C83C54">
        <w:rPr>
          <w:rFonts w:ascii="Arial" w:hAnsi="Arial" w:cs="Arial"/>
          <w:b/>
          <w:bCs/>
        </w:rPr>
        <w:t>Electronic Supplementary Material 3 (ESM3</w:t>
      </w:r>
      <w:r w:rsidR="00F81739" w:rsidRPr="00C83C54">
        <w:rPr>
          <w:rFonts w:ascii="Arial" w:hAnsi="Arial" w:cs="Arial"/>
          <w:b/>
          <w:bCs/>
        </w:rPr>
        <w:t>)</w:t>
      </w:r>
    </w:p>
    <w:p w14:paraId="6E9BF372" w14:textId="441CCE19" w:rsidR="00F23487" w:rsidRPr="00C83C54" w:rsidRDefault="00590302" w:rsidP="00F23487">
      <w:pPr>
        <w:spacing w:before="100" w:beforeAutospacing="1" w:after="100" w:afterAutospacing="1" w:line="240" w:lineRule="auto"/>
        <w:jc w:val="center"/>
        <w:rPr>
          <w:rFonts w:ascii="Arial" w:hAnsi="Arial" w:cs="Arial"/>
          <w:b/>
          <w:bCs/>
          <w:i/>
          <w:iCs/>
        </w:rPr>
      </w:pPr>
      <w:r w:rsidRPr="00C83C54">
        <w:rPr>
          <w:rFonts w:ascii="Arial" w:hAnsi="Arial" w:cs="Arial"/>
          <w:b/>
          <w:bCs/>
          <w:i/>
          <w:iCs/>
        </w:rPr>
        <w:t>Data Analysis</w:t>
      </w:r>
      <w:r w:rsidR="00A21FF0" w:rsidRPr="00C83C54">
        <w:rPr>
          <w:rFonts w:ascii="Arial" w:hAnsi="Arial" w:cs="Arial"/>
          <w:b/>
          <w:bCs/>
          <w:i/>
          <w:iCs/>
        </w:rPr>
        <w:t xml:space="preserve">, </w:t>
      </w:r>
      <w:r w:rsidRPr="00C83C54">
        <w:rPr>
          <w:rFonts w:ascii="Arial" w:hAnsi="Arial" w:cs="Arial"/>
          <w:b/>
          <w:bCs/>
          <w:i/>
          <w:iCs/>
        </w:rPr>
        <w:t>Weighted Scoring Model Development</w:t>
      </w:r>
      <w:r w:rsidR="00F23487" w:rsidRPr="00C83C54">
        <w:rPr>
          <w:rFonts w:ascii="Arial" w:hAnsi="Arial" w:cs="Arial"/>
          <w:b/>
          <w:bCs/>
          <w:i/>
          <w:iCs/>
        </w:rPr>
        <w:t xml:space="preserve"> Pseudocode and Implementation Details for “Machine Learning–Based Cryptographic Selection System for IoT Devices Based on Computational Resources”</w:t>
      </w:r>
    </w:p>
    <w:p w14:paraId="6FD74F6D" w14:textId="77777777" w:rsidR="00F23487" w:rsidRPr="00C83C54" w:rsidRDefault="00F23487" w:rsidP="00F23487">
      <w:pPr>
        <w:spacing w:before="100" w:beforeAutospacing="1" w:after="100" w:afterAutospacing="1" w:line="240" w:lineRule="auto"/>
        <w:rPr>
          <w:rFonts w:ascii="Arial" w:hAnsi="Arial" w:cs="Arial"/>
          <w:b/>
          <w:bCs/>
        </w:rPr>
      </w:pPr>
    </w:p>
    <w:p w14:paraId="320F01E8" w14:textId="77777777" w:rsidR="00F23487" w:rsidRPr="00C83C54" w:rsidRDefault="00F23487" w:rsidP="00F23487">
      <w:pPr>
        <w:spacing w:before="100" w:beforeAutospacing="1" w:after="100" w:afterAutospacing="1" w:line="240" w:lineRule="auto"/>
        <w:rPr>
          <w:rFonts w:ascii="Arial" w:hAnsi="Arial" w:cs="Arial"/>
        </w:rPr>
      </w:pPr>
      <w:r w:rsidRPr="00C83C54">
        <w:rPr>
          <w:rStyle w:val="Strong"/>
          <w:rFonts w:ascii="Arial" w:hAnsi="Arial" w:cs="Arial"/>
        </w:rPr>
        <w:t>Authors:</w:t>
      </w:r>
      <w:r w:rsidRPr="00C83C54">
        <w:rPr>
          <w:rFonts w:ascii="Arial" w:hAnsi="Arial" w:cs="Arial"/>
        </w:rPr>
        <w:t xml:space="preserve"> Qi Ming Ng, Julia Juremi and Nor Azlina Abd Rahman</w:t>
      </w:r>
      <w:r w:rsidRPr="00C83C54">
        <w:rPr>
          <w:rFonts w:ascii="Arial" w:hAnsi="Arial" w:cs="Arial"/>
        </w:rPr>
        <w:br/>
      </w:r>
      <w:r w:rsidRPr="00C83C54">
        <w:rPr>
          <w:rStyle w:val="Strong"/>
          <w:rFonts w:ascii="Arial" w:hAnsi="Arial" w:cs="Arial"/>
        </w:rPr>
        <w:t>Version:</w:t>
      </w:r>
      <w:r w:rsidRPr="00C83C54">
        <w:rPr>
          <w:rFonts w:ascii="Arial" w:hAnsi="Arial" w:cs="Arial"/>
        </w:rPr>
        <w:t xml:space="preserve"> v0.1 (30 October 2025)</w:t>
      </w:r>
    </w:p>
    <w:p w14:paraId="04C8FE1F" w14:textId="77777777" w:rsidR="00F23487" w:rsidRPr="00C83C54" w:rsidRDefault="00F23487" w:rsidP="00F23487">
      <w:pPr>
        <w:spacing w:before="100" w:beforeAutospacing="1" w:after="100" w:afterAutospacing="1" w:line="240" w:lineRule="auto"/>
        <w:rPr>
          <w:rFonts w:ascii="Arial" w:hAnsi="Arial" w:cs="Arial"/>
        </w:rPr>
      </w:pPr>
    </w:p>
    <w:p w14:paraId="2DC9A0C3" w14:textId="77777777" w:rsidR="00F23487" w:rsidRPr="00C83C54" w:rsidRDefault="00F23487" w:rsidP="00F23487">
      <w:pPr>
        <w:spacing w:before="100" w:beforeAutospacing="1" w:after="100" w:afterAutospacing="1" w:line="240" w:lineRule="auto"/>
        <w:rPr>
          <w:rFonts w:ascii="Arial" w:hAnsi="Arial" w:cs="Arial"/>
          <w:b/>
          <w:bCs/>
        </w:rPr>
      </w:pPr>
      <w:r w:rsidRPr="00C83C54">
        <w:rPr>
          <w:rFonts w:ascii="Arial" w:hAnsi="Arial" w:cs="Arial"/>
          <w:b/>
          <w:bCs/>
        </w:rPr>
        <w:t>Purpose Note:</w:t>
      </w:r>
    </w:p>
    <w:p w14:paraId="3E5F2272" w14:textId="56037D2D" w:rsidR="007600F3" w:rsidRPr="00C83C54" w:rsidRDefault="00FA2F0C" w:rsidP="00FA2F0C">
      <w:pPr>
        <w:jc w:val="both"/>
        <w:rPr>
          <w:rFonts w:ascii="Arial" w:eastAsia="Times New Roman" w:hAnsi="Arial" w:cs="Arial"/>
          <w:kern w:val="0"/>
          <w:highlight w:val="yellow"/>
          <w14:ligatures w14:val="none"/>
        </w:rPr>
      </w:pPr>
      <w:r w:rsidRPr="00FA2F0C">
        <w:rPr>
          <w:rFonts w:ascii="Arial" w:eastAsia="Times New Roman" w:hAnsi="Arial" w:cs="Arial"/>
          <w:kern w:val="0"/>
          <w14:ligatures w14:val="none"/>
        </w:rPr>
        <w:t>This supplementary material includes pseudocode, implementation details, configuration of parameters, and the corresponding Python source files for analyzing raw data produced during the cryptographic simulation and data generation phase outlined in ESM 2, as discussed in the main manuscript. This document is intended for review and will be structured in accordance with the Springer journal's ESM requirements upon approval.</w:t>
      </w:r>
    </w:p>
    <w:p w14:paraId="0D3DD062" w14:textId="77777777" w:rsidR="007600F3" w:rsidRPr="00C83C54" w:rsidRDefault="007600F3">
      <w:pPr>
        <w:rPr>
          <w:rFonts w:ascii="Arial" w:eastAsia="Times New Roman" w:hAnsi="Arial" w:cs="Arial"/>
          <w:kern w:val="0"/>
          <w:highlight w:val="yellow"/>
          <w14:ligatures w14:val="none"/>
        </w:rPr>
      </w:pPr>
      <w:r w:rsidRPr="00C83C54">
        <w:rPr>
          <w:rFonts w:ascii="Arial" w:eastAsia="Times New Roman" w:hAnsi="Arial" w:cs="Arial"/>
          <w:kern w:val="0"/>
          <w:highlight w:val="yellow"/>
          <w14:ligatures w14:val="none"/>
        </w:rPr>
        <w:br w:type="page"/>
      </w:r>
    </w:p>
    <w:p w14:paraId="177007FC" w14:textId="77777777" w:rsidR="007600F3" w:rsidRPr="00D83710" w:rsidRDefault="007600F3" w:rsidP="00D83710">
      <w:pPr>
        <w:pStyle w:val="Heading1"/>
        <w:spacing w:before="480" w:after="0" w:line="276" w:lineRule="auto"/>
        <w:rPr>
          <w:b/>
          <w:bCs/>
          <w:kern w:val="0"/>
          <w:sz w:val="28"/>
          <w:szCs w:val="28"/>
          <w:lang w:eastAsia="en-US"/>
          <w14:ligatures w14:val="none"/>
        </w:rPr>
      </w:pPr>
      <w:r w:rsidRPr="00D83710">
        <w:rPr>
          <w:b/>
          <w:bCs/>
          <w:kern w:val="0"/>
          <w:sz w:val="28"/>
          <w:szCs w:val="28"/>
          <w:lang w:eastAsia="en-US"/>
          <w14:ligatures w14:val="none"/>
        </w:rPr>
        <w:lastRenderedPageBreak/>
        <w:t>Contents Summary</w:t>
      </w:r>
    </w:p>
    <w:tbl>
      <w:tblPr>
        <w:tblStyle w:val="TableGrid"/>
        <w:tblW w:w="8995" w:type="dxa"/>
        <w:tblLayout w:type="fixed"/>
        <w:tblLook w:val="04A0" w:firstRow="1" w:lastRow="0" w:firstColumn="1" w:lastColumn="0" w:noHBand="0" w:noVBand="1"/>
      </w:tblPr>
      <w:tblGrid>
        <w:gridCol w:w="2695"/>
        <w:gridCol w:w="6300"/>
      </w:tblGrid>
      <w:tr w:rsidR="007600F3" w:rsidRPr="00C83C54" w14:paraId="22EC0391" w14:textId="77777777" w:rsidTr="00DC2E39">
        <w:tc>
          <w:tcPr>
            <w:tcW w:w="2695" w:type="dxa"/>
          </w:tcPr>
          <w:p w14:paraId="3FEF13DB" w14:textId="77777777" w:rsidR="007600F3" w:rsidRPr="00C83C54" w:rsidRDefault="007600F3" w:rsidP="00D87094">
            <w:pPr>
              <w:spacing w:before="100" w:beforeAutospacing="1" w:after="100" w:afterAutospacing="1"/>
              <w:jc w:val="center"/>
              <w:outlineLvl w:val="2"/>
              <w:rPr>
                <w:rFonts w:ascii="Arial" w:hAnsi="Arial" w:cs="Arial"/>
                <w:b/>
                <w:bCs/>
              </w:rPr>
            </w:pPr>
            <w:r w:rsidRPr="00C83C54">
              <w:rPr>
                <w:rFonts w:ascii="Arial" w:hAnsi="Arial" w:cs="Arial"/>
                <w:b/>
                <w:bCs/>
              </w:rPr>
              <w:t>File</w:t>
            </w:r>
          </w:p>
        </w:tc>
        <w:tc>
          <w:tcPr>
            <w:tcW w:w="6300" w:type="dxa"/>
          </w:tcPr>
          <w:p w14:paraId="51D99312" w14:textId="77777777" w:rsidR="007600F3" w:rsidRPr="00C83C54" w:rsidRDefault="007600F3" w:rsidP="00D87094">
            <w:pPr>
              <w:spacing w:before="100" w:beforeAutospacing="1" w:after="100" w:afterAutospacing="1"/>
              <w:jc w:val="center"/>
              <w:outlineLvl w:val="2"/>
              <w:rPr>
                <w:rFonts w:ascii="Arial" w:hAnsi="Arial" w:cs="Arial"/>
                <w:b/>
                <w:bCs/>
              </w:rPr>
            </w:pPr>
            <w:r w:rsidRPr="00C83C54">
              <w:rPr>
                <w:rFonts w:ascii="Arial" w:hAnsi="Arial" w:cs="Arial"/>
                <w:b/>
                <w:bCs/>
              </w:rPr>
              <w:t>Description</w:t>
            </w:r>
          </w:p>
        </w:tc>
      </w:tr>
      <w:tr w:rsidR="007600F3" w:rsidRPr="00C83C54" w14:paraId="4843704B" w14:textId="77777777" w:rsidTr="000D3D79">
        <w:tc>
          <w:tcPr>
            <w:tcW w:w="2695" w:type="dxa"/>
            <w:vAlign w:val="center"/>
          </w:tcPr>
          <w:p w14:paraId="535185FA" w14:textId="596AD11B" w:rsidR="007600F3" w:rsidRPr="00C83C54" w:rsidRDefault="007600F3" w:rsidP="000D3D79">
            <w:pPr>
              <w:spacing w:before="100" w:beforeAutospacing="1" w:after="100" w:afterAutospacing="1"/>
              <w:outlineLvl w:val="2"/>
              <w:rPr>
                <w:rFonts w:ascii="Arial" w:hAnsi="Arial" w:cs="Arial"/>
              </w:rPr>
            </w:pPr>
            <w:r w:rsidRPr="00C83C54">
              <w:rPr>
                <w:rFonts w:ascii="Arial" w:hAnsi="Arial" w:cs="Arial"/>
              </w:rPr>
              <w:t>ESM</w:t>
            </w:r>
            <w:r w:rsidR="00F74A60" w:rsidRPr="00C83C54">
              <w:rPr>
                <w:rFonts w:ascii="Arial" w:hAnsi="Arial" w:cs="Arial"/>
              </w:rPr>
              <w:t>3</w:t>
            </w:r>
            <w:r w:rsidRPr="00C83C54">
              <w:rPr>
                <w:rFonts w:ascii="Arial" w:hAnsi="Arial" w:cs="Arial"/>
              </w:rPr>
              <w:t>.</w:t>
            </w:r>
            <w:r w:rsidR="00922FB3">
              <w:rPr>
                <w:rFonts w:ascii="Arial" w:hAnsi="Arial" w:cs="Arial"/>
                <w:kern w:val="0"/>
                <w14:ligatures w14:val="none"/>
              </w:rPr>
              <w:t>docx</w:t>
            </w:r>
          </w:p>
        </w:tc>
        <w:tc>
          <w:tcPr>
            <w:tcW w:w="6300" w:type="dxa"/>
          </w:tcPr>
          <w:p w14:paraId="798D996A" w14:textId="5935629A" w:rsidR="007600F3" w:rsidRPr="00C83C54" w:rsidRDefault="000D3D79" w:rsidP="00D87094">
            <w:pPr>
              <w:spacing w:before="100" w:beforeAutospacing="1" w:after="100" w:afterAutospacing="1"/>
              <w:outlineLvl w:val="2"/>
              <w:rPr>
                <w:rFonts w:ascii="Arial" w:hAnsi="Arial" w:cs="Arial"/>
                <w:kern w:val="0"/>
                <w14:ligatures w14:val="none"/>
              </w:rPr>
            </w:pPr>
            <w:r w:rsidRPr="00C83C54">
              <w:rPr>
                <w:rFonts w:ascii="Arial" w:hAnsi="Arial" w:cs="Arial"/>
              </w:rPr>
              <w:t>Main supplementary document containing pseudocode, implementation details, and supporting explanations</w:t>
            </w:r>
          </w:p>
        </w:tc>
      </w:tr>
      <w:tr w:rsidR="007600F3" w:rsidRPr="00C83C54" w14:paraId="6183BE14" w14:textId="77777777" w:rsidTr="000D3D79">
        <w:tc>
          <w:tcPr>
            <w:tcW w:w="2695" w:type="dxa"/>
            <w:vAlign w:val="center"/>
          </w:tcPr>
          <w:p w14:paraId="5E37BF97" w14:textId="77777777" w:rsidR="007600F3" w:rsidRPr="00C83C54" w:rsidRDefault="007600F3" w:rsidP="000D3D79">
            <w:pPr>
              <w:spacing w:before="100" w:beforeAutospacing="1" w:after="100" w:afterAutospacing="1"/>
              <w:outlineLvl w:val="2"/>
              <w:rPr>
                <w:rFonts w:ascii="Arial" w:hAnsi="Arial" w:cs="Arial"/>
                <w:color w:val="000000" w:themeColor="text1"/>
              </w:rPr>
            </w:pPr>
            <w:r w:rsidRPr="00C83C54">
              <w:rPr>
                <w:rFonts w:ascii="Arial" w:hAnsi="Arial" w:cs="Arial"/>
                <w:color w:val="000000" w:themeColor="text1"/>
              </w:rPr>
              <w:t>project_root.zip</w:t>
            </w:r>
          </w:p>
        </w:tc>
        <w:tc>
          <w:tcPr>
            <w:tcW w:w="6300" w:type="dxa"/>
          </w:tcPr>
          <w:p w14:paraId="1BBDF599" w14:textId="18E3F05E" w:rsidR="007600F3" w:rsidRPr="00C83C54" w:rsidRDefault="008C6DBF" w:rsidP="00D87094">
            <w:pPr>
              <w:spacing w:before="100" w:beforeAutospacing="1" w:after="100" w:afterAutospacing="1"/>
              <w:outlineLvl w:val="2"/>
              <w:rPr>
                <w:rFonts w:ascii="Arial" w:hAnsi="Arial" w:cs="Arial"/>
                <w:kern w:val="0"/>
                <w14:ligatures w14:val="none"/>
              </w:rPr>
            </w:pPr>
            <w:r w:rsidRPr="00C83C54">
              <w:rPr>
                <w:rFonts w:ascii="Arial" w:hAnsi="Arial" w:cs="Arial"/>
              </w:rPr>
              <w:t>Contains Python source files for the main data-analysis module, along with input and output folder structures. The core module</w:t>
            </w:r>
            <w:r w:rsidR="00674690" w:rsidRPr="00C83C54">
              <w:rPr>
                <w:rFonts w:ascii="Arial" w:hAnsi="Arial" w:cs="Arial"/>
              </w:rPr>
              <w:t xml:space="preserve"> </w:t>
            </w:r>
            <w:r w:rsidR="007600F3" w:rsidRPr="00C83C54">
              <w:rPr>
                <w:rFonts w:ascii="Arial" w:hAnsi="Arial" w:cs="Arial"/>
              </w:rPr>
              <w:t xml:space="preserve">(under </w:t>
            </w:r>
            <w:r w:rsidR="007600F3" w:rsidRPr="00C83C54">
              <w:rPr>
                <w:rStyle w:val="HTMLCode"/>
                <w:rFonts w:ascii="Arial" w:eastAsiaTheme="majorEastAsia" w:hAnsi="Arial" w:cs="Arial"/>
                <w:sz w:val="24"/>
                <w:szCs w:val="24"/>
                <w:shd w:val="pct15" w:color="auto" w:fill="FFFFFF"/>
              </w:rPr>
              <w:t>Data_</w:t>
            </w:r>
            <w:r w:rsidR="00FE197B" w:rsidRPr="00C83C54">
              <w:rPr>
                <w:rStyle w:val="HTMLCode"/>
                <w:rFonts w:ascii="Arial" w:eastAsiaTheme="majorEastAsia" w:hAnsi="Arial" w:cs="Arial"/>
                <w:sz w:val="24"/>
                <w:szCs w:val="24"/>
                <w:shd w:val="pct15" w:color="auto" w:fill="FFFFFF"/>
              </w:rPr>
              <w:t>Analysis</w:t>
            </w:r>
            <w:r w:rsidR="007600F3" w:rsidRPr="00C83C54">
              <w:rPr>
                <w:rStyle w:val="HTMLCode"/>
                <w:rFonts w:ascii="Arial" w:eastAsiaTheme="majorEastAsia" w:hAnsi="Arial" w:cs="Arial"/>
                <w:sz w:val="24"/>
                <w:szCs w:val="24"/>
                <w:shd w:val="pct15" w:color="auto" w:fill="FFFFFF"/>
              </w:rPr>
              <w:t>/</w:t>
            </w:r>
            <w:r w:rsidR="007600F3" w:rsidRPr="00C83C54">
              <w:rPr>
                <w:rFonts w:ascii="Arial" w:hAnsi="Arial" w:cs="Arial"/>
              </w:rPr>
              <w:t xml:space="preserve">) </w:t>
            </w:r>
            <w:r w:rsidR="001B16E0" w:rsidRPr="00C83C54">
              <w:rPr>
                <w:rFonts w:ascii="Arial" w:hAnsi="Arial" w:cs="Arial"/>
              </w:rPr>
              <w:t xml:space="preserve">includes: (1) Jupyter notebook </w:t>
            </w:r>
            <w:bookmarkStart w:id="0" w:name="_Hlk212970796"/>
            <w:r w:rsidR="007600F3" w:rsidRPr="00C83C54">
              <w:rPr>
                <w:rStyle w:val="HTMLCode"/>
                <w:rFonts w:ascii="Arial" w:eastAsiaTheme="majorEastAsia" w:hAnsi="Arial" w:cs="Arial"/>
                <w:sz w:val="24"/>
                <w:szCs w:val="24"/>
                <w:shd w:val="pct15" w:color="auto" w:fill="FFFFFF"/>
              </w:rPr>
              <w:t>Data_</w:t>
            </w:r>
            <w:r w:rsidR="00FE197B" w:rsidRPr="00C83C54">
              <w:rPr>
                <w:rStyle w:val="HTMLCode"/>
                <w:rFonts w:ascii="Arial" w:eastAsiaTheme="majorEastAsia" w:hAnsi="Arial" w:cs="Arial"/>
                <w:sz w:val="24"/>
                <w:szCs w:val="24"/>
                <w:shd w:val="pct15" w:color="auto" w:fill="FFFFFF"/>
              </w:rPr>
              <w:t>Analysis</w:t>
            </w:r>
            <w:r w:rsidR="007600F3" w:rsidRPr="00C83C54">
              <w:rPr>
                <w:rStyle w:val="HTMLCode"/>
                <w:rFonts w:ascii="Arial" w:eastAsiaTheme="majorEastAsia" w:hAnsi="Arial" w:cs="Arial"/>
                <w:sz w:val="24"/>
                <w:szCs w:val="24"/>
                <w:shd w:val="pct15" w:color="auto" w:fill="FFFFFF"/>
              </w:rPr>
              <w:t>_</w:t>
            </w:r>
            <w:r w:rsidR="00FE197B" w:rsidRPr="00C83C54">
              <w:rPr>
                <w:rStyle w:val="HTMLCode"/>
                <w:rFonts w:ascii="Arial" w:eastAsiaTheme="majorEastAsia" w:hAnsi="Arial" w:cs="Arial"/>
                <w:sz w:val="24"/>
                <w:szCs w:val="24"/>
                <w:shd w:val="pct15" w:color="auto" w:fill="FFFFFF"/>
              </w:rPr>
              <w:t>Performance</w:t>
            </w:r>
            <w:r w:rsidR="007600F3" w:rsidRPr="00C83C54">
              <w:rPr>
                <w:rStyle w:val="HTMLCode"/>
                <w:rFonts w:ascii="Arial" w:eastAsiaTheme="majorEastAsia" w:hAnsi="Arial" w:cs="Arial"/>
                <w:sz w:val="24"/>
                <w:szCs w:val="24"/>
                <w:shd w:val="pct15" w:color="auto" w:fill="FFFFFF"/>
              </w:rPr>
              <w:t>.</w:t>
            </w:r>
            <w:r w:rsidR="00FE197B" w:rsidRPr="00C83C54">
              <w:rPr>
                <w:rStyle w:val="HTMLCode"/>
                <w:rFonts w:ascii="Arial" w:eastAsiaTheme="majorEastAsia" w:hAnsi="Arial" w:cs="Arial"/>
                <w:sz w:val="24"/>
                <w:szCs w:val="24"/>
                <w:shd w:val="pct15" w:color="auto" w:fill="FFFFFF"/>
              </w:rPr>
              <w:t>ip</w:t>
            </w:r>
            <w:r w:rsidR="007600F3" w:rsidRPr="00C83C54">
              <w:rPr>
                <w:rStyle w:val="HTMLCode"/>
                <w:rFonts w:ascii="Arial" w:eastAsiaTheme="majorEastAsia" w:hAnsi="Arial" w:cs="Arial"/>
                <w:sz w:val="24"/>
                <w:szCs w:val="24"/>
                <w:shd w:val="pct15" w:color="auto" w:fill="FFFFFF"/>
              </w:rPr>
              <w:t>y</w:t>
            </w:r>
            <w:r w:rsidR="00FE197B" w:rsidRPr="00C83C54">
              <w:rPr>
                <w:rStyle w:val="HTMLCode"/>
                <w:rFonts w:ascii="Arial" w:eastAsiaTheme="majorEastAsia" w:hAnsi="Arial" w:cs="Arial"/>
                <w:sz w:val="24"/>
                <w:szCs w:val="24"/>
                <w:shd w:val="pct15" w:color="auto" w:fill="FFFFFF"/>
              </w:rPr>
              <w:t>nb</w:t>
            </w:r>
            <w:bookmarkEnd w:id="0"/>
            <w:r w:rsidR="00525182" w:rsidRPr="00C83C54">
              <w:rPr>
                <w:rFonts w:ascii="Arial" w:hAnsi="Arial" w:cs="Arial"/>
              </w:rPr>
              <w:t xml:space="preserve">, and (2) Python script </w:t>
            </w:r>
            <w:r w:rsidR="00937633" w:rsidRPr="00C83C54">
              <w:rPr>
                <w:rStyle w:val="HTMLCode"/>
                <w:rFonts w:ascii="Arial" w:eastAsiaTheme="majorEastAsia" w:hAnsi="Arial" w:cs="Arial"/>
                <w:sz w:val="24"/>
                <w:szCs w:val="24"/>
                <w:shd w:val="pct15" w:color="auto" w:fill="FFFFFF"/>
              </w:rPr>
              <w:t>Data_Analysis_Performance.py</w:t>
            </w:r>
            <w:r w:rsidR="007600F3" w:rsidRPr="00C83C54">
              <w:rPr>
                <w:rFonts w:ascii="Arial" w:hAnsi="Arial" w:cs="Arial"/>
              </w:rPr>
              <w:t xml:space="preserve">. </w:t>
            </w:r>
            <w:r w:rsidR="00525182" w:rsidRPr="00C83C54">
              <w:rPr>
                <w:rFonts w:ascii="Arial" w:hAnsi="Arial" w:cs="Arial"/>
              </w:rPr>
              <w:t xml:space="preserve">The </w:t>
            </w:r>
            <w:r w:rsidR="004349FE" w:rsidRPr="00C83C54">
              <w:rPr>
                <w:rFonts w:ascii="Arial" w:hAnsi="Arial" w:cs="Arial"/>
              </w:rPr>
              <w:t xml:space="preserve">input </w:t>
            </w:r>
            <w:r w:rsidR="00674690" w:rsidRPr="00C83C54">
              <w:rPr>
                <w:rFonts w:ascii="Arial" w:hAnsi="Arial" w:cs="Arial"/>
              </w:rPr>
              <w:t>folder</w:t>
            </w:r>
            <w:r w:rsidR="004349FE" w:rsidRPr="00C83C54">
              <w:rPr>
                <w:rFonts w:ascii="Arial" w:hAnsi="Arial" w:cs="Arial"/>
              </w:rPr>
              <w:t xml:space="preserve"> (</w:t>
            </w:r>
            <w:r w:rsidR="004349FE" w:rsidRPr="00C83C54">
              <w:rPr>
                <w:rStyle w:val="HTMLCode"/>
                <w:rFonts w:ascii="Arial" w:eastAsiaTheme="majorEastAsia" w:hAnsi="Arial" w:cs="Arial"/>
                <w:sz w:val="24"/>
                <w:szCs w:val="24"/>
                <w:shd w:val="pct15" w:color="auto" w:fill="FFFFFF"/>
              </w:rPr>
              <w:t>Data_Simulation/</w:t>
            </w:r>
            <w:r w:rsidR="0050105D" w:rsidRPr="00C83C54">
              <w:rPr>
                <w:rStyle w:val="HTMLCode"/>
                <w:rFonts w:ascii="Arial" w:eastAsiaTheme="majorEastAsia" w:hAnsi="Arial" w:cs="Arial"/>
                <w:sz w:val="24"/>
                <w:szCs w:val="24"/>
                <w:shd w:val="pct15" w:color="auto" w:fill="FFFFFF"/>
              </w:rPr>
              <w:t>Simulation Results/</w:t>
            </w:r>
            <w:r w:rsidR="004349FE" w:rsidRPr="00C83C54">
              <w:rPr>
                <w:rFonts w:ascii="Arial" w:hAnsi="Arial" w:cs="Arial"/>
              </w:rPr>
              <w:t>)</w:t>
            </w:r>
            <w:r w:rsidR="00312A11" w:rsidRPr="00C83C54">
              <w:rPr>
                <w:rFonts w:ascii="Arial" w:hAnsi="Arial" w:cs="Arial"/>
              </w:rPr>
              <w:t xml:space="preserve"> and output folder (</w:t>
            </w:r>
            <w:r w:rsidR="00312A11" w:rsidRPr="00C83C54">
              <w:rPr>
                <w:rStyle w:val="HTMLCode"/>
                <w:rFonts w:ascii="Arial" w:eastAsiaTheme="majorEastAsia" w:hAnsi="Arial" w:cs="Arial"/>
                <w:sz w:val="24"/>
                <w:szCs w:val="24"/>
                <w:shd w:val="pct15" w:color="auto" w:fill="FFFFFF"/>
              </w:rPr>
              <w:t>Data_</w:t>
            </w:r>
            <w:r w:rsidR="00565E68" w:rsidRPr="00C83C54">
              <w:rPr>
                <w:rStyle w:val="HTMLCode"/>
                <w:rFonts w:ascii="Arial" w:eastAsiaTheme="majorEastAsia" w:hAnsi="Arial" w:cs="Arial"/>
                <w:sz w:val="24"/>
                <w:szCs w:val="24"/>
                <w:shd w:val="pct15" w:color="auto" w:fill="FFFFFF"/>
              </w:rPr>
              <w:t>Analysis</w:t>
            </w:r>
            <w:r w:rsidR="00312A11" w:rsidRPr="00C83C54">
              <w:rPr>
                <w:rStyle w:val="HTMLCode"/>
                <w:rFonts w:ascii="Arial" w:eastAsiaTheme="majorEastAsia" w:hAnsi="Arial" w:cs="Arial"/>
                <w:sz w:val="24"/>
                <w:szCs w:val="24"/>
                <w:shd w:val="pct15" w:color="auto" w:fill="FFFFFF"/>
              </w:rPr>
              <w:t>/</w:t>
            </w:r>
            <w:r w:rsidR="0050105D" w:rsidRPr="00C83C54">
              <w:rPr>
                <w:rStyle w:val="HTMLCode"/>
                <w:rFonts w:ascii="Arial" w:eastAsiaTheme="majorEastAsia" w:hAnsi="Arial" w:cs="Arial"/>
                <w:sz w:val="24"/>
                <w:szCs w:val="24"/>
                <w:shd w:val="pct15" w:color="auto" w:fill="FFFFFF"/>
              </w:rPr>
              <w:t>Summary/</w:t>
            </w:r>
            <w:r w:rsidR="00312A11" w:rsidRPr="00C83C54">
              <w:rPr>
                <w:rFonts w:ascii="Arial" w:hAnsi="Arial" w:cs="Arial"/>
              </w:rPr>
              <w:t>)</w:t>
            </w:r>
            <w:r w:rsidR="00C75DF8" w:rsidRPr="00C83C54">
              <w:rPr>
                <w:rFonts w:ascii="Arial" w:hAnsi="Arial" w:cs="Arial"/>
              </w:rPr>
              <w:t xml:space="preserve"> </w:t>
            </w:r>
            <w:r w:rsidR="00FF2B43" w:rsidRPr="00C83C54">
              <w:rPr>
                <w:rFonts w:ascii="Arial" w:hAnsi="Arial" w:cs="Arial"/>
              </w:rPr>
              <w:t xml:space="preserve">are empty </w:t>
            </w:r>
            <w:r w:rsidR="00315437" w:rsidRPr="00C83C54">
              <w:rPr>
                <w:rFonts w:ascii="Arial" w:hAnsi="Arial" w:cs="Arial"/>
              </w:rPr>
              <w:t>because the dataset is too large to include in this archive</w:t>
            </w:r>
            <w:r w:rsidR="007600F3" w:rsidRPr="00C83C54">
              <w:rPr>
                <w:rFonts w:ascii="Arial" w:hAnsi="Arial" w:cs="Arial"/>
              </w:rPr>
              <w:t xml:space="preserve">. Environment files in </w:t>
            </w:r>
            <w:r w:rsidR="007600F3" w:rsidRPr="00C83C54">
              <w:rPr>
                <w:rStyle w:val="HTMLCode"/>
                <w:rFonts w:ascii="Arial" w:eastAsiaTheme="majorEastAsia" w:hAnsi="Arial" w:cs="Arial"/>
                <w:sz w:val="24"/>
                <w:szCs w:val="24"/>
                <w:shd w:val="pct15" w:color="auto" w:fill="FFFFFF"/>
              </w:rPr>
              <w:t>Data_</w:t>
            </w:r>
            <w:r w:rsidR="00FF2B43" w:rsidRPr="00C83C54">
              <w:rPr>
                <w:rStyle w:val="HTMLCode"/>
                <w:rFonts w:ascii="Arial" w:eastAsiaTheme="majorEastAsia" w:hAnsi="Arial" w:cs="Arial"/>
                <w:sz w:val="24"/>
                <w:szCs w:val="24"/>
                <w:shd w:val="pct15" w:color="auto" w:fill="FFFFFF"/>
              </w:rPr>
              <w:t xml:space="preserve"> Analysis</w:t>
            </w:r>
            <w:r w:rsidR="007600F3" w:rsidRPr="00C83C54">
              <w:rPr>
                <w:rStyle w:val="HTMLCode"/>
                <w:rFonts w:ascii="Arial" w:eastAsiaTheme="majorEastAsia" w:hAnsi="Arial" w:cs="Arial"/>
                <w:sz w:val="24"/>
                <w:szCs w:val="24"/>
                <w:shd w:val="pct15" w:color="auto" w:fill="FFFFFF"/>
              </w:rPr>
              <w:t>/</w:t>
            </w:r>
            <w:r w:rsidR="007600F3" w:rsidRPr="00C83C54">
              <w:rPr>
                <w:rFonts w:ascii="Arial" w:hAnsi="Arial" w:cs="Arial"/>
              </w:rPr>
              <w:t xml:space="preserve"> include </w:t>
            </w:r>
            <w:r w:rsidR="007600F3" w:rsidRPr="00C83C54">
              <w:rPr>
                <w:rStyle w:val="HTMLCode"/>
                <w:rFonts w:ascii="Arial" w:eastAsiaTheme="majorEastAsia" w:hAnsi="Arial" w:cs="Arial"/>
                <w:sz w:val="24"/>
                <w:szCs w:val="24"/>
                <w:shd w:val="pct15" w:color="auto" w:fill="FFFFFF"/>
              </w:rPr>
              <w:t>generate_env_info_auto.py</w:t>
            </w:r>
            <w:r w:rsidR="007600F3" w:rsidRPr="00C83C54">
              <w:rPr>
                <w:rFonts w:ascii="Arial" w:hAnsi="Arial" w:cs="Arial"/>
              </w:rPr>
              <w:t xml:space="preserve"> (environment descriptor module) and its output </w:t>
            </w:r>
            <w:r w:rsidR="007600F3" w:rsidRPr="00C83C54">
              <w:rPr>
                <w:rStyle w:val="HTMLCode"/>
                <w:rFonts w:ascii="Arial" w:eastAsiaTheme="majorEastAsia" w:hAnsi="Arial" w:cs="Arial"/>
                <w:sz w:val="24"/>
                <w:szCs w:val="24"/>
                <w:shd w:val="pct15" w:color="auto" w:fill="FFFFFF"/>
              </w:rPr>
              <w:t>appendix_environment_concise.txt</w:t>
            </w:r>
            <w:r w:rsidR="007600F3" w:rsidRPr="00C83C54">
              <w:rPr>
                <w:rFonts w:ascii="Arial" w:hAnsi="Arial" w:cs="Arial"/>
              </w:rPr>
              <w:t xml:space="preserve">, plus </w:t>
            </w:r>
            <w:r w:rsidR="007600F3" w:rsidRPr="00C83C54">
              <w:rPr>
                <w:rStyle w:val="HTMLCode"/>
                <w:rFonts w:ascii="Arial" w:eastAsiaTheme="majorEastAsia" w:hAnsi="Arial" w:cs="Arial"/>
                <w:sz w:val="24"/>
                <w:szCs w:val="24"/>
                <w:shd w:val="pct15" w:color="auto" w:fill="FFFFFF"/>
              </w:rPr>
              <w:t>requirements.txt</w:t>
            </w:r>
            <w:r w:rsidR="007600F3" w:rsidRPr="00C83C54">
              <w:rPr>
                <w:rFonts w:ascii="Arial" w:hAnsi="Arial" w:cs="Arial"/>
              </w:rPr>
              <w:t xml:space="preserve"> (pinned packages)</w:t>
            </w:r>
          </w:p>
        </w:tc>
      </w:tr>
      <w:tr w:rsidR="007600F3" w:rsidRPr="00C83C54" w14:paraId="2C3549BB" w14:textId="77777777" w:rsidTr="000D3D79">
        <w:tc>
          <w:tcPr>
            <w:tcW w:w="2695" w:type="dxa"/>
            <w:vAlign w:val="center"/>
          </w:tcPr>
          <w:p w14:paraId="161FFAC2" w14:textId="77777777" w:rsidR="007600F3" w:rsidRPr="00C83C54" w:rsidRDefault="007600F3" w:rsidP="000D3D79">
            <w:pPr>
              <w:spacing w:before="100" w:beforeAutospacing="1" w:after="100" w:afterAutospacing="1"/>
              <w:outlineLvl w:val="2"/>
              <w:rPr>
                <w:rFonts w:ascii="Arial" w:hAnsi="Arial" w:cs="Arial"/>
                <w:color w:val="000000" w:themeColor="text1"/>
              </w:rPr>
            </w:pPr>
            <w:r w:rsidRPr="00C83C54">
              <w:rPr>
                <w:rFonts w:ascii="Arial" w:hAnsi="Arial" w:cs="Arial"/>
                <w:color w:val="000000" w:themeColor="text1"/>
              </w:rPr>
              <w:t>README.txt</w:t>
            </w:r>
          </w:p>
        </w:tc>
        <w:tc>
          <w:tcPr>
            <w:tcW w:w="6300" w:type="dxa"/>
          </w:tcPr>
          <w:p w14:paraId="63E390C2" w14:textId="77777777" w:rsidR="007600F3" w:rsidRPr="00C83C54" w:rsidRDefault="007600F3" w:rsidP="00D87094">
            <w:pPr>
              <w:spacing w:before="100" w:beforeAutospacing="1" w:after="100" w:afterAutospacing="1"/>
              <w:outlineLvl w:val="2"/>
              <w:rPr>
                <w:rFonts w:ascii="Arial" w:hAnsi="Arial" w:cs="Arial"/>
              </w:rPr>
            </w:pPr>
            <w:r w:rsidRPr="00C83C54">
              <w:rPr>
                <w:rFonts w:ascii="Arial" w:hAnsi="Arial" w:cs="Arial"/>
              </w:rPr>
              <w:t>Guide for scripts execution and interpretation</w:t>
            </w:r>
          </w:p>
        </w:tc>
      </w:tr>
      <w:tr w:rsidR="003E42B2" w:rsidRPr="00C83C54" w14:paraId="16805A17" w14:textId="77777777" w:rsidTr="000D3D79">
        <w:tc>
          <w:tcPr>
            <w:tcW w:w="2695" w:type="dxa"/>
            <w:vAlign w:val="center"/>
          </w:tcPr>
          <w:p w14:paraId="6DB2640D" w14:textId="7E16E4E2" w:rsidR="003E42B2" w:rsidRPr="00C83C54" w:rsidRDefault="00AE3944" w:rsidP="000D3D79">
            <w:pPr>
              <w:spacing w:before="100" w:beforeAutospacing="1" w:after="100" w:afterAutospacing="1"/>
              <w:outlineLvl w:val="2"/>
              <w:rPr>
                <w:rFonts w:ascii="Arial" w:hAnsi="Arial" w:cs="Arial"/>
                <w:color w:val="000000" w:themeColor="text1"/>
              </w:rPr>
            </w:pPr>
            <w:r w:rsidRPr="00C83C54">
              <w:rPr>
                <w:rFonts w:ascii="Arial" w:hAnsi="Arial" w:cs="Arial"/>
                <w:color w:val="000000" w:themeColor="text1"/>
              </w:rPr>
              <w:t>Simulation Results.zip</w:t>
            </w:r>
          </w:p>
        </w:tc>
        <w:tc>
          <w:tcPr>
            <w:tcW w:w="6300" w:type="dxa"/>
          </w:tcPr>
          <w:p w14:paraId="6FB53A09" w14:textId="60E486AA" w:rsidR="003E42B2" w:rsidRPr="00C83C54" w:rsidRDefault="00AE3944" w:rsidP="00D87094">
            <w:pPr>
              <w:spacing w:before="100" w:beforeAutospacing="1" w:after="100" w:afterAutospacing="1"/>
              <w:outlineLvl w:val="2"/>
              <w:rPr>
                <w:rFonts w:ascii="Arial" w:hAnsi="Arial" w:cs="Arial"/>
              </w:rPr>
            </w:pPr>
            <w:r w:rsidRPr="00C83C54">
              <w:rPr>
                <w:rFonts w:ascii="Arial" w:hAnsi="Arial" w:cs="Arial"/>
              </w:rPr>
              <w:t xml:space="preserve">Input data generated from the </w:t>
            </w:r>
            <w:r w:rsidR="00014A4E" w:rsidRPr="00C83C54">
              <w:rPr>
                <w:rFonts w:ascii="Arial" w:hAnsi="Arial" w:cs="Arial"/>
              </w:rPr>
              <w:t xml:space="preserve">cryptographic </w:t>
            </w:r>
            <w:r w:rsidR="006D58C5" w:rsidRPr="00C83C54">
              <w:rPr>
                <w:rFonts w:ascii="Arial" w:hAnsi="Arial" w:cs="Arial"/>
              </w:rPr>
              <w:t>simulation</w:t>
            </w:r>
            <w:r w:rsidR="00385BFA" w:rsidRPr="00C83C54">
              <w:rPr>
                <w:rFonts w:ascii="Arial" w:hAnsi="Arial" w:cs="Arial"/>
              </w:rPr>
              <w:t xml:space="preserve"> and data</w:t>
            </w:r>
            <w:r w:rsidR="006D58C5" w:rsidRPr="00C83C54">
              <w:rPr>
                <w:rFonts w:ascii="Arial" w:hAnsi="Arial" w:cs="Arial"/>
              </w:rPr>
              <w:t xml:space="preserve"> </w:t>
            </w:r>
            <w:r w:rsidR="00FA6381" w:rsidRPr="00C83C54">
              <w:rPr>
                <w:rFonts w:ascii="Arial" w:hAnsi="Arial" w:cs="Arial"/>
              </w:rPr>
              <w:t>generation phase</w:t>
            </w:r>
          </w:p>
        </w:tc>
      </w:tr>
      <w:tr w:rsidR="001A4A5B" w:rsidRPr="00C83C54" w14:paraId="5A62E6CB" w14:textId="77777777" w:rsidTr="000D3D79">
        <w:tc>
          <w:tcPr>
            <w:tcW w:w="2695" w:type="dxa"/>
            <w:vAlign w:val="center"/>
          </w:tcPr>
          <w:p w14:paraId="52D10435" w14:textId="1A7FBB12" w:rsidR="001A4A5B" w:rsidRPr="00C83C54" w:rsidRDefault="00BA29F1" w:rsidP="000D3D79">
            <w:pPr>
              <w:spacing w:before="100" w:beforeAutospacing="1" w:after="100" w:afterAutospacing="1"/>
              <w:outlineLvl w:val="2"/>
              <w:rPr>
                <w:rFonts w:ascii="Arial" w:hAnsi="Arial" w:cs="Arial"/>
                <w:color w:val="000000" w:themeColor="text1"/>
              </w:rPr>
            </w:pPr>
            <w:r w:rsidRPr="00C83C54">
              <w:rPr>
                <w:rFonts w:ascii="Arial" w:hAnsi="Arial" w:cs="Arial"/>
                <w:color w:val="000000" w:themeColor="text1"/>
              </w:rPr>
              <w:t>Standardized.zip</w:t>
            </w:r>
          </w:p>
        </w:tc>
        <w:tc>
          <w:tcPr>
            <w:tcW w:w="6300" w:type="dxa"/>
          </w:tcPr>
          <w:p w14:paraId="379B42EA" w14:textId="79AC0213" w:rsidR="001A4A5B" w:rsidRPr="00C83C54" w:rsidRDefault="00BA29F1" w:rsidP="00D87094">
            <w:pPr>
              <w:spacing w:before="100" w:beforeAutospacing="1" w:after="100" w:afterAutospacing="1"/>
              <w:outlineLvl w:val="2"/>
              <w:rPr>
                <w:rFonts w:ascii="Arial" w:hAnsi="Arial" w:cs="Arial"/>
              </w:rPr>
            </w:pPr>
            <w:r w:rsidRPr="00C83C54">
              <w:rPr>
                <w:rFonts w:ascii="Arial" w:hAnsi="Arial" w:cs="Arial"/>
              </w:rPr>
              <w:t xml:space="preserve">Byproduct data generated from the </w:t>
            </w:r>
            <w:r w:rsidRPr="00C83C54">
              <w:rPr>
                <w:rStyle w:val="HTMLCode"/>
                <w:rFonts w:ascii="Arial" w:eastAsiaTheme="majorEastAsia" w:hAnsi="Arial" w:cs="Arial"/>
                <w:sz w:val="24"/>
                <w:szCs w:val="24"/>
                <w:shd w:val="pct15" w:color="auto" w:fill="FFFFFF"/>
              </w:rPr>
              <w:t>Data_Analysis_Performance.py</w:t>
            </w:r>
            <w:r w:rsidRPr="00C83C54">
              <w:rPr>
                <w:rFonts w:ascii="Arial" w:hAnsi="Arial" w:cs="Arial"/>
              </w:rPr>
              <w:t xml:space="preserve"> scripting</w:t>
            </w:r>
          </w:p>
        </w:tc>
      </w:tr>
      <w:tr w:rsidR="007600F3" w:rsidRPr="00C83C54" w14:paraId="1B75C57B" w14:textId="77777777" w:rsidTr="000D3D79">
        <w:tc>
          <w:tcPr>
            <w:tcW w:w="2695" w:type="dxa"/>
            <w:vAlign w:val="center"/>
          </w:tcPr>
          <w:p w14:paraId="135A49F4" w14:textId="30626E99" w:rsidR="007600F3" w:rsidRPr="00C83C54" w:rsidRDefault="00096C57" w:rsidP="000D3D79">
            <w:pPr>
              <w:spacing w:before="100" w:beforeAutospacing="1" w:after="100" w:afterAutospacing="1"/>
              <w:outlineLvl w:val="2"/>
              <w:rPr>
                <w:rFonts w:ascii="Arial" w:hAnsi="Arial" w:cs="Arial"/>
                <w:color w:val="000000" w:themeColor="text1"/>
              </w:rPr>
            </w:pPr>
            <w:r w:rsidRPr="00C83C54">
              <w:rPr>
                <w:rFonts w:ascii="Arial" w:hAnsi="Arial" w:cs="Arial"/>
                <w:color w:val="000000" w:themeColor="text1"/>
              </w:rPr>
              <w:t>Summary</w:t>
            </w:r>
            <w:r w:rsidR="007600F3" w:rsidRPr="00C83C54">
              <w:rPr>
                <w:rFonts w:ascii="Arial" w:hAnsi="Arial" w:cs="Arial"/>
                <w:color w:val="000000" w:themeColor="text1"/>
              </w:rPr>
              <w:t>.zip</w:t>
            </w:r>
          </w:p>
        </w:tc>
        <w:tc>
          <w:tcPr>
            <w:tcW w:w="6300" w:type="dxa"/>
          </w:tcPr>
          <w:p w14:paraId="09D3BFE7" w14:textId="1F8F1DD7" w:rsidR="007600F3" w:rsidRPr="00C83C54" w:rsidRDefault="007600F3" w:rsidP="00D87094">
            <w:pPr>
              <w:spacing w:before="100" w:beforeAutospacing="1" w:after="100" w:afterAutospacing="1"/>
              <w:outlineLvl w:val="2"/>
              <w:rPr>
                <w:rFonts w:ascii="Arial" w:hAnsi="Arial" w:cs="Arial"/>
              </w:rPr>
            </w:pPr>
            <w:r w:rsidRPr="00C83C54">
              <w:rPr>
                <w:rFonts w:ascii="Arial" w:hAnsi="Arial" w:cs="Arial"/>
              </w:rPr>
              <w:t xml:space="preserve">Data generated from the </w:t>
            </w:r>
            <w:r w:rsidRPr="00C83C54">
              <w:rPr>
                <w:rStyle w:val="HTMLCode"/>
                <w:rFonts w:ascii="Arial" w:eastAsiaTheme="majorEastAsia" w:hAnsi="Arial" w:cs="Arial"/>
                <w:sz w:val="24"/>
                <w:szCs w:val="24"/>
                <w:shd w:val="pct15" w:color="auto" w:fill="FFFFFF"/>
              </w:rPr>
              <w:t>Data_</w:t>
            </w:r>
            <w:r w:rsidR="00A743B7" w:rsidRPr="00C83C54">
              <w:rPr>
                <w:rStyle w:val="HTMLCode"/>
                <w:rFonts w:ascii="Arial" w:eastAsiaTheme="majorEastAsia" w:hAnsi="Arial" w:cs="Arial"/>
                <w:sz w:val="24"/>
                <w:szCs w:val="24"/>
                <w:shd w:val="pct15" w:color="auto" w:fill="FFFFFF"/>
              </w:rPr>
              <w:t>Analysis</w:t>
            </w:r>
            <w:r w:rsidRPr="00C83C54">
              <w:rPr>
                <w:rStyle w:val="HTMLCode"/>
                <w:rFonts w:ascii="Arial" w:eastAsiaTheme="majorEastAsia" w:hAnsi="Arial" w:cs="Arial"/>
                <w:sz w:val="24"/>
                <w:szCs w:val="24"/>
                <w:shd w:val="pct15" w:color="auto" w:fill="FFFFFF"/>
              </w:rPr>
              <w:t>_</w:t>
            </w:r>
            <w:r w:rsidR="001D6584" w:rsidRPr="00C83C54">
              <w:rPr>
                <w:rStyle w:val="HTMLCode"/>
                <w:rFonts w:ascii="Arial" w:eastAsiaTheme="majorEastAsia" w:hAnsi="Arial" w:cs="Arial"/>
                <w:sz w:val="24"/>
                <w:szCs w:val="24"/>
                <w:shd w:val="pct15" w:color="auto" w:fill="FFFFFF"/>
              </w:rPr>
              <w:t>Performance</w:t>
            </w:r>
            <w:r w:rsidRPr="00C83C54">
              <w:rPr>
                <w:rStyle w:val="HTMLCode"/>
                <w:rFonts w:ascii="Arial" w:eastAsiaTheme="majorEastAsia" w:hAnsi="Arial" w:cs="Arial"/>
                <w:sz w:val="24"/>
                <w:szCs w:val="24"/>
                <w:shd w:val="pct15" w:color="auto" w:fill="FFFFFF"/>
              </w:rPr>
              <w:t>.py</w:t>
            </w:r>
            <w:r w:rsidRPr="00C83C54">
              <w:rPr>
                <w:rFonts w:ascii="Arial" w:hAnsi="Arial" w:cs="Arial"/>
              </w:rPr>
              <w:t xml:space="preserve"> scripting</w:t>
            </w:r>
          </w:p>
        </w:tc>
      </w:tr>
    </w:tbl>
    <w:p w14:paraId="6F87C48D" w14:textId="77777777" w:rsidR="00C36E25" w:rsidRPr="00C83C54" w:rsidRDefault="00C36E25" w:rsidP="00F23487">
      <w:pPr>
        <w:rPr>
          <w:rFonts w:ascii="Arial" w:hAnsi="Arial" w:cs="Arial"/>
        </w:rPr>
      </w:pPr>
    </w:p>
    <w:p w14:paraId="21DCF9DE" w14:textId="77777777" w:rsidR="007851AB" w:rsidRPr="00340162" w:rsidRDefault="00C36E25" w:rsidP="00340162">
      <w:pPr>
        <w:pStyle w:val="Heading1"/>
        <w:spacing w:before="480" w:after="0" w:line="276" w:lineRule="auto"/>
        <w:rPr>
          <w:b/>
          <w:bCs/>
          <w:kern w:val="0"/>
          <w:sz w:val="28"/>
          <w:szCs w:val="28"/>
          <w:lang w:eastAsia="en-US"/>
          <w14:ligatures w14:val="none"/>
        </w:rPr>
      </w:pPr>
      <w:r w:rsidRPr="00C83C54">
        <w:rPr>
          <w:rFonts w:ascii="Arial" w:hAnsi="Arial" w:cs="Arial"/>
          <w:sz w:val="24"/>
          <w:szCs w:val="24"/>
        </w:rPr>
        <w:br w:type="page"/>
      </w:r>
      <w:r w:rsidR="007851AB" w:rsidRPr="00340162">
        <w:rPr>
          <w:b/>
          <w:bCs/>
          <w:kern w:val="0"/>
          <w:sz w:val="28"/>
          <w:szCs w:val="28"/>
          <w:lang w:eastAsia="en-US"/>
          <w14:ligatures w14:val="none"/>
        </w:rPr>
        <w:lastRenderedPageBreak/>
        <w:t>Reader Guide</w:t>
      </w:r>
    </w:p>
    <w:p w14:paraId="356A6D0D" w14:textId="4FD71E38" w:rsidR="007851AB" w:rsidRPr="00C83C54" w:rsidRDefault="00DD1206" w:rsidP="00AD32B4">
      <w:pPr>
        <w:jc w:val="both"/>
        <w:rPr>
          <w:rFonts w:ascii="Arial" w:hAnsi="Arial" w:cs="Arial"/>
          <w:kern w:val="0"/>
          <w:highlight w:val="yellow"/>
          <w14:ligatures w14:val="none"/>
        </w:rPr>
      </w:pPr>
      <w:r w:rsidRPr="00DD1206">
        <w:rPr>
          <w:rFonts w:ascii="Arial" w:hAnsi="Arial" w:cs="Arial"/>
          <w:kern w:val="0"/>
          <w14:ligatures w14:val="none"/>
        </w:rPr>
        <w:t xml:space="preserve">This document contains organized pseudocode listings (Algorithms C.1–C.11), parameter configurations, and accompanying explanatory notes related to the implementation of data analysis and scripting for the development of a weighted scoring model, as discussed in Section 4.3 of the main text. The pseudocode prioritizes clarity and reproducibility over precise runtime equivalency. The accompanying Python scripts in the zip file offer the reference implementation utilized for data analysis and the building of the weighted scoring model in the manuscript. It is recommended to utilize the accompanying requirements.txt file or adhere to the execution environment outlined in the appendix for establishing the necessary environment before executing the attached Python scripts. The enclosed </w:t>
      </w:r>
      <w:r w:rsidRPr="00DD1206">
        <w:rPr>
          <w:rFonts w:ascii="Arial" w:hAnsi="Arial" w:cs="Arial"/>
          <w:kern w:val="0"/>
          <w:shd w:val="pct15" w:color="auto" w:fill="FFFFFF"/>
          <w14:ligatures w14:val="none"/>
        </w:rPr>
        <w:t>README.txt</w:t>
      </w:r>
      <w:r w:rsidRPr="00DD1206">
        <w:rPr>
          <w:rFonts w:ascii="Arial" w:hAnsi="Arial" w:cs="Arial"/>
          <w:kern w:val="0"/>
          <w14:ligatures w14:val="none"/>
        </w:rPr>
        <w:t xml:space="preserve"> provides additional information and comprehensive instructions for utilizing the Python scripts.</w:t>
      </w:r>
    </w:p>
    <w:p w14:paraId="62B94BA6" w14:textId="4EE6566D" w:rsidR="007851AB" w:rsidRPr="00C83C54" w:rsidRDefault="007851AB">
      <w:pPr>
        <w:rPr>
          <w:rFonts w:ascii="Arial" w:hAnsi="Arial" w:cs="Arial"/>
        </w:rPr>
      </w:pPr>
      <w:r w:rsidRPr="00C83C54">
        <w:rPr>
          <w:rFonts w:ascii="Arial" w:hAnsi="Arial" w:cs="Arial"/>
        </w:rPr>
        <w:br w:type="page"/>
      </w:r>
    </w:p>
    <w:p w14:paraId="79981025" w14:textId="77777777" w:rsidR="00C36E25" w:rsidRPr="002F1198" w:rsidRDefault="00C36E25" w:rsidP="002F1198">
      <w:pPr>
        <w:pStyle w:val="Heading1"/>
        <w:spacing w:before="480" w:after="0" w:line="276" w:lineRule="auto"/>
        <w:rPr>
          <w:b/>
          <w:bCs/>
          <w:kern w:val="0"/>
          <w:sz w:val="28"/>
          <w:szCs w:val="28"/>
          <w:lang w:eastAsia="en-US"/>
          <w14:ligatures w14:val="none"/>
        </w:rPr>
      </w:pPr>
      <w:r w:rsidRPr="002F1198">
        <w:rPr>
          <w:b/>
          <w:bCs/>
          <w:kern w:val="0"/>
          <w:sz w:val="28"/>
          <w:szCs w:val="28"/>
          <w:lang w:eastAsia="en-US"/>
          <w14:ligatures w14:val="none"/>
        </w:rPr>
        <w:lastRenderedPageBreak/>
        <w:t>Table of Contents</w:t>
      </w:r>
    </w:p>
    <w:tbl>
      <w:tblPr>
        <w:tblStyle w:val="TableGrid"/>
        <w:tblW w:w="0" w:type="auto"/>
        <w:tblLook w:val="04A0" w:firstRow="1" w:lastRow="0" w:firstColumn="1" w:lastColumn="0" w:noHBand="0" w:noVBand="1"/>
      </w:tblPr>
      <w:tblGrid>
        <w:gridCol w:w="723"/>
        <w:gridCol w:w="5572"/>
        <w:gridCol w:w="2721"/>
      </w:tblGrid>
      <w:tr w:rsidR="00A31927" w:rsidRPr="00C83C54" w14:paraId="1AED4914" w14:textId="77777777" w:rsidTr="001365A3">
        <w:tc>
          <w:tcPr>
            <w:tcW w:w="723" w:type="dxa"/>
            <w:vAlign w:val="center"/>
          </w:tcPr>
          <w:p w14:paraId="59B04A69" w14:textId="77777777" w:rsidR="00A31927" w:rsidRPr="00C83C54" w:rsidRDefault="00A31927" w:rsidP="005B213F">
            <w:pPr>
              <w:rPr>
                <w:rFonts w:ascii="Arial" w:hAnsi="Arial" w:cs="Arial"/>
                <w:b/>
                <w:bCs/>
              </w:rPr>
            </w:pPr>
            <w:r w:rsidRPr="00C83C54">
              <w:rPr>
                <w:rFonts w:ascii="Arial" w:hAnsi="Arial" w:cs="Arial"/>
                <w:b/>
                <w:bCs/>
              </w:rPr>
              <w:t>No.</w:t>
            </w:r>
          </w:p>
        </w:tc>
        <w:tc>
          <w:tcPr>
            <w:tcW w:w="5572" w:type="dxa"/>
            <w:vAlign w:val="center"/>
          </w:tcPr>
          <w:p w14:paraId="5B23786F" w14:textId="77777777" w:rsidR="00A31927" w:rsidRPr="00C83C54" w:rsidRDefault="00A31927" w:rsidP="005B213F">
            <w:pPr>
              <w:rPr>
                <w:rFonts w:ascii="Arial" w:hAnsi="Arial" w:cs="Arial"/>
                <w:b/>
                <w:bCs/>
              </w:rPr>
            </w:pPr>
            <w:r w:rsidRPr="00C83C54">
              <w:rPr>
                <w:rFonts w:ascii="Arial" w:hAnsi="Arial" w:cs="Arial"/>
                <w:b/>
                <w:bCs/>
              </w:rPr>
              <w:t>Algorithm Title</w:t>
            </w:r>
          </w:p>
        </w:tc>
        <w:tc>
          <w:tcPr>
            <w:tcW w:w="2721" w:type="dxa"/>
          </w:tcPr>
          <w:p w14:paraId="7C7AA535" w14:textId="42674F5E" w:rsidR="00A31927" w:rsidRPr="00C83C54" w:rsidRDefault="00A31927" w:rsidP="005B213F">
            <w:pPr>
              <w:rPr>
                <w:rFonts w:ascii="Arial" w:hAnsi="Arial" w:cs="Arial"/>
                <w:b/>
                <w:bCs/>
              </w:rPr>
            </w:pPr>
            <w:r w:rsidRPr="00C83C54">
              <w:rPr>
                <w:rFonts w:ascii="Arial" w:hAnsi="Arial" w:cs="Arial"/>
                <w:b/>
                <w:bCs/>
              </w:rPr>
              <w:t>Section</w:t>
            </w:r>
          </w:p>
        </w:tc>
      </w:tr>
      <w:tr w:rsidR="00E77470" w:rsidRPr="00C83C54" w14:paraId="7A81915D" w14:textId="77777777" w:rsidTr="001365A3">
        <w:tc>
          <w:tcPr>
            <w:tcW w:w="723" w:type="dxa"/>
            <w:vAlign w:val="center"/>
          </w:tcPr>
          <w:p w14:paraId="0BC2148D" w14:textId="72196ED2" w:rsidR="00E77470" w:rsidRPr="00C83C54" w:rsidRDefault="00E77470" w:rsidP="005B213F">
            <w:pPr>
              <w:rPr>
                <w:rFonts w:ascii="Arial" w:hAnsi="Arial" w:cs="Arial"/>
                <w:b/>
                <w:bCs/>
              </w:rPr>
            </w:pPr>
            <w:r>
              <w:rPr>
                <w:rFonts w:ascii="Arial" w:hAnsi="Arial" w:cs="Arial" w:hint="eastAsia"/>
                <w:b/>
                <w:bCs/>
              </w:rPr>
              <w:t>C.0</w:t>
            </w:r>
          </w:p>
        </w:tc>
        <w:tc>
          <w:tcPr>
            <w:tcW w:w="5572" w:type="dxa"/>
            <w:vAlign w:val="center"/>
          </w:tcPr>
          <w:p w14:paraId="2F9B2DFB" w14:textId="7DA5AA24" w:rsidR="00E77470" w:rsidRPr="00E77470" w:rsidRDefault="00E77470" w:rsidP="005B213F">
            <w:pPr>
              <w:rPr>
                <w:rFonts w:ascii="Arial" w:hAnsi="Arial" w:cs="Arial"/>
              </w:rPr>
            </w:pPr>
            <w:r>
              <w:rPr>
                <w:rFonts w:ascii="Arial" w:hAnsi="Arial" w:cs="Arial" w:hint="eastAsia"/>
              </w:rPr>
              <w:t>Algorithm Relationships and Workflow Overview</w:t>
            </w:r>
          </w:p>
        </w:tc>
        <w:tc>
          <w:tcPr>
            <w:tcW w:w="2721" w:type="dxa"/>
          </w:tcPr>
          <w:p w14:paraId="6F3FB7F8" w14:textId="4B633B61" w:rsidR="00E77470" w:rsidRPr="00C83C54" w:rsidRDefault="001365A3" w:rsidP="005B213F">
            <w:pPr>
              <w:rPr>
                <w:rFonts w:ascii="Arial" w:hAnsi="Arial" w:cs="Arial"/>
                <w:b/>
                <w:bCs/>
              </w:rPr>
            </w:pPr>
            <w:r>
              <w:rPr>
                <w:rFonts w:ascii="Arial" w:hAnsi="Arial" w:cs="Arial" w:hint="eastAsia"/>
              </w:rPr>
              <w:t>Overview</w:t>
            </w:r>
          </w:p>
        </w:tc>
      </w:tr>
      <w:tr w:rsidR="00A31927" w:rsidRPr="00C83C54" w14:paraId="6F7B50FB" w14:textId="77777777" w:rsidTr="001365A3">
        <w:tc>
          <w:tcPr>
            <w:tcW w:w="723" w:type="dxa"/>
          </w:tcPr>
          <w:p w14:paraId="1C1954D1" w14:textId="54F1BFAF" w:rsidR="00A31927" w:rsidRPr="00C83C54" w:rsidRDefault="00A31927" w:rsidP="005B213F">
            <w:pPr>
              <w:rPr>
                <w:rFonts w:ascii="Arial" w:hAnsi="Arial" w:cs="Arial"/>
                <w:b/>
                <w:bCs/>
              </w:rPr>
            </w:pPr>
            <w:r w:rsidRPr="00C83C54">
              <w:rPr>
                <w:rFonts w:ascii="Arial" w:hAnsi="Arial" w:cs="Arial"/>
                <w:b/>
                <w:bCs/>
              </w:rPr>
              <w:t>C.1</w:t>
            </w:r>
          </w:p>
        </w:tc>
        <w:tc>
          <w:tcPr>
            <w:tcW w:w="5572" w:type="dxa"/>
          </w:tcPr>
          <w:p w14:paraId="12D79385" w14:textId="6747C71F" w:rsidR="00A31927" w:rsidRPr="00C83C54" w:rsidRDefault="00B67C0F" w:rsidP="005B213F">
            <w:pPr>
              <w:rPr>
                <w:rFonts w:ascii="Arial" w:hAnsi="Arial" w:cs="Arial"/>
                <w:b/>
                <w:bCs/>
              </w:rPr>
            </w:pPr>
            <w:r w:rsidRPr="00C83C54">
              <w:rPr>
                <w:rFonts w:ascii="Arial" w:hAnsi="Arial" w:cs="Arial"/>
              </w:rPr>
              <w:t>setup_and_load_dependencies</w:t>
            </w:r>
          </w:p>
        </w:tc>
        <w:tc>
          <w:tcPr>
            <w:tcW w:w="2721" w:type="dxa"/>
            <w:vAlign w:val="center"/>
          </w:tcPr>
          <w:p w14:paraId="1A1F2729" w14:textId="699AA94C" w:rsidR="00A31927" w:rsidRPr="00C83C54" w:rsidRDefault="00A31927" w:rsidP="00D16BB8">
            <w:pPr>
              <w:rPr>
                <w:rFonts w:ascii="Arial" w:hAnsi="Arial" w:cs="Arial"/>
              </w:rPr>
            </w:pPr>
            <w:r w:rsidRPr="00C83C54">
              <w:rPr>
                <w:rFonts w:ascii="Arial" w:hAnsi="Arial" w:cs="Arial"/>
              </w:rPr>
              <w:t>System Initialization</w:t>
            </w:r>
          </w:p>
        </w:tc>
      </w:tr>
      <w:tr w:rsidR="00A142F8" w:rsidRPr="00C83C54" w14:paraId="6F3DE20B" w14:textId="77777777" w:rsidTr="001365A3">
        <w:tc>
          <w:tcPr>
            <w:tcW w:w="723" w:type="dxa"/>
          </w:tcPr>
          <w:p w14:paraId="68DEADFC" w14:textId="74767535" w:rsidR="00A142F8" w:rsidRPr="00C83C54" w:rsidRDefault="00A142F8" w:rsidP="005B213F">
            <w:pPr>
              <w:rPr>
                <w:rFonts w:ascii="Arial" w:hAnsi="Arial" w:cs="Arial"/>
                <w:b/>
                <w:bCs/>
              </w:rPr>
            </w:pPr>
            <w:r w:rsidRPr="00C83C54">
              <w:rPr>
                <w:rFonts w:ascii="Arial" w:hAnsi="Arial" w:cs="Arial"/>
                <w:b/>
                <w:bCs/>
              </w:rPr>
              <w:t>C.2</w:t>
            </w:r>
          </w:p>
        </w:tc>
        <w:tc>
          <w:tcPr>
            <w:tcW w:w="5572" w:type="dxa"/>
          </w:tcPr>
          <w:p w14:paraId="41C57FAD" w14:textId="091C76B1" w:rsidR="00A142F8" w:rsidRPr="00C83C54" w:rsidRDefault="00A142F8" w:rsidP="005B213F">
            <w:pPr>
              <w:rPr>
                <w:rFonts w:ascii="Arial" w:hAnsi="Arial" w:cs="Arial"/>
                <w:b/>
                <w:bCs/>
              </w:rPr>
            </w:pPr>
            <w:r w:rsidRPr="00C83C54">
              <w:rPr>
                <w:rFonts w:ascii="Arial" w:hAnsi="Arial" w:cs="Arial"/>
              </w:rPr>
              <w:t>load_simulation_results</w:t>
            </w:r>
          </w:p>
        </w:tc>
        <w:tc>
          <w:tcPr>
            <w:tcW w:w="2721" w:type="dxa"/>
            <w:vMerge w:val="restart"/>
            <w:vAlign w:val="center"/>
          </w:tcPr>
          <w:p w14:paraId="77243114" w14:textId="7B83A2F9" w:rsidR="00A142F8" w:rsidRPr="00C83C54" w:rsidRDefault="00A142F8" w:rsidP="00A142F8">
            <w:pPr>
              <w:rPr>
                <w:rFonts w:ascii="Arial" w:hAnsi="Arial" w:cs="Arial"/>
              </w:rPr>
            </w:pPr>
            <w:r w:rsidRPr="00C83C54">
              <w:rPr>
                <w:rFonts w:ascii="Arial" w:hAnsi="Arial" w:cs="Arial"/>
              </w:rPr>
              <w:t>Data Analysis and Processing</w:t>
            </w:r>
          </w:p>
        </w:tc>
      </w:tr>
      <w:tr w:rsidR="00A142F8" w:rsidRPr="00C83C54" w14:paraId="0BC81B12" w14:textId="77777777" w:rsidTr="001365A3">
        <w:tc>
          <w:tcPr>
            <w:tcW w:w="723" w:type="dxa"/>
          </w:tcPr>
          <w:p w14:paraId="3415BCAE" w14:textId="3D75892A" w:rsidR="00A142F8" w:rsidRPr="00C83C54" w:rsidRDefault="00A142F8" w:rsidP="005B213F">
            <w:pPr>
              <w:rPr>
                <w:rFonts w:ascii="Arial" w:hAnsi="Arial" w:cs="Arial"/>
                <w:b/>
                <w:bCs/>
              </w:rPr>
            </w:pPr>
            <w:r w:rsidRPr="00C83C54">
              <w:rPr>
                <w:rFonts w:ascii="Arial" w:hAnsi="Arial" w:cs="Arial"/>
                <w:b/>
                <w:bCs/>
              </w:rPr>
              <w:t>C.3</w:t>
            </w:r>
          </w:p>
        </w:tc>
        <w:tc>
          <w:tcPr>
            <w:tcW w:w="5572" w:type="dxa"/>
          </w:tcPr>
          <w:p w14:paraId="40F41C47" w14:textId="46AEAC90" w:rsidR="00A142F8" w:rsidRPr="00C83C54" w:rsidRDefault="00A142F8" w:rsidP="005B213F">
            <w:pPr>
              <w:rPr>
                <w:rFonts w:ascii="Arial" w:hAnsi="Arial" w:cs="Arial"/>
                <w:b/>
                <w:bCs/>
              </w:rPr>
            </w:pPr>
            <w:r w:rsidRPr="00C83C54">
              <w:rPr>
                <w:rFonts w:ascii="Arial" w:hAnsi="Arial" w:cs="Arial"/>
              </w:rPr>
              <w:t>drop_nonessential_columns</w:t>
            </w:r>
          </w:p>
        </w:tc>
        <w:tc>
          <w:tcPr>
            <w:tcW w:w="2721" w:type="dxa"/>
            <w:vMerge/>
          </w:tcPr>
          <w:p w14:paraId="171C90FE" w14:textId="77777777" w:rsidR="00A142F8" w:rsidRPr="00C83C54" w:rsidRDefault="00A142F8" w:rsidP="005B213F">
            <w:pPr>
              <w:rPr>
                <w:rFonts w:ascii="Arial" w:hAnsi="Arial" w:cs="Arial"/>
              </w:rPr>
            </w:pPr>
          </w:p>
        </w:tc>
      </w:tr>
      <w:tr w:rsidR="00A142F8" w:rsidRPr="00C83C54" w14:paraId="55F43F68" w14:textId="77777777" w:rsidTr="001365A3">
        <w:tc>
          <w:tcPr>
            <w:tcW w:w="723" w:type="dxa"/>
          </w:tcPr>
          <w:p w14:paraId="16C33312" w14:textId="086641F2" w:rsidR="00A142F8" w:rsidRPr="00C83C54" w:rsidRDefault="00A142F8" w:rsidP="005B213F">
            <w:pPr>
              <w:rPr>
                <w:rFonts w:ascii="Arial" w:hAnsi="Arial" w:cs="Arial"/>
                <w:b/>
                <w:bCs/>
              </w:rPr>
            </w:pPr>
            <w:r w:rsidRPr="00C83C54">
              <w:rPr>
                <w:rFonts w:ascii="Arial" w:hAnsi="Arial" w:cs="Arial"/>
                <w:b/>
                <w:bCs/>
              </w:rPr>
              <w:t>C.4</w:t>
            </w:r>
          </w:p>
        </w:tc>
        <w:tc>
          <w:tcPr>
            <w:tcW w:w="5572" w:type="dxa"/>
          </w:tcPr>
          <w:p w14:paraId="598AEF7C" w14:textId="74BB2520" w:rsidR="00A142F8" w:rsidRPr="00C83C54" w:rsidRDefault="00A142F8" w:rsidP="005B213F">
            <w:pPr>
              <w:rPr>
                <w:rFonts w:ascii="Arial" w:hAnsi="Arial" w:cs="Arial"/>
              </w:rPr>
            </w:pPr>
            <w:r w:rsidRPr="00C83C54">
              <w:rPr>
                <w:rFonts w:ascii="Arial" w:hAnsi="Arial" w:cs="Arial"/>
              </w:rPr>
              <w:t>filter_by_security_levels</w:t>
            </w:r>
          </w:p>
        </w:tc>
        <w:tc>
          <w:tcPr>
            <w:tcW w:w="2721" w:type="dxa"/>
            <w:vMerge/>
          </w:tcPr>
          <w:p w14:paraId="472BA741" w14:textId="77777777" w:rsidR="00A142F8" w:rsidRPr="00C83C54" w:rsidRDefault="00A142F8" w:rsidP="005B213F">
            <w:pPr>
              <w:rPr>
                <w:rFonts w:ascii="Arial" w:hAnsi="Arial" w:cs="Arial"/>
              </w:rPr>
            </w:pPr>
          </w:p>
        </w:tc>
      </w:tr>
      <w:tr w:rsidR="00A142F8" w:rsidRPr="00C83C54" w14:paraId="7BB832CE" w14:textId="77777777" w:rsidTr="001365A3">
        <w:tc>
          <w:tcPr>
            <w:tcW w:w="723" w:type="dxa"/>
          </w:tcPr>
          <w:p w14:paraId="1631535F" w14:textId="55F81072" w:rsidR="00A142F8" w:rsidRPr="00C83C54" w:rsidRDefault="00A142F8" w:rsidP="005B213F">
            <w:pPr>
              <w:rPr>
                <w:rFonts w:ascii="Arial" w:hAnsi="Arial" w:cs="Arial"/>
                <w:b/>
                <w:bCs/>
              </w:rPr>
            </w:pPr>
            <w:r w:rsidRPr="00C83C54">
              <w:rPr>
                <w:rFonts w:ascii="Arial" w:hAnsi="Arial" w:cs="Arial"/>
                <w:b/>
                <w:bCs/>
              </w:rPr>
              <w:t>C.5</w:t>
            </w:r>
          </w:p>
        </w:tc>
        <w:tc>
          <w:tcPr>
            <w:tcW w:w="5572" w:type="dxa"/>
          </w:tcPr>
          <w:p w14:paraId="7D582E23" w14:textId="5DBBC115" w:rsidR="00A142F8" w:rsidRPr="00C83C54" w:rsidRDefault="00A142F8" w:rsidP="005B213F">
            <w:pPr>
              <w:rPr>
                <w:rFonts w:ascii="Arial" w:hAnsi="Arial" w:cs="Arial"/>
              </w:rPr>
            </w:pPr>
            <w:r w:rsidRPr="00C83C54">
              <w:rPr>
                <w:rFonts w:ascii="Arial" w:hAnsi="Arial" w:cs="Arial"/>
              </w:rPr>
              <w:t>verify_decryption_status</w:t>
            </w:r>
          </w:p>
        </w:tc>
        <w:tc>
          <w:tcPr>
            <w:tcW w:w="2721" w:type="dxa"/>
            <w:vMerge/>
          </w:tcPr>
          <w:p w14:paraId="4ED747B8" w14:textId="77777777" w:rsidR="00A142F8" w:rsidRPr="00C83C54" w:rsidRDefault="00A142F8" w:rsidP="005B213F">
            <w:pPr>
              <w:rPr>
                <w:rFonts w:ascii="Arial" w:hAnsi="Arial" w:cs="Arial"/>
              </w:rPr>
            </w:pPr>
          </w:p>
        </w:tc>
      </w:tr>
      <w:tr w:rsidR="00A142F8" w:rsidRPr="00C83C54" w14:paraId="7CC571FA" w14:textId="77777777" w:rsidTr="001365A3">
        <w:tc>
          <w:tcPr>
            <w:tcW w:w="723" w:type="dxa"/>
          </w:tcPr>
          <w:p w14:paraId="64820511" w14:textId="7E0A03FC" w:rsidR="00A142F8" w:rsidRPr="00C83C54" w:rsidRDefault="00A142F8" w:rsidP="005B213F">
            <w:pPr>
              <w:rPr>
                <w:rFonts w:ascii="Arial" w:hAnsi="Arial" w:cs="Arial"/>
                <w:b/>
                <w:bCs/>
              </w:rPr>
            </w:pPr>
            <w:r w:rsidRPr="00C83C54">
              <w:rPr>
                <w:rFonts w:ascii="Arial" w:hAnsi="Arial" w:cs="Arial"/>
                <w:b/>
                <w:bCs/>
              </w:rPr>
              <w:t>C.6</w:t>
            </w:r>
          </w:p>
        </w:tc>
        <w:tc>
          <w:tcPr>
            <w:tcW w:w="5572" w:type="dxa"/>
          </w:tcPr>
          <w:p w14:paraId="6B093D4E" w14:textId="53B1BFCB" w:rsidR="00A142F8" w:rsidRPr="00C83C54" w:rsidRDefault="00A142F8" w:rsidP="005B213F">
            <w:pPr>
              <w:rPr>
                <w:rFonts w:ascii="Arial" w:hAnsi="Arial" w:cs="Arial"/>
              </w:rPr>
            </w:pPr>
            <w:r w:rsidRPr="00C83C54">
              <w:rPr>
                <w:rFonts w:ascii="Arial" w:hAnsi="Arial" w:cs="Arial"/>
              </w:rPr>
              <w:t>group_by_device_profile</w:t>
            </w:r>
          </w:p>
        </w:tc>
        <w:tc>
          <w:tcPr>
            <w:tcW w:w="2721" w:type="dxa"/>
            <w:vMerge/>
          </w:tcPr>
          <w:p w14:paraId="0FD89EFA" w14:textId="77777777" w:rsidR="00A142F8" w:rsidRPr="00C83C54" w:rsidRDefault="00A142F8" w:rsidP="005B213F">
            <w:pPr>
              <w:rPr>
                <w:rFonts w:ascii="Arial" w:hAnsi="Arial" w:cs="Arial"/>
              </w:rPr>
            </w:pPr>
          </w:p>
        </w:tc>
      </w:tr>
      <w:tr w:rsidR="00A142F8" w:rsidRPr="00C83C54" w14:paraId="2E1E3722" w14:textId="77777777" w:rsidTr="001365A3">
        <w:tc>
          <w:tcPr>
            <w:tcW w:w="723" w:type="dxa"/>
          </w:tcPr>
          <w:p w14:paraId="3DB27F74" w14:textId="19EDE88A" w:rsidR="00A142F8" w:rsidRPr="00C83C54" w:rsidRDefault="00A142F8" w:rsidP="005B213F">
            <w:pPr>
              <w:rPr>
                <w:rFonts w:ascii="Arial" w:hAnsi="Arial" w:cs="Arial"/>
                <w:b/>
                <w:bCs/>
              </w:rPr>
            </w:pPr>
            <w:r w:rsidRPr="00C83C54">
              <w:rPr>
                <w:rFonts w:ascii="Arial" w:hAnsi="Arial" w:cs="Arial"/>
                <w:b/>
                <w:bCs/>
              </w:rPr>
              <w:t>C.7</w:t>
            </w:r>
          </w:p>
        </w:tc>
        <w:tc>
          <w:tcPr>
            <w:tcW w:w="5572" w:type="dxa"/>
          </w:tcPr>
          <w:p w14:paraId="03D053E5" w14:textId="6BA9B1EF" w:rsidR="00A142F8" w:rsidRPr="00C83C54" w:rsidRDefault="00A142F8" w:rsidP="005B213F">
            <w:pPr>
              <w:rPr>
                <w:rFonts w:ascii="Arial" w:hAnsi="Arial" w:cs="Arial"/>
              </w:rPr>
            </w:pPr>
            <w:r w:rsidRPr="00C83C54">
              <w:rPr>
                <w:rFonts w:ascii="Arial" w:hAnsi="Arial" w:cs="Arial"/>
              </w:rPr>
              <w:t>scale_and_invert_metrics</w:t>
            </w:r>
          </w:p>
        </w:tc>
        <w:tc>
          <w:tcPr>
            <w:tcW w:w="2721" w:type="dxa"/>
            <w:vMerge/>
          </w:tcPr>
          <w:p w14:paraId="670C4E4D" w14:textId="77777777" w:rsidR="00A142F8" w:rsidRPr="00C83C54" w:rsidRDefault="00A142F8" w:rsidP="005B213F">
            <w:pPr>
              <w:rPr>
                <w:rFonts w:ascii="Arial" w:hAnsi="Arial" w:cs="Arial"/>
              </w:rPr>
            </w:pPr>
          </w:p>
        </w:tc>
      </w:tr>
      <w:tr w:rsidR="00A142F8" w:rsidRPr="00C83C54" w14:paraId="0CC027E7" w14:textId="77777777" w:rsidTr="001365A3">
        <w:tc>
          <w:tcPr>
            <w:tcW w:w="723" w:type="dxa"/>
          </w:tcPr>
          <w:p w14:paraId="5835D07E" w14:textId="0275BA95" w:rsidR="00A142F8" w:rsidRPr="00C83C54" w:rsidRDefault="00A142F8" w:rsidP="005B213F">
            <w:pPr>
              <w:rPr>
                <w:rFonts w:ascii="Arial" w:hAnsi="Arial" w:cs="Arial"/>
                <w:b/>
                <w:bCs/>
              </w:rPr>
            </w:pPr>
            <w:r w:rsidRPr="00C83C54">
              <w:rPr>
                <w:rFonts w:ascii="Arial" w:hAnsi="Arial" w:cs="Arial"/>
                <w:b/>
                <w:bCs/>
              </w:rPr>
              <w:t>C.8</w:t>
            </w:r>
          </w:p>
        </w:tc>
        <w:tc>
          <w:tcPr>
            <w:tcW w:w="5572" w:type="dxa"/>
          </w:tcPr>
          <w:p w14:paraId="238C5402" w14:textId="5952EC12" w:rsidR="00A142F8" w:rsidRPr="00C83C54" w:rsidRDefault="00A142F8" w:rsidP="005B213F">
            <w:pPr>
              <w:rPr>
                <w:rFonts w:ascii="Arial" w:hAnsi="Arial" w:cs="Arial"/>
              </w:rPr>
            </w:pPr>
            <w:r w:rsidRPr="00C83C54">
              <w:rPr>
                <w:rFonts w:ascii="Arial" w:hAnsi="Arial" w:cs="Arial"/>
              </w:rPr>
              <w:t>compute_directional_scores</w:t>
            </w:r>
          </w:p>
        </w:tc>
        <w:tc>
          <w:tcPr>
            <w:tcW w:w="2721" w:type="dxa"/>
            <w:vMerge/>
          </w:tcPr>
          <w:p w14:paraId="4F04852E" w14:textId="77777777" w:rsidR="00A142F8" w:rsidRPr="00C83C54" w:rsidRDefault="00A142F8" w:rsidP="005B213F">
            <w:pPr>
              <w:rPr>
                <w:rFonts w:ascii="Arial" w:hAnsi="Arial" w:cs="Arial"/>
              </w:rPr>
            </w:pPr>
          </w:p>
        </w:tc>
      </w:tr>
      <w:tr w:rsidR="00A142F8" w:rsidRPr="00C83C54" w14:paraId="5F9B0C06" w14:textId="77777777" w:rsidTr="001365A3">
        <w:tc>
          <w:tcPr>
            <w:tcW w:w="723" w:type="dxa"/>
          </w:tcPr>
          <w:p w14:paraId="42C77460" w14:textId="46C89695" w:rsidR="00A142F8" w:rsidRPr="00C83C54" w:rsidRDefault="00A142F8" w:rsidP="005B213F">
            <w:pPr>
              <w:rPr>
                <w:rFonts w:ascii="Arial" w:hAnsi="Arial" w:cs="Arial"/>
                <w:b/>
                <w:bCs/>
              </w:rPr>
            </w:pPr>
            <w:r w:rsidRPr="00C83C54">
              <w:rPr>
                <w:rFonts w:ascii="Arial" w:hAnsi="Arial" w:cs="Arial"/>
                <w:b/>
                <w:bCs/>
              </w:rPr>
              <w:t>C.9</w:t>
            </w:r>
          </w:p>
        </w:tc>
        <w:tc>
          <w:tcPr>
            <w:tcW w:w="5572" w:type="dxa"/>
          </w:tcPr>
          <w:p w14:paraId="78C86E33" w14:textId="2479686F" w:rsidR="00A142F8" w:rsidRPr="00C83C54" w:rsidRDefault="00A142F8" w:rsidP="005B213F">
            <w:pPr>
              <w:rPr>
                <w:rFonts w:ascii="Arial" w:hAnsi="Arial" w:cs="Arial"/>
              </w:rPr>
            </w:pPr>
            <w:r w:rsidRPr="00C83C54">
              <w:rPr>
                <w:rFonts w:ascii="Arial" w:hAnsi="Arial" w:cs="Arial"/>
              </w:rPr>
              <w:t>aggregate_total_score_and_feasibility</w:t>
            </w:r>
          </w:p>
        </w:tc>
        <w:tc>
          <w:tcPr>
            <w:tcW w:w="2721" w:type="dxa"/>
            <w:vMerge/>
          </w:tcPr>
          <w:p w14:paraId="70DCFA50" w14:textId="77777777" w:rsidR="00A142F8" w:rsidRPr="00C83C54" w:rsidRDefault="00A142F8" w:rsidP="005B213F">
            <w:pPr>
              <w:rPr>
                <w:rFonts w:ascii="Arial" w:hAnsi="Arial" w:cs="Arial"/>
              </w:rPr>
            </w:pPr>
          </w:p>
        </w:tc>
      </w:tr>
      <w:tr w:rsidR="00A142F8" w:rsidRPr="00C83C54" w14:paraId="70E4F4A7" w14:textId="77777777" w:rsidTr="001365A3">
        <w:tc>
          <w:tcPr>
            <w:tcW w:w="723" w:type="dxa"/>
          </w:tcPr>
          <w:p w14:paraId="5A293B6A" w14:textId="412B7A10" w:rsidR="00A142F8" w:rsidRPr="00C83C54" w:rsidRDefault="00A142F8" w:rsidP="005B213F">
            <w:pPr>
              <w:rPr>
                <w:rFonts w:ascii="Arial" w:hAnsi="Arial" w:cs="Arial"/>
                <w:b/>
                <w:bCs/>
              </w:rPr>
            </w:pPr>
            <w:r w:rsidRPr="00C83C54">
              <w:rPr>
                <w:rFonts w:ascii="Arial" w:hAnsi="Arial" w:cs="Arial"/>
                <w:b/>
                <w:bCs/>
              </w:rPr>
              <w:t>C.10</w:t>
            </w:r>
          </w:p>
        </w:tc>
        <w:tc>
          <w:tcPr>
            <w:tcW w:w="5572" w:type="dxa"/>
          </w:tcPr>
          <w:p w14:paraId="7AD9274C" w14:textId="72EB1025" w:rsidR="00A142F8" w:rsidRPr="00C83C54" w:rsidRDefault="00A142F8" w:rsidP="005B213F">
            <w:pPr>
              <w:tabs>
                <w:tab w:val="left" w:pos="1037"/>
              </w:tabs>
              <w:rPr>
                <w:rFonts w:ascii="Arial" w:hAnsi="Arial" w:cs="Arial"/>
              </w:rPr>
            </w:pPr>
            <w:r w:rsidRPr="00C83C54">
              <w:rPr>
                <w:rFonts w:ascii="Arial" w:hAnsi="Arial" w:cs="Arial"/>
              </w:rPr>
              <w:t>save_standardized_results</w:t>
            </w:r>
          </w:p>
        </w:tc>
        <w:tc>
          <w:tcPr>
            <w:tcW w:w="2721" w:type="dxa"/>
            <w:vMerge/>
          </w:tcPr>
          <w:p w14:paraId="3B1EA10A" w14:textId="77777777" w:rsidR="00A142F8" w:rsidRPr="00C83C54" w:rsidRDefault="00A142F8" w:rsidP="005B213F">
            <w:pPr>
              <w:rPr>
                <w:rFonts w:ascii="Arial" w:hAnsi="Arial" w:cs="Arial"/>
              </w:rPr>
            </w:pPr>
          </w:p>
        </w:tc>
      </w:tr>
      <w:tr w:rsidR="00A142F8" w:rsidRPr="00C83C54" w14:paraId="0AAFC5B1" w14:textId="77777777" w:rsidTr="001365A3">
        <w:tc>
          <w:tcPr>
            <w:tcW w:w="723" w:type="dxa"/>
          </w:tcPr>
          <w:p w14:paraId="1A8AB177" w14:textId="7D27865F" w:rsidR="00A142F8" w:rsidRPr="00C83C54" w:rsidRDefault="00A142F8" w:rsidP="005B213F">
            <w:pPr>
              <w:rPr>
                <w:rFonts w:ascii="Arial" w:hAnsi="Arial" w:cs="Arial"/>
                <w:b/>
                <w:bCs/>
              </w:rPr>
            </w:pPr>
            <w:r w:rsidRPr="00C83C54">
              <w:rPr>
                <w:rFonts w:ascii="Arial" w:hAnsi="Arial" w:cs="Arial"/>
                <w:b/>
                <w:bCs/>
              </w:rPr>
              <w:t>C.11</w:t>
            </w:r>
          </w:p>
        </w:tc>
        <w:tc>
          <w:tcPr>
            <w:tcW w:w="5572" w:type="dxa"/>
          </w:tcPr>
          <w:p w14:paraId="55C6F360" w14:textId="2568A448" w:rsidR="00A142F8" w:rsidRPr="00C83C54" w:rsidRDefault="00A142F8" w:rsidP="005B213F">
            <w:pPr>
              <w:rPr>
                <w:rFonts w:ascii="Arial" w:hAnsi="Arial" w:cs="Arial"/>
              </w:rPr>
            </w:pPr>
            <w:r w:rsidRPr="00C83C54">
              <w:rPr>
                <w:rFonts w:ascii="Arial" w:hAnsi="Arial" w:cs="Arial"/>
              </w:rPr>
              <w:t>select_best_performance_per_profile</w:t>
            </w:r>
          </w:p>
        </w:tc>
        <w:tc>
          <w:tcPr>
            <w:tcW w:w="2721" w:type="dxa"/>
            <w:vMerge/>
          </w:tcPr>
          <w:p w14:paraId="78E11867" w14:textId="77777777" w:rsidR="00A142F8" w:rsidRPr="00C83C54" w:rsidRDefault="00A142F8" w:rsidP="005B213F">
            <w:pPr>
              <w:rPr>
                <w:rFonts w:ascii="Arial" w:hAnsi="Arial" w:cs="Arial"/>
              </w:rPr>
            </w:pPr>
          </w:p>
        </w:tc>
      </w:tr>
    </w:tbl>
    <w:p w14:paraId="2DBCFC55" w14:textId="77777777" w:rsidR="00C36E25" w:rsidRPr="00C83C54" w:rsidRDefault="00C36E25" w:rsidP="00C36E25">
      <w:pPr>
        <w:rPr>
          <w:rFonts w:ascii="Arial" w:hAnsi="Arial" w:cs="Arial"/>
          <w:b/>
          <w:bCs/>
        </w:rPr>
      </w:pPr>
    </w:p>
    <w:p w14:paraId="08D0A92D" w14:textId="1841B39B" w:rsidR="001365A3" w:rsidRPr="002F1198" w:rsidRDefault="00C36E25" w:rsidP="001365A3">
      <w:pPr>
        <w:pStyle w:val="Heading1"/>
        <w:spacing w:before="480" w:after="0" w:line="276" w:lineRule="auto"/>
        <w:rPr>
          <w:b/>
          <w:bCs/>
          <w:kern w:val="0"/>
          <w:sz w:val="28"/>
          <w:szCs w:val="28"/>
          <w14:ligatures w14:val="none"/>
        </w:rPr>
      </w:pPr>
      <w:r w:rsidRPr="00C83C54">
        <w:rPr>
          <w:rFonts w:ascii="Arial" w:hAnsi="Arial" w:cs="Arial"/>
          <w:b/>
          <w:bCs/>
        </w:rPr>
        <w:br w:type="page"/>
      </w:r>
      <w:r w:rsidR="001365A3" w:rsidRPr="002F1198">
        <w:rPr>
          <w:b/>
          <w:bCs/>
          <w:kern w:val="0"/>
          <w:sz w:val="28"/>
          <w:szCs w:val="28"/>
          <w:lang w:eastAsia="en-US"/>
          <w14:ligatures w14:val="none"/>
        </w:rPr>
        <w:lastRenderedPageBreak/>
        <w:t xml:space="preserve">Section </w:t>
      </w:r>
      <w:r w:rsidR="001365A3">
        <w:rPr>
          <w:rFonts w:hint="eastAsia"/>
          <w:b/>
          <w:bCs/>
          <w:kern w:val="0"/>
          <w:sz w:val="28"/>
          <w:szCs w:val="28"/>
          <w14:ligatures w14:val="none"/>
        </w:rPr>
        <w:t>0</w:t>
      </w:r>
      <w:r w:rsidR="001365A3" w:rsidRPr="002F1198">
        <w:rPr>
          <w:b/>
          <w:bCs/>
          <w:kern w:val="0"/>
          <w:sz w:val="28"/>
          <w:szCs w:val="28"/>
          <w:lang w:eastAsia="en-US"/>
          <w14:ligatures w14:val="none"/>
        </w:rPr>
        <w:t xml:space="preserve"> – </w:t>
      </w:r>
      <w:r w:rsidR="001365A3">
        <w:rPr>
          <w:rFonts w:hint="eastAsia"/>
          <w:b/>
          <w:bCs/>
          <w:kern w:val="0"/>
          <w:sz w:val="28"/>
          <w:szCs w:val="28"/>
          <w14:ligatures w14:val="none"/>
        </w:rPr>
        <w:t>Algorithm Relationships and Workflow Overview</w:t>
      </w:r>
    </w:p>
    <w:p w14:paraId="46291874" w14:textId="4B1763BA" w:rsidR="00C36E25" w:rsidRDefault="003B7747" w:rsidP="00C11DF8">
      <w:pPr>
        <w:jc w:val="both"/>
        <w:rPr>
          <w:rFonts w:ascii="Arial" w:hAnsi="Arial" w:cs="Arial"/>
        </w:rPr>
      </w:pPr>
      <w:r w:rsidRPr="003B7747">
        <w:rPr>
          <w:rFonts w:ascii="Arial" w:hAnsi="Arial" w:cs="Arial"/>
        </w:rPr>
        <w:t>This section clarifies the relationship between Algorithms C.1 and C.11 utilized in the data analysis and the formulation of the weighted scoring model for cryptographic performance assessment. The section is segmented into three subsections: the first presents a narrative dependency mapping, the second features a workflow diagram illustrating the complete pipeline, and the final section contains a dependency mapping table for rapid reference.</w:t>
      </w:r>
    </w:p>
    <w:p w14:paraId="1CFF0986" w14:textId="77777777" w:rsidR="009B74CB" w:rsidRDefault="009B74CB" w:rsidP="00C11DF8">
      <w:pPr>
        <w:jc w:val="both"/>
        <w:rPr>
          <w:rFonts w:ascii="Arial" w:hAnsi="Arial" w:cs="Arial"/>
        </w:rPr>
      </w:pPr>
    </w:p>
    <w:p w14:paraId="5537FA68" w14:textId="02780A4B" w:rsidR="006C07A3" w:rsidRDefault="007147C1" w:rsidP="007147C1">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t xml:space="preserve">Section 0.1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Algorithm Dependency Mapping</w:t>
      </w:r>
    </w:p>
    <w:p w14:paraId="2628B2D4" w14:textId="623FBB46" w:rsidR="00E00EF4" w:rsidRPr="00E00EF4" w:rsidRDefault="00EE3353" w:rsidP="002E7E72">
      <w:pPr>
        <w:jc w:val="both"/>
        <w:rPr>
          <w:rFonts w:ascii="Arial" w:hAnsi="Arial" w:cs="Arial"/>
        </w:rPr>
      </w:pPr>
      <w:r>
        <w:rPr>
          <w:rFonts w:ascii="Arial" w:hAnsi="Arial" w:cs="Arial" w:hint="eastAsia"/>
        </w:rPr>
        <w:t>This section shows t</w:t>
      </w:r>
      <w:r w:rsidR="00E00EF4" w:rsidRPr="00E00EF4">
        <w:rPr>
          <w:rFonts w:ascii="Arial" w:hAnsi="Arial" w:cs="Arial"/>
        </w:rPr>
        <w:t>he processing pipeline described in this ESM proceeds through the following algorithmic stages:</w:t>
      </w:r>
    </w:p>
    <w:p w14:paraId="05483C2B"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C.1</w:t>
      </w:r>
      <w:r w:rsidRPr="00E00EF4">
        <w:rPr>
          <w:rFonts w:ascii="Arial" w:eastAsiaTheme="minorEastAsia" w:hAnsi="Arial" w:cs="Arial"/>
          <w:kern w:val="2"/>
          <w14:ligatures w14:val="standardContextual"/>
        </w:rPr>
        <w:t xml:space="preserve"> initializes all required libraries and dependencies.</w:t>
      </w:r>
    </w:p>
    <w:p w14:paraId="1A4261E5"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C.2</w:t>
      </w:r>
      <w:r w:rsidRPr="00E00EF4">
        <w:rPr>
          <w:rFonts w:ascii="Arial" w:eastAsiaTheme="minorEastAsia" w:hAnsi="Arial" w:cs="Arial"/>
          <w:kern w:val="2"/>
          <w14:ligatures w14:val="standardContextual"/>
        </w:rPr>
        <w:t xml:space="preserve"> loads the raw simulation data and requires initialization from C.1.</w:t>
      </w:r>
    </w:p>
    <w:p w14:paraId="6C6D2242"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C.3</w:t>
      </w:r>
      <w:r w:rsidRPr="00E00EF4">
        <w:rPr>
          <w:rFonts w:ascii="Arial" w:eastAsiaTheme="minorEastAsia" w:hAnsi="Arial" w:cs="Arial"/>
          <w:kern w:val="2"/>
          <w14:ligatures w14:val="standardContextual"/>
        </w:rPr>
        <w:t xml:space="preserve"> refines the dataset by removing host-specific and duplicate metrics from C.2 output.</w:t>
      </w:r>
    </w:p>
    <w:p w14:paraId="6F53B6F4"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C.4</w:t>
      </w:r>
      <w:r w:rsidRPr="00E00EF4">
        <w:rPr>
          <w:rFonts w:ascii="Arial" w:eastAsiaTheme="minorEastAsia" w:hAnsi="Arial" w:cs="Arial"/>
          <w:kern w:val="2"/>
          <w14:ligatures w14:val="standardContextual"/>
        </w:rPr>
        <w:t xml:space="preserve"> filters the data by chosen threat and sensitivity levels, using C.3 output.</w:t>
      </w:r>
    </w:p>
    <w:p w14:paraId="0171E47E"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C.5</w:t>
      </w:r>
      <w:r w:rsidRPr="00E00EF4">
        <w:rPr>
          <w:rFonts w:ascii="Arial" w:eastAsiaTheme="minorEastAsia" w:hAnsi="Arial" w:cs="Arial"/>
          <w:kern w:val="2"/>
          <w14:ligatures w14:val="standardContextual"/>
        </w:rPr>
        <w:t xml:space="preserve"> validates decryption success of the filtered dataset from C.4.</w:t>
      </w:r>
    </w:p>
    <w:p w14:paraId="072AA2DD"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C.6</w:t>
      </w:r>
      <w:r w:rsidRPr="00E00EF4">
        <w:rPr>
          <w:rFonts w:ascii="Arial" w:eastAsiaTheme="minorEastAsia" w:hAnsi="Arial" w:cs="Arial"/>
          <w:kern w:val="2"/>
          <w14:ligatures w14:val="standardContextual"/>
        </w:rPr>
        <w:t xml:space="preserve"> groups the validated dataset from C.5 into IoT device specification profiles.</w:t>
      </w:r>
    </w:p>
    <w:p w14:paraId="4616FB86"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C.7</w:t>
      </w:r>
      <w:r w:rsidRPr="00E00EF4">
        <w:rPr>
          <w:rFonts w:ascii="Arial" w:eastAsiaTheme="minorEastAsia" w:hAnsi="Arial" w:cs="Arial"/>
          <w:kern w:val="2"/>
          <w14:ligatures w14:val="standardContextual"/>
        </w:rPr>
        <w:t xml:space="preserve"> applies normalization and inversion of performance metrics for each group from C.6</w:t>
      </w:r>
      <w:r>
        <w:rPr>
          <w:rFonts w:ascii="Arial" w:eastAsiaTheme="minorEastAsia" w:hAnsi="Arial" w:cs="Arial" w:hint="eastAsia"/>
          <w:kern w:val="2"/>
          <w14:ligatures w14:val="standardContextual"/>
        </w:rPr>
        <w:t>.</w:t>
      </w:r>
    </w:p>
    <w:p w14:paraId="62DBE709"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C.8</w:t>
      </w:r>
      <w:r w:rsidRPr="00E00EF4">
        <w:rPr>
          <w:rFonts w:ascii="Arial" w:eastAsiaTheme="minorEastAsia" w:hAnsi="Arial" w:cs="Arial"/>
          <w:kern w:val="2"/>
          <w14:ligatures w14:val="standardContextual"/>
        </w:rPr>
        <w:t xml:space="preserve"> computes encryption and decryption weighted scores using the metrics generated by C.7.</w:t>
      </w:r>
    </w:p>
    <w:p w14:paraId="1DC2FC14"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C.9</w:t>
      </w:r>
      <w:r w:rsidRPr="00E00EF4">
        <w:rPr>
          <w:rFonts w:ascii="Arial" w:eastAsiaTheme="minorEastAsia" w:hAnsi="Arial" w:cs="Arial"/>
          <w:kern w:val="2"/>
          <w14:ligatures w14:val="standardContextual"/>
        </w:rPr>
        <w:t xml:space="preserve"> aggregates the directional scores into total performance scores and feasibility results.</w:t>
      </w:r>
    </w:p>
    <w:p w14:paraId="6458A6AA" w14:textId="77777777" w:rsidR="00E00EF4"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C.10</w:t>
      </w:r>
      <w:r w:rsidRPr="00E00EF4">
        <w:rPr>
          <w:rFonts w:ascii="Arial" w:eastAsiaTheme="minorEastAsia" w:hAnsi="Arial" w:cs="Arial"/>
          <w:kern w:val="2"/>
          <w14:ligatures w14:val="standardContextual"/>
        </w:rPr>
        <w:t xml:space="preserve"> concatenates and exports standardized results from all device-profile groups processed via C.9.</w:t>
      </w:r>
    </w:p>
    <w:p w14:paraId="73B8B1E2" w14:textId="7715BB9C" w:rsidR="009B74CB" w:rsidRDefault="00E00EF4" w:rsidP="00E00EF4">
      <w:pPr>
        <w:pStyle w:val="NormalWeb"/>
        <w:numPr>
          <w:ilvl w:val="0"/>
          <w:numId w:val="6"/>
        </w:numPr>
        <w:rPr>
          <w:rFonts w:ascii="Arial" w:eastAsiaTheme="minorEastAsia" w:hAnsi="Arial" w:cs="Arial"/>
          <w:kern w:val="2"/>
          <w14:ligatures w14:val="standardContextual"/>
        </w:rPr>
      </w:pPr>
      <w:r w:rsidRPr="00E00EF4">
        <w:rPr>
          <w:rFonts w:ascii="Arial" w:eastAsiaTheme="minorEastAsia" w:hAnsi="Arial" w:cs="Arial"/>
          <w:b/>
          <w:bCs/>
          <w:kern w:val="2"/>
          <w14:ligatures w14:val="standardContextual"/>
        </w:rPr>
        <w:t>Algorithm C.11</w:t>
      </w:r>
      <w:r w:rsidRPr="00E00EF4">
        <w:rPr>
          <w:rFonts w:ascii="Arial" w:eastAsiaTheme="minorEastAsia" w:hAnsi="Arial" w:cs="Arial"/>
          <w:kern w:val="2"/>
          <w14:ligatures w14:val="standardContextual"/>
        </w:rPr>
        <w:t xml:space="preserve"> selects the best-performing cryptographic configuration per device profile based on the outputs produced in C.10.</w:t>
      </w:r>
    </w:p>
    <w:p w14:paraId="17CB4995" w14:textId="77777777" w:rsidR="009B74CB" w:rsidRDefault="009B74CB">
      <w:pPr>
        <w:rPr>
          <w:rFonts w:ascii="Arial" w:hAnsi="Arial" w:cs="Arial"/>
        </w:rPr>
      </w:pPr>
      <w:r>
        <w:rPr>
          <w:rFonts w:ascii="Arial" w:hAnsi="Arial" w:cs="Arial"/>
        </w:rPr>
        <w:br w:type="page"/>
      </w:r>
    </w:p>
    <w:p w14:paraId="3E8FFBFF" w14:textId="6B47DD4A" w:rsidR="00E00EF4" w:rsidRDefault="00E00EF4" w:rsidP="00E00EF4">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0.2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Workflow Diagram for Algorithm C.1-C.11</w:t>
      </w:r>
    </w:p>
    <w:p w14:paraId="2E6370B2" w14:textId="19B12A61" w:rsidR="00E00EF4" w:rsidRPr="002E7E72" w:rsidRDefault="00423FE9" w:rsidP="00510F4E">
      <w:pPr>
        <w:tabs>
          <w:tab w:val="left" w:pos="3690"/>
        </w:tabs>
        <w:jc w:val="both"/>
        <w:rPr>
          <w:rFonts w:ascii="Arial" w:hAnsi="Arial" w:cs="Arial"/>
        </w:rPr>
      </w:pPr>
      <w:r w:rsidRPr="00423FE9">
        <w:rPr>
          <w:rFonts w:ascii="Arial" w:hAnsi="Arial" w:cs="Arial"/>
        </w:rPr>
        <w:t>This section presents the sequential data-processing and scoring workflow executed by Algorithms C.1 through C.11. The complete pipeline is illustrated in Fig</w:t>
      </w:r>
      <w:r w:rsidR="009B74CB">
        <w:rPr>
          <w:rFonts w:ascii="Arial" w:hAnsi="Arial" w:cs="Arial" w:hint="eastAsia"/>
        </w:rPr>
        <w:t>.</w:t>
      </w:r>
      <w:r w:rsidRPr="00423FE9">
        <w:rPr>
          <w:rFonts w:ascii="Arial" w:hAnsi="Arial" w:cs="Arial"/>
        </w:rPr>
        <w:t xml:space="preserve"> 1</w:t>
      </w:r>
      <w:r w:rsidR="002E7E72" w:rsidRPr="002E7E72">
        <w:rPr>
          <w:rFonts w:ascii="Arial" w:hAnsi="Arial" w:cs="Arial"/>
        </w:rPr>
        <w:t>.</w:t>
      </w:r>
    </w:p>
    <w:p w14:paraId="797AF2D6" w14:textId="0F66CFF4" w:rsidR="00E00EF4" w:rsidRDefault="00166A07" w:rsidP="00166A07">
      <w:pPr>
        <w:jc w:val="center"/>
      </w:pPr>
      <w:r>
        <w:rPr>
          <w:noProof/>
        </w:rPr>
        <w:drawing>
          <wp:inline distT="0" distB="0" distL="0" distR="0" wp14:anchorId="2F1F7058" wp14:editId="56C4E31D">
            <wp:extent cx="2150785" cy="7477125"/>
            <wp:effectExtent l="0" t="0" r="1905" b="0"/>
            <wp:docPr id="79787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4599" cy="7490384"/>
                    </a:xfrm>
                    <a:prstGeom prst="rect">
                      <a:avLst/>
                    </a:prstGeom>
                    <a:noFill/>
                    <a:ln>
                      <a:noFill/>
                    </a:ln>
                  </pic:spPr>
                </pic:pic>
              </a:graphicData>
            </a:graphic>
          </wp:inline>
        </w:drawing>
      </w:r>
    </w:p>
    <w:p w14:paraId="67323365" w14:textId="13D1F930" w:rsidR="000B3A6B" w:rsidRDefault="000B3A6B" w:rsidP="000B3A6B">
      <w:pPr>
        <w:jc w:val="center"/>
        <w:rPr>
          <w:rFonts w:ascii="Arial" w:hAnsi="Arial" w:cs="Arial"/>
        </w:rPr>
      </w:pPr>
      <w:r>
        <w:rPr>
          <w:rFonts w:ascii="Arial" w:hAnsi="Arial" w:cs="Arial" w:hint="eastAsia"/>
          <w:b/>
          <w:bCs/>
        </w:rPr>
        <w:t>Fig</w:t>
      </w:r>
      <w:r w:rsidR="00166A07">
        <w:rPr>
          <w:rFonts w:ascii="Arial" w:hAnsi="Arial" w:cs="Arial" w:hint="eastAsia"/>
          <w:b/>
          <w:bCs/>
        </w:rPr>
        <w:t>.</w:t>
      </w:r>
      <w:r>
        <w:rPr>
          <w:rFonts w:ascii="Arial" w:hAnsi="Arial" w:cs="Arial" w:hint="eastAsia"/>
          <w:b/>
          <w:bCs/>
        </w:rPr>
        <w:t xml:space="preserve"> </w:t>
      </w:r>
      <w:r w:rsidRPr="00C83C54">
        <w:rPr>
          <w:rFonts w:ascii="Arial" w:hAnsi="Arial" w:cs="Arial"/>
          <w:b/>
          <w:bCs/>
        </w:rPr>
        <w:t>1</w:t>
      </w:r>
      <w:r w:rsidRPr="00C83C54">
        <w:rPr>
          <w:rFonts w:ascii="Arial" w:hAnsi="Arial" w:cs="Arial"/>
        </w:rPr>
        <w:t xml:space="preserve"> </w:t>
      </w:r>
      <w:r w:rsidR="00423FE9" w:rsidRPr="00423FE9">
        <w:rPr>
          <w:rFonts w:ascii="Arial" w:hAnsi="Arial" w:cs="Arial"/>
        </w:rPr>
        <w:t>Workflow diagram for the data-processing and weighted scoring pipeline (Algorithms C.1–C.11)</w:t>
      </w:r>
    </w:p>
    <w:p w14:paraId="43C258BB" w14:textId="5EFFA403" w:rsidR="00DD4F41" w:rsidRDefault="00DD4F41" w:rsidP="00DD4F41">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Section 0.</w:t>
      </w:r>
      <w:r w:rsidR="00490459">
        <w:rPr>
          <w:rFonts w:hint="eastAsia"/>
          <w:b/>
          <w:bCs/>
          <w:color w:val="156082" w:themeColor="accent1"/>
          <w:kern w:val="0"/>
          <w:sz w:val="26"/>
          <w:szCs w:val="26"/>
          <w14:ligatures w14:val="none"/>
        </w:rPr>
        <w:t>3</w:t>
      </w:r>
      <w:r>
        <w:rPr>
          <w:rFonts w:hint="eastAsia"/>
          <w:b/>
          <w:bCs/>
          <w:color w:val="156082" w:themeColor="accent1"/>
          <w:kern w:val="0"/>
          <w:sz w:val="26"/>
          <w:szCs w:val="26"/>
          <w14:ligatures w14:val="none"/>
        </w:rPr>
        <w:t xml:space="preserve">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t>
      </w:r>
      <w:r w:rsidR="00423FE9" w:rsidRPr="00423FE9">
        <w:rPr>
          <w:b/>
          <w:bCs/>
          <w:color w:val="156082" w:themeColor="accent1"/>
          <w:kern w:val="0"/>
          <w:sz w:val="26"/>
          <w:szCs w:val="26"/>
          <w14:ligatures w14:val="none"/>
        </w:rPr>
        <w:t>Algorithm Dependency Table</w:t>
      </w:r>
    </w:p>
    <w:p w14:paraId="4EDEBD72" w14:textId="7F6E40A0" w:rsidR="00510F4E" w:rsidRPr="00E00EF4" w:rsidRDefault="003D32BF" w:rsidP="00510F4E">
      <w:pPr>
        <w:jc w:val="both"/>
        <w:rPr>
          <w:rFonts w:ascii="Arial" w:hAnsi="Arial" w:cs="Arial"/>
        </w:rPr>
      </w:pPr>
      <w:r w:rsidRPr="003D32BF">
        <w:rPr>
          <w:rFonts w:ascii="Arial" w:hAnsi="Arial" w:cs="Arial"/>
        </w:rPr>
        <w:t>This section summarizes the dependencies among the algorithms and outlines their primary roles within the data-processing and weighted-scoring pipeline</w:t>
      </w:r>
      <w:r w:rsidR="008D04D8">
        <w:rPr>
          <w:rFonts w:ascii="Arial" w:hAnsi="Arial" w:cs="Arial" w:hint="eastAsia"/>
        </w:rPr>
        <w:t xml:space="preserve"> as shown in Table 1</w:t>
      </w:r>
      <w:r>
        <w:rPr>
          <w:rFonts w:ascii="Arial" w:hAnsi="Arial" w:cs="Arial" w:hint="eastAsia"/>
        </w:rPr>
        <w:t>.</w:t>
      </w:r>
    </w:p>
    <w:p w14:paraId="5CAF14EB" w14:textId="77777777" w:rsidR="00DD4F41" w:rsidRDefault="00DD4F41" w:rsidP="000B3A6B">
      <w:pPr>
        <w:jc w:val="center"/>
      </w:pPr>
    </w:p>
    <w:p w14:paraId="6817BCC9" w14:textId="60D3C4DA" w:rsidR="00F81F5B" w:rsidRPr="00DD4F41" w:rsidRDefault="00DD4F41" w:rsidP="00DD4F41">
      <w:pPr>
        <w:pStyle w:val="Caption"/>
        <w:ind w:left="0"/>
        <w:jc w:val="center"/>
        <w:rPr>
          <w:rFonts w:ascii="Arial" w:hAnsi="Arial" w:cs="Arial"/>
          <w:b/>
          <w:bCs/>
        </w:rPr>
      </w:pPr>
      <w:r>
        <w:rPr>
          <w:rFonts w:ascii="Arial" w:hAnsi="Arial" w:cs="Arial" w:hint="eastAsia"/>
          <w:b/>
          <w:bCs/>
        </w:rPr>
        <w:t xml:space="preserve">Table 1 </w:t>
      </w:r>
      <w:r w:rsidR="00F81F5B" w:rsidRPr="00DD4F41">
        <w:rPr>
          <w:rFonts w:ascii="Arial" w:hAnsi="Arial" w:cs="Arial"/>
        </w:rPr>
        <w:t>Algorithm dependencies and functional roles</w:t>
      </w:r>
    </w:p>
    <w:tbl>
      <w:tblPr>
        <w:tblStyle w:val="TableGrid"/>
        <w:tblW w:w="0" w:type="auto"/>
        <w:tblLook w:val="04A0" w:firstRow="1" w:lastRow="0" w:firstColumn="1" w:lastColumn="0" w:noHBand="0" w:noVBand="1"/>
      </w:tblPr>
      <w:tblGrid>
        <w:gridCol w:w="1350"/>
        <w:gridCol w:w="1230"/>
        <w:gridCol w:w="1465"/>
        <w:gridCol w:w="4971"/>
      </w:tblGrid>
      <w:tr w:rsidR="002A7DE8" w:rsidRPr="002A7DE8" w14:paraId="537B3752" w14:textId="77777777" w:rsidTr="002A7DE8">
        <w:tc>
          <w:tcPr>
            <w:tcW w:w="1350" w:type="dxa"/>
            <w:vAlign w:val="center"/>
          </w:tcPr>
          <w:p w14:paraId="2622B2D1" w14:textId="2D863448" w:rsidR="002A7DE8" w:rsidRPr="002A7DE8" w:rsidRDefault="002A7DE8" w:rsidP="002A7DE8">
            <w:pPr>
              <w:jc w:val="center"/>
              <w:rPr>
                <w:rFonts w:ascii="Arial" w:hAnsi="Arial" w:cs="Arial"/>
                <w:b/>
                <w:bCs/>
              </w:rPr>
            </w:pPr>
            <w:r w:rsidRPr="002A7DE8">
              <w:rPr>
                <w:rFonts w:ascii="Arial" w:hAnsi="Arial" w:cs="Arial"/>
                <w:b/>
                <w:bCs/>
              </w:rPr>
              <w:t>Algorithm</w:t>
            </w:r>
          </w:p>
        </w:tc>
        <w:tc>
          <w:tcPr>
            <w:tcW w:w="1230" w:type="dxa"/>
            <w:vAlign w:val="center"/>
          </w:tcPr>
          <w:p w14:paraId="1C32B7CC" w14:textId="10906B14" w:rsidR="002A7DE8" w:rsidRPr="002A7DE8" w:rsidRDefault="002A7DE8" w:rsidP="002A7DE8">
            <w:pPr>
              <w:jc w:val="center"/>
              <w:rPr>
                <w:rFonts w:ascii="Arial" w:hAnsi="Arial" w:cs="Arial"/>
                <w:b/>
                <w:bCs/>
              </w:rPr>
            </w:pPr>
            <w:r w:rsidRPr="002A7DE8">
              <w:rPr>
                <w:rFonts w:ascii="Arial" w:hAnsi="Arial" w:cs="Arial"/>
                <w:b/>
                <w:bCs/>
              </w:rPr>
              <w:t>Depends On</w:t>
            </w:r>
          </w:p>
        </w:tc>
        <w:tc>
          <w:tcPr>
            <w:tcW w:w="1465" w:type="dxa"/>
            <w:vAlign w:val="center"/>
          </w:tcPr>
          <w:p w14:paraId="60C1C59B" w14:textId="0F68853B" w:rsidR="002A7DE8" w:rsidRPr="002A7DE8" w:rsidRDefault="002A7DE8" w:rsidP="002A7DE8">
            <w:pPr>
              <w:jc w:val="center"/>
              <w:rPr>
                <w:rFonts w:ascii="Arial" w:hAnsi="Arial" w:cs="Arial"/>
                <w:b/>
                <w:bCs/>
              </w:rPr>
            </w:pPr>
            <w:r w:rsidRPr="002A7DE8">
              <w:rPr>
                <w:rFonts w:ascii="Arial" w:hAnsi="Arial" w:cs="Arial"/>
                <w:b/>
                <w:bCs/>
              </w:rPr>
              <w:t>Provides Output For</w:t>
            </w:r>
          </w:p>
        </w:tc>
        <w:tc>
          <w:tcPr>
            <w:tcW w:w="4971" w:type="dxa"/>
            <w:vAlign w:val="center"/>
          </w:tcPr>
          <w:p w14:paraId="04C6A381" w14:textId="37CBED4B" w:rsidR="002A7DE8" w:rsidRPr="002A7DE8" w:rsidRDefault="002A7DE8" w:rsidP="002A7DE8">
            <w:pPr>
              <w:jc w:val="center"/>
              <w:rPr>
                <w:rFonts w:ascii="Arial" w:hAnsi="Arial" w:cs="Arial"/>
                <w:b/>
                <w:bCs/>
              </w:rPr>
            </w:pPr>
            <w:r w:rsidRPr="002A7DE8">
              <w:rPr>
                <w:rFonts w:ascii="Arial" w:hAnsi="Arial" w:cs="Arial"/>
                <w:b/>
                <w:bCs/>
              </w:rPr>
              <w:t>Functional Role</w:t>
            </w:r>
          </w:p>
        </w:tc>
      </w:tr>
      <w:tr w:rsidR="002A7DE8" w:rsidRPr="002A7DE8" w14:paraId="0A5D8590" w14:textId="77777777" w:rsidTr="002A7DE8">
        <w:tc>
          <w:tcPr>
            <w:tcW w:w="1350" w:type="dxa"/>
            <w:vAlign w:val="center"/>
          </w:tcPr>
          <w:p w14:paraId="39062C1E" w14:textId="255B2D51" w:rsidR="002A7DE8" w:rsidRPr="002A7DE8" w:rsidRDefault="002A7DE8" w:rsidP="002A7DE8">
            <w:pPr>
              <w:jc w:val="center"/>
              <w:rPr>
                <w:rFonts w:ascii="Arial" w:hAnsi="Arial" w:cs="Arial"/>
                <w:b/>
                <w:bCs/>
              </w:rPr>
            </w:pPr>
            <w:r w:rsidRPr="002A7DE8">
              <w:rPr>
                <w:rFonts w:ascii="Arial" w:hAnsi="Arial" w:cs="Arial"/>
                <w:b/>
                <w:bCs/>
              </w:rPr>
              <w:t>C.1</w:t>
            </w:r>
          </w:p>
        </w:tc>
        <w:tc>
          <w:tcPr>
            <w:tcW w:w="1230" w:type="dxa"/>
            <w:vAlign w:val="center"/>
          </w:tcPr>
          <w:p w14:paraId="3CD740E2" w14:textId="35E63273" w:rsidR="002A7DE8" w:rsidRPr="002A7DE8" w:rsidRDefault="002A7DE8" w:rsidP="002A7DE8">
            <w:pPr>
              <w:jc w:val="center"/>
              <w:rPr>
                <w:rFonts w:ascii="Arial" w:hAnsi="Arial" w:cs="Arial"/>
              </w:rPr>
            </w:pPr>
            <w:r w:rsidRPr="002A7DE8">
              <w:rPr>
                <w:rFonts w:ascii="Arial" w:hAnsi="Arial" w:cs="Arial"/>
              </w:rPr>
              <w:t>—</w:t>
            </w:r>
          </w:p>
        </w:tc>
        <w:tc>
          <w:tcPr>
            <w:tcW w:w="1465" w:type="dxa"/>
            <w:vAlign w:val="center"/>
          </w:tcPr>
          <w:p w14:paraId="28E0EA9B" w14:textId="5B2A3E31" w:rsidR="002A7DE8" w:rsidRPr="002A7DE8" w:rsidRDefault="002A7DE8" w:rsidP="002A7DE8">
            <w:pPr>
              <w:jc w:val="center"/>
              <w:rPr>
                <w:rFonts w:ascii="Arial" w:hAnsi="Arial" w:cs="Arial"/>
              </w:rPr>
            </w:pPr>
            <w:r w:rsidRPr="002A7DE8">
              <w:rPr>
                <w:rFonts w:ascii="Arial" w:hAnsi="Arial" w:cs="Arial"/>
              </w:rPr>
              <w:t>C.2–C.11</w:t>
            </w:r>
          </w:p>
        </w:tc>
        <w:tc>
          <w:tcPr>
            <w:tcW w:w="4971" w:type="dxa"/>
            <w:vAlign w:val="center"/>
          </w:tcPr>
          <w:p w14:paraId="5795013E" w14:textId="7EA0C486" w:rsidR="002A7DE8" w:rsidRPr="002A7DE8" w:rsidRDefault="002A7DE8" w:rsidP="002A7DE8">
            <w:pPr>
              <w:rPr>
                <w:rFonts w:ascii="Arial" w:hAnsi="Arial" w:cs="Arial"/>
              </w:rPr>
            </w:pPr>
            <w:r w:rsidRPr="002A7DE8">
              <w:rPr>
                <w:rFonts w:ascii="Arial" w:hAnsi="Arial" w:cs="Arial"/>
              </w:rPr>
              <w:t>Initialize libraries, dependencies, and environment</w:t>
            </w:r>
          </w:p>
        </w:tc>
      </w:tr>
      <w:tr w:rsidR="002A7DE8" w:rsidRPr="002A7DE8" w14:paraId="0181A6DE" w14:textId="77777777" w:rsidTr="002A7DE8">
        <w:tc>
          <w:tcPr>
            <w:tcW w:w="1350" w:type="dxa"/>
            <w:vAlign w:val="center"/>
          </w:tcPr>
          <w:p w14:paraId="40D99737" w14:textId="78A04A01" w:rsidR="002A7DE8" w:rsidRPr="002A7DE8" w:rsidRDefault="002A7DE8" w:rsidP="002A7DE8">
            <w:pPr>
              <w:jc w:val="center"/>
              <w:rPr>
                <w:rFonts w:ascii="Arial" w:hAnsi="Arial" w:cs="Arial"/>
                <w:b/>
                <w:bCs/>
              </w:rPr>
            </w:pPr>
            <w:r w:rsidRPr="002A7DE8">
              <w:rPr>
                <w:rFonts w:ascii="Arial" w:hAnsi="Arial" w:cs="Arial"/>
                <w:b/>
                <w:bCs/>
              </w:rPr>
              <w:t>C.2</w:t>
            </w:r>
          </w:p>
        </w:tc>
        <w:tc>
          <w:tcPr>
            <w:tcW w:w="1230" w:type="dxa"/>
            <w:vAlign w:val="center"/>
          </w:tcPr>
          <w:p w14:paraId="768AF1C4" w14:textId="3843F5FC" w:rsidR="002A7DE8" w:rsidRPr="002A7DE8" w:rsidRDefault="002A7DE8" w:rsidP="002A7DE8">
            <w:pPr>
              <w:jc w:val="center"/>
              <w:rPr>
                <w:rFonts w:ascii="Arial" w:hAnsi="Arial" w:cs="Arial"/>
              </w:rPr>
            </w:pPr>
            <w:r w:rsidRPr="002A7DE8">
              <w:rPr>
                <w:rFonts w:ascii="Arial" w:hAnsi="Arial" w:cs="Arial"/>
              </w:rPr>
              <w:t>C.1</w:t>
            </w:r>
          </w:p>
        </w:tc>
        <w:tc>
          <w:tcPr>
            <w:tcW w:w="1465" w:type="dxa"/>
            <w:vAlign w:val="center"/>
          </w:tcPr>
          <w:p w14:paraId="4B69F5C5" w14:textId="2240947F" w:rsidR="002A7DE8" w:rsidRPr="002A7DE8" w:rsidRDefault="002A7DE8" w:rsidP="002A7DE8">
            <w:pPr>
              <w:jc w:val="center"/>
              <w:rPr>
                <w:rFonts w:ascii="Arial" w:hAnsi="Arial" w:cs="Arial"/>
              </w:rPr>
            </w:pPr>
            <w:r w:rsidRPr="002A7DE8">
              <w:rPr>
                <w:rFonts w:ascii="Arial" w:hAnsi="Arial" w:cs="Arial"/>
              </w:rPr>
              <w:t>C.3</w:t>
            </w:r>
          </w:p>
        </w:tc>
        <w:tc>
          <w:tcPr>
            <w:tcW w:w="4971" w:type="dxa"/>
            <w:vAlign w:val="center"/>
          </w:tcPr>
          <w:p w14:paraId="3B06734A" w14:textId="228D9EB6" w:rsidR="002A7DE8" w:rsidRPr="002A7DE8" w:rsidRDefault="002A7DE8" w:rsidP="002A7DE8">
            <w:pPr>
              <w:rPr>
                <w:rFonts w:ascii="Arial" w:hAnsi="Arial" w:cs="Arial"/>
              </w:rPr>
            </w:pPr>
            <w:r w:rsidRPr="002A7DE8">
              <w:rPr>
                <w:rFonts w:ascii="Arial" w:hAnsi="Arial" w:cs="Arial"/>
              </w:rPr>
              <w:t>Load raw simulation results into DataFrame</w:t>
            </w:r>
          </w:p>
        </w:tc>
      </w:tr>
      <w:tr w:rsidR="002A7DE8" w:rsidRPr="002A7DE8" w14:paraId="24516299" w14:textId="77777777" w:rsidTr="002A7DE8">
        <w:tc>
          <w:tcPr>
            <w:tcW w:w="1350" w:type="dxa"/>
            <w:vAlign w:val="center"/>
          </w:tcPr>
          <w:p w14:paraId="65EB42FA" w14:textId="2E0E660A" w:rsidR="002A7DE8" w:rsidRPr="002A7DE8" w:rsidRDefault="002A7DE8" w:rsidP="002A7DE8">
            <w:pPr>
              <w:jc w:val="center"/>
              <w:rPr>
                <w:rFonts w:ascii="Arial" w:hAnsi="Arial" w:cs="Arial"/>
                <w:b/>
                <w:bCs/>
              </w:rPr>
            </w:pPr>
            <w:r w:rsidRPr="002A7DE8">
              <w:rPr>
                <w:rFonts w:ascii="Arial" w:hAnsi="Arial" w:cs="Arial"/>
                <w:b/>
                <w:bCs/>
              </w:rPr>
              <w:t>C.3</w:t>
            </w:r>
          </w:p>
        </w:tc>
        <w:tc>
          <w:tcPr>
            <w:tcW w:w="1230" w:type="dxa"/>
            <w:vAlign w:val="center"/>
          </w:tcPr>
          <w:p w14:paraId="0D7550BC" w14:textId="796D50C4" w:rsidR="002A7DE8" w:rsidRPr="002A7DE8" w:rsidRDefault="002A7DE8" w:rsidP="002A7DE8">
            <w:pPr>
              <w:jc w:val="center"/>
              <w:rPr>
                <w:rFonts w:ascii="Arial" w:hAnsi="Arial" w:cs="Arial"/>
              </w:rPr>
            </w:pPr>
            <w:r w:rsidRPr="002A7DE8">
              <w:rPr>
                <w:rFonts w:ascii="Arial" w:hAnsi="Arial" w:cs="Arial"/>
              </w:rPr>
              <w:t>C.2</w:t>
            </w:r>
          </w:p>
        </w:tc>
        <w:tc>
          <w:tcPr>
            <w:tcW w:w="1465" w:type="dxa"/>
            <w:vAlign w:val="center"/>
          </w:tcPr>
          <w:p w14:paraId="68A6E80E" w14:textId="71C065D0" w:rsidR="002A7DE8" w:rsidRPr="002A7DE8" w:rsidRDefault="002A7DE8" w:rsidP="002A7DE8">
            <w:pPr>
              <w:jc w:val="center"/>
              <w:rPr>
                <w:rFonts w:ascii="Arial" w:hAnsi="Arial" w:cs="Arial"/>
              </w:rPr>
            </w:pPr>
            <w:r w:rsidRPr="002A7DE8">
              <w:rPr>
                <w:rFonts w:ascii="Arial" w:hAnsi="Arial" w:cs="Arial"/>
              </w:rPr>
              <w:t>C.4</w:t>
            </w:r>
          </w:p>
        </w:tc>
        <w:tc>
          <w:tcPr>
            <w:tcW w:w="4971" w:type="dxa"/>
            <w:vAlign w:val="center"/>
          </w:tcPr>
          <w:p w14:paraId="66213DEC" w14:textId="7D0ECB14" w:rsidR="002A7DE8" w:rsidRPr="002A7DE8" w:rsidRDefault="002A7DE8" w:rsidP="002A7DE8">
            <w:pPr>
              <w:rPr>
                <w:rFonts w:ascii="Arial" w:hAnsi="Arial" w:cs="Arial"/>
              </w:rPr>
            </w:pPr>
            <w:r w:rsidRPr="002A7DE8">
              <w:rPr>
                <w:rFonts w:ascii="Arial" w:hAnsi="Arial" w:cs="Arial"/>
              </w:rPr>
              <w:t>Remove nonessential and host-specific columns</w:t>
            </w:r>
          </w:p>
        </w:tc>
      </w:tr>
      <w:tr w:rsidR="002A7DE8" w:rsidRPr="002A7DE8" w14:paraId="59543F83" w14:textId="77777777" w:rsidTr="002A7DE8">
        <w:tc>
          <w:tcPr>
            <w:tcW w:w="1350" w:type="dxa"/>
            <w:vAlign w:val="center"/>
          </w:tcPr>
          <w:p w14:paraId="61405595" w14:textId="3B91BB79" w:rsidR="002A7DE8" w:rsidRPr="002A7DE8" w:rsidRDefault="002A7DE8" w:rsidP="002A7DE8">
            <w:pPr>
              <w:jc w:val="center"/>
              <w:rPr>
                <w:rFonts w:ascii="Arial" w:hAnsi="Arial" w:cs="Arial"/>
                <w:b/>
                <w:bCs/>
              </w:rPr>
            </w:pPr>
            <w:r w:rsidRPr="002A7DE8">
              <w:rPr>
                <w:rFonts w:ascii="Arial" w:hAnsi="Arial" w:cs="Arial"/>
                <w:b/>
                <w:bCs/>
              </w:rPr>
              <w:t>C.4</w:t>
            </w:r>
          </w:p>
        </w:tc>
        <w:tc>
          <w:tcPr>
            <w:tcW w:w="1230" w:type="dxa"/>
            <w:vAlign w:val="center"/>
          </w:tcPr>
          <w:p w14:paraId="7C201256" w14:textId="60D1D883" w:rsidR="002A7DE8" w:rsidRPr="002A7DE8" w:rsidRDefault="002A7DE8" w:rsidP="002A7DE8">
            <w:pPr>
              <w:jc w:val="center"/>
              <w:rPr>
                <w:rFonts w:ascii="Arial" w:hAnsi="Arial" w:cs="Arial"/>
              </w:rPr>
            </w:pPr>
            <w:r w:rsidRPr="002A7DE8">
              <w:rPr>
                <w:rFonts w:ascii="Arial" w:hAnsi="Arial" w:cs="Arial"/>
              </w:rPr>
              <w:t>C.3</w:t>
            </w:r>
          </w:p>
        </w:tc>
        <w:tc>
          <w:tcPr>
            <w:tcW w:w="1465" w:type="dxa"/>
            <w:vAlign w:val="center"/>
          </w:tcPr>
          <w:p w14:paraId="756C6BF1" w14:textId="6D6C0556" w:rsidR="002A7DE8" w:rsidRPr="002A7DE8" w:rsidRDefault="002A7DE8" w:rsidP="002A7DE8">
            <w:pPr>
              <w:jc w:val="center"/>
              <w:rPr>
                <w:rFonts w:ascii="Arial" w:hAnsi="Arial" w:cs="Arial"/>
              </w:rPr>
            </w:pPr>
            <w:r w:rsidRPr="002A7DE8">
              <w:rPr>
                <w:rFonts w:ascii="Arial" w:hAnsi="Arial" w:cs="Arial"/>
              </w:rPr>
              <w:t>C.5</w:t>
            </w:r>
          </w:p>
        </w:tc>
        <w:tc>
          <w:tcPr>
            <w:tcW w:w="4971" w:type="dxa"/>
            <w:vAlign w:val="center"/>
          </w:tcPr>
          <w:p w14:paraId="5B7602BF" w14:textId="641595B9" w:rsidR="002A7DE8" w:rsidRPr="002A7DE8" w:rsidRDefault="002A7DE8" w:rsidP="002A7DE8">
            <w:pPr>
              <w:rPr>
                <w:rFonts w:ascii="Arial" w:hAnsi="Arial" w:cs="Arial"/>
              </w:rPr>
            </w:pPr>
            <w:r w:rsidRPr="002A7DE8">
              <w:rPr>
                <w:rFonts w:ascii="Arial" w:hAnsi="Arial" w:cs="Arial"/>
              </w:rPr>
              <w:t>Filter records by security parameters</w:t>
            </w:r>
          </w:p>
        </w:tc>
      </w:tr>
      <w:tr w:rsidR="002A7DE8" w:rsidRPr="002A7DE8" w14:paraId="52DCD65B" w14:textId="77777777" w:rsidTr="002A7DE8">
        <w:tc>
          <w:tcPr>
            <w:tcW w:w="1350" w:type="dxa"/>
            <w:vAlign w:val="center"/>
          </w:tcPr>
          <w:p w14:paraId="10157489" w14:textId="2B1DC030" w:rsidR="002A7DE8" w:rsidRPr="002A7DE8" w:rsidRDefault="002A7DE8" w:rsidP="002A7DE8">
            <w:pPr>
              <w:jc w:val="center"/>
              <w:rPr>
                <w:rFonts w:ascii="Arial" w:hAnsi="Arial" w:cs="Arial"/>
                <w:b/>
                <w:bCs/>
              </w:rPr>
            </w:pPr>
            <w:r w:rsidRPr="002A7DE8">
              <w:rPr>
                <w:rFonts w:ascii="Arial" w:hAnsi="Arial" w:cs="Arial"/>
                <w:b/>
                <w:bCs/>
              </w:rPr>
              <w:t>C.5</w:t>
            </w:r>
          </w:p>
        </w:tc>
        <w:tc>
          <w:tcPr>
            <w:tcW w:w="1230" w:type="dxa"/>
            <w:vAlign w:val="center"/>
          </w:tcPr>
          <w:p w14:paraId="22246D7C" w14:textId="2F62AD15" w:rsidR="002A7DE8" w:rsidRPr="002A7DE8" w:rsidRDefault="002A7DE8" w:rsidP="002A7DE8">
            <w:pPr>
              <w:jc w:val="center"/>
              <w:rPr>
                <w:rFonts w:ascii="Arial" w:hAnsi="Arial" w:cs="Arial"/>
              </w:rPr>
            </w:pPr>
            <w:r w:rsidRPr="002A7DE8">
              <w:rPr>
                <w:rFonts w:ascii="Arial" w:hAnsi="Arial" w:cs="Arial"/>
              </w:rPr>
              <w:t>C.4</w:t>
            </w:r>
          </w:p>
        </w:tc>
        <w:tc>
          <w:tcPr>
            <w:tcW w:w="1465" w:type="dxa"/>
            <w:vAlign w:val="center"/>
          </w:tcPr>
          <w:p w14:paraId="6A88ECFC" w14:textId="7796C894" w:rsidR="002A7DE8" w:rsidRPr="002A7DE8" w:rsidRDefault="002A7DE8" w:rsidP="002A7DE8">
            <w:pPr>
              <w:jc w:val="center"/>
              <w:rPr>
                <w:rFonts w:ascii="Arial" w:hAnsi="Arial" w:cs="Arial"/>
              </w:rPr>
            </w:pPr>
            <w:r w:rsidRPr="002A7DE8">
              <w:rPr>
                <w:rFonts w:ascii="Arial" w:hAnsi="Arial" w:cs="Arial"/>
              </w:rPr>
              <w:t>C.6</w:t>
            </w:r>
          </w:p>
        </w:tc>
        <w:tc>
          <w:tcPr>
            <w:tcW w:w="4971" w:type="dxa"/>
            <w:vAlign w:val="center"/>
          </w:tcPr>
          <w:p w14:paraId="21F86F91" w14:textId="6E99E0AE" w:rsidR="002A7DE8" w:rsidRPr="002A7DE8" w:rsidRDefault="002A7DE8" w:rsidP="002A7DE8">
            <w:pPr>
              <w:rPr>
                <w:rFonts w:ascii="Arial" w:hAnsi="Arial" w:cs="Arial"/>
              </w:rPr>
            </w:pPr>
            <w:r w:rsidRPr="002A7DE8">
              <w:rPr>
                <w:rFonts w:ascii="Arial" w:hAnsi="Arial" w:cs="Arial"/>
              </w:rPr>
              <w:t>Validate decryption success and remove failures</w:t>
            </w:r>
          </w:p>
        </w:tc>
      </w:tr>
      <w:tr w:rsidR="002A7DE8" w:rsidRPr="002A7DE8" w14:paraId="6A2160A1" w14:textId="77777777" w:rsidTr="002A7DE8">
        <w:tc>
          <w:tcPr>
            <w:tcW w:w="1350" w:type="dxa"/>
            <w:vAlign w:val="center"/>
          </w:tcPr>
          <w:p w14:paraId="7D18423D" w14:textId="204D6A6D" w:rsidR="002A7DE8" w:rsidRPr="002A7DE8" w:rsidRDefault="002A7DE8" w:rsidP="002A7DE8">
            <w:pPr>
              <w:jc w:val="center"/>
              <w:rPr>
                <w:rFonts w:ascii="Arial" w:hAnsi="Arial" w:cs="Arial"/>
                <w:b/>
                <w:bCs/>
              </w:rPr>
            </w:pPr>
            <w:r w:rsidRPr="002A7DE8">
              <w:rPr>
                <w:rFonts w:ascii="Arial" w:hAnsi="Arial" w:cs="Arial"/>
                <w:b/>
                <w:bCs/>
              </w:rPr>
              <w:t>C.6</w:t>
            </w:r>
          </w:p>
        </w:tc>
        <w:tc>
          <w:tcPr>
            <w:tcW w:w="1230" w:type="dxa"/>
            <w:vAlign w:val="center"/>
          </w:tcPr>
          <w:p w14:paraId="26B20E8E" w14:textId="54F88AC6" w:rsidR="002A7DE8" w:rsidRPr="002A7DE8" w:rsidRDefault="002A7DE8" w:rsidP="002A7DE8">
            <w:pPr>
              <w:jc w:val="center"/>
              <w:rPr>
                <w:rFonts w:ascii="Arial" w:hAnsi="Arial" w:cs="Arial"/>
              </w:rPr>
            </w:pPr>
            <w:r w:rsidRPr="002A7DE8">
              <w:rPr>
                <w:rFonts w:ascii="Arial" w:hAnsi="Arial" w:cs="Arial"/>
              </w:rPr>
              <w:t>C.5</w:t>
            </w:r>
          </w:p>
        </w:tc>
        <w:tc>
          <w:tcPr>
            <w:tcW w:w="1465" w:type="dxa"/>
            <w:vAlign w:val="center"/>
          </w:tcPr>
          <w:p w14:paraId="17E522BF" w14:textId="5DF0AA17" w:rsidR="002A7DE8" w:rsidRPr="002A7DE8" w:rsidRDefault="002A7DE8" w:rsidP="002A7DE8">
            <w:pPr>
              <w:jc w:val="center"/>
              <w:rPr>
                <w:rFonts w:ascii="Arial" w:hAnsi="Arial" w:cs="Arial"/>
              </w:rPr>
            </w:pPr>
            <w:r w:rsidRPr="002A7DE8">
              <w:rPr>
                <w:rFonts w:ascii="Arial" w:hAnsi="Arial" w:cs="Arial"/>
              </w:rPr>
              <w:t>C.7</w:t>
            </w:r>
          </w:p>
        </w:tc>
        <w:tc>
          <w:tcPr>
            <w:tcW w:w="4971" w:type="dxa"/>
            <w:vAlign w:val="center"/>
          </w:tcPr>
          <w:p w14:paraId="4C72C5F7" w14:textId="74BA1E3A" w:rsidR="002A7DE8" w:rsidRPr="002A7DE8" w:rsidRDefault="002A7DE8" w:rsidP="002A7DE8">
            <w:pPr>
              <w:rPr>
                <w:rFonts w:ascii="Arial" w:hAnsi="Arial" w:cs="Arial"/>
              </w:rPr>
            </w:pPr>
            <w:r w:rsidRPr="002A7DE8">
              <w:rPr>
                <w:rFonts w:ascii="Arial" w:hAnsi="Arial" w:cs="Arial"/>
              </w:rPr>
              <w:t>Group cleaned dataset by IoT hardware profiles</w:t>
            </w:r>
          </w:p>
        </w:tc>
      </w:tr>
      <w:tr w:rsidR="002A7DE8" w:rsidRPr="002A7DE8" w14:paraId="4A71ED92" w14:textId="77777777" w:rsidTr="002A7DE8">
        <w:tc>
          <w:tcPr>
            <w:tcW w:w="1350" w:type="dxa"/>
            <w:vAlign w:val="center"/>
          </w:tcPr>
          <w:p w14:paraId="1D8500C5" w14:textId="23268A2A" w:rsidR="002A7DE8" w:rsidRPr="002A7DE8" w:rsidRDefault="002A7DE8" w:rsidP="002A7DE8">
            <w:pPr>
              <w:jc w:val="center"/>
              <w:rPr>
                <w:rFonts w:ascii="Arial" w:hAnsi="Arial" w:cs="Arial"/>
                <w:b/>
                <w:bCs/>
              </w:rPr>
            </w:pPr>
            <w:r w:rsidRPr="002A7DE8">
              <w:rPr>
                <w:rFonts w:ascii="Arial" w:hAnsi="Arial" w:cs="Arial"/>
                <w:b/>
                <w:bCs/>
              </w:rPr>
              <w:t>C.7</w:t>
            </w:r>
          </w:p>
        </w:tc>
        <w:tc>
          <w:tcPr>
            <w:tcW w:w="1230" w:type="dxa"/>
            <w:vAlign w:val="center"/>
          </w:tcPr>
          <w:p w14:paraId="127B37D9" w14:textId="188F20BC" w:rsidR="002A7DE8" w:rsidRPr="002A7DE8" w:rsidRDefault="002A7DE8" w:rsidP="002A7DE8">
            <w:pPr>
              <w:jc w:val="center"/>
              <w:rPr>
                <w:rFonts w:ascii="Arial" w:hAnsi="Arial" w:cs="Arial"/>
              </w:rPr>
            </w:pPr>
            <w:r w:rsidRPr="002A7DE8">
              <w:rPr>
                <w:rFonts w:ascii="Arial" w:hAnsi="Arial" w:cs="Arial"/>
              </w:rPr>
              <w:t>C.6</w:t>
            </w:r>
          </w:p>
        </w:tc>
        <w:tc>
          <w:tcPr>
            <w:tcW w:w="1465" w:type="dxa"/>
            <w:vAlign w:val="center"/>
          </w:tcPr>
          <w:p w14:paraId="1C1A2EBD" w14:textId="45E79DF8" w:rsidR="002A7DE8" w:rsidRPr="002A7DE8" w:rsidRDefault="002A7DE8" w:rsidP="002A7DE8">
            <w:pPr>
              <w:jc w:val="center"/>
              <w:rPr>
                <w:rFonts w:ascii="Arial" w:hAnsi="Arial" w:cs="Arial"/>
              </w:rPr>
            </w:pPr>
            <w:r w:rsidRPr="002A7DE8">
              <w:rPr>
                <w:rFonts w:ascii="Arial" w:hAnsi="Arial" w:cs="Arial"/>
              </w:rPr>
              <w:t>C.8</w:t>
            </w:r>
          </w:p>
        </w:tc>
        <w:tc>
          <w:tcPr>
            <w:tcW w:w="4971" w:type="dxa"/>
            <w:vAlign w:val="center"/>
          </w:tcPr>
          <w:p w14:paraId="337FD743" w14:textId="61A40C7B" w:rsidR="002A7DE8" w:rsidRPr="002A7DE8" w:rsidRDefault="002A7DE8" w:rsidP="002A7DE8">
            <w:pPr>
              <w:rPr>
                <w:rFonts w:ascii="Arial" w:hAnsi="Arial" w:cs="Arial"/>
              </w:rPr>
            </w:pPr>
            <w:r w:rsidRPr="002A7DE8">
              <w:rPr>
                <w:rFonts w:ascii="Arial" w:hAnsi="Arial" w:cs="Arial"/>
              </w:rPr>
              <w:t>Normalize and invert performance-related metrics</w:t>
            </w:r>
          </w:p>
        </w:tc>
      </w:tr>
      <w:tr w:rsidR="002A7DE8" w:rsidRPr="002A7DE8" w14:paraId="29AF9B0B" w14:textId="77777777" w:rsidTr="002A7DE8">
        <w:tc>
          <w:tcPr>
            <w:tcW w:w="1350" w:type="dxa"/>
            <w:vAlign w:val="center"/>
          </w:tcPr>
          <w:p w14:paraId="0FB3D7C7" w14:textId="6D7FBF45" w:rsidR="002A7DE8" w:rsidRPr="002A7DE8" w:rsidRDefault="002A7DE8" w:rsidP="002A7DE8">
            <w:pPr>
              <w:jc w:val="center"/>
              <w:rPr>
                <w:rFonts w:ascii="Arial" w:hAnsi="Arial" w:cs="Arial"/>
                <w:b/>
                <w:bCs/>
              </w:rPr>
            </w:pPr>
            <w:r w:rsidRPr="002A7DE8">
              <w:rPr>
                <w:rFonts w:ascii="Arial" w:hAnsi="Arial" w:cs="Arial"/>
                <w:b/>
                <w:bCs/>
              </w:rPr>
              <w:t>C.8</w:t>
            </w:r>
          </w:p>
        </w:tc>
        <w:tc>
          <w:tcPr>
            <w:tcW w:w="1230" w:type="dxa"/>
            <w:vAlign w:val="center"/>
          </w:tcPr>
          <w:p w14:paraId="0169A9B0" w14:textId="58D9AC2E" w:rsidR="002A7DE8" w:rsidRPr="002A7DE8" w:rsidRDefault="002A7DE8" w:rsidP="002A7DE8">
            <w:pPr>
              <w:jc w:val="center"/>
              <w:rPr>
                <w:rFonts w:ascii="Arial" w:hAnsi="Arial" w:cs="Arial"/>
              </w:rPr>
            </w:pPr>
            <w:r w:rsidRPr="002A7DE8">
              <w:rPr>
                <w:rFonts w:ascii="Arial" w:hAnsi="Arial" w:cs="Arial"/>
              </w:rPr>
              <w:t>C.7</w:t>
            </w:r>
          </w:p>
        </w:tc>
        <w:tc>
          <w:tcPr>
            <w:tcW w:w="1465" w:type="dxa"/>
            <w:vAlign w:val="center"/>
          </w:tcPr>
          <w:p w14:paraId="4D9F87D9" w14:textId="31AF5321" w:rsidR="002A7DE8" w:rsidRPr="002A7DE8" w:rsidRDefault="002A7DE8" w:rsidP="002A7DE8">
            <w:pPr>
              <w:jc w:val="center"/>
              <w:rPr>
                <w:rFonts w:ascii="Arial" w:hAnsi="Arial" w:cs="Arial"/>
              </w:rPr>
            </w:pPr>
            <w:r w:rsidRPr="002A7DE8">
              <w:rPr>
                <w:rFonts w:ascii="Arial" w:hAnsi="Arial" w:cs="Arial"/>
              </w:rPr>
              <w:t>C.9</w:t>
            </w:r>
          </w:p>
        </w:tc>
        <w:tc>
          <w:tcPr>
            <w:tcW w:w="4971" w:type="dxa"/>
            <w:vAlign w:val="center"/>
          </w:tcPr>
          <w:p w14:paraId="7C2B7189" w14:textId="2E14DA7A" w:rsidR="002A7DE8" w:rsidRPr="002A7DE8" w:rsidRDefault="002A7DE8" w:rsidP="002A7DE8">
            <w:pPr>
              <w:rPr>
                <w:rFonts w:ascii="Arial" w:hAnsi="Arial" w:cs="Arial"/>
              </w:rPr>
            </w:pPr>
            <w:r w:rsidRPr="002A7DE8">
              <w:rPr>
                <w:rFonts w:ascii="Arial" w:hAnsi="Arial" w:cs="Arial"/>
              </w:rPr>
              <w:t>Compute directional weighted scores</w:t>
            </w:r>
          </w:p>
        </w:tc>
      </w:tr>
      <w:tr w:rsidR="002A7DE8" w:rsidRPr="002A7DE8" w14:paraId="48E8E6F2" w14:textId="77777777" w:rsidTr="002A7DE8">
        <w:tc>
          <w:tcPr>
            <w:tcW w:w="1350" w:type="dxa"/>
            <w:vAlign w:val="center"/>
          </w:tcPr>
          <w:p w14:paraId="50DBBBA7" w14:textId="710E4AB7" w:rsidR="002A7DE8" w:rsidRPr="002A7DE8" w:rsidRDefault="002A7DE8" w:rsidP="002A7DE8">
            <w:pPr>
              <w:jc w:val="center"/>
              <w:rPr>
                <w:rFonts w:ascii="Arial" w:hAnsi="Arial" w:cs="Arial"/>
                <w:b/>
                <w:bCs/>
              </w:rPr>
            </w:pPr>
            <w:r w:rsidRPr="002A7DE8">
              <w:rPr>
                <w:rFonts w:ascii="Arial" w:hAnsi="Arial" w:cs="Arial"/>
                <w:b/>
                <w:bCs/>
              </w:rPr>
              <w:t>C.9</w:t>
            </w:r>
          </w:p>
        </w:tc>
        <w:tc>
          <w:tcPr>
            <w:tcW w:w="1230" w:type="dxa"/>
            <w:vAlign w:val="center"/>
          </w:tcPr>
          <w:p w14:paraId="18BADA86" w14:textId="4C554ADC" w:rsidR="002A7DE8" w:rsidRPr="002A7DE8" w:rsidRDefault="002A7DE8" w:rsidP="002A7DE8">
            <w:pPr>
              <w:jc w:val="center"/>
              <w:rPr>
                <w:rFonts w:ascii="Arial" w:hAnsi="Arial" w:cs="Arial"/>
              </w:rPr>
            </w:pPr>
            <w:r w:rsidRPr="002A7DE8">
              <w:rPr>
                <w:rFonts w:ascii="Arial" w:hAnsi="Arial" w:cs="Arial"/>
              </w:rPr>
              <w:t>C.8</w:t>
            </w:r>
          </w:p>
        </w:tc>
        <w:tc>
          <w:tcPr>
            <w:tcW w:w="1465" w:type="dxa"/>
            <w:vAlign w:val="center"/>
          </w:tcPr>
          <w:p w14:paraId="535E0CE3" w14:textId="7F25C7D7" w:rsidR="002A7DE8" w:rsidRPr="002A7DE8" w:rsidRDefault="002A7DE8" w:rsidP="002A7DE8">
            <w:pPr>
              <w:jc w:val="center"/>
              <w:rPr>
                <w:rFonts w:ascii="Arial" w:hAnsi="Arial" w:cs="Arial"/>
              </w:rPr>
            </w:pPr>
            <w:r w:rsidRPr="002A7DE8">
              <w:rPr>
                <w:rFonts w:ascii="Arial" w:hAnsi="Arial" w:cs="Arial"/>
              </w:rPr>
              <w:t>C.10</w:t>
            </w:r>
          </w:p>
        </w:tc>
        <w:tc>
          <w:tcPr>
            <w:tcW w:w="4971" w:type="dxa"/>
            <w:vAlign w:val="center"/>
          </w:tcPr>
          <w:p w14:paraId="5A2141DF" w14:textId="67706EDA" w:rsidR="002A7DE8" w:rsidRPr="002A7DE8" w:rsidRDefault="002A7DE8" w:rsidP="002A7DE8">
            <w:pPr>
              <w:rPr>
                <w:rFonts w:ascii="Arial" w:hAnsi="Arial" w:cs="Arial"/>
              </w:rPr>
            </w:pPr>
            <w:r w:rsidRPr="002A7DE8">
              <w:rPr>
                <w:rFonts w:ascii="Arial" w:hAnsi="Arial" w:cs="Arial"/>
              </w:rPr>
              <w:t>Aggregate total performance score and feasibility</w:t>
            </w:r>
          </w:p>
        </w:tc>
      </w:tr>
      <w:tr w:rsidR="002A7DE8" w:rsidRPr="002A7DE8" w14:paraId="7A26E989" w14:textId="77777777" w:rsidTr="002A7DE8">
        <w:tc>
          <w:tcPr>
            <w:tcW w:w="1350" w:type="dxa"/>
            <w:vAlign w:val="center"/>
          </w:tcPr>
          <w:p w14:paraId="29F0B113" w14:textId="5F5982D3" w:rsidR="002A7DE8" w:rsidRPr="002A7DE8" w:rsidRDefault="002A7DE8" w:rsidP="002A7DE8">
            <w:pPr>
              <w:jc w:val="center"/>
              <w:rPr>
                <w:rFonts w:ascii="Arial" w:hAnsi="Arial" w:cs="Arial"/>
                <w:b/>
                <w:bCs/>
              </w:rPr>
            </w:pPr>
            <w:r w:rsidRPr="002A7DE8">
              <w:rPr>
                <w:rFonts w:ascii="Arial" w:hAnsi="Arial" w:cs="Arial"/>
                <w:b/>
                <w:bCs/>
              </w:rPr>
              <w:t>C.10</w:t>
            </w:r>
          </w:p>
        </w:tc>
        <w:tc>
          <w:tcPr>
            <w:tcW w:w="1230" w:type="dxa"/>
            <w:vAlign w:val="center"/>
          </w:tcPr>
          <w:p w14:paraId="11C5F39B" w14:textId="07FCCC7F" w:rsidR="002A7DE8" w:rsidRPr="002A7DE8" w:rsidRDefault="002A7DE8" w:rsidP="002A7DE8">
            <w:pPr>
              <w:jc w:val="center"/>
              <w:rPr>
                <w:rFonts w:ascii="Arial" w:hAnsi="Arial" w:cs="Arial"/>
              </w:rPr>
            </w:pPr>
            <w:r w:rsidRPr="002A7DE8">
              <w:rPr>
                <w:rFonts w:ascii="Arial" w:hAnsi="Arial" w:cs="Arial"/>
              </w:rPr>
              <w:t>C.9</w:t>
            </w:r>
          </w:p>
        </w:tc>
        <w:tc>
          <w:tcPr>
            <w:tcW w:w="1465" w:type="dxa"/>
            <w:vAlign w:val="center"/>
          </w:tcPr>
          <w:p w14:paraId="721F42A5" w14:textId="083DD093" w:rsidR="002A7DE8" w:rsidRPr="002A7DE8" w:rsidRDefault="002A7DE8" w:rsidP="002A7DE8">
            <w:pPr>
              <w:jc w:val="center"/>
              <w:rPr>
                <w:rFonts w:ascii="Arial" w:hAnsi="Arial" w:cs="Arial"/>
              </w:rPr>
            </w:pPr>
            <w:r w:rsidRPr="002A7DE8">
              <w:rPr>
                <w:rFonts w:ascii="Arial" w:hAnsi="Arial" w:cs="Arial"/>
              </w:rPr>
              <w:t>C.11</w:t>
            </w:r>
          </w:p>
        </w:tc>
        <w:tc>
          <w:tcPr>
            <w:tcW w:w="4971" w:type="dxa"/>
            <w:vAlign w:val="center"/>
          </w:tcPr>
          <w:p w14:paraId="344C9CC4" w14:textId="46773FDD" w:rsidR="002A7DE8" w:rsidRPr="002A7DE8" w:rsidRDefault="002A7DE8" w:rsidP="002A7DE8">
            <w:pPr>
              <w:rPr>
                <w:rFonts w:ascii="Arial" w:hAnsi="Arial" w:cs="Arial"/>
              </w:rPr>
            </w:pPr>
            <w:r w:rsidRPr="002A7DE8">
              <w:rPr>
                <w:rFonts w:ascii="Arial" w:hAnsi="Arial" w:cs="Arial"/>
              </w:rPr>
              <w:t>Export standardized results for downstream processing</w:t>
            </w:r>
          </w:p>
        </w:tc>
      </w:tr>
      <w:tr w:rsidR="002A7DE8" w:rsidRPr="002A7DE8" w14:paraId="7A9C62FA" w14:textId="77777777" w:rsidTr="002A7DE8">
        <w:tc>
          <w:tcPr>
            <w:tcW w:w="1350" w:type="dxa"/>
            <w:vAlign w:val="center"/>
          </w:tcPr>
          <w:p w14:paraId="41DA20E9" w14:textId="67D9DE6B" w:rsidR="002A7DE8" w:rsidRPr="002A7DE8" w:rsidRDefault="002A7DE8" w:rsidP="002A7DE8">
            <w:pPr>
              <w:jc w:val="center"/>
              <w:rPr>
                <w:rFonts w:ascii="Arial" w:hAnsi="Arial" w:cs="Arial"/>
                <w:b/>
                <w:bCs/>
              </w:rPr>
            </w:pPr>
            <w:r w:rsidRPr="002A7DE8">
              <w:rPr>
                <w:rFonts w:ascii="Arial" w:hAnsi="Arial" w:cs="Arial"/>
                <w:b/>
                <w:bCs/>
              </w:rPr>
              <w:t>C.11</w:t>
            </w:r>
          </w:p>
        </w:tc>
        <w:tc>
          <w:tcPr>
            <w:tcW w:w="1230" w:type="dxa"/>
            <w:vAlign w:val="center"/>
          </w:tcPr>
          <w:p w14:paraId="682D5319" w14:textId="2C36A69C" w:rsidR="002A7DE8" w:rsidRPr="002A7DE8" w:rsidRDefault="002A7DE8" w:rsidP="002A7DE8">
            <w:pPr>
              <w:jc w:val="center"/>
              <w:rPr>
                <w:rFonts w:ascii="Arial" w:hAnsi="Arial" w:cs="Arial"/>
              </w:rPr>
            </w:pPr>
            <w:r w:rsidRPr="002A7DE8">
              <w:rPr>
                <w:rFonts w:ascii="Arial" w:hAnsi="Arial" w:cs="Arial"/>
              </w:rPr>
              <w:t>C.10</w:t>
            </w:r>
          </w:p>
        </w:tc>
        <w:tc>
          <w:tcPr>
            <w:tcW w:w="1465" w:type="dxa"/>
            <w:vAlign w:val="center"/>
          </w:tcPr>
          <w:p w14:paraId="2DD9D8B9" w14:textId="47A26C30" w:rsidR="002A7DE8" w:rsidRPr="002A7DE8" w:rsidRDefault="002A7DE8" w:rsidP="002A7DE8">
            <w:pPr>
              <w:jc w:val="center"/>
              <w:rPr>
                <w:rFonts w:ascii="Arial" w:hAnsi="Arial" w:cs="Arial"/>
              </w:rPr>
            </w:pPr>
            <w:r w:rsidRPr="002A7DE8">
              <w:rPr>
                <w:rFonts w:ascii="Arial" w:hAnsi="Arial" w:cs="Arial"/>
              </w:rPr>
              <w:t>—</w:t>
            </w:r>
          </w:p>
        </w:tc>
        <w:tc>
          <w:tcPr>
            <w:tcW w:w="4971" w:type="dxa"/>
            <w:vAlign w:val="center"/>
          </w:tcPr>
          <w:p w14:paraId="195C079A" w14:textId="3D1D4C26" w:rsidR="002A7DE8" w:rsidRPr="002A7DE8" w:rsidRDefault="002A7DE8" w:rsidP="002A7DE8">
            <w:pPr>
              <w:rPr>
                <w:rFonts w:ascii="Arial" w:hAnsi="Arial" w:cs="Arial"/>
              </w:rPr>
            </w:pPr>
            <w:r w:rsidRPr="002A7DE8">
              <w:rPr>
                <w:rFonts w:ascii="Arial" w:hAnsi="Arial" w:cs="Arial"/>
              </w:rPr>
              <w:t>Identify best-performing cryptographic algorithms per profile</w:t>
            </w:r>
          </w:p>
        </w:tc>
      </w:tr>
    </w:tbl>
    <w:p w14:paraId="319BF03C" w14:textId="77777777" w:rsidR="00C36E25" w:rsidRPr="002F1198" w:rsidRDefault="00C36E25" w:rsidP="002F1198">
      <w:pPr>
        <w:pStyle w:val="Heading1"/>
        <w:spacing w:before="480" w:after="0" w:line="276" w:lineRule="auto"/>
        <w:rPr>
          <w:b/>
          <w:bCs/>
          <w:kern w:val="0"/>
          <w:sz w:val="28"/>
          <w:szCs w:val="28"/>
          <w:lang w:eastAsia="en-US"/>
          <w14:ligatures w14:val="none"/>
        </w:rPr>
      </w:pPr>
      <w:r w:rsidRPr="002F1198">
        <w:rPr>
          <w:b/>
          <w:bCs/>
          <w:kern w:val="0"/>
          <w:sz w:val="28"/>
          <w:szCs w:val="28"/>
          <w:lang w:eastAsia="en-US"/>
          <w14:ligatures w14:val="none"/>
        </w:rPr>
        <w:t>Section 1 – System Initialization</w:t>
      </w:r>
    </w:p>
    <w:p w14:paraId="465BFC52" w14:textId="6DBA03EE" w:rsidR="00C36E25" w:rsidRDefault="005128CF" w:rsidP="00BE2385">
      <w:pPr>
        <w:spacing w:after="200" w:line="276" w:lineRule="auto"/>
        <w:jc w:val="both"/>
        <w:rPr>
          <w:rFonts w:ascii="Arial" w:eastAsia="SimSun" w:hAnsi="Arial"/>
          <w:kern w:val="0"/>
          <w:szCs w:val="22"/>
          <w14:ligatures w14:val="none"/>
        </w:rPr>
      </w:pPr>
      <w:r w:rsidRPr="005128CF">
        <w:rPr>
          <w:rFonts w:ascii="Arial" w:eastAsia="SimSun" w:hAnsi="Arial"/>
          <w:kern w:val="0"/>
          <w:szCs w:val="22"/>
          <w14:ligatures w14:val="none"/>
        </w:rPr>
        <w:t>This section specifies the necessary libraries and dependencies for establishing the data analysis and weighted scoring model development environment, aimed at transforming raw data into a dataset suitable for supervised machine learning, which is essential for the subsequent phase. Algorithm C.1 specifies the libraries and dependencies necessary for the development of the data analysis and weighted scoring model, which are positioned at the beginning of the modules titled ‘</w:t>
      </w:r>
      <w:r w:rsidRPr="005128CF">
        <w:rPr>
          <w:rFonts w:ascii="Arial" w:eastAsia="SimSun" w:hAnsi="Arial"/>
          <w:kern w:val="0"/>
          <w:szCs w:val="22"/>
          <w:shd w:val="pct15" w:color="auto" w:fill="FFFFFF"/>
          <w14:ligatures w14:val="none"/>
        </w:rPr>
        <w:t>Data_Analysis_Performance.ipynb</w:t>
      </w:r>
      <w:r w:rsidRPr="005128CF">
        <w:rPr>
          <w:rFonts w:ascii="Arial" w:eastAsia="SimSun" w:hAnsi="Arial"/>
          <w:kern w:val="0"/>
          <w:szCs w:val="22"/>
          <w14:ligatures w14:val="none"/>
        </w:rPr>
        <w:t>’ and ‘</w:t>
      </w:r>
      <w:r w:rsidRPr="005128CF">
        <w:rPr>
          <w:rFonts w:ascii="Arial" w:eastAsia="SimSun" w:hAnsi="Arial"/>
          <w:kern w:val="0"/>
          <w:szCs w:val="22"/>
          <w:shd w:val="pct15" w:color="auto" w:fill="FFFFFF"/>
          <w14:ligatures w14:val="none"/>
        </w:rPr>
        <w:t>Data_Analysis_Performance.py</w:t>
      </w:r>
      <w:r w:rsidRPr="005128CF">
        <w:rPr>
          <w:rFonts w:ascii="Arial" w:eastAsia="SimSun" w:hAnsi="Arial"/>
          <w:kern w:val="0"/>
          <w:szCs w:val="22"/>
          <w14:ligatures w14:val="none"/>
        </w:rPr>
        <w:t>’.</w:t>
      </w:r>
      <w:r w:rsidR="002C1AD9" w:rsidRPr="002C1AD9">
        <w:t xml:space="preserve"> </w:t>
      </w:r>
      <w:r w:rsidR="002C1AD9" w:rsidRPr="002C1AD9">
        <w:rPr>
          <w:rFonts w:ascii="Arial" w:eastAsia="SimSun" w:hAnsi="Arial"/>
          <w:kern w:val="0"/>
          <w:szCs w:val="22"/>
          <w14:ligatures w14:val="none"/>
        </w:rPr>
        <w:t>All library dependencies and version specifications utilized in this work are documented in the supplementary ESM files—</w:t>
      </w:r>
      <w:r w:rsidR="002C1AD9" w:rsidRPr="002C1AD9">
        <w:rPr>
          <w:rFonts w:ascii="Arial" w:eastAsia="SimSun" w:hAnsi="Arial"/>
          <w:kern w:val="0"/>
          <w:szCs w:val="22"/>
          <w:shd w:val="pct15" w:color="auto" w:fill="FFFFFF"/>
          <w14:ligatures w14:val="none"/>
        </w:rPr>
        <w:t>requirements.txt</w:t>
      </w:r>
      <w:r w:rsidR="002C1AD9" w:rsidRPr="002C1AD9">
        <w:rPr>
          <w:rFonts w:ascii="Arial" w:eastAsia="SimSun" w:hAnsi="Arial"/>
          <w:kern w:val="0"/>
          <w:szCs w:val="22"/>
          <w14:ligatures w14:val="none"/>
        </w:rPr>
        <w:t xml:space="preserve"> and </w:t>
      </w:r>
      <w:r w:rsidR="002C1AD9" w:rsidRPr="002C1AD9">
        <w:rPr>
          <w:rFonts w:ascii="Arial" w:eastAsia="SimSun" w:hAnsi="Arial"/>
          <w:kern w:val="0"/>
          <w:szCs w:val="22"/>
          <w:shd w:val="pct15" w:color="auto" w:fill="FFFFFF"/>
          <w14:ligatures w14:val="none"/>
        </w:rPr>
        <w:t>appendix_environment_concise.txt</w:t>
      </w:r>
      <w:r w:rsidR="002C1AD9" w:rsidRPr="002C1AD9">
        <w:rPr>
          <w:rFonts w:ascii="Arial" w:eastAsia="SimSun" w:hAnsi="Arial"/>
          <w:kern w:val="0"/>
          <w:szCs w:val="22"/>
          <w14:ligatures w14:val="none"/>
        </w:rPr>
        <w:t>—with an accompanying human-readable summary presented in Appendix A.</w:t>
      </w:r>
    </w:p>
    <w:p w14:paraId="33A63994" w14:textId="40C0C39D" w:rsidR="00FE6F0C" w:rsidRPr="00BE2385" w:rsidRDefault="00FE6F0C" w:rsidP="00FE6F0C">
      <w:pPr>
        <w:pBdr>
          <w:bottom w:val="single" w:sz="4" w:space="1" w:color="auto"/>
        </w:pBdr>
        <w:spacing w:after="200" w:line="276" w:lineRule="auto"/>
        <w:jc w:val="both"/>
        <w:rPr>
          <w:rFonts w:ascii="Arial" w:eastAsia="SimSun" w:hAnsi="Arial"/>
          <w:kern w:val="0"/>
          <w:szCs w:val="22"/>
          <w14:ligatures w14:val="none"/>
        </w:rPr>
      </w:pPr>
    </w:p>
    <w:p w14:paraId="0C540B01" w14:textId="77777777" w:rsidR="0006443D" w:rsidRPr="0006443D" w:rsidRDefault="0006443D" w:rsidP="00FE6F0C">
      <w:pPr>
        <w:pStyle w:val="NormalWeb"/>
        <w:rPr>
          <w:rFonts w:ascii="Arial" w:hAnsi="Arial" w:cs="Arial"/>
          <w:lang w:val="en-MY"/>
        </w:rPr>
      </w:pPr>
      <w:r w:rsidRPr="0006443D">
        <w:rPr>
          <w:rFonts w:ascii="Arial" w:hAnsi="Arial" w:cs="Arial"/>
        </w:rPr>
        <w:t xml:space="preserve">1: </w:t>
      </w:r>
      <w:r w:rsidRPr="0006443D">
        <w:rPr>
          <w:rStyle w:val="Strong"/>
          <w:rFonts w:ascii="Arial" w:eastAsiaTheme="majorEastAsia" w:hAnsi="Arial" w:cs="Arial"/>
        </w:rPr>
        <w:t>Inputs:</w:t>
      </w:r>
      <w:r w:rsidRPr="0006443D">
        <w:rPr>
          <w:rFonts w:ascii="Arial" w:hAnsi="Arial" w:cs="Arial"/>
        </w:rPr>
        <w:br/>
      </w:r>
      <w:r w:rsidRPr="0006443D">
        <w:rPr>
          <w:rFonts w:ascii="Arial" w:hAnsi="Arial" w:cs="Arial"/>
        </w:rPr>
        <w:t> </w:t>
      </w:r>
      <w:r w:rsidRPr="0006443D">
        <w:rPr>
          <w:rFonts w:ascii="Arial" w:hAnsi="Arial" w:cs="Arial"/>
        </w:rPr>
        <w:t> </w:t>
      </w:r>
      <w:r w:rsidRPr="0006443D">
        <w:rPr>
          <w:rFonts w:ascii="Arial" w:hAnsi="Arial" w:cs="Arial"/>
        </w:rPr>
        <w:t>—</w:t>
      </w:r>
    </w:p>
    <w:p w14:paraId="0F36ECA0" w14:textId="77777777" w:rsidR="0006443D" w:rsidRPr="0006443D" w:rsidRDefault="0006443D" w:rsidP="0006443D">
      <w:pPr>
        <w:pStyle w:val="NormalWeb"/>
        <w:rPr>
          <w:rFonts w:ascii="Arial" w:hAnsi="Arial" w:cs="Arial"/>
        </w:rPr>
      </w:pPr>
      <w:r w:rsidRPr="0006443D">
        <w:rPr>
          <w:rFonts w:ascii="Arial" w:hAnsi="Arial" w:cs="Arial"/>
        </w:rPr>
        <w:lastRenderedPageBreak/>
        <w:t xml:space="preserve">2: </w:t>
      </w:r>
      <w:r w:rsidRPr="0006443D">
        <w:rPr>
          <w:rStyle w:val="Strong"/>
          <w:rFonts w:ascii="Arial" w:eastAsiaTheme="majorEastAsia" w:hAnsi="Arial" w:cs="Arial"/>
        </w:rPr>
        <w:t>Output:</w:t>
      </w:r>
      <w:r w:rsidRPr="0006443D">
        <w:rPr>
          <w:rFonts w:ascii="Arial" w:hAnsi="Arial" w:cs="Arial"/>
        </w:rPr>
        <w:br/>
      </w:r>
      <w:r w:rsidRPr="0006443D">
        <w:rPr>
          <w:rFonts w:ascii="Arial" w:hAnsi="Arial" w:cs="Arial"/>
        </w:rPr>
        <w:t> </w:t>
      </w:r>
      <w:r w:rsidRPr="0006443D">
        <w:rPr>
          <w:rFonts w:ascii="Arial" w:hAnsi="Arial" w:cs="Arial"/>
        </w:rPr>
        <w:t> </w:t>
      </w:r>
      <w:r w:rsidRPr="0006443D">
        <w:rPr>
          <w:rFonts w:ascii="Arial" w:hAnsi="Arial" w:cs="Arial"/>
        </w:rPr>
        <w:t>Environment prepared with essential data-handling and scaling utilities</w:t>
      </w:r>
    </w:p>
    <w:p w14:paraId="49205FA3" w14:textId="77777777" w:rsidR="0006443D" w:rsidRPr="0006443D" w:rsidRDefault="0006443D" w:rsidP="00FE6F0C">
      <w:pPr>
        <w:pStyle w:val="NormalWeb"/>
        <w:rPr>
          <w:rFonts w:ascii="Arial" w:hAnsi="Arial" w:cs="Arial"/>
        </w:rPr>
      </w:pPr>
      <w:r w:rsidRPr="0006443D">
        <w:rPr>
          <w:rFonts w:ascii="Arial" w:hAnsi="Arial" w:cs="Arial"/>
        </w:rPr>
        <w:t xml:space="preserve">3: </w:t>
      </w:r>
      <w:r w:rsidRPr="0006443D">
        <w:rPr>
          <w:rStyle w:val="Strong"/>
          <w:rFonts w:ascii="Arial" w:eastAsiaTheme="majorEastAsia" w:hAnsi="Arial" w:cs="Arial"/>
        </w:rPr>
        <w:t>Procedure</w:t>
      </w:r>
      <w:r w:rsidRPr="0006443D">
        <w:rPr>
          <w:rFonts w:ascii="Arial" w:hAnsi="Arial" w:cs="Arial"/>
        </w:rPr>
        <w:t xml:space="preserve"> </w:t>
      </w:r>
      <w:r w:rsidRPr="0006443D">
        <w:rPr>
          <w:rStyle w:val="Emphasis"/>
          <w:rFonts w:ascii="Arial" w:eastAsiaTheme="majorEastAsia" w:hAnsi="Arial" w:cs="Arial"/>
        </w:rPr>
        <w:t>InitializeDependencies()</w:t>
      </w:r>
      <w:r w:rsidRPr="0006443D">
        <w:rPr>
          <w:rFonts w:ascii="Arial" w:hAnsi="Arial" w:cs="Arial"/>
        </w:rPr>
        <w:br/>
        <w:t>4:</w:t>
      </w:r>
      <w:r w:rsidRPr="0006443D">
        <w:rPr>
          <w:rFonts w:ascii="Arial" w:hAnsi="Arial" w:cs="Arial"/>
        </w:rPr>
        <w:t> </w:t>
      </w:r>
      <w:r w:rsidRPr="0006443D">
        <w:rPr>
          <w:rFonts w:ascii="Arial" w:hAnsi="Arial" w:cs="Arial"/>
        </w:rPr>
        <w:t> </w:t>
      </w:r>
      <w:r w:rsidRPr="0006443D">
        <w:rPr>
          <w:rFonts w:ascii="Arial" w:hAnsi="Arial" w:cs="Arial"/>
        </w:rPr>
        <w:t>Activate the primary module responsible for table-based data manipulation</w:t>
      </w:r>
      <w:r w:rsidRPr="0006443D">
        <w:rPr>
          <w:rFonts w:ascii="Arial" w:hAnsi="Arial" w:cs="Arial"/>
        </w:rPr>
        <w:br/>
        <w:t>5:</w:t>
      </w:r>
      <w:r w:rsidRPr="0006443D">
        <w:rPr>
          <w:rFonts w:ascii="Arial" w:hAnsi="Arial" w:cs="Arial"/>
        </w:rPr>
        <w:t> </w:t>
      </w:r>
      <w:r w:rsidRPr="0006443D">
        <w:rPr>
          <w:rFonts w:ascii="Arial" w:hAnsi="Arial" w:cs="Arial"/>
        </w:rPr>
        <w:t> </w:t>
      </w:r>
      <w:r w:rsidRPr="0006443D">
        <w:rPr>
          <w:rFonts w:ascii="Arial" w:hAnsi="Arial" w:cs="Arial"/>
        </w:rPr>
        <w:t>Enable the component used for pattern-matching and text filtering</w:t>
      </w:r>
      <w:r w:rsidRPr="0006443D">
        <w:rPr>
          <w:rFonts w:ascii="Arial" w:hAnsi="Arial" w:cs="Arial"/>
        </w:rPr>
        <w:br/>
        <w:t>6:</w:t>
      </w:r>
      <w:r w:rsidRPr="0006443D">
        <w:rPr>
          <w:rFonts w:ascii="Arial" w:hAnsi="Arial" w:cs="Arial"/>
        </w:rPr>
        <w:t> </w:t>
      </w:r>
      <w:r w:rsidRPr="0006443D">
        <w:rPr>
          <w:rFonts w:ascii="Arial" w:hAnsi="Arial" w:cs="Arial"/>
        </w:rPr>
        <w:t> </w:t>
      </w:r>
      <w:r w:rsidRPr="0006443D">
        <w:rPr>
          <w:rFonts w:ascii="Arial" w:hAnsi="Arial" w:cs="Arial"/>
        </w:rPr>
        <w:t>Make available the display helper used for rendering structured outputs</w:t>
      </w:r>
      <w:r w:rsidRPr="0006443D">
        <w:rPr>
          <w:rFonts w:ascii="Arial" w:hAnsi="Arial" w:cs="Arial"/>
        </w:rPr>
        <w:br/>
        <w:t>7:</w:t>
      </w:r>
      <w:r w:rsidRPr="0006443D">
        <w:rPr>
          <w:rFonts w:ascii="Arial" w:hAnsi="Arial" w:cs="Arial"/>
        </w:rPr>
        <w:t> </w:t>
      </w:r>
      <w:r w:rsidRPr="0006443D">
        <w:rPr>
          <w:rFonts w:ascii="Arial" w:hAnsi="Arial" w:cs="Arial"/>
        </w:rPr>
        <w:t> </w:t>
      </w:r>
      <w:r w:rsidRPr="0006443D">
        <w:rPr>
          <w:rFonts w:ascii="Arial" w:hAnsi="Arial" w:cs="Arial"/>
        </w:rPr>
        <w:t>Load the normalization tool required for metric scaling</w:t>
      </w:r>
      <w:r w:rsidRPr="0006443D">
        <w:rPr>
          <w:rFonts w:ascii="Arial" w:hAnsi="Arial" w:cs="Arial"/>
        </w:rPr>
        <w:br/>
        <w:t xml:space="preserve">8: </w:t>
      </w:r>
      <w:r w:rsidRPr="0006443D">
        <w:rPr>
          <w:rStyle w:val="Strong"/>
          <w:rFonts w:ascii="Arial" w:eastAsiaTheme="majorEastAsia" w:hAnsi="Arial" w:cs="Arial"/>
        </w:rPr>
        <w:t>endProcedure</w:t>
      </w:r>
    </w:p>
    <w:p w14:paraId="19466B2B" w14:textId="46517DAE" w:rsidR="00C36E25" w:rsidRPr="00C83C54" w:rsidRDefault="00C36E25" w:rsidP="00FE6F0C">
      <w:pPr>
        <w:pBdr>
          <w:top w:val="single" w:sz="4" w:space="1" w:color="auto"/>
        </w:pBdr>
        <w:jc w:val="center"/>
        <w:rPr>
          <w:rFonts w:ascii="Arial" w:hAnsi="Arial" w:cs="Arial"/>
        </w:rPr>
      </w:pPr>
      <w:r w:rsidRPr="00C83C54">
        <w:rPr>
          <w:rFonts w:ascii="Arial" w:hAnsi="Arial" w:cs="Arial"/>
          <w:b/>
          <w:bCs/>
        </w:rPr>
        <w:t xml:space="preserve">Algorithm </w:t>
      </w:r>
      <w:r w:rsidR="00DB2455" w:rsidRPr="00C83C54">
        <w:rPr>
          <w:rFonts w:ascii="Arial" w:hAnsi="Arial" w:cs="Arial"/>
          <w:b/>
          <w:bCs/>
        </w:rPr>
        <w:t>C</w:t>
      </w:r>
      <w:r w:rsidRPr="00C83C54">
        <w:rPr>
          <w:rFonts w:ascii="Arial" w:hAnsi="Arial" w:cs="Arial"/>
          <w:b/>
          <w:bCs/>
        </w:rPr>
        <w:t>.1</w:t>
      </w:r>
      <w:r w:rsidRPr="00C83C54">
        <w:rPr>
          <w:rFonts w:ascii="Arial" w:hAnsi="Arial" w:cs="Arial"/>
        </w:rPr>
        <w:t xml:space="preserve"> </w:t>
      </w:r>
      <w:r w:rsidR="00B016F0" w:rsidRPr="00B016F0">
        <w:rPr>
          <w:rFonts w:ascii="Arial" w:hAnsi="Arial" w:cs="Arial"/>
        </w:rPr>
        <w:t>InitializeDependencies</w:t>
      </w:r>
    </w:p>
    <w:p w14:paraId="75A34408" w14:textId="113906F5" w:rsidR="00C36E25" w:rsidRPr="00BE2385" w:rsidRDefault="00C36E25" w:rsidP="00BE2385">
      <w:pPr>
        <w:pStyle w:val="Heading1"/>
        <w:spacing w:before="480" w:after="0" w:line="276" w:lineRule="auto"/>
        <w:rPr>
          <w:b/>
          <w:bCs/>
          <w:kern w:val="0"/>
          <w:sz w:val="28"/>
          <w:szCs w:val="28"/>
          <w:lang w:eastAsia="en-US"/>
          <w14:ligatures w14:val="none"/>
        </w:rPr>
      </w:pPr>
      <w:r w:rsidRPr="00BE2385">
        <w:rPr>
          <w:b/>
          <w:bCs/>
          <w:kern w:val="0"/>
          <w:sz w:val="28"/>
          <w:szCs w:val="28"/>
          <w:lang w:eastAsia="en-US"/>
          <w14:ligatures w14:val="none"/>
        </w:rPr>
        <w:t xml:space="preserve">Section 2 – </w:t>
      </w:r>
      <w:r w:rsidR="002504D2" w:rsidRPr="00BE2385">
        <w:rPr>
          <w:b/>
          <w:bCs/>
          <w:kern w:val="0"/>
          <w:sz w:val="28"/>
          <w:szCs w:val="28"/>
          <w:lang w:eastAsia="en-US"/>
          <w14:ligatures w14:val="none"/>
        </w:rPr>
        <w:t xml:space="preserve">Data </w:t>
      </w:r>
      <w:r w:rsidR="00D40FC7" w:rsidRPr="00BE2385">
        <w:rPr>
          <w:b/>
          <w:bCs/>
          <w:kern w:val="0"/>
          <w:sz w:val="28"/>
          <w:szCs w:val="28"/>
          <w:lang w:eastAsia="en-US"/>
          <w14:ligatures w14:val="none"/>
        </w:rPr>
        <w:t>Analysis and Processing</w:t>
      </w:r>
    </w:p>
    <w:p w14:paraId="1375DFD8" w14:textId="0DE7C86A" w:rsidR="00C36E25" w:rsidRDefault="004E4272" w:rsidP="00E07EC8">
      <w:pPr>
        <w:spacing w:after="200" w:line="276" w:lineRule="auto"/>
        <w:jc w:val="both"/>
        <w:rPr>
          <w:rFonts w:ascii="Arial" w:eastAsia="SimSun" w:hAnsi="Arial"/>
          <w:kern w:val="0"/>
          <w:szCs w:val="22"/>
          <w14:ligatures w14:val="none"/>
        </w:rPr>
      </w:pPr>
      <w:r w:rsidRPr="00E07EC8">
        <w:rPr>
          <w:rFonts w:ascii="Arial" w:eastAsia="SimSun" w:hAnsi="Arial"/>
          <w:kern w:val="0"/>
          <w:szCs w:val="22"/>
          <w14:ligatures w14:val="none"/>
        </w:rPr>
        <w:t>This section presents the pseudocodes employed for the raw data analysis and the formulation of the weighted scoring model utilized to ascertain the optimal cryptographic method based on performance among the 16 candidate algorithms. All the pseudocode listings in this section are located within the module titled ‘</w:t>
      </w:r>
      <w:r w:rsidRPr="00E07EC8">
        <w:rPr>
          <w:rFonts w:ascii="Arial" w:eastAsia="SimSun" w:hAnsi="Arial"/>
          <w:kern w:val="0"/>
          <w:szCs w:val="22"/>
          <w:shd w:val="pct15" w:color="auto" w:fill="FFFFFF"/>
          <w14:ligatures w14:val="none"/>
        </w:rPr>
        <w:t>Data_Analysis_Performance.ipynb</w:t>
      </w:r>
      <w:r w:rsidRPr="00E07EC8">
        <w:rPr>
          <w:rFonts w:ascii="Arial" w:eastAsia="SimSun" w:hAnsi="Arial"/>
          <w:kern w:val="0"/>
          <w:szCs w:val="22"/>
          <w14:ligatures w14:val="none"/>
        </w:rPr>
        <w:t>’ and ‘</w:t>
      </w:r>
      <w:r w:rsidRPr="00E07EC8">
        <w:rPr>
          <w:rFonts w:ascii="Arial" w:eastAsia="SimSun" w:hAnsi="Arial"/>
          <w:kern w:val="0"/>
          <w:szCs w:val="22"/>
          <w:shd w:val="pct15" w:color="auto" w:fill="FFFFFF"/>
          <w14:ligatures w14:val="none"/>
        </w:rPr>
        <w:t>Data_Analysis_Performance.py</w:t>
      </w:r>
      <w:r w:rsidRPr="00E07EC8">
        <w:rPr>
          <w:rFonts w:ascii="Arial" w:eastAsia="SimSun" w:hAnsi="Arial"/>
          <w:kern w:val="0"/>
          <w:szCs w:val="22"/>
          <w14:ligatures w14:val="none"/>
        </w:rPr>
        <w:t xml:space="preserve">’, immediately following the system initialization scripts. The Jupyter Notebook version was initially utilized for data analysis because of its superior visualization capabilities, and subsequently, the script was switched to the Python version for enhanced looping efficiency. Algorithm C.2 was employed to import raw data from six CSV files, each containing 6,220,800 rows and 54 columns, resulting in a merged dataset comprising 37,324,800 rows and 54 columns for analysis in the Jupyter Notebook. Algorithms C.3–C.6 </w:t>
      </w:r>
      <w:r w:rsidR="00E718E9" w:rsidRPr="00E07EC8">
        <w:rPr>
          <w:rFonts w:ascii="Arial" w:eastAsia="SimSun" w:hAnsi="Arial"/>
          <w:kern w:val="0"/>
          <w:szCs w:val="22"/>
          <w14:ligatures w14:val="none"/>
        </w:rPr>
        <w:t>was</w:t>
      </w:r>
      <w:r w:rsidRPr="00E07EC8">
        <w:rPr>
          <w:rFonts w:ascii="Arial" w:eastAsia="SimSun" w:hAnsi="Arial"/>
          <w:kern w:val="0"/>
          <w:szCs w:val="22"/>
          <w14:ligatures w14:val="none"/>
        </w:rPr>
        <w:t xml:space="preserve"> employed to refine the dataset by eliminating unnecessary columns, eradicating data duplication, verifying the decryption status of each entry, and categorizing pertinent data entries based on their IoT device specification profiles. This process reduced the dataset size from 37,324,800 rows to 6,220,800 rows and subsequently to 248,832 rows, while the number of columns decreased from 54 to 32 and further to 30. Algorithm C.7 was employed to execute MinMax scaling on essential metrics for selecting the optimal cryptographic algorithm, including duration, RAM usage, ROM usage, and battery consumption for both encryption and decryption operations, subsequently inverting the scores to reflect higher values, which signify superior performance or enhanced resource efficiency. Algorithm C.8 served as the pseudocode for computing the weighted score of encryption and decryption by multiplying the four metrics by their corresponding priorities. This approach identifies the superior cryptographic algorithm among the 16 candidates regarding IoT device performance, assigning a score of 0 if any feasibility check for RAM, ROM, or battery fails. Algorithm C.9 was employed to compute the total weighted score by aggregating the weighted scores for encryption and decryption, thereby facilitating an overall performance comparison. It also assigned a score of 0 to those deemed infeasible based on one of the feasibility assessments for RAM, ROM, and battery. Algorithm C.10 was employed to export the processed data and save it as a CSV file prefixed with 'standardized_results,' including the corresponding data size and priority ranking </w:t>
      </w:r>
      <w:r w:rsidRPr="00E07EC8">
        <w:rPr>
          <w:rFonts w:ascii="Arial" w:eastAsia="SimSun" w:hAnsi="Arial"/>
          <w:kern w:val="0"/>
          <w:szCs w:val="22"/>
          <w14:ligatures w14:val="none"/>
        </w:rPr>
        <w:lastRenderedPageBreak/>
        <w:t>for documentation purposes. Algorithm C.11 was employed to determine the optimal cryptographic algorithms from 16 candidates for each IoT device specification profile, based on the highest total weighted score. Profile groups lacking feasible cryptographic algorithms will be designated as 'Infeasible' to serve as instructional material for supervised machine learning training. The final datasets will be exported as CSV files prefixed with 'summary_best_config,' along with their corresponding data size and priority ranking.</w:t>
      </w:r>
    </w:p>
    <w:p w14:paraId="2F77CC09" w14:textId="77777777" w:rsidR="00FE6F0C" w:rsidRDefault="00FE6F0C" w:rsidP="00FE6F0C">
      <w:pPr>
        <w:pBdr>
          <w:bottom w:val="single" w:sz="4" w:space="1" w:color="auto"/>
        </w:pBdr>
        <w:spacing w:after="200" w:line="276" w:lineRule="auto"/>
        <w:jc w:val="both"/>
        <w:rPr>
          <w:rFonts w:ascii="Arial" w:eastAsia="SimSun" w:hAnsi="Arial"/>
          <w:kern w:val="0"/>
          <w:szCs w:val="22"/>
          <w14:ligatures w14:val="none"/>
        </w:rPr>
      </w:pPr>
    </w:p>
    <w:p w14:paraId="23F11EEC" w14:textId="77777777" w:rsidR="007420F8" w:rsidRPr="007420F8" w:rsidRDefault="007420F8" w:rsidP="007420F8">
      <w:pPr>
        <w:pStyle w:val="NormalWeb"/>
        <w:rPr>
          <w:rFonts w:ascii="Arial" w:hAnsi="Arial" w:cs="Arial"/>
          <w:lang w:val="en-MY"/>
        </w:rPr>
      </w:pPr>
      <w:r w:rsidRPr="007420F8">
        <w:rPr>
          <w:rFonts w:ascii="Arial" w:hAnsi="Arial" w:cs="Arial"/>
        </w:rPr>
        <w:t xml:space="preserve">1: </w:t>
      </w:r>
      <w:r w:rsidRPr="007420F8">
        <w:rPr>
          <w:rStyle w:val="Strong"/>
          <w:rFonts w:ascii="Arial" w:eastAsiaTheme="majorEastAsia" w:hAnsi="Arial" w:cs="Arial"/>
        </w:rPr>
        <w:t>Inputs:</w:t>
      </w:r>
      <w:r w:rsidRPr="007420F8">
        <w:rPr>
          <w:rFonts w:ascii="Arial" w:hAnsi="Arial" w:cs="Arial"/>
        </w:rPr>
        <w:br/>
      </w:r>
      <w:r w:rsidRPr="007420F8">
        <w:rPr>
          <w:rFonts w:ascii="Arial" w:hAnsi="Arial" w:cs="Arial"/>
        </w:rPr>
        <w:t> </w:t>
      </w:r>
      <w:r w:rsidRPr="007420F8">
        <w:rPr>
          <w:rFonts w:ascii="Arial" w:hAnsi="Arial" w:cs="Arial"/>
        </w:rPr>
        <w:t> </w:t>
      </w:r>
      <w:r w:rsidRPr="007420F8">
        <w:rPr>
          <w:rFonts w:ascii="Arial" w:hAnsi="Arial" w:cs="Arial"/>
        </w:rPr>
        <w:t>datasize — label indicating which simulation dataset to load</w:t>
      </w:r>
    </w:p>
    <w:p w14:paraId="743C06B8" w14:textId="77777777" w:rsidR="007420F8" w:rsidRPr="007420F8" w:rsidRDefault="007420F8" w:rsidP="007420F8">
      <w:pPr>
        <w:pStyle w:val="NormalWeb"/>
        <w:rPr>
          <w:rFonts w:ascii="Arial" w:hAnsi="Arial" w:cs="Arial"/>
        </w:rPr>
      </w:pPr>
      <w:r w:rsidRPr="007420F8">
        <w:rPr>
          <w:rFonts w:ascii="Arial" w:hAnsi="Arial" w:cs="Arial"/>
        </w:rPr>
        <w:t xml:space="preserve">2: </w:t>
      </w:r>
      <w:r w:rsidRPr="007420F8">
        <w:rPr>
          <w:rStyle w:val="Strong"/>
          <w:rFonts w:ascii="Arial" w:eastAsiaTheme="majorEastAsia" w:hAnsi="Arial" w:cs="Arial"/>
        </w:rPr>
        <w:t>Output:</w:t>
      </w:r>
      <w:r w:rsidRPr="007420F8">
        <w:rPr>
          <w:rFonts w:ascii="Arial" w:hAnsi="Arial" w:cs="Arial"/>
        </w:rPr>
        <w:br/>
      </w:r>
      <w:r w:rsidRPr="007420F8">
        <w:rPr>
          <w:rFonts w:ascii="Arial" w:hAnsi="Arial" w:cs="Arial"/>
        </w:rPr>
        <w:t> </w:t>
      </w:r>
      <w:r w:rsidRPr="007420F8">
        <w:rPr>
          <w:rFonts w:ascii="Arial" w:hAnsi="Arial" w:cs="Arial"/>
        </w:rPr>
        <w:t> </w:t>
      </w:r>
      <w:r w:rsidRPr="007420F8">
        <w:rPr>
          <w:rFonts w:ascii="Arial" w:hAnsi="Arial" w:cs="Arial"/>
        </w:rPr>
        <w:t>A consolidated table containing simulation entries</w:t>
      </w:r>
    </w:p>
    <w:p w14:paraId="3DDAA985" w14:textId="77777777" w:rsidR="007420F8" w:rsidRPr="007420F8" w:rsidRDefault="007420F8" w:rsidP="007420F8">
      <w:pPr>
        <w:pStyle w:val="NormalWeb"/>
        <w:rPr>
          <w:rFonts w:ascii="Arial" w:hAnsi="Arial" w:cs="Arial"/>
        </w:rPr>
      </w:pPr>
      <w:r w:rsidRPr="007420F8">
        <w:rPr>
          <w:rFonts w:ascii="Arial" w:hAnsi="Arial" w:cs="Arial"/>
        </w:rPr>
        <w:t xml:space="preserve">3: </w:t>
      </w:r>
      <w:r w:rsidRPr="007420F8">
        <w:rPr>
          <w:rStyle w:val="Strong"/>
          <w:rFonts w:ascii="Arial" w:eastAsiaTheme="majorEastAsia" w:hAnsi="Arial" w:cs="Arial"/>
        </w:rPr>
        <w:t>Procedure</w:t>
      </w:r>
      <w:r w:rsidRPr="007420F8">
        <w:rPr>
          <w:rFonts w:ascii="Arial" w:hAnsi="Arial" w:cs="Arial"/>
        </w:rPr>
        <w:t xml:space="preserve"> </w:t>
      </w:r>
      <w:r w:rsidRPr="007420F8">
        <w:rPr>
          <w:rStyle w:val="Emphasis"/>
          <w:rFonts w:ascii="Arial" w:eastAsiaTheme="majorEastAsia" w:hAnsi="Arial" w:cs="Arial"/>
        </w:rPr>
        <w:t>LoadSimulationRecords(datasize)</w:t>
      </w:r>
      <w:r w:rsidRPr="007420F8">
        <w:rPr>
          <w:rFonts w:ascii="Arial" w:hAnsi="Arial" w:cs="Arial"/>
        </w:rPr>
        <w:br/>
        <w:t>4:</w:t>
      </w:r>
      <w:r w:rsidRPr="007420F8">
        <w:rPr>
          <w:rFonts w:ascii="Arial" w:hAnsi="Arial" w:cs="Arial"/>
        </w:rPr>
        <w:t> </w:t>
      </w:r>
      <w:r w:rsidRPr="007420F8">
        <w:rPr>
          <w:rFonts w:ascii="Arial" w:hAnsi="Arial" w:cs="Arial"/>
        </w:rPr>
        <w:t> </w:t>
      </w:r>
      <w:r w:rsidRPr="007420F8">
        <w:rPr>
          <w:rFonts w:ascii="Arial" w:hAnsi="Arial" w:cs="Arial"/>
        </w:rPr>
        <w:t>Form the complete file path using the supplied datasize descriptor</w:t>
      </w:r>
      <w:r w:rsidRPr="007420F8">
        <w:rPr>
          <w:rFonts w:ascii="Arial" w:hAnsi="Arial" w:cs="Arial"/>
        </w:rPr>
        <w:br/>
        <w:t>5:</w:t>
      </w:r>
      <w:r w:rsidRPr="007420F8">
        <w:rPr>
          <w:rFonts w:ascii="Arial" w:hAnsi="Arial" w:cs="Arial"/>
        </w:rPr>
        <w:t> </w:t>
      </w:r>
      <w:r w:rsidRPr="007420F8">
        <w:rPr>
          <w:rFonts w:ascii="Arial" w:hAnsi="Arial" w:cs="Arial"/>
        </w:rPr>
        <w:t> </w:t>
      </w:r>
      <w:r w:rsidRPr="007420F8">
        <w:rPr>
          <w:rFonts w:ascii="Arial" w:hAnsi="Arial" w:cs="Arial"/>
        </w:rPr>
        <w:t>Import the selected simulation file into a structured data table</w:t>
      </w:r>
      <w:r w:rsidRPr="007420F8">
        <w:rPr>
          <w:rFonts w:ascii="Arial" w:hAnsi="Arial" w:cs="Arial"/>
        </w:rPr>
        <w:br/>
        <w:t>6:</w:t>
      </w:r>
      <w:r w:rsidRPr="007420F8">
        <w:rPr>
          <w:rFonts w:ascii="Arial" w:hAnsi="Arial" w:cs="Arial"/>
        </w:rPr>
        <w:t> </w:t>
      </w:r>
      <w:r w:rsidRPr="007420F8">
        <w:rPr>
          <w:rFonts w:ascii="Arial" w:hAnsi="Arial" w:cs="Arial"/>
        </w:rPr>
        <w:t> </w:t>
      </w:r>
      <w:r w:rsidRPr="007420F8">
        <w:rPr>
          <w:rFonts w:ascii="Arial" w:hAnsi="Arial" w:cs="Arial"/>
        </w:rPr>
        <w:t>Report the total number of rows and columns</w:t>
      </w:r>
      <w:r w:rsidRPr="007420F8">
        <w:rPr>
          <w:rFonts w:ascii="Arial" w:hAnsi="Arial" w:cs="Arial"/>
        </w:rPr>
        <w:br/>
        <w:t>7:</w:t>
      </w:r>
      <w:r w:rsidRPr="007420F8">
        <w:rPr>
          <w:rFonts w:ascii="Arial" w:hAnsi="Arial" w:cs="Arial"/>
        </w:rPr>
        <w:t> </w:t>
      </w:r>
      <w:r w:rsidRPr="007420F8">
        <w:rPr>
          <w:rFonts w:ascii="Arial" w:hAnsi="Arial" w:cs="Arial"/>
        </w:rPr>
        <w:t> </w:t>
      </w:r>
      <w:r w:rsidRPr="007420F8">
        <w:rPr>
          <w:rFonts w:ascii="Arial" w:hAnsi="Arial" w:cs="Arial"/>
        </w:rPr>
        <w:t>Inspect the structural properties and field types of the loaded dataset</w:t>
      </w:r>
      <w:r w:rsidRPr="007420F8">
        <w:rPr>
          <w:rFonts w:ascii="Arial" w:hAnsi="Arial" w:cs="Arial"/>
        </w:rPr>
        <w:br/>
        <w:t>8:</w:t>
      </w:r>
      <w:r w:rsidRPr="007420F8">
        <w:rPr>
          <w:rFonts w:ascii="Arial" w:hAnsi="Arial" w:cs="Arial"/>
        </w:rPr>
        <w:t> </w:t>
      </w:r>
      <w:r w:rsidRPr="007420F8">
        <w:rPr>
          <w:rFonts w:ascii="Arial" w:hAnsi="Arial" w:cs="Arial"/>
        </w:rPr>
        <w:t> </w:t>
      </w:r>
      <w:r w:rsidRPr="007420F8">
        <w:rPr>
          <w:rFonts w:ascii="Arial" w:hAnsi="Arial" w:cs="Arial"/>
        </w:rPr>
        <w:t>Display representative samples from the beginning and end of the table</w:t>
      </w:r>
      <w:r w:rsidRPr="007420F8">
        <w:rPr>
          <w:rFonts w:ascii="Arial" w:hAnsi="Arial" w:cs="Arial"/>
        </w:rPr>
        <w:br/>
        <w:t>9:</w:t>
      </w:r>
      <w:r w:rsidRPr="007420F8">
        <w:rPr>
          <w:rFonts w:ascii="Arial" w:hAnsi="Arial" w:cs="Arial"/>
        </w:rPr>
        <w:t> </w:t>
      </w:r>
      <w:r w:rsidRPr="007420F8">
        <w:rPr>
          <w:rFonts w:ascii="Arial" w:hAnsi="Arial" w:cs="Arial"/>
        </w:rPr>
        <w:t> </w:t>
      </w:r>
      <w:r w:rsidRPr="007420F8">
        <w:rPr>
          <w:rFonts w:ascii="Arial" w:hAnsi="Arial" w:cs="Arial"/>
        </w:rPr>
        <w:t>Return the populated dataset</w:t>
      </w:r>
      <w:r w:rsidRPr="007420F8">
        <w:rPr>
          <w:rFonts w:ascii="Arial" w:hAnsi="Arial" w:cs="Arial"/>
        </w:rPr>
        <w:br/>
        <w:t xml:space="preserve">10: </w:t>
      </w:r>
      <w:r w:rsidRPr="007420F8">
        <w:rPr>
          <w:rStyle w:val="Strong"/>
          <w:rFonts w:ascii="Arial" w:eastAsiaTheme="majorEastAsia" w:hAnsi="Arial" w:cs="Arial"/>
        </w:rPr>
        <w:t>endProcedure</w:t>
      </w:r>
    </w:p>
    <w:p w14:paraId="3CBF0F43" w14:textId="19881064" w:rsidR="00C36E25" w:rsidRDefault="00C36E25" w:rsidP="00FE6F0C">
      <w:pPr>
        <w:pBdr>
          <w:top w:val="single" w:sz="4" w:space="1" w:color="auto"/>
        </w:pBdr>
        <w:jc w:val="center"/>
        <w:rPr>
          <w:rFonts w:ascii="Arial" w:hAnsi="Arial" w:cs="Arial"/>
        </w:rPr>
      </w:pPr>
      <w:r w:rsidRPr="00C83C54">
        <w:rPr>
          <w:rFonts w:ascii="Arial" w:hAnsi="Arial" w:cs="Arial"/>
          <w:b/>
          <w:bCs/>
        </w:rPr>
        <w:t xml:space="preserve">Algorithm </w:t>
      </w:r>
      <w:r w:rsidR="00730D67" w:rsidRPr="00C83C54">
        <w:rPr>
          <w:rFonts w:ascii="Arial" w:hAnsi="Arial" w:cs="Arial"/>
          <w:b/>
          <w:bCs/>
        </w:rPr>
        <w:t>C</w:t>
      </w:r>
      <w:r w:rsidRPr="00C83C54">
        <w:rPr>
          <w:rFonts w:ascii="Arial" w:hAnsi="Arial" w:cs="Arial"/>
          <w:b/>
          <w:bCs/>
        </w:rPr>
        <w:t xml:space="preserve">.2 </w:t>
      </w:r>
      <w:r w:rsidR="00DF6380" w:rsidRPr="00DF6380">
        <w:rPr>
          <w:rFonts w:ascii="Arial" w:hAnsi="Arial" w:cs="Arial"/>
        </w:rPr>
        <w:t>LoadSimulationRecords</w:t>
      </w:r>
    </w:p>
    <w:p w14:paraId="21DAE3CB" w14:textId="7240E659" w:rsidR="007C4896" w:rsidRDefault="007C4896" w:rsidP="007C4896">
      <w:pPr>
        <w:pBdr>
          <w:bottom w:val="single" w:sz="4" w:space="1" w:color="auto"/>
        </w:pBdr>
        <w:rPr>
          <w:rFonts w:ascii="Arial" w:hAnsi="Arial" w:cs="Arial"/>
        </w:rPr>
      </w:pPr>
    </w:p>
    <w:p w14:paraId="14D873AF" w14:textId="77777777" w:rsidR="008C30AB" w:rsidRPr="008C30AB" w:rsidRDefault="008C30AB" w:rsidP="008C30AB">
      <w:pPr>
        <w:pStyle w:val="NormalWeb"/>
        <w:rPr>
          <w:rFonts w:ascii="Arial" w:hAnsi="Arial" w:cs="Arial"/>
          <w:lang w:val="en-MY"/>
        </w:rPr>
      </w:pPr>
      <w:r w:rsidRPr="008C30AB">
        <w:rPr>
          <w:rFonts w:ascii="Arial" w:hAnsi="Arial" w:cs="Arial"/>
        </w:rPr>
        <w:t xml:space="preserve">1: </w:t>
      </w:r>
      <w:r w:rsidRPr="008C30AB">
        <w:rPr>
          <w:rStyle w:val="Strong"/>
          <w:rFonts w:ascii="Arial" w:eastAsiaTheme="majorEastAsia" w:hAnsi="Arial" w:cs="Arial"/>
        </w:rPr>
        <w:t>Inputs:</w:t>
      </w:r>
      <w:r w:rsidRPr="008C30AB">
        <w:rPr>
          <w:rFonts w:ascii="Arial" w:hAnsi="Arial" w:cs="Arial"/>
        </w:rPr>
        <w:br/>
      </w:r>
      <w:r w:rsidRPr="008C30AB">
        <w:rPr>
          <w:rFonts w:ascii="Arial" w:hAnsi="Arial" w:cs="Arial"/>
        </w:rPr>
        <w:t> </w:t>
      </w:r>
      <w:r w:rsidRPr="008C30AB">
        <w:rPr>
          <w:rFonts w:ascii="Arial" w:hAnsi="Arial" w:cs="Arial"/>
        </w:rPr>
        <w:t> </w:t>
      </w:r>
      <w:r w:rsidRPr="008C30AB">
        <w:rPr>
          <w:rFonts w:ascii="Arial" w:hAnsi="Arial" w:cs="Arial"/>
        </w:rPr>
        <w:t>data — dataset containing raw simulation attributes</w:t>
      </w:r>
    </w:p>
    <w:p w14:paraId="4EDAC475" w14:textId="77777777" w:rsidR="008C30AB" w:rsidRPr="008C30AB" w:rsidRDefault="008C30AB" w:rsidP="008C30AB">
      <w:pPr>
        <w:pStyle w:val="NormalWeb"/>
        <w:rPr>
          <w:rFonts w:ascii="Arial" w:hAnsi="Arial" w:cs="Arial"/>
        </w:rPr>
      </w:pPr>
      <w:r w:rsidRPr="008C30AB">
        <w:rPr>
          <w:rFonts w:ascii="Arial" w:hAnsi="Arial" w:cs="Arial"/>
        </w:rPr>
        <w:t xml:space="preserve">2: </w:t>
      </w:r>
      <w:r w:rsidRPr="008C30AB">
        <w:rPr>
          <w:rStyle w:val="Strong"/>
          <w:rFonts w:ascii="Arial" w:eastAsiaTheme="majorEastAsia" w:hAnsi="Arial" w:cs="Arial"/>
        </w:rPr>
        <w:t>Output:</w:t>
      </w:r>
      <w:r w:rsidRPr="008C30AB">
        <w:rPr>
          <w:rFonts w:ascii="Arial" w:hAnsi="Arial" w:cs="Arial"/>
        </w:rPr>
        <w:br/>
      </w:r>
      <w:r w:rsidRPr="008C30AB">
        <w:rPr>
          <w:rFonts w:ascii="Arial" w:hAnsi="Arial" w:cs="Arial"/>
        </w:rPr>
        <w:t> </w:t>
      </w:r>
      <w:r w:rsidRPr="008C30AB">
        <w:rPr>
          <w:rFonts w:ascii="Arial" w:hAnsi="Arial" w:cs="Arial"/>
        </w:rPr>
        <w:t> </w:t>
      </w:r>
      <w:r w:rsidRPr="008C30AB">
        <w:rPr>
          <w:rFonts w:ascii="Arial" w:hAnsi="Arial" w:cs="Arial"/>
        </w:rPr>
        <w:t>Dataset containing only IoT-relevant performance fields</w:t>
      </w:r>
    </w:p>
    <w:p w14:paraId="39AFAC13" w14:textId="77777777" w:rsidR="008C30AB" w:rsidRPr="008C30AB" w:rsidRDefault="008C30AB" w:rsidP="008C30AB">
      <w:pPr>
        <w:pStyle w:val="NormalWeb"/>
        <w:rPr>
          <w:rFonts w:ascii="Arial" w:hAnsi="Arial" w:cs="Arial"/>
        </w:rPr>
      </w:pPr>
      <w:r w:rsidRPr="008C30AB">
        <w:rPr>
          <w:rFonts w:ascii="Arial" w:hAnsi="Arial" w:cs="Arial"/>
        </w:rPr>
        <w:t xml:space="preserve">3: </w:t>
      </w:r>
      <w:r w:rsidRPr="008C30AB">
        <w:rPr>
          <w:rStyle w:val="Strong"/>
          <w:rFonts w:ascii="Arial" w:eastAsiaTheme="majorEastAsia" w:hAnsi="Arial" w:cs="Arial"/>
        </w:rPr>
        <w:t>Procedure</w:t>
      </w:r>
      <w:r w:rsidRPr="008C30AB">
        <w:rPr>
          <w:rFonts w:ascii="Arial" w:hAnsi="Arial" w:cs="Arial"/>
        </w:rPr>
        <w:t xml:space="preserve"> </w:t>
      </w:r>
      <w:r w:rsidRPr="008C30AB">
        <w:rPr>
          <w:rStyle w:val="Emphasis"/>
          <w:rFonts w:ascii="Arial" w:eastAsiaTheme="majorEastAsia" w:hAnsi="Arial" w:cs="Arial"/>
        </w:rPr>
        <w:t>PruneIrrelevantAttributes(data)</w:t>
      </w:r>
      <w:r w:rsidRPr="008C30AB">
        <w:rPr>
          <w:rFonts w:ascii="Arial" w:hAnsi="Arial" w:cs="Arial"/>
        </w:rPr>
        <w:br/>
        <w:t>4:</w:t>
      </w:r>
      <w:r w:rsidRPr="008C30AB">
        <w:rPr>
          <w:rFonts w:ascii="Arial" w:hAnsi="Arial" w:cs="Arial"/>
        </w:rPr>
        <w:t> </w:t>
      </w:r>
      <w:r w:rsidRPr="008C30AB">
        <w:rPr>
          <w:rFonts w:ascii="Arial" w:hAnsi="Arial" w:cs="Arial"/>
        </w:rPr>
        <w:t> </w:t>
      </w:r>
      <w:r w:rsidRPr="008C30AB">
        <w:rPr>
          <w:rFonts w:ascii="Arial" w:hAnsi="Arial" w:cs="Arial"/>
        </w:rPr>
        <w:t>Identify attributes related solely to host device hardware and timing</w:t>
      </w:r>
      <w:r w:rsidRPr="008C30AB">
        <w:rPr>
          <w:rFonts w:ascii="Arial" w:hAnsi="Arial" w:cs="Arial"/>
        </w:rPr>
        <w:br/>
        <w:t>5:</w:t>
      </w:r>
      <w:r w:rsidRPr="008C30AB">
        <w:rPr>
          <w:rFonts w:ascii="Arial" w:hAnsi="Arial" w:cs="Arial"/>
        </w:rPr>
        <w:t> </w:t>
      </w:r>
      <w:r w:rsidRPr="008C30AB">
        <w:rPr>
          <w:rFonts w:ascii="Arial" w:hAnsi="Arial" w:cs="Arial"/>
        </w:rPr>
        <w:t> </w:t>
      </w:r>
      <w:r w:rsidRPr="008C30AB">
        <w:rPr>
          <w:rFonts w:ascii="Arial" w:hAnsi="Arial" w:cs="Arial"/>
        </w:rPr>
        <w:t>Exclude these attributes from the dataset to produce a refined table</w:t>
      </w:r>
      <w:r w:rsidRPr="008C30AB">
        <w:rPr>
          <w:rFonts w:ascii="Arial" w:hAnsi="Arial" w:cs="Arial"/>
        </w:rPr>
        <w:br/>
        <w:t>6:</w:t>
      </w:r>
      <w:r w:rsidRPr="008C30AB">
        <w:rPr>
          <w:rFonts w:ascii="Arial" w:hAnsi="Arial" w:cs="Arial"/>
        </w:rPr>
        <w:t> </w:t>
      </w:r>
      <w:r w:rsidRPr="008C30AB">
        <w:rPr>
          <w:rFonts w:ascii="Arial" w:hAnsi="Arial" w:cs="Arial"/>
        </w:rPr>
        <w:t> </w:t>
      </w:r>
      <w:r w:rsidRPr="008C30AB">
        <w:rPr>
          <w:rFonts w:ascii="Arial" w:hAnsi="Arial" w:cs="Arial"/>
        </w:rPr>
        <w:t>Return the reduced dataset</w:t>
      </w:r>
      <w:r w:rsidRPr="008C30AB">
        <w:rPr>
          <w:rFonts w:ascii="Arial" w:hAnsi="Arial" w:cs="Arial"/>
        </w:rPr>
        <w:br/>
        <w:t xml:space="preserve">7: </w:t>
      </w:r>
      <w:r w:rsidRPr="008C30AB">
        <w:rPr>
          <w:rStyle w:val="Strong"/>
          <w:rFonts w:ascii="Arial" w:eastAsiaTheme="majorEastAsia" w:hAnsi="Arial" w:cs="Arial"/>
        </w:rPr>
        <w:t>endProcedure</w:t>
      </w:r>
    </w:p>
    <w:p w14:paraId="63B1E1D9" w14:textId="5C6ABF37" w:rsidR="00576744" w:rsidRDefault="007C4896" w:rsidP="00B157EF">
      <w:pPr>
        <w:pBdr>
          <w:top w:val="single" w:sz="4" w:space="1" w:color="auto"/>
          <w:bottom w:val="single" w:sz="4" w:space="1" w:color="auto"/>
        </w:pBdr>
        <w:jc w:val="center"/>
        <w:rPr>
          <w:rFonts w:ascii="Arial" w:hAnsi="Arial" w:cs="Arial"/>
        </w:rPr>
      </w:pPr>
      <w:r w:rsidRPr="00C83C54">
        <w:rPr>
          <w:rFonts w:ascii="Arial" w:hAnsi="Arial" w:cs="Arial"/>
          <w:b/>
          <w:bCs/>
        </w:rPr>
        <w:t xml:space="preserve">Algorithm C.3 </w:t>
      </w:r>
      <w:r w:rsidR="008C30AB" w:rsidRPr="008C30AB">
        <w:rPr>
          <w:rFonts w:ascii="Arial" w:hAnsi="Arial" w:cs="Arial"/>
        </w:rPr>
        <w:t>PruneIrrelevantAttributes</w:t>
      </w:r>
    </w:p>
    <w:p w14:paraId="1D1FFEFB" w14:textId="77777777" w:rsidR="007C4896" w:rsidRPr="00C83C54" w:rsidRDefault="007C4896" w:rsidP="00B157EF">
      <w:pPr>
        <w:pBdr>
          <w:top w:val="single" w:sz="4" w:space="1" w:color="auto"/>
          <w:bottom w:val="single" w:sz="4" w:space="1" w:color="auto"/>
        </w:pBdr>
        <w:rPr>
          <w:rStyle w:val="Strong"/>
          <w:rFonts w:ascii="Arial" w:hAnsi="Arial" w:cs="Arial"/>
        </w:rPr>
      </w:pPr>
    </w:p>
    <w:p w14:paraId="704CB299" w14:textId="77777777" w:rsidR="00B157EF" w:rsidRPr="00B157EF" w:rsidRDefault="00B157EF" w:rsidP="00B157EF">
      <w:pPr>
        <w:pStyle w:val="NormalWeb"/>
        <w:rPr>
          <w:rFonts w:ascii="Arial" w:hAnsi="Arial" w:cs="Arial"/>
          <w:lang w:val="en-MY"/>
        </w:rPr>
      </w:pPr>
      <w:r w:rsidRPr="00B157EF">
        <w:rPr>
          <w:rFonts w:ascii="Arial" w:hAnsi="Arial" w:cs="Arial"/>
        </w:rPr>
        <w:t xml:space="preserve">1: </w:t>
      </w:r>
      <w:r w:rsidRPr="00B157EF">
        <w:rPr>
          <w:rStyle w:val="Strong"/>
          <w:rFonts w:ascii="Arial" w:eastAsiaTheme="majorEastAsia" w:hAnsi="Arial" w:cs="Arial"/>
        </w:rPr>
        <w:t>Inputs:</w:t>
      </w:r>
      <w:r w:rsidRPr="00B157EF">
        <w:rPr>
          <w:rFonts w:ascii="Arial" w:hAnsi="Arial" w:cs="Arial"/>
        </w:rPr>
        <w:br/>
      </w:r>
      <w:r w:rsidRPr="00B157EF">
        <w:rPr>
          <w:rFonts w:ascii="Arial" w:hAnsi="Arial" w:cs="Arial"/>
        </w:rPr>
        <w:t> </w:t>
      </w:r>
      <w:r w:rsidRPr="00B157EF">
        <w:rPr>
          <w:rFonts w:ascii="Arial" w:hAnsi="Arial" w:cs="Arial"/>
        </w:rPr>
        <w:t> </w:t>
      </w:r>
      <w:r w:rsidRPr="00B157EF">
        <w:rPr>
          <w:rFonts w:ascii="Arial" w:hAnsi="Arial" w:cs="Arial"/>
        </w:rPr>
        <w:t>data — refined dataset</w:t>
      </w:r>
      <w:r w:rsidRPr="00B157EF">
        <w:rPr>
          <w:rFonts w:ascii="Arial" w:hAnsi="Arial" w:cs="Arial"/>
        </w:rPr>
        <w:br/>
      </w:r>
      <w:r w:rsidRPr="00B157EF">
        <w:rPr>
          <w:rFonts w:ascii="Arial" w:hAnsi="Arial" w:cs="Arial"/>
        </w:rPr>
        <w:t> </w:t>
      </w:r>
      <w:r w:rsidRPr="00B157EF">
        <w:rPr>
          <w:rFonts w:ascii="Arial" w:hAnsi="Arial" w:cs="Arial"/>
        </w:rPr>
        <w:t> </w:t>
      </w:r>
      <w:r w:rsidRPr="00B157EF">
        <w:rPr>
          <w:rFonts w:ascii="Arial" w:hAnsi="Arial" w:cs="Arial"/>
        </w:rPr>
        <w:t>threat_level — selected threat category</w:t>
      </w:r>
      <w:r w:rsidRPr="00B157EF">
        <w:rPr>
          <w:rFonts w:ascii="Arial" w:hAnsi="Arial" w:cs="Arial"/>
        </w:rPr>
        <w:br/>
      </w:r>
      <w:r w:rsidRPr="00B157EF">
        <w:rPr>
          <w:rFonts w:ascii="Arial" w:hAnsi="Arial" w:cs="Arial"/>
        </w:rPr>
        <w:t> </w:t>
      </w:r>
      <w:r w:rsidRPr="00B157EF">
        <w:rPr>
          <w:rFonts w:ascii="Arial" w:hAnsi="Arial" w:cs="Arial"/>
        </w:rPr>
        <w:t> </w:t>
      </w:r>
      <w:r w:rsidRPr="00B157EF">
        <w:rPr>
          <w:rFonts w:ascii="Arial" w:hAnsi="Arial" w:cs="Arial"/>
        </w:rPr>
        <w:t>sensitivity_level — required sensitivity category</w:t>
      </w:r>
    </w:p>
    <w:p w14:paraId="496C7CF6" w14:textId="77777777" w:rsidR="00B157EF" w:rsidRPr="00B157EF" w:rsidRDefault="00B157EF" w:rsidP="00B157EF">
      <w:pPr>
        <w:pStyle w:val="NormalWeb"/>
        <w:rPr>
          <w:rFonts w:ascii="Arial" w:hAnsi="Arial" w:cs="Arial"/>
        </w:rPr>
      </w:pPr>
      <w:r w:rsidRPr="00B157EF">
        <w:rPr>
          <w:rFonts w:ascii="Arial" w:hAnsi="Arial" w:cs="Arial"/>
        </w:rPr>
        <w:lastRenderedPageBreak/>
        <w:t xml:space="preserve">2: </w:t>
      </w:r>
      <w:r w:rsidRPr="00B157EF">
        <w:rPr>
          <w:rStyle w:val="Strong"/>
          <w:rFonts w:ascii="Arial" w:eastAsiaTheme="majorEastAsia" w:hAnsi="Arial" w:cs="Arial"/>
        </w:rPr>
        <w:t>Output:</w:t>
      </w:r>
      <w:r w:rsidRPr="00B157EF">
        <w:rPr>
          <w:rFonts w:ascii="Arial" w:hAnsi="Arial" w:cs="Arial"/>
        </w:rPr>
        <w:br/>
      </w:r>
      <w:r w:rsidRPr="00B157EF">
        <w:rPr>
          <w:rFonts w:ascii="Arial" w:hAnsi="Arial" w:cs="Arial"/>
        </w:rPr>
        <w:t> </w:t>
      </w:r>
      <w:r w:rsidRPr="00B157EF">
        <w:rPr>
          <w:rFonts w:ascii="Arial" w:hAnsi="Arial" w:cs="Arial"/>
        </w:rPr>
        <w:t> </w:t>
      </w:r>
      <w:r w:rsidRPr="00B157EF">
        <w:rPr>
          <w:rFonts w:ascii="Arial" w:hAnsi="Arial" w:cs="Arial"/>
        </w:rPr>
        <w:t>Filtered dataset containing only entries satisfying the chosen levels</w:t>
      </w:r>
    </w:p>
    <w:p w14:paraId="6202BA10" w14:textId="77777777" w:rsidR="00B157EF" w:rsidRPr="00B157EF" w:rsidRDefault="00B157EF" w:rsidP="00B157EF">
      <w:pPr>
        <w:pStyle w:val="NormalWeb"/>
        <w:rPr>
          <w:rFonts w:ascii="Arial" w:hAnsi="Arial" w:cs="Arial"/>
        </w:rPr>
      </w:pPr>
      <w:r w:rsidRPr="00B157EF">
        <w:rPr>
          <w:rFonts w:ascii="Arial" w:hAnsi="Arial" w:cs="Arial"/>
        </w:rPr>
        <w:t xml:space="preserve">3: </w:t>
      </w:r>
      <w:r w:rsidRPr="00B157EF">
        <w:rPr>
          <w:rStyle w:val="Strong"/>
          <w:rFonts w:ascii="Arial" w:eastAsiaTheme="majorEastAsia" w:hAnsi="Arial" w:cs="Arial"/>
        </w:rPr>
        <w:t>Procedure</w:t>
      </w:r>
      <w:r w:rsidRPr="00B157EF">
        <w:rPr>
          <w:rFonts w:ascii="Arial" w:hAnsi="Arial" w:cs="Arial"/>
        </w:rPr>
        <w:t xml:space="preserve"> </w:t>
      </w:r>
      <w:r w:rsidRPr="00B157EF">
        <w:rPr>
          <w:rStyle w:val="Emphasis"/>
          <w:rFonts w:ascii="Arial" w:eastAsiaTheme="majorEastAsia" w:hAnsi="Arial" w:cs="Arial"/>
        </w:rPr>
        <w:t>ApplySecurityFilters(data, threat_level, sensitivity_level)</w:t>
      </w:r>
      <w:r w:rsidRPr="00B157EF">
        <w:rPr>
          <w:rFonts w:ascii="Arial" w:hAnsi="Arial" w:cs="Arial"/>
        </w:rPr>
        <w:br/>
        <w:t>4:</w:t>
      </w:r>
      <w:r w:rsidRPr="00B157EF">
        <w:rPr>
          <w:rFonts w:ascii="Arial" w:hAnsi="Arial" w:cs="Arial"/>
        </w:rPr>
        <w:t> </w:t>
      </w:r>
      <w:r w:rsidRPr="00B157EF">
        <w:rPr>
          <w:rFonts w:ascii="Arial" w:hAnsi="Arial" w:cs="Arial"/>
        </w:rPr>
        <w:t> </w:t>
      </w:r>
      <w:r w:rsidRPr="00B157EF">
        <w:rPr>
          <w:rFonts w:ascii="Arial" w:hAnsi="Arial" w:cs="Arial"/>
        </w:rPr>
        <w:t>Select records whose threat level matches the specified requirement</w:t>
      </w:r>
      <w:r w:rsidRPr="00B157EF">
        <w:rPr>
          <w:rFonts w:ascii="Arial" w:hAnsi="Arial" w:cs="Arial"/>
        </w:rPr>
        <w:br/>
        <w:t>5:</w:t>
      </w:r>
      <w:r w:rsidRPr="00B157EF">
        <w:rPr>
          <w:rFonts w:ascii="Arial" w:hAnsi="Arial" w:cs="Arial"/>
        </w:rPr>
        <w:t> </w:t>
      </w:r>
      <w:r w:rsidRPr="00B157EF">
        <w:rPr>
          <w:rFonts w:ascii="Arial" w:hAnsi="Arial" w:cs="Arial"/>
        </w:rPr>
        <w:t> </w:t>
      </w:r>
      <w:r w:rsidRPr="00B157EF">
        <w:rPr>
          <w:rFonts w:ascii="Arial" w:hAnsi="Arial" w:cs="Arial"/>
        </w:rPr>
        <w:t>Retain only those entries whose sensitivity aligns with the target level</w:t>
      </w:r>
      <w:r w:rsidRPr="00B157EF">
        <w:rPr>
          <w:rFonts w:ascii="Arial" w:hAnsi="Arial" w:cs="Arial"/>
        </w:rPr>
        <w:br/>
        <w:t>6:</w:t>
      </w:r>
      <w:r w:rsidRPr="00B157EF">
        <w:rPr>
          <w:rFonts w:ascii="Arial" w:hAnsi="Arial" w:cs="Arial"/>
        </w:rPr>
        <w:t> </w:t>
      </w:r>
      <w:r w:rsidRPr="00B157EF">
        <w:rPr>
          <w:rFonts w:ascii="Arial" w:hAnsi="Arial" w:cs="Arial"/>
        </w:rPr>
        <w:t> </w:t>
      </w:r>
      <w:r w:rsidRPr="00B157EF">
        <w:rPr>
          <w:rFonts w:ascii="Arial" w:hAnsi="Arial" w:cs="Arial"/>
        </w:rPr>
        <w:t>Remove the filter fields after the selection is complete</w:t>
      </w:r>
      <w:r w:rsidRPr="00B157EF">
        <w:rPr>
          <w:rFonts w:ascii="Arial" w:hAnsi="Arial" w:cs="Arial"/>
        </w:rPr>
        <w:br/>
        <w:t>7:</w:t>
      </w:r>
      <w:r w:rsidRPr="00B157EF">
        <w:rPr>
          <w:rFonts w:ascii="Arial" w:hAnsi="Arial" w:cs="Arial"/>
        </w:rPr>
        <w:t> </w:t>
      </w:r>
      <w:r w:rsidRPr="00B157EF">
        <w:rPr>
          <w:rFonts w:ascii="Arial" w:hAnsi="Arial" w:cs="Arial"/>
        </w:rPr>
        <w:t> </w:t>
      </w:r>
      <w:r w:rsidRPr="00B157EF">
        <w:rPr>
          <w:rFonts w:ascii="Arial" w:hAnsi="Arial" w:cs="Arial"/>
        </w:rPr>
        <w:t>Inspect the resulting structure and preview the final rows</w:t>
      </w:r>
      <w:r w:rsidRPr="00B157EF">
        <w:rPr>
          <w:rFonts w:ascii="Arial" w:hAnsi="Arial" w:cs="Arial"/>
        </w:rPr>
        <w:br/>
        <w:t>8:</w:t>
      </w:r>
      <w:r w:rsidRPr="00B157EF">
        <w:rPr>
          <w:rFonts w:ascii="Arial" w:hAnsi="Arial" w:cs="Arial"/>
        </w:rPr>
        <w:t> </w:t>
      </w:r>
      <w:r w:rsidRPr="00B157EF">
        <w:rPr>
          <w:rFonts w:ascii="Arial" w:hAnsi="Arial" w:cs="Arial"/>
        </w:rPr>
        <w:t> </w:t>
      </w:r>
      <w:r w:rsidRPr="00B157EF">
        <w:rPr>
          <w:rFonts w:ascii="Arial" w:hAnsi="Arial" w:cs="Arial"/>
        </w:rPr>
        <w:t>Return the security-filtered dataset</w:t>
      </w:r>
      <w:r w:rsidRPr="00B157EF">
        <w:rPr>
          <w:rFonts w:ascii="Arial" w:hAnsi="Arial" w:cs="Arial"/>
        </w:rPr>
        <w:br/>
        <w:t xml:space="preserve">9: </w:t>
      </w:r>
      <w:r w:rsidRPr="00B157EF">
        <w:rPr>
          <w:rStyle w:val="Strong"/>
          <w:rFonts w:ascii="Arial" w:eastAsiaTheme="majorEastAsia" w:hAnsi="Arial" w:cs="Arial"/>
        </w:rPr>
        <w:t>endProcedure</w:t>
      </w:r>
    </w:p>
    <w:p w14:paraId="498E1ED4" w14:textId="0B295693" w:rsidR="00C36E25" w:rsidRDefault="00C36E25" w:rsidP="00EE00D8">
      <w:pPr>
        <w:pBdr>
          <w:top w:val="single" w:sz="4" w:space="1" w:color="auto"/>
          <w:bottom w:val="single" w:sz="4" w:space="1" w:color="auto"/>
        </w:pBdr>
        <w:jc w:val="center"/>
        <w:rPr>
          <w:rFonts w:ascii="Arial" w:hAnsi="Arial" w:cs="Arial"/>
        </w:rPr>
      </w:pPr>
      <w:r w:rsidRPr="00C83C54">
        <w:rPr>
          <w:rFonts w:ascii="Arial" w:hAnsi="Arial" w:cs="Arial"/>
          <w:b/>
          <w:bCs/>
        </w:rPr>
        <w:t xml:space="preserve">Algorithm </w:t>
      </w:r>
      <w:r w:rsidR="006067AF" w:rsidRPr="00C83C54">
        <w:rPr>
          <w:rFonts w:ascii="Arial" w:hAnsi="Arial" w:cs="Arial"/>
          <w:b/>
          <w:bCs/>
        </w:rPr>
        <w:t>C</w:t>
      </w:r>
      <w:r w:rsidRPr="00C83C54">
        <w:rPr>
          <w:rFonts w:ascii="Arial" w:hAnsi="Arial" w:cs="Arial"/>
          <w:b/>
          <w:bCs/>
        </w:rPr>
        <w:t xml:space="preserve">.4 </w:t>
      </w:r>
      <w:r w:rsidR="003A38F6" w:rsidRPr="003A38F6">
        <w:rPr>
          <w:rFonts w:ascii="Arial" w:hAnsi="Arial" w:cs="Arial"/>
        </w:rPr>
        <w:t>ApplySecurityFilters</w:t>
      </w:r>
    </w:p>
    <w:p w14:paraId="0FE7A696" w14:textId="77777777" w:rsidR="003A38F6" w:rsidRPr="00C83C54" w:rsidRDefault="003A38F6" w:rsidP="00EE00D8">
      <w:pPr>
        <w:pBdr>
          <w:top w:val="single" w:sz="4" w:space="1" w:color="auto"/>
          <w:bottom w:val="single" w:sz="4" w:space="1" w:color="auto"/>
        </w:pBdr>
        <w:jc w:val="center"/>
        <w:rPr>
          <w:rFonts w:ascii="Arial" w:hAnsi="Arial" w:cs="Arial"/>
        </w:rPr>
      </w:pPr>
    </w:p>
    <w:p w14:paraId="40A94E74" w14:textId="77777777" w:rsidR="003A38F6" w:rsidRPr="00EE00D8" w:rsidRDefault="003A38F6" w:rsidP="003A38F6">
      <w:pPr>
        <w:pStyle w:val="NormalWeb"/>
        <w:rPr>
          <w:rFonts w:ascii="Arial" w:hAnsi="Arial" w:cs="Arial"/>
          <w:lang w:val="en-MY"/>
        </w:rPr>
      </w:pPr>
      <w:r w:rsidRPr="00EE00D8">
        <w:rPr>
          <w:rFonts w:ascii="Arial" w:hAnsi="Arial" w:cs="Arial"/>
        </w:rPr>
        <w:t xml:space="preserve">1: </w:t>
      </w:r>
      <w:r w:rsidRPr="00EE00D8">
        <w:rPr>
          <w:rStyle w:val="Strong"/>
          <w:rFonts w:ascii="Arial" w:eastAsiaTheme="majorEastAsia" w:hAnsi="Arial" w:cs="Arial"/>
        </w:rPr>
        <w:t>Inputs:</w:t>
      </w:r>
      <w:r w:rsidRPr="00EE00D8">
        <w:rPr>
          <w:rFonts w:ascii="Arial" w:hAnsi="Arial" w:cs="Arial"/>
        </w:rPr>
        <w:br/>
      </w:r>
      <w:r w:rsidRPr="00EE00D8">
        <w:rPr>
          <w:rFonts w:ascii="Arial" w:hAnsi="Arial" w:cs="Arial"/>
        </w:rPr>
        <w:t> </w:t>
      </w:r>
      <w:r w:rsidRPr="00EE00D8">
        <w:rPr>
          <w:rFonts w:ascii="Arial" w:hAnsi="Arial" w:cs="Arial"/>
        </w:rPr>
        <w:t> </w:t>
      </w:r>
      <w:r w:rsidRPr="00EE00D8">
        <w:rPr>
          <w:rFonts w:ascii="Arial" w:hAnsi="Arial" w:cs="Arial"/>
        </w:rPr>
        <w:t>data_m — dataset filtered by security parameters</w:t>
      </w:r>
    </w:p>
    <w:p w14:paraId="3A338684" w14:textId="77777777" w:rsidR="003A38F6" w:rsidRPr="00EE00D8" w:rsidRDefault="003A38F6" w:rsidP="003A38F6">
      <w:pPr>
        <w:pStyle w:val="NormalWeb"/>
        <w:rPr>
          <w:rFonts w:ascii="Arial" w:hAnsi="Arial" w:cs="Arial"/>
        </w:rPr>
      </w:pPr>
      <w:r w:rsidRPr="00EE00D8">
        <w:rPr>
          <w:rFonts w:ascii="Arial" w:hAnsi="Arial" w:cs="Arial"/>
        </w:rPr>
        <w:t xml:space="preserve">2: </w:t>
      </w:r>
      <w:r w:rsidRPr="00EE00D8">
        <w:rPr>
          <w:rStyle w:val="Strong"/>
          <w:rFonts w:ascii="Arial" w:eastAsiaTheme="majorEastAsia" w:hAnsi="Arial" w:cs="Arial"/>
        </w:rPr>
        <w:t>Output:</w:t>
      </w:r>
      <w:r w:rsidRPr="00EE00D8">
        <w:rPr>
          <w:rFonts w:ascii="Arial" w:hAnsi="Arial" w:cs="Arial"/>
        </w:rPr>
        <w:br/>
      </w:r>
      <w:r w:rsidRPr="00EE00D8">
        <w:rPr>
          <w:rFonts w:ascii="Arial" w:hAnsi="Arial" w:cs="Arial"/>
        </w:rPr>
        <w:t> </w:t>
      </w:r>
      <w:r w:rsidRPr="00EE00D8">
        <w:rPr>
          <w:rFonts w:ascii="Arial" w:hAnsi="Arial" w:cs="Arial"/>
        </w:rPr>
        <w:t> </w:t>
      </w:r>
      <w:r w:rsidRPr="00EE00D8">
        <w:rPr>
          <w:rFonts w:ascii="Arial" w:hAnsi="Arial" w:cs="Arial"/>
        </w:rPr>
        <w:t>Dataset with validated decryption records and a count of any failures</w:t>
      </w:r>
    </w:p>
    <w:p w14:paraId="65BC4FA4" w14:textId="77777777" w:rsidR="003A38F6" w:rsidRPr="00EE00D8" w:rsidRDefault="003A38F6" w:rsidP="003A38F6">
      <w:pPr>
        <w:pStyle w:val="NormalWeb"/>
        <w:rPr>
          <w:rFonts w:ascii="Arial" w:hAnsi="Arial" w:cs="Arial"/>
        </w:rPr>
      </w:pPr>
      <w:r w:rsidRPr="00EE00D8">
        <w:rPr>
          <w:rFonts w:ascii="Arial" w:hAnsi="Arial" w:cs="Arial"/>
        </w:rPr>
        <w:t xml:space="preserve">3: </w:t>
      </w:r>
      <w:r w:rsidRPr="00EE00D8">
        <w:rPr>
          <w:rStyle w:val="Strong"/>
          <w:rFonts w:ascii="Arial" w:eastAsiaTheme="majorEastAsia" w:hAnsi="Arial" w:cs="Arial"/>
        </w:rPr>
        <w:t>Procedure</w:t>
      </w:r>
      <w:r w:rsidRPr="00EE00D8">
        <w:rPr>
          <w:rFonts w:ascii="Arial" w:hAnsi="Arial" w:cs="Arial"/>
        </w:rPr>
        <w:t xml:space="preserve"> </w:t>
      </w:r>
      <w:r w:rsidRPr="00EE00D8">
        <w:rPr>
          <w:rStyle w:val="Emphasis"/>
          <w:rFonts w:ascii="Arial" w:eastAsiaTheme="majorEastAsia" w:hAnsi="Arial" w:cs="Arial"/>
        </w:rPr>
        <w:t>ValidateDecryption(data_m)</w:t>
      </w:r>
      <w:r w:rsidRPr="00EE00D8">
        <w:rPr>
          <w:rFonts w:ascii="Arial" w:hAnsi="Arial" w:cs="Arial"/>
        </w:rPr>
        <w:br/>
        <w:t>4:</w:t>
      </w:r>
      <w:r w:rsidRPr="00EE00D8">
        <w:rPr>
          <w:rFonts w:ascii="Arial" w:hAnsi="Arial" w:cs="Arial"/>
        </w:rPr>
        <w:t> </w:t>
      </w:r>
      <w:r w:rsidRPr="00EE00D8">
        <w:rPr>
          <w:rFonts w:ascii="Arial" w:hAnsi="Arial" w:cs="Arial"/>
        </w:rPr>
        <w:t> </w:t>
      </w:r>
      <w:r w:rsidRPr="00EE00D8">
        <w:rPr>
          <w:rFonts w:ascii="Arial" w:hAnsi="Arial" w:cs="Arial"/>
        </w:rPr>
        <w:t>Locate all entries indicating unsuccessful decryption</w:t>
      </w:r>
      <w:r w:rsidRPr="00EE00D8">
        <w:rPr>
          <w:rFonts w:ascii="Arial" w:hAnsi="Arial" w:cs="Arial"/>
        </w:rPr>
        <w:br/>
        <w:t>5:</w:t>
      </w:r>
      <w:r w:rsidRPr="00EE00D8">
        <w:rPr>
          <w:rFonts w:ascii="Arial" w:hAnsi="Arial" w:cs="Arial"/>
        </w:rPr>
        <w:t> </w:t>
      </w:r>
      <w:r w:rsidRPr="00EE00D8">
        <w:rPr>
          <w:rFonts w:ascii="Arial" w:hAnsi="Arial" w:cs="Arial"/>
        </w:rPr>
        <w:t> </w:t>
      </w:r>
      <w:r w:rsidRPr="00EE00D8">
        <w:rPr>
          <w:rFonts w:ascii="Arial" w:hAnsi="Arial" w:cs="Arial"/>
        </w:rPr>
        <w:t>Compute the total number of such entries</w:t>
      </w:r>
      <w:r w:rsidRPr="00EE00D8">
        <w:rPr>
          <w:rFonts w:ascii="Arial" w:hAnsi="Arial" w:cs="Arial"/>
        </w:rPr>
        <w:br/>
        <w:t>6:</w:t>
      </w:r>
      <w:r w:rsidRPr="00EE00D8">
        <w:rPr>
          <w:rFonts w:ascii="Arial" w:hAnsi="Arial" w:cs="Arial"/>
        </w:rPr>
        <w:t> </w:t>
      </w:r>
      <w:r w:rsidRPr="00EE00D8">
        <w:rPr>
          <w:rFonts w:ascii="Arial" w:hAnsi="Arial" w:cs="Arial"/>
        </w:rPr>
        <w:t> </w:t>
      </w:r>
      <w:r w:rsidRPr="00EE00D8">
        <w:rPr>
          <w:rFonts w:ascii="Arial" w:hAnsi="Arial" w:cs="Arial"/>
        </w:rPr>
        <w:t>If no failures are detected:</w:t>
      </w:r>
      <w:r w:rsidRPr="00EE00D8">
        <w:rPr>
          <w:rFonts w:ascii="Arial" w:hAnsi="Arial" w:cs="Arial"/>
        </w:rPr>
        <w:br/>
        <w:t>7:</w:t>
      </w:r>
      <w:r w:rsidRPr="00EE00D8">
        <w:rPr>
          <w:rFonts w:ascii="Arial" w:hAnsi="Arial" w:cs="Arial"/>
        </w:rPr>
        <w:t> </w:t>
      </w:r>
      <w:r w:rsidRPr="00EE00D8">
        <w:rPr>
          <w:rFonts w:ascii="Arial" w:hAnsi="Arial" w:cs="Arial"/>
        </w:rPr>
        <w:t> </w:t>
      </w:r>
      <w:r w:rsidRPr="00EE00D8">
        <w:rPr>
          <w:rFonts w:ascii="Arial" w:hAnsi="Arial" w:cs="Arial"/>
        </w:rPr>
        <w:t> </w:t>
      </w:r>
      <w:r w:rsidRPr="00EE00D8">
        <w:rPr>
          <w:rFonts w:ascii="Arial" w:hAnsi="Arial" w:cs="Arial"/>
        </w:rPr>
        <w:t> </w:t>
      </w:r>
      <w:r w:rsidRPr="00EE00D8">
        <w:rPr>
          <w:rFonts w:ascii="Arial" w:hAnsi="Arial" w:cs="Arial"/>
        </w:rPr>
        <w:t>Remove the decryption-status indicator</w:t>
      </w:r>
      <w:r w:rsidRPr="00EE00D8">
        <w:rPr>
          <w:rFonts w:ascii="Arial" w:hAnsi="Arial" w:cs="Arial"/>
        </w:rPr>
        <w:br/>
        <w:t>8:</w:t>
      </w:r>
      <w:r w:rsidRPr="00EE00D8">
        <w:rPr>
          <w:rFonts w:ascii="Arial" w:hAnsi="Arial" w:cs="Arial"/>
        </w:rPr>
        <w:t> </w:t>
      </w:r>
      <w:r w:rsidRPr="00EE00D8">
        <w:rPr>
          <w:rFonts w:ascii="Arial" w:hAnsi="Arial" w:cs="Arial"/>
        </w:rPr>
        <w:t> </w:t>
      </w:r>
      <w:r w:rsidRPr="00EE00D8">
        <w:rPr>
          <w:rFonts w:ascii="Arial" w:hAnsi="Arial" w:cs="Arial"/>
        </w:rPr>
        <w:t>Else:</w:t>
      </w:r>
      <w:r w:rsidRPr="00EE00D8">
        <w:rPr>
          <w:rFonts w:ascii="Arial" w:hAnsi="Arial" w:cs="Arial"/>
        </w:rPr>
        <w:br/>
        <w:t>9:</w:t>
      </w:r>
      <w:r w:rsidRPr="00EE00D8">
        <w:rPr>
          <w:rFonts w:ascii="Arial" w:hAnsi="Arial" w:cs="Arial"/>
        </w:rPr>
        <w:t> </w:t>
      </w:r>
      <w:r w:rsidRPr="00EE00D8">
        <w:rPr>
          <w:rFonts w:ascii="Arial" w:hAnsi="Arial" w:cs="Arial"/>
        </w:rPr>
        <w:t> </w:t>
      </w:r>
      <w:r w:rsidRPr="00EE00D8">
        <w:rPr>
          <w:rFonts w:ascii="Arial" w:hAnsi="Arial" w:cs="Arial"/>
        </w:rPr>
        <w:t> </w:t>
      </w:r>
      <w:r w:rsidRPr="00EE00D8">
        <w:rPr>
          <w:rFonts w:ascii="Arial" w:hAnsi="Arial" w:cs="Arial"/>
        </w:rPr>
        <w:t> </w:t>
      </w:r>
      <w:r w:rsidRPr="00EE00D8">
        <w:rPr>
          <w:rFonts w:ascii="Arial" w:hAnsi="Arial" w:cs="Arial"/>
        </w:rPr>
        <w:t>Display the affected records for assessment</w:t>
      </w:r>
      <w:r w:rsidRPr="00EE00D8">
        <w:rPr>
          <w:rFonts w:ascii="Arial" w:hAnsi="Arial" w:cs="Arial"/>
        </w:rPr>
        <w:br/>
        <w:t>10:</w:t>
      </w:r>
      <w:r w:rsidRPr="00EE00D8">
        <w:rPr>
          <w:rFonts w:ascii="Arial" w:hAnsi="Arial" w:cs="Arial"/>
        </w:rPr>
        <w:t> </w:t>
      </w:r>
      <w:r w:rsidRPr="00EE00D8">
        <w:rPr>
          <w:rFonts w:ascii="Arial" w:hAnsi="Arial" w:cs="Arial"/>
        </w:rPr>
        <w:t> </w:t>
      </w:r>
      <w:r w:rsidRPr="00EE00D8">
        <w:rPr>
          <w:rFonts w:ascii="Arial" w:hAnsi="Arial" w:cs="Arial"/>
        </w:rPr>
        <w:t>Return the validated dataset and failure count</w:t>
      </w:r>
      <w:r w:rsidRPr="00EE00D8">
        <w:rPr>
          <w:rFonts w:ascii="Arial" w:hAnsi="Arial" w:cs="Arial"/>
        </w:rPr>
        <w:br/>
        <w:t xml:space="preserve">11: </w:t>
      </w:r>
      <w:r w:rsidRPr="00EE00D8">
        <w:rPr>
          <w:rStyle w:val="Strong"/>
          <w:rFonts w:ascii="Arial" w:eastAsiaTheme="majorEastAsia" w:hAnsi="Arial" w:cs="Arial"/>
        </w:rPr>
        <w:t>endProcedure</w:t>
      </w:r>
    </w:p>
    <w:p w14:paraId="12C7A453" w14:textId="0C62D3CF" w:rsidR="00C36E25" w:rsidRDefault="00C36E25" w:rsidP="00C50279">
      <w:pPr>
        <w:pBdr>
          <w:top w:val="single" w:sz="4" w:space="1" w:color="auto"/>
          <w:bottom w:val="single" w:sz="4" w:space="1" w:color="auto"/>
        </w:pBdr>
        <w:jc w:val="center"/>
        <w:rPr>
          <w:rFonts w:ascii="Arial" w:hAnsi="Arial" w:cs="Arial"/>
        </w:rPr>
      </w:pPr>
      <w:r w:rsidRPr="00C83C54">
        <w:rPr>
          <w:rFonts w:ascii="Arial" w:hAnsi="Arial" w:cs="Arial"/>
          <w:b/>
          <w:bCs/>
        </w:rPr>
        <w:t xml:space="preserve">Algorithm </w:t>
      </w:r>
      <w:r w:rsidR="00795EA6" w:rsidRPr="00C83C54">
        <w:rPr>
          <w:rFonts w:ascii="Arial" w:hAnsi="Arial" w:cs="Arial"/>
          <w:b/>
          <w:bCs/>
        </w:rPr>
        <w:t>C</w:t>
      </w:r>
      <w:r w:rsidRPr="00C83C54">
        <w:rPr>
          <w:rFonts w:ascii="Arial" w:hAnsi="Arial" w:cs="Arial"/>
          <w:b/>
          <w:bCs/>
        </w:rPr>
        <w:t xml:space="preserve">.5 </w:t>
      </w:r>
      <w:r w:rsidR="00EE00D8" w:rsidRPr="00EE00D8">
        <w:rPr>
          <w:rFonts w:ascii="Arial" w:hAnsi="Arial" w:cs="Arial"/>
        </w:rPr>
        <w:t>ValidateDecryption</w:t>
      </w:r>
    </w:p>
    <w:p w14:paraId="3AAF0D24" w14:textId="77777777" w:rsidR="00EE00D8" w:rsidRDefault="00EE00D8" w:rsidP="00C50279">
      <w:pPr>
        <w:pBdr>
          <w:top w:val="single" w:sz="4" w:space="1" w:color="auto"/>
          <w:bottom w:val="single" w:sz="4" w:space="1" w:color="auto"/>
        </w:pBdr>
        <w:jc w:val="center"/>
        <w:rPr>
          <w:rFonts w:ascii="Arial" w:hAnsi="Arial" w:cs="Arial"/>
        </w:rPr>
      </w:pPr>
    </w:p>
    <w:p w14:paraId="75846C66" w14:textId="77777777" w:rsidR="00EE00D8" w:rsidRPr="00C50279" w:rsidRDefault="00EE00D8" w:rsidP="00EE00D8">
      <w:pPr>
        <w:pStyle w:val="NormalWeb"/>
        <w:rPr>
          <w:rFonts w:ascii="Arial" w:hAnsi="Arial" w:cs="Arial"/>
          <w:lang w:val="en-MY"/>
        </w:rPr>
      </w:pPr>
      <w:r w:rsidRPr="00C50279">
        <w:rPr>
          <w:rFonts w:ascii="Arial" w:hAnsi="Arial" w:cs="Arial"/>
        </w:rPr>
        <w:t xml:space="preserve">1: </w:t>
      </w:r>
      <w:r w:rsidRPr="00C50279">
        <w:rPr>
          <w:rStyle w:val="Strong"/>
          <w:rFonts w:ascii="Arial" w:eastAsiaTheme="majorEastAsia" w:hAnsi="Arial" w:cs="Arial"/>
        </w:rPr>
        <w:t>Inputs:</w:t>
      </w:r>
      <w:r w:rsidRPr="00C50279">
        <w:rPr>
          <w:rFonts w:ascii="Arial" w:hAnsi="Arial" w:cs="Arial"/>
        </w:rPr>
        <w:br/>
      </w:r>
      <w:r w:rsidRPr="00C50279">
        <w:rPr>
          <w:rFonts w:ascii="Arial" w:hAnsi="Arial" w:cs="Arial"/>
        </w:rPr>
        <w:t> </w:t>
      </w:r>
      <w:r w:rsidRPr="00C50279">
        <w:rPr>
          <w:rFonts w:ascii="Arial" w:hAnsi="Arial" w:cs="Arial"/>
        </w:rPr>
        <w:t> </w:t>
      </w:r>
      <w:r w:rsidRPr="00C50279">
        <w:rPr>
          <w:rFonts w:ascii="Arial" w:hAnsi="Arial" w:cs="Arial"/>
        </w:rPr>
        <w:t>data_m — decryption-validated dataset</w:t>
      </w:r>
    </w:p>
    <w:p w14:paraId="743F7991" w14:textId="77777777" w:rsidR="00EE00D8" w:rsidRPr="00C50279" w:rsidRDefault="00EE00D8" w:rsidP="00EE00D8">
      <w:pPr>
        <w:pStyle w:val="NormalWeb"/>
        <w:rPr>
          <w:rFonts w:ascii="Arial" w:hAnsi="Arial" w:cs="Arial"/>
        </w:rPr>
      </w:pPr>
      <w:r w:rsidRPr="00C50279">
        <w:rPr>
          <w:rFonts w:ascii="Arial" w:hAnsi="Arial" w:cs="Arial"/>
        </w:rPr>
        <w:t xml:space="preserve">2: </w:t>
      </w:r>
      <w:r w:rsidRPr="00C50279">
        <w:rPr>
          <w:rStyle w:val="Strong"/>
          <w:rFonts w:ascii="Arial" w:eastAsiaTheme="majorEastAsia" w:hAnsi="Arial" w:cs="Arial"/>
        </w:rPr>
        <w:t>Output:</w:t>
      </w:r>
      <w:r w:rsidRPr="00C50279">
        <w:rPr>
          <w:rFonts w:ascii="Arial" w:hAnsi="Arial" w:cs="Arial"/>
        </w:rPr>
        <w:br/>
      </w:r>
      <w:r w:rsidRPr="00C50279">
        <w:rPr>
          <w:rFonts w:ascii="Arial" w:hAnsi="Arial" w:cs="Arial"/>
        </w:rPr>
        <w:t> </w:t>
      </w:r>
      <w:r w:rsidRPr="00C50279">
        <w:rPr>
          <w:rFonts w:ascii="Arial" w:hAnsi="Arial" w:cs="Arial"/>
        </w:rPr>
        <w:t> </w:t>
      </w:r>
      <w:r w:rsidRPr="00C50279">
        <w:rPr>
          <w:rFonts w:ascii="Arial" w:hAnsi="Arial" w:cs="Arial"/>
        </w:rPr>
        <w:t>Profile descriptors and grouped dataset structures</w:t>
      </w:r>
    </w:p>
    <w:p w14:paraId="42279AE6" w14:textId="77777777" w:rsidR="00EE00D8" w:rsidRPr="00C50279" w:rsidRDefault="00EE00D8" w:rsidP="00EE00D8">
      <w:pPr>
        <w:pStyle w:val="NormalWeb"/>
        <w:rPr>
          <w:rFonts w:ascii="Arial" w:hAnsi="Arial" w:cs="Arial"/>
        </w:rPr>
      </w:pPr>
      <w:r w:rsidRPr="00C50279">
        <w:rPr>
          <w:rFonts w:ascii="Arial" w:hAnsi="Arial" w:cs="Arial"/>
        </w:rPr>
        <w:t xml:space="preserve">3: </w:t>
      </w:r>
      <w:r w:rsidRPr="00C50279">
        <w:rPr>
          <w:rStyle w:val="Strong"/>
          <w:rFonts w:ascii="Arial" w:eastAsiaTheme="majorEastAsia" w:hAnsi="Arial" w:cs="Arial"/>
        </w:rPr>
        <w:t>Procedure</w:t>
      </w:r>
      <w:r w:rsidRPr="00C50279">
        <w:rPr>
          <w:rFonts w:ascii="Arial" w:hAnsi="Arial" w:cs="Arial"/>
        </w:rPr>
        <w:t xml:space="preserve"> </w:t>
      </w:r>
      <w:r w:rsidRPr="00C50279">
        <w:rPr>
          <w:rStyle w:val="Emphasis"/>
          <w:rFonts w:ascii="Arial" w:eastAsiaTheme="majorEastAsia" w:hAnsi="Arial" w:cs="Arial"/>
        </w:rPr>
        <w:t>FormDeviceProfileGroups(data_m)</w:t>
      </w:r>
      <w:r w:rsidRPr="00C50279">
        <w:rPr>
          <w:rFonts w:ascii="Arial" w:hAnsi="Arial" w:cs="Arial"/>
        </w:rPr>
        <w:br/>
        <w:t>4:</w:t>
      </w:r>
      <w:r w:rsidRPr="00C50279">
        <w:rPr>
          <w:rFonts w:ascii="Arial" w:hAnsi="Arial" w:cs="Arial"/>
        </w:rPr>
        <w:t> </w:t>
      </w:r>
      <w:r w:rsidRPr="00C50279">
        <w:rPr>
          <w:rFonts w:ascii="Arial" w:hAnsi="Arial" w:cs="Arial"/>
        </w:rPr>
        <w:t> </w:t>
      </w:r>
      <w:r w:rsidRPr="00C50279">
        <w:rPr>
          <w:rFonts w:ascii="Arial" w:hAnsi="Arial" w:cs="Arial"/>
        </w:rPr>
        <w:t>Define the set of IoT hardware characteristics used for grouping</w:t>
      </w:r>
      <w:r w:rsidRPr="00C50279">
        <w:rPr>
          <w:rFonts w:ascii="Arial" w:hAnsi="Arial" w:cs="Arial"/>
        </w:rPr>
        <w:br/>
        <w:t>5:</w:t>
      </w:r>
      <w:r w:rsidRPr="00C50279">
        <w:rPr>
          <w:rFonts w:ascii="Arial" w:hAnsi="Arial" w:cs="Arial"/>
        </w:rPr>
        <w:t> </w:t>
      </w:r>
      <w:r w:rsidRPr="00C50279">
        <w:rPr>
          <w:rFonts w:ascii="Arial" w:hAnsi="Arial" w:cs="Arial"/>
        </w:rPr>
        <w:t> </w:t>
      </w:r>
      <w:r w:rsidRPr="00C50279">
        <w:rPr>
          <w:rFonts w:ascii="Arial" w:hAnsi="Arial" w:cs="Arial"/>
        </w:rPr>
        <w:t>Partition the dataset according to these profile descriptors</w:t>
      </w:r>
      <w:r w:rsidRPr="00C50279">
        <w:rPr>
          <w:rFonts w:ascii="Arial" w:hAnsi="Arial" w:cs="Arial"/>
        </w:rPr>
        <w:br/>
        <w:t>6:</w:t>
      </w:r>
      <w:r w:rsidRPr="00C50279">
        <w:rPr>
          <w:rFonts w:ascii="Arial" w:hAnsi="Arial" w:cs="Arial"/>
        </w:rPr>
        <w:t> </w:t>
      </w:r>
      <w:r w:rsidRPr="00C50279">
        <w:rPr>
          <w:rFonts w:ascii="Arial" w:hAnsi="Arial" w:cs="Arial"/>
        </w:rPr>
        <w:t> </w:t>
      </w:r>
      <w:r w:rsidRPr="00C50279">
        <w:rPr>
          <w:rFonts w:ascii="Arial" w:hAnsi="Arial" w:cs="Arial"/>
        </w:rPr>
        <w:t>Return the attribute list and grouped data object</w:t>
      </w:r>
      <w:r w:rsidRPr="00C50279">
        <w:rPr>
          <w:rFonts w:ascii="Arial" w:hAnsi="Arial" w:cs="Arial"/>
        </w:rPr>
        <w:br/>
        <w:t xml:space="preserve">7: </w:t>
      </w:r>
      <w:r w:rsidRPr="00C50279">
        <w:rPr>
          <w:rStyle w:val="Strong"/>
          <w:rFonts w:ascii="Arial" w:eastAsiaTheme="majorEastAsia" w:hAnsi="Arial" w:cs="Arial"/>
        </w:rPr>
        <w:t>endProcedure</w:t>
      </w:r>
    </w:p>
    <w:p w14:paraId="0B1A6C2F" w14:textId="795F475E" w:rsidR="00C36E25" w:rsidRDefault="00C36E25" w:rsidP="001C489E">
      <w:pPr>
        <w:pBdr>
          <w:top w:val="single" w:sz="4" w:space="1" w:color="auto"/>
          <w:bottom w:val="single" w:sz="4" w:space="1" w:color="auto"/>
        </w:pBdr>
        <w:jc w:val="center"/>
        <w:rPr>
          <w:rFonts w:ascii="Arial" w:hAnsi="Arial" w:cs="Arial"/>
        </w:rPr>
      </w:pPr>
      <w:r w:rsidRPr="00C83C54">
        <w:rPr>
          <w:rFonts w:ascii="Arial" w:hAnsi="Arial" w:cs="Arial"/>
          <w:b/>
          <w:bCs/>
        </w:rPr>
        <w:t xml:space="preserve">Algorithm </w:t>
      </w:r>
      <w:r w:rsidR="00C142D6" w:rsidRPr="00C83C54">
        <w:rPr>
          <w:rFonts w:ascii="Arial" w:hAnsi="Arial" w:cs="Arial"/>
          <w:b/>
          <w:bCs/>
        </w:rPr>
        <w:t>C</w:t>
      </w:r>
      <w:r w:rsidRPr="00C83C54">
        <w:rPr>
          <w:rFonts w:ascii="Arial" w:hAnsi="Arial" w:cs="Arial"/>
          <w:b/>
          <w:bCs/>
        </w:rPr>
        <w:t xml:space="preserve">.6 </w:t>
      </w:r>
      <w:r w:rsidR="00C50279" w:rsidRPr="00C50279">
        <w:rPr>
          <w:rFonts w:ascii="Arial" w:hAnsi="Arial" w:cs="Arial"/>
        </w:rPr>
        <w:t>FormDeviceProfileGroups</w:t>
      </w:r>
    </w:p>
    <w:p w14:paraId="37868489" w14:textId="77777777" w:rsidR="001C489E" w:rsidRDefault="001C489E" w:rsidP="001C489E">
      <w:pPr>
        <w:pBdr>
          <w:top w:val="single" w:sz="4" w:space="1" w:color="auto"/>
          <w:bottom w:val="single" w:sz="4" w:space="1" w:color="auto"/>
        </w:pBdr>
        <w:jc w:val="center"/>
        <w:rPr>
          <w:rFonts w:ascii="Arial" w:hAnsi="Arial" w:cs="Arial"/>
        </w:rPr>
      </w:pPr>
    </w:p>
    <w:p w14:paraId="64142BB9" w14:textId="77777777" w:rsidR="001C489E" w:rsidRDefault="001C489E" w:rsidP="001C489E">
      <w:pPr>
        <w:pBdr>
          <w:top w:val="single" w:sz="4" w:space="1" w:color="auto"/>
          <w:bottom w:val="single" w:sz="4" w:space="1" w:color="auto"/>
        </w:pBdr>
        <w:jc w:val="center"/>
        <w:rPr>
          <w:rFonts w:ascii="Arial" w:hAnsi="Arial" w:cs="Arial"/>
        </w:rPr>
      </w:pPr>
    </w:p>
    <w:p w14:paraId="623D538B" w14:textId="77777777" w:rsidR="001C489E" w:rsidRPr="005514ED" w:rsidRDefault="001C489E" w:rsidP="001C489E">
      <w:pPr>
        <w:pStyle w:val="NormalWeb"/>
        <w:rPr>
          <w:rFonts w:ascii="Arial" w:hAnsi="Arial" w:cs="Arial"/>
          <w:lang w:val="en-MY"/>
        </w:rPr>
      </w:pPr>
      <w:r w:rsidRPr="005514ED">
        <w:rPr>
          <w:rFonts w:ascii="Arial" w:hAnsi="Arial" w:cs="Arial"/>
        </w:rPr>
        <w:t xml:space="preserve">1: </w:t>
      </w:r>
      <w:r w:rsidRPr="005514ED">
        <w:rPr>
          <w:rStyle w:val="Strong"/>
          <w:rFonts w:ascii="Arial" w:eastAsiaTheme="majorEastAsia" w:hAnsi="Arial" w:cs="Arial"/>
        </w:rPr>
        <w:t>Inputs:</w:t>
      </w:r>
      <w:r w:rsidRPr="005514ED">
        <w:rPr>
          <w:rFonts w:ascii="Arial" w:hAnsi="Arial" w:cs="Arial"/>
        </w:rPr>
        <w:br/>
      </w:r>
      <w:r w:rsidRPr="005514ED">
        <w:rPr>
          <w:rFonts w:ascii="Arial" w:hAnsi="Arial" w:cs="Arial"/>
        </w:rPr>
        <w:t> </w:t>
      </w:r>
      <w:r w:rsidRPr="005514ED">
        <w:rPr>
          <w:rFonts w:ascii="Arial" w:hAnsi="Arial" w:cs="Arial"/>
        </w:rPr>
        <w:t> </w:t>
      </w:r>
      <w:r w:rsidRPr="005514ED">
        <w:rPr>
          <w:rFonts w:ascii="Arial" w:hAnsi="Arial" w:cs="Arial"/>
        </w:rPr>
        <w:t>group — records associated with a single device profile</w:t>
      </w:r>
      <w:r w:rsidRPr="005514ED">
        <w:rPr>
          <w:rFonts w:ascii="Arial" w:hAnsi="Arial" w:cs="Arial"/>
        </w:rPr>
        <w:br/>
      </w:r>
      <w:r w:rsidRPr="005514ED">
        <w:rPr>
          <w:rFonts w:ascii="Arial" w:hAnsi="Arial" w:cs="Arial"/>
        </w:rPr>
        <w:t> </w:t>
      </w:r>
      <w:r w:rsidRPr="005514ED">
        <w:rPr>
          <w:rFonts w:ascii="Arial" w:hAnsi="Arial" w:cs="Arial"/>
        </w:rPr>
        <w:t> </w:t>
      </w:r>
      <w:r w:rsidRPr="005514ED">
        <w:rPr>
          <w:rFonts w:ascii="Arial" w:hAnsi="Arial" w:cs="Arial"/>
        </w:rPr>
        <w:t>weights — mapping of metric names to priority coefficients</w:t>
      </w:r>
    </w:p>
    <w:p w14:paraId="65BAF6D3" w14:textId="77777777" w:rsidR="001C489E" w:rsidRPr="005514ED" w:rsidRDefault="001C489E" w:rsidP="001C489E">
      <w:pPr>
        <w:pStyle w:val="NormalWeb"/>
        <w:rPr>
          <w:rFonts w:ascii="Arial" w:hAnsi="Arial" w:cs="Arial"/>
        </w:rPr>
      </w:pPr>
      <w:r w:rsidRPr="005514ED">
        <w:rPr>
          <w:rFonts w:ascii="Arial" w:hAnsi="Arial" w:cs="Arial"/>
        </w:rPr>
        <w:t xml:space="preserve">2: </w:t>
      </w:r>
      <w:r w:rsidRPr="005514ED">
        <w:rPr>
          <w:rStyle w:val="Strong"/>
          <w:rFonts w:ascii="Arial" w:eastAsiaTheme="majorEastAsia" w:hAnsi="Arial" w:cs="Arial"/>
        </w:rPr>
        <w:t>Output:</w:t>
      </w:r>
      <w:r w:rsidRPr="005514ED">
        <w:rPr>
          <w:rFonts w:ascii="Arial" w:hAnsi="Arial" w:cs="Arial"/>
        </w:rPr>
        <w:br/>
      </w:r>
      <w:r w:rsidRPr="005514ED">
        <w:rPr>
          <w:rFonts w:ascii="Arial" w:hAnsi="Arial" w:cs="Arial"/>
        </w:rPr>
        <w:t> </w:t>
      </w:r>
      <w:r w:rsidRPr="005514ED">
        <w:rPr>
          <w:rFonts w:ascii="Arial" w:hAnsi="Arial" w:cs="Arial"/>
        </w:rPr>
        <w:t> </w:t>
      </w:r>
      <w:r w:rsidRPr="005514ED">
        <w:rPr>
          <w:rFonts w:ascii="Arial" w:hAnsi="Arial" w:cs="Arial"/>
        </w:rPr>
        <w:t>Group enriched with normalized and direction-adjusted metrics</w:t>
      </w:r>
    </w:p>
    <w:p w14:paraId="509BFC1B" w14:textId="0504232A" w:rsidR="001C489E" w:rsidRPr="005514ED" w:rsidRDefault="001C489E" w:rsidP="001C489E">
      <w:pPr>
        <w:pStyle w:val="NormalWeb"/>
        <w:rPr>
          <w:rFonts w:ascii="Arial" w:hAnsi="Arial" w:cs="Arial"/>
        </w:rPr>
      </w:pPr>
      <w:r w:rsidRPr="005514ED">
        <w:rPr>
          <w:rFonts w:ascii="Arial" w:hAnsi="Arial" w:cs="Arial"/>
        </w:rPr>
        <w:t xml:space="preserve">3: </w:t>
      </w:r>
      <w:r w:rsidRPr="005514ED">
        <w:rPr>
          <w:rStyle w:val="Strong"/>
          <w:rFonts w:ascii="Arial" w:eastAsiaTheme="majorEastAsia" w:hAnsi="Arial" w:cs="Arial"/>
        </w:rPr>
        <w:t>Procedure</w:t>
      </w:r>
      <w:r w:rsidRPr="005514ED">
        <w:rPr>
          <w:rFonts w:ascii="Arial" w:hAnsi="Arial" w:cs="Arial"/>
        </w:rPr>
        <w:t xml:space="preserve"> </w:t>
      </w:r>
      <w:r w:rsidRPr="005514ED">
        <w:rPr>
          <w:rStyle w:val="Emphasis"/>
          <w:rFonts w:ascii="Arial" w:eastAsiaTheme="majorEastAsia" w:hAnsi="Arial" w:cs="Arial"/>
        </w:rPr>
        <w:t>NormalizeAndInvert(group, weights)</w:t>
      </w:r>
      <w:r w:rsidRPr="005514ED">
        <w:rPr>
          <w:rFonts w:ascii="Arial" w:hAnsi="Arial" w:cs="Arial"/>
        </w:rPr>
        <w:br/>
        <w:t>4:</w:t>
      </w:r>
      <w:r w:rsidRPr="005514ED">
        <w:rPr>
          <w:rFonts w:ascii="Arial" w:hAnsi="Arial" w:cs="Arial"/>
        </w:rPr>
        <w:t> </w:t>
      </w:r>
      <w:r w:rsidRPr="005514ED">
        <w:rPr>
          <w:rFonts w:ascii="Arial" w:hAnsi="Arial" w:cs="Arial"/>
        </w:rPr>
        <w:t> </w:t>
      </w:r>
      <w:r w:rsidRPr="005514ED">
        <w:rPr>
          <w:rFonts w:ascii="Arial" w:hAnsi="Arial" w:cs="Arial"/>
        </w:rPr>
        <w:t>Create an operational copy of the received group</w:t>
      </w:r>
      <w:r w:rsidRPr="005514ED">
        <w:rPr>
          <w:rFonts w:ascii="Arial" w:hAnsi="Arial" w:cs="Arial"/>
        </w:rPr>
        <w:br/>
        <w:t>5:</w:t>
      </w:r>
      <w:r w:rsidRPr="005514ED">
        <w:rPr>
          <w:rFonts w:ascii="Arial" w:hAnsi="Arial" w:cs="Arial"/>
        </w:rPr>
        <w:t> </w:t>
      </w:r>
      <w:r w:rsidRPr="005514ED">
        <w:rPr>
          <w:rFonts w:ascii="Arial" w:hAnsi="Arial" w:cs="Arial"/>
        </w:rPr>
        <w:t> </w:t>
      </w:r>
      <w:r w:rsidRPr="005514ED">
        <w:rPr>
          <w:rFonts w:ascii="Arial" w:hAnsi="Arial" w:cs="Arial"/>
        </w:rPr>
        <w:t>Identify which performance metrics require normalization</w:t>
      </w:r>
      <w:r w:rsidRPr="005514ED">
        <w:rPr>
          <w:rFonts w:ascii="Arial" w:hAnsi="Arial" w:cs="Arial"/>
        </w:rPr>
        <w:br/>
        <w:t>6:</w:t>
      </w:r>
      <w:r w:rsidRPr="005514ED">
        <w:rPr>
          <w:rFonts w:ascii="Arial" w:hAnsi="Arial" w:cs="Arial"/>
        </w:rPr>
        <w:t> </w:t>
      </w:r>
      <w:r w:rsidRPr="005514ED">
        <w:rPr>
          <w:rFonts w:ascii="Arial" w:hAnsi="Arial" w:cs="Arial"/>
        </w:rPr>
        <w:t> </w:t>
      </w:r>
      <w:r w:rsidRPr="005514ED">
        <w:rPr>
          <w:rFonts w:ascii="Arial" w:hAnsi="Arial" w:cs="Arial"/>
        </w:rPr>
        <w:t>Apply a scaling mechanism to express each metric on a comparable scale</w:t>
      </w:r>
      <w:r w:rsidRPr="005514ED">
        <w:rPr>
          <w:rFonts w:ascii="Arial" w:hAnsi="Arial" w:cs="Arial"/>
        </w:rPr>
        <w:br/>
        <w:t>7:</w:t>
      </w:r>
      <w:r w:rsidRPr="005514ED">
        <w:rPr>
          <w:rFonts w:ascii="Arial" w:hAnsi="Arial" w:cs="Arial"/>
        </w:rPr>
        <w:t> </w:t>
      </w:r>
      <w:r w:rsidRPr="005514ED">
        <w:rPr>
          <w:rFonts w:ascii="Arial" w:hAnsi="Arial" w:cs="Arial"/>
        </w:rPr>
        <w:t> </w:t>
      </w:r>
      <w:r w:rsidRPr="005514ED">
        <w:rPr>
          <w:rFonts w:ascii="Arial" w:hAnsi="Arial" w:cs="Arial"/>
        </w:rPr>
        <w:t xml:space="preserve">Produce inverted forms of the scaled metrics to ensure higher values reflect </w:t>
      </w:r>
      <w:r w:rsidR="00CD4177">
        <w:rPr>
          <w:rFonts w:ascii="Arial" w:eastAsiaTheme="minorEastAsia" w:hAnsi="Arial" w:cs="Arial"/>
        </w:rPr>
        <w:br/>
      </w:r>
      <w:r w:rsidR="00CD4177" w:rsidRPr="00C83CD1">
        <w:rPr>
          <w:rFonts w:ascii="Arial" w:hAnsi="Arial" w:cs="Arial"/>
        </w:rPr>
        <w:t> </w:t>
      </w:r>
      <w:r w:rsidR="00CD4177" w:rsidRPr="00C83CD1">
        <w:rPr>
          <w:rFonts w:ascii="Arial" w:hAnsi="Arial" w:cs="Arial"/>
        </w:rPr>
        <w:t> </w:t>
      </w:r>
      <w:r w:rsidR="00CD4177" w:rsidRPr="00C83CD1">
        <w:rPr>
          <w:rFonts w:ascii="Arial" w:hAnsi="Arial" w:cs="Arial"/>
        </w:rPr>
        <w:t> </w:t>
      </w:r>
      <w:r w:rsidRPr="005514ED">
        <w:rPr>
          <w:rFonts w:ascii="Arial" w:hAnsi="Arial" w:cs="Arial"/>
        </w:rPr>
        <w:t>higher efficiency</w:t>
      </w:r>
      <w:r w:rsidRPr="005514ED">
        <w:rPr>
          <w:rFonts w:ascii="Arial" w:hAnsi="Arial" w:cs="Arial"/>
        </w:rPr>
        <w:br/>
        <w:t>8:</w:t>
      </w:r>
      <w:r w:rsidRPr="005514ED">
        <w:rPr>
          <w:rFonts w:ascii="Arial" w:hAnsi="Arial" w:cs="Arial"/>
        </w:rPr>
        <w:t> </w:t>
      </w:r>
      <w:r w:rsidRPr="005514ED">
        <w:rPr>
          <w:rFonts w:ascii="Arial" w:hAnsi="Arial" w:cs="Arial"/>
        </w:rPr>
        <w:t> </w:t>
      </w:r>
      <w:r w:rsidRPr="005514ED">
        <w:rPr>
          <w:rFonts w:ascii="Arial" w:hAnsi="Arial" w:cs="Arial"/>
        </w:rPr>
        <w:t>Return the transformed group</w:t>
      </w:r>
      <w:r w:rsidRPr="005514ED">
        <w:rPr>
          <w:rFonts w:ascii="Arial" w:hAnsi="Arial" w:cs="Arial"/>
        </w:rPr>
        <w:br/>
        <w:t xml:space="preserve">9: </w:t>
      </w:r>
      <w:r w:rsidRPr="005514ED">
        <w:rPr>
          <w:rStyle w:val="Strong"/>
          <w:rFonts w:ascii="Arial" w:eastAsiaTheme="majorEastAsia" w:hAnsi="Arial" w:cs="Arial"/>
        </w:rPr>
        <w:t>endProcedure</w:t>
      </w:r>
    </w:p>
    <w:p w14:paraId="5611A1FF" w14:textId="610410B0" w:rsidR="00C36E25" w:rsidRDefault="00C36E25" w:rsidP="001C489E">
      <w:pPr>
        <w:pBdr>
          <w:top w:val="single" w:sz="4" w:space="1" w:color="auto"/>
        </w:pBdr>
        <w:jc w:val="center"/>
        <w:rPr>
          <w:rFonts w:ascii="Arial" w:hAnsi="Arial" w:cs="Arial"/>
        </w:rPr>
      </w:pPr>
      <w:r w:rsidRPr="00C83C54">
        <w:rPr>
          <w:rFonts w:ascii="Arial" w:hAnsi="Arial" w:cs="Arial"/>
          <w:b/>
          <w:bCs/>
        </w:rPr>
        <w:t xml:space="preserve">Algorithm </w:t>
      </w:r>
      <w:r w:rsidR="00C142D6" w:rsidRPr="00C83C54">
        <w:rPr>
          <w:rFonts w:ascii="Arial" w:hAnsi="Arial" w:cs="Arial"/>
          <w:b/>
          <w:bCs/>
        </w:rPr>
        <w:t>C</w:t>
      </w:r>
      <w:r w:rsidRPr="00C83C54">
        <w:rPr>
          <w:rFonts w:ascii="Arial" w:hAnsi="Arial" w:cs="Arial"/>
          <w:b/>
          <w:bCs/>
        </w:rPr>
        <w:t xml:space="preserve">.7 </w:t>
      </w:r>
      <w:r w:rsidR="00C50279" w:rsidRPr="00C50279">
        <w:rPr>
          <w:rFonts w:ascii="Arial" w:hAnsi="Arial" w:cs="Arial"/>
        </w:rPr>
        <w:t>NormalizeAndInvert</w:t>
      </w:r>
    </w:p>
    <w:p w14:paraId="594F4503" w14:textId="77777777" w:rsidR="00C50279" w:rsidRPr="00C83C54" w:rsidRDefault="00C50279" w:rsidP="0018465C">
      <w:pPr>
        <w:pBdr>
          <w:bottom w:val="single" w:sz="4" w:space="1" w:color="auto"/>
        </w:pBdr>
        <w:jc w:val="center"/>
        <w:rPr>
          <w:rFonts w:ascii="Arial" w:hAnsi="Arial" w:cs="Arial"/>
        </w:rPr>
      </w:pPr>
    </w:p>
    <w:p w14:paraId="496A45B2" w14:textId="77777777" w:rsidR="0018465C" w:rsidRPr="0018465C" w:rsidRDefault="0018465C" w:rsidP="0018465C">
      <w:pPr>
        <w:pStyle w:val="NormalWeb"/>
        <w:rPr>
          <w:rFonts w:ascii="Arial" w:hAnsi="Arial" w:cs="Arial"/>
          <w:lang w:val="en-MY"/>
        </w:rPr>
      </w:pPr>
      <w:r w:rsidRPr="0018465C">
        <w:rPr>
          <w:rFonts w:ascii="Arial" w:hAnsi="Arial" w:cs="Arial"/>
        </w:rPr>
        <w:t xml:space="preserve">1: </w:t>
      </w:r>
      <w:r w:rsidRPr="0018465C">
        <w:rPr>
          <w:rStyle w:val="Strong"/>
          <w:rFonts w:ascii="Arial" w:eastAsiaTheme="majorEastAsia" w:hAnsi="Arial" w:cs="Arial"/>
        </w:rPr>
        <w:t>Inputs:</w:t>
      </w:r>
      <w:r w:rsidRPr="0018465C">
        <w:rPr>
          <w:rFonts w:ascii="Arial" w:hAnsi="Arial" w:cs="Arial"/>
        </w:rPr>
        <w:br/>
      </w:r>
      <w:r w:rsidRPr="0018465C">
        <w:rPr>
          <w:rFonts w:ascii="Arial" w:hAnsi="Arial" w:cs="Arial"/>
        </w:rPr>
        <w:t> </w:t>
      </w:r>
      <w:r w:rsidRPr="0018465C">
        <w:rPr>
          <w:rFonts w:ascii="Arial" w:hAnsi="Arial" w:cs="Arial"/>
        </w:rPr>
        <w:t> </w:t>
      </w:r>
      <w:r w:rsidRPr="0018465C">
        <w:rPr>
          <w:rFonts w:ascii="Arial" w:hAnsi="Arial" w:cs="Arial"/>
        </w:rPr>
        <w:t>group_m — normalized dataset for a specific profile</w:t>
      </w:r>
      <w:r w:rsidRPr="0018465C">
        <w:rPr>
          <w:rFonts w:ascii="Arial" w:hAnsi="Arial" w:cs="Arial"/>
        </w:rPr>
        <w:br/>
      </w:r>
      <w:r w:rsidRPr="0018465C">
        <w:rPr>
          <w:rFonts w:ascii="Arial" w:hAnsi="Arial" w:cs="Arial"/>
        </w:rPr>
        <w:t> </w:t>
      </w:r>
      <w:r w:rsidRPr="0018465C">
        <w:rPr>
          <w:rFonts w:ascii="Arial" w:hAnsi="Arial" w:cs="Arial"/>
        </w:rPr>
        <w:t> </w:t>
      </w:r>
      <w:r w:rsidRPr="0018465C">
        <w:rPr>
          <w:rFonts w:ascii="Arial" w:hAnsi="Arial" w:cs="Arial"/>
        </w:rPr>
        <w:t>weights — priority mapping used for scoring</w:t>
      </w:r>
    </w:p>
    <w:p w14:paraId="0D00A512" w14:textId="77777777" w:rsidR="0018465C" w:rsidRPr="0018465C" w:rsidRDefault="0018465C" w:rsidP="0018465C">
      <w:pPr>
        <w:pStyle w:val="NormalWeb"/>
        <w:rPr>
          <w:rFonts w:ascii="Arial" w:hAnsi="Arial" w:cs="Arial"/>
        </w:rPr>
      </w:pPr>
      <w:r w:rsidRPr="0018465C">
        <w:rPr>
          <w:rFonts w:ascii="Arial" w:hAnsi="Arial" w:cs="Arial"/>
        </w:rPr>
        <w:t xml:space="preserve">2: </w:t>
      </w:r>
      <w:r w:rsidRPr="0018465C">
        <w:rPr>
          <w:rStyle w:val="Strong"/>
          <w:rFonts w:ascii="Arial" w:eastAsiaTheme="majorEastAsia" w:hAnsi="Arial" w:cs="Arial"/>
        </w:rPr>
        <w:t>Output:</w:t>
      </w:r>
      <w:r w:rsidRPr="0018465C">
        <w:rPr>
          <w:rFonts w:ascii="Arial" w:hAnsi="Arial" w:cs="Arial"/>
        </w:rPr>
        <w:br/>
      </w:r>
      <w:r w:rsidRPr="0018465C">
        <w:rPr>
          <w:rFonts w:ascii="Arial" w:hAnsi="Arial" w:cs="Arial"/>
        </w:rPr>
        <w:t> </w:t>
      </w:r>
      <w:r w:rsidRPr="0018465C">
        <w:rPr>
          <w:rFonts w:ascii="Arial" w:hAnsi="Arial" w:cs="Arial"/>
        </w:rPr>
        <w:t> </w:t>
      </w:r>
      <w:r w:rsidRPr="0018465C">
        <w:rPr>
          <w:rFonts w:ascii="Arial" w:hAnsi="Arial" w:cs="Arial"/>
        </w:rPr>
        <w:t>Dataset annotated with feasibility flags and directional weighted scores</w:t>
      </w:r>
    </w:p>
    <w:p w14:paraId="6CC94A20" w14:textId="46DACE8A" w:rsidR="0018465C" w:rsidRPr="0018465C" w:rsidRDefault="0018465C" w:rsidP="0018465C">
      <w:pPr>
        <w:pStyle w:val="NormalWeb"/>
        <w:rPr>
          <w:rFonts w:ascii="Arial" w:hAnsi="Arial" w:cs="Arial"/>
        </w:rPr>
      </w:pPr>
      <w:r w:rsidRPr="0018465C">
        <w:rPr>
          <w:rFonts w:ascii="Arial" w:hAnsi="Arial" w:cs="Arial"/>
        </w:rPr>
        <w:t xml:space="preserve">3: </w:t>
      </w:r>
      <w:r w:rsidRPr="0018465C">
        <w:rPr>
          <w:rStyle w:val="Strong"/>
          <w:rFonts w:ascii="Arial" w:eastAsiaTheme="majorEastAsia" w:hAnsi="Arial" w:cs="Arial"/>
        </w:rPr>
        <w:t>Procedure</w:t>
      </w:r>
      <w:r w:rsidRPr="0018465C">
        <w:rPr>
          <w:rFonts w:ascii="Arial" w:hAnsi="Arial" w:cs="Arial"/>
        </w:rPr>
        <w:t xml:space="preserve"> </w:t>
      </w:r>
      <w:r w:rsidRPr="0018465C">
        <w:rPr>
          <w:rStyle w:val="Emphasis"/>
          <w:rFonts w:ascii="Arial" w:eastAsiaTheme="majorEastAsia" w:hAnsi="Arial" w:cs="Arial"/>
        </w:rPr>
        <w:t>ComputeDirectionalScores(group_m, weights)</w:t>
      </w:r>
      <w:r w:rsidRPr="0018465C">
        <w:rPr>
          <w:rFonts w:ascii="Arial" w:hAnsi="Arial" w:cs="Arial"/>
        </w:rPr>
        <w:br/>
        <w:t>4:</w:t>
      </w:r>
      <w:r w:rsidRPr="0018465C">
        <w:rPr>
          <w:rFonts w:ascii="Arial" w:hAnsi="Arial" w:cs="Arial"/>
        </w:rPr>
        <w:t> </w:t>
      </w:r>
      <w:r w:rsidRPr="0018465C">
        <w:rPr>
          <w:rFonts w:ascii="Arial" w:hAnsi="Arial" w:cs="Arial"/>
        </w:rPr>
        <w:t> </w:t>
      </w:r>
      <w:r w:rsidRPr="0018465C">
        <w:rPr>
          <w:rFonts w:ascii="Arial" w:hAnsi="Arial" w:cs="Arial"/>
        </w:rPr>
        <w:t>Define the resource feasibility indicators for encryption</w:t>
      </w:r>
      <w:r w:rsidRPr="0018465C">
        <w:rPr>
          <w:rFonts w:ascii="Arial" w:hAnsi="Arial" w:cs="Arial"/>
        </w:rPr>
        <w:br/>
        <w:t>5:</w:t>
      </w:r>
      <w:r w:rsidRPr="0018465C">
        <w:rPr>
          <w:rFonts w:ascii="Arial" w:hAnsi="Arial" w:cs="Arial"/>
        </w:rPr>
        <w:t> </w:t>
      </w:r>
      <w:r w:rsidRPr="0018465C">
        <w:rPr>
          <w:rFonts w:ascii="Arial" w:hAnsi="Arial" w:cs="Arial"/>
        </w:rPr>
        <w:t> </w:t>
      </w:r>
      <w:r w:rsidRPr="0018465C">
        <w:rPr>
          <w:rFonts w:ascii="Arial" w:hAnsi="Arial" w:cs="Arial"/>
        </w:rPr>
        <w:t>Define the resource feasibility indicators for decryption</w:t>
      </w:r>
      <w:r w:rsidRPr="0018465C">
        <w:rPr>
          <w:rFonts w:ascii="Arial" w:hAnsi="Arial" w:cs="Arial"/>
        </w:rPr>
        <w:br/>
        <w:t>6:</w:t>
      </w:r>
      <w:r w:rsidRPr="0018465C">
        <w:rPr>
          <w:rFonts w:ascii="Arial" w:hAnsi="Arial" w:cs="Arial"/>
        </w:rPr>
        <w:t> </w:t>
      </w:r>
      <w:r w:rsidRPr="0018465C">
        <w:rPr>
          <w:rFonts w:ascii="Arial" w:hAnsi="Arial" w:cs="Arial"/>
        </w:rPr>
        <w:t> </w:t>
      </w:r>
      <w:r w:rsidRPr="0018465C">
        <w:rPr>
          <w:rFonts w:ascii="Arial" w:hAnsi="Arial" w:cs="Arial"/>
        </w:rPr>
        <w:t>For each entry in the dataset:</w:t>
      </w:r>
      <w:r w:rsidRPr="0018465C">
        <w:rPr>
          <w:rFonts w:ascii="Arial" w:hAnsi="Arial" w:cs="Arial"/>
        </w:rPr>
        <w:br/>
        <w:t>7:</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Determine if encryption operations are feasible</w:t>
      </w:r>
      <w:r w:rsidRPr="0018465C">
        <w:rPr>
          <w:rFonts w:ascii="Arial" w:hAnsi="Arial" w:cs="Arial"/>
        </w:rPr>
        <w:br/>
        <w:t>8:</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Determine if decryption operations are feasible</w:t>
      </w:r>
      <w:r w:rsidRPr="0018465C">
        <w:rPr>
          <w:rFonts w:ascii="Arial" w:hAnsi="Arial" w:cs="Arial"/>
        </w:rPr>
        <w:br/>
        <w:t>9:</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 </w:t>
      </w:r>
      <w:r w:rsidRPr="0018465C">
        <w:rPr>
          <w:rFonts w:ascii="Arial" w:hAnsi="Arial" w:cs="Arial"/>
        </w:rPr>
        <w:t xml:space="preserve">Assign directional scores by combining inverted metrics with their </w:t>
      </w:r>
      <w:r w:rsidR="00CD4177">
        <w:rPr>
          <w:rFonts w:ascii="Arial" w:eastAsiaTheme="minorEastAsia" w:hAnsi="Arial" w:cs="Arial"/>
        </w:rPr>
        <w:br/>
      </w:r>
      <w:r w:rsidR="00CD4177" w:rsidRPr="00C83CD1">
        <w:rPr>
          <w:rFonts w:ascii="Arial" w:hAnsi="Arial" w:cs="Arial"/>
        </w:rPr>
        <w:t> </w:t>
      </w:r>
      <w:r w:rsidR="00CD4177" w:rsidRPr="00C83CD1">
        <w:rPr>
          <w:rFonts w:ascii="Arial" w:hAnsi="Arial" w:cs="Arial"/>
        </w:rPr>
        <w:t> </w:t>
      </w:r>
      <w:r w:rsidR="00CD4177" w:rsidRPr="00C83CD1">
        <w:rPr>
          <w:rFonts w:ascii="Arial" w:hAnsi="Arial" w:cs="Arial"/>
        </w:rPr>
        <w:t> </w:t>
      </w:r>
      <w:r w:rsidR="00CD4177" w:rsidRPr="00C83CD1">
        <w:rPr>
          <w:rFonts w:ascii="Arial" w:hAnsi="Arial" w:cs="Arial"/>
        </w:rPr>
        <w:t> </w:t>
      </w:r>
      <w:r w:rsidR="00CD4177" w:rsidRPr="00C83CD1">
        <w:rPr>
          <w:rFonts w:ascii="Arial" w:hAnsi="Arial" w:cs="Arial"/>
        </w:rPr>
        <w:t> </w:t>
      </w:r>
      <w:r w:rsidRPr="0018465C">
        <w:rPr>
          <w:rFonts w:ascii="Arial" w:hAnsi="Arial" w:cs="Arial"/>
        </w:rPr>
        <w:t>priorities</w:t>
      </w:r>
      <w:r w:rsidRPr="0018465C">
        <w:rPr>
          <w:rFonts w:ascii="Arial" w:hAnsi="Arial" w:cs="Arial"/>
        </w:rPr>
        <w:br/>
        <w:t>10:</w:t>
      </w:r>
      <w:r w:rsidRPr="0018465C">
        <w:rPr>
          <w:rFonts w:ascii="Arial" w:hAnsi="Arial" w:cs="Arial"/>
        </w:rPr>
        <w:t> </w:t>
      </w:r>
      <w:r w:rsidRPr="0018465C">
        <w:rPr>
          <w:rFonts w:ascii="Arial" w:hAnsi="Arial" w:cs="Arial"/>
        </w:rPr>
        <w:t> </w:t>
      </w:r>
      <w:r w:rsidRPr="0018465C">
        <w:rPr>
          <w:rFonts w:ascii="Arial" w:hAnsi="Arial" w:cs="Arial"/>
        </w:rPr>
        <w:t>Return the enriched dataset</w:t>
      </w:r>
      <w:r w:rsidRPr="0018465C">
        <w:rPr>
          <w:rFonts w:ascii="Arial" w:hAnsi="Arial" w:cs="Arial"/>
        </w:rPr>
        <w:br/>
        <w:t xml:space="preserve">11: </w:t>
      </w:r>
      <w:r w:rsidRPr="0018465C">
        <w:rPr>
          <w:rStyle w:val="Strong"/>
          <w:rFonts w:ascii="Arial" w:eastAsiaTheme="majorEastAsia" w:hAnsi="Arial" w:cs="Arial"/>
        </w:rPr>
        <w:t>endProcedure</w:t>
      </w:r>
    </w:p>
    <w:p w14:paraId="2FC757BC" w14:textId="11E306B0" w:rsidR="00C36E25" w:rsidRDefault="00C36E25" w:rsidP="0018465C">
      <w:pPr>
        <w:pBdr>
          <w:top w:val="single" w:sz="4" w:space="1" w:color="auto"/>
        </w:pBdr>
        <w:jc w:val="center"/>
        <w:rPr>
          <w:rFonts w:ascii="Arial" w:hAnsi="Arial" w:cs="Arial"/>
        </w:rPr>
      </w:pPr>
      <w:r w:rsidRPr="00C83C54">
        <w:rPr>
          <w:rFonts w:ascii="Arial" w:hAnsi="Arial" w:cs="Arial"/>
          <w:b/>
          <w:bCs/>
        </w:rPr>
        <w:t>Algorithm</w:t>
      </w:r>
      <w:r w:rsidR="004E174B" w:rsidRPr="00C83C54">
        <w:rPr>
          <w:rFonts w:ascii="Arial" w:hAnsi="Arial" w:cs="Arial"/>
          <w:b/>
          <w:bCs/>
        </w:rPr>
        <w:t xml:space="preserve"> C</w:t>
      </w:r>
      <w:r w:rsidRPr="00C83C54">
        <w:rPr>
          <w:rFonts w:ascii="Arial" w:hAnsi="Arial" w:cs="Arial"/>
          <w:b/>
          <w:bCs/>
        </w:rPr>
        <w:t xml:space="preserve">.8 </w:t>
      </w:r>
      <w:r w:rsidR="0018465C" w:rsidRPr="0018465C">
        <w:rPr>
          <w:rFonts w:ascii="Arial" w:hAnsi="Arial" w:cs="Arial"/>
        </w:rPr>
        <w:t>ComputeDirectionalScores</w:t>
      </w:r>
    </w:p>
    <w:p w14:paraId="699FA535" w14:textId="77777777" w:rsidR="0018465C" w:rsidRPr="00C83C54" w:rsidRDefault="0018465C" w:rsidP="00D06DE5">
      <w:pPr>
        <w:pBdr>
          <w:bottom w:val="single" w:sz="4" w:space="1" w:color="auto"/>
        </w:pBdr>
        <w:jc w:val="center"/>
        <w:rPr>
          <w:rFonts w:ascii="Arial" w:hAnsi="Arial" w:cs="Arial"/>
        </w:rPr>
      </w:pPr>
    </w:p>
    <w:p w14:paraId="4745706C" w14:textId="77777777" w:rsidR="00D06DE5" w:rsidRPr="00D06DE5" w:rsidRDefault="00D06DE5" w:rsidP="00D06DE5">
      <w:pPr>
        <w:pStyle w:val="NormalWeb"/>
        <w:rPr>
          <w:rFonts w:ascii="Arial" w:hAnsi="Arial" w:cs="Arial"/>
          <w:lang w:val="en-MY"/>
        </w:rPr>
      </w:pPr>
      <w:r w:rsidRPr="00D06DE5">
        <w:rPr>
          <w:rFonts w:ascii="Arial" w:hAnsi="Arial" w:cs="Arial"/>
        </w:rPr>
        <w:t xml:space="preserve">1: </w:t>
      </w:r>
      <w:r w:rsidRPr="00D06DE5">
        <w:rPr>
          <w:rStyle w:val="Strong"/>
          <w:rFonts w:ascii="Arial" w:eastAsiaTheme="majorEastAsia" w:hAnsi="Arial" w:cs="Arial"/>
        </w:rPr>
        <w:t>Inputs:</w:t>
      </w:r>
      <w:r w:rsidRPr="00D06DE5">
        <w:rPr>
          <w:rFonts w:ascii="Arial" w:hAnsi="Arial" w:cs="Arial"/>
        </w:rPr>
        <w:br/>
      </w:r>
      <w:r w:rsidRPr="00D06DE5">
        <w:rPr>
          <w:rFonts w:ascii="Arial" w:hAnsi="Arial" w:cs="Arial"/>
        </w:rPr>
        <w:t> </w:t>
      </w:r>
      <w:r w:rsidRPr="00D06DE5">
        <w:rPr>
          <w:rFonts w:ascii="Arial" w:hAnsi="Arial" w:cs="Arial"/>
        </w:rPr>
        <w:t> </w:t>
      </w:r>
      <w:r w:rsidRPr="00D06DE5">
        <w:rPr>
          <w:rFonts w:ascii="Arial" w:hAnsi="Arial" w:cs="Arial"/>
        </w:rPr>
        <w:t>group_m — dataset with directional scores</w:t>
      </w:r>
      <w:r w:rsidRPr="00D06DE5">
        <w:rPr>
          <w:rFonts w:ascii="Arial" w:hAnsi="Arial" w:cs="Arial"/>
        </w:rPr>
        <w:br/>
      </w:r>
      <w:r w:rsidRPr="00D06DE5">
        <w:rPr>
          <w:rFonts w:ascii="Arial" w:hAnsi="Arial" w:cs="Arial"/>
        </w:rPr>
        <w:t> </w:t>
      </w:r>
      <w:r w:rsidRPr="00D06DE5">
        <w:rPr>
          <w:rFonts w:ascii="Arial" w:hAnsi="Arial" w:cs="Arial"/>
        </w:rPr>
        <w:t> </w:t>
      </w:r>
      <w:r w:rsidRPr="00D06DE5">
        <w:rPr>
          <w:rFonts w:ascii="Arial" w:hAnsi="Arial" w:cs="Arial"/>
        </w:rPr>
        <w:t>version_name — scoring configuration identifier</w:t>
      </w:r>
      <w:r w:rsidRPr="00D06DE5">
        <w:rPr>
          <w:rFonts w:ascii="Arial" w:hAnsi="Arial" w:cs="Arial"/>
        </w:rPr>
        <w:br/>
      </w:r>
      <w:r w:rsidRPr="00D06DE5">
        <w:rPr>
          <w:rFonts w:ascii="Arial" w:hAnsi="Arial" w:cs="Arial"/>
        </w:rPr>
        <w:t> </w:t>
      </w:r>
      <w:r w:rsidRPr="00D06DE5">
        <w:rPr>
          <w:rFonts w:ascii="Arial" w:hAnsi="Arial" w:cs="Arial"/>
        </w:rPr>
        <w:t> </w:t>
      </w:r>
      <w:r w:rsidRPr="00D06DE5">
        <w:rPr>
          <w:rFonts w:ascii="Arial" w:hAnsi="Arial" w:cs="Arial"/>
        </w:rPr>
        <w:t>datasize — dataset variant descriptor</w:t>
      </w:r>
      <w:r w:rsidRPr="00D06DE5">
        <w:rPr>
          <w:rFonts w:ascii="Arial" w:hAnsi="Arial" w:cs="Arial"/>
        </w:rPr>
        <w:br/>
      </w:r>
      <w:r w:rsidRPr="00D06DE5">
        <w:rPr>
          <w:rFonts w:ascii="Arial" w:hAnsi="Arial" w:cs="Arial"/>
        </w:rPr>
        <w:t> </w:t>
      </w:r>
      <w:r w:rsidRPr="00D06DE5">
        <w:rPr>
          <w:rFonts w:ascii="Arial" w:hAnsi="Arial" w:cs="Arial"/>
        </w:rPr>
        <w:t> </w:t>
      </w:r>
      <w:r w:rsidRPr="00D06DE5">
        <w:rPr>
          <w:rFonts w:ascii="Arial" w:hAnsi="Arial" w:cs="Arial"/>
        </w:rPr>
        <w:t>group_info — profile-specific details</w:t>
      </w:r>
    </w:p>
    <w:p w14:paraId="4DF6AA3D" w14:textId="77777777" w:rsidR="00D06DE5" w:rsidRPr="00D06DE5" w:rsidRDefault="00D06DE5" w:rsidP="00D06DE5">
      <w:pPr>
        <w:pStyle w:val="NormalWeb"/>
        <w:rPr>
          <w:rFonts w:ascii="Arial" w:hAnsi="Arial" w:cs="Arial"/>
        </w:rPr>
      </w:pPr>
      <w:r w:rsidRPr="00D06DE5">
        <w:rPr>
          <w:rFonts w:ascii="Arial" w:hAnsi="Arial" w:cs="Arial"/>
        </w:rPr>
        <w:lastRenderedPageBreak/>
        <w:t xml:space="preserve">2: </w:t>
      </w:r>
      <w:r w:rsidRPr="00D06DE5">
        <w:rPr>
          <w:rStyle w:val="Strong"/>
          <w:rFonts w:ascii="Arial" w:eastAsiaTheme="majorEastAsia" w:hAnsi="Arial" w:cs="Arial"/>
        </w:rPr>
        <w:t>Output:</w:t>
      </w:r>
      <w:r w:rsidRPr="00D06DE5">
        <w:rPr>
          <w:rFonts w:ascii="Arial" w:hAnsi="Arial" w:cs="Arial"/>
        </w:rPr>
        <w:br/>
      </w:r>
      <w:r w:rsidRPr="00D06DE5">
        <w:rPr>
          <w:rFonts w:ascii="Arial" w:hAnsi="Arial" w:cs="Arial"/>
        </w:rPr>
        <w:t> </w:t>
      </w:r>
      <w:r w:rsidRPr="00D06DE5">
        <w:rPr>
          <w:rFonts w:ascii="Arial" w:hAnsi="Arial" w:cs="Arial"/>
        </w:rPr>
        <w:t> </w:t>
      </w:r>
      <w:r w:rsidRPr="00D06DE5">
        <w:rPr>
          <w:rFonts w:ascii="Arial" w:hAnsi="Arial" w:cs="Arial"/>
        </w:rPr>
        <w:t>Dataset containing total scores and combined feasibility status</w:t>
      </w:r>
    </w:p>
    <w:p w14:paraId="0AEDB92F" w14:textId="23779D56" w:rsidR="00D06DE5" w:rsidRPr="00D06DE5" w:rsidRDefault="00D06DE5" w:rsidP="00D06DE5">
      <w:pPr>
        <w:pStyle w:val="NormalWeb"/>
        <w:rPr>
          <w:rFonts w:ascii="Arial" w:hAnsi="Arial" w:cs="Arial"/>
        </w:rPr>
      </w:pPr>
      <w:r w:rsidRPr="00D06DE5">
        <w:rPr>
          <w:rFonts w:ascii="Arial" w:hAnsi="Arial" w:cs="Arial"/>
        </w:rPr>
        <w:t xml:space="preserve">3: </w:t>
      </w:r>
      <w:r w:rsidRPr="00D06DE5">
        <w:rPr>
          <w:rStyle w:val="Strong"/>
          <w:rFonts w:ascii="Arial" w:eastAsiaTheme="majorEastAsia" w:hAnsi="Arial" w:cs="Arial"/>
        </w:rPr>
        <w:t>Procedure</w:t>
      </w:r>
      <w:r w:rsidRPr="00D06DE5">
        <w:rPr>
          <w:rFonts w:ascii="Arial" w:hAnsi="Arial" w:cs="Arial"/>
        </w:rPr>
        <w:t xml:space="preserve"> </w:t>
      </w:r>
      <w:r w:rsidRPr="00D06DE5">
        <w:rPr>
          <w:rStyle w:val="Emphasis"/>
          <w:rFonts w:ascii="Arial" w:eastAsiaTheme="majorEastAsia" w:hAnsi="Arial" w:cs="Arial"/>
        </w:rPr>
        <w:t xml:space="preserve">AggregateOverallScore(group_m, version_name, datasize, </w:t>
      </w:r>
      <w:r w:rsidR="00CD4177">
        <w:rPr>
          <w:rStyle w:val="Emphasis"/>
          <w:rFonts w:ascii="Arial" w:eastAsiaTheme="majorEastAsia" w:hAnsi="Arial" w:cs="Arial"/>
        </w:rPr>
        <w:br/>
      </w:r>
      <w:r w:rsidR="00CD4177" w:rsidRPr="00C83CD1">
        <w:rPr>
          <w:rFonts w:ascii="Arial" w:hAnsi="Arial" w:cs="Arial"/>
        </w:rPr>
        <w:t> </w:t>
      </w:r>
      <w:r w:rsidRPr="00D06DE5">
        <w:rPr>
          <w:rStyle w:val="Emphasis"/>
          <w:rFonts w:ascii="Arial" w:eastAsiaTheme="majorEastAsia" w:hAnsi="Arial" w:cs="Arial"/>
        </w:rPr>
        <w:t>group_info)</w:t>
      </w:r>
      <w:r w:rsidRPr="00D06DE5">
        <w:rPr>
          <w:rFonts w:ascii="Arial" w:hAnsi="Arial" w:cs="Arial"/>
        </w:rPr>
        <w:br/>
        <w:t>4:</w:t>
      </w:r>
      <w:r w:rsidRPr="00D06DE5">
        <w:rPr>
          <w:rFonts w:ascii="Arial" w:hAnsi="Arial" w:cs="Arial"/>
        </w:rPr>
        <w:t> </w:t>
      </w:r>
      <w:r w:rsidRPr="00D06DE5">
        <w:rPr>
          <w:rFonts w:ascii="Arial" w:hAnsi="Arial" w:cs="Arial"/>
        </w:rPr>
        <w:t> </w:t>
      </w:r>
      <w:r w:rsidRPr="00D06DE5">
        <w:rPr>
          <w:rFonts w:ascii="Arial" w:hAnsi="Arial" w:cs="Arial"/>
        </w:rPr>
        <w:t>For each entry, compute a total score by summing directional components</w:t>
      </w:r>
      <w:r w:rsidRPr="00D06DE5">
        <w:rPr>
          <w:rFonts w:ascii="Arial" w:hAnsi="Arial" w:cs="Arial"/>
        </w:rPr>
        <w:br/>
        <w:t>5:</w:t>
      </w:r>
      <w:r w:rsidRPr="00D06DE5">
        <w:rPr>
          <w:rFonts w:ascii="Arial" w:hAnsi="Arial" w:cs="Arial"/>
        </w:rPr>
        <w:t> </w:t>
      </w:r>
      <w:r w:rsidRPr="00D06DE5">
        <w:rPr>
          <w:rFonts w:ascii="Arial" w:hAnsi="Arial" w:cs="Arial"/>
        </w:rPr>
        <w:t> </w:t>
      </w:r>
      <w:r w:rsidRPr="00D06DE5">
        <w:rPr>
          <w:rFonts w:ascii="Arial" w:hAnsi="Arial" w:cs="Arial"/>
        </w:rPr>
        <w:t>Mark entries as performance-feasible when both directional scores exceed zero</w:t>
      </w:r>
      <w:r w:rsidRPr="00D06DE5">
        <w:rPr>
          <w:rFonts w:ascii="Arial" w:hAnsi="Arial" w:cs="Arial"/>
        </w:rPr>
        <w:br/>
        <w:t>6:</w:t>
      </w:r>
      <w:r w:rsidRPr="00D06DE5">
        <w:rPr>
          <w:rFonts w:ascii="Arial" w:hAnsi="Arial" w:cs="Arial"/>
        </w:rPr>
        <w:t> </w:t>
      </w:r>
      <w:r w:rsidRPr="00D06DE5">
        <w:rPr>
          <w:rFonts w:ascii="Arial" w:hAnsi="Arial" w:cs="Arial"/>
        </w:rPr>
        <w:t> </w:t>
      </w:r>
      <w:r w:rsidRPr="00D06DE5">
        <w:rPr>
          <w:rFonts w:ascii="Arial" w:hAnsi="Arial" w:cs="Arial"/>
        </w:rPr>
        <w:t>Record a summarizing annotation for analysis tracking</w:t>
      </w:r>
      <w:r w:rsidRPr="00D06DE5">
        <w:rPr>
          <w:rFonts w:ascii="Arial" w:hAnsi="Arial" w:cs="Arial"/>
        </w:rPr>
        <w:br/>
        <w:t>7:</w:t>
      </w:r>
      <w:r w:rsidRPr="00D06DE5">
        <w:rPr>
          <w:rFonts w:ascii="Arial" w:hAnsi="Arial" w:cs="Arial"/>
        </w:rPr>
        <w:t> </w:t>
      </w:r>
      <w:r w:rsidRPr="00D06DE5">
        <w:rPr>
          <w:rFonts w:ascii="Arial" w:hAnsi="Arial" w:cs="Arial"/>
        </w:rPr>
        <w:t> </w:t>
      </w:r>
      <w:r w:rsidRPr="00D06DE5">
        <w:rPr>
          <w:rFonts w:ascii="Arial" w:hAnsi="Arial" w:cs="Arial"/>
        </w:rPr>
        <w:t>Display the updated dataset</w:t>
      </w:r>
      <w:r w:rsidRPr="00D06DE5">
        <w:rPr>
          <w:rFonts w:ascii="Arial" w:hAnsi="Arial" w:cs="Arial"/>
        </w:rPr>
        <w:br/>
        <w:t>8:</w:t>
      </w:r>
      <w:r w:rsidRPr="00D06DE5">
        <w:rPr>
          <w:rFonts w:ascii="Arial" w:hAnsi="Arial" w:cs="Arial"/>
        </w:rPr>
        <w:t> </w:t>
      </w:r>
      <w:r w:rsidRPr="00D06DE5">
        <w:rPr>
          <w:rFonts w:ascii="Arial" w:hAnsi="Arial" w:cs="Arial"/>
        </w:rPr>
        <w:t> </w:t>
      </w:r>
      <w:r w:rsidRPr="00D06DE5">
        <w:rPr>
          <w:rFonts w:ascii="Arial" w:hAnsi="Arial" w:cs="Arial"/>
        </w:rPr>
        <w:t>Return the aggregated dataset</w:t>
      </w:r>
      <w:r w:rsidRPr="00D06DE5">
        <w:rPr>
          <w:rFonts w:ascii="Arial" w:hAnsi="Arial" w:cs="Arial"/>
        </w:rPr>
        <w:br/>
        <w:t xml:space="preserve">9: </w:t>
      </w:r>
      <w:r w:rsidRPr="00D06DE5">
        <w:rPr>
          <w:rStyle w:val="Strong"/>
          <w:rFonts w:ascii="Arial" w:eastAsiaTheme="majorEastAsia" w:hAnsi="Arial" w:cs="Arial"/>
        </w:rPr>
        <w:t>endProcedure</w:t>
      </w:r>
    </w:p>
    <w:p w14:paraId="0FB81F0F" w14:textId="34A3AFC3" w:rsidR="00C36E25" w:rsidRDefault="00C36E25" w:rsidP="00D06DE5">
      <w:pPr>
        <w:pBdr>
          <w:top w:val="single" w:sz="4" w:space="1" w:color="auto"/>
        </w:pBdr>
        <w:jc w:val="center"/>
        <w:rPr>
          <w:rFonts w:ascii="Arial" w:hAnsi="Arial" w:cs="Arial"/>
        </w:rPr>
      </w:pPr>
      <w:r w:rsidRPr="00C83C54">
        <w:rPr>
          <w:rFonts w:ascii="Arial" w:hAnsi="Arial" w:cs="Arial"/>
          <w:b/>
          <w:bCs/>
        </w:rPr>
        <w:t xml:space="preserve">Algorithm </w:t>
      </w:r>
      <w:r w:rsidR="00BE2324" w:rsidRPr="00C83C54">
        <w:rPr>
          <w:rFonts w:ascii="Arial" w:hAnsi="Arial" w:cs="Arial"/>
          <w:b/>
          <w:bCs/>
        </w:rPr>
        <w:t>C</w:t>
      </w:r>
      <w:r w:rsidRPr="00C83C54">
        <w:rPr>
          <w:rFonts w:ascii="Arial" w:hAnsi="Arial" w:cs="Arial"/>
          <w:b/>
          <w:bCs/>
        </w:rPr>
        <w:t xml:space="preserve">.9 </w:t>
      </w:r>
      <w:r w:rsidR="00D06DE5" w:rsidRPr="00D06DE5">
        <w:rPr>
          <w:rFonts w:ascii="Arial" w:hAnsi="Arial" w:cs="Arial"/>
        </w:rPr>
        <w:t>AggregateOverallScore</w:t>
      </w:r>
    </w:p>
    <w:p w14:paraId="73129591" w14:textId="77777777" w:rsidR="00D06DE5" w:rsidRPr="00C83C54" w:rsidRDefault="00D06DE5" w:rsidP="00E15F40">
      <w:pPr>
        <w:pBdr>
          <w:bottom w:val="single" w:sz="4" w:space="1" w:color="auto"/>
        </w:pBdr>
        <w:jc w:val="center"/>
        <w:rPr>
          <w:rFonts w:ascii="Arial" w:hAnsi="Arial" w:cs="Arial"/>
        </w:rPr>
      </w:pPr>
    </w:p>
    <w:p w14:paraId="1ADB4918" w14:textId="77777777" w:rsidR="00E15F40" w:rsidRPr="00E15F40" w:rsidRDefault="00E15F40" w:rsidP="00E15F40">
      <w:pPr>
        <w:pStyle w:val="NormalWeb"/>
        <w:rPr>
          <w:rFonts w:ascii="Arial" w:hAnsi="Arial" w:cs="Arial"/>
          <w:lang w:val="en-MY"/>
        </w:rPr>
      </w:pPr>
      <w:r w:rsidRPr="00E15F40">
        <w:rPr>
          <w:rFonts w:ascii="Arial" w:hAnsi="Arial" w:cs="Arial"/>
        </w:rPr>
        <w:t xml:space="preserve">1: </w:t>
      </w:r>
      <w:r w:rsidRPr="00E15F40">
        <w:rPr>
          <w:rStyle w:val="Strong"/>
          <w:rFonts w:ascii="Arial" w:eastAsiaTheme="majorEastAsia" w:hAnsi="Arial" w:cs="Arial"/>
        </w:rPr>
        <w:t>Inputs:</w:t>
      </w:r>
      <w:r w:rsidRPr="00E15F40">
        <w:rPr>
          <w:rFonts w:ascii="Arial" w:hAnsi="Arial" w:cs="Arial"/>
        </w:rPr>
        <w:br/>
      </w:r>
      <w:r w:rsidRPr="00E15F40">
        <w:rPr>
          <w:rFonts w:ascii="Arial" w:hAnsi="Arial" w:cs="Arial"/>
        </w:rPr>
        <w:t> </w:t>
      </w:r>
      <w:r w:rsidRPr="00E15F40">
        <w:rPr>
          <w:rFonts w:ascii="Arial" w:hAnsi="Arial" w:cs="Arial"/>
        </w:rPr>
        <w:t> </w:t>
      </w:r>
      <w:r w:rsidRPr="00E15F40">
        <w:rPr>
          <w:rFonts w:ascii="Arial" w:hAnsi="Arial" w:cs="Arial"/>
        </w:rPr>
        <w:t>processed_results — collection of all processed groups</w:t>
      </w:r>
      <w:r w:rsidRPr="00E15F40">
        <w:rPr>
          <w:rFonts w:ascii="Arial" w:hAnsi="Arial" w:cs="Arial"/>
        </w:rPr>
        <w:br/>
      </w:r>
      <w:r w:rsidRPr="00E15F40">
        <w:rPr>
          <w:rFonts w:ascii="Arial" w:hAnsi="Arial" w:cs="Arial"/>
        </w:rPr>
        <w:t> </w:t>
      </w:r>
      <w:r w:rsidRPr="00E15F40">
        <w:rPr>
          <w:rFonts w:ascii="Arial" w:hAnsi="Arial" w:cs="Arial"/>
        </w:rPr>
        <w:t> </w:t>
      </w:r>
      <w:r w:rsidRPr="00E15F40">
        <w:rPr>
          <w:rFonts w:ascii="Arial" w:hAnsi="Arial" w:cs="Arial"/>
        </w:rPr>
        <w:t>datasize — dataset variant</w:t>
      </w:r>
      <w:r w:rsidRPr="00E15F40">
        <w:rPr>
          <w:rFonts w:ascii="Arial" w:hAnsi="Arial" w:cs="Arial"/>
        </w:rPr>
        <w:br/>
      </w:r>
      <w:r w:rsidRPr="00E15F40">
        <w:rPr>
          <w:rFonts w:ascii="Arial" w:hAnsi="Arial" w:cs="Arial"/>
        </w:rPr>
        <w:t> </w:t>
      </w:r>
      <w:r w:rsidRPr="00E15F40">
        <w:rPr>
          <w:rFonts w:ascii="Arial" w:hAnsi="Arial" w:cs="Arial"/>
        </w:rPr>
        <w:t> </w:t>
      </w:r>
      <w:r w:rsidRPr="00E15F40">
        <w:rPr>
          <w:rFonts w:ascii="Arial" w:hAnsi="Arial" w:cs="Arial"/>
        </w:rPr>
        <w:t>version_name — scoring configuration label</w:t>
      </w:r>
    </w:p>
    <w:p w14:paraId="698FD550" w14:textId="77777777" w:rsidR="00E15F40" w:rsidRPr="00E15F40" w:rsidRDefault="00E15F40" w:rsidP="00E15F40">
      <w:pPr>
        <w:pStyle w:val="NormalWeb"/>
        <w:rPr>
          <w:rFonts w:ascii="Arial" w:hAnsi="Arial" w:cs="Arial"/>
        </w:rPr>
      </w:pPr>
      <w:r w:rsidRPr="00E15F40">
        <w:rPr>
          <w:rFonts w:ascii="Arial" w:hAnsi="Arial" w:cs="Arial"/>
        </w:rPr>
        <w:t xml:space="preserve">2: </w:t>
      </w:r>
      <w:r w:rsidRPr="00E15F40">
        <w:rPr>
          <w:rStyle w:val="Strong"/>
          <w:rFonts w:ascii="Arial" w:eastAsiaTheme="majorEastAsia" w:hAnsi="Arial" w:cs="Arial"/>
        </w:rPr>
        <w:t>Output:</w:t>
      </w:r>
      <w:r w:rsidRPr="00E15F40">
        <w:rPr>
          <w:rFonts w:ascii="Arial" w:hAnsi="Arial" w:cs="Arial"/>
        </w:rPr>
        <w:br/>
      </w:r>
      <w:r w:rsidRPr="00E15F40">
        <w:rPr>
          <w:rFonts w:ascii="Arial" w:hAnsi="Arial" w:cs="Arial"/>
        </w:rPr>
        <w:t> </w:t>
      </w:r>
      <w:r w:rsidRPr="00E15F40">
        <w:rPr>
          <w:rFonts w:ascii="Arial" w:hAnsi="Arial" w:cs="Arial"/>
        </w:rPr>
        <w:t> </w:t>
      </w:r>
      <w:r w:rsidRPr="00E15F40">
        <w:rPr>
          <w:rFonts w:ascii="Arial" w:hAnsi="Arial" w:cs="Arial"/>
        </w:rPr>
        <w:t>A merged dataset saved as a standardized output file</w:t>
      </w:r>
    </w:p>
    <w:p w14:paraId="4DF755B9" w14:textId="4C9F2AEC" w:rsidR="00E15F40" w:rsidRPr="00E15F40" w:rsidRDefault="00E15F40" w:rsidP="00E15F40">
      <w:pPr>
        <w:pStyle w:val="NormalWeb"/>
        <w:rPr>
          <w:rFonts w:ascii="Arial" w:hAnsi="Arial" w:cs="Arial"/>
        </w:rPr>
      </w:pPr>
      <w:r w:rsidRPr="00E15F40">
        <w:rPr>
          <w:rFonts w:ascii="Arial" w:hAnsi="Arial" w:cs="Arial"/>
        </w:rPr>
        <w:t xml:space="preserve">3: </w:t>
      </w:r>
      <w:r w:rsidRPr="00E15F40">
        <w:rPr>
          <w:rStyle w:val="Strong"/>
          <w:rFonts w:ascii="Arial" w:eastAsiaTheme="majorEastAsia" w:hAnsi="Arial" w:cs="Arial"/>
        </w:rPr>
        <w:t>Procedure</w:t>
      </w:r>
      <w:r w:rsidRPr="00E15F40">
        <w:rPr>
          <w:rFonts w:ascii="Arial" w:hAnsi="Arial" w:cs="Arial"/>
        </w:rPr>
        <w:t xml:space="preserve"> </w:t>
      </w:r>
      <w:r w:rsidRPr="00E15F40">
        <w:rPr>
          <w:rStyle w:val="Emphasis"/>
          <w:rFonts w:ascii="Arial" w:eastAsiaTheme="majorEastAsia" w:hAnsi="Arial" w:cs="Arial"/>
        </w:rPr>
        <w:t xml:space="preserve">ExportStandardizedTables(processed_results, datasize, </w:t>
      </w:r>
      <w:r w:rsidR="00CD4177">
        <w:rPr>
          <w:rStyle w:val="Emphasis"/>
          <w:rFonts w:ascii="Arial" w:eastAsiaTheme="majorEastAsia" w:hAnsi="Arial" w:cs="Arial"/>
        </w:rPr>
        <w:br/>
      </w:r>
      <w:r w:rsidR="00CD4177" w:rsidRPr="00C83CD1">
        <w:rPr>
          <w:rFonts w:ascii="Arial" w:hAnsi="Arial" w:cs="Arial"/>
        </w:rPr>
        <w:t> </w:t>
      </w:r>
      <w:r w:rsidRPr="00E15F40">
        <w:rPr>
          <w:rStyle w:val="Emphasis"/>
          <w:rFonts w:ascii="Arial" w:eastAsiaTheme="majorEastAsia" w:hAnsi="Arial" w:cs="Arial"/>
        </w:rPr>
        <w:t>version_name)</w:t>
      </w:r>
      <w:r w:rsidRPr="00E15F40">
        <w:rPr>
          <w:rFonts w:ascii="Arial" w:hAnsi="Arial" w:cs="Arial"/>
        </w:rPr>
        <w:br/>
        <w:t>4:</w:t>
      </w:r>
      <w:r w:rsidRPr="00E15F40">
        <w:rPr>
          <w:rFonts w:ascii="Arial" w:hAnsi="Arial" w:cs="Arial"/>
        </w:rPr>
        <w:t> </w:t>
      </w:r>
      <w:r w:rsidRPr="00E15F40">
        <w:rPr>
          <w:rFonts w:ascii="Arial" w:hAnsi="Arial" w:cs="Arial"/>
        </w:rPr>
        <w:t> </w:t>
      </w:r>
      <w:r w:rsidRPr="00E15F40">
        <w:rPr>
          <w:rFonts w:ascii="Arial" w:hAnsi="Arial" w:cs="Arial"/>
        </w:rPr>
        <w:t>If no processed results are available:</w:t>
      </w:r>
      <w:r w:rsidRPr="00E15F40">
        <w:rPr>
          <w:rFonts w:ascii="Arial" w:hAnsi="Arial" w:cs="Arial"/>
        </w:rPr>
        <w:br/>
        <w:t>5:</w:t>
      </w:r>
      <w:r w:rsidRPr="00E15F40">
        <w:rPr>
          <w:rFonts w:ascii="Arial" w:hAnsi="Arial" w:cs="Arial"/>
        </w:rPr>
        <w:t> </w:t>
      </w:r>
      <w:r w:rsidRPr="00E15F40">
        <w:rPr>
          <w:rFonts w:ascii="Arial" w:hAnsi="Arial" w:cs="Arial"/>
        </w:rPr>
        <w:t> </w:t>
      </w:r>
      <w:r w:rsidRPr="00E15F40">
        <w:rPr>
          <w:rFonts w:ascii="Arial" w:hAnsi="Arial" w:cs="Arial"/>
        </w:rPr>
        <w:t> </w:t>
      </w:r>
      <w:r w:rsidRPr="00E15F40">
        <w:rPr>
          <w:rFonts w:ascii="Arial" w:hAnsi="Arial" w:cs="Arial"/>
        </w:rPr>
        <w:t> </w:t>
      </w:r>
      <w:r w:rsidRPr="00E15F40">
        <w:rPr>
          <w:rFonts w:ascii="Arial" w:hAnsi="Arial" w:cs="Arial"/>
        </w:rPr>
        <w:t>Issue a warning and terminate the procedure</w:t>
      </w:r>
      <w:r w:rsidRPr="00E15F40">
        <w:rPr>
          <w:rFonts w:ascii="Arial" w:hAnsi="Arial" w:cs="Arial"/>
        </w:rPr>
        <w:br/>
        <w:t>6:</w:t>
      </w:r>
      <w:r w:rsidRPr="00E15F40">
        <w:rPr>
          <w:rFonts w:ascii="Arial" w:hAnsi="Arial" w:cs="Arial"/>
        </w:rPr>
        <w:t> </w:t>
      </w:r>
      <w:r w:rsidRPr="00E15F40">
        <w:rPr>
          <w:rFonts w:ascii="Arial" w:hAnsi="Arial" w:cs="Arial"/>
        </w:rPr>
        <w:t> </w:t>
      </w:r>
      <w:r w:rsidRPr="00E15F40">
        <w:rPr>
          <w:rFonts w:ascii="Arial" w:hAnsi="Arial" w:cs="Arial"/>
        </w:rPr>
        <w:t>Combine all processed groups into one comprehensive table</w:t>
      </w:r>
      <w:r w:rsidRPr="00E15F40">
        <w:rPr>
          <w:rFonts w:ascii="Arial" w:hAnsi="Arial" w:cs="Arial"/>
        </w:rPr>
        <w:br/>
        <w:t>7:</w:t>
      </w:r>
      <w:r w:rsidRPr="00E15F40">
        <w:rPr>
          <w:rFonts w:ascii="Arial" w:hAnsi="Arial" w:cs="Arial"/>
        </w:rPr>
        <w:t> </w:t>
      </w:r>
      <w:r w:rsidRPr="00E15F40">
        <w:rPr>
          <w:rFonts w:ascii="Arial" w:hAnsi="Arial" w:cs="Arial"/>
        </w:rPr>
        <w:t> </w:t>
      </w:r>
      <w:r w:rsidRPr="00E15F40">
        <w:rPr>
          <w:rFonts w:ascii="Arial" w:hAnsi="Arial" w:cs="Arial"/>
        </w:rPr>
        <w:t>Prepare a filename using the dataset and scoring identifiers</w:t>
      </w:r>
      <w:r w:rsidRPr="00E15F40">
        <w:rPr>
          <w:rFonts w:ascii="Arial" w:hAnsi="Arial" w:cs="Arial"/>
        </w:rPr>
        <w:br/>
        <w:t>8:</w:t>
      </w:r>
      <w:r w:rsidRPr="00E15F40">
        <w:rPr>
          <w:rFonts w:ascii="Arial" w:hAnsi="Arial" w:cs="Arial"/>
        </w:rPr>
        <w:t> </w:t>
      </w:r>
      <w:r w:rsidRPr="00E15F40">
        <w:rPr>
          <w:rFonts w:ascii="Arial" w:hAnsi="Arial" w:cs="Arial"/>
        </w:rPr>
        <w:t> </w:t>
      </w:r>
      <w:r w:rsidRPr="00E15F40">
        <w:rPr>
          <w:rFonts w:ascii="Arial" w:hAnsi="Arial" w:cs="Arial"/>
        </w:rPr>
        <w:t>Save the combined table to the designated output directory</w:t>
      </w:r>
      <w:r w:rsidRPr="00E15F40">
        <w:rPr>
          <w:rFonts w:ascii="Arial" w:hAnsi="Arial" w:cs="Arial"/>
        </w:rPr>
        <w:br/>
        <w:t>9:</w:t>
      </w:r>
      <w:r w:rsidRPr="00E15F40">
        <w:rPr>
          <w:rFonts w:ascii="Arial" w:hAnsi="Arial" w:cs="Arial"/>
        </w:rPr>
        <w:t> </w:t>
      </w:r>
      <w:r w:rsidRPr="00E15F40">
        <w:rPr>
          <w:rFonts w:ascii="Arial" w:hAnsi="Arial" w:cs="Arial"/>
        </w:rPr>
        <w:t> </w:t>
      </w:r>
      <w:r w:rsidRPr="00E15F40">
        <w:rPr>
          <w:rFonts w:ascii="Arial" w:hAnsi="Arial" w:cs="Arial"/>
        </w:rPr>
        <w:t>Return the standardized dataset</w:t>
      </w:r>
      <w:r w:rsidRPr="00E15F40">
        <w:rPr>
          <w:rFonts w:ascii="Arial" w:hAnsi="Arial" w:cs="Arial"/>
        </w:rPr>
        <w:br/>
        <w:t xml:space="preserve">10: </w:t>
      </w:r>
      <w:r w:rsidRPr="00E15F40">
        <w:rPr>
          <w:rStyle w:val="Strong"/>
          <w:rFonts w:ascii="Arial" w:eastAsiaTheme="majorEastAsia" w:hAnsi="Arial" w:cs="Arial"/>
        </w:rPr>
        <w:t>endProcedure</w:t>
      </w:r>
    </w:p>
    <w:p w14:paraId="5C9C996E" w14:textId="776BD965" w:rsidR="00C36E25" w:rsidRDefault="00C36E25" w:rsidP="00E15F40">
      <w:pPr>
        <w:pBdr>
          <w:top w:val="single" w:sz="4" w:space="1" w:color="auto"/>
        </w:pBdr>
        <w:jc w:val="center"/>
        <w:rPr>
          <w:rFonts w:ascii="Arial" w:hAnsi="Arial" w:cs="Arial"/>
        </w:rPr>
      </w:pPr>
      <w:r w:rsidRPr="00C83C54">
        <w:rPr>
          <w:rFonts w:ascii="Arial" w:hAnsi="Arial" w:cs="Arial"/>
          <w:b/>
          <w:bCs/>
        </w:rPr>
        <w:t xml:space="preserve">Algorithm </w:t>
      </w:r>
      <w:r w:rsidR="00BE2324" w:rsidRPr="00C83C54">
        <w:rPr>
          <w:rFonts w:ascii="Arial" w:hAnsi="Arial" w:cs="Arial"/>
          <w:b/>
          <w:bCs/>
        </w:rPr>
        <w:t>C</w:t>
      </w:r>
      <w:r w:rsidRPr="00C83C54">
        <w:rPr>
          <w:rFonts w:ascii="Arial" w:hAnsi="Arial" w:cs="Arial"/>
          <w:b/>
          <w:bCs/>
        </w:rPr>
        <w:t xml:space="preserve">.10 </w:t>
      </w:r>
      <w:r w:rsidR="00E15F40" w:rsidRPr="00E15F40">
        <w:rPr>
          <w:rFonts w:ascii="Arial" w:hAnsi="Arial" w:cs="Arial"/>
        </w:rPr>
        <w:t>ExportStandardizedTables</w:t>
      </w:r>
    </w:p>
    <w:p w14:paraId="3DCA15F6" w14:textId="77777777" w:rsidR="00D06DE5" w:rsidRPr="00C83C54" w:rsidRDefault="00D06DE5" w:rsidP="00C83CD1">
      <w:pPr>
        <w:pBdr>
          <w:bottom w:val="single" w:sz="4" w:space="1" w:color="auto"/>
        </w:pBdr>
        <w:jc w:val="center"/>
        <w:rPr>
          <w:rFonts w:ascii="Arial" w:hAnsi="Arial" w:cs="Arial"/>
        </w:rPr>
      </w:pPr>
    </w:p>
    <w:p w14:paraId="4B7D621B" w14:textId="77777777" w:rsidR="00C83CD1" w:rsidRPr="00C83CD1" w:rsidRDefault="00C83CD1" w:rsidP="00C83CD1">
      <w:pPr>
        <w:pStyle w:val="NormalWeb"/>
        <w:rPr>
          <w:rFonts w:ascii="Arial" w:hAnsi="Arial" w:cs="Arial"/>
          <w:lang w:val="en-MY"/>
        </w:rPr>
      </w:pPr>
      <w:r w:rsidRPr="00C83CD1">
        <w:rPr>
          <w:rFonts w:ascii="Arial" w:hAnsi="Arial" w:cs="Arial"/>
        </w:rPr>
        <w:t xml:space="preserve">1: </w:t>
      </w:r>
      <w:r w:rsidRPr="00C83CD1">
        <w:rPr>
          <w:rStyle w:val="Strong"/>
          <w:rFonts w:ascii="Arial" w:eastAsiaTheme="majorEastAsia" w:hAnsi="Arial" w:cs="Arial"/>
        </w:rPr>
        <w:t>Inputs:</w:t>
      </w:r>
      <w:r w:rsidRPr="00C83CD1">
        <w:rPr>
          <w:rFonts w:ascii="Arial" w:hAnsi="Arial" w:cs="Arial"/>
        </w:rPr>
        <w:br/>
      </w:r>
      <w:r w:rsidRPr="00C83CD1">
        <w:rPr>
          <w:rFonts w:ascii="Arial" w:hAnsi="Arial" w:cs="Arial"/>
        </w:rPr>
        <w:t> </w:t>
      </w:r>
      <w:r w:rsidRPr="00C83CD1">
        <w:rPr>
          <w:rFonts w:ascii="Arial" w:hAnsi="Arial" w:cs="Arial"/>
        </w:rPr>
        <w:t> </w:t>
      </w:r>
      <w:r w:rsidRPr="00C83CD1">
        <w:rPr>
          <w:rFonts w:ascii="Arial" w:hAnsi="Arial" w:cs="Arial"/>
        </w:rPr>
        <w:t>scaled_table — standardized dataset</w:t>
      </w:r>
      <w:r w:rsidRPr="00C83CD1">
        <w:rPr>
          <w:rFonts w:ascii="Arial" w:hAnsi="Arial" w:cs="Arial"/>
        </w:rPr>
        <w:br/>
      </w:r>
      <w:r w:rsidRPr="00C83CD1">
        <w:rPr>
          <w:rFonts w:ascii="Arial" w:hAnsi="Arial" w:cs="Arial"/>
        </w:rPr>
        <w:t> </w:t>
      </w:r>
      <w:r w:rsidRPr="00C83CD1">
        <w:rPr>
          <w:rFonts w:ascii="Arial" w:hAnsi="Arial" w:cs="Arial"/>
        </w:rPr>
        <w:t> </w:t>
      </w:r>
      <w:r w:rsidRPr="00C83CD1">
        <w:rPr>
          <w:rFonts w:ascii="Arial" w:hAnsi="Arial" w:cs="Arial"/>
        </w:rPr>
        <w:t>datasize — dataset identifier</w:t>
      </w:r>
      <w:r w:rsidRPr="00C83CD1">
        <w:rPr>
          <w:rFonts w:ascii="Arial" w:hAnsi="Arial" w:cs="Arial"/>
        </w:rPr>
        <w:br/>
      </w:r>
      <w:r w:rsidRPr="00C83CD1">
        <w:rPr>
          <w:rFonts w:ascii="Arial" w:hAnsi="Arial" w:cs="Arial"/>
        </w:rPr>
        <w:t> </w:t>
      </w:r>
      <w:r w:rsidRPr="00C83CD1">
        <w:rPr>
          <w:rFonts w:ascii="Arial" w:hAnsi="Arial" w:cs="Arial"/>
        </w:rPr>
        <w:t> </w:t>
      </w:r>
      <w:r w:rsidRPr="00C83CD1">
        <w:rPr>
          <w:rFonts w:ascii="Arial" w:hAnsi="Arial" w:cs="Arial"/>
        </w:rPr>
        <w:t>version_name — scoring configuration</w:t>
      </w:r>
    </w:p>
    <w:p w14:paraId="24298019" w14:textId="77777777" w:rsidR="00C83CD1" w:rsidRPr="00C83CD1" w:rsidRDefault="00C83CD1" w:rsidP="00C83CD1">
      <w:pPr>
        <w:pStyle w:val="NormalWeb"/>
        <w:rPr>
          <w:rFonts w:ascii="Arial" w:hAnsi="Arial" w:cs="Arial"/>
        </w:rPr>
      </w:pPr>
      <w:r w:rsidRPr="00C83CD1">
        <w:rPr>
          <w:rFonts w:ascii="Arial" w:hAnsi="Arial" w:cs="Arial"/>
        </w:rPr>
        <w:t xml:space="preserve">2: </w:t>
      </w:r>
      <w:r w:rsidRPr="00C83CD1">
        <w:rPr>
          <w:rStyle w:val="Strong"/>
          <w:rFonts w:ascii="Arial" w:eastAsiaTheme="majorEastAsia" w:hAnsi="Arial" w:cs="Arial"/>
        </w:rPr>
        <w:t>Output:</w:t>
      </w:r>
      <w:r w:rsidRPr="00C83CD1">
        <w:rPr>
          <w:rFonts w:ascii="Arial" w:hAnsi="Arial" w:cs="Arial"/>
        </w:rPr>
        <w:br/>
      </w:r>
      <w:r w:rsidRPr="00C83CD1">
        <w:rPr>
          <w:rFonts w:ascii="Arial" w:hAnsi="Arial" w:cs="Arial"/>
        </w:rPr>
        <w:t> </w:t>
      </w:r>
      <w:r w:rsidRPr="00C83CD1">
        <w:rPr>
          <w:rFonts w:ascii="Arial" w:hAnsi="Arial" w:cs="Arial"/>
        </w:rPr>
        <w:t> </w:t>
      </w:r>
      <w:r w:rsidRPr="00C83CD1">
        <w:rPr>
          <w:rFonts w:ascii="Arial" w:hAnsi="Arial" w:cs="Arial"/>
        </w:rPr>
        <w:t>A table identifying the optimal cryptographic method for each device profile</w:t>
      </w:r>
    </w:p>
    <w:p w14:paraId="67241433" w14:textId="427F75A2" w:rsidR="00C83CD1" w:rsidRPr="00C83CD1" w:rsidRDefault="00C83CD1" w:rsidP="00C83CD1">
      <w:pPr>
        <w:pStyle w:val="NormalWeb"/>
        <w:rPr>
          <w:rFonts w:ascii="Arial" w:hAnsi="Arial" w:cs="Arial"/>
        </w:rPr>
      </w:pPr>
      <w:r w:rsidRPr="00C83CD1">
        <w:rPr>
          <w:rFonts w:ascii="Arial" w:hAnsi="Arial" w:cs="Arial"/>
        </w:rPr>
        <w:t xml:space="preserve">3: </w:t>
      </w:r>
      <w:r w:rsidRPr="00C83CD1">
        <w:rPr>
          <w:rStyle w:val="Strong"/>
          <w:rFonts w:ascii="Arial" w:eastAsiaTheme="majorEastAsia" w:hAnsi="Arial" w:cs="Arial"/>
        </w:rPr>
        <w:t>Procedure</w:t>
      </w:r>
      <w:r w:rsidRPr="00C83CD1">
        <w:rPr>
          <w:rFonts w:ascii="Arial" w:hAnsi="Arial" w:cs="Arial"/>
        </w:rPr>
        <w:t xml:space="preserve"> </w:t>
      </w:r>
      <w:r w:rsidRPr="00C83CD1">
        <w:rPr>
          <w:rStyle w:val="Emphasis"/>
          <w:rFonts w:ascii="Arial" w:eastAsiaTheme="majorEastAsia" w:hAnsi="Arial" w:cs="Arial"/>
        </w:rPr>
        <w:t>DetermineBestConfiguration(scaled_table, datasize, version_name)</w:t>
      </w:r>
      <w:r w:rsidRPr="00C83CD1">
        <w:rPr>
          <w:rFonts w:ascii="Arial" w:hAnsi="Arial" w:cs="Arial"/>
        </w:rPr>
        <w:br/>
        <w:t>4:</w:t>
      </w:r>
      <w:r w:rsidRPr="00C83CD1">
        <w:rPr>
          <w:rFonts w:ascii="Arial" w:hAnsi="Arial" w:cs="Arial"/>
        </w:rPr>
        <w:t> </w:t>
      </w:r>
      <w:r w:rsidRPr="00C83CD1">
        <w:rPr>
          <w:rFonts w:ascii="Arial" w:hAnsi="Arial" w:cs="Arial"/>
        </w:rPr>
        <w:t> </w:t>
      </w:r>
      <w:r w:rsidRPr="00C83CD1">
        <w:rPr>
          <w:rFonts w:ascii="Arial" w:hAnsi="Arial" w:cs="Arial"/>
        </w:rPr>
        <w:t>For each device-profile group:</w:t>
      </w:r>
      <w:r w:rsidRPr="00C83CD1">
        <w:rPr>
          <w:rFonts w:ascii="Arial" w:hAnsi="Arial" w:cs="Arial"/>
        </w:rPr>
        <w:br/>
        <w:t>5:</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Initialize the column indicating which algorithm is selected</w:t>
      </w:r>
      <w:r w:rsidRPr="00C83CD1">
        <w:rPr>
          <w:rFonts w:ascii="Arial" w:hAnsi="Arial" w:cs="Arial"/>
        </w:rPr>
        <w:br/>
      </w:r>
      <w:r w:rsidRPr="00C83CD1">
        <w:rPr>
          <w:rFonts w:ascii="Arial" w:hAnsi="Arial" w:cs="Arial"/>
        </w:rPr>
        <w:lastRenderedPageBreak/>
        <w:t>6:</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If all entries are operationally infeasible:</w:t>
      </w:r>
      <w:r w:rsidRPr="00C83CD1">
        <w:rPr>
          <w:rFonts w:ascii="Arial" w:hAnsi="Arial" w:cs="Arial"/>
        </w:rPr>
        <w:br/>
        <w:t>7:</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xml:space="preserve">Label the profile as infeasible and flag the first entry as the </w:t>
      </w:r>
      <w:r>
        <w:rPr>
          <w:rFonts w:ascii="Arial" w:eastAsiaTheme="minorEastAsia" w:hAnsi="Arial" w:cs="Arial"/>
        </w:rPr>
        <w:br/>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representative row</w:t>
      </w:r>
      <w:r w:rsidRPr="00C83CD1">
        <w:rPr>
          <w:rFonts w:ascii="Arial" w:hAnsi="Arial" w:cs="Arial"/>
        </w:rPr>
        <w:br/>
        <w:t>8:</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Else:</w:t>
      </w:r>
      <w:r w:rsidRPr="00C83CD1">
        <w:rPr>
          <w:rFonts w:ascii="Arial" w:hAnsi="Arial" w:cs="Arial"/>
        </w:rPr>
        <w:br/>
        <w:t>9:</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Mark infeasible rows accordingly</w:t>
      </w:r>
      <w:r w:rsidRPr="00C83CD1">
        <w:rPr>
          <w:rFonts w:ascii="Arial" w:hAnsi="Arial" w:cs="Arial"/>
        </w:rPr>
        <w:br/>
        <w:t>10:</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Identify the feasible entry with the highest overall weighted score</w:t>
      </w:r>
      <w:r w:rsidRPr="00C83CD1">
        <w:rPr>
          <w:rFonts w:ascii="Arial" w:hAnsi="Arial" w:cs="Arial"/>
        </w:rPr>
        <w:br/>
        <w:t>11:</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 </w:t>
      </w:r>
      <w:r w:rsidRPr="00C83CD1">
        <w:rPr>
          <w:rFonts w:ascii="Arial" w:hAnsi="Arial" w:cs="Arial"/>
        </w:rPr>
        <w:t>Mark that entry as the best-performing configuration</w:t>
      </w:r>
      <w:r w:rsidRPr="00C83CD1">
        <w:rPr>
          <w:rFonts w:ascii="Arial" w:hAnsi="Arial" w:cs="Arial"/>
        </w:rPr>
        <w:br/>
        <w:t>12:</w:t>
      </w:r>
      <w:r w:rsidRPr="00C83CD1">
        <w:rPr>
          <w:rFonts w:ascii="Arial" w:hAnsi="Arial" w:cs="Arial"/>
        </w:rPr>
        <w:t> </w:t>
      </w:r>
      <w:r w:rsidRPr="00C83CD1">
        <w:rPr>
          <w:rFonts w:ascii="Arial" w:hAnsi="Arial" w:cs="Arial"/>
        </w:rPr>
        <w:t> </w:t>
      </w:r>
      <w:r w:rsidRPr="00C83CD1">
        <w:rPr>
          <w:rFonts w:ascii="Arial" w:hAnsi="Arial" w:cs="Arial"/>
        </w:rPr>
        <w:t>Remove intermediate analysis fields</w:t>
      </w:r>
      <w:r w:rsidRPr="00C83CD1">
        <w:rPr>
          <w:rFonts w:ascii="Arial" w:hAnsi="Arial" w:cs="Arial"/>
        </w:rPr>
        <w:br/>
        <w:t>13:</w:t>
      </w:r>
      <w:r w:rsidRPr="00C83CD1">
        <w:rPr>
          <w:rFonts w:ascii="Arial" w:hAnsi="Arial" w:cs="Arial"/>
        </w:rPr>
        <w:t> </w:t>
      </w:r>
      <w:r w:rsidRPr="00C83CD1">
        <w:rPr>
          <w:rFonts w:ascii="Arial" w:hAnsi="Arial" w:cs="Arial"/>
        </w:rPr>
        <w:t> </w:t>
      </w:r>
      <w:r w:rsidRPr="00C83CD1">
        <w:rPr>
          <w:rFonts w:ascii="Arial" w:hAnsi="Arial" w:cs="Arial"/>
        </w:rPr>
        <w:t>Reorder fields so that decision indicators appear at the end</w:t>
      </w:r>
      <w:r w:rsidRPr="00C83CD1">
        <w:rPr>
          <w:rFonts w:ascii="Arial" w:hAnsi="Arial" w:cs="Arial"/>
        </w:rPr>
        <w:br/>
        <w:t>14:</w:t>
      </w:r>
      <w:r w:rsidRPr="00C83CD1">
        <w:rPr>
          <w:rFonts w:ascii="Arial" w:hAnsi="Arial" w:cs="Arial"/>
        </w:rPr>
        <w:t> </w:t>
      </w:r>
      <w:r w:rsidRPr="00C83CD1">
        <w:rPr>
          <w:rFonts w:ascii="Arial" w:hAnsi="Arial" w:cs="Arial"/>
        </w:rPr>
        <w:t> </w:t>
      </w:r>
      <w:r w:rsidRPr="00C83CD1">
        <w:rPr>
          <w:rFonts w:ascii="Arial" w:hAnsi="Arial" w:cs="Arial"/>
        </w:rPr>
        <w:t>Write the resulting table to the summary output directory</w:t>
      </w:r>
      <w:r w:rsidRPr="00C83CD1">
        <w:rPr>
          <w:rFonts w:ascii="Arial" w:hAnsi="Arial" w:cs="Arial"/>
        </w:rPr>
        <w:br/>
        <w:t>15:</w:t>
      </w:r>
      <w:r w:rsidRPr="00C83CD1">
        <w:rPr>
          <w:rFonts w:ascii="Arial" w:hAnsi="Arial" w:cs="Arial"/>
        </w:rPr>
        <w:t> </w:t>
      </w:r>
      <w:r w:rsidRPr="00C83CD1">
        <w:rPr>
          <w:rFonts w:ascii="Arial" w:hAnsi="Arial" w:cs="Arial"/>
        </w:rPr>
        <w:t> </w:t>
      </w:r>
      <w:r w:rsidRPr="00C83CD1">
        <w:rPr>
          <w:rFonts w:ascii="Arial" w:hAnsi="Arial" w:cs="Arial"/>
        </w:rPr>
        <w:t>Return the final summary table</w:t>
      </w:r>
      <w:r w:rsidRPr="00C83CD1">
        <w:rPr>
          <w:rFonts w:ascii="Arial" w:hAnsi="Arial" w:cs="Arial"/>
        </w:rPr>
        <w:br/>
        <w:t xml:space="preserve">16: </w:t>
      </w:r>
      <w:r w:rsidRPr="00C83CD1">
        <w:rPr>
          <w:rStyle w:val="Strong"/>
          <w:rFonts w:ascii="Arial" w:eastAsiaTheme="majorEastAsia" w:hAnsi="Arial" w:cs="Arial"/>
        </w:rPr>
        <w:t>endProcedure</w:t>
      </w:r>
    </w:p>
    <w:p w14:paraId="14C68740" w14:textId="68256F08" w:rsidR="002B4228" w:rsidRPr="00C83C54" w:rsidRDefault="002B4228" w:rsidP="00C83CD1">
      <w:pPr>
        <w:pBdr>
          <w:top w:val="single" w:sz="4" w:space="1" w:color="auto"/>
        </w:pBdr>
        <w:jc w:val="center"/>
        <w:rPr>
          <w:rFonts w:ascii="Arial" w:hAnsi="Arial" w:cs="Arial"/>
        </w:rPr>
      </w:pPr>
      <w:r w:rsidRPr="00C83C54">
        <w:rPr>
          <w:rFonts w:ascii="Arial" w:hAnsi="Arial" w:cs="Arial"/>
          <w:b/>
          <w:bCs/>
        </w:rPr>
        <w:t xml:space="preserve">Algorithm C.11 </w:t>
      </w:r>
      <w:r w:rsidR="00597A34" w:rsidRPr="00597A34">
        <w:rPr>
          <w:rFonts w:ascii="Arial" w:hAnsi="Arial" w:cs="Arial"/>
        </w:rPr>
        <w:t>DetermineBestConfiguration</w:t>
      </w:r>
    </w:p>
    <w:p w14:paraId="4AD62695" w14:textId="2535750D" w:rsidR="00ED2801" w:rsidRPr="00C83C54" w:rsidRDefault="00ED2801">
      <w:pPr>
        <w:rPr>
          <w:rFonts w:ascii="Arial" w:hAnsi="Arial" w:cs="Arial"/>
          <w:b/>
          <w:bCs/>
        </w:rPr>
      </w:pPr>
      <w:r w:rsidRPr="00C83C54">
        <w:rPr>
          <w:rFonts w:ascii="Arial" w:hAnsi="Arial" w:cs="Arial"/>
          <w:b/>
          <w:bCs/>
        </w:rPr>
        <w:br w:type="page"/>
      </w:r>
    </w:p>
    <w:p w14:paraId="68A1A8FC" w14:textId="77777777" w:rsidR="004E6052" w:rsidRPr="00974CF8" w:rsidRDefault="004E6052" w:rsidP="00974CF8">
      <w:pPr>
        <w:pStyle w:val="Heading1"/>
        <w:spacing w:before="480" w:after="0" w:line="276" w:lineRule="auto"/>
        <w:rPr>
          <w:b/>
          <w:bCs/>
          <w:kern w:val="0"/>
          <w:sz w:val="28"/>
          <w:szCs w:val="28"/>
          <w:lang w:eastAsia="en-US"/>
          <w14:ligatures w14:val="none"/>
        </w:rPr>
      </w:pPr>
      <w:r w:rsidRPr="00974CF8">
        <w:rPr>
          <w:b/>
          <w:bCs/>
          <w:kern w:val="0"/>
          <w:sz w:val="28"/>
          <w:szCs w:val="28"/>
          <w:lang w:eastAsia="en-US"/>
          <w14:ligatures w14:val="none"/>
        </w:rPr>
        <w:lastRenderedPageBreak/>
        <w:t>Appendix A – Execution Environment</w:t>
      </w:r>
    </w:p>
    <w:p w14:paraId="1CDCC78E" w14:textId="77777777" w:rsidR="004E6052" w:rsidRPr="00C83C54" w:rsidRDefault="004E6052" w:rsidP="004E6052">
      <w:pPr>
        <w:rPr>
          <w:rFonts w:ascii="Arial" w:hAnsi="Arial" w:cs="Arial"/>
          <w:b/>
          <w:bCs/>
        </w:rPr>
      </w:pPr>
    </w:p>
    <w:p w14:paraId="2C3CB986" w14:textId="77777777" w:rsidR="00915039" w:rsidRDefault="007979B2" w:rsidP="007979B2">
      <w:pPr>
        <w:pStyle w:val="NormalWeb"/>
        <w:rPr>
          <w:rFonts w:ascii="Arial" w:eastAsiaTheme="minorEastAsia" w:hAnsi="Arial" w:cs="Arial"/>
        </w:rPr>
      </w:pPr>
      <w:r w:rsidRPr="00C83C54">
        <w:rPr>
          <w:rStyle w:val="Strong"/>
          <w:rFonts w:ascii="Arial" w:eastAsiaTheme="majorEastAsia" w:hAnsi="Arial" w:cs="Arial"/>
        </w:rPr>
        <w:t>Scope</w:t>
      </w:r>
    </w:p>
    <w:p w14:paraId="332203F2" w14:textId="010112C4" w:rsidR="007979B2" w:rsidRPr="00784924" w:rsidRDefault="007979B2" w:rsidP="00784924">
      <w:pPr>
        <w:pStyle w:val="NormalWeb"/>
        <w:jc w:val="both"/>
        <w:rPr>
          <w:rFonts w:ascii="Arial" w:eastAsiaTheme="minorEastAsia" w:hAnsi="Arial" w:cs="Arial"/>
        </w:rPr>
      </w:pPr>
      <w:r w:rsidRPr="00C83C54">
        <w:rPr>
          <w:rFonts w:ascii="Arial" w:hAnsi="Arial" w:cs="Arial"/>
        </w:rPr>
        <w:t>This appendix summarizes the execution environment used to generate the data analysis and machine learning experiments associated with the manuscript.</w:t>
      </w:r>
      <w:r w:rsidRPr="00C83C54">
        <w:rPr>
          <w:rFonts w:ascii="Arial" w:hAnsi="Arial" w:cs="Arial"/>
        </w:rPr>
        <w:br/>
        <w:t xml:space="preserve">The complete machine-readable metadata is provided in </w:t>
      </w:r>
      <w:r w:rsidRPr="0068330A">
        <w:rPr>
          <w:rStyle w:val="HTMLCode"/>
          <w:rFonts w:ascii="Arial" w:eastAsiaTheme="majorEastAsia" w:hAnsi="Arial" w:cs="Arial"/>
          <w:sz w:val="24"/>
          <w:szCs w:val="24"/>
          <w:shd w:val="pct15" w:color="auto" w:fill="FFFFFF"/>
        </w:rPr>
        <w:t>appendix_environment_concise.txt</w:t>
      </w:r>
      <w:r w:rsidRPr="00C83C54">
        <w:rPr>
          <w:rFonts w:ascii="Arial" w:hAnsi="Arial" w:cs="Arial"/>
        </w:rPr>
        <w:t xml:space="preserve">, automatically generated by </w:t>
      </w:r>
      <w:r w:rsidRPr="0068330A">
        <w:rPr>
          <w:rStyle w:val="HTMLCode"/>
          <w:rFonts w:ascii="Arial" w:eastAsiaTheme="majorEastAsia" w:hAnsi="Arial" w:cs="Arial"/>
          <w:sz w:val="24"/>
          <w:szCs w:val="24"/>
          <w:shd w:val="pct15" w:color="auto" w:fill="FFFFFF"/>
        </w:rPr>
        <w:t>generate_env_info_auto.py</w:t>
      </w:r>
      <w:r w:rsidRPr="00C83C54">
        <w:rPr>
          <w:rFonts w:ascii="Arial" w:hAnsi="Arial" w:cs="Arial"/>
        </w:rPr>
        <w:t>.</w:t>
      </w:r>
      <w:r w:rsidRPr="00C83C54">
        <w:rPr>
          <w:rFonts w:ascii="Arial" w:hAnsi="Arial" w:cs="Arial"/>
        </w:rPr>
        <w:br/>
        <w:t xml:space="preserve">All Python package versions are pinned in </w:t>
      </w:r>
      <w:r w:rsidRPr="00C83C54">
        <w:rPr>
          <w:rStyle w:val="HTMLCode"/>
          <w:rFonts w:ascii="Arial" w:eastAsiaTheme="majorEastAsia" w:hAnsi="Arial" w:cs="Arial"/>
          <w:sz w:val="24"/>
          <w:szCs w:val="24"/>
        </w:rPr>
        <w:t>requirements.txt</w:t>
      </w:r>
      <w:r w:rsidRPr="00C83C54">
        <w:rPr>
          <w:rFonts w:ascii="Arial" w:hAnsi="Arial" w:cs="Arial"/>
        </w:rPr>
        <w:t xml:space="preserve"> for reproducibility.</w:t>
      </w:r>
      <w:r w:rsidR="00784924">
        <w:rPr>
          <w:rFonts w:ascii="Arial" w:eastAsiaTheme="minorEastAsia" w:hAnsi="Arial" w:cs="Arial"/>
        </w:rPr>
        <w:br/>
      </w:r>
    </w:p>
    <w:p w14:paraId="1C39AAFF" w14:textId="77777777" w:rsidR="004E6052" w:rsidRPr="00C83C54" w:rsidRDefault="004E6052" w:rsidP="004E6052">
      <w:pPr>
        <w:pStyle w:val="Caption"/>
        <w:ind w:left="0"/>
        <w:jc w:val="center"/>
        <w:rPr>
          <w:rFonts w:ascii="Arial" w:hAnsi="Arial" w:cs="Arial"/>
          <w:kern w:val="2"/>
        </w:rPr>
      </w:pPr>
      <w:r w:rsidRPr="00C83C54">
        <w:rPr>
          <w:rFonts w:ascii="Arial" w:hAnsi="Arial" w:cs="Arial"/>
          <w:b/>
          <w:bCs/>
        </w:rPr>
        <w:t xml:space="preserve">Table A.1 </w:t>
      </w:r>
      <w:r w:rsidRPr="00C83C54">
        <w:rPr>
          <w:rFonts w:ascii="Arial" w:hAnsi="Arial" w:cs="Arial"/>
          <w:kern w:val="2"/>
        </w:rPr>
        <w:t xml:space="preserve">Runtime Environment Summary </w:t>
      </w:r>
    </w:p>
    <w:tbl>
      <w:tblPr>
        <w:tblStyle w:val="TableGrid"/>
        <w:tblW w:w="0" w:type="auto"/>
        <w:jc w:val="center"/>
        <w:tblLook w:val="04A0" w:firstRow="1" w:lastRow="0" w:firstColumn="1" w:lastColumn="0" w:noHBand="0" w:noVBand="1"/>
      </w:tblPr>
      <w:tblGrid>
        <w:gridCol w:w="2785"/>
        <w:gridCol w:w="6120"/>
      </w:tblGrid>
      <w:tr w:rsidR="004E6052" w:rsidRPr="00C83C54" w14:paraId="5124E57F" w14:textId="77777777" w:rsidTr="00486969">
        <w:trPr>
          <w:jc w:val="center"/>
        </w:trPr>
        <w:tc>
          <w:tcPr>
            <w:tcW w:w="2785" w:type="dxa"/>
            <w:vAlign w:val="center"/>
          </w:tcPr>
          <w:p w14:paraId="6B61C9C8" w14:textId="77777777" w:rsidR="004E6052" w:rsidRPr="00C83C54" w:rsidRDefault="004E6052" w:rsidP="00C5579B">
            <w:pPr>
              <w:jc w:val="center"/>
              <w:rPr>
                <w:rFonts w:ascii="Arial" w:hAnsi="Arial" w:cs="Arial"/>
              </w:rPr>
            </w:pPr>
            <w:r w:rsidRPr="00C83C54">
              <w:rPr>
                <w:rFonts w:ascii="Arial" w:eastAsia="Times New Roman" w:hAnsi="Arial" w:cs="Arial"/>
                <w:b/>
                <w:bCs/>
                <w:kern w:val="0"/>
                <w14:ligatures w14:val="none"/>
              </w:rPr>
              <w:t>Area</w:t>
            </w:r>
          </w:p>
        </w:tc>
        <w:tc>
          <w:tcPr>
            <w:tcW w:w="6120" w:type="dxa"/>
            <w:vAlign w:val="center"/>
          </w:tcPr>
          <w:p w14:paraId="2186F2FF" w14:textId="77777777" w:rsidR="004E6052" w:rsidRPr="00C83C54" w:rsidRDefault="004E6052" w:rsidP="00C5579B">
            <w:pPr>
              <w:jc w:val="center"/>
              <w:rPr>
                <w:rFonts w:ascii="Arial" w:hAnsi="Arial" w:cs="Arial"/>
              </w:rPr>
            </w:pPr>
            <w:r w:rsidRPr="00C83C54">
              <w:rPr>
                <w:rFonts w:ascii="Arial" w:eastAsia="Times New Roman" w:hAnsi="Arial" w:cs="Arial"/>
                <w:b/>
                <w:bCs/>
                <w:kern w:val="0"/>
                <w14:ligatures w14:val="none"/>
              </w:rPr>
              <w:t>Description</w:t>
            </w:r>
          </w:p>
        </w:tc>
      </w:tr>
      <w:tr w:rsidR="007979B2" w:rsidRPr="00C83C54" w14:paraId="5EABB735" w14:textId="77777777" w:rsidTr="00486969">
        <w:trPr>
          <w:jc w:val="center"/>
        </w:trPr>
        <w:tc>
          <w:tcPr>
            <w:tcW w:w="2785" w:type="dxa"/>
            <w:vAlign w:val="center"/>
          </w:tcPr>
          <w:p w14:paraId="0F851035" w14:textId="39CEA65D"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Operating system</w:t>
            </w:r>
          </w:p>
        </w:tc>
        <w:tc>
          <w:tcPr>
            <w:tcW w:w="6120" w:type="dxa"/>
            <w:vAlign w:val="center"/>
          </w:tcPr>
          <w:p w14:paraId="7ECB7746" w14:textId="3C5E9CF8"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Windows 11 (10.0.26200, 64-bit, SP0)</w:t>
            </w:r>
          </w:p>
        </w:tc>
      </w:tr>
      <w:tr w:rsidR="007979B2" w:rsidRPr="00C83C54" w14:paraId="5EA2730F" w14:textId="77777777" w:rsidTr="00486969">
        <w:trPr>
          <w:jc w:val="center"/>
        </w:trPr>
        <w:tc>
          <w:tcPr>
            <w:tcW w:w="2785" w:type="dxa"/>
            <w:vAlign w:val="center"/>
          </w:tcPr>
          <w:p w14:paraId="7CA052FA" w14:textId="0B3F8124"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CPU</w:t>
            </w:r>
          </w:p>
        </w:tc>
        <w:tc>
          <w:tcPr>
            <w:tcW w:w="6120" w:type="dxa"/>
            <w:vAlign w:val="center"/>
          </w:tcPr>
          <w:p w14:paraId="2D9C4226" w14:textId="14643106"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Intel64 Family 6 Model 183 Stepping 1 (GenuineIntel)</w:t>
            </w:r>
          </w:p>
        </w:tc>
      </w:tr>
      <w:tr w:rsidR="007979B2" w:rsidRPr="00C83C54" w14:paraId="58D40D89" w14:textId="77777777" w:rsidTr="00486969">
        <w:trPr>
          <w:jc w:val="center"/>
        </w:trPr>
        <w:tc>
          <w:tcPr>
            <w:tcW w:w="2785" w:type="dxa"/>
            <w:vAlign w:val="center"/>
          </w:tcPr>
          <w:p w14:paraId="1924FCB0" w14:textId="7D08D3AF"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Python</w:t>
            </w:r>
          </w:p>
        </w:tc>
        <w:tc>
          <w:tcPr>
            <w:tcW w:w="6120" w:type="dxa"/>
            <w:vAlign w:val="center"/>
          </w:tcPr>
          <w:p w14:paraId="3AFEB78A" w14:textId="665E9201"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3.13.2 (build tags/v3.13.2:4f8bb39, Feb 4 2025 15:23:48)</w:t>
            </w:r>
          </w:p>
        </w:tc>
      </w:tr>
      <w:tr w:rsidR="007979B2" w:rsidRPr="00C83C54" w14:paraId="24E6FF0E" w14:textId="77777777" w:rsidTr="00486969">
        <w:trPr>
          <w:jc w:val="center"/>
        </w:trPr>
        <w:tc>
          <w:tcPr>
            <w:tcW w:w="2785" w:type="dxa"/>
            <w:vAlign w:val="center"/>
          </w:tcPr>
          <w:p w14:paraId="5A1829E5" w14:textId="0147AB7C"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Virtual environment</w:t>
            </w:r>
          </w:p>
        </w:tc>
        <w:tc>
          <w:tcPr>
            <w:tcW w:w="6120" w:type="dxa"/>
            <w:vAlign w:val="center"/>
          </w:tcPr>
          <w:p w14:paraId="6C0C09F5" w14:textId="1725CEB6"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venv</w:t>
            </w:r>
          </w:p>
        </w:tc>
      </w:tr>
      <w:tr w:rsidR="007979B2" w:rsidRPr="00C83C54" w14:paraId="4B02E23B" w14:textId="77777777" w:rsidTr="00486969">
        <w:trPr>
          <w:jc w:val="center"/>
        </w:trPr>
        <w:tc>
          <w:tcPr>
            <w:tcW w:w="2785" w:type="dxa"/>
            <w:vAlign w:val="center"/>
          </w:tcPr>
          <w:p w14:paraId="4CD38A16" w14:textId="33409F67"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Environment snapshot</w:t>
            </w:r>
          </w:p>
        </w:tc>
        <w:tc>
          <w:tcPr>
            <w:tcW w:w="6120" w:type="dxa"/>
            <w:vAlign w:val="center"/>
          </w:tcPr>
          <w:p w14:paraId="6A654B33" w14:textId="3B86CF52" w:rsidR="007979B2" w:rsidRPr="00C83C54" w:rsidRDefault="007979B2" w:rsidP="007979B2">
            <w:pPr>
              <w:jc w:val="center"/>
              <w:rPr>
                <w:rFonts w:ascii="Arial" w:hAnsi="Arial" w:cs="Arial"/>
              </w:rPr>
            </w:pPr>
            <w:r w:rsidRPr="00C83C54">
              <w:rPr>
                <w:rFonts w:ascii="Arial" w:eastAsia="Times New Roman" w:hAnsi="Arial" w:cs="Arial"/>
                <w:kern w:val="0"/>
                <w14:ligatures w14:val="none"/>
              </w:rPr>
              <w:t>2025-10-26 17:14:08</w:t>
            </w:r>
          </w:p>
        </w:tc>
      </w:tr>
    </w:tbl>
    <w:p w14:paraId="00AA168A" w14:textId="311FEE9E" w:rsidR="00EF02C7" w:rsidRPr="00C83C54" w:rsidRDefault="00366F97" w:rsidP="00EF02C7">
      <w:pPr>
        <w:pStyle w:val="NormalWeb"/>
        <w:rPr>
          <w:rFonts w:ascii="Arial" w:hAnsi="Arial" w:cs="Arial"/>
        </w:rPr>
      </w:pPr>
      <w:r>
        <w:rPr>
          <w:rStyle w:val="Strong"/>
          <w:rFonts w:ascii="Arial" w:eastAsiaTheme="majorEastAsia" w:hAnsi="Arial" w:cs="Arial"/>
        </w:rPr>
        <w:br/>
      </w:r>
      <w:r w:rsidR="00EF02C7" w:rsidRPr="00C83C54">
        <w:rPr>
          <w:rStyle w:val="Strong"/>
          <w:rFonts w:ascii="Arial" w:eastAsiaTheme="majorEastAsia" w:hAnsi="Arial" w:cs="Arial"/>
        </w:rPr>
        <w:t>Key Third-party Packages</w:t>
      </w:r>
    </w:p>
    <w:p w14:paraId="182F5F29" w14:textId="77777777" w:rsidR="00EF02C7" w:rsidRPr="00C83C54" w:rsidRDefault="00EF02C7" w:rsidP="00EF02C7">
      <w:pPr>
        <w:pStyle w:val="NormalWeb"/>
        <w:numPr>
          <w:ilvl w:val="0"/>
          <w:numId w:val="4"/>
        </w:numPr>
        <w:rPr>
          <w:rFonts w:ascii="Arial" w:hAnsi="Arial" w:cs="Arial"/>
        </w:rPr>
      </w:pPr>
      <w:r w:rsidRPr="00C83C54">
        <w:rPr>
          <w:rStyle w:val="HTMLCode"/>
          <w:rFonts w:ascii="Arial" w:eastAsiaTheme="majorEastAsia" w:hAnsi="Arial" w:cs="Arial"/>
          <w:sz w:val="24"/>
          <w:szCs w:val="24"/>
        </w:rPr>
        <w:t>IPython</w:t>
      </w:r>
      <w:r w:rsidRPr="00C83C54">
        <w:rPr>
          <w:rFonts w:ascii="Arial" w:hAnsi="Arial" w:cs="Arial"/>
        </w:rPr>
        <w:t xml:space="preserve"> v9.4.0</w:t>
      </w:r>
    </w:p>
    <w:p w14:paraId="6C62761E" w14:textId="77777777" w:rsidR="00EF02C7" w:rsidRPr="00C83C54" w:rsidRDefault="00EF02C7" w:rsidP="00EF02C7">
      <w:pPr>
        <w:pStyle w:val="NormalWeb"/>
        <w:numPr>
          <w:ilvl w:val="0"/>
          <w:numId w:val="4"/>
        </w:numPr>
        <w:rPr>
          <w:rFonts w:ascii="Arial" w:hAnsi="Arial" w:cs="Arial"/>
        </w:rPr>
      </w:pPr>
      <w:r w:rsidRPr="00C83C54">
        <w:rPr>
          <w:rStyle w:val="HTMLCode"/>
          <w:rFonts w:ascii="Arial" w:eastAsiaTheme="majorEastAsia" w:hAnsi="Arial" w:cs="Arial"/>
          <w:sz w:val="24"/>
          <w:szCs w:val="24"/>
        </w:rPr>
        <w:t>pandas</w:t>
      </w:r>
      <w:r w:rsidRPr="00C83C54">
        <w:rPr>
          <w:rFonts w:ascii="Arial" w:hAnsi="Arial" w:cs="Arial"/>
        </w:rPr>
        <w:t xml:space="preserve"> v2.3.0</w:t>
      </w:r>
    </w:p>
    <w:p w14:paraId="185A5A85" w14:textId="77777777" w:rsidR="00EF02C7" w:rsidRPr="00C83C54" w:rsidRDefault="00EF02C7" w:rsidP="00EF02C7">
      <w:pPr>
        <w:pStyle w:val="NormalWeb"/>
        <w:numPr>
          <w:ilvl w:val="0"/>
          <w:numId w:val="4"/>
        </w:numPr>
        <w:rPr>
          <w:rFonts w:ascii="Arial" w:hAnsi="Arial" w:cs="Arial"/>
        </w:rPr>
      </w:pPr>
      <w:r w:rsidRPr="00C83C54">
        <w:rPr>
          <w:rStyle w:val="HTMLCode"/>
          <w:rFonts w:ascii="Arial" w:eastAsiaTheme="majorEastAsia" w:hAnsi="Arial" w:cs="Arial"/>
          <w:sz w:val="24"/>
          <w:szCs w:val="24"/>
        </w:rPr>
        <w:t>scikit-learn</w:t>
      </w:r>
      <w:r w:rsidRPr="00C83C54">
        <w:rPr>
          <w:rFonts w:ascii="Arial" w:hAnsi="Arial" w:cs="Arial"/>
        </w:rPr>
        <w:t xml:space="preserve"> v1.7.1</w:t>
      </w:r>
      <w:r w:rsidRPr="00C83C54">
        <w:rPr>
          <w:rFonts w:ascii="Arial" w:hAnsi="Arial" w:cs="Arial"/>
        </w:rPr>
        <w:br/>
        <w:t xml:space="preserve">(Complete list available in </w:t>
      </w:r>
      <w:r w:rsidRPr="00366F97">
        <w:rPr>
          <w:rStyle w:val="HTMLCode"/>
          <w:rFonts w:ascii="Arial" w:eastAsiaTheme="majorEastAsia" w:hAnsi="Arial" w:cs="Arial"/>
          <w:sz w:val="24"/>
          <w:szCs w:val="24"/>
          <w:shd w:val="pct15" w:color="auto" w:fill="FFFFFF"/>
        </w:rPr>
        <w:t>requirements.txt</w:t>
      </w:r>
      <w:r w:rsidRPr="00C83C54">
        <w:rPr>
          <w:rFonts w:ascii="Arial" w:hAnsi="Arial" w:cs="Arial"/>
        </w:rPr>
        <w:t>.)</w:t>
      </w:r>
    </w:p>
    <w:p w14:paraId="244E9CEA" w14:textId="77777777" w:rsidR="00CE75B2" w:rsidRDefault="00EF02C7" w:rsidP="00EF02C7">
      <w:pPr>
        <w:pStyle w:val="NormalWeb"/>
        <w:rPr>
          <w:rStyle w:val="Strong"/>
          <w:rFonts w:ascii="Arial" w:eastAsiaTheme="majorEastAsia" w:hAnsi="Arial" w:cs="Arial"/>
        </w:rPr>
      </w:pPr>
      <w:r w:rsidRPr="00C83C54">
        <w:rPr>
          <w:rStyle w:val="Strong"/>
          <w:rFonts w:ascii="Arial" w:eastAsiaTheme="majorEastAsia" w:hAnsi="Arial" w:cs="Arial"/>
        </w:rPr>
        <w:t>Local Project Modules</w:t>
      </w:r>
    </w:p>
    <w:p w14:paraId="5D4F54B1" w14:textId="6C697230" w:rsidR="00EF02C7" w:rsidRPr="00C83C54" w:rsidRDefault="00EF02C7" w:rsidP="00EF02C7">
      <w:pPr>
        <w:pStyle w:val="NormalWeb"/>
        <w:rPr>
          <w:rFonts w:ascii="Arial" w:hAnsi="Arial" w:cs="Arial"/>
        </w:rPr>
      </w:pPr>
      <w:r w:rsidRPr="00C83C54">
        <w:rPr>
          <w:rFonts w:ascii="Arial" w:hAnsi="Arial" w:cs="Arial"/>
        </w:rPr>
        <w:t>None detected — all functionalities were implemented using third-party and built-in Python modules.</w:t>
      </w:r>
    </w:p>
    <w:p w14:paraId="258BB967" w14:textId="77777777" w:rsidR="00CE75B2" w:rsidRDefault="00EF02C7" w:rsidP="00EF02C7">
      <w:pPr>
        <w:pStyle w:val="NormalWeb"/>
        <w:rPr>
          <w:rFonts w:ascii="Arial" w:eastAsiaTheme="minorEastAsia" w:hAnsi="Arial" w:cs="Arial"/>
        </w:rPr>
      </w:pPr>
      <w:r w:rsidRPr="00C83C54">
        <w:rPr>
          <w:rStyle w:val="Strong"/>
          <w:rFonts w:ascii="Arial" w:eastAsiaTheme="majorEastAsia" w:hAnsi="Arial" w:cs="Arial"/>
        </w:rPr>
        <w:t>Standard Library / Built-in Modules Used</w:t>
      </w:r>
    </w:p>
    <w:p w14:paraId="4770E2DE" w14:textId="067DDCC9" w:rsidR="00EF02C7" w:rsidRPr="00C83C54" w:rsidRDefault="00EF02C7" w:rsidP="00EF02C7">
      <w:pPr>
        <w:pStyle w:val="NormalWeb"/>
        <w:rPr>
          <w:rFonts w:ascii="Arial" w:hAnsi="Arial" w:cs="Arial"/>
        </w:rPr>
      </w:pPr>
      <w:r w:rsidRPr="00366F97">
        <w:rPr>
          <w:rStyle w:val="HTMLCode"/>
          <w:rFonts w:ascii="Arial" w:eastAsiaTheme="majorEastAsia" w:hAnsi="Arial" w:cs="Arial"/>
          <w:sz w:val="24"/>
          <w:szCs w:val="24"/>
          <w:shd w:val="pct15" w:color="auto" w:fill="FFFFFF"/>
        </w:rPr>
        <w:t>re</w:t>
      </w:r>
    </w:p>
    <w:p w14:paraId="5522DE5E" w14:textId="77777777" w:rsidR="00CE75B2" w:rsidRDefault="00EF02C7" w:rsidP="00EF02C7">
      <w:pPr>
        <w:pStyle w:val="NormalWeb"/>
        <w:rPr>
          <w:rFonts w:ascii="Arial" w:eastAsiaTheme="minorEastAsia" w:hAnsi="Arial" w:cs="Arial"/>
        </w:rPr>
      </w:pPr>
      <w:r w:rsidRPr="00C83C54">
        <w:rPr>
          <w:rStyle w:val="Strong"/>
          <w:rFonts w:ascii="Arial" w:eastAsiaTheme="majorEastAsia" w:hAnsi="Arial" w:cs="Arial"/>
        </w:rPr>
        <w:t>Reproducibility Notes</w:t>
      </w:r>
    </w:p>
    <w:p w14:paraId="50BC2CF3" w14:textId="4D3DC106" w:rsidR="00EF02C7" w:rsidRPr="00C83C54" w:rsidRDefault="00EF02C7" w:rsidP="00CE75B2">
      <w:pPr>
        <w:pStyle w:val="NormalWeb"/>
        <w:jc w:val="both"/>
        <w:rPr>
          <w:rFonts w:ascii="Arial" w:hAnsi="Arial" w:cs="Arial"/>
        </w:rPr>
      </w:pPr>
      <w:r w:rsidRPr="00C83C54">
        <w:rPr>
          <w:rFonts w:ascii="Arial" w:hAnsi="Arial" w:cs="Arial"/>
        </w:rPr>
        <w:t>This environment summary provides the human-readable overview only.</w:t>
      </w:r>
      <w:r w:rsidRPr="00C83C54">
        <w:rPr>
          <w:rFonts w:ascii="Arial" w:hAnsi="Arial" w:cs="Arial"/>
        </w:rPr>
        <w:br/>
        <w:t xml:space="preserve">For exact replication, recreate the Python environment using </w:t>
      </w:r>
      <w:r w:rsidRPr="00CE75B2">
        <w:rPr>
          <w:rStyle w:val="HTMLCode"/>
          <w:rFonts w:ascii="Arial" w:eastAsiaTheme="majorEastAsia" w:hAnsi="Arial" w:cs="Arial"/>
          <w:sz w:val="24"/>
          <w:szCs w:val="24"/>
          <w:shd w:val="pct15" w:color="auto" w:fill="FFFFFF"/>
        </w:rPr>
        <w:t>requirements.txt</w:t>
      </w:r>
      <w:r w:rsidRPr="00C83C54">
        <w:rPr>
          <w:rFonts w:ascii="Arial" w:hAnsi="Arial" w:cs="Arial"/>
        </w:rPr>
        <w:t xml:space="preserve"> and rerun </w:t>
      </w:r>
      <w:r w:rsidRPr="00CE75B2">
        <w:rPr>
          <w:rStyle w:val="HTMLCode"/>
          <w:rFonts w:ascii="Arial" w:eastAsiaTheme="majorEastAsia" w:hAnsi="Arial" w:cs="Arial"/>
          <w:sz w:val="24"/>
          <w:szCs w:val="24"/>
          <w:shd w:val="pct15" w:color="auto" w:fill="FFFFFF"/>
        </w:rPr>
        <w:t>generate_env_info_auto.py</w:t>
      </w:r>
      <w:r w:rsidRPr="00C83C54">
        <w:rPr>
          <w:rFonts w:ascii="Arial" w:hAnsi="Arial" w:cs="Arial"/>
        </w:rPr>
        <w:t xml:space="preserve"> to regenerate </w:t>
      </w:r>
      <w:r w:rsidRPr="00CE75B2">
        <w:rPr>
          <w:rStyle w:val="HTMLCode"/>
          <w:rFonts w:ascii="Arial" w:eastAsiaTheme="majorEastAsia" w:hAnsi="Arial" w:cs="Arial"/>
          <w:sz w:val="24"/>
          <w:szCs w:val="24"/>
          <w:shd w:val="pct15" w:color="auto" w:fill="FFFFFF"/>
        </w:rPr>
        <w:t>appendix_environment_concise.txt</w:t>
      </w:r>
      <w:r w:rsidRPr="00C83C54">
        <w:rPr>
          <w:rFonts w:ascii="Arial" w:hAnsi="Arial" w:cs="Arial"/>
        </w:rPr>
        <w:t>.</w:t>
      </w:r>
      <w:r w:rsidRPr="00C83C54">
        <w:rPr>
          <w:rFonts w:ascii="Arial" w:hAnsi="Arial" w:cs="Arial"/>
        </w:rPr>
        <w:br/>
        <w:t>If discrepancies arise, the machine-readable files (</w:t>
      </w:r>
      <w:r w:rsidRPr="00CE75B2">
        <w:rPr>
          <w:rStyle w:val="HTMLCode"/>
          <w:rFonts w:ascii="Arial" w:eastAsiaTheme="majorEastAsia" w:hAnsi="Arial" w:cs="Arial"/>
          <w:sz w:val="24"/>
          <w:szCs w:val="24"/>
          <w:shd w:val="pct15" w:color="auto" w:fill="FFFFFF"/>
        </w:rPr>
        <w:t>appendix_environment_concise.txt</w:t>
      </w:r>
      <w:r w:rsidRPr="00C83C54">
        <w:rPr>
          <w:rFonts w:ascii="Arial" w:hAnsi="Arial" w:cs="Arial"/>
        </w:rPr>
        <w:t xml:space="preserve"> and </w:t>
      </w:r>
      <w:r w:rsidRPr="00CE75B2">
        <w:rPr>
          <w:rStyle w:val="HTMLCode"/>
          <w:rFonts w:ascii="Arial" w:eastAsiaTheme="majorEastAsia" w:hAnsi="Arial" w:cs="Arial"/>
          <w:sz w:val="24"/>
          <w:szCs w:val="24"/>
          <w:shd w:val="pct15" w:color="auto" w:fill="FFFFFF"/>
        </w:rPr>
        <w:t>requirements.txt</w:t>
      </w:r>
      <w:r w:rsidRPr="00C83C54">
        <w:rPr>
          <w:rFonts w:ascii="Arial" w:hAnsi="Arial" w:cs="Arial"/>
        </w:rPr>
        <w:t>) are considered authoritative.</w:t>
      </w:r>
    </w:p>
    <w:sectPr w:rsidR="00EF02C7" w:rsidRPr="00C83C54" w:rsidSect="00C36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65AB7"/>
    <w:multiLevelType w:val="multilevel"/>
    <w:tmpl w:val="C71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D5BCD"/>
    <w:multiLevelType w:val="multilevel"/>
    <w:tmpl w:val="45A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F10B2"/>
    <w:multiLevelType w:val="multilevel"/>
    <w:tmpl w:val="47A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71BE4"/>
    <w:multiLevelType w:val="multilevel"/>
    <w:tmpl w:val="6D9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347D6"/>
    <w:multiLevelType w:val="hybridMultilevel"/>
    <w:tmpl w:val="416C3F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D840493"/>
    <w:multiLevelType w:val="multilevel"/>
    <w:tmpl w:val="C71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13640">
    <w:abstractNumId w:val="0"/>
  </w:num>
  <w:num w:numId="2" w16cid:durableId="458885154">
    <w:abstractNumId w:val="2"/>
  </w:num>
  <w:num w:numId="3" w16cid:durableId="1692075284">
    <w:abstractNumId w:val="3"/>
  </w:num>
  <w:num w:numId="4" w16cid:durableId="157892089">
    <w:abstractNumId w:val="1"/>
  </w:num>
  <w:num w:numId="5" w16cid:durableId="488639604">
    <w:abstractNumId w:val="5"/>
  </w:num>
  <w:num w:numId="6" w16cid:durableId="1084230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25"/>
    <w:rsid w:val="00010C28"/>
    <w:rsid w:val="00014A4E"/>
    <w:rsid w:val="00033AAD"/>
    <w:rsid w:val="00052F7B"/>
    <w:rsid w:val="00053211"/>
    <w:rsid w:val="0006443D"/>
    <w:rsid w:val="00083CC3"/>
    <w:rsid w:val="00096C57"/>
    <w:rsid w:val="000A0B10"/>
    <w:rsid w:val="000B3A6B"/>
    <w:rsid w:val="000C29E2"/>
    <w:rsid w:val="000D3D79"/>
    <w:rsid w:val="000D5EE2"/>
    <w:rsid w:val="00135A10"/>
    <w:rsid w:val="001365A3"/>
    <w:rsid w:val="00140D99"/>
    <w:rsid w:val="001468F0"/>
    <w:rsid w:val="00150FCB"/>
    <w:rsid w:val="00166A07"/>
    <w:rsid w:val="00177400"/>
    <w:rsid w:val="0018465C"/>
    <w:rsid w:val="00192E44"/>
    <w:rsid w:val="001969AD"/>
    <w:rsid w:val="001A4A5B"/>
    <w:rsid w:val="001B16E0"/>
    <w:rsid w:val="001B2E99"/>
    <w:rsid w:val="001C489E"/>
    <w:rsid w:val="001D6584"/>
    <w:rsid w:val="001F2B2D"/>
    <w:rsid w:val="00212610"/>
    <w:rsid w:val="002371C7"/>
    <w:rsid w:val="00240DEA"/>
    <w:rsid w:val="002504D2"/>
    <w:rsid w:val="0027098E"/>
    <w:rsid w:val="002822E4"/>
    <w:rsid w:val="0028420D"/>
    <w:rsid w:val="002A7DE8"/>
    <w:rsid w:val="002B4228"/>
    <w:rsid w:val="002C0271"/>
    <w:rsid w:val="002C1AD9"/>
    <w:rsid w:val="002E7E72"/>
    <w:rsid w:val="002F1198"/>
    <w:rsid w:val="00312A11"/>
    <w:rsid w:val="00314964"/>
    <w:rsid w:val="00315437"/>
    <w:rsid w:val="003350CE"/>
    <w:rsid w:val="00340162"/>
    <w:rsid w:val="00366F97"/>
    <w:rsid w:val="00385BFA"/>
    <w:rsid w:val="00385D9A"/>
    <w:rsid w:val="00385F6F"/>
    <w:rsid w:val="00391E5E"/>
    <w:rsid w:val="003A38F6"/>
    <w:rsid w:val="003B7747"/>
    <w:rsid w:val="003D32BF"/>
    <w:rsid w:val="003E42B2"/>
    <w:rsid w:val="00407119"/>
    <w:rsid w:val="00423FE9"/>
    <w:rsid w:val="00424887"/>
    <w:rsid w:val="00426F0F"/>
    <w:rsid w:val="00430384"/>
    <w:rsid w:val="004329B6"/>
    <w:rsid w:val="00433865"/>
    <w:rsid w:val="004349FE"/>
    <w:rsid w:val="004354A5"/>
    <w:rsid w:val="00440C7D"/>
    <w:rsid w:val="00442D89"/>
    <w:rsid w:val="0044455C"/>
    <w:rsid w:val="00457AAF"/>
    <w:rsid w:val="00485B7B"/>
    <w:rsid w:val="00486969"/>
    <w:rsid w:val="00490459"/>
    <w:rsid w:val="004905AB"/>
    <w:rsid w:val="00491741"/>
    <w:rsid w:val="004B0EA1"/>
    <w:rsid w:val="004B50AB"/>
    <w:rsid w:val="004B7856"/>
    <w:rsid w:val="004E174B"/>
    <w:rsid w:val="004E2821"/>
    <w:rsid w:val="004E4272"/>
    <w:rsid w:val="004E6052"/>
    <w:rsid w:val="0050105D"/>
    <w:rsid w:val="00510F4E"/>
    <w:rsid w:val="005128CF"/>
    <w:rsid w:val="0051662E"/>
    <w:rsid w:val="00525182"/>
    <w:rsid w:val="00534F52"/>
    <w:rsid w:val="00537742"/>
    <w:rsid w:val="00537B71"/>
    <w:rsid w:val="005514ED"/>
    <w:rsid w:val="00565E68"/>
    <w:rsid w:val="00576744"/>
    <w:rsid w:val="00580D03"/>
    <w:rsid w:val="00590302"/>
    <w:rsid w:val="00597A34"/>
    <w:rsid w:val="005A26E7"/>
    <w:rsid w:val="005E4810"/>
    <w:rsid w:val="005F5CE4"/>
    <w:rsid w:val="00605154"/>
    <w:rsid w:val="006067AF"/>
    <w:rsid w:val="0063159F"/>
    <w:rsid w:val="00674690"/>
    <w:rsid w:val="00680B40"/>
    <w:rsid w:val="00681559"/>
    <w:rsid w:val="0068330A"/>
    <w:rsid w:val="006A1235"/>
    <w:rsid w:val="006C07A3"/>
    <w:rsid w:val="006D21C1"/>
    <w:rsid w:val="006D58C5"/>
    <w:rsid w:val="006D5A2A"/>
    <w:rsid w:val="006F09C0"/>
    <w:rsid w:val="00701FCF"/>
    <w:rsid w:val="00703709"/>
    <w:rsid w:val="007147C1"/>
    <w:rsid w:val="00725457"/>
    <w:rsid w:val="00730D67"/>
    <w:rsid w:val="007420F8"/>
    <w:rsid w:val="00745AE4"/>
    <w:rsid w:val="007600F3"/>
    <w:rsid w:val="00775268"/>
    <w:rsid w:val="007767FC"/>
    <w:rsid w:val="00784924"/>
    <w:rsid w:val="007851AB"/>
    <w:rsid w:val="00795EA6"/>
    <w:rsid w:val="007979B2"/>
    <w:rsid w:val="007C4896"/>
    <w:rsid w:val="007E18CB"/>
    <w:rsid w:val="007F1A71"/>
    <w:rsid w:val="00811533"/>
    <w:rsid w:val="00846A3C"/>
    <w:rsid w:val="00866242"/>
    <w:rsid w:val="00866316"/>
    <w:rsid w:val="008664A1"/>
    <w:rsid w:val="008667EC"/>
    <w:rsid w:val="00871139"/>
    <w:rsid w:val="008C30AB"/>
    <w:rsid w:val="008C6DBF"/>
    <w:rsid w:val="008D04D8"/>
    <w:rsid w:val="00900464"/>
    <w:rsid w:val="00907313"/>
    <w:rsid w:val="00915039"/>
    <w:rsid w:val="00922FB3"/>
    <w:rsid w:val="00937633"/>
    <w:rsid w:val="00964EED"/>
    <w:rsid w:val="00974CF8"/>
    <w:rsid w:val="00990EFC"/>
    <w:rsid w:val="00992A7D"/>
    <w:rsid w:val="009961BA"/>
    <w:rsid w:val="009B74CB"/>
    <w:rsid w:val="009E1558"/>
    <w:rsid w:val="00A142F8"/>
    <w:rsid w:val="00A21FF0"/>
    <w:rsid w:val="00A2397B"/>
    <w:rsid w:val="00A31927"/>
    <w:rsid w:val="00A33308"/>
    <w:rsid w:val="00A5667F"/>
    <w:rsid w:val="00A743B7"/>
    <w:rsid w:val="00A83A96"/>
    <w:rsid w:val="00AB52C8"/>
    <w:rsid w:val="00AC0A60"/>
    <w:rsid w:val="00AD0340"/>
    <w:rsid w:val="00AD32B4"/>
    <w:rsid w:val="00AE3944"/>
    <w:rsid w:val="00B016F0"/>
    <w:rsid w:val="00B10B72"/>
    <w:rsid w:val="00B157EF"/>
    <w:rsid w:val="00B63A72"/>
    <w:rsid w:val="00B63E79"/>
    <w:rsid w:val="00B67C0F"/>
    <w:rsid w:val="00B92178"/>
    <w:rsid w:val="00BA29F1"/>
    <w:rsid w:val="00BB22FC"/>
    <w:rsid w:val="00BB33BB"/>
    <w:rsid w:val="00BC36C5"/>
    <w:rsid w:val="00BD4F31"/>
    <w:rsid w:val="00BE2324"/>
    <w:rsid w:val="00BE2385"/>
    <w:rsid w:val="00C11DF8"/>
    <w:rsid w:val="00C142D6"/>
    <w:rsid w:val="00C317EF"/>
    <w:rsid w:val="00C363E1"/>
    <w:rsid w:val="00C36E25"/>
    <w:rsid w:val="00C41CAD"/>
    <w:rsid w:val="00C50279"/>
    <w:rsid w:val="00C54DE1"/>
    <w:rsid w:val="00C603E1"/>
    <w:rsid w:val="00C67332"/>
    <w:rsid w:val="00C710A6"/>
    <w:rsid w:val="00C72ABA"/>
    <w:rsid w:val="00C75DF8"/>
    <w:rsid w:val="00C83C54"/>
    <w:rsid w:val="00C83CD1"/>
    <w:rsid w:val="00C87A59"/>
    <w:rsid w:val="00C9219E"/>
    <w:rsid w:val="00C974EB"/>
    <w:rsid w:val="00CA0E0A"/>
    <w:rsid w:val="00CB6421"/>
    <w:rsid w:val="00CC4F26"/>
    <w:rsid w:val="00CC68B1"/>
    <w:rsid w:val="00CD19A1"/>
    <w:rsid w:val="00CD207A"/>
    <w:rsid w:val="00CD4177"/>
    <w:rsid w:val="00CE4C57"/>
    <w:rsid w:val="00CE75B2"/>
    <w:rsid w:val="00D01D0A"/>
    <w:rsid w:val="00D06DE5"/>
    <w:rsid w:val="00D16BB8"/>
    <w:rsid w:val="00D27506"/>
    <w:rsid w:val="00D40FC7"/>
    <w:rsid w:val="00D62FCC"/>
    <w:rsid w:val="00D72D20"/>
    <w:rsid w:val="00D83710"/>
    <w:rsid w:val="00D84EB7"/>
    <w:rsid w:val="00D97C7D"/>
    <w:rsid w:val="00DB2455"/>
    <w:rsid w:val="00DB420E"/>
    <w:rsid w:val="00DB58CE"/>
    <w:rsid w:val="00DC1532"/>
    <w:rsid w:val="00DC2E39"/>
    <w:rsid w:val="00DC2E9D"/>
    <w:rsid w:val="00DC4FFB"/>
    <w:rsid w:val="00DD1206"/>
    <w:rsid w:val="00DD4F41"/>
    <w:rsid w:val="00DF6380"/>
    <w:rsid w:val="00E00EF4"/>
    <w:rsid w:val="00E048EE"/>
    <w:rsid w:val="00E07EC8"/>
    <w:rsid w:val="00E15F40"/>
    <w:rsid w:val="00E27EC2"/>
    <w:rsid w:val="00E45F30"/>
    <w:rsid w:val="00E52DC2"/>
    <w:rsid w:val="00E5647D"/>
    <w:rsid w:val="00E64305"/>
    <w:rsid w:val="00E718E9"/>
    <w:rsid w:val="00E77470"/>
    <w:rsid w:val="00E77B6E"/>
    <w:rsid w:val="00E80B1E"/>
    <w:rsid w:val="00E860C4"/>
    <w:rsid w:val="00EA4036"/>
    <w:rsid w:val="00EB1E43"/>
    <w:rsid w:val="00ED2801"/>
    <w:rsid w:val="00EE00D8"/>
    <w:rsid w:val="00EE170D"/>
    <w:rsid w:val="00EE3353"/>
    <w:rsid w:val="00EF02C7"/>
    <w:rsid w:val="00EF1314"/>
    <w:rsid w:val="00F23487"/>
    <w:rsid w:val="00F32766"/>
    <w:rsid w:val="00F40D48"/>
    <w:rsid w:val="00F41E5C"/>
    <w:rsid w:val="00F72FD2"/>
    <w:rsid w:val="00F74A60"/>
    <w:rsid w:val="00F81739"/>
    <w:rsid w:val="00F81F5B"/>
    <w:rsid w:val="00F9207C"/>
    <w:rsid w:val="00FA2F0C"/>
    <w:rsid w:val="00FA6381"/>
    <w:rsid w:val="00FC713F"/>
    <w:rsid w:val="00FE197B"/>
    <w:rsid w:val="00FE6F0C"/>
    <w:rsid w:val="00FF2B4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52C2"/>
  <w15:chartTrackingRefBased/>
  <w15:docId w15:val="{E5B97E97-3739-472D-9F4D-6A7BA2C7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F4E"/>
    <w:rPr>
      <w:lang w:val="en-US"/>
    </w:rPr>
  </w:style>
  <w:style w:type="paragraph" w:styleId="Heading1">
    <w:name w:val="heading 1"/>
    <w:basedOn w:val="Normal"/>
    <w:next w:val="Normal"/>
    <w:link w:val="Heading1Char"/>
    <w:uiPriority w:val="9"/>
    <w:qFormat/>
    <w:rsid w:val="00C3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E25"/>
    <w:rPr>
      <w:rFonts w:eastAsiaTheme="majorEastAsia" w:cstheme="majorBidi"/>
      <w:color w:val="272727" w:themeColor="text1" w:themeTint="D8"/>
    </w:rPr>
  </w:style>
  <w:style w:type="paragraph" w:styleId="Title">
    <w:name w:val="Title"/>
    <w:basedOn w:val="Normal"/>
    <w:next w:val="Normal"/>
    <w:link w:val="TitleChar"/>
    <w:uiPriority w:val="10"/>
    <w:qFormat/>
    <w:rsid w:val="00C3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E25"/>
    <w:pPr>
      <w:spacing w:before="160"/>
      <w:jc w:val="center"/>
    </w:pPr>
    <w:rPr>
      <w:i/>
      <w:iCs/>
      <w:color w:val="404040" w:themeColor="text1" w:themeTint="BF"/>
    </w:rPr>
  </w:style>
  <w:style w:type="character" w:customStyle="1" w:styleId="QuoteChar">
    <w:name w:val="Quote Char"/>
    <w:basedOn w:val="DefaultParagraphFont"/>
    <w:link w:val="Quote"/>
    <w:uiPriority w:val="29"/>
    <w:rsid w:val="00C36E25"/>
    <w:rPr>
      <w:i/>
      <w:iCs/>
      <w:color w:val="404040" w:themeColor="text1" w:themeTint="BF"/>
    </w:rPr>
  </w:style>
  <w:style w:type="paragraph" w:styleId="ListParagraph">
    <w:name w:val="List Paragraph"/>
    <w:basedOn w:val="Normal"/>
    <w:uiPriority w:val="34"/>
    <w:qFormat/>
    <w:rsid w:val="00C36E25"/>
    <w:pPr>
      <w:ind w:left="720"/>
      <w:contextualSpacing/>
    </w:pPr>
  </w:style>
  <w:style w:type="character" w:styleId="IntenseEmphasis">
    <w:name w:val="Intense Emphasis"/>
    <w:basedOn w:val="DefaultParagraphFont"/>
    <w:uiPriority w:val="21"/>
    <w:qFormat/>
    <w:rsid w:val="00C36E25"/>
    <w:rPr>
      <w:i/>
      <w:iCs/>
      <w:color w:val="0F4761" w:themeColor="accent1" w:themeShade="BF"/>
    </w:rPr>
  </w:style>
  <w:style w:type="paragraph" w:styleId="IntenseQuote">
    <w:name w:val="Intense Quote"/>
    <w:basedOn w:val="Normal"/>
    <w:next w:val="Normal"/>
    <w:link w:val="IntenseQuoteChar"/>
    <w:uiPriority w:val="30"/>
    <w:qFormat/>
    <w:rsid w:val="00C3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E25"/>
    <w:rPr>
      <w:i/>
      <w:iCs/>
      <w:color w:val="0F4761" w:themeColor="accent1" w:themeShade="BF"/>
    </w:rPr>
  </w:style>
  <w:style w:type="character" w:styleId="IntenseReference">
    <w:name w:val="Intense Reference"/>
    <w:basedOn w:val="DefaultParagraphFont"/>
    <w:uiPriority w:val="32"/>
    <w:qFormat/>
    <w:rsid w:val="00C36E25"/>
    <w:rPr>
      <w:b/>
      <w:bCs/>
      <w:smallCaps/>
      <w:color w:val="0F4761" w:themeColor="accent1" w:themeShade="BF"/>
      <w:spacing w:val="5"/>
    </w:rPr>
  </w:style>
  <w:style w:type="table" w:styleId="TableGrid">
    <w:name w:val="Table Grid"/>
    <w:basedOn w:val="TableNormal"/>
    <w:uiPriority w:val="39"/>
    <w:rsid w:val="00C36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6E25"/>
    <w:rPr>
      <w:b/>
      <w:bCs/>
    </w:rPr>
  </w:style>
  <w:style w:type="character" w:styleId="HTMLCode">
    <w:name w:val="HTML Code"/>
    <w:basedOn w:val="DefaultParagraphFont"/>
    <w:uiPriority w:val="99"/>
    <w:semiHidden/>
    <w:unhideWhenUsed/>
    <w:rsid w:val="00C36E25"/>
    <w:rPr>
      <w:rFonts w:ascii="Courier New" w:eastAsia="Times New Roman" w:hAnsi="Courier New" w:cs="Courier New"/>
      <w:sz w:val="20"/>
      <w:szCs w:val="20"/>
    </w:rPr>
  </w:style>
  <w:style w:type="paragraph" w:styleId="Caption">
    <w:name w:val="caption"/>
    <w:basedOn w:val="Normal"/>
    <w:next w:val="Normal"/>
    <w:uiPriority w:val="35"/>
    <w:unhideWhenUsed/>
    <w:qFormat/>
    <w:rsid w:val="004E6052"/>
    <w:pPr>
      <w:tabs>
        <w:tab w:val="left" w:pos="720"/>
      </w:tabs>
      <w:overflowPunct w:val="0"/>
      <w:autoSpaceDE w:val="0"/>
      <w:autoSpaceDN w:val="0"/>
      <w:adjustRightInd w:val="0"/>
      <w:spacing w:after="200" w:line="240" w:lineRule="auto"/>
      <w:ind w:left="720"/>
      <w:jc w:val="both"/>
      <w:textAlignment w:val="baseline"/>
    </w:pPr>
    <w:rPr>
      <w:rFonts w:ascii="Times New Roman" w:hAnsi="Times New Roman" w:cs="Times New Roman"/>
      <w:kern w:val="0"/>
    </w:rPr>
  </w:style>
  <w:style w:type="paragraph" w:styleId="NormalWeb">
    <w:name w:val="Normal (Web)"/>
    <w:basedOn w:val="Normal"/>
    <w:uiPriority w:val="99"/>
    <w:unhideWhenUsed/>
    <w:rsid w:val="007979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hesisBody">
    <w:name w:val="Thesis Body"/>
    <w:qFormat/>
    <w:rsid w:val="00391E5E"/>
    <w:pPr>
      <w:spacing w:after="0" w:line="360" w:lineRule="auto"/>
      <w:contextualSpacing/>
      <w:jc w:val="both"/>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0644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47097">
      <w:bodyDiv w:val="1"/>
      <w:marLeft w:val="0"/>
      <w:marRight w:val="0"/>
      <w:marTop w:val="0"/>
      <w:marBottom w:val="0"/>
      <w:divBdr>
        <w:top w:val="none" w:sz="0" w:space="0" w:color="auto"/>
        <w:left w:val="none" w:sz="0" w:space="0" w:color="auto"/>
        <w:bottom w:val="none" w:sz="0" w:space="0" w:color="auto"/>
        <w:right w:val="none" w:sz="0" w:space="0" w:color="auto"/>
      </w:divBdr>
    </w:div>
    <w:div w:id="156657106">
      <w:bodyDiv w:val="1"/>
      <w:marLeft w:val="0"/>
      <w:marRight w:val="0"/>
      <w:marTop w:val="0"/>
      <w:marBottom w:val="0"/>
      <w:divBdr>
        <w:top w:val="none" w:sz="0" w:space="0" w:color="auto"/>
        <w:left w:val="none" w:sz="0" w:space="0" w:color="auto"/>
        <w:bottom w:val="none" w:sz="0" w:space="0" w:color="auto"/>
        <w:right w:val="none" w:sz="0" w:space="0" w:color="auto"/>
      </w:divBdr>
    </w:div>
    <w:div w:id="167183180">
      <w:bodyDiv w:val="1"/>
      <w:marLeft w:val="0"/>
      <w:marRight w:val="0"/>
      <w:marTop w:val="0"/>
      <w:marBottom w:val="0"/>
      <w:divBdr>
        <w:top w:val="none" w:sz="0" w:space="0" w:color="auto"/>
        <w:left w:val="none" w:sz="0" w:space="0" w:color="auto"/>
        <w:bottom w:val="none" w:sz="0" w:space="0" w:color="auto"/>
        <w:right w:val="none" w:sz="0" w:space="0" w:color="auto"/>
      </w:divBdr>
    </w:div>
    <w:div w:id="335160444">
      <w:bodyDiv w:val="1"/>
      <w:marLeft w:val="0"/>
      <w:marRight w:val="0"/>
      <w:marTop w:val="0"/>
      <w:marBottom w:val="0"/>
      <w:divBdr>
        <w:top w:val="none" w:sz="0" w:space="0" w:color="auto"/>
        <w:left w:val="none" w:sz="0" w:space="0" w:color="auto"/>
        <w:bottom w:val="none" w:sz="0" w:space="0" w:color="auto"/>
        <w:right w:val="none" w:sz="0" w:space="0" w:color="auto"/>
      </w:divBdr>
    </w:div>
    <w:div w:id="619192946">
      <w:bodyDiv w:val="1"/>
      <w:marLeft w:val="0"/>
      <w:marRight w:val="0"/>
      <w:marTop w:val="0"/>
      <w:marBottom w:val="0"/>
      <w:divBdr>
        <w:top w:val="none" w:sz="0" w:space="0" w:color="auto"/>
        <w:left w:val="none" w:sz="0" w:space="0" w:color="auto"/>
        <w:bottom w:val="none" w:sz="0" w:space="0" w:color="auto"/>
        <w:right w:val="none" w:sz="0" w:space="0" w:color="auto"/>
      </w:divBdr>
    </w:div>
    <w:div w:id="988248383">
      <w:bodyDiv w:val="1"/>
      <w:marLeft w:val="0"/>
      <w:marRight w:val="0"/>
      <w:marTop w:val="0"/>
      <w:marBottom w:val="0"/>
      <w:divBdr>
        <w:top w:val="none" w:sz="0" w:space="0" w:color="auto"/>
        <w:left w:val="none" w:sz="0" w:space="0" w:color="auto"/>
        <w:bottom w:val="none" w:sz="0" w:space="0" w:color="auto"/>
        <w:right w:val="none" w:sz="0" w:space="0" w:color="auto"/>
      </w:divBdr>
    </w:div>
    <w:div w:id="1065109683">
      <w:bodyDiv w:val="1"/>
      <w:marLeft w:val="0"/>
      <w:marRight w:val="0"/>
      <w:marTop w:val="0"/>
      <w:marBottom w:val="0"/>
      <w:divBdr>
        <w:top w:val="none" w:sz="0" w:space="0" w:color="auto"/>
        <w:left w:val="none" w:sz="0" w:space="0" w:color="auto"/>
        <w:bottom w:val="none" w:sz="0" w:space="0" w:color="auto"/>
        <w:right w:val="none" w:sz="0" w:space="0" w:color="auto"/>
      </w:divBdr>
    </w:div>
    <w:div w:id="1086926493">
      <w:bodyDiv w:val="1"/>
      <w:marLeft w:val="0"/>
      <w:marRight w:val="0"/>
      <w:marTop w:val="0"/>
      <w:marBottom w:val="0"/>
      <w:divBdr>
        <w:top w:val="none" w:sz="0" w:space="0" w:color="auto"/>
        <w:left w:val="none" w:sz="0" w:space="0" w:color="auto"/>
        <w:bottom w:val="none" w:sz="0" w:space="0" w:color="auto"/>
        <w:right w:val="none" w:sz="0" w:space="0" w:color="auto"/>
      </w:divBdr>
    </w:div>
    <w:div w:id="1108282521">
      <w:bodyDiv w:val="1"/>
      <w:marLeft w:val="0"/>
      <w:marRight w:val="0"/>
      <w:marTop w:val="0"/>
      <w:marBottom w:val="0"/>
      <w:divBdr>
        <w:top w:val="none" w:sz="0" w:space="0" w:color="auto"/>
        <w:left w:val="none" w:sz="0" w:space="0" w:color="auto"/>
        <w:bottom w:val="none" w:sz="0" w:space="0" w:color="auto"/>
        <w:right w:val="none" w:sz="0" w:space="0" w:color="auto"/>
      </w:divBdr>
    </w:div>
    <w:div w:id="1150635142">
      <w:bodyDiv w:val="1"/>
      <w:marLeft w:val="0"/>
      <w:marRight w:val="0"/>
      <w:marTop w:val="0"/>
      <w:marBottom w:val="0"/>
      <w:divBdr>
        <w:top w:val="none" w:sz="0" w:space="0" w:color="auto"/>
        <w:left w:val="none" w:sz="0" w:space="0" w:color="auto"/>
        <w:bottom w:val="none" w:sz="0" w:space="0" w:color="auto"/>
        <w:right w:val="none" w:sz="0" w:space="0" w:color="auto"/>
      </w:divBdr>
    </w:div>
    <w:div w:id="1160190955">
      <w:bodyDiv w:val="1"/>
      <w:marLeft w:val="0"/>
      <w:marRight w:val="0"/>
      <w:marTop w:val="0"/>
      <w:marBottom w:val="0"/>
      <w:divBdr>
        <w:top w:val="none" w:sz="0" w:space="0" w:color="auto"/>
        <w:left w:val="none" w:sz="0" w:space="0" w:color="auto"/>
        <w:bottom w:val="none" w:sz="0" w:space="0" w:color="auto"/>
        <w:right w:val="none" w:sz="0" w:space="0" w:color="auto"/>
      </w:divBdr>
    </w:div>
    <w:div w:id="1334335693">
      <w:bodyDiv w:val="1"/>
      <w:marLeft w:val="0"/>
      <w:marRight w:val="0"/>
      <w:marTop w:val="0"/>
      <w:marBottom w:val="0"/>
      <w:divBdr>
        <w:top w:val="none" w:sz="0" w:space="0" w:color="auto"/>
        <w:left w:val="none" w:sz="0" w:space="0" w:color="auto"/>
        <w:bottom w:val="none" w:sz="0" w:space="0" w:color="auto"/>
        <w:right w:val="none" w:sz="0" w:space="0" w:color="auto"/>
      </w:divBdr>
    </w:div>
    <w:div w:id="1556353722">
      <w:bodyDiv w:val="1"/>
      <w:marLeft w:val="0"/>
      <w:marRight w:val="0"/>
      <w:marTop w:val="0"/>
      <w:marBottom w:val="0"/>
      <w:divBdr>
        <w:top w:val="none" w:sz="0" w:space="0" w:color="auto"/>
        <w:left w:val="none" w:sz="0" w:space="0" w:color="auto"/>
        <w:bottom w:val="none" w:sz="0" w:space="0" w:color="auto"/>
        <w:right w:val="none" w:sz="0" w:space="0" w:color="auto"/>
      </w:divBdr>
    </w:div>
    <w:div w:id="1687557386">
      <w:bodyDiv w:val="1"/>
      <w:marLeft w:val="0"/>
      <w:marRight w:val="0"/>
      <w:marTop w:val="0"/>
      <w:marBottom w:val="0"/>
      <w:divBdr>
        <w:top w:val="none" w:sz="0" w:space="0" w:color="auto"/>
        <w:left w:val="none" w:sz="0" w:space="0" w:color="auto"/>
        <w:bottom w:val="none" w:sz="0" w:space="0" w:color="auto"/>
        <w:right w:val="none" w:sz="0" w:space="0" w:color="auto"/>
      </w:divBdr>
    </w:div>
    <w:div w:id="1747024120">
      <w:bodyDiv w:val="1"/>
      <w:marLeft w:val="0"/>
      <w:marRight w:val="0"/>
      <w:marTop w:val="0"/>
      <w:marBottom w:val="0"/>
      <w:divBdr>
        <w:top w:val="none" w:sz="0" w:space="0" w:color="auto"/>
        <w:left w:val="none" w:sz="0" w:space="0" w:color="auto"/>
        <w:bottom w:val="none" w:sz="0" w:space="0" w:color="auto"/>
        <w:right w:val="none" w:sz="0" w:space="0" w:color="auto"/>
      </w:divBdr>
    </w:div>
    <w:div w:id="1751149681">
      <w:bodyDiv w:val="1"/>
      <w:marLeft w:val="0"/>
      <w:marRight w:val="0"/>
      <w:marTop w:val="0"/>
      <w:marBottom w:val="0"/>
      <w:divBdr>
        <w:top w:val="none" w:sz="0" w:space="0" w:color="auto"/>
        <w:left w:val="none" w:sz="0" w:space="0" w:color="auto"/>
        <w:bottom w:val="none" w:sz="0" w:space="0" w:color="auto"/>
        <w:right w:val="none" w:sz="0" w:space="0" w:color="auto"/>
      </w:divBdr>
    </w:div>
    <w:div w:id="1776824244">
      <w:bodyDiv w:val="1"/>
      <w:marLeft w:val="0"/>
      <w:marRight w:val="0"/>
      <w:marTop w:val="0"/>
      <w:marBottom w:val="0"/>
      <w:divBdr>
        <w:top w:val="none" w:sz="0" w:space="0" w:color="auto"/>
        <w:left w:val="none" w:sz="0" w:space="0" w:color="auto"/>
        <w:bottom w:val="none" w:sz="0" w:space="0" w:color="auto"/>
        <w:right w:val="none" w:sz="0" w:space="0" w:color="auto"/>
      </w:divBdr>
    </w:div>
    <w:div w:id="1929459065">
      <w:bodyDiv w:val="1"/>
      <w:marLeft w:val="0"/>
      <w:marRight w:val="0"/>
      <w:marTop w:val="0"/>
      <w:marBottom w:val="0"/>
      <w:divBdr>
        <w:top w:val="none" w:sz="0" w:space="0" w:color="auto"/>
        <w:left w:val="none" w:sz="0" w:space="0" w:color="auto"/>
        <w:bottom w:val="none" w:sz="0" w:space="0" w:color="auto"/>
        <w:right w:val="none" w:sz="0" w:space="0" w:color="auto"/>
      </w:divBdr>
    </w:div>
    <w:div w:id="1954047089">
      <w:bodyDiv w:val="1"/>
      <w:marLeft w:val="0"/>
      <w:marRight w:val="0"/>
      <w:marTop w:val="0"/>
      <w:marBottom w:val="0"/>
      <w:divBdr>
        <w:top w:val="none" w:sz="0" w:space="0" w:color="auto"/>
        <w:left w:val="none" w:sz="0" w:space="0" w:color="auto"/>
        <w:bottom w:val="none" w:sz="0" w:space="0" w:color="auto"/>
        <w:right w:val="none" w:sz="0" w:space="0" w:color="auto"/>
      </w:divBdr>
    </w:div>
    <w:div w:id="2037072632">
      <w:bodyDiv w:val="1"/>
      <w:marLeft w:val="0"/>
      <w:marRight w:val="0"/>
      <w:marTop w:val="0"/>
      <w:marBottom w:val="0"/>
      <w:divBdr>
        <w:top w:val="none" w:sz="0" w:space="0" w:color="auto"/>
        <w:left w:val="none" w:sz="0" w:space="0" w:color="auto"/>
        <w:bottom w:val="none" w:sz="0" w:space="0" w:color="auto"/>
        <w:right w:val="none" w:sz="0" w:space="0" w:color="auto"/>
      </w:divBdr>
    </w:div>
    <w:div w:id="207692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2759</Words>
  <Characters>15727</Characters>
  <Application>Microsoft Office Word</Application>
  <DocSecurity>0</DocSecurity>
  <Lines>131</Lines>
  <Paragraphs>36</Paragraphs>
  <ScaleCrop>false</ScaleCrop>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QI MING</dc:creator>
  <cp:keywords/>
  <dc:description/>
  <cp:lastModifiedBy>NG QI MING</cp:lastModifiedBy>
  <cp:revision>33</cp:revision>
  <dcterms:created xsi:type="dcterms:W3CDTF">2025-11-19T17:33:00Z</dcterms:created>
  <dcterms:modified xsi:type="dcterms:W3CDTF">2025-11-21T03:01:00Z</dcterms:modified>
</cp:coreProperties>
</file>