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7CC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  <w:r w:rsidRPr="00837F58">
        <w:rPr>
          <w:rFonts w:eastAsia="黑体"/>
          <w:noProof/>
          <w:spacing w:val="196"/>
          <w:sz w:val="44"/>
          <w:szCs w:val="44"/>
        </w:rPr>
        <w:drawing>
          <wp:inline distT="0" distB="0" distL="0" distR="0" wp14:anchorId="575B8F14" wp14:editId="6E8CD970">
            <wp:extent cx="5274310" cy="1087581"/>
            <wp:effectExtent l="0" t="0" r="2540" b="0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EB106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</w:p>
    <w:p w14:paraId="440A0D05" w14:textId="77777777" w:rsidR="00A62121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</w:rPr>
      </w:pPr>
      <w:r w:rsidRPr="004E2B82">
        <w:rPr>
          <w:rFonts w:ascii="Times New Roman" w:eastAsia="宋体" w:hAnsi="Times New Roman" w:hint="eastAsia"/>
          <w:sz w:val="52"/>
        </w:rPr>
        <w:t>招商证券人工智能</w:t>
      </w:r>
      <w:r w:rsidR="00190CB6">
        <w:rPr>
          <w:rFonts w:ascii="Times New Roman" w:eastAsia="宋体" w:hAnsi="Times New Roman" w:hint="eastAsia"/>
          <w:sz w:val="52"/>
        </w:rPr>
        <w:t>工程营</w:t>
      </w:r>
      <w:r w:rsidR="005B2A72">
        <w:rPr>
          <w:rFonts w:ascii="Times New Roman" w:eastAsia="宋体" w:hAnsi="Times New Roman" w:hint="eastAsia"/>
          <w:sz w:val="52"/>
        </w:rPr>
        <w:t>课程报告</w:t>
      </w:r>
    </w:p>
    <w:p w14:paraId="50A24A7D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</w:rPr>
      </w:pPr>
    </w:p>
    <w:p w14:paraId="7D1076CC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  <w:r w:rsidRPr="004E2B82">
        <w:rPr>
          <w:rFonts w:ascii="Times New Roman" w:eastAsia="宋体" w:hAnsi="Times New Roman" w:hint="eastAsia"/>
          <w:b/>
          <w:sz w:val="52"/>
          <w:szCs w:val="52"/>
        </w:rPr>
        <w:t>项目名称：</w:t>
      </w:r>
    </w:p>
    <w:p w14:paraId="7BAA64B2" w14:textId="54EC63E8" w:rsidR="004E2B82" w:rsidRPr="00077BAE" w:rsidRDefault="00077BAE" w:rsidP="004E2B82">
      <w:pPr>
        <w:spacing w:line="360" w:lineRule="auto"/>
        <w:jc w:val="center"/>
        <w:rPr>
          <w:rFonts w:ascii="Times New Roman" w:eastAsia="宋体" w:hAnsi="Times New Roman"/>
          <w:sz w:val="40"/>
          <w:szCs w:val="40"/>
        </w:rPr>
      </w:pPr>
      <w:r w:rsidRPr="00077BAE">
        <w:rPr>
          <w:rFonts w:ascii="Times New Roman" w:eastAsia="宋体" w:hAnsi="Times New Roman" w:hint="eastAsia"/>
          <w:sz w:val="40"/>
          <w:szCs w:val="40"/>
        </w:rPr>
        <w:t>基于</w:t>
      </w:r>
      <w:r w:rsidRPr="00077BAE">
        <w:rPr>
          <w:rFonts w:ascii="Times New Roman" w:eastAsia="宋体" w:hAnsi="Times New Roman" w:hint="eastAsia"/>
          <w:sz w:val="40"/>
          <w:szCs w:val="40"/>
        </w:rPr>
        <w:t>yolo</w:t>
      </w:r>
      <w:r w:rsidR="00117A0F">
        <w:rPr>
          <w:rFonts w:ascii="Times New Roman" w:eastAsia="宋体" w:hAnsi="Times New Roman" w:hint="eastAsia"/>
          <w:sz w:val="40"/>
          <w:szCs w:val="40"/>
        </w:rPr>
        <w:t>x</w:t>
      </w:r>
      <w:r w:rsidRPr="00077BAE">
        <w:rPr>
          <w:rFonts w:ascii="Times New Roman" w:eastAsia="宋体" w:hAnsi="Times New Roman" w:hint="eastAsia"/>
          <w:sz w:val="40"/>
          <w:szCs w:val="40"/>
        </w:rPr>
        <w:t>和</w:t>
      </w:r>
      <w:r w:rsidR="00117A0F">
        <w:rPr>
          <w:rFonts w:ascii="Times New Roman" w:eastAsia="宋体" w:hAnsi="Times New Roman"/>
          <w:sz w:val="40"/>
          <w:szCs w:val="40"/>
        </w:rPr>
        <w:t>ByteTrack</w:t>
      </w:r>
      <w:r w:rsidRPr="00077BAE">
        <w:rPr>
          <w:rFonts w:ascii="Times New Roman" w:eastAsia="宋体" w:hAnsi="Times New Roman" w:hint="eastAsia"/>
          <w:sz w:val="40"/>
          <w:szCs w:val="40"/>
        </w:rPr>
        <w:t>的人体识别与跟踪</w:t>
      </w:r>
    </w:p>
    <w:p w14:paraId="52E5F2C7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5A9FAEB5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3AFE3D9B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468E33B5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395"/>
      </w:tblGrid>
      <w:tr w:rsidR="00872F9B" w14:paraId="657CA3CB" w14:textId="77777777" w:rsidTr="00872F9B">
        <w:trPr>
          <w:jc w:val="center"/>
        </w:trPr>
        <w:tc>
          <w:tcPr>
            <w:tcW w:w="2830" w:type="dxa"/>
            <w:vAlign w:val="center"/>
          </w:tcPr>
          <w:p w14:paraId="58627CC5" w14:textId="77777777" w:rsidR="00872F9B" w:rsidRPr="00F940C2" w:rsidRDefault="00872F9B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院系：</w:t>
            </w:r>
          </w:p>
        </w:tc>
        <w:tc>
          <w:tcPr>
            <w:tcW w:w="4395" w:type="dxa"/>
            <w:vAlign w:val="center"/>
          </w:tcPr>
          <w:p w14:paraId="55597F7C" w14:textId="77777777" w:rsidR="00872F9B" w:rsidRPr="00F940C2" w:rsidRDefault="00872F9B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电气与电子工程学院</w:t>
            </w:r>
          </w:p>
        </w:tc>
      </w:tr>
      <w:tr w:rsidR="004E2B82" w14:paraId="19ED4D7F" w14:textId="77777777" w:rsidTr="00872F9B">
        <w:trPr>
          <w:jc w:val="center"/>
        </w:trPr>
        <w:tc>
          <w:tcPr>
            <w:tcW w:w="2830" w:type="dxa"/>
            <w:vAlign w:val="center"/>
          </w:tcPr>
          <w:p w14:paraId="79A48439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F940C2">
              <w:rPr>
                <w:rFonts w:ascii="Times New Roman" w:eastAsia="宋体" w:hAnsi="Times New Roman" w:hint="eastAsia"/>
                <w:sz w:val="44"/>
                <w:szCs w:val="44"/>
              </w:rPr>
              <w:t>小组成员：</w:t>
            </w:r>
          </w:p>
        </w:tc>
        <w:tc>
          <w:tcPr>
            <w:tcW w:w="4395" w:type="dxa"/>
            <w:vAlign w:val="center"/>
          </w:tcPr>
          <w:p w14:paraId="37718AF9" w14:textId="26F14FBD" w:rsidR="004E2B82" w:rsidRPr="00F940C2" w:rsidRDefault="00077BAE" w:rsidP="00F6670E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刘向前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F6670E">
              <w:rPr>
                <w:rFonts w:ascii="Times New Roman" w:eastAsia="宋体" w:hAnsi="Times New Roman"/>
                <w:sz w:val="44"/>
                <w:szCs w:val="44"/>
              </w:rPr>
              <w:t>U2021</w:t>
            </w:r>
            <w:r w:rsidR="00184A37">
              <w:rPr>
                <w:rFonts w:ascii="Times New Roman" w:eastAsia="宋体" w:hAnsi="Times New Roman" w:hint="eastAsia"/>
                <w:sz w:val="44"/>
                <w:szCs w:val="44"/>
              </w:rPr>
              <w:t>12570</w:t>
            </w:r>
          </w:p>
        </w:tc>
      </w:tr>
      <w:tr w:rsidR="004E2B82" w14:paraId="62D41C54" w14:textId="77777777" w:rsidTr="00872F9B">
        <w:trPr>
          <w:jc w:val="center"/>
        </w:trPr>
        <w:tc>
          <w:tcPr>
            <w:tcW w:w="2830" w:type="dxa"/>
            <w:vAlign w:val="center"/>
          </w:tcPr>
          <w:p w14:paraId="3FC2CF36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2F942ECC" w14:textId="3F64482B" w:rsidR="004E2B82" w:rsidRPr="00670316" w:rsidRDefault="00670316" w:rsidP="00872F9B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44"/>
                <w:szCs w:val="44"/>
              </w:rPr>
            </w:pPr>
            <w:r w:rsidRPr="00670316">
              <w:rPr>
                <w:rFonts w:ascii="Times New Roman" w:eastAsia="宋体" w:hAnsi="Times New Roman"/>
                <w:sz w:val="44"/>
                <w:szCs w:val="44"/>
              </w:rPr>
              <w:t>陆奕丞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Pr="00670316">
              <w:rPr>
                <w:rFonts w:ascii="Times New Roman" w:eastAsia="宋体" w:hAnsi="Times New Roman"/>
                <w:sz w:val="44"/>
                <w:szCs w:val="44"/>
              </w:rPr>
              <w:t>U202111463</w:t>
            </w:r>
          </w:p>
        </w:tc>
      </w:tr>
      <w:tr w:rsidR="004E2B82" w14:paraId="66C53E49" w14:textId="77777777" w:rsidTr="00872F9B">
        <w:trPr>
          <w:jc w:val="center"/>
        </w:trPr>
        <w:tc>
          <w:tcPr>
            <w:tcW w:w="2830" w:type="dxa"/>
            <w:vAlign w:val="center"/>
          </w:tcPr>
          <w:p w14:paraId="7E4FA2A5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501F95DE" w14:textId="1CC2657C" w:rsidR="004E2B82" w:rsidRPr="00F940C2" w:rsidRDefault="00DF0B19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DF0B19">
              <w:rPr>
                <w:rFonts w:ascii="Times New Roman" w:eastAsia="宋体" w:hAnsi="Times New Roman"/>
                <w:sz w:val="44"/>
                <w:szCs w:val="44"/>
              </w:rPr>
              <w:t>陈庭柱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Pr="00DF0B19">
              <w:rPr>
                <w:rFonts w:ascii="Times New Roman" w:eastAsia="宋体" w:hAnsi="Times New Roman"/>
                <w:sz w:val="44"/>
                <w:szCs w:val="44"/>
              </w:rPr>
              <w:t>U202111740</w:t>
            </w:r>
          </w:p>
        </w:tc>
      </w:tr>
      <w:tr w:rsidR="00E33F82" w14:paraId="70239C79" w14:textId="77777777" w:rsidTr="00872F9B">
        <w:trPr>
          <w:jc w:val="center"/>
        </w:trPr>
        <w:tc>
          <w:tcPr>
            <w:tcW w:w="2830" w:type="dxa"/>
            <w:vAlign w:val="center"/>
          </w:tcPr>
          <w:p w14:paraId="7C29F64E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1D794517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7C3D6038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278190C8" w14:textId="505C33D5" w:rsidR="00E33F82" w:rsidRPr="00F940C2" w:rsidRDefault="00E33F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指导教师：</w:t>
            </w:r>
          </w:p>
        </w:tc>
        <w:tc>
          <w:tcPr>
            <w:tcW w:w="4395" w:type="dxa"/>
            <w:vAlign w:val="center"/>
          </w:tcPr>
          <w:p w14:paraId="1C732DBA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731119D4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3A1A3A79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309C1D7A" w14:textId="7218BD11" w:rsidR="00E33F82" w:rsidRPr="00F940C2" w:rsidRDefault="00E33F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郑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4E4B72">
              <w:rPr>
                <w:rFonts w:ascii="Times New Roman" w:eastAsia="宋体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>玮</w:t>
            </w:r>
          </w:p>
        </w:tc>
      </w:tr>
      <w:tr w:rsidR="004E2B82" w14:paraId="49E122A5" w14:textId="77777777" w:rsidTr="00872F9B">
        <w:trPr>
          <w:jc w:val="center"/>
        </w:trPr>
        <w:tc>
          <w:tcPr>
            <w:tcW w:w="7225" w:type="dxa"/>
            <w:gridSpan w:val="2"/>
            <w:vAlign w:val="center"/>
          </w:tcPr>
          <w:p w14:paraId="2136AEEB" w14:textId="2AF1F31D" w:rsidR="004E2B82" w:rsidRPr="00F940C2" w:rsidRDefault="00F6670E" w:rsidP="004E2B82">
            <w:pPr>
              <w:spacing w:line="360" w:lineRule="auto"/>
              <w:jc w:val="center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/>
                <w:sz w:val="44"/>
                <w:szCs w:val="44"/>
              </w:rPr>
              <w:t>2023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年</w:t>
            </w:r>
            <w:r w:rsidR="00B23E8E">
              <w:rPr>
                <w:rFonts w:ascii="Times New Roman" w:eastAsia="宋体" w:hAnsi="Times New Roman" w:hint="eastAsia"/>
                <w:sz w:val="44"/>
                <w:szCs w:val="44"/>
              </w:rPr>
              <w:t>1</w:t>
            </w:r>
            <w:r w:rsidR="00B23E8E">
              <w:rPr>
                <w:rFonts w:ascii="Times New Roman" w:eastAsia="宋体" w:hAnsi="Times New Roman"/>
                <w:sz w:val="44"/>
                <w:szCs w:val="44"/>
              </w:rPr>
              <w:t>2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月</w:t>
            </w:r>
            <w:r w:rsidR="00B23E8E">
              <w:rPr>
                <w:rFonts w:ascii="Times New Roman" w:eastAsia="宋体" w:hAnsi="Times New Roman" w:hint="eastAsia"/>
                <w:sz w:val="44"/>
                <w:szCs w:val="44"/>
              </w:rPr>
              <w:t>7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日</w:t>
            </w:r>
          </w:p>
        </w:tc>
      </w:tr>
    </w:tbl>
    <w:p w14:paraId="1252D75D" w14:textId="77777777" w:rsid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1B198DAF" w14:textId="77777777" w:rsidR="00C16CA5" w:rsidRDefault="00C16CA5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  <w:sectPr w:rsidR="00C16CA5" w:rsidSect="003C5A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188FDF" w14:textId="646F3297" w:rsidR="00E76D4B" w:rsidRP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1 </w:t>
      </w:r>
      <w:r w:rsidRPr="00E76D4B">
        <w:rPr>
          <w:rFonts w:ascii="Times New Roman" w:eastAsia="黑体" w:hAnsi="Times New Roman" w:cs="Times New Roman"/>
          <w:sz w:val="28"/>
          <w:szCs w:val="40"/>
        </w:rPr>
        <w:t>研究背景和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</w:t>
      </w:r>
      <w:r w:rsidRPr="00E76D4B">
        <w:rPr>
          <w:rFonts w:ascii="Times New Roman" w:eastAsia="黑体" w:hAnsi="Times New Roman" w:cs="Times New Roman"/>
          <w:sz w:val="28"/>
          <w:szCs w:val="40"/>
        </w:rPr>
        <w:t>目标</w:t>
      </w:r>
    </w:p>
    <w:p w14:paraId="5739E8F3" w14:textId="133EB3E8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bookmarkStart w:id="0" w:name="_Hlk144222621"/>
      <w:r w:rsidRPr="009578F1">
        <w:rPr>
          <w:rFonts w:ascii="宋体" w:eastAsia="宋体" w:hAnsi="宋体" w:cs="Times New Roman"/>
          <w:sz w:val="24"/>
          <w:szCs w:val="24"/>
        </w:rPr>
        <w:t>1.1</w:t>
      </w:r>
      <w:r w:rsidRPr="009578F1">
        <w:rPr>
          <w:rFonts w:ascii="宋体" w:eastAsia="宋体" w:hAnsi="宋体" w:cs="Times New Roman" w:hint="eastAsia"/>
          <w:sz w:val="24"/>
          <w:szCs w:val="24"/>
        </w:rPr>
        <w:t>选题依据</w:t>
      </w:r>
    </w:p>
    <w:p w14:paraId="3966DFB9" w14:textId="4EA8D39D" w:rsidR="000A3A55" w:rsidRPr="009578F1" w:rsidRDefault="000A3A55" w:rsidP="000A3A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</w:rPr>
      </w:pPr>
      <w:r w:rsidRPr="009578F1">
        <w:rPr>
          <w:rFonts w:ascii="宋体" w:eastAsia="宋体" w:hAnsi="宋体" w:cs="Times New Roman"/>
          <w:i/>
          <w:sz w:val="24"/>
          <w:szCs w:val="24"/>
        </w:rPr>
        <w:tab/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人体检测可以用来判断输入图片</w:t>
      </w:r>
      <w:r w:rsidRPr="009578F1">
        <w:rPr>
          <w:rFonts w:ascii="宋体" w:eastAsia="宋体" w:hAnsi="宋体" w:cs="Times New Roman"/>
          <w:iCs/>
          <w:sz w:val="24"/>
          <w:szCs w:val="24"/>
        </w:rPr>
        <w:t>(或视频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，摄像头</w:t>
      </w:r>
      <w:r w:rsidRPr="009578F1">
        <w:rPr>
          <w:rFonts w:ascii="宋体" w:eastAsia="宋体" w:hAnsi="宋体" w:cs="Times New Roman"/>
          <w:iCs/>
          <w:sz w:val="24"/>
          <w:szCs w:val="24"/>
        </w:rPr>
        <w:t>)内是否包含行人。如果检测到行人，则给出其具体的位置信息。该位置信息是智能视频监控、人体行为分析、智能驾驶、智能机器人等应用的关键基础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  <w:r w:rsidRPr="009578F1">
        <w:rPr>
          <w:rFonts w:ascii="宋体" w:eastAsia="宋体" w:hAnsi="宋体" w:cs="Times New Roman"/>
          <w:iCs/>
        </w:rPr>
        <w:t xml:space="preserve"> </w:t>
      </w:r>
    </w:p>
    <w:p w14:paraId="48D6C8CF" w14:textId="3AA19021" w:rsidR="000A3A55" w:rsidRPr="009578F1" w:rsidRDefault="000A3A5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2007D57F" w14:textId="4E19FCE6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>1.2</w:t>
      </w:r>
      <w:r w:rsidRPr="009578F1">
        <w:rPr>
          <w:rFonts w:ascii="宋体" w:eastAsia="宋体" w:hAnsi="宋体" w:cs="Times New Roman" w:hint="eastAsia"/>
          <w:sz w:val="24"/>
          <w:szCs w:val="24"/>
        </w:rPr>
        <w:t>业界现状介绍</w:t>
      </w:r>
    </w:p>
    <w:p w14:paraId="258A1E80" w14:textId="0640026D" w:rsidR="000A3A55" w:rsidRPr="009578F1" w:rsidRDefault="000A3A55" w:rsidP="000A3A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目前，常用的行人检测方法基本分为两大类型。首先是早期的传统检测方法，主要包括光流法、帧差法和背景建模法等，该类算法理论成熟，在实际视频监控项目中应用广泛。</w:t>
      </w:r>
    </w:p>
    <w:p w14:paraId="335872C3" w14:textId="4AD60045" w:rsidR="000A3A55" w:rsidRPr="009578F1" w:rsidRDefault="000A3A55" w:rsidP="000A3A55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另一方面，基于特征检测目标的方法在近几年取得了不小的发展，</w:t>
      </w:r>
      <w:r w:rsidRPr="009578F1">
        <w:rPr>
          <w:rFonts w:ascii="宋体" w:eastAsia="宋体" w:hAnsi="宋体" w:cs="Times New Roman"/>
          <w:iCs/>
          <w:sz w:val="24"/>
          <w:szCs w:val="24"/>
        </w:rPr>
        <w:t>最近几年由深度学习提取特征并判断行人目标的技术越来越多，包括 R-CNN（Region Convolutional Neural Networks）、YOLO（You Only Look Once）和 SSD（Single Shot MultiBox Detector）等几类主流的框架。根据不同的检测思路可将这些框架分为两种类型。首先是基于候选框的类型，这类目标检测算法第一步会在原始图像上生成极多的候选框，接着通过类别判断来进行筛选，这个过程对于硬件要求较高，不然运算会非常缓慢，在硬件条件不够的情况下是无法将算法部署用来进行实时检测的。</w:t>
      </w:r>
    </w:p>
    <w:p w14:paraId="258551A7" w14:textId="201246FE" w:rsidR="000D18A6" w:rsidRPr="009578F1" w:rsidRDefault="000D18A6" w:rsidP="000A3A55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而这些目标检测方法大多只是提供了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广泛的图像识别，而没有提供选中既定目标进行特殊标识与特别呈现。</w:t>
      </w:r>
    </w:p>
    <w:p w14:paraId="0721CA33" w14:textId="2A9C176D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 xml:space="preserve">1.3 </w:t>
      </w:r>
      <w:r w:rsidRPr="009578F1">
        <w:rPr>
          <w:rFonts w:ascii="宋体" w:eastAsia="宋体" w:hAnsi="宋体" w:cs="Times New Roman" w:hint="eastAsia"/>
          <w:sz w:val="24"/>
          <w:szCs w:val="24"/>
        </w:rPr>
        <w:t>本项目的目标</w:t>
      </w:r>
    </w:p>
    <w:p w14:paraId="74190318" w14:textId="77777777" w:rsidR="00EF6B83" w:rsidRDefault="00E634AE" w:rsidP="00E76D4B">
      <w:pPr>
        <w:adjustRightInd w:val="0"/>
        <w:snapToGrid w:val="0"/>
        <w:spacing w:line="276" w:lineRule="auto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9578F1">
        <w:rPr>
          <w:rFonts w:ascii="宋体" w:eastAsia="宋体" w:hAnsi="宋体" w:cs="Times New Roman"/>
          <w:i/>
          <w:sz w:val="24"/>
          <w:szCs w:val="24"/>
        </w:rPr>
        <w:tab/>
      </w:r>
      <w:r w:rsidR="00EF6B83">
        <w:rPr>
          <w:rFonts w:ascii="Open Sans" w:hAnsi="Open Sans" w:cs="Open Sans"/>
          <w:color w:val="333333"/>
          <w:shd w:val="clear" w:color="auto" w:fill="FFFFFF"/>
        </w:rPr>
        <w:t>本项目，旨在利用</w:t>
      </w:r>
      <w:r w:rsidR="00EF6B83">
        <w:rPr>
          <w:rFonts w:ascii="Open Sans" w:hAnsi="Open Sans" w:cs="Open Sans"/>
          <w:color w:val="333333"/>
          <w:shd w:val="clear" w:color="auto" w:fill="FFFFFF"/>
        </w:rPr>
        <w:t>BYTETRACK</w:t>
      </w:r>
      <w:r w:rsidR="00EF6B83">
        <w:rPr>
          <w:rFonts w:ascii="Open Sans" w:hAnsi="Open Sans" w:cs="Open Sans"/>
          <w:color w:val="333333"/>
          <w:shd w:val="clear" w:color="auto" w:fill="FFFFFF"/>
        </w:rPr>
        <w:t>框架与</w:t>
      </w:r>
      <w:r w:rsidR="00EF6B83">
        <w:rPr>
          <w:rFonts w:ascii="Open Sans" w:hAnsi="Open Sans" w:cs="Open Sans"/>
          <w:color w:val="333333"/>
          <w:shd w:val="clear" w:color="auto" w:fill="FFFFFF"/>
        </w:rPr>
        <w:t>yolo</w:t>
      </w:r>
      <w:r w:rsidR="00EF6B83">
        <w:rPr>
          <w:rFonts w:ascii="Open Sans" w:hAnsi="Open Sans" w:cs="Open Sans"/>
          <w:color w:val="333333"/>
          <w:shd w:val="clear" w:color="auto" w:fill="FFFFFF"/>
        </w:rPr>
        <w:t>模型，找出摄像头读取到的视频帧中所有的行人，包括位置和大小，并用矩形框与唯一</w:t>
      </w:r>
      <w:r w:rsidR="00EF6B83">
        <w:rPr>
          <w:rFonts w:ascii="Open Sans" w:hAnsi="Open Sans" w:cs="Open Sans"/>
          <w:color w:val="333333"/>
          <w:shd w:val="clear" w:color="auto" w:fill="FFFFFF"/>
        </w:rPr>
        <w:t>id</w:t>
      </w:r>
      <w:r w:rsidR="00EF6B83">
        <w:rPr>
          <w:rFonts w:ascii="Open Sans" w:hAnsi="Open Sans" w:cs="Open Sans"/>
          <w:color w:val="333333"/>
          <w:shd w:val="clear" w:color="auto" w:fill="FFFFFF"/>
        </w:rPr>
        <w:t>标识出来。在此基础上，可以人为选中跟踪目标做出特别标识，</w:t>
      </w:r>
      <w:r w:rsidR="00EF6B83">
        <w:rPr>
          <w:rFonts w:ascii="Open Sans" w:hAnsi="Open Sans" w:cs="Open Sans" w:hint="eastAsia"/>
          <w:color w:val="333333"/>
          <w:shd w:val="clear" w:color="auto" w:fill="FFFFFF"/>
        </w:rPr>
        <w:t>并使摄像头通过转动等方式跟踪选定目标。</w:t>
      </w:r>
      <w:r w:rsidR="00EF6B83">
        <w:rPr>
          <w:rFonts w:ascii="Open Sans" w:hAnsi="Open Sans" w:cs="Open Sans"/>
          <w:color w:val="333333"/>
          <w:shd w:val="clear" w:color="auto" w:fill="FFFFFF"/>
        </w:rPr>
        <w:t>目前设计的选定方式为鼠标左键点击相应的检测框，取消选定的方式为鼠标右键点击相应的检测框或特定按钮。除此之外，界面还提供了控制摄像头移动，放大倍数，自动变焦等按钮。具体设定如下：</w:t>
      </w:r>
    </w:p>
    <w:p w14:paraId="6E64E3F5" w14:textId="73F02A0C" w:rsidR="00E634AE" w:rsidRPr="009578F1" w:rsidRDefault="00EF6B83" w:rsidP="00EF6B83">
      <w:pPr>
        <w:adjustRightInd w:val="0"/>
        <w:snapToGrid w:val="0"/>
        <w:spacing w:line="276" w:lineRule="auto"/>
        <w:jc w:val="center"/>
        <w:rPr>
          <w:rFonts w:ascii="宋体" w:eastAsia="宋体" w:hAnsi="宋体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593589" wp14:editId="128CCB92">
            <wp:extent cx="5274310" cy="1711325"/>
            <wp:effectExtent l="0" t="0" r="2540" b="3175"/>
            <wp:docPr id="102961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E488201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154081E8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189A9E1F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5E024549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770EB511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640EAFB1" w14:textId="1828FA15" w:rsidR="009578F1" w:rsidRDefault="00E76D4B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2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项目总体设计</w:t>
      </w:r>
    </w:p>
    <w:p w14:paraId="288FE840" w14:textId="55B38C00" w:rsidR="000B5388" w:rsidRPr="009578F1" w:rsidRDefault="000B5388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color w:val="FF0000"/>
          <w:sz w:val="24"/>
          <w:szCs w:val="36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2</w:t>
      </w:r>
      <w:r w:rsidRPr="009578F1">
        <w:rPr>
          <w:rFonts w:ascii="宋体" w:eastAsia="宋体" w:hAnsi="宋体" w:cs="Times New Roman"/>
          <w:iCs/>
          <w:sz w:val="24"/>
          <w:szCs w:val="24"/>
        </w:rPr>
        <w:t>.1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项目主要运行逻辑</w:t>
      </w:r>
    </w:p>
    <w:p w14:paraId="02C93AC5" w14:textId="344E68B7" w:rsidR="000B5388" w:rsidRDefault="00EF6B83" w:rsidP="00EF6B83">
      <w:pPr>
        <w:adjustRightInd w:val="0"/>
        <w:snapToGrid w:val="0"/>
        <w:spacing w:line="276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noProof/>
          <w:sz w:val="24"/>
          <w:szCs w:val="24"/>
        </w:rPr>
        <w:drawing>
          <wp:inline distT="0" distB="0" distL="0" distR="0" wp14:anchorId="3A6186A0" wp14:editId="1CF4D686">
            <wp:extent cx="5762022" cy="3841523"/>
            <wp:effectExtent l="0" t="0" r="0" b="0"/>
            <wp:docPr id="147011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55" cy="38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C1690" w14:textId="51656F30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bookmarkStart w:id="1" w:name="_Hlk144224658"/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2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项目分解</w:t>
      </w:r>
    </w:p>
    <w:p w14:paraId="0FABBE27" w14:textId="0DD102AE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根据既定目标，我们将本项目的主题程序分解为四个基本问题，即：</w:t>
      </w:r>
    </w:p>
    <w:p w14:paraId="10336B41" w14:textId="3E52C7AB" w:rsidR="00E634AE" w:rsidRPr="009578F1" w:rsidRDefault="00EF6B83" w:rsidP="00E634AE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图像识别模块</w:t>
      </w:r>
      <w:r w:rsidR="00E634AE" w:rsidRPr="009578F1">
        <w:rPr>
          <w:rFonts w:ascii="宋体" w:eastAsia="宋体" w:hAnsi="宋体" w:cs="Times New Roman"/>
          <w:iCs/>
          <w:sz w:val="24"/>
          <w:szCs w:val="24"/>
        </w:rPr>
        <w:t>运行逻辑的设计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。也就是将在</w:t>
      </w:r>
      <w:r>
        <w:rPr>
          <w:rFonts w:ascii="宋体" w:eastAsia="宋体" w:hAnsi="宋体" w:cs="Times New Roman" w:hint="eastAsia"/>
          <w:iCs/>
          <w:sz w:val="24"/>
          <w:szCs w:val="24"/>
        </w:rPr>
        <w:t>该模块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中完成</w:t>
      </w:r>
      <w:r>
        <w:rPr>
          <w:rFonts w:ascii="宋体" w:eastAsia="宋体" w:hAnsi="宋体" w:cs="Times New Roman" w:hint="eastAsia"/>
          <w:iCs/>
          <w:sz w:val="24"/>
          <w:szCs w:val="24"/>
        </w:rPr>
        <w:t>构建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G</w:t>
      </w:r>
      <w:r w:rsidR="00E634AE" w:rsidRPr="009578F1">
        <w:rPr>
          <w:rFonts w:ascii="宋体" w:eastAsia="宋体" w:hAnsi="宋体" w:cs="Times New Roman"/>
          <w:iCs/>
          <w:sz w:val="24"/>
          <w:szCs w:val="24"/>
        </w:rPr>
        <w:t>UI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界面</w:t>
      </w:r>
      <w:r>
        <w:rPr>
          <w:rFonts w:ascii="宋体" w:eastAsia="宋体" w:hAnsi="宋体" w:cs="Times New Roman" w:hint="eastAsia"/>
          <w:iCs/>
          <w:sz w:val="24"/>
          <w:szCs w:val="24"/>
        </w:rPr>
        <w:t>，完成图像识别等基础功能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，同时针对各个基本功能，来完成对函数参数，全局参数，函数的功能</w:t>
      </w:r>
      <w:r>
        <w:rPr>
          <w:rFonts w:ascii="宋体" w:eastAsia="宋体" w:hAnsi="宋体" w:cs="Times New Roman" w:hint="eastAsia"/>
          <w:iCs/>
          <w:sz w:val="24"/>
          <w:szCs w:val="24"/>
        </w:rPr>
        <w:t>，以及进程间通信数据格式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的设计。</w:t>
      </w:r>
    </w:p>
    <w:p w14:paraId="49755E60" w14:textId="42E15F72" w:rsidR="00E634AE" w:rsidRPr="009578F1" w:rsidRDefault="00EF6B83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拉取网络云台视频流的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工具类设计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。在这个特定的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类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中，将会完成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获取最新数据帧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，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使用其替换掉未被图像识别模块读取但已明显滞后的数据帧，并将其以进程间通信的方式传递给图像识别模块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721AB3D3" w14:textId="34186D5E" w:rsidR="00E634AE" w:rsidRPr="009578F1" w:rsidRDefault="00CF1AAD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控制摄像头运动的工具类设计</w:t>
      </w:r>
      <w:r w:rsidR="003F4B72" w:rsidRPr="009578F1">
        <w:rPr>
          <w:rFonts w:ascii="宋体" w:eastAsia="宋体" w:hAnsi="宋体" w:cs="Times New Roman"/>
          <w:iCs/>
          <w:sz w:val="24"/>
          <w:szCs w:val="24"/>
        </w:rPr>
        <w:t>。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在这一部分的任务中，将会</w:t>
      </w:r>
      <w:r>
        <w:rPr>
          <w:rFonts w:ascii="宋体" w:eastAsia="宋体" w:hAnsi="宋体" w:cs="Times New Roman" w:hint="eastAsia"/>
          <w:iCs/>
          <w:sz w:val="24"/>
          <w:szCs w:val="24"/>
        </w:rPr>
        <w:t>通过控制摄像头转动从而实现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对特定跟踪对象的</w:t>
      </w:r>
      <w:r>
        <w:rPr>
          <w:rFonts w:ascii="宋体" w:eastAsia="宋体" w:hAnsi="宋体" w:cs="Times New Roman" w:hint="eastAsia"/>
          <w:iCs/>
          <w:sz w:val="24"/>
          <w:szCs w:val="24"/>
        </w:rPr>
        <w:t>跟踪，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同时</w:t>
      </w:r>
      <w:r>
        <w:rPr>
          <w:rFonts w:ascii="宋体" w:eastAsia="宋体" w:hAnsi="宋体" w:cs="Times New Roman" w:hint="eastAsia"/>
          <w:iCs/>
          <w:sz w:val="24"/>
          <w:szCs w:val="24"/>
        </w:rPr>
        <w:t>响应识别模块创建的G</w:t>
      </w:r>
      <w:r>
        <w:rPr>
          <w:rFonts w:ascii="宋体" w:eastAsia="宋体" w:hAnsi="宋体" w:cs="Times New Roman"/>
          <w:iCs/>
          <w:sz w:val="24"/>
          <w:szCs w:val="24"/>
        </w:rPr>
        <w:t>UI界面传来的例如自动变焦，摄像头的移动等命令。</w:t>
      </w:r>
    </w:p>
    <w:p w14:paraId="334AFFC3" w14:textId="2118F857" w:rsidR="00E634AE" w:rsidRPr="009578F1" w:rsidRDefault="00CF1AAD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上述三个部分的运行方式。我们采用的是进程池统一管理。具体实现为：基于进程池的异步进程，图像识别模块由于其G</w:t>
      </w:r>
      <w:r>
        <w:rPr>
          <w:rFonts w:ascii="宋体" w:eastAsia="宋体" w:hAnsi="宋体" w:cs="Times New Roman"/>
          <w:iCs/>
          <w:sz w:val="24"/>
          <w:szCs w:val="24"/>
        </w:rPr>
        <w:t>UI 的特殊性需要不断循环，故单开一个异步进程；而将拉取网络云台视频流的工具类和</w:t>
      </w:r>
      <w:r>
        <w:rPr>
          <w:rFonts w:ascii="宋体" w:eastAsia="宋体" w:hAnsi="宋体" w:cs="Times New Roman" w:hint="eastAsia"/>
          <w:iCs/>
          <w:sz w:val="24"/>
          <w:szCs w:val="24"/>
        </w:rPr>
        <w:t>控制摄像头运动的工具类循环创建异步进程，以实现系统资源的最大利用。</w:t>
      </w:r>
    </w:p>
    <w:p w14:paraId="5F42B35B" w14:textId="77777777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1CE789E5" w14:textId="07847C60" w:rsidR="00E634AE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3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项目组织</w:t>
      </w:r>
    </w:p>
    <w:p w14:paraId="716EB4DC" w14:textId="2DE526E2" w:rsidR="00E634AE" w:rsidRPr="009578F1" w:rsidRDefault="001A3F64" w:rsidP="00F824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ab/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由于</w:t>
      </w:r>
      <w:r>
        <w:rPr>
          <w:rFonts w:ascii="宋体" w:eastAsia="宋体" w:hAnsi="宋体" w:cs="Times New Roman" w:hint="eastAsia"/>
          <w:iCs/>
          <w:sz w:val="24"/>
          <w:szCs w:val="24"/>
        </w:rPr>
        <w:t>程序运行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标志设置为全局变量将极大的减少各个函数所需要的参数，而且能够及时更新数据，以及各个函数之间存在一定的调用关系，所以我们选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lastRenderedPageBreak/>
        <w:t>择将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各个功能各自涉及到的文件分别放在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一个文件内</w:t>
      </w:r>
      <w:r>
        <w:rPr>
          <w:rFonts w:ascii="宋体" w:eastAsia="宋体" w:hAnsi="宋体" w:cs="Times New Roman" w:hint="eastAsia"/>
          <w:iCs/>
          <w:sz w:val="24"/>
          <w:szCs w:val="24"/>
        </w:rPr>
        <w:t>，故共有3个工具文件，</w:t>
      </w: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个程序入口文件。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并且</w:t>
      </w:r>
      <w:r>
        <w:rPr>
          <w:rFonts w:ascii="宋体" w:eastAsia="宋体" w:hAnsi="宋体" w:cs="Times New Roman" w:hint="eastAsia"/>
          <w:iCs/>
          <w:sz w:val="24"/>
          <w:szCs w:val="24"/>
        </w:rPr>
        <w:t>图像识别模块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主体循环</w:t>
      </w:r>
      <w:r>
        <w:rPr>
          <w:rFonts w:ascii="宋体" w:eastAsia="宋体" w:hAnsi="宋体" w:cs="Times New Roman" w:hint="eastAsia"/>
          <w:iCs/>
          <w:sz w:val="24"/>
          <w:szCs w:val="24"/>
        </w:rPr>
        <w:t>主要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采用逻辑更为清晰的面向过程编程的方法，而程序具体功能的实现利用</w:t>
      </w:r>
      <w:r>
        <w:rPr>
          <w:rFonts w:ascii="宋体" w:eastAsia="宋体" w:hAnsi="宋体" w:cs="Times New Roman" w:hint="eastAsia"/>
          <w:iCs/>
          <w:sz w:val="24"/>
          <w:szCs w:val="24"/>
        </w:rPr>
        <w:t>Byte</w:t>
      </w:r>
      <w:r>
        <w:rPr>
          <w:rFonts w:ascii="宋体" w:eastAsia="宋体" w:hAnsi="宋体" w:cs="Times New Roman"/>
          <w:iCs/>
          <w:sz w:val="24"/>
          <w:szCs w:val="24"/>
        </w:rPr>
        <w:t>Track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框架提供的一些工具类采用面向对象的编程方法。</w:t>
      </w:r>
    </w:p>
    <w:p w14:paraId="3F1D4B57" w14:textId="1CA0F415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4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项目内部各个部分之间的关系</w:t>
      </w:r>
    </w:p>
    <w:p w14:paraId="3A58FCFF" w14:textId="2A6E0F4A" w:rsidR="00C16CA5" w:rsidRDefault="00E634AE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对于在2</w:t>
      </w:r>
      <w:r w:rsidR="0064691B" w:rsidRPr="009578F1">
        <w:rPr>
          <w:rFonts w:ascii="宋体" w:eastAsia="宋体" w:hAnsi="宋体" w:cs="Times New Roman"/>
          <w:iCs/>
          <w:sz w:val="24"/>
          <w:szCs w:val="24"/>
        </w:rPr>
        <w:t>.1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中分解出的四个基本部分，其中包含着调用的逻辑关系，主要为：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主函数作为程序入口，负责调配三个基本功能的进程；而图像识别模块为程序基础，从拉取网络云台视频流的工具类中获取视频帧，负责主要人体识别功能的实现以及人机交互接口的设计，并将相关参数传递给控制摄像头运动的工具类完成追踪这一功能；拉取网络云台视频流部分负责获取最新数据帧</w:t>
      </w:r>
      <w:r w:rsidR="001A3F64" w:rsidRPr="009578F1">
        <w:rPr>
          <w:rFonts w:ascii="宋体" w:eastAsia="宋体" w:hAnsi="宋体" w:cs="Times New Roman" w:hint="eastAsia"/>
          <w:iCs/>
          <w:sz w:val="24"/>
          <w:szCs w:val="24"/>
        </w:rPr>
        <w:t>，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使用其替换掉已明显滞后的数据帧，并将其及时传递图像识别模块进行处理，实现数据的实时获取与处理；控制摄像头运动的部分负责使用图像识别模块传递过来的参数，利用P</w:t>
      </w:r>
      <w:r w:rsidR="001A3F64">
        <w:rPr>
          <w:rFonts w:ascii="宋体" w:eastAsia="宋体" w:hAnsi="宋体" w:cs="Times New Roman"/>
          <w:iCs/>
          <w:sz w:val="24"/>
          <w:szCs w:val="24"/>
        </w:rPr>
        <w:t>D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控制算法和P</w:t>
      </w:r>
      <w:r w:rsidR="001A3F64">
        <w:rPr>
          <w:rFonts w:ascii="宋体" w:eastAsia="宋体" w:hAnsi="宋体" w:cs="Times New Roman"/>
          <w:iCs/>
          <w:sz w:val="24"/>
          <w:szCs w:val="24"/>
        </w:rPr>
        <w:t>ELCO-D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中规定的语法实现对摄像头相应的控制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5B4D4154" w14:textId="77777777" w:rsidR="00C16CA5" w:rsidRDefault="00C16CA5">
      <w:pPr>
        <w:widowControl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br w:type="page"/>
      </w:r>
    </w:p>
    <w:bookmarkEnd w:id="1"/>
    <w:p w14:paraId="2E4A102D" w14:textId="6A5B47F7" w:rsidR="009578F1" w:rsidRDefault="00E76D4B" w:rsidP="0064691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3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项目关键技术</w:t>
      </w:r>
    </w:p>
    <w:p w14:paraId="3D31BA7F" w14:textId="4D7C22A6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color w:val="FF0000"/>
          <w:sz w:val="24"/>
          <w:szCs w:val="36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3.1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运行平台</w:t>
      </w:r>
    </w:p>
    <w:p w14:paraId="1F140278" w14:textId="09C840FB" w:rsidR="0064691B" w:rsidRPr="009578F1" w:rsidRDefault="0064691B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考虑到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构建Byte</w:t>
      </w:r>
      <w:r w:rsidR="00EA0D30">
        <w:rPr>
          <w:rFonts w:ascii="宋体" w:eastAsia="宋体" w:hAnsi="宋体" w:cs="Times New Roman"/>
          <w:iCs/>
          <w:sz w:val="24"/>
          <w:szCs w:val="24"/>
        </w:rPr>
        <w:t>Track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的便捷性，我们采用了win</w:t>
      </w:r>
      <w:r w:rsidR="00EA0D30">
        <w:rPr>
          <w:rFonts w:ascii="宋体" w:eastAsia="宋体" w:hAnsi="宋体" w:cs="Times New Roman"/>
          <w:iCs/>
          <w:sz w:val="24"/>
          <w:szCs w:val="24"/>
        </w:rPr>
        <w:t>11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系统。</w:t>
      </w:r>
    </w:p>
    <w:p w14:paraId="5DAF8A7C" w14:textId="294D1DDF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3.2</w:t>
      </w:r>
      <w:r w:rsidR="00874CDD" w:rsidRPr="009578F1">
        <w:rPr>
          <w:rFonts w:ascii="宋体" w:eastAsia="宋体" w:hAnsi="宋体" w:cs="Times New Roman" w:hint="eastAsia"/>
          <w:iCs/>
          <w:sz w:val="24"/>
          <w:szCs w:val="24"/>
        </w:rPr>
        <w:t>语言与工具</w:t>
      </w:r>
    </w:p>
    <w:p w14:paraId="2D4D83C6" w14:textId="30E5E000" w:rsidR="00874CDD" w:rsidRPr="009578F1" w:rsidRDefault="00874CDD" w:rsidP="00874CDD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目前python第三方库的广泛适配，以及可以较好的跨平台运行，同时其在计算机视觉、人工智能这一领域的快速发展与较为成熟的技术，我们选择python为程序编写语言。又因为考虑到对各种第三方库版本的适配问题，我们选择了支持较为广泛的3</w:t>
      </w:r>
      <w:r w:rsidRPr="009578F1">
        <w:rPr>
          <w:rFonts w:ascii="宋体" w:eastAsia="宋体" w:hAnsi="宋体" w:cs="Times New Roman"/>
          <w:iCs/>
          <w:sz w:val="24"/>
          <w:szCs w:val="24"/>
        </w:rPr>
        <w:t>.9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版本的python，以及强大的python集成开发环境</w:t>
      </w:r>
      <w:r w:rsidRPr="009578F1">
        <w:rPr>
          <w:rFonts w:ascii="宋体" w:eastAsia="宋体" w:hAnsi="宋体" w:cs="Times New Roman"/>
          <w:iCs/>
          <w:sz w:val="24"/>
          <w:szCs w:val="24"/>
        </w:rPr>
        <w:t>P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ycharm，和python包管理器anaconda。</w:t>
      </w:r>
    </w:p>
    <w:p w14:paraId="657A1362" w14:textId="186CBFC5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 xml:space="preserve">3.3 </w:t>
      </w:r>
      <w:r w:rsidR="00874CDD" w:rsidRPr="009578F1">
        <w:rPr>
          <w:rFonts w:ascii="宋体" w:eastAsia="宋体" w:hAnsi="宋体" w:cs="Times New Roman" w:hint="eastAsia"/>
          <w:iCs/>
          <w:sz w:val="24"/>
          <w:szCs w:val="24"/>
        </w:rPr>
        <w:t>库与模型</w:t>
      </w:r>
    </w:p>
    <w:p w14:paraId="41D69E30" w14:textId="2AA2895C" w:rsidR="0064691B" w:rsidRPr="009578F1" w:rsidRDefault="00A878C1" w:rsidP="0064691B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考虑到B</w:t>
      </w:r>
      <w:r w:rsidRPr="009578F1">
        <w:rPr>
          <w:rFonts w:ascii="宋体" w:eastAsia="宋体" w:hAnsi="宋体" w:cs="Times New Roman"/>
          <w:iCs/>
          <w:sz w:val="24"/>
          <w:szCs w:val="24"/>
        </w:rPr>
        <w:t>OTSORT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的基础框架所需要的依赖，以及图像识别所需要的高效计算，我们使用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的python环境包含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以下的库：</w:t>
      </w:r>
    </w:p>
    <w:p w14:paraId="11BF449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absl-py                 1.4.0</w:t>
      </w:r>
    </w:p>
    <w:p w14:paraId="71B5FED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aiohttp                 3.8.5</w:t>
      </w:r>
    </w:p>
    <w:p w14:paraId="6DFF20C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aiosignal               1.2.0</w:t>
      </w:r>
    </w:p>
    <w:p w14:paraId="6F98561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archspec                0.2.1</w:t>
      </w:r>
    </w:p>
    <w:p w14:paraId="422AAEC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async-timeout           4.0.2</w:t>
      </w:r>
    </w:p>
    <w:p w14:paraId="7A80EC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attrs                   23.1.0</w:t>
      </w:r>
    </w:p>
    <w:p w14:paraId="3F00B82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blinker                 1.6.2</w:t>
      </w:r>
    </w:p>
    <w:p w14:paraId="19A516E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boltons                 23.0.0</w:t>
      </w:r>
    </w:p>
    <w:p w14:paraId="6D6D070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Brotli                  1.0.9</w:t>
      </w:r>
    </w:p>
    <w:p w14:paraId="0AB40A6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cachetools              4.2.2</w:t>
      </w:r>
    </w:p>
    <w:p w14:paraId="37FF464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certifi                 2023.11.17</w:t>
      </w:r>
    </w:p>
    <w:p w14:paraId="5737716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cffi                    1.16.0</w:t>
      </w:r>
    </w:p>
    <w:p w14:paraId="05072A7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charset-normalizer      2.0.4</w:t>
      </w:r>
    </w:p>
    <w:p w14:paraId="7EF4856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click                   8.1.7</w:t>
      </w:r>
    </w:p>
    <w:p w14:paraId="05AE6B0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cloudpickle             2.2.1</w:t>
      </w:r>
    </w:p>
    <w:p w14:paraId="0F4DB93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colorama                0.4.6</w:t>
      </w:r>
    </w:p>
    <w:p w14:paraId="33C6AD7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coloredlogs             15.0.1</w:t>
      </w:r>
    </w:p>
    <w:p w14:paraId="67F8D90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                   23.10.0</w:t>
      </w:r>
    </w:p>
    <w:p w14:paraId="50AB1A5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conda-libmamba-solver   23.11.1</w:t>
      </w:r>
    </w:p>
    <w:p w14:paraId="4F1D6C6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conda-package-handling  2.2.0</w:t>
      </w:r>
    </w:p>
    <w:p w14:paraId="36D51A4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conda_package_streaming 0.9.0</w:t>
      </w:r>
    </w:p>
    <w:p w14:paraId="285E656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contourpy               1.2.0</w:t>
      </w:r>
    </w:p>
    <w:p w14:paraId="4865A03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cPython                 0.0.6</w:t>
      </w:r>
    </w:p>
    <w:p w14:paraId="7DC0893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cryptography            41.0.3</w:t>
      </w:r>
    </w:p>
    <w:p w14:paraId="5E5BF88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cycler                  0.12.1</w:t>
      </w:r>
    </w:p>
    <w:p w14:paraId="0959A00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Cython                  3.0.5</w:t>
      </w:r>
    </w:p>
    <w:p w14:paraId="4E5C9EE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cython-bbox             0.1.5</w:t>
      </w:r>
    </w:p>
    <w:p w14:paraId="524901D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cytoolz                 0.12.0</w:t>
      </w:r>
    </w:p>
    <w:p w14:paraId="55D9AED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dask                    2023.6.0</w:t>
      </w:r>
    </w:p>
    <w:p w14:paraId="1B14437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dill                    0.3.7</w:t>
      </w:r>
    </w:p>
    <w:p w14:paraId="736E221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dnspython               2.4.2</w:t>
      </w:r>
    </w:p>
    <w:p w14:paraId="631FE7E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ffmpeg-python           0.2.0</w:t>
      </w:r>
    </w:p>
    <w:p w14:paraId="5A11B29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filelock                3.13.1</w:t>
      </w:r>
    </w:p>
    <w:p w14:paraId="73FCFA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filterpy                1.4.5</w:t>
      </w:r>
    </w:p>
    <w:p w14:paraId="4B233B2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flatbuffers             23.5.26</w:t>
      </w:r>
    </w:p>
    <w:p w14:paraId="21A0E64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fonttools               4.45.0</w:t>
      </w:r>
    </w:p>
    <w:p w14:paraId="34AE80C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frozenlist              1.4.0</w:t>
      </w:r>
    </w:p>
    <w:p w14:paraId="258FA72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fsspec                  2023.9.2</w:t>
      </w:r>
    </w:p>
    <w:p w14:paraId="130CD1A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future                  0.18.3</w:t>
      </w:r>
    </w:p>
    <w:p w14:paraId="6DD47E0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google-auth             2.22.0</w:t>
      </w:r>
    </w:p>
    <w:p w14:paraId="0BF4153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google-auth-oauthlib    0.4.4</w:t>
      </w:r>
    </w:p>
    <w:p w14:paraId="2DDE687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grpcio                  1.48.2</w:t>
      </w:r>
    </w:p>
    <w:p w14:paraId="485BAC9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h5py                    3.10.0</w:t>
      </w:r>
    </w:p>
    <w:p w14:paraId="7FF948F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humanfriendly           10.0</w:t>
      </w:r>
    </w:p>
    <w:p w14:paraId="19710E5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idna                    3.4</w:t>
      </w:r>
    </w:p>
    <w:p w14:paraId="213FD49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imagecodecs             2023.1.23</w:t>
      </w:r>
    </w:p>
    <w:p w14:paraId="28CB1BB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imageio                 2.31.4</w:t>
      </w:r>
    </w:p>
    <w:p w14:paraId="12F30F2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importlib-metadata      6.0.0</w:t>
      </w:r>
    </w:p>
    <w:p w14:paraId="119A071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importlib-resources     6.1.1</w:t>
      </w:r>
    </w:p>
    <w:p w14:paraId="5D0DE93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Jinja2                  3.1.2</w:t>
      </w:r>
    </w:p>
    <w:p w14:paraId="79B905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jsonpatch               1.32</w:t>
      </w:r>
    </w:p>
    <w:p w14:paraId="4A17B86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jsonpointer             2.1</w:t>
      </w:r>
    </w:p>
    <w:p w14:paraId="0B097BA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kiwisolver              1.4.5</w:t>
      </w:r>
    </w:p>
    <w:p w14:paraId="05DA107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lap                     0.4.0</w:t>
      </w:r>
    </w:p>
    <w:p w14:paraId="19B6415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libmambapy              1.5.3</w:t>
      </w:r>
    </w:p>
    <w:p w14:paraId="7FF511C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locket                  1.0.0</w:t>
      </w:r>
    </w:p>
    <w:p w14:paraId="77B7C61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loguru                  0.5.3</w:t>
      </w:r>
    </w:p>
    <w:p w14:paraId="60379FF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Markdown                3.4.1</w:t>
      </w:r>
    </w:p>
    <w:p w14:paraId="50FFF24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markdown-it-py          3.0.0</w:t>
      </w:r>
    </w:p>
    <w:p w14:paraId="05FEBF8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MarkupSafe              2.1.1</w:t>
      </w:r>
    </w:p>
    <w:p w14:paraId="19064BD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matplotlib              3.8.2</w:t>
      </w:r>
    </w:p>
    <w:p w14:paraId="2197B6D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mdurl                   0.1.2</w:t>
      </w:r>
    </w:p>
    <w:p w14:paraId="544D4F9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menuinst                1.4.19</w:t>
      </w:r>
    </w:p>
    <w:p w14:paraId="34F3EBC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mkl-fft                 1.3.8</w:t>
      </w:r>
    </w:p>
    <w:p w14:paraId="0CA96F3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mkl-random              1.2.4</w:t>
      </w:r>
    </w:p>
    <w:p w14:paraId="5B1D3C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mkl-service             2.4.0</w:t>
      </w:r>
    </w:p>
    <w:p w14:paraId="0B9D028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motmetrics              1.4.0</w:t>
      </w:r>
    </w:p>
    <w:p w14:paraId="2175922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mpmath                  1.3.0</w:t>
      </w:r>
    </w:p>
    <w:p w14:paraId="3675086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multidict               6.0.2</w:t>
      </w:r>
    </w:p>
    <w:p w14:paraId="42D1667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multiprocess            0.70.15</w:t>
      </w:r>
    </w:p>
    <w:p w14:paraId="76558CE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networkx                3.1</w:t>
      </w:r>
    </w:p>
    <w:p w14:paraId="4B0C067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numpy                   1.23.5</w:t>
      </w:r>
    </w:p>
    <w:p w14:paraId="2760B6B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oauthlib                3.2.2</w:t>
      </w:r>
    </w:p>
    <w:p w14:paraId="444E0F6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                    1.15.0</w:t>
      </w:r>
    </w:p>
    <w:p w14:paraId="01B2A1F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onnx-simplifier         0.4.35</w:t>
      </w:r>
    </w:p>
    <w:p w14:paraId="3CFD352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onnxruntime             1.16.3</w:t>
      </w:r>
    </w:p>
    <w:p w14:paraId="58EC4B7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opencv-python           4.8.1.78</w:t>
      </w:r>
    </w:p>
    <w:p w14:paraId="7C181D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packaging               23.1</w:t>
      </w:r>
    </w:p>
    <w:p w14:paraId="4433683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pandas                  2.1.3</w:t>
      </w:r>
    </w:p>
    <w:p w14:paraId="033201B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partd                   1.4.1</w:t>
      </w:r>
    </w:p>
    <w:p w14:paraId="307792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Pillow                  10.0.1</w:t>
      </w:r>
    </w:p>
    <w:p w14:paraId="763C495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pip                     23.3</w:t>
      </w:r>
    </w:p>
    <w:p w14:paraId="01D65D5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pluggy                  1.0.0</w:t>
      </w:r>
    </w:p>
    <w:p w14:paraId="17C8424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protobuf                3.20.3</w:t>
      </w:r>
    </w:p>
    <w:p w14:paraId="78A4606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pyasn1                  0.4.8</w:t>
      </w:r>
    </w:p>
    <w:p w14:paraId="551478B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pyasn1-modules          0.2.8</w:t>
      </w:r>
    </w:p>
    <w:p w14:paraId="0D67B7A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pycocotools             2.0.7</w:t>
      </w:r>
    </w:p>
    <w:p w14:paraId="5EFD843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pycosat                 0.6.6</w:t>
      </w:r>
    </w:p>
    <w:p w14:paraId="3EC535A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pycparser               2.21</w:t>
      </w:r>
    </w:p>
    <w:p w14:paraId="2EA8FA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Pygments                2.17.2</w:t>
      </w:r>
    </w:p>
    <w:p w14:paraId="23A1B3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PyJWT                   2.4.0</w:t>
      </w:r>
    </w:p>
    <w:p w14:paraId="0D66233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pymongo                 4.6.0</w:t>
      </w:r>
    </w:p>
    <w:p w14:paraId="22610E8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pyOpenSSL               23.2.0</w:t>
      </w:r>
    </w:p>
    <w:p w14:paraId="00782BD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pyparsing               3.1.1</w:t>
      </w:r>
    </w:p>
    <w:p w14:paraId="1D35965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pyreadline3             3.4.1</w:t>
      </w:r>
    </w:p>
    <w:p w14:paraId="2BD46D6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pyserial                3.5</w:t>
      </w:r>
    </w:p>
    <w:p w14:paraId="0F75F4C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PySocks                 1.7.1</w:t>
      </w:r>
    </w:p>
    <w:p w14:paraId="3B3D3FA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python-dateutil         2.8.2</w:t>
      </w:r>
    </w:p>
    <w:p w14:paraId="37BF4CA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pytz                    2023.3.post1</w:t>
      </w:r>
    </w:p>
    <w:p w14:paraId="40EBC11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PyWavelets              1.4.1</w:t>
      </w:r>
    </w:p>
    <w:p w14:paraId="2F5C3C5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PyYAML                  6.0.1</w:t>
      </w:r>
    </w:p>
    <w:p w14:paraId="0083C86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requests                2.31.0</w:t>
      </w:r>
    </w:p>
    <w:p w14:paraId="5AABAF0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requests-oauthlib       1.3.0</w:t>
      </w:r>
    </w:p>
    <w:p w14:paraId="076634F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rich                    13.7.0</w:t>
      </w:r>
    </w:p>
    <w:p w14:paraId="770B17C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rsa                     4.7.2</w:t>
      </w:r>
    </w:p>
    <w:p w14:paraId="7F9D5AD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ruamel.yaml             0.17.21</w:t>
      </w:r>
    </w:p>
    <w:p w14:paraId="52B36AB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ruamel.yaml.clib        0.2.6</w:t>
      </w:r>
    </w:p>
    <w:p w14:paraId="48128CC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scikit-image            0.19.3</w:t>
      </w:r>
    </w:p>
    <w:p w14:paraId="0AAFB05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scipy                   1.11.3</w:t>
      </w:r>
    </w:p>
    <w:p w14:paraId="110DEC9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sympy                   1.11.1</w:t>
      </w:r>
    </w:p>
    <w:p w14:paraId="5E39A8D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tensorboard             2.10.0</w:t>
      </w:r>
    </w:p>
    <w:p w14:paraId="650FB12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tensorboard-plugin-wit  1.8.1</w:t>
      </w:r>
    </w:p>
    <w:p w14:paraId="260BE59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thop                    0.1.1.post2209072238</w:t>
      </w:r>
    </w:p>
    <w:p w14:paraId="31744D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tifffile                2023.4.12</w:t>
      </w:r>
    </w:p>
    <w:p w14:paraId="55C406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toolz                   0.12.0</w:t>
      </w:r>
    </w:p>
    <w:p w14:paraId="5C3A91E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                   2.1.0</w:t>
      </w:r>
    </w:p>
    <w:p w14:paraId="4DFC1B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torchaudio              2.1.0</w:t>
      </w:r>
    </w:p>
    <w:p w14:paraId="5BADE8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torchvision             0.16.0</w:t>
      </w:r>
    </w:p>
    <w:p w14:paraId="39C01B1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tqdm                    4.65.0</w:t>
      </w:r>
    </w:p>
    <w:p w14:paraId="19DBB9A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typing_extensions       4.7.1</w:t>
      </w:r>
    </w:p>
    <w:p w14:paraId="1D6D873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tzdata                  2023.3</w:t>
      </w:r>
    </w:p>
    <w:p w14:paraId="0DE9437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urllib3                 1.26.18</w:t>
      </w:r>
    </w:p>
    <w:p w14:paraId="48CEEB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Werkzeug                2.2.3</w:t>
      </w:r>
    </w:p>
    <w:p w14:paraId="4530461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wheel                   0.41.2</w:t>
      </w:r>
    </w:p>
    <w:p w14:paraId="67FD921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win-inet-pton           1.1.0</w:t>
      </w:r>
    </w:p>
    <w:p w14:paraId="05DB070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win32-setctime          1.1.0</w:t>
      </w:r>
    </w:p>
    <w:p w14:paraId="3EA95CA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xmltodict               0.13.0</w:t>
      </w:r>
    </w:p>
    <w:p w14:paraId="0253521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yarl                    1.8.1</w:t>
      </w:r>
    </w:p>
    <w:p w14:paraId="5181591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zipp                    3.11.0</w:t>
      </w:r>
    </w:p>
    <w:p w14:paraId="6EE5F7F1" w14:textId="77777777" w:rsid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zstandard               0.19.0</w:t>
      </w:r>
    </w:p>
    <w:p w14:paraId="63FA8623" w14:textId="7296F84E" w:rsidR="00C16CA5" w:rsidRDefault="00A878C1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考虑到对象检测模型的不断迭代带来的性能提高，以及模型大小对检测正确率和程序运行速度的影响，我们选择了较新的，且较小的yolo模型——yolo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x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-</w:t>
      </w:r>
      <w:r w:rsidR="00EA0D30">
        <w:rPr>
          <w:rFonts w:ascii="宋体" w:eastAsia="宋体" w:hAnsi="宋体" w:cs="Times New Roman"/>
          <w:iCs/>
          <w:sz w:val="24"/>
          <w:szCs w:val="24"/>
        </w:rPr>
        <w:t>s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，与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行人识别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模型—</w:t>
      </w:r>
      <w:r w:rsidR="009578F1">
        <w:rPr>
          <w:rFonts w:ascii="宋体" w:eastAsia="宋体" w:hAnsi="宋体" w:cs="Times New Roman" w:hint="eastAsia"/>
          <w:iCs/>
          <w:sz w:val="24"/>
          <w:szCs w:val="24"/>
        </w:rPr>
        <w:t>—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Byte</w:t>
      </w:r>
      <w:r w:rsidR="00EA0D30">
        <w:rPr>
          <w:rFonts w:ascii="宋体" w:eastAsia="宋体" w:hAnsi="宋体" w:cs="Times New Roman"/>
          <w:iCs/>
          <w:sz w:val="24"/>
          <w:szCs w:val="24"/>
        </w:rPr>
        <w:t>Track_s_mot17.pth.tar</w:t>
      </w:r>
    </w:p>
    <w:p w14:paraId="24C0B715" w14:textId="77777777" w:rsidR="00C16CA5" w:rsidRDefault="00C16CA5">
      <w:pPr>
        <w:widowControl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br w:type="page"/>
      </w:r>
    </w:p>
    <w:p w14:paraId="37B5ED38" w14:textId="77777777" w:rsidR="009578F1" w:rsidRDefault="00E76D4B" w:rsidP="009578F1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4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项目实现</w:t>
      </w:r>
    </w:p>
    <w:p w14:paraId="19201D53" w14:textId="7DBEA9DC" w:rsidR="000B5388" w:rsidRPr="009578F1" w:rsidRDefault="000B5388" w:rsidP="009578F1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为了实现项目的基础的人体检测功能，我们使用了</w:t>
      </w:r>
      <w:r w:rsidR="00E11F71">
        <w:rPr>
          <w:rFonts w:ascii="宋体" w:eastAsia="宋体" w:hAnsi="宋体" w:cs="Times New Roman"/>
          <w:iCs/>
          <w:sz w:val="24"/>
          <w:szCs w:val="24"/>
        </w:rPr>
        <w:t>ByteTrack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中提供的一系列函数与类，</w:t>
      </w:r>
      <w:r w:rsidR="00E11F71" w:rsidRPr="009578F1">
        <w:rPr>
          <w:rFonts w:ascii="宋体" w:eastAsia="宋体" w:hAnsi="宋体" w:cs="Times New Roman" w:hint="eastAsia"/>
          <w:iCs/>
          <w:sz w:val="24"/>
          <w:szCs w:val="24"/>
        </w:rPr>
        <w:t>同时，为了完成我们自定义的特定目标追踪功能，我们使用了一系列的自定义函数，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如下：</w:t>
      </w:r>
    </w:p>
    <w:p w14:paraId="4B8BCCEE" w14:textId="2E122D0E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 xml:space="preserve">4.1 </w:t>
      </w:r>
      <w:r w:rsidRPr="00E11F71">
        <w:rPr>
          <w:rFonts w:ascii="宋体" w:eastAsia="宋体" w:hAnsi="宋体" w:cs="Times New Roman"/>
          <w:iCs/>
          <w:sz w:val="24"/>
          <w:szCs w:val="24"/>
        </w:rPr>
        <w:t>main.py</w:t>
      </w:r>
    </w:p>
    <w:p w14:paraId="42BE744C" w14:textId="1B2012F4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1F8050AB" w14:textId="3A887FBB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BaseManager.register('VideoCapture', VideoCapture): 注册VideoCapture类到BaseManager，用于进程间通信。</w:t>
      </w:r>
    </w:p>
    <w:p w14:paraId="18A3676C" w14:textId="025A822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BaseManager.register('Magnify', Magnify): 注册Magnify类到BaseManager，用于进程间通信。</w:t>
      </w:r>
    </w:p>
    <w:p w14:paraId="4FC34FA8" w14:textId="138CF18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Pool(processes=3): 创建一个进程池，最多同时执行3个进程。</w:t>
      </w:r>
    </w:p>
    <w:p w14:paraId="12D3CD6E" w14:textId="53D65E4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pool.apply_async(func=main,args=(exp,args,q_main_mag,size, q_main_rtsp)): 异步执行main函数。</w:t>
      </w:r>
    </w:p>
    <w:p w14:paraId="627CAFED" w14:textId="134E88F8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pool.apply_async(func=run_mag, args=(mag,)): 异步执行run_mag函数。</w:t>
      </w:r>
    </w:p>
    <w:p w14:paraId="6476156D" w14:textId="0074A8D1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pool.apply_async(func=run_rtsp, args=(rtsp,)): 异步执行run_rtsp函数。</w:t>
      </w:r>
    </w:p>
    <w:p w14:paraId="2120D9E1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4535A11" w14:textId="6D333D8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2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0CB3030A" w14:textId="546CD1A1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run_mag(magnify): 用于运行视频放大处理的函数。</w:t>
      </w:r>
    </w:p>
    <w:p w14:paraId="4A884756" w14:textId="02742DE6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run_rtsp(rtsp): 用于运行视频流处理的函数。</w:t>
      </w:r>
    </w:p>
    <w:p w14:paraId="69258AA0" w14:textId="26EFD3D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 xml:space="preserve">main(exp, args, q_main_mag, size, q_main_rtsp): </w:t>
      </w:r>
      <w:r>
        <w:rPr>
          <w:rFonts w:ascii="宋体" w:eastAsia="宋体" w:hAnsi="宋体" w:cs="Times New Roman" w:hint="eastAsia"/>
          <w:iCs/>
          <w:sz w:val="22"/>
        </w:rPr>
        <w:t>初始化函数</w:t>
      </w:r>
    </w:p>
    <w:p w14:paraId="2FC8F6A5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4BAAF2E7" w14:textId="0EA77A9C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 xml:space="preserve">4.2 </w:t>
      </w:r>
      <w:r w:rsidRPr="00E11F71">
        <w:rPr>
          <w:rFonts w:ascii="宋体" w:eastAsia="宋体" w:hAnsi="宋体" w:cs="Times New Roman"/>
          <w:iCs/>
          <w:sz w:val="24"/>
          <w:szCs w:val="24"/>
        </w:rPr>
        <w:t>camera.py</w:t>
      </w:r>
    </w:p>
    <w:p w14:paraId="36B8E78C" w14:textId="3F525E4F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（1）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6E97C983" w14:textId="0782888C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serial.Serial('com4', baudrate=19200, timeout=0.5): 用于获取串口对象</w:t>
      </w:r>
    </w:p>
    <w:p w14:paraId="501A96C2" w14:textId="303A27FF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ser.write(): 用于向串口写入数据。</w:t>
      </w:r>
    </w:p>
    <w:p w14:paraId="2716672C" w14:textId="739CCA3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ser.read(): 用于从串口读取数据。</w:t>
      </w:r>
    </w:p>
    <w:p w14:paraId="2180BC88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62CD7410" w14:textId="425C71FF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（2）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7EEA6EAA" w14:textId="37F41B2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setspeed(speed, ser, address, mode='x'): 控制摄像头速度的函数，根据给定的速度和模式发送控制指令到摄像头。</w:t>
      </w:r>
    </w:p>
    <w:p w14:paraId="02A45C55" w14:textId="25CD68F0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setspeedxy(speedx, speedy, ser, address): 控制摄像头在x和y方向的速度的函数，根据给定的速度发送控制指令到摄像头。</w:t>
      </w:r>
    </w:p>
    <w:p w14:paraId="7676E3FF" w14:textId="2F8183A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setstop(ser, address): 控制摄像头停止运动的函数，发送停止指令到摄像头。</w:t>
      </w:r>
    </w:p>
    <w:p w14:paraId="4A15938B" w14:textId="33ED221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moveto(position, ser, address, mode='x'): 控制摄像头移动到指定位置的函数，根据给定的位置和模式发送控制指令到摄像头。</w:t>
      </w:r>
    </w:p>
    <w:p w14:paraId="38CA0740" w14:textId="5CDCE03F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queryPosition(ser, address, mode='x'): 查询摄像头位置的函数，根据给定的模式发送查询指令到摄像头，并返回摄像头位置。</w:t>
      </w:r>
    </w:p>
    <w:p w14:paraId="3984EE3A" w14:textId="5FD227A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setZoom(ser, address, zoom): 控制摄像头变焦的函数，根据给定的变焦值发送控制指令到摄像头。</w:t>
      </w:r>
    </w:p>
    <w:p w14:paraId="53872A89" w14:textId="008F09E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queryZoom(ser, address): 查询摄像头变焦值的函数，发送查询指令到摄像头，并返回变焦值。</w:t>
      </w:r>
    </w:p>
    <w:p w14:paraId="0377BB37" w14:textId="62A73BDC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lastRenderedPageBreak/>
        <w:t xml:space="preserve">4.3 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ffmpeg_my.py</w:t>
      </w:r>
    </w:p>
    <w:p w14:paraId="17CFFD85" w14:textId="1ACA11CF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（1）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213DA64B" w14:textId="5EAC6296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ffmpeg.probe(): 用于获取音视频流的信息。</w:t>
      </w:r>
    </w:p>
    <w:p w14:paraId="55214FF4" w14:textId="6E843441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ffmpeg.input(): 用于指定输入文件或流。</w:t>
      </w:r>
    </w:p>
    <w:p w14:paraId="7A053321" w14:textId="7B88C4E1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ffmpeg.output(): 用于指定输出文件或流的格式和参数。</w:t>
      </w:r>
    </w:p>
    <w:p w14:paraId="348783FB" w14:textId="1ED65DF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ffmpeg.run_async(): 用于异步执行ffmpeg命令。</w:t>
      </w:r>
    </w:p>
    <w:p w14:paraId="4DDF0BED" w14:textId="77777777" w:rsidR="00E11F71" w:rsidRPr="001E32B7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0D9517A" w14:textId="09173EFA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（2）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2C1768A6" w14:textId="7E5C47B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ffmpeg_init(source): 用于初始化ffmpeg处理音视频流的参数，并返回处理进程和视频流信息。</w:t>
      </w:r>
    </w:p>
    <w:p w14:paraId="0C3BA8C5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67C64353" w14:textId="6FC580A9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4.4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 xml:space="preserve"> demo_track.py</w:t>
      </w:r>
    </w:p>
    <w:p w14:paraId="048716F0" w14:textId="38BFD41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make_parser(): 创建一个命令行参数解析器，用于解析运行脚本时传入的参数。</w:t>
      </w:r>
    </w:p>
    <w:p w14:paraId="4D87B361" w14:textId="382F5FE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get_image_list(path): 获取给定路径下的所有图像文件的列表。</w:t>
      </w:r>
    </w:p>
    <w:p w14:paraId="69F960EF" w14:textId="1780A319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write_results(filename, results): 将跟踪结果写入到指定的文件中。</w:t>
      </w:r>
    </w:p>
    <w:p w14:paraId="1F08A2B8" w14:textId="6D02263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class Predictor(object): 定义了一个预测器类，用于对输入的图像进行预测。</w:t>
      </w:r>
    </w:p>
    <w:p w14:paraId="295723EB" w14:textId="2F83E30B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Predictor.__init__(self, model, exp, trt_file=None, decoder=None, device=torch.device("cpu"), fp16=False): 预测器类的初始化函数，初始化模型、实验参数、设备等。</w:t>
      </w:r>
    </w:p>
    <w:p w14:paraId="0F09B542" w14:textId="20C85D6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Predictor.inference(self, img, timer): 预测器类的推理函数，对输入的图像进行预测，并返回预测结果和图像信息。</w:t>
      </w:r>
    </w:p>
    <w:p w14:paraId="027B5203" w14:textId="37F8D3F0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image_demo(predictor, vis_folder, current_time, args): 对单个图像进行预测，并将预测结果保存和可视化。</w:t>
      </w:r>
    </w:p>
    <w:p w14:paraId="5005F6EF" w14:textId="4C1D0B6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imageflow_demo(predictor, vis_folder, current_time, args,exp,queue_mag,size_screen,queue_rtsp): 对视频流进行预测，并将预测结果保存和可视化。</w:t>
      </w:r>
    </w:p>
    <w:p w14:paraId="0FDF115C" w14:textId="3059AA7C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update(vid_writer, current_time, args, results, frame_id, canvas, photo_image,exp,queue_mag,queue_rtsp): 在GUI界面上更新预测结果。</w:t>
      </w:r>
    </w:p>
    <w:p w14:paraId="7BA9BB6D" w14:textId="1D0A5AD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on_click_left(event): 处理鼠标左键点击事件，将点击的目标添加到跟踪列表中。</w:t>
      </w:r>
    </w:p>
    <w:p w14:paraId="39884FF7" w14:textId="11810D9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on_click_right(event): 处理鼠标右键点击事件，将点击的目标从跟踪列表中移除。</w:t>
      </w:r>
    </w:p>
    <w:p w14:paraId="3D708AE0" w14:textId="01138412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startid(): 开始目标检测。</w:t>
      </w:r>
    </w:p>
    <w:p w14:paraId="218C8C8B" w14:textId="75C0FAE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stopid(): 停止目标检测。</w:t>
      </w:r>
    </w:p>
    <w:p w14:paraId="27F869D1" w14:textId="1F4D3D6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autozoom(): 开始自动缩放。</w:t>
      </w:r>
    </w:p>
    <w:p w14:paraId="00004F0C" w14:textId="5415050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starttrack(): 开始目标跟踪。</w:t>
      </w:r>
    </w:p>
    <w:p w14:paraId="26E523DA" w14:textId="4920FB5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stoptrack(): 停止目标跟踪。</w:t>
      </w:r>
    </w:p>
    <w:p w14:paraId="3F9D2748" w14:textId="6606A64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cancelselect(): 取消所有已选择的目标。</w:t>
      </w:r>
    </w:p>
    <w:p w14:paraId="0AF8C88E" w14:textId="72AAE5C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up_press(event): 处理向上键按下事件，向上移动视角。</w:t>
      </w:r>
    </w:p>
    <w:p w14:paraId="0532A96F" w14:textId="4A598DEB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down_press(event): 处理向下键按下事件，向下移动视角。</w:t>
      </w:r>
    </w:p>
    <w:p w14:paraId="039AC37F" w14:textId="4E0F701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left_press(event): 处理向左键按下事件，向左移动视角。</w:t>
      </w:r>
    </w:p>
    <w:p w14:paraId="634A8D24" w14:textId="03E1472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right_press(event): 处理向右键按下事件，向右移动视角。</w:t>
      </w:r>
    </w:p>
    <w:p w14:paraId="3E158C26" w14:textId="0DBAA576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release(event): 处理键盘释放事件，停止移动视角。</w:t>
      </w:r>
    </w:p>
    <w:p w14:paraId="5BAE6120" w14:textId="2839CF8E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cancel_tracking(): 取消所有目标的跟踪。</w:t>
      </w:r>
    </w:p>
    <w:p w14:paraId="4BD0E1DD" w14:textId="36BA63A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lastRenderedPageBreak/>
        <w:t>addzoom(): 增加缩放倍数。</w:t>
      </w:r>
    </w:p>
    <w:p w14:paraId="2775C1F0" w14:textId="0C4E7154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subtractzoom(): 减少缩放倍数。</w:t>
      </w:r>
    </w:p>
    <w:p w14:paraId="144236B6" w14:textId="77777777" w:rsidR="003B7CD1" w:rsidRDefault="003B7CD1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A72F326" w14:textId="70EDA5D1" w:rsidR="00C44E8A" w:rsidRDefault="00C44E8A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4</w:t>
      </w:r>
      <w:r>
        <w:rPr>
          <w:rFonts w:ascii="宋体" w:eastAsia="宋体" w:hAnsi="宋体" w:cs="Times New Roman"/>
          <w:iCs/>
          <w:sz w:val="24"/>
          <w:szCs w:val="24"/>
        </w:rPr>
        <w:t xml:space="preserve">.5 </w:t>
      </w:r>
      <w:r>
        <w:rPr>
          <w:rFonts w:ascii="宋体" w:eastAsia="宋体" w:hAnsi="宋体" w:cs="Times New Roman" w:hint="eastAsia"/>
          <w:iCs/>
          <w:sz w:val="24"/>
          <w:szCs w:val="24"/>
        </w:rPr>
        <w:t>重要类</w:t>
      </w:r>
    </w:p>
    <w:p w14:paraId="454C4B7E" w14:textId="426F3B82" w:rsidR="00C44E8A" w:rsidRDefault="00C44E8A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bookmarkStart w:id="2" w:name="_Hlk152857676"/>
      <w:r>
        <w:rPr>
          <w:rFonts w:ascii="宋体" w:eastAsia="宋体" w:hAnsi="宋体" w:cs="Times New Roman" w:hint="eastAsia"/>
          <w:iCs/>
          <w:sz w:val="24"/>
          <w:szCs w:val="24"/>
        </w:rPr>
        <w:t xml:space="preserve">（1） </w:t>
      </w:r>
      <w:r w:rsidRPr="00C44E8A">
        <w:rPr>
          <w:rFonts w:ascii="宋体" w:eastAsia="宋体" w:hAnsi="宋体" w:cs="Times New Roman"/>
          <w:iCs/>
          <w:sz w:val="24"/>
          <w:szCs w:val="24"/>
        </w:rPr>
        <w:t>Magnify() # 实现对摄像头的控制</w:t>
      </w:r>
    </w:p>
    <w:p w14:paraId="699EB33B" w14:textId="5DAA0535" w:rsidR="00C44E8A" w:rsidRPr="00C44E8A" w:rsidRDefault="00C44E8A" w:rsidP="00C44E8A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C44E8A">
        <w:rPr>
          <w:rFonts w:ascii="宋体" w:eastAsia="宋体" w:hAnsi="宋体" w:cs="Times New Roman"/>
          <w:iCs/>
          <w:sz w:val="24"/>
          <w:szCs w:val="24"/>
        </w:rPr>
        <w:t xml:space="preserve"> 基本属性</w:t>
      </w:r>
    </w:p>
    <w:p w14:paraId="084EBD3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2"/>
        </w:rPr>
        <w:t># 进程间通信队列</w:t>
      </w:r>
    </w:p>
    <w:p w14:paraId="4FBDDE9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self.queue = queue</w:t>
      </w:r>
    </w:p>
    <w:p w14:paraId="4210369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串口配置</w:t>
      </w:r>
    </w:p>
    <w:p w14:paraId="030C325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self.size = size</w:t>
      </w:r>
    </w:p>
    <w:p w14:paraId="05F4703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self.ser = serial.Serial('com4', baudrate=19200, timeout=0.5)</w:t>
      </w:r>
    </w:p>
    <w:p w14:paraId="0D8135A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self.address = 1  # 设备地址</w:t>
      </w:r>
    </w:p>
    <w:p w14:paraId="30F3884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摄像头初始化</w:t>
      </w:r>
    </w:p>
    <w:p w14:paraId="09BF966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setZoom(self.ser,self.address,0)</w:t>
      </w:r>
    </w:p>
    <w:p w14:paraId="15F9824A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setstop(self.ser, self.address)</w:t>
      </w:r>
    </w:p>
    <w:p w14:paraId="200807B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画布中心XY坐标</w:t>
      </w:r>
    </w:p>
    <w:p w14:paraId="6F1BF95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self.canvas_height = int(canvas_height)</w:t>
      </w:r>
    </w:p>
    <w:p w14:paraId="1F394D3F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self.canvas_width = int(canvas_width)</w:t>
      </w:r>
    </w:p>
    <w:p w14:paraId="7455227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self.canvas_center_x = int(canvas_width / 2)</w:t>
      </w:r>
    </w:p>
    <w:p w14:paraId="0117C1A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self.canvas_center_y = int(canvas_height / 2)</w:t>
      </w:r>
    </w:p>
    <w:p w14:paraId="076D649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摄像头左右方向速度，画面x方向误差</w:t>
      </w:r>
    </w:p>
    <w:p w14:paraId="0AB983F3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self.speedx = 0</w:t>
      </w:r>
    </w:p>
    <w:p w14:paraId="0A07C70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self.speedx_last = 0</w:t>
      </w:r>
    </w:p>
    <w:p w14:paraId="676A124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 = 0</w:t>
      </w:r>
    </w:p>
    <w:p w14:paraId="6B4CADC8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self.ex_last1 = 0</w:t>
      </w:r>
    </w:p>
    <w:p w14:paraId="77B3D4C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self.ex_last2 = 0</w:t>
      </w:r>
    </w:p>
    <w:p w14:paraId="48F6D1B3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摄像头上下方向速度，画面y方向误差</w:t>
      </w:r>
    </w:p>
    <w:p w14:paraId="3FD7A02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self.speedy = 0</w:t>
      </w:r>
    </w:p>
    <w:p w14:paraId="4E28207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self.speedy_last = 0</w:t>
      </w:r>
    </w:p>
    <w:p w14:paraId="747200F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 = 0</w:t>
      </w:r>
    </w:p>
    <w:p w14:paraId="549CFDF8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self.ey_last1 = 0</w:t>
      </w:r>
    </w:p>
    <w:p w14:paraId="25C7E9F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self.ey_last2 = 0</w:t>
      </w:r>
    </w:p>
    <w:p w14:paraId="016663A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摄像头放大倍数，放大倍数误差</w:t>
      </w:r>
    </w:p>
    <w:p w14:paraId="500A7BE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 = queryZoom(ser=self.ser, address=self.address)</w:t>
      </w:r>
    </w:p>
    <w:p w14:paraId="3D400C2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self.z_last = 0</w:t>
      </w:r>
    </w:p>
    <w:p w14:paraId="5D1F4B8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self.ez = 0</w:t>
      </w:r>
    </w:p>
    <w:p w14:paraId="14A12A3A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self.ez_last1 = 0</w:t>
      </w:r>
    </w:p>
    <w:p w14:paraId="05DD9EAF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self.ez_last2 = 0</w:t>
      </w:r>
    </w:p>
    <w:p w14:paraId="221D481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pid控制的比例、积分、微分系数</w:t>
      </w:r>
    </w:p>
    <w:p w14:paraId="58643E4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self.xkp = 10</w:t>
      </w:r>
    </w:p>
    <w:p w14:paraId="18B5F70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self.xki = 0</w:t>
      </w:r>
    </w:p>
    <w:p w14:paraId="17D3454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self.xkd = 2</w:t>
      </w:r>
    </w:p>
    <w:p w14:paraId="1F14837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lastRenderedPageBreak/>
        <w:t xml:space="preserve">        self.ykp = 10</w:t>
      </w:r>
    </w:p>
    <w:p w14:paraId="71033BB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self.yki = 0</w:t>
      </w:r>
    </w:p>
    <w:p w14:paraId="24161DF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self.ykd = 2</w:t>
      </w:r>
    </w:p>
    <w:p w14:paraId="7F8861C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self.zoomkp = 400</w:t>
      </w:r>
    </w:p>
    <w:p w14:paraId="2E1BC8F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self.zoomki = 2000</w:t>
      </w:r>
    </w:p>
    <w:p w14:paraId="7AFA66A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self.zoomkd = 0</w:t>
      </w:r>
    </w:p>
    <w:p w14:paraId="7340FF3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自动变焦情况下放大倍数理想值</w:t>
      </w:r>
    </w:p>
    <w:p w14:paraId="1F8BC63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 = 0.8</w:t>
      </w:r>
    </w:p>
    <w:p w14:paraId="503FC86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进程运行标志</w:t>
      </w:r>
    </w:p>
    <w:p w14:paraId="39F7050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self.is_running = True</w:t>
      </w:r>
    </w:p>
    <w:p w14:paraId="5487FA6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追踪id</w:t>
      </w:r>
    </w:p>
    <w:p w14:paraId="7F9E826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self.confirm_id = -1</w:t>
      </w:r>
    </w:p>
    <w:p w14:paraId="7EFEB29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程序状态标志</w:t>
      </w:r>
    </w:p>
    <w:p w14:paraId="0C15413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self.zoom_factor = 0</w:t>
      </w:r>
    </w:p>
    <w:p w14:paraId="26739B0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self.flag_zoom = True</w:t>
      </w:r>
    </w:p>
    <w:p w14:paraId="6607E75C" w14:textId="3C0FDA73" w:rsid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self.move = 'stop'</w:t>
      </w:r>
    </w:p>
    <w:p w14:paraId="7732E361" w14:textId="77777777" w:rsidR="00C44E8A" w:rsidRPr="00C44E8A" w:rsidRDefault="00C44E8A" w:rsidP="00C44E8A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C44E8A">
        <w:rPr>
          <w:rFonts w:ascii="宋体" w:eastAsia="宋体" w:hAnsi="宋体" w:cs="Times New Roman" w:hint="eastAsia"/>
          <w:iCs/>
          <w:sz w:val="24"/>
          <w:szCs w:val="24"/>
        </w:rPr>
        <w:t>2）</w:t>
      </w:r>
      <w:r w:rsidRPr="00C44E8A">
        <w:rPr>
          <w:rFonts w:ascii="宋体" w:eastAsia="宋体" w:hAnsi="宋体" w:cs="Times New Roman"/>
          <w:iCs/>
          <w:sz w:val="24"/>
          <w:szCs w:val="24"/>
        </w:rPr>
        <w:t># 重要方法</w:t>
      </w:r>
    </w:p>
    <w:p w14:paraId="7649E577" w14:textId="77777777" w:rsidR="00C44E8A" w:rsidRPr="00C44E8A" w:rsidRDefault="00C44E8A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run(self)：对摄像头的单次控制</w:t>
      </w:r>
    </w:p>
    <w:p w14:paraId="5544FB7D" w14:textId="0BF4FAE6" w:rsidR="00C44E8A" w:rsidRDefault="00C44E8A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reset(self)：清空之前的状态</w:t>
      </w:r>
    </w:p>
    <w:bookmarkEnd w:id="2"/>
    <w:p w14:paraId="459EDE03" w14:textId="77777777" w:rsidR="00137523" w:rsidRPr="00C44E8A" w:rsidRDefault="00137523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/>
          <w:iCs/>
          <w:sz w:val="22"/>
        </w:rPr>
      </w:pPr>
    </w:p>
    <w:p w14:paraId="6BC419A9" w14:textId="5B4F1654" w:rsid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2</w:t>
      </w:r>
      <w:r>
        <w:rPr>
          <w:rFonts w:ascii="宋体" w:eastAsia="宋体" w:hAnsi="宋体" w:cs="Times New Roman" w:hint="eastAsia"/>
          <w:iCs/>
          <w:sz w:val="24"/>
          <w:szCs w:val="24"/>
        </w:rPr>
        <w:t xml:space="preserve">） </w:t>
      </w:r>
      <w:r w:rsidRPr="00137523">
        <w:rPr>
          <w:rFonts w:ascii="宋体" w:eastAsia="宋体" w:hAnsi="宋体" w:cs="Times New Roman"/>
          <w:iCs/>
          <w:sz w:val="24"/>
          <w:szCs w:val="24"/>
        </w:rPr>
        <w:t>VideoCapture() # 实现实时视频流的拉取</w:t>
      </w:r>
    </w:p>
    <w:p w14:paraId="5D19490D" w14:textId="77777777" w:rsidR="00137523" w:rsidRPr="00C44E8A" w:rsidRDefault="00137523" w:rsidP="00137523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C44E8A">
        <w:rPr>
          <w:rFonts w:ascii="宋体" w:eastAsia="宋体" w:hAnsi="宋体" w:cs="Times New Roman"/>
          <w:iCs/>
          <w:sz w:val="24"/>
          <w:szCs w:val="24"/>
        </w:rPr>
        <w:t xml:space="preserve"> 基本属性</w:t>
      </w:r>
    </w:p>
    <w:p w14:paraId="7298F52A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137523">
        <w:rPr>
          <w:rFonts w:ascii="宋体" w:eastAsia="宋体" w:hAnsi="宋体" w:cs="Times New Roman"/>
          <w:iCs/>
          <w:sz w:val="22"/>
        </w:rPr>
        <w:t>self.process, self.cap_info = ffmpeg_init(url) # 视频流对象和信息</w:t>
      </w:r>
    </w:p>
    <w:p w14:paraId="7102524D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self.frame = None # 最新视频帧</w:t>
      </w:r>
    </w:p>
    <w:p w14:paraId="011C5288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self.ret = None # 当前帧是否有效</w:t>
      </w:r>
    </w:p>
    <w:p w14:paraId="3696D6F1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self.is_running = True # 进程运行标志</w:t>
      </w:r>
    </w:p>
    <w:p w14:paraId="53C0A37B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self.size = self.getsize() # 视频帧的大小</w:t>
      </w:r>
    </w:p>
    <w:p w14:paraId="204C9960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self.bytes = None # 存储视频帧的字节数组</w:t>
      </w:r>
    </w:p>
    <w:p w14:paraId="627D51B1" w14:textId="77777777" w:rsid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self.queue = queue # 进程间通信的队列</w:t>
      </w:r>
    </w:p>
    <w:p w14:paraId="76E467EF" w14:textId="36B896C8" w:rsidR="00137523" w:rsidRPr="00137523" w:rsidRDefault="00137523" w:rsidP="00137523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 w:hint="eastAsia"/>
          <w:iCs/>
          <w:sz w:val="24"/>
          <w:szCs w:val="24"/>
        </w:rPr>
        <w:t>2）</w:t>
      </w:r>
      <w:r w:rsidRPr="00C44E8A">
        <w:rPr>
          <w:rFonts w:ascii="宋体" w:eastAsia="宋体" w:hAnsi="宋体" w:cs="Times New Roman"/>
          <w:iCs/>
          <w:sz w:val="24"/>
          <w:szCs w:val="24"/>
        </w:rPr>
        <w:t># 重要方法</w:t>
      </w:r>
    </w:p>
    <w:p w14:paraId="110E1DCE" w14:textId="5E2D663A" w:rsidR="00C44E8A" w:rsidRDefault="00137523" w:rsidP="00137523">
      <w:pPr>
        <w:adjustRightInd w:val="0"/>
        <w:snapToGrid w:val="0"/>
        <w:spacing w:line="276" w:lineRule="auto"/>
        <w:ind w:left="440" w:firstLineChars="181" w:firstLine="398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>run(self)：拉取最新视频帧并发送给图像识别模块</w:t>
      </w:r>
    </w:p>
    <w:p w14:paraId="394E9C52" w14:textId="77777777" w:rsidR="00137523" w:rsidRDefault="00137523" w:rsidP="00137523">
      <w:pPr>
        <w:adjustRightInd w:val="0"/>
        <w:snapToGrid w:val="0"/>
        <w:spacing w:line="276" w:lineRule="auto"/>
        <w:ind w:left="440" w:firstLineChars="181" w:firstLine="434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389B6BD1" w14:textId="1D043683" w:rsidR="000B5388" w:rsidRPr="009578F1" w:rsidRDefault="000B5388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通过对这些函数</w:t>
      </w:r>
      <w:r w:rsidR="00137523">
        <w:rPr>
          <w:rFonts w:ascii="宋体" w:eastAsia="宋体" w:hAnsi="宋体" w:cs="Times New Roman" w:hint="eastAsia"/>
          <w:iCs/>
          <w:sz w:val="24"/>
          <w:szCs w:val="24"/>
        </w:rPr>
        <w:t>和类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的正确</w:t>
      </w:r>
      <w:r w:rsidR="00137523">
        <w:rPr>
          <w:rFonts w:ascii="宋体" w:eastAsia="宋体" w:hAnsi="宋体" w:cs="Times New Roman" w:hint="eastAsia"/>
          <w:iCs/>
          <w:sz w:val="24"/>
          <w:szCs w:val="24"/>
        </w:rPr>
        <w:t>设计和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使用，我们实现了利用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Byte</w:t>
      </w:r>
      <w:r w:rsidR="003B7CD1">
        <w:rPr>
          <w:rFonts w:ascii="宋体" w:eastAsia="宋体" w:hAnsi="宋体" w:cs="Times New Roman"/>
          <w:iCs/>
          <w:sz w:val="24"/>
          <w:szCs w:val="24"/>
        </w:rPr>
        <w:t>Track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框架与yolo</w:t>
      </w:r>
      <w:r w:rsidR="003B7CD1">
        <w:rPr>
          <w:rFonts w:ascii="宋体" w:eastAsia="宋体" w:hAnsi="宋体" w:cs="Times New Roman"/>
          <w:iCs/>
          <w:sz w:val="24"/>
          <w:szCs w:val="24"/>
        </w:rPr>
        <w:t>x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模型，找出图像、视频或摄像头读取到的视频帧中所有的行人或物体，包括位置和大小，并用矩形框与唯一</w:t>
      </w:r>
      <w:r w:rsidRPr="009578F1">
        <w:rPr>
          <w:rFonts w:ascii="宋体" w:eastAsia="宋体" w:hAnsi="宋体" w:cs="Times New Roman"/>
          <w:iCs/>
          <w:sz w:val="24"/>
          <w:szCs w:val="24"/>
        </w:rPr>
        <w:t>id标识出来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，同时对</w:t>
      </w:r>
      <w:r w:rsidRPr="009578F1">
        <w:rPr>
          <w:rFonts w:ascii="宋体" w:eastAsia="宋体" w:hAnsi="宋体" w:cs="Times New Roman"/>
          <w:iCs/>
          <w:sz w:val="24"/>
          <w:szCs w:val="24"/>
        </w:rPr>
        <w:t>人为选中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</w:t>
      </w:r>
      <w:r w:rsidRPr="009578F1">
        <w:rPr>
          <w:rFonts w:ascii="宋体" w:eastAsia="宋体" w:hAnsi="宋体" w:cs="Times New Roman"/>
          <w:iCs/>
          <w:sz w:val="24"/>
          <w:szCs w:val="24"/>
        </w:rPr>
        <w:t>跟踪目标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做</w:t>
      </w:r>
      <w:r w:rsidRPr="009578F1">
        <w:rPr>
          <w:rFonts w:ascii="宋体" w:eastAsia="宋体" w:hAnsi="宋体" w:cs="Times New Roman"/>
          <w:iCs/>
          <w:sz w:val="24"/>
          <w:szCs w:val="24"/>
        </w:rPr>
        <w:t>出特别标识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与实时跟踪，也能正常实现</w:t>
      </w:r>
      <w:r w:rsidR="003B7CD1" w:rsidRPr="003B7CD1">
        <w:rPr>
          <w:rFonts w:ascii="宋体" w:eastAsia="宋体" w:hAnsi="宋体" w:cs="Times New Roman" w:hint="eastAsia"/>
          <w:iCs/>
          <w:sz w:val="24"/>
          <w:szCs w:val="24"/>
        </w:rPr>
        <w:t>控制摄像头移动，放大倍数，自动变焦等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功能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563CA143" w14:textId="76DC28DD" w:rsidR="00C16CA5" w:rsidRDefault="00C16CA5">
      <w:pPr>
        <w:widowControl/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br w:type="page"/>
      </w:r>
    </w:p>
    <w:p w14:paraId="7C421468" w14:textId="7580FF80" w:rsidR="009578F1" w:rsidRDefault="00E76D4B" w:rsidP="009578F1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  <w:r w:rsidRPr="00E76D4B">
        <w:rPr>
          <w:rFonts w:ascii="Times New Roman" w:eastAsia="黑体" w:hAnsi="Times New Roman" w:cs="Times New Roman" w:hint="eastAsia"/>
          <w:sz w:val="28"/>
          <w:szCs w:val="40"/>
        </w:rPr>
        <w:lastRenderedPageBreak/>
        <w:t>5</w:t>
      </w: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项目测试</w:t>
      </w:r>
    </w:p>
    <w:p w14:paraId="3D43BCBC" w14:textId="58A6FC89" w:rsidR="000B5388" w:rsidRPr="009578F1" w:rsidRDefault="000B5388" w:rsidP="009578F1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sz w:val="28"/>
          <w:szCs w:val="40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经过人为计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时与程序本身状态检测，通过测试，我们观察到程序能够正常识别对象，并实现对特定目标的持续跟踪，做出特定标识。稳定帧率为</w:t>
      </w:r>
      <w:r w:rsidR="00137523">
        <w:rPr>
          <w:rFonts w:ascii="宋体" w:eastAsia="宋体" w:hAnsi="宋体" w:cs="Times New Roman"/>
          <w:iCs/>
          <w:sz w:val="24"/>
          <w:szCs w:val="24"/>
        </w:rPr>
        <w:t>3</w:t>
      </w:r>
      <w:r w:rsidR="00855DF8" w:rsidRPr="009578F1">
        <w:rPr>
          <w:rFonts w:ascii="宋体" w:eastAsia="宋体" w:hAnsi="宋体" w:cs="Times New Roman"/>
          <w:iCs/>
          <w:sz w:val="24"/>
          <w:szCs w:val="24"/>
        </w:rPr>
        <w:t>5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帧。</w:t>
      </w:r>
    </w:p>
    <w:p w14:paraId="6BF07B6B" w14:textId="0E15CDB3" w:rsidR="00E76D4B" w:rsidRP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  <w:r w:rsidRPr="00E76D4B">
        <w:rPr>
          <w:rFonts w:ascii="Times New Roman" w:eastAsia="黑体" w:hAnsi="Times New Roman" w:cs="Times New Roman" w:hint="eastAsia"/>
          <w:sz w:val="28"/>
          <w:szCs w:val="40"/>
        </w:rPr>
        <w:t>6</w:t>
      </w: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项目管理</w:t>
      </w:r>
    </w:p>
    <w:p w14:paraId="03BBB215" w14:textId="77777777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>6.1 团队人员组成</w:t>
      </w:r>
    </w:p>
    <w:p w14:paraId="44319DB7" w14:textId="77777777" w:rsidR="00855DF8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ab/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刘向前</w:t>
      </w:r>
      <w:r w:rsidR="00855DF8" w:rsidRPr="009578F1">
        <w:rPr>
          <w:rFonts w:ascii="宋体" w:eastAsia="宋体" w:hAnsi="宋体" w:cs="Times New Roman"/>
          <w:iCs/>
          <w:sz w:val="24"/>
          <w:szCs w:val="24"/>
        </w:rPr>
        <w:t>U202112570（组长）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；</w:t>
      </w:r>
    </w:p>
    <w:p w14:paraId="508A71AD" w14:textId="4F58DDB4" w:rsidR="00855DF8" w:rsidRPr="009578F1" w:rsidRDefault="00670316" w:rsidP="00855DF8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670316">
        <w:rPr>
          <w:rFonts w:ascii="宋体" w:eastAsia="宋体" w:hAnsi="宋体" w:cs="Times New Roman" w:hint="eastAsia"/>
          <w:iCs/>
          <w:sz w:val="24"/>
          <w:szCs w:val="24"/>
        </w:rPr>
        <w:t>陆奕丞</w:t>
      </w:r>
      <w:r w:rsidRPr="00670316">
        <w:rPr>
          <w:rFonts w:ascii="宋体" w:eastAsia="宋体" w:hAnsi="宋体" w:cs="Times New Roman"/>
          <w:iCs/>
          <w:sz w:val="24"/>
          <w:szCs w:val="24"/>
        </w:rPr>
        <w:t>U202111463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；</w:t>
      </w:r>
    </w:p>
    <w:p w14:paraId="7C1381C2" w14:textId="1F3E2B25" w:rsidR="00855DF8" w:rsidRPr="009578F1" w:rsidRDefault="00DF0B19" w:rsidP="00855DF8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DF0B19">
        <w:rPr>
          <w:rFonts w:ascii="宋体" w:eastAsia="宋体" w:hAnsi="宋体" w:cs="Times New Roman" w:hint="eastAsia"/>
          <w:iCs/>
          <w:sz w:val="24"/>
          <w:szCs w:val="24"/>
        </w:rPr>
        <w:t>陈庭柱</w:t>
      </w:r>
      <w:r w:rsidRPr="00DF0B19">
        <w:rPr>
          <w:rFonts w:ascii="宋体" w:eastAsia="宋体" w:hAnsi="宋体" w:cs="Times New Roman"/>
          <w:iCs/>
          <w:sz w:val="24"/>
          <w:szCs w:val="24"/>
        </w:rPr>
        <w:t>U202111740</w:t>
      </w:r>
      <w:r w:rsidR="0012373F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1DEAB5FF" w14:textId="77777777" w:rsidR="00E26361" w:rsidRDefault="00E76D4B" w:rsidP="00E26361">
      <w:pPr>
        <w:pStyle w:val="a9"/>
        <w:numPr>
          <w:ilvl w:val="1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E26361">
        <w:rPr>
          <w:rFonts w:ascii="宋体" w:eastAsia="宋体" w:hAnsi="宋体" w:cs="Times New Roman"/>
          <w:sz w:val="24"/>
          <w:szCs w:val="24"/>
        </w:rPr>
        <w:t>任务分工</w:t>
      </w:r>
    </w:p>
    <w:p w14:paraId="73EA2D27" w14:textId="10228BF4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1</w:t>
      </w:r>
      <w:r w:rsidRPr="00084FCA">
        <w:rPr>
          <w:rFonts w:ascii="宋体" w:eastAsia="宋体" w:hAnsi="宋体" w:cs="Times New Roman"/>
          <w:iCs/>
          <w:sz w:val="24"/>
          <w:szCs w:val="24"/>
        </w:rPr>
        <w:t>.刘向前：主程序的设计，图像识别部分，GUI界面部分。</w:t>
      </w:r>
    </w:p>
    <w:p w14:paraId="68375AC3" w14:textId="2E375747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2</w:t>
      </w:r>
      <w:r w:rsidRPr="00084FCA">
        <w:rPr>
          <w:rFonts w:ascii="宋体" w:eastAsia="宋体" w:hAnsi="宋体" w:cs="Times New Roman"/>
          <w:iCs/>
          <w:sz w:val="24"/>
          <w:szCs w:val="24"/>
        </w:rPr>
        <w:t>.陆奕丞：摄像头控制部分。</w:t>
      </w:r>
    </w:p>
    <w:p w14:paraId="7226870E" w14:textId="79C4F4BB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3</w:t>
      </w:r>
      <w:r w:rsidRPr="00084FCA">
        <w:rPr>
          <w:rFonts w:ascii="宋体" w:eastAsia="宋体" w:hAnsi="宋体" w:cs="Times New Roman"/>
          <w:iCs/>
          <w:sz w:val="24"/>
          <w:szCs w:val="24"/>
        </w:rPr>
        <w:t>.陈庭柱：网络云台图像获取部分。</w:t>
      </w:r>
    </w:p>
    <w:p w14:paraId="6BF29E53" w14:textId="4B1813E1" w:rsidR="00855DF8" w:rsidRPr="009578F1" w:rsidRDefault="00855DF8" w:rsidP="00E26361">
      <w:pPr>
        <w:adjustRightInd w:val="0"/>
        <w:snapToGrid w:val="0"/>
        <w:spacing w:line="276" w:lineRule="auto"/>
        <w:ind w:left="420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 w:hint="eastAsia"/>
          <w:sz w:val="24"/>
          <w:szCs w:val="24"/>
        </w:rPr>
        <w:t>总体而言，每一位同学都及时完成了各自的任务，并以较高的效率进行错误更正，以及交流频繁，沟通较多，为项目最后的完成都有着较大的贡献。</w:t>
      </w:r>
    </w:p>
    <w:p w14:paraId="788E3DE4" w14:textId="7AFE664E" w:rsid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7.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总结与反思</w:t>
      </w:r>
    </w:p>
    <w:p w14:paraId="0C6174E1" w14:textId="0AF32177" w:rsidR="00855DF8" w:rsidRDefault="00E0716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36"/>
        </w:rPr>
      </w:pPr>
      <w:r>
        <w:rPr>
          <w:rFonts w:ascii="Times New Roman" w:eastAsia="黑体" w:hAnsi="Times New Roman" w:cs="Times New Roman"/>
          <w:color w:val="FF0000"/>
          <w:sz w:val="24"/>
          <w:szCs w:val="36"/>
        </w:rPr>
        <w:tab/>
      </w:r>
      <w:r w:rsidRPr="00E07165">
        <w:rPr>
          <w:rFonts w:ascii="宋体" w:eastAsia="宋体" w:hAnsi="宋体" w:cs="Times New Roman" w:hint="eastAsia"/>
          <w:sz w:val="24"/>
          <w:szCs w:val="36"/>
        </w:rPr>
        <w:t>就这个</w:t>
      </w:r>
      <w:r>
        <w:rPr>
          <w:rFonts w:ascii="宋体" w:eastAsia="宋体" w:hAnsi="宋体" w:cs="Times New Roman" w:hint="eastAsia"/>
          <w:sz w:val="24"/>
          <w:szCs w:val="36"/>
        </w:rPr>
        <w:t>项目本身而言，从技术层面，我们</w:t>
      </w:r>
      <w:r w:rsidRPr="00E07165">
        <w:rPr>
          <w:rFonts w:ascii="宋体" w:eastAsia="宋体" w:hAnsi="宋体" w:cs="Times New Roman" w:hint="eastAsia"/>
          <w:sz w:val="24"/>
          <w:szCs w:val="36"/>
        </w:rPr>
        <w:t>对于一些</w:t>
      </w:r>
      <w:r>
        <w:rPr>
          <w:rFonts w:ascii="宋体" w:eastAsia="宋体" w:hAnsi="宋体" w:cs="Times New Roman" w:hint="eastAsia"/>
          <w:sz w:val="24"/>
          <w:szCs w:val="36"/>
        </w:rPr>
        <w:t>比较先进的</w:t>
      </w:r>
      <w:r w:rsidRPr="00E07165">
        <w:rPr>
          <w:rFonts w:ascii="宋体" w:eastAsia="宋体" w:hAnsi="宋体" w:cs="Times New Roman" w:hint="eastAsia"/>
          <w:sz w:val="24"/>
          <w:szCs w:val="36"/>
        </w:rPr>
        <w:t>技术</w:t>
      </w:r>
      <w:r>
        <w:rPr>
          <w:rFonts w:ascii="宋体" w:eastAsia="宋体" w:hAnsi="宋体" w:cs="Times New Roman" w:hint="eastAsia"/>
          <w:sz w:val="24"/>
          <w:szCs w:val="36"/>
        </w:rPr>
        <w:t>有了</w:t>
      </w:r>
      <w:r w:rsidRPr="00E07165">
        <w:rPr>
          <w:rFonts w:ascii="宋体" w:eastAsia="宋体" w:hAnsi="宋体" w:cs="Times New Roman" w:hint="eastAsia"/>
          <w:sz w:val="24"/>
          <w:szCs w:val="36"/>
        </w:rPr>
        <w:t>初步了解，学习，与探索，运用。</w:t>
      </w:r>
      <w:r>
        <w:rPr>
          <w:rFonts w:ascii="宋体" w:eastAsia="宋体" w:hAnsi="宋体" w:cs="Times New Roman" w:hint="eastAsia"/>
          <w:sz w:val="24"/>
          <w:szCs w:val="36"/>
        </w:rPr>
        <w:t>算是在一定程度上跳出了之前的舒适圈，毕竟我们整个小组之前都没有过计算机视觉方面的相关经历，甚至对python语言的使用都不是很了解，但最后还是较好的完成了既定的目标。从工具使用层面，从团队合作层面，通过此次的分工合作，提高了任务分配的能力，强化了责任意识，同时增进了同学之间的友谊；除此之外，还明显提高了分解复杂问题的能力，以及将零散部分综合为复杂目标的能力。</w:t>
      </w:r>
    </w:p>
    <w:p w14:paraId="3F53CB29" w14:textId="77777777" w:rsidR="00E07165" w:rsidRPr="00E07165" w:rsidRDefault="00E0716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8"/>
          <w:szCs w:val="40"/>
        </w:rPr>
      </w:pPr>
    </w:p>
    <w:p w14:paraId="5CFAF366" w14:textId="77777777" w:rsidR="004E2B82" w:rsidRDefault="004E2B82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0B740344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3830F4E7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54F93AE8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181360AE" w14:textId="77777777" w:rsidR="00C16CA5" w:rsidRDefault="00C16CA5">
      <w:pPr>
        <w:widowControl/>
        <w:jc w:val="left"/>
        <w:rPr>
          <w:rFonts w:ascii="Times New Roman" w:eastAsia="宋体" w:hAnsi="Times New Roman"/>
          <w:sz w:val="52"/>
          <w:szCs w:val="52"/>
        </w:rPr>
        <w:sectPr w:rsidR="00C16CA5" w:rsidSect="003C5A30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5879A1" w14:textId="530FB169" w:rsidR="003807D6" w:rsidRP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lastRenderedPageBreak/>
        <w:t>评分页</w:t>
      </w:r>
    </w:p>
    <w:p w14:paraId="373EECB5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tbl>
      <w:tblPr>
        <w:tblStyle w:val="a3"/>
        <w:tblW w:w="3580" w:type="pct"/>
        <w:tblLook w:val="04A0" w:firstRow="1" w:lastRow="0" w:firstColumn="1" w:lastColumn="0" w:noHBand="0" w:noVBand="1"/>
      </w:tblPr>
      <w:tblGrid>
        <w:gridCol w:w="2406"/>
        <w:gridCol w:w="1178"/>
        <w:gridCol w:w="1178"/>
        <w:gridCol w:w="1178"/>
      </w:tblGrid>
      <w:tr w:rsidR="00D44FCA" w14:paraId="28D016FD" w14:textId="77777777" w:rsidTr="00D44FCA">
        <w:trPr>
          <w:trHeight w:val="624"/>
        </w:trPr>
        <w:tc>
          <w:tcPr>
            <w:tcW w:w="2024" w:type="pct"/>
          </w:tcPr>
          <w:p w14:paraId="040B9FB8" w14:textId="77777777" w:rsidR="00D44FCA" w:rsidRPr="003807D6" w:rsidRDefault="00D44FCA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成员姓名</w:t>
            </w:r>
          </w:p>
        </w:tc>
        <w:tc>
          <w:tcPr>
            <w:tcW w:w="992" w:type="pct"/>
            <w:vAlign w:val="center"/>
          </w:tcPr>
          <w:p w14:paraId="4CFAFFA7" w14:textId="1B00948D" w:rsidR="00D44FCA" w:rsidRPr="001917BC" w:rsidRDefault="00DA3C77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刘向前</w:t>
            </w:r>
          </w:p>
        </w:tc>
        <w:tc>
          <w:tcPr>
            <w:tcW w:w="992" w:type="pct"/>
            <w:vAlign w:val="center"/>
          </w:tcPr>
          <w:p w14:paraId="542E9125" w14:textId="6D83BA44" w:rsidR="00D44FCA" w:rsidRPr="001917BC" w:rsidRDefault="00DF0B19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F0B19">
              <w:rPr>
                <w:rFonts w:ascii="Times New Roman" w:eastAsia="宋体" w:hAnsi="Times New Roman" w:hint="eastAsia"/>
                <w:sz w:val="28"/>
                <w:szCs w:val="28"/>
              </w:rPr>
              <w:t>陆奕丞</w:t>
            </w:r>
            <w:r w:rsidRPr="00DF0B19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pct"/>
            <w:vAlign w:val="center"/>
          </w:tcPr>
          <w:p w14:paraId="19830C5D" w14:textId="718DB2DE" w:rsidR="00D44FCA" w:rsidRPr="001917BC" w:rsidRDefault="00DF0B19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F0B19">
              <w:rPr>
                <w:rFonts w:ascii="Times New Roman" w:eastAsia="宋体" w:hAnsi="Times New Roman"/>
                <w:sz w:val="28"/>
                <w:szCs w:val="28"/>
              </w:rPr>
              <w:t>陈庭柱</w:t>
            </w:r>
            <w:r w:rsidRPr="00DF0B19">
              <w:rPr>
                <w:rFonts w:ascii="Times New Roman" w:eastAsia="宋体" w:hAnsi="Times New Roman" w:hint="eastAsia"/>
                <w:sz w:val="28"/>
                <w:szCs w:val="28"/>
              </w:rPr>
              <w:t xml:space="preserve"> </w:t>
            </w:r>
          </w:p>
        </w:tc>
      </w:tr>
      <w:tr w:rsidR="00D44FCA" w14:paraId="4346D3F3" w14:textId="77777777" w:rsidTr="00D44FCA">
        <w:trPr>
          <w:trHeight w:val="624"/>
        </w:trPr>
        <w:tc>
          <w:tcPr>
            <w:tcW w:w="2024" w:type="pct"/>
          </w:tcPr>
          <w:p w14:paraId="68A967C3" w14:textId="3C677636" w:rsidR="00D44FCA" w:rsidRPr="003807D6" w:rsidRDefault="00D44FCA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贡献度</w:t>
            </w:r>
          </w:p>
        </w:tc>
        <w:tc>
          <w:tcPr>
            <w:tcW w:w="992" w:type="pct"/>
            <w:vAlign w:val="center"/>
          </w:tcPr>
          <w:p w14:paraId="45FE8433" w14:textId="68E05572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  <w:tc>
          <w:tcPr>
            <w:tcW w:w="992" w:type="pct"/>
            <w:vAlign w:val="center"/>
          </w:tcPr>
          <w:p w14:paraId="502262A1" w14:textId="7D4ADF77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  <w:tc>
          <w:tcPr>
            <w:tcW w:w="993" w:type="pct"/>
            <w:vAlign w:val="center"/>
          </w:tcPr>
          <w:p w14:paraId="522EACFA" w14:textId="23455FF8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</w:tr>
    </w:tbl>
    <w:p w14:paraId="0F3DFBAE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p w14:paraId="57ECF2FD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t>指导教师评语</w:t>
      </w:r>
    </w:p>
    <w:p w14:paraId="3832B744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0CAD8000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771440BC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76"/>
        <w:gridCol w:w="1513"/>
      </w:tblGrid>
      <w:tr w:rsidR="003807D6" w14:paraId="5F1DE0BE" w14:textId="77777777" w:rsidTr="001917BC">
        <w:trPr>
          <w:jc w:val="right"/>
        </w:trPr>
        <w:tc>
          <w:tcPr>
            <w:tcW w:w="1176" w:type="dxa"/>
          </w:tcPr>
          <w:p w14:paraId="5F046A1A" w14:textId="77777777" w:rsidR="003807D6" w:rsidRPr="003807D6" w:rsidRDefault="003807D6" w:rsidP="003807D6">
            <w:pPr>
              <w:spacing w:line="360" w:lineRule="auto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14:paraId="47674063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4CFAE1DE" w14:textId="77777777" w:rsidTr="001917BC">
        <w:trPr>
          <w:jc w:val="right"/>
        </w:trPr>
        <w:tc>
          <w:tcPr>
            <w:tcW w:w="1176" w:type="dxa"/>
          </w:tcPr>
          <w:p w14:paraId="1843BD8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79C9C79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1985E35" w14:textId="77777777" w:rsidTr="001917BC">
        <w:trPr>
          <w:jc w:val="right"/>
        </w:trPr>
        <w:tc>
          <w:tcPr>
            <w:tcW w:w="1176" w:type="dxa"/>
          </w:tcPr>
          <w:p w14:paraId="4FB7DEC9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5BEA9664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4B739D" w14:textId="77777777" w:rsidTr="001917BC">
        <w:trPr>
          <w:jc w:val="right"/>
        </w:trPr>
        <w:tc>
          <w:tcPr>
            <w:tcW w:w="1176" w:type="dxa"/>
          </w:tcPr>
          <w:p w14:paraId="5D62F5F6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3882CEFC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349C524" w14:textId="77777777" w:rsidTr="001917BC">
        <w:trPr>
          <w:jc w:val="right"/>
        </w:trPr>
        <w:tc>
          <w:tcPr>
            <w:tcW w:w="1176" w:type="dxa"/>
          </w:tcPr>
          <w:p w14:paraId="229F0E40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14:paraId="4AF27A4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9EFD61" w14:textId="77777777" w:rsidTr="001917BC">
        <w:trPr>
          <w:jc w:val="right"/>
        </w:trPr>
        <w:tc>
          <w:tcPr>
            <w:tcW w:w="1176" w:type="dxa"/>
          </w:tcPr>
          <w:p w14:paraId="501CDDA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教师</w:t>
            </w:r>
          </w:p>
        </w:tc>
        <w:tc>
          <w:tcPr>
            <w:tcW w:w="1513" w:type="dxa"/>
          </w:tcPr>
          <w:p w14:paraId="7E6F445F" w14:textId="1E2A50DA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</w:tbl>
    <w:p w14:paraId="276B384C" w14:textId="70C5B8E9" w:rsidR="003807D6" w:rsidRPr="001917BC" w:rsidRDefault="001917BC" w:rsidP="001917BC">
      <w:pPr>
        <w:spacing w:line="360" w:lineRule="auto"/>
        <w:jc w:val="right"/>
        <w:rPr>
          <w:rFonts w:ascii="Times New Roman" w:eastAsia="宋体" w:hAnsi="Times New Roman"/>
          <w:sz w:val="28"/>
          <w:szCs w:val="52"/>
        </w:rPr>
      </w:pPr>
      <w:r w:rsidRPr="001917BC">
        <w:rPr>
          <w:rFonts w:ascii="Times New Roman" w:eastAsia="宋体" w:hAnsi="Times New Roman" w:hint="eastAsia"/>
          <w:sz w:val="28"/>
          <w:szCs w:val="52"/>
        </w:rPr>
        <w:t>2</w:t>
      </w:r>
      <w:r w:rsidR="006D1EEC">
        <w:rPr>
          <w:rFonts w:ascii="Times New Roman" w:eastAsia="宋体" w:hAnsi="Times New Roman"/>
          <w:sz w:val="28"/>
          <w:szCs w:val="52"/>
        </w:rPr>
        <w:t>02</w:t>
      </w:r>
      <w:r w:rsidR="007E654B">
        <w:rPr>
          <w:rFonts w:ascii="Times New Roman" w:eastAsia="宋体" w:hAnsi="Times New Roman" w:hint="eastAsia"/>
          <w:sz w:val="28"/>
          <w:szCs w:val="52"/>
        </w:rPr>
        <w:t>4</w:t>
      </w:r>
      <w:r w:rsidRPr="001917BC">
        <w:rPr>
          <w:rFonts w:ascii="Times New Roman" w:eastAsia="宋体" w:hAnsi="Times New Roman" w:hint="eastAsia"/>
          <w:sz w:val="28"/>
          <w:szCs w:val="52"/>
        </w:rPr>
        <w:t>年</w:t>
      </w:r>
      <w:r w:rsidR="007E654B">
        <w:rPr>
          <w:rFonts w:ascii="Times New Roman" w:eastAsia="宋体" w:hAnsi="Times New Roman" w:hint="eastAsia"/>
          <w:sz w:val="28"/>
          <w:szCs w:val="52"/>
        </w:rPr>
        <w:t>4</w:t>
      </w:r>
      <w:r w:rsidRPr="001917BC">
        <w:rPr>
          <w:rFonts w:ascii="Times New Roman" w:eastAsia="宋体" w:hAnsi="Times New Roman" w:hint="eastAsia"/>
          <w:sz w:val="28"/>
          <w:szCs w:val="52"/>
        </w:rPr>
        <w:t>月</w:t>
      </w:r>
      <w:r w:rsidR="007E654B">
        <w:rPr>
          <w:rFonts w:ascii="Times New Roman" w:eastAsia="宋体" w:hAnsi="Times New Roman" w:hint="eastAsia"/>
          <w:sz w:val="28"/>
          <w:szCs w:val="52"/>
        </w:rPr>
        <w:t>20</w:t>
      </w:r>
      <w:r w:rsidRPr="001917BC">
        <w:rPr>
          <w:rFonts w:ascii="Times New Roman" w:eastAsia="宋体" w:hAnsi="Times New Roman" w:hint="eastAsia"/>
          <w:sz w:val="28"/>
          <w:szCs w:val="52"/>
        </w:rPr>
        <w:t>日</w:t>
      </w:r>
    </w:p>
    <w:sectPr w:rsidR="003807D6" w:rsidRPr="001917BC" w:rsidSect="003C5A30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554A" w14:textId="77777777" w:rsidR="003C5A30" w:rsidRDefault="003C5A30" w:rsidP="00C05096">
      <w:r>
        <w:separator/>
      </w:r>
    </w:p>
  </w:endnote>
  <w:endnote w:type="continuationSeparator" w:id="0">
    <w:p w14:paraId="2DAE4016" w14:textId="77777777" w:rsidR="003C5A30" w:rsidRDefault="003C5A30" w:rsidP="00C0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893F" w14:textId="77777777" w:rsidR="003C5A30" w:rsidRDefault="003C5A30" w:rsidP="00C05096">
      <w:r>
        <w:separator/>
      </w:r>
    </w:p>
  </w:footnote>
  <w:footnote w:type="continuationSeparator" w:id="0">
    <w:p w14:paraId="5CF2D036" w14:textId="77777777" w:rsidR="003C5A30" w:rsidRDefault="003C5A30" w:rsidP="00C0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7D66"/>
    <w:multiLevelType w:val="multilevel"/>
    <w:tmpl w:val="2D36BE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4B16413"/>
    <w:multiLevelType w:val="multilevel"/>
    <w:tmpl w:val="EF6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A6A75"/>
    <w:multiLevelType w:val="hybridMultilevel"/>
    <w:tmpl w:val="D0887368"/>
    <w:lvl w:ilvl="0" w:tplc="49D4CE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8739293">
    <w:abstractNumId w:val="2"/>
  </w:num>
  <w:num w:numId="2" w16cid:durableId="164562316">
    <w:abstractNumId w:val="1"/>
  </w:num>
  <w:num w:numId="3" w16cid:durableId="144496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6F"/>
    <w:rsid w:val="00005B47"/>
    <w:rsid w:val="00077BAE"/>
    <w:rsid w:val="00084FCA"/>
    <w:rsid w:val="000855DD"/>
    <w:rsid w:val="000A3A55"/>
    <w:rsid w:val="000A618B"/>
    <w:rsid w:val="000B5388"/>
    <w:rsid w:val="000D18A6"/>
    <w:rsid w:val="00117A0F"/>
    <w:rsid w:val="0012373F"/>
    <w:rsid w:val="00137523"/>
    <w:rsid w:val="00183774"/>
    <w:rsid w:val="00184A37"/>
    <w:rsid w:val="00190CB6"/>
    <w:rsid w:val="001917BC"/>
    <w:rsid w:val="001A3F64"/>
    <w:rsid w:val="001E32B7"/>
    <w:rsid w:val="003807D6"/>
    <w:rsid w:val="003B7CD1"/>
    <w:rsid w:val="003C5A30"/>
    <w:rsid w:val="003F12CD"/>
    <w:rsid w:val="003F4B72"/>
    <w:rsid w:val="004B42F6"/>
    <w:rsid w:val="004C0111"/>
    <w:rsid w:val="004E2B82"/>
    <w:rsid w:val="004E4B72"/>
    <w:rsid w:val="00537F6A"/>
    <w:rsid w:val="00546740"/>
    <w:rsid w:val="005B2A72"/>
    <w:rsid w:val="005E37AB"/>
    <w:rsid w:val="00613CDB"/>
    <w:rsid w:val="0064691B"/>
    <w:rsid w:val="00670316"/>
    <w:rsid w:val="0069032F"/>
    <w:rsid w:val="006D1EEC"/>
    <w:rsid w:val="006D241D"/>
    <w:rsid w:val="00707D26"/>
    <w:rsid w:val="007E654B"/>
    <w:rsid w:val="00836F6E"/>
    <w:rsid w:val="00855DF8"/>
    <w:rsid w:val="00872F9B"/>
    <w:rsid w:val="00874CDD"/>
    <w:rsid w:val="00880A0B"/>
    <w:rsid w:val="009037A8"/>
    <w:rsid w:val="00913D22"/>
    <w:rsid w:val="009578F1"/>
    <w:rsid w:val="009A79D5"/>
    <w:rsid w:val="009B577D"/>
    <w:rsid w:val="00A30943"/>
    <w:rsid w:val="00A576B3"/>
    <w:rsid w:val="00A62121"/>
    <w:rsid w:val="00A878C1"/>
    <w:rsid w:val="00AF686F"/>
    <w:rsid w:val="00B000FB"/>
    <w:rsid w:val="00B23E8E"/>
    <w:rsid w:val="00C05096"/>
    <w:rsid w:val="00C16CA5"/>
    <w:rsid w:val="00C44E8A"/>
    <w:rsid w:val="00C45F34"/>
    <w:rsid w:val="00CC57FE"/>
    <w:rsid w:val="00CE7D52"/>
    <w:rsid w:val="00CF1AAD"/>
    <w:rsid w:val="00D16C75"/>
    <w:rsid w:val="00D44FCA"/>
    <w:rsid w:val="00D621A1"/>
    <w:rsid w:val="00DA3C77"/>
    <w:rsid w:val="00DB2987"/>
    <w:rsid w:val="00DF0B19"/>
    <w:rsid w:val="00E07165"/>
    <w:rsid w:val="00E11F71"/>
    <w:rsid w:val="00E26361"/>
    <w:rsid w:val="00E33F82"/>
    <w:rsid w:val="00E634AE"/>
    <w:rsid w:val="00E76D4B"/>
    <w:rsid w:val="00EA0D30"/>
    <w:rsid w:val="00ED58A9"/>
    <w:rsid w:val="00EF6B83"/>
    <w:rsid w:val="00F6670E"/>
    <w:rsid w:val="00F82455"/>
    <w:rsid w:val="00F940C2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98E5"/>
  <w15:chartTrackingRefBased/>
  <w15:docId w15:val="{C4A3AA1B-1515-446D-80C1-0BBD267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09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A3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634AE"/>
    <w:pPr>
      <w:ind w:firstLineChars="200" w:firstLine="420"/>
    </w:pPr>
  </w:style>
  <w:style w:type="paragraph" w:customStyle="1" w:styleId="md-end-block">
    <w:name w:val="md-end-block"/>
    <w:basedOn w:val="a"/>
    <w:rsid w:val="00E26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A93E-3056-4901-8062-D986EBA1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15</Pages>
  <Words>3920</Words>
  <Characters>7723</Characters>
  <Application>Microsoft Office Word</Application>
  <DocSecurity>0</DocSecurity>
  <Lines>429</Lines>
  <Paragraphs>447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薛凤鸣</dc:creator>
  <cp:keywords/>
  <dc:description/>
  <cp:lastModifiedBy>向前 刘</cp:lastModifiedBy>
  <cp:revision>44</cp:revision>
  <dcterms:created xsi:type="dcterms:W3CDTF">2022-11-25T01:33:00Z</dcterms:created>
  <dcterms:modified xsi:type="dcterms:W3CDTF">2024-04-19T07:58:00Z</dcterms:modified>
</cp:coreProperties>
</file>