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2026-07-29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2026-08-01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15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15 个项目，其中 5 个已验证、12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v2（7）；KerML（3）；通用 MBSE（1）；SysML (version unspecified)（2）；SysML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INSPECTA-Spec-Code-Proof-Copilot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架构设计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@engineer-fumi/sysml-v2-mcp、SysMLV2-MCP、cameo-mcp-bridge、jgs-magic-sysmlv1-mcp、jgs-magic-sysmlv1-pro、SysML v2 MCP Server by Raghunath Torase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3.7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3.8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3.9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3.10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3.11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3.12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3.13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3.14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3.15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生成时间：2026-07-31 22:19（Asia/Shanghai）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