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41 个项目，其中 5 个已验证、38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3.29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3.30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3.32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3.33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3.36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3.37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3.38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生成时间：2026-10-03 08:06（Asia/Shanghai）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