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2026-10-01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2026-10-04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41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41 个项目，其中 5 个已验证、38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v2（21）；KerML（3）；通用 MBSE（1）；SysML (version unspecified)（14）；SysML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epistemic-adequacy-probe、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模型理解、模型审查、架构设计、模型验证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待进一步分析、模型生成、模型验证、模型查询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3.10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3.11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3.12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3.13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3.14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3.15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3.16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3.17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3.18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3.19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3.20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3.21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3.22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3.23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3.24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3.26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3.27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3.28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3.29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3.30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3.31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3.32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3.33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3.34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3.35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3.36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3.37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3.38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3.39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3.40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3.41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生成时间：2026-10-01 08:57（Asia/Shanghai）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