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41 个项目，其中 5 个已验证、38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3.29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3.30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3.32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3.33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3.34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3.36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3.37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3.38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生成时间：2026-09-29 08:31（Asia/Shanghai）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