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95D53" w14:textId="77777777" w:rsidR="00900410" w:rsidRPr="00D73920" w:rsidRDefault="00900410" w:rsidP="00900410">
      <w:pPr>
        <w:jc w:val="center"/>
        <w:rPr>
          <w:b/>
          <w:color w:val="0070C0"/>
        </w:rPr>
      </w:pPr>
      <w:r w:rsidRPr="00D73920">
        <w:rPr>
          <w:b/>
          <w:color w:val="0070C0"/>
        </w:rPr>
        <w:t>Automatic change-point detection using piecewise support vector quantile regression</w:t>
      </w:r>
    </w:p>
    <w:p w14:paraId="237E0A3A" w14:textId="77777777" w:rsidR="00900410" w:rsidRPr="00D73920" w:rsidRDefault="00900410" w:rsidP="00900410">
      <w:pPr>
        <w:adjustRightInd w:val="0"/>
        <w:snapToGrid w:val="0"/>
        <w:spacing w:line="240" w:lineRule="atLeast"/>
        <w:jc w:val="center"/>
        <w:rPr>
          <w:color w:val="0070C0"/>
        </w:rPr>
      </w:pPr>
    </w:p>
    <w:p w14:paraId="355B1B14" w14:textId="77777777" w:rsidR="00900410" w:rsidRPr="00D73920" w:rsidRDefault="00900410" w:rsidP="00900410">
      <w:pPr>
        <w:adjustRightInd w:val="0"/>
        <w:snapToGrid w:val="0"/>
        <w:spacing w:line="240" w:lineRule="atLeast"/>
        <w:jc w:val="center"/>
        <w:rPr>
          <w:color w:val="0070C0"/>
          <w:vertAlign w:val="superscript"/>
        </w:rPr>
      </w:pPr>
      <w:r w:rsidRPr="00D73920">
        <w:rPr>
          <w:color w:val="0070C0"/>
        </w:rPr>
        <w:t>Jing-Rung Yu</w:t>
      </w:r>
      <w:r w:rsidRPr="00D73920">
        <w:rPr>
          <w:color w:val="0070C0"/>
          <w:vertAlign w:val="superscript"/>
        </w:rPr>
        <w:t>1</w:t>
      </w:r>
      <w:r w:rsidRPr="00D73920">
        <w:rPr>
          <w:color w:val="0070C0"/>
        </w:rPr>
        <w:t>, Sheng-Yu Tsai</w:t>
      </w:r>
      <w:r w:rsidRPr="00D73920">
        <w:rPr>
          <w:color w:val="0070C0"/>
          <w:vertAlign w:val="superscript"/>
        </w:rPr>
        <w:t>1</w:t>
      </w:r>
      <w:r w:rsidRPr="00D73920">
        <w:rPr>
          <w:rFonts w:hint="eastAsia"/>
          <w:color w:val="0070C0"/>
        </w:rPr>
        <w:t xml:space="preserve">, </w:t>
      </w:r>
      <w:r w:rsidRPr="00D73920">
        <w:rPr>
          <w:color w:val="0070C0"/>
        </w:rPr>
        <w:t>Chun-Yen Tsai</w:t>
      </w:r>
      <w:r w:rsidRPr="00D73920">
        <w:rPr>
          <w:color w:val="0070C0"/>
          <w:vertAlign w:val="superscript"/>
        </w:rPr>
        <w:t>1</w:t>
      </w:r>
      <w:r w:rsidRPr="00D73920">
        <w:rPr>
          <w:color w:val="0070C0"/>
        </w:rPr>
        <w:t>,</w:t>
      </w:r>
      <w:r w:rsidRPr="00D73920">
        <w:rPr>
          <w:color w:val="0070C0"/>
          <w:shd w:val="clear" w:color="auto" w:fill="FFFFFF"/>
        </w:rPr>
        <w:t xml:space="preserve"> </w:t>
      </w:r>
      <w:r w:rsidRPr="00D73920">
        <w:rPr>
          <w:color w:val="0070C0"/>
        </w:rPr>
        <w:t>Donald Lien</w:t>
      </w:r>
      <w:r w:rsidRPr="00D73920">
        <w:rPr>
          <w:color w:val="0070C0"/>
          <w:vertAlign w:val="superscript"/>
        </w:rPr>
        <w:t>2</w:t>
      </w:r>
    </w:p>
    <w:p w14:paraId="032A971A" w14:textId="77777777" w:rsidR="00900410" w:rsidRPr="00D73920" w:rsidRDefault="00900410" w:rsidP="00900410">
      <w:pPr>
        <w:adjustRightInd w:val="0"/>
        <w:snapToGrid w:val="0"/>
        <w:spacing w:line="240" w:lineRule="atLeast"/>
        <w:jc w:val="center"/>
        <w:rPr>
          <w:color w:val="0070C0"/>
        </w:rPr>
      </w:pPr>
    </w:p>
    <w:p w14:paraId="13F362D7" w14:textId="77777777" w:rsidR="00900410" w:rsidRPr="00D73920" w:rsidRDefault="00900410" w:rsidP="00900410">
      <w:pPr>
        <w:adjustRightInd w:val="0"/>
        <w:snapToGrid w:val="0"/>
        <w:spacing w:line="240" w:lineRule="atLeast"/>
        <w:jc w:val="center"/>
        <w:rPr>
          <w:color w:val="0070C0"/>
        </w:rPr>
      </w:pPr>
      <w:hyperlink r:id="rId8" w:history="1">
        <w:r w:rsidRPr="00D73920">
          <w:rPr>
            <w:rStyle w:val="Hyperlink"/>
            <w:color w:val="0070C0"/>
          </w:rPr>
          <w:t>jennifer@ncnu.edu.tw</w:t>
        </w:r>
      </w:hyperlink>
      <w:r w:rsidRPr="00D73920">
        <w:rPr>
          <w:rStyle w:val="Hyperlink"/>
          <w:color w:val="0070C0"/>
        </w:rPr>
        <w:t>,</w:t>
      </w:r>
      <w:r w:rsidRPr="00D73920">
        <w:rPr>
          <w:color w:val="0070C0"/>
        </w:rPr>
        <w:t xml:space="preserve"> </w:t>
      </w:r>
      <w:r w:rsidRPr="00D73920">
        <w:rPr>
          <w:rStyle w:val="Hyperlink"/>
          <w:color w:val="0070C0"/>
        </w:rPr>
        <w:t>justintsai77@gmail.com</w:t>
      </w:r>
      <w:r w:rsidRPr="00D73920">
        <w:rPr>
          <w:color w:val="0070C0"/>
        </w:rPr>
        <w:t>,</w:t>
      </w:r>
      <w:r w:rsidRPr="00D73920">
        <w:rPr>
          <w:color w:val="0070C0"/>
          <w:shd w:val="clear" w:color="auto" w:fill="FFFFFF"/>
        </w:rPr>
        <w:t xml:space="preserve"> </w:t>
      </w:r>
      <w:r w:rsidRPr="00D73920">
        <w:rPr>
          <w:color w:val="0070C0"/>
        </w:rPr>
        <w:t>steven1115599@gmail.com</w:t>
      </w:r>
      <w:r w:rsidRPr="00D73920">
        <w:rPr>
          <w:rFonts w:hint="eastAsia"/>
          <w:color w:val="0070C0"/>
          <w:shd w:val="clear" w:color="auto" w:fill="FFFFFF"/>
        </w:rPr>
        <w:t xml:space="preserve">, </w:t>
      </w:r>
      <w:r w:rsidRPr="00D73920">
        <w:rPr>
          <w:color w:val="0070C0"/>
          <w:shd w:val="clear" w:color="auto" w:fill="FFFFFF"/>
        </w:rPr>
        <w:t>Don.Lien@utsa.edu</w:t>
      </w:r>
    </w:p>
    <w:p w14:paraId="7B2393E4" w14:textId="77777777" w:rsidR="00900410" w:rsidRPr="00D73920" w:rsidRDefault="00900410" w:rsidP="00900410">
      <w:pPr>
        <w:adjustRightInd w:val="0"/>
        <w:snapToGrid w:val="0"/>
        <w:spacing w:line="240" w:lineRule="atLeast"/>
        <w:jc w:val="center"/>
        <w:rPr>
          <w:color w:val="0070C0"/>
        </w:rPr>
      </w:pPr>
    </w:p>
    <w:p w14:paraId="1EED951B" w14:textId="77777777" w:rsidR="00900410" w:rsidRPr="00D73920" w:rsidRDefault="00900410" w:rsidP="00900410">
      <w:pPr>
        <w:adjustRightInd w:val="0"/>
        <w:snapToGrid w:val="0"/>
        <w:spacing w:line="240" w:lineRule="atLeast"/>
        <w:jc w:val="center"/>
        <w:rPr>
          <w:color w:val="0070C0"/>
        </w:rPr>
      </w:pPr>
      <w:r w:rsidRPr="00D73920">
        <w:rPr>
          <w:color w:val="0070C0"/>
        </w:rPr>
        <w:t>Department of Information Management</w:t>
      </w:r>
      <w:r w:rsidRPr="00D73920">
        <w:rPr>
          <w:rFonts w:hint="eastAsia"/>
          <w:color w:val="0070C0"/>
        </w:rPr>
        <w:t xml:space="preserve"> </w:t>
      </w:r>
    </w:p>
    <w:p w14:paraId="1B7DE947" w14:textId="77777777" w:rsidR="00900410" w:rsidRPr="00D73920" w:rsidRDefault="00900410" w:rsidP="00900410">
      <w:pPr>
        <w:adjustRightInd w:val="0"/>
        <w:snapToGrid w:val="0"/>
        <w:spacing w:line="240" w:lineRule="atLeast"/>
        <w:jc w:val="center"/>
        <w:rPr>
          <w:color w:val="0070C0"/>
        </w:rPr>
      </w:pPr>
      <w:r w:rsidRPr="00D73920">
        <w:rPr>
          <w:color w:val="0070C0"/>
        </w:rPr>
        <w:t>National Chi Nan University</w:t>
      </w:r>
    </w:p>
    <w:p w14:paraId="486B12AC" w14:textId="77777777" w:rsidR="00900410" w:rsidRPr="00D73920" w:rsidRDefault="00900410" w:rsidP="00900410">
      <w:pPr>
        <w:adjustRightInd w:val="0"/>
        <w:snapToGrid w:val="0"/>
        <w:spacing w:line="240" w:lineRule="atLeast"/>
        <w:jc w:val="center"/>
        <w:rPr>
          <w:color w:val="0070C0"/>
          <w:vertAlign w:val="superscript"/>
        </w:rPr>
      </w:pPr>
      <w:r w:rsidRPr="00D73920">
        <w:rPr>
          <w:color w:val="0070C0"/>
        </w:rPr>
        <w:t>Nantou, Taiwan</w:t>
      </w:r>
      <w:r w:rsidRPr="00D73920">
        <w:rPr>
          <w:color w:val="0070C0"/>
          <w:vertAlign w:val="superscript"/>
        </w:rPr>
        <w:t>1</w:t>
      </w:r>
    </w:p>
    <w:p w14:paraId="4EB82E12" w14:textId="77777777" w:rsidR="00900410" w:rsidRPr="00D73920" w:rsidRDefault="00900410" w:rsidP="00900410">
      <w:pPr>
        <w:adjustRightInd w:val="0"/>
        <w:snapToGrid w:val="0"/>
        <w:spacing w:line="240" w:lineRule="atLeast"/>
        <w:jc w:val="center"/>
        <w:rPr>
          <w:color w:val="0070C0"/>
        </w:rPr>
      </w:pPr>
    </w:p>
    <w:p w14:paraId="0ACC3D5D" w14:textId="77777777" w:rsidR="00900410" w:rsidRPr="00D73920" w:rsidRDefault="00900410" w:rsidP="00900410">
      <w:pPr>
        <w:adjustRightInd w:val="0"/>
        <w:snapToGrid w:val="0"/>
        <w:spacing w:line="240" w:lineRule="atLeast"/>
        <w:jc w:val="center"/>
        <w:rPr>
          <w:color w:val="0070C0"/>
        </w:rPr>
      </w:pPr>
      <w:r w:rsidRPr="00D73920">
        <w:rPr>
          <w:color w:val="0070C0"/>
        </w:rPr>
        <w:t>Department of Economics</w:t>
      </w:r>
    </w:p>
    <w:p w14:paraId="585ABD93" w14:textId="77777777" w:rsidR="00900410" w:rsidRPr="00D73920" w:rsidRDefault="00900410" w:rsidP="00900410">
      <w:pPr>
        <w:adjustRightInd w:val="0"/>
        <w:snapToGrid w:val="0"/>
        <w:spacing w:line="240" w:lineRule="atLeast"/>
        <w:jc w:val="center"/>
        <w:rPr>
          <w:color w:val="0070C0"/>
        </w:rPr>
      </w:pPr>
      <w:r w:rsidRPr="00D73920">
        <w:rPr>
          <w:color w:val="0070C0"/>
        </w:rPr>
        <w:t>University of Texas at San Antonio, USA</w:t>
      </w:r>
      <w:r w:rsidRPr="00D73920">
        <w:rPr>
          <w:color w:val="0070C0"/>
          <w:vertAlign w:val="superscript"/>
        </w:rPr>
        <w:t>2</w:t>
      </w:r>
    </w:p>
    <w:p w14:paraId="2C27915C" w14:textId="77777777" w:rsidR="00900410" w:rsidRPr="00D73920" w:rsidRDefault="00900410" w:rsidP="00900410">
      <w:pPr>
        <w:rPr>
          <w:rFonts w:ascii="Segoe UI" w:hAnsi="Segoe UI" w:cs="Segoe UI"/>
          <w:color w:val="0070C0"/>
          <w:shd w:val="clear" w:color="auto" w:fill="FFFFFF"/>
        </w:rPr>
      </w:pPr>
    </w:p>
    <w:p w14:paraId="050051EA" w14:textId="77777777" w:rsidR="00900410" w:rsidRPr="00D73920" w:rsidRDefault="00900410" w:rsidP="00900410">
      <w:pPr>
        <w:jc w:val="center"/>
        <w:rPr>
          <w:color w:val="0070C0"/>
        </w:rPr>
      </w:pPr>
    </w:p>
    <w:p w14:paraId="7853292A" w14:textId="77777777" w:rsidR="00900410" w:rsidRPr="00D73920" w:rsidRDefault="00900410" w:rsidP="00900410">
      <w:pPr>
        <w:jc w:val="center"/>
        <w:rPr>
          <w:color w:val="0070C0"/>
        </w:rPr>
      </w:pPr>
      <w:r w:rsidRPr="00D73920">
        <w:rPr>
          <w:color w:val="0070C0"/>
        </w:rPr>
        <w:t>Abstract</w:t>
      </w:r>
    </w:p>
    <w:p w14:paraId="295F2213" w14:textId="77777777" w:rsidR="00900410" w:rsidRPr="00D73920" w:rsidRDefault="00900410" w:rsidP="00900410">
      <w:pPr>
        <w:jc w:val="center"/>
        <w:rPr>
          <w:color w:val="0070C0"/>
        </w:rPr>
      </w:pPr>
    </w:p>
    <w:p w14:paraId="41AB0972" w14:textId="77777777" w:rsidR="00900410" w:rsidRPr="00D73920" w:rsidRDefault="00900410" w:rsidP="00900410">
      <w:pPr>
        <w:jc w:val="both"/>
        <w:rPr>
          <w:color w:val="0070C0"/>
        </w:rPr>
      </w:pPr>
      <w:r w:rsidRPr="00D73920">
        <w:rPr>
          <w:color w:val="0070C0"/>
        </w:rPr>
        <w:t xml:space="preserve">Pattern change detection (PCD) in time series data is essential for identifying structural shifts, enabling accurate forecasting and informed decision-making across domains such as finance, healthcare, IoT, and manufacturing. This study proposes a piecewise support vector quantile regression (PSVQR) model to achieve automatic change-point detection and accurate interval prediction. The PSVQR model combines four key components: it employs the quantile loss function to estimate conditional quantiles, generating prediction intervals that account for non-constant variance and data heterogeneity; it incorporates a piecewise structure formulated through multi-objective programming to capture structural changes by segmenting data into distinct regions; it enables automatic detection of multiple change-points by treating their number as an optimization objective; and it utilizes feature selection to refine input variable selection and improve model parsimony. Overall, the PSVQR framework offers a flexible, adaptive, and computationally efficient solution that outperforms </w:t>
      </w:r>
      <w:r w:rsidRPr="00D73920">
        <w:rPr>
          <w:rFonts w:hint="eastAsia"/>
          <w:color w:val="0070C0"/>
        </w:rPr>
        <w:t>conventional</w:t>
      </w:r>
      <w:r w:rsidRPr="00D73920">
        <w:rPr>
          <w:color w:val="0070C0"/>
        </w:rPr>
        <w:t xml:space="preserve"> methods in handling complex datasets with structural shifts.</w:t>
      </w:r>
    </w:p>
    <w:p w14:paraId="59962C62" w14:textId="77777777" w:rsidR="00900410" w:rsidRPr="00D73920" w:rsidRDefault="00900410" w:rsidP="00900410">
      <w:pPr>
        <w:ind w:firstLineChars="200" w:firstLine="480"/>
        <w:jc w:val="both"/>
        <w:rPr>
          <w:color w:val="0070C0"/>
        </w:rPr>
      </w:pPr>
    </w:p>
    <w:p w14:paraId="7131A0DD" w14:textId="77777777" w:rsidR="00900410" w:rsidRPr="00D73920" w:rsidRDefault="00900410" w:rsidP="00900410">
      <w:pPr>
        <w:jc w:val="both"/>
        <w:rPr>
          <w:color w:val="0070C0"/>
        </w:rPr>
      </w:pPr>
      <w:r w:rsidRPr="00D73920">
        <w:rPr>
          <w:color w:val="0070C0"/>
        </w:rPr>
        <w:t>Keywords: Change-point detection</w:t>
      </w:r>
      <w:r w:rsidRPr="00D73920">
        <w:rPr>
          <w:color w:val="0070C0"/>
          <w:lang w:eastAsia="zh-CN"/>
        </w:rPr>
        <w:t xml:space="preserve">, SVR, </w:t>
      </w:r>
      <w:r w:rsidRPr="00D73920">
        <w:rPr>
          <w:color w:val="0070C0"/>
        </w:rPr>
        <w:t>Quantile loss, Piecewise, Feature selection</w:t>
      </w:r>
    </w:p>
    <w:p w14:paraId="17F52264" w14:textId="77777777" w:rsidR="00900410" w:rsidRPr="006E0A88" w:rsidRDefault="00900410" w:rsidP="00900410">
      <w:pPr>
        <w:pStyle w:val="ListParagraph"/>
        <w:spacing w:line="240" w:lineRule="atLeast"/>
        <w:jc w:val="both"/>
        <w:rPr>
          <w:rFonts w:eastAsia="標楷體"/>
          <w:b/>
          <w:color w:val="000000"/>
        </w:rPr>
      </w:pPr>
    </w:p>
    <w:p w14:paraId="32352395" w14:textId="77777777" w:rsidR="00900410" w:rsidRDefault="00900410" w:rsidP="00900410">
      <w:pPr>
        <w:pStyle w:val="ListParagraph"/>
        <w:spacing w:line="240" w:lineRule="atLeast"/>
        <w:jc w:val="both"/>
        <w:rPr>
          <w:rFonts w:eastAsia="標楷體"/>
          <w:b/>
          <w:color w:val="000000"/>
        </w:rPr>
      </w:pPr>
    </w:p>
    <w:p w14:paraId="3BA2C905" w14:textId="77777777" w:rsidR="00900410" w:rsidRPr="005A066B" w:rsidRDefault="00900410" w:rsidP="00900410">
      <w:pPr>
        <w:pStyle w:val="ListParagraph"/>
        <w:numPr>
          <w:ilvl w:val="0"/>
          <w:numId w:val="35"/>
        </w:numPr>
        <w:spacing w:line="240" w:lineRule="atLeast"/>
        <w:contextualSpacing w:val="0"/>
        <w:jc w:val="both"/>
        <w:rPr>
          <w:rFonts w:eastAsia="標楷體"/>
          <w:b/>
          <w:color w:val="000000"/>
        </w:rPr>
      </w:pPr>
      <w:r w:rsidRPr="005A066B">
        <w:rPr>
          <w:rFonts w:eastAsia="標楷體"/>
          <w:b/>
          <w:color w:val="000000"/>
        </w:rPr>
        <w:t>Introduction</w:t>
      </w:r>
    </w:p>
    <w:p w14:paraId="6F06A000" w14:textId="77777777" w:rsidR="00900410" w:rsidRPr="005A066B" w:rsidRDefault="00900410" w:rsidP="00900410">
      <w:pPr>
        <w:ind w:firstLine="480"/>
        <w:jc w:val="both"/>
        <w:rPr>
          <w:color w:val="000000"/>
        </w:rPr>
      </w:pPr>
      <w:r w:rsidRPr="005A066B">
        <w:rPr>
          <w:color w:val="000000"/>
        </w:rPr>
        <w:t xml:space="preserve">Since Page's seminal work in 1955, testing for parameter changes has been a critical issue across fields like economics, engineering, and medicine, leading to extensive research (Csörgö &amp; Horváth, 1997). </w:t>
      </w:r>
      <w:r>
        <w:rPr>
          <w:color w:val="000000"/>
        </w:rPr>
        <w:t>Nowadays, p</w:t>
      </w:r>
      <w:r w:rsidRPr="005A066B">
        <w:rPr>
          <w:color w:val="000000"/>
        </w:rPr>
        <w:t xml:space="preserve">attern change detection (PCD) is essential across fields such as finance, healthcare, IoT, and manufacturing, where identifying shifts in sequential data patterns is crucial. In healthcare, PCD helps identify emerging health issues, such as sleep disorders, through altered sleep patterns or changes in physical activity levels. Financial fraud detection benefits from identifying unusual transaction behaviors, such as changes in credit card usage frequency or location (Pourhabibi et al., 2020). Sequential data plays a central role in IoT devices like sensors, which generate continuous data to uncover patterns and anomalies (Sgueglia et al., 2022). In manufacturing, detecting issues like equipment failures by analyzing shifts in machine vibration patterns helps enhance system performance and ensure system security (Guo et al., 2019; </w:t>
      </w:r>
      <w:r w:rsidRPr="005A066B">
        <w:rPr>
          <w:color w:val="000000"/>
        </w:rPr>
        <w:lastRenderedPageBreak/>
        <w:t xml:space="preserve">Gupta et al., 2023). Properly managing PCD prevents missed intervention opportunities, false alarms, and misinterpretations. </w:t>
      </w:r>
    </w:p>
    <w:p w14:paraId="6C35225F" w14:textId="77777777" w:rsidR="00900410" w:rsidRPr="005A066B" w:rsidRDefault="00900410" w:rsidP="00900410">
      <w:pPr>
        <w:jc w:val="both"/>
        <w:rPr>
          <w:color w:val="000000"/>
        </w:rPr>
      </w:pPr>
      <w:r w:rsidRPr="005A066B">
        <w:rPr>
          <w:color w:val="000000"/>
        </w:rPr>
        <w:t xml:space="preserve">   Gupta et al. (2024) comprehensively analyzed</w:t>
      </w:r>
      <w:r w:rsidRPr="005A066B">
        <w:rPr>
          <w:color w:val="000000"/>
          <w:shd w:val="clear" w:color="auto" w:fill="FFFFFF"/>
        </w:rPr>
        <w:t xml:space="preserve"> change-point dynamics detection in time series data. PCD methods are generally categorized into </w:t>
      </w:r>
      <w:r w:rsidRPr="005A066B">
        <w:rPr>
          <w:color w:val="000000"/>
        </w:rPr>
        <w:t>parametric approaches, non-parametric approaches, and hybrid approaches. No single approach is universally effective for detecting pattern changes in sequential data. The performance of any method depends on the dataset’s specific characteristics. However, hybrid methods often outperform others by combining accuracy and versatility, enabling efficient identification of complex changes across diverse datasets. Despite higher computational cost, these methods adapt well to varying data features, making them suitable for a wide range of applications. Selecting an appropriate PCD algorithm should align with the unique requirements of the task and the nature of the data.</w:t>
      </w:r>
    </w:p>
    <w:p w14:paraId="4D7498D0" w14:textId="77777777" w:rsidR="00900410" w:rsidRPr="005A066B" w:rsidRDefault="00900410" w:rsidP="00900410">
      <w:pPr>
        <w:pStyle w:val="NormalIndent"/>
        <w:ind w:leftChars="0" w:left="0" w:firstLine="480"/>
        <w:jc w:val="both"/>
        <w:rPr>
          <w:color w:val="000000"/>
        </w:rPr>
      </w:pPr>
      <w:r w:rsidRPr="005A066B">
        <w:rPr>
          <w:color w:val="000000"/>
        </w:rPr>
        <w:t xml:space="preserve">Gupta et al. (2024) concluded that key challenges in PCD include detecting multiple change-points, handling high-dimensional or missing data, and processing large datasets efficiently. Future work should focus on improving computational efficiency, integrating PCD with concept drift, and developing hybrid methods to enhance accuracy and reduce false detections. They also noted that quantifying uncertainty, such as confidence intervals, is more challenging in non-parametric settings than in parametric ones. </w:t>
      </w:r>
    </w:p>
    <w:p w14:paraId="0D17389C" w14:textId="77777777" w:rsidR="00900410" w:rsidRDefault="00900410" w:rsidP="00900410">
      <w:pPr>
        <w:pStyle w:val="NormalIndent"/>
        <w:ind w:leftChars="0" w:left="0" w:firstLine="480"/>
        <w:jc w:val="both"/>
        <w:rPr>
          <w:color w:val="000000"/>
        </w:rPr>
      </w:pPr>
      <w:r w:rsidRPr="005A066B">
        <w:rPr>
          <w:color w:val="000000"/>
          <w:kern w:val="0"/>
        </w:rPr>
        <w:t>Time series forecasting problems are often reformulated as regression-based predictive modeling tasks (Jadon et al., 2024). However, the inherent complexity of time series data, such as seasonality and autocorrelation, limits the effectiveness of simple linear methods less effective.</w:t>
      </w:r>
      <w:r>
        <w:rPr>
          <w:color w:val="000000"/>
          <w:kern w:val="0"/>
        </w:rPr>
        <w:t xml:space="preserve"> </w:t>
      </w:r>
      <w:r>
        <w:t>To tackle the challenges of identifying multiple change-points and managing uncertainty, this study aims to develop a piecewise support vector quantile regression (PSVQR) method. This approach will enable automatic change-point detection while providing interval predictions based on quantiles.</w:t>
      </w:r>
      <w:r w:rsidRPr="005A066B">
        <w:rPr>
          <w:color w:val="000000"/>
        </w:rPr>
        <w:t xml:space="preserve"> The model simultaneously detects multiple change-points (Yu et al., 2001) using a multi-objective programming approach. Moreover, the </w:t>
      </w:r>
      <w:r w:rsidRPr="005A066B">
        <w:rPr>
          <w:i/>
          <w:color w:val="000000"/>
        </w:rPr>
        <w:t>l</w:t>
      </w:r>
      <w:r w:rsidRPr="005A066B">
        <w:rPr>
          <w:color w:val="000000"/>
          <w:vertAlign w:val="subscript"/>
        </w:rPr>
        <w:t>1</w:t>
      </w:r>
      <w:r w:rsidRPr="005A066B">
        <w:rPr>
          <w:color w:val="000000"/>
        </w:rPr>
        <w:t xml:space="preserve">-norm </w:t>
      </w:r>
      <w:r>
        <w:rPr>
          <w:color w:val="000000"/>
        </w:rPr>
        <w:t>will be</w:t>
      </w:r>
      <w:r w:rsidRPr="005A066B">
        <w:rPr>
          <w:color w:val="000000"/>
        </w:rPr>
        <w:t xml:space="preserve"> employed to improve resilience to outliers, while feature selection </w:t>
      </w:r>
      <w:r>
        <w:rPr>
          <w:color w:val="000000"/>
        </w:rPr>
        <w:t>will be</w:t>
      </w:r>
      <w:r w:rsidRPr="005A066B">
        <w:rPr>
          <w:color w:val="000000"/>
        </w:rPr>
        <w:t xml:space="preserve"> performed by optimizing the number of input variables and change-points. A kernel-free model </w:t>
      </w:r>
      <w:r>
        <w:rPr>
          <w:color w:val="000000"/>
        </w:rPr>
        <w:t>will be</w:t>
      </w:r>
      <w:r w:rsidRPr="005A066B">
        <w:rPr>
          <w:color w:val="000000"/>
        </w:rPr>
        <w:t xml:space="preserve"> incorporated to enhance explainability. Change-point neighborhood evaluation (</w:t>
      </w:r>
      <w:r w:rsidRPr="005A066B">
        <w:rPr>
          <w:rFonts w:hint="eastAsia"/>
          <w:color w:val="000000"/>
        </w:rPr>
        <w:t>CPNE</w:t>
      </w:r>
      <w:r w:rsidRPr="005A066B">
        <w:rPr>
          <w:color w:val="000000"/>
        </w:rPr>
        <w:t>)</w:t>
      </w:r>
      <w:r w:rsidRPr="005A066B">
        <w:rPr>
          <w:rFonts w:hint="eastAsia"/>
          <w:color w:val="000000"/>
        </w:rPr>
        <w:t xml:space="preserve"> </w:t>
      </w:r>
      <w:r w:rsidRPr="005A066B">
        <w:rPr>
          <w:color w:val="000000"/>
        </w:rPr>
        <w:t xml:space="preserve">will be used to compare the neighborhood of the detected change-points (Svoboda et al., 2024) generated by the proposed method and benchmark models. </w:t>
      </w:r>
    </w:p>
    <w:p w14:paraId="4EE3725E" w14:textId="77777777" w:rsidR="00900410" w:rsidRDefault="00900410" w:rsidP="00900410">
      <w:pPr>
        <w:pStyle w:val="NormalIndent"/>
        <w:ind w:leftChars="0" w:left="0" w:firstLine="480"/>
        <w:jc w:val="both"/>
        <w:rPr>
          <w:color w:val="000000"/>
        </w:rPr>
      </w:pPr>
    </w:p>
    <w:p w14:paraId="06A754BF" w14:textId="77777777" w:rsidR="00900410" w:rsidRPr="005A066B" w:rsidRDefault="00900410" w:rsidP="00900410">
      <w:pPr>
        <w:jc w:val="both"/>
        <w:rPr>
          <w:b/>
          <w:color w:val="000000"/>
          <w:shd w:val="clear" w:color="auto" w:fill="FFFFFF"/>
        </w:rPr>
      </w:pPr>
      <w:r>
        <w:rPr>
          <w:b/>
          <w:color w:val="000000"/>
          <w:shd w:val="clear" w:color="auto" w:fill="FFFFFF"/>
        </w:rPr>
        <w:t>1.1</w:t>
      </w:r>
      <w:r w:rsidRPr="005A066B">
        <w:rPr>
          <w:b/>
          <w:color w:val="000000"/>
          <w:shd w:val="clear" w:color="auto" w:fill="FFFFFF"/>
        </w:rPr>
        <w:t xml:space="preserve"> Loss functions and why quantile loss function</w:t>
      </w:r>
    </w:p>
    <w:p w14:paraId="5C6AD9A2" w14:textId="77777777" w:rsidR="00900410" w:rsidRPr="005A066B" w:rsidRDefault="00900410" w:rsidP="00900410">
      <w:pPr>
        <w:ind w:firstLine="480"/>
        <w:jc w:val="both"/>
        <w:rPr>
          <w:color w:val="000000"/>
        </w:rPr>
      </w:pPr>
      <w:r w:rsidRPr="005A066B">
        <w:rPr>
          <w:color w:val="000000"/>
        </w:rPr>
        <w:t>In recent years, the loss function has become a central focus in machine learning due to its significant theoretical and practical value (Wang et al., 2020). Selecting an appropriate loss function, also referred to as an objective function, is crucial for large-scale time series forecasting because it drives the algorithm’s learning process (Jadon et al., 2024). Advances in computing technology and the increasing complexity of data have led to the diversification of machine learning algorithms, which are designed to efficiently extract data insights. Typically, these algorithms aim to solve optimization problems using structural risk minimization (SRM), represented as follows.</w:t>
      </w:r>
    </w:p>
    <w:tbl>
      <w:tblPr>
        <w:tblW w:w="10065" w:type="dxa"/>
        <w:tblLook w:val="04A0" w:firstRow="1" w:lastRow="0" w:firstColumn="1" w:lastColumn="0" w:noHBand="0" w:noVBand="1"/>
      </w:tblPr>
      <w:tblGrid>
        <w:gridCol w:w="489"/>
        <w:gridCol w:w="8600"/>
        <w:gridCol w:w="976"/>
      </w:tblGrid>
      <w:tr w:rsidR="00900410" w:rsidRPr="005A066B" w14:paraId="075FC4C8" w14:textId="77777777" w:rsidTr="00486E07">
        <w:trPr>
          <w:trHeight w:val="909"/>
        </w:trPr>
        <w:tc>
          <w:tcPr>
            <w:tcW w:w="489" w:type="dxa"/>
            <w:vAlign w:val="center"/>
          </w:tcPr>
          <w:p w14:paraId="0A2C092D" w14:textId="77777777" w:rsidR="00900410" w:rsidRPr="005A066B" w:rsidRDefault="00900410" w:rsidP="00486E07">
            <w:pPr>
              <w:ind w:firstLine="480"/>
              <w:jc w:val="both"/>
              <w:rPr>
                <w:color w:val="000000"/>
              </w:rPr>
            </w:pPr>
          </w:p>
        </w:tc>
        <w:tc>
          <w:tcPr>
            <w:tcW w:w="8600" w:type="dxa"/>
            <w:vAlign w:val="center"/>
          </w:tcPr>
          <w:p w14:paraId="5668B759" w14:textId="72400066" w:rsidR="00900410" w:rsidRPr="00900410" w:rsidRDefault="00000000" w:rsidP="00486E07">
            <w:pPr>
              <w:ind w:firstLine="480"/>
              <w:jc w:val="both"/>
              <w:rPr>
                <w:color w:val="000000"/>
              </w:rPr>
            </w:pPr>
            <m:oMathPara>
              <m:oMath>
                <m:limLow>
                  <m:limLowPr>
                    <m:ctrlPr>
                      <w:rPr>
                        <w:rFonts w:ascii="Cambria Math" w:hAnsi="Cambria Math"/>
                        <w:color w:val="000000"/>
                      </w:rPr>
                    </m:ctrlPr>
                  </m:limLowPr>
                  <m:e>
                    <m:r>
                      <m:rPr>
                        <m:nor/>
                      </m:rPr>
                      <w:rPr>
                        <w:rFonts w:ascii="Cambria Math"/>
                        <w:color w:val="000000"/>
                      </w:rPr>
                      <m:t>min</m:t>
                    </m:r>
                  </m:e>
                  <m:lim/>
                </m:limLow>
                <m:f>
                  <m:fPr>
                    <m:ctrlPr>
                      <w:rPr>
                        <w:rFonts w:ascii="Cambria Math" w:hAnsi="Cambria Math"/>
                        <w:i/>
                        <w:color w:val="000000"/>
                      </w:rPr>
                    </m:ctrlPr>
                  </m:fPr>
                  <m:num>
                    <m:r>
                      <w:rPr>
                        <w:rFonts w:ascii="Cambria Math"/>
                        <w:color w:val="000000"/>
                      </w:rPr>
                      <m:t>1</m:t>
                    </m:r>
                  </m:num>
                  <m:den>
                    <m:r>
                      <w:rPr>
                        <w:rFonts w:ascii="Cambria Math"/>
                        <w:color w:val="000000"/>
                      </w:rPr>
                      <m:t>m</m:t>
                    </m:r>
                  </m:den>
                </m:f>
                <m:nary>
                  <m:naryPr>
                    <m:chr m:val="∑"/>
                    <m:ctrlPr>
                      <w:rPr>
                        <w:rFonts w:ascii="Cambria Math" w:hAnsi="Cambria Math"/>
                        <w:i/>
                        <w:color w:val="000000"/>
                      </w:rPr>
                    </m:ctrlPr>
                  </m:naryPr>
                  <m:sub>
                    <m:r>
                      <w:rPr>
                        <w:rFonts w:ascii="Cambria Math"/>
                        <w:color w:val="000000"/>
                      </w:rPr>
                      <m:t>i=1</m:t>
                    </m:r>
                  </m:sub>
                  <m:sup>
                    <m:r>
                      <w:rPr>
                        <w:rFonts w:ascii="Cambria Math"/>
                        <w:color w:val="000000"/>
                      </w:rPr>
                      <m:t>m</m:t>
                    </m:r>
                  </m:sup>
                  <m:e>
                    <m:sSub>
                      <m:sSubPr>
                        <m:ctrlPr>
                          <w:rPr>
                            <w:rFonts w:ascii="Cambria Math" w:hAnsi="Cambria Math"/>
                            <w:i/>
                            <w:color w:val="000000"/>
                          </w:rPr>
                        </m:ctrlPr>
                      </m:sSubPr>
                      <m:e>
                        <m:r>
                          <w:rPr>
                            <w:rFonts w:ascii="Cambria Math"/>
                            <w:color w:val="000000"/>
                          </w:rPr>
                          <m:t>L</m:t>
                        </m:r>
                      </m:e>
                      <m:sub>
                        <m:r>
                          <w:rPr>
                            <w:rFonts w:ascii="Cambria Math"/>
                            <w:color w:val="000000"/>
                          </w:rPr>
                          <m:t>θ</m:t>
                        </m:r>
                      </m:sub>
                    </m:sSub>
                    <m:d>
                      <m:dPr>
                        <m:ctrlPr>
                          <w:rPr>
                            <w:rFonts w:ascii="Cambria Math"/>
                            <w:i/>
                            <w:color w:val="000000"/>
                          </w:rPr>
                        </m:ctrlPr>
                      </m:dPr>
                      <m:e>
                        <m:r>
                          <w:rPr>
                            <w:rFonts w:ascii="Cambria Math"/>
                            <w:color w:val="000000"/>
                          </w:rPr>
                          <m:t>f</m:t>
                        </m:r>
                        <m:d>
                          <m:dPr>
                            <m:ctrlPr>
                              <w:rPr>
                                <w:rFonts w:ascii="Cambria Math"/>
                                <w:i/>
                                <w:color w:val="000000"/>
                              </w:rPr>
                            </m:ctrlPr>
                          </m:dPr>
                          <m:e>
                            <m:sSub>
                              <m:sSubPr>
                                <m:ctrlPr>
                                  <w:rPr>
                                    <w:rFonts w:ascii="Cambria Math" w:hAnsi="Cambria Math"/>
                                    <w:i/>
                                    <w:color w:val="000000"/>
                                  </w:rPr>
                                </m:ctrlPr>
                              </m:sSubPr>
                              <m:e>
                                <m:r>
                                  <w:rPr>
                                    <w:rFonts w:ascii="Cambria Math"/>
                                    <w:color w:val="000000"/>
                                  </w:rPr>
                                  <m:t>x</m:t>
                                </m:r>
                              </m:e>
                              <m:sub>
                                <m:r>
                                  <w:rPr>
                                    <w:rFonts w:ascii="Cambria Math"/>
                                    <w:color w:val="000000"/>
                                  </w:rPr>
                                  <m:t>i</m:t>
                                </m:r>
                              </m:sub>
                            </m:sSub>
                          </m:e>
                        </m:d>
                      </m:e>
                    </m:d>
                    <m:r>
                      <w:rPr>
                        <w:rFonts w:ascii="Cambria Math"/>
                        <w:color w:val="000000"/>
                      </w:rPr>
                      <m:t>+λR</m:t>
                    </m:r>
                    <m:d>
                      <m:dPr>
                        <m:ctrlPr>
                          <w:rPr>
                            <w:rFonts w:ascii="Cambria Math"/>
                            <w:i/>
                            <w:color w:val="000000"/>
                          </w:rPr>
                        </m:ctrlPr>
                      </m:dPr>
                      <m:e>
                        <m:r>
                          <w:rPr>
                            <w:rFonts w:ascii="Cambria Math"/>
                            <w:color w:val="000000"/>
                          </w:rPr>
                          <m:t>f</m:t>
                        </m:r>
                      </m:e>
                    </m:d>
                  </m:e>
                </m:nary>
              </m:oMath>
            </m:oMathPara>
          </w:p>
        </w:tc>
        <w:tc>
          <w:tcPr>
            <w:tcW w:w="976" w:type="dxa"/>
            <w:vAlign w:val="center"/>
          </w:tcPr>
          <w:p w14:paraId="0A4EAD6C" w14:textId="77777777" w:rsidR="00900410" w:rsidRPr="005A066B" w:rsidRDefault="00900410" w:rsidP="00486E07">
            <w:pPr>
              <w:ind w:firstLine="480"/>
              <w:jc w:val="both"/>
              <w:rPr>
                <w:color w:val="000000"/>
              </w:rPr>
            </w:pPr>
            <w:r w:rsidRPr="005A066B">
              <w:rPr>
                <w:color w:val="000000"/>
              </w:rPr>
              <w:t>(1)</w:t>
            </w:r>
          </w:p>
        </w:tc>
      </w:tr>
    </w:tbl>
    <w:p w14:paraId="000CD725" w14:textId="63293B82" w:rsidR="00900410" w:rsidRPr="005A066B" w:rsidRDefault="00900410" w:rsidP="00900410">
      <w:pPr>
        <w:jc w:val="both"/>
        <w:rPr>
          <w:color w:val="000000"/>
        </w:rPr>
      </w:pPr>
      <w:r w:rsidRPr="005A066B">
        <w:rPr>
          <w:color w:val="000000"/>
        </w:rPr>
        <w:t xml:space="preserve">Here, </w:t>
      </w:r>
      <w:r>
        <w:rPr>
          <w:i/>
          <w:color w:val="000000"/>
        </w:rPr>
        <w:t>m</w:t>
      </w:r>
      <w:r w:rsidRPr="005A066B">
        <w:rPr>
          <w:color w:val="000000"/>
        </w:rPr>
        <w:t xml:space="preserve"> denotes the number of training samples. The first term represents the empirical risk, </w:t>
      </w:r>
      <w:r w:rsidRPr="005A066B">
        <w:rPr>
          <w:i/>
          <w:color w:val="000000"/>
        </w:rPr>
        <w:t>L</w:t>
      </w:r>
      <w:r w:rsidRPr="005A066B">
        <w:rPr>
          <w:color w:val="000000"/>
        </w:rPr>
        <w:t>(</w:t>
      </w:r>
      <w:r w:rsidRPr="005A066B">
        <w:rPr>
          <w:rFonts w:ascii="Cambria Math" w:hAnsi="Cambria Math" w:cs="Cambria Math"/>
          <w:color w:val="000000"/>
        </w:rPr>
        <w:t>⋅</w:t>
      </w:r>
      <w:r w:rsidRPr="005A066B">
        <w:rPr>
          <w:color w:val="000000"/>
        </w:rPr>
        <w:t xml:space="preserve">) is the loss function, </w:t>
      </w:r>
      <m:oMath>
        <m:r>
          <w:rPr>
            <w:rFonts w:ascii="Cambria Math" w:eastAsia="Malgun Gothic" w:hAnsi="Cambria Math"/>
            <w:color w:val="000000"/>
          </w:rPr>
          <m:t>θ</m:t>
        </m:r>
      </m:oMath>
      <w:r w:rsidRPr="005A066B">
        <w:rPr>
          <w:color w:val="000000"/>
        </w:rPr>
        <w:t xml:space="preserve"> is the parameter vector, and the second term, </w:t>
      </w:r>
      <w:r w:rsidRPr="005A066B">
        <w:rPr>
          <w:i/>
          <w:color w:val="000000"/>
        </w:rPr>
        <w:t>R</w:t>
      </w:r>
      <w:r w:rsidRPr="005A066B">
        <w:rPr>
          <w:color w:val="000000"/>
        </w:rPr>
        <w:t>(</w:t>
      </w:r>
      <w:r w:rsidRPr="005A066B">
        <w:rPr>
          <w:i/>
          <w:color w:val="000000"/>
        </w:rPr>
        <w:t>f</w:t>
      </w:r>
      <w:r w:rsidRPr="005A066B">
        <w:rPr>
          <w:color w:val="000000"/>
        </w:rPr>
        <w:t xml:space="preserve">), is the regularization term accounting for </w:t>
      </w:r>
      <w:r w:rsidRPr="005A066B">
        <w:rPr>
          <w:color w:val="000000"/>
        </w:rPr>
        <w:lastRenderedPageBreak/>
        <w:t xml:space="preserve">model complexity. The trade-off parameter, </w:t>
      </w:r>
      <m:oMath>
        <m:r>
          <w:rPr>
            <w:rFonts w:ascii="Cambria Math" w:eastAsia="Malgun Gothic"/>
            <w:color w:val="000000"/>
          </w:rPr>
          <m:t>λ</m:t>
        </m:r>
      </m:oMath>
      <w:r w:rsidRPr="005A066B">
        <w:rPr>
          <w:color w:val="000000"/>
        </w:rPr>
        <w:t xml:space="preserve"> ranging from 0 to 1, balances empirical risk and model complexity.</w:t>
      </w:r>
    </w:p>
    <w:p w14:paraId="07A6598C" w14:textId="77777777" w:rsidR="00900410" w:rsidRPr="005A066B" w:rsidRDefault="00900410" w:rsidP="00900410">
      <w:pPr>
        <w:jc w:val="both"/>
        <w:rPr>
          <w:color w:val="000000"/>
        </w:rPr>
      </w:pPr>
      <w:r w:rsidRPr="005A066B">
        <w:rPr>
          <w:color w:val="000000"/>
        </w:rPr>
        <w:t xml:space="preserve">    Most research on loss functions focuses on improving or designing them for specific algorithms or problems. A comprehensive understanding of classical loss functions across various fields facilitates the quick selection of suitable loss functions when designing algorithms and inspires improvements to address existing algorithmic challenges. This proposal emphasizes the differences among loss functions in regression, as summarized in Table 1 (Wang et al., 2020).</w:t>
      </w:r>
    </w:p>
    <w:p w14:paraId="13C5FEB2" w14:textId="77777777" w:rsidR="00900410" w:rsidRDefault="00900410" w:rsidP="00900410">
      <w:pPr>
        <w:ind w:firstLine="480"/>
        <w:jc w:val="both"/>
        <w:rPr>
          <w:color w:val="000000"/>
        </w:rPr>
      </w:pPr>
      <w:r w:rsidRPr="005A066B">
        <w:rPr>
          <w:color w:val="000000"/>
        </w:rPr>
        <w:t xml:space="preserve">The square loss function, commonly used in regression problems, measures the squared error between the true value </w:t>
      </w:r>
      <w:r w:rsidRPr="005A066B">
        <w:rPr>
          <w:rStyle w:val="katex-mathml"/>
          <w:i/>
          <w:color w:val="000000"/>
        </w:rPr>
        <w:t>y</w:t>
      </w:r>
      <w:r w:rsidRPr="005A066B">
        <w:rPr>
          <w:color w:val="000000"/>
        </w:rPr>
        <w:t xml:space="preserve"> and the predicted value </w:t>
      </w:r>
      <w:r w:rsidRPr="005A066B">
        <w:rPr>
          <w:i/>
          <w:color w:val="000000"/>
        </w:rPr>
        <w:t>f</w:t>
      </w:r>
      <w:r w:rsidRPr="005A066B">
        <w:rPr>
          <w:color w:val="000000"/>
        </w:rPr>
        <w:t>(</w:t>
      </w:r>
      <w:r w:rsidRPr="005A066B">
        <w:rPr>
          <w:i/>
          <w:color w:val="000000"/>
        </w:rPr>
        <w:t>x</w:t>
      </w:r>
      <w:r w:rsidRPr="005A066B">
        <w:rPr>
          <w:color w:val="000000"/>
        </w:rPr>
        <w:t xml:space="preserve">). Its gradient is variable; it is large for samples with high loss and decreases as the loss approaches zero. However, the square loss is sensitive to outliers because it squares the error </w:t>
      </w:r>
      <w:r w:rsidRPr="005A066B">
        <w:rPr>
          <w:i/>
          <w:color w:val="000000"/>
        </w:rPr>
        <w:t>e</w:t>
      </w:r>
      <w:r w:rsidRPr="005A066B">
        <w:rPr>
          <w:color w:val="000000"/>
        </w:rPr>
        <w:t xml:space="preserve"> =</w:t>
      </w:r>
      <w:r w:rsidRPr="005A066B">
        <w:rPr>
          <w:i/>
          <w:color w:val="000000"/>
        </w:rPr>
        <w:t xml:space="preserve"> </w:t>
      </w:r>
      <w:r w:rsidRPr="005A066B">
        <w:rPr>
          <w:color w:val="000000"/>
        </w:rPr>
        <w:t>y -</w:t>
      </w:r>
      <w:r w:rsidRPr="005A066B">
        <w:rPr>
          <w:i/>
          <w:color w:val="000000"/>
        </w:rPr>
        <w:t xml:space="preserve"> f</w:t>
      </w:r>
      <w:r w:rsidRPr="005A066B">
        <w:rPr>
          <w:color w:val="000000"/>
        </w:rPr>
        <w:t>(</w:t>
      </w:r>
      <w:r w:rsidRPr="005A066B">
        <w:rPr>
          <w:i/>
          <w:color w:val="000000"/>
        </w:rPr>
        <w:t>x</w:t>
      </w:r>
      <w:r w:rsidRPr="005A066B">
        <w:rPr>
          <w:color w:val="000000"/>
        </w:rPr>
        <w:t>), causing the loss to grow rapidly for large |</w:t>
      </w:r>
      <w:r w:rsidRPr="005A066B">
        <w:rPr>
          <w:i/>
          <w:color w:val="000000"/>
        </w:rPr>
        <w:t>e</w:t>
      </w:r>
      <w:r w:rsidRPr="005A066B">
        <w:rPr>
          <w:color w:val="000000"/>
        </w:rPr>
        <w:t>|. This sensitivity leads the model to focus excessively on outliers, adjusting parameters to minimize their loss. Consequently, the prediction accuracy for normal samples may decrease, reducing overall performance.</w:t>
      </w:r>
    </w:p>
    <w:p w14:paraId="2DC8A197" w14:textId="77777777" w:rsidR="00900410" w:rsidRPr="005A066B" w:rsidRDefault="00900410" w:rsidP="00900410">
      <w:pPr>
        <w:ind w:firstLine="480"/>
        <w:jc w:val="both"/>
        <w:rPr>
          <w:color w:val="000000"/>
        </w:rPr>
      </w:pPr>
      <w:r w:rsidRPr="005A066B">
        <w:rPr>
          <w:color w:val="000000"/>
        </w:rPr>
        <w:t xml:space="preserve">The absolute loss function, commonly used in regression, measures the absolute error between the true value </w:t>
      </w:r>
      <w:r w:rsidRPr="005A066B">
        <w:rPr>
          <w:i/>
          <w:color w:val="000000"/>
        </w:rPr>
        <w:t>y</w:t>
      </w:r>
      <w:r w:rsidRPr="005A066B">
        <w:rPr>
          <w:color w:val="000000"/>
        </w:rPr>
        <w:t xml:space="preserve"> and the predicted value </w:t>
      </w:r>
      <w:r w:rsidRPr="005A066B">
        <w:rPr>
          <w:rStyle w:val="katex-mathml"/>
          <w:i/>
          <w:color w:val="000000"/>
        </w:rPr>
        <w:t>f</w:t>
      </w:r>
      <w:r w:rsidRPr="005A066B">
        <w:rPr>
          <w:rStyle w:val="katex-mathml"/>
          <w:color w:val="000000"/>
        </w:rPr>
        <w:t>(</w:t>
      </w:r>
      <w:r w:rsidRPr="005A066B">
        <w:rPr>
          <w:rStyle w:val="katex-mathml"/>
          <w:i/>
          <w:color w:val="000000"/>
        </w:rPr>
        <w:t>x</w:t>
      </w:r>
      <w:r w:rsidRPr="005A066B">
        <w:rPr>
          <w:rStyle w:val="katex-mathml"/>
          <w:color w:val="000000"/>
        </w:rPr>
        <w:t>)</w:t>
      </w:r>
      <w:r w:rsidRPr="005A066B">
        <w:rPr>
          <w:color w:val="000000"/>
        </w:rPr>
        <w:t xml:space="preserve">. Unlike the square loss function, it does not increase rapidly with larger errors, making it more resilient to outliers. Therefore, it is preferable in scenarios where outliers significantly impact model learning. However, the absolute loss function is less popular due to its lack of smoothness near zero and its constant gradient regardless of error magnitude, which can reduce optimization efficiency. In this project, the absolute loss function </w:t>
      </w:r>
      <w:r>
        <w:rPr>
          <w:color w:val="000000"/>
        </w:rPr>
        <w:t>will be</w:t>
      </w:r>
      <w:r w:rsidRPr="005A066B">
        <w:rPr>
          <w:color w:val="000000"/>
        </w:rPr>
        <w:t xml:space="preserve"> linearized to ensure the global optimum. Additionally, minimizing the absolute error in linear regression directly corresponds to using the absolute loss function. </w:t>
      </w:r>
    </w:p>
    <w:p w14:paraId="04EBE49C" w14:textId="77777777" w:rsidR="00900410" w:rsidRPr="00063464" w:rsidRDefault="00900410" w:rsidP="00900410">
      <w:pPr>
        <w:widowControl/>
        <w:jc w:val="both"/>
        <w:rPr>
          <w:b/>
          <w:bCs/>
          <w:color w:val="000000"/>
        </w:rPr>
      </w:pPr>
    </w:p>
    <w:p w14:paraId="68ADF243" w14:textId="77777777" w:rsidR="00900410" w:rsidRDefault="00900410" w:rsidP="00900410">
      <w:pPr>
        <w:widowControl/>
        <w:jc w:val="both"/>
        <w:rPr>
          <w:b/>
          <w:bCs/>
          <w:color w:val="000000"/>
        </w:rPr>
      </w:pPr>
    </w:p>
    <w:p w14:paraId="7433DA04" w14:textId="77777777" w:rsidR="00900410" w:rsidRDefault="00900410" w:rsidP="00900410">
      <w:pPr>
        <w:widowControl/>
        <w:jc w:val="both"/>
        <w:rPr>
          <w:b/>
          <w:bCs/>
          <w:color w:val="000000"/>
        </w:rPr>
      </w:pPr>
    </w:p>
    <w:p w14:paraId="043FB7F4" w14:textId="77777777" w:rsidR="00900410" w:rsidRDefault="00900410" w:rsidP="00900410">
      <w:pPr>
        <w:widowControl/>
        <w:jc w:val="both"/>
        <w:rPr>
          <w:b/>
          <w:bCs/>
          <w:color w:val="000000"/>
        </w:rPr>
      </w:pPr>
    </w:p>
    <w:p w14:paraId="1B80BFB8" w14:textId="77777777" w:rsidR="00900410" w:rsidRDefault="00900410" w:rsidP="00900410">
      <w:pPr>
        <w:widowControl/>
        <w:jc w:val="both"/>
        <w:rPr>
          <w:b/>
          <w:bCs/>
          <w:color w:val="000000"/>
        </w:rPr>
      </w:pPr>
    </w:p>
    <w:p w14:paraId="3547B289" w14:textId="77777777" w:rsidR="00900410" w:rsidRPr="005A066B" w:rsidRDefault="00900410" w:rsidP="00900410">
      <w:pPr>
        <w:widowControl/>
        <w:jc w:val="both"/>
        <w:rPr>
          <w:color w:val="000000"/>
        </w:rPr>
      </w:pPr>
      <w:r w:rsidRPr="005A066B">
        <w:rPr>
          <w:b/>
          <w:bCs/>
          <w:color w:val="000000"/>
        </w:rPr>
        <w:t>Table 1.</w:t>
      </w:r>
      <w:r w:rsidRPr="005A066B">
        <w:rPr>
          <w:color w:val="000000"/>
        </w:rPr>
        <w:t xml:space="preserve"> Loss functions in regression (Wang et al., 2020)</w:t>
      </w:r>
      <w:r>
        <w:rPr>
          <w:color w:val="000000"/>
        </w:rPr>
        <w:t>.</w:t>
      </w:r>
    </w:p>
    <w:tbl>
      <w:tblPr>
        <w:tblpPr w:leftFromText="180" w:rightFromText="180" w:vertAnchor="text" w:horzAnchor="margin" w:tblpY="33"/>
        <w:tblW w:w="10054" w:type="dxa"/>
        <w:tblLayout w:type="fixed"/>
        <w:tblLook w:val="04A0" w:firstRow="1" w:lastRow="0" w:firstColumn="1" w:lastColumn="0" w:noHBand="0" w:noVBand="1"/>
      </w:tblPr>
      <w:tblGrid>
        <w:gridCol w:w="1838"/>
        <w:gridCol w:w="8216"/>
      </w:tblGrid>
      <w:tr w:rsidR="00900410" w:rsidRPr="005A066B" w14:paraId="591C2324" w14:textId="77777777" w:rsidTr="00486E07">
        <w:tc>
          <w:tcPr>
            <w:tcW w:w="1838" w:type="dxa"/>
            <w:tcBorders>
              <w:top w:val="single" w:sz="12" w:space="0" w:color="auto"/>
            </w:tcBorders>
          </w:tcPr>
          <w:p w14:paraId="1A99108E" w14:textId="77777777" w:rsidR="00900410" w:rsidRPr="005A066B" w:rsidRDefault="00900410" w:rsidP="00486E07">
            <w:pPr>
              <w:widowControl/>
              <w:jc w:val="both"/>
              <w:rPr>
                <w:b/>
                <w:color w:val="000000"/>
                <w:sz w:val="22"/>
              </w:rPr>
            </w:pPr>
            <w:r w:rsidRPr="005A066B">
              <w:rPr>
                <w:b/>
                <w:color w:val="000000"/>
                <w:sz w:val="22"/>
              </w:rPr>
              <w:t>Square loss</w:t>
            </w:r>
          </w:p>
        </w:tc>
        <w:tc>
          <w:tcPr>
            <w:tcW w:w="8216" w:type="dxa"/>
            <w:tcBorders>
              <w:top w:val="single" w:sz="12" w:space="0" w:color="auto"/>
            </w:tcBorders>
          </w:tcPr>
          <w:p w14:paraId="7D1CE8CE" w14:textId="77777777" w:rsidR="00900410" w:rsidRPr="005A066B" w:rsidRDefault="00900410" w:rsidP="00486E07">
            <w:pPr>
              <w:widowControl/>
              <w:jc w:val="both"/>
              <w:rPr>
                <w:color w:val="000000"/>
                <w:sz w:val="22"/>
              </w:rPr>
            </w:pPr>
          </w:p>
        </w:tc>
      </w:tr>
      <w:tr w:rsidR="00900410" w:rsidRPr="005A066B" w14:paraId="7A3DEE24" w14:textId="77777777" w:rsidTr="00486E07">
        <w:tc>
          <w:tcPr>
            <w:tcW w:w="1838" w:type="dxa"/>
          </w:tcPr>
          <w:p w14:paraId="277D031B" w14:textId="77777777" w:rsidR="00900410" w:rsidRPr="005A066B" w:rsidRDefault="00900410" w:rsidP="00486E07">
            <w:pPr>
              <w:widowControl/>
              <w:jc w:val="both"/>
              <w:rPr>
                <w:color w:val="000000"/>
                <w:sz w:val="22"/>
              </w:rPr>
            </w:pPr>
            <w:r w:rsidRPr="005A066B">
              <w:rPr>
                <w:color w:val="000000"/>
                <w:sz w:val="22"/>
              </w:rPr>
              <w:t>Formula</w:t>
            </w:r>
          </w:p>
        </w:tc>
        <w:tc>
          <w:tcPr>
            <w:tcW w:w="8216" w:type="dxa"/>
          </w:tcPr>
          <w:p w14:paraId="01ECF349" w14:textId="641353F8" w:rsidR="00900410" w:rsidRPr="00900410" w:rsidRDefault="00900410" w:rsidP="00486E07">
            <w:pPr>
              <w:widowControl/>
              <w:jc w:val="both"/>
              <w:rPr>
                <w:color w:val="000000"/>
                <w:sz w:val="22"/>
              </w:rPr>
            </w:pPr>
            <m:oMathPara>
              <m:oMath>
                <m:r>
                  <w:rPr>
                    <w:rFonts w:ascii="Cambria Math"/>
                    <w:color w:val="000000"/>
                    <w:sz w:val="22"/>
                  </w:rPr>
                  <m:t>L(y,f(x))=(y,f(x)</m:t>
                </m:r>
                <m:sSup>
                  <m:sSupPr>
                    <m:ctrlPr>
                      <w:rPr>
                        <w:rFonts w:ascii="Cambria Math" w:hAnsi="Cambria Math"/>
                        <w:i/>
                        <w:color w:val="000000"/>
                        <w:sz w:val="22"/>
                      </w:rPr>
                    </m:ctrlPr>
                  </m:sSupPr>
                  <m:e>
                    <m:r>
                      <w:rPr>
                        <w:rFonts w:ascii="Cambria Math"/>
                        <w:color w:val="000000"/>
                        <w:sz w:val="22"/>
                      </w:rPr>
                      <m:t>)</m:t>
                    </m:r>
                  </m:e>
                  <m:sup>
                    <m:r>
                      <w:rPr>
                        <w:rFonts w:ascii="Cambria Math"/>
                        <w:color w:val="000000"/>
                        <w:sz w:val="22"/>
                      </w:rPr>
                      <m:t>2</m:t>
                    </m:r>
                  </m:sup>
                </m:sSup>
              </m:oMath>
            </m:oMathPara>
          </w:p>
        </w:tc>
      </w:tr>
      <w:tr w:rsidR="00900410" w:rsidRPr="005A066B" w14:paraId="4B218B44" w14:textId="77777777" w:rsidTr="00486E07">
        <w:tc>
          <w:tcPr>
            <w:tcW w:w="1838" w:type="dxa"/>
          </w:tcPr>
          <w:p w14:paraId="34E5C4E1" w14:textId="77777777" w:rsidR="00900410" w:rsidRPr="005A066B" w:rsidRDefault="00900410" w:rsidP="00486E07">
            <w:pPr>
              <w:widowControl/>
              <w:jc w:val="both"/>
              <w:rPr>
                <w:color w:val="000000"/>
                <w:sz w:val="22"/>
              </w:rPr>
            </w:pPr>
            <w:r w:rsidRPr="005A066B">
              <w:rPr>
                <w:color w:val="000000"/>
                <w:sz w:val="22"/>
              </w:rPr>
              <w:t>Algorithm</w:t>
            </w:r>
          </w:p>
        </w:tc>
        <w:tc>
          <w:tcPr>
            <w:tcW w:w="8216" w:type="dxa"/>
          </w:tcPr>
          <w:p w14:paraId="6DBEC892" w14:textId="32B503DA" w:rsidR="00900410" w:rsidRPr="005A066B" w:rsidRDefault="00900410" w:rsidP="00486E07">
            <w:pPr>
              <w:widowControl/>
              <w:jc w:val="both"/>
              <w:rPr>
                <w:color w:val="000000"/>
                <w:sz w:val="22"/>
              </w:rPr>
            </w:pPr>
            <w:r w:rsidRPr="005A066B">
              <w:rPr>
                <w:color w:val="000000"/>
                <w:sz w:val="22"/>
              </w:rPr>
              <w:t xml:space="preserve">Linear regression. The objective function is </w:t>
            </w:r>
            <m:oMath>
              <m:r>
                <w:rPr>
                  <w:rFonts w:ascii="Cambria Math"/>
                  <w:color w:val="000000"/>
                  <w:sz w:val="22"/>
                </w:rPr>
                <m:t>L=</m:t>
              </m:r>
              <m:nary>
                <m:naryPr>
                  <m:chr m:val="∑"/>
                  <m:ctrlPr>
                    <w:rPr>
                      <w:rFonts w:ascii="Cambria Math" w:hAnsi="Cambria Math"/>
                      <w:i/>
                      <w:color w:val="000000"/>
                      <w:sz w:val="22"/>
                    </w:rPr>
                  </m:ctrlPr>
                </m:naryPr>
                <m:sub>
                  <m:r>
                    <w:rPr>
                      <w:rFonts w:ascii="Cambria Math"/>
                      <w:color w:val="000000"/>
                      <w:sz w:val="22"/>
                    </w:rPr>
                    <m:t>i=1</m:t>
                  </m:r>
                </m:sub>
                <m:sup>
                  <m:r>
                    <w:rPr>
                      <w:rFonts w:ascii="Cambria Math"/>
                      <w:color w:val="000000"/>
                      <w:sz w:val="22"/>
                    </w:rPr>
                    <m:t>m</m:t>
                  </m:r>
                </m:sup>
                <m:e>
                  <m:r>
                    <w:rPr>
                      <w:rFonts w:ascii="Cambria Math"/>
                      <w:color w:val="000000"/>
                      <w:sz w:val="22"/>
                    </w:rPr>
                    <m:t>(</m:t>
                  </m:r>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m:t>
                  </m:r>
                  <m:sSup>
                    <m:sSupPr>
                      <m:ctrlPr>
                        <w:rPr>
                          <w:rFonts w:ascii="Cambria Math" w:hAnsi="Cambria Math"/>
                          <w:i/>
                          <w:color w:val="000000"/>
                          <w:sz w:val="22"/>
                        </w:rPr>
                      </m:ctrlPr>
                    </m:sSupPr>
                    <m:e>
                      <m:r>
                        <w:rPr>
                          <w:rFonts w:ascii="Cambria Math"/>
                          <w:color w:val="000000"/>
                          <w:sz w:val="22"/>
                        </w:rPr>
                        <m:t>w</m:t>
                      </m:r>
                    </m:e>
                    <m:sup>
                      <m:r>
                        <w:rPr>
                          <w:rFonts w:ascii="Cambria Math"/>
                          <w:color w:val="000000"/>
                          <w:sz w:val="22"/>
                        </w:rPr>
                        <m:t>Τ</m:t>
                      </m:r>
                    </m:sup>
                  </m:sSup>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r>
                    <w:rPr>
                      <w:rFonts w:ascii="Cambria Math"/>
                      <w:color w:val="000000"/>
                      <w:sz w:val="22"/>
                    </w:rPr>
                    <m:t>-</m:t>
                  </m:r>
                  <m:r>
                    <w:rPr>
                      <w:rFonts w:ascii="Cambria Math"/>
                      <w:color w:val="000000"/>
                      <w:sz w:val="22"/>
                    </w:rPr>
                    <m:t>b</m:t>
                  </m:r>
                  <m:sSup>
                    <m:sSupPr>
                      <m:ctrlPr>
                        <w:rPr>
                          <w:rFonts w:ascii="Cambria Math" w:hAnsi="Cambria Math"/>
                          <w:i/>
                          <w:color w:val="000000"/>
                          <w:sz w:val="22"/>
                        </w:rPr>
                      </m:ctrlPr>
                    </m:sSupPr>
                    <m:e>
                      <m:r>
                        <w:rPr>
                          <w:rFonts w:ascii="Cambria Math"/>
                          <w:color w:val="000000"/>
                          <w:sz w:val="22"/>
                        </w:rPr>
                        <m:t>)</m:t>
                      </m:r>
                    </m:e>
                    <m:sup>
                      <m:r>
                        <w:rPr>
                          <w:rFonts w:ascii="Cambria Math"/>
                          <w:color w:val="000000"/>
                          <w:sz w:val="22"/>
                        </w:rPr>
                        <m:t>2</m:t>
                      </m:r>
                    </m:sup>
                  </m:sSup>
                </m:e>
              </m:nary>
            </m:oMath>
          </w:p>
        </w:tc>
      </w:tr>
      <w:tr w:rsidR="00900410" w:rsidRPr="005A066B" w14:paraId="3CC0A311" w14:textId="77777777" w:rsidTr="00486E07">
        <w:tc>
          <w:tcPr>
            <w:tcW w:w="1838" w:type="dxa"/>
          </w:tcPr>
          <w:p w14:paraId="60E87DDA" w14:textId="77777777" w:rsidR="00900410" w:rsidRPr="005A066B" w:rsidRDefault="00900410" w:rsidP="00486E07">
            <w:pPr>
              <w:widowControl/>
              <w:jc w:val="both"/>
              <w:rPr>
                <w:b/>
                <w:color w:val="000000"/>
                <w:sz w:val="22"/>
              </w:rPr>
            </w:pPr>
            <w:r w:rsidRPr="005A066B">
              <w:rPr>
                <w:b/>
                <w:color w:val="000000"/>
                <w:sz w:val="22"/>
              </w:rPr>
              <w:t>Absolute loss</w:t>
            </w:r>
          </w:p>
        </w:tc>
        <w:tc>
          <w:tcPr>
            <w:tcW w:w="8216" w:type="dxa"/>
          </w:tcPr>
          <w:p w14:paraId="5230FF58" w14:textId="77777777" w:rsidR="00900410" w:rsidRPr="005A066B" w:rsidRDefault="00900410" w:rsidP="00486E07">
            <w:pPr>
              <w:widowControl/>
              <w:jc w:val="both"/>
              <w:rPr>
                <w:color w:val="000000"/>
                <w:sz w:val="22"/>
              </w:rPr>
            </w:pPr>
          </w:p>
        </w:tc>
      </w:tr>
      <w:tr w:rsidR="00900410" w:rsidRPr="005A066B" w14:paraId="02CE994A" w14:textId="77777777" w:rsidTr="00486E07">
        <w:tc>
          <w:tcPr>
            <w:tcW w:w="1838" w:type="dxa"/>
          </w:tcPr>
          <w:p w14:paraId="453CA3AF" w14:textId="77777777" w:rsidR="00900410" w:rsidRPr="005A066B" w:rsidRDefault="00900410" w:rsidP="00486E07">
            <w:pPr>
              <w:widowControl/>
              <w:jc w:val="both"/>
              <w:rPr>
                <w:color w:val="000000"/>
                <w:sz w:val="22"/>
              </w:rPr>
            </w:pPr>
            <w:r w:rsidRPr="005A066B">
              <w:rPr>
                <w:color w:val="000000"/>
                <w:sz w:val="22"/>
              </w:rPr>
              <w:t>Formula</w:t>
            </w:r>
          </w:p>
        </w:tc>
        <w:tc>
          <w:tcPr>
            <w:tcW w:w="8216" w:type="dxa"/>
          </w:tcPr>
          <w:p w14:paraId="4260489D" w14:textId="3E945564" w:rsidR="00900410" w:rsidRPr="00900410" w:rsidRDefault="00E80834" w:rsidP="00486E07">
            <w:pPr>
              <w:widowControl/>
              <w:jc w:val="both"/>
              <w:rPr>
                <w:color w:val="000000"/>
                <w:sz w:val="22"/>
              </w:rPr>
            </w:pPr>
            <m:oMathPara>
              <m:oMath>
                <m:r>
                  <w:rPr>
                    <w:rFonts w:ascii="Cambria Math"/>
                    <w:color w:val="000000"/>
                    <w:sz w:val="22"/>
                  </w:rPr>
                  <m:t>L</m:t>
                </m:r>
                <m:d>
                  <m:dPr>
                    <m:ctrlPr>
                      <w:rPr>
                        <w:rFonts w:ascii="Cambria Math"/>
                        <w:i/>
                        <w:color w:val="000000"/>
                        <w:sz w:val="22"/>
                      </w:rPr>
                    </m:ctrlPr>
                  </m:dPr>
                  <m:e>
                    <m:r>
                      <w:rPr>
                        <w:rFonts w:ascii="Cambria Math"/>
                        <w:color w:val="000000"/>
                        <w:sz w:val="22"/>
                      </w:rPr>
                      <m:t>y,f</m:t>
                    </m:r>
                    <m:d>
                      <m:dPr>
                        <m:ctrlPr>
                          <w:rPr>
                            <w:rFonts w:ascii="Cambria Math"/>
                            <w:i/>
                            <w:color w:val="000000"/>
                            <w:sz w:val="22"/>
                          </w:rPr>
                        </m:ctrlPr>
                      </m:dPr>
                      <m:e>
                        <m:r>
                          <w:rPr>
                            <w:rFonts w:ascii="Cambria Math"/>
                            <w:color w:val="000000"/>
                            <w:sz w:val="22"/>
                          </w:rPr>
                          <m:t>x</m:t>
                        </m:r>
                      </m:e>
                    </m:d>
                  </m:e>
                </m:d>
                <m:r>
                  <w:rPr>
                    <w:rFonts w:ascii="Cambria Math"/>
                    <w:color w:val="000000"/>
                    <w:sz w:val="22"/>
                  </w:rPr>
                  <m:t>=</m:t>
                </m:r>
                <m:d>
                  <m:dPr>
                    <m:begChr m:val="|"/>
                    <m:endChr m:val="|"/>
                    <m:ctrlPr>
                      <w:rPr>
                        <w:rFonts w:ascii="Cambria Math" w:hAns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m:t>
                    </m:r>
                    <m:d>
                      <m:dPr>
                        <m:ctrlPr>
                          <w:rPr>
                            <w:rFonts w:ascii="Cambria Math"/>
                            <w:i/>
                            <w:color w:val="000000"/>
                            <w:sz w:val="22"/>
                          </w:rPr>
                        </m:ctrlPr>
                      </m:dPr>
                      <m:e>
                        <m:r>
                          <w:rPr>
                            <w:rFonts w:ascii="Cambria Math"/>
                            <w:color w:val="000000"/>
                            <w:sz w:val="22"/>
                          </w:rPr>
                          <m:t>x</m:t>
                        </m:r>
                      </m:e>
                    </m:d>
                  </m:e>
                </m:d>
              </m:oMath>
            </m:oMathPara>
          </w:p>
        </w:tc>
      </w:tr>
      <w:tr w:rsidR="00900410" w:rsidRPr="005A066B" w14:paraId="620D9B62" w14:textId="77777777" w:rsidTr="00486E07">
        <w:tc>
          <w:tcPr>
            <w:tcW w:w="1838" w:type="dxa"/>
          </w:tcPr>
          <w:p w14:paraId="4ADB4EB9" w14:textId="77777777" w:rsidR="00900410" w:rsidRPr="005A066B" w:rsidRDefault="00900410" w:rsidP="00486E07">
            <w:pPr>
              <w:widowControl/>
              <w:jc w:val="both"/>
              <w:rPr>
                <w:color w:val="000000"/>
                <w:sz w:val="22"/>
              </w:rPr>
            </w:pPr>
            <w:r w:rsidRPr="005A066B">
              <w:rPr>
                <w:color w:val="000000"/>
                <w:sz w:val="22"/>
              </w:rPr>
              <w:t>Algorithm</w:t>
            </w:r>
          </w:p>
        </w:tc>
        <w:tc>
          <w:tcPr>
            <w:tcW w:w="8216" w:type="dxa"/>
          </w:tcPr>
          <w:p w14:paraId="5A67FACE" w14:textId="464AACD5" w:rsidR="00900410" w:rsidRPr="005A066B" w:rsidRDefault="00900410" w:rsidP="00486E07">
            <w:pPr>
              <w:widowControl/>
              <w:jc w:val="both"/>
              <w:rPr>
                <w:color w:val="000000"/>
                <w:sz w:val="22"/>
              </w:rPr>
            </w:pPr>
            <w:r w:rsidRPr="005A066B">
              <w:rPr>
                <w:color w:val="000000"/>
                <w:sz w:val="22"/>
              </w:rPr>
              <w:t xml:space="preserve">Linear regression. The objective function is </w:t>
            </w:r>
            <m:oMath>
              <m:r>
                <w:rPr>
                  <w:rFonts w:ascii="Cambria Math"/>
                  <w:color w:val="000000"/>
                  <w:sz w:val="22"/>
                </w:rPr>
                <m:t>L=</m:t>
              </m:r>
              <m:nary>
                <m:naryPr>
                  <m:chr m:val="∑"/>
                  <m:ctrlPr>
                    <w:rPr>
                      <w:rFonts w:ascii="Cambria Math" w:hAnsi="Cambria Math"/>
                      <w:i/>
                      <w:color w:val="000000"/>
                      <w:sz w:val="22"/>
                    </w:rPr>
                  </m:ctrlPr>
                </m:naryPr>
                <m:sub>
                  <m:r>
                    <w:rPr>
                      <w:rFonts w:ascii="Cambria Math"/>
                      <w:color w:val="000000"/>
                      <w:sz w:val="22"/>
                    </w:rPr>
                    <m:t>i=1</m:t>
                  </m:r>
                </m:sub>
                <m:sup>
                  <m:r>
                    <w:rPr>
                      <w:rFonts w:ascii="Cambria Math"/>
                      <w:color w:val="000000"/>
                      <w:sz w:val="22"/>
                    </w:rPr>
                    <m:t>m</m:t>
                  </m:r>
                </m:sup>
                <m:e>
                  <m:d>
                    <m:dPr>
                      <m:begChr m:val="|"/>
                      <m:endChr m:val="|"/>
                      <m:ctrlPr>
                        <w:rPr>
                          <w:rFonts w:ascii="Cambria Math"/>
                          <w:i/>
                          <w:color w:val="000000"/>
                          <w:sz w:val="22"/>
                        </w:rPr>
                      </m:ctrlPr>
                    </m:dPr>
                    <m:e>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m:t>
                      </m:r>
                      <m:sSup>
                        <m:sSupPr>
                          <m:ctrlPr>
                            <w:rPr>
                              <w:rFonts w:ascii="Cambria Math" w:hAnsi="Cambria Math"/>
                              <w:i/>
                              <w:color w:val="000000"/>
                              <w:sz w:val="22"/>
                            </w:rPr>
                          </m:ctrlPr>
                        </m:sSupPr>
                        <m:e>
                          <m:r>
                            <w:rPr>
                              <w:rFonts w:ascii="Cambria Math"/>
                              <w:color w:val="000000"/>
                              <w:sz w:val="22"/>
                            </w:rPr>
                            <m:t>w</m:t>
                          </m:r>
                        </m:e>
                        <m:sup>
                          <m:r>
                            <w:rPr>
                              <w:rFonts w:ascii="Cambria Math"/>
                              <w:color w:val="000000"/>
                              <w:sz w:val="22"/>
                            </w:rPr>
                            <m:t>Τ</m:t>
                          </m:r>
                        </m:sup>
                      </m:sSup>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r>
                        <w:rPr>
                          <w:rFonts w:ascii="Cambria Math"/>
                          <w:color w:val="000000"/>
                          <w:sz w:val="22"/>
                        </w:rPr>
                        <m:t>-</m:t>
                      </m:r>
                      <m:r>
                        <w:rPr>
                          <w:rFonts w:ascii="Cambria Math"/>
                          <w:color w:val="000000"/>
                          <w:sz w:val="22"/>
                        </w:rPr>
                        <m:t>b</m:t>
                      </m:r>
                    </m:e>
                  </m:d>
                </m:e>
              </m:nary>
            </m:oMath>
          </w:p>
        </w:tc>
      </w:tr>
      <w:tr w:rsidR="00900410" w:rsidRPr="005A066B" w14:paraId="1CD8F633" w14:textId="77777777" w:rsidTr="00486E07">
        <w:tc>
          <w:tcPr>
            <w:tcW w:w="1838" w:type="dxa"/>
          </w:tcPr>
          <w:p w14:paraId="3F0EE3AE" w14:textId="77777777" w:rsidR="00900410" w:rsidRPr="005A066B" w:rsidRDefault="00900410" w:rsidP="00486E07">
            <w:pPr>
              <w:widowControl/>
              <w:jc w:val="both"/>
              <w:rPr>
                <w:b/>
                <w:color w:val="000000"/>
                <w:sz w:val="22"/>
              </w:rPr>
            </w:pPr>
            <w:r w:rsidRPr="005A066B">
              <w:rPr>
                <w:b/>
                <w:color w:val="000000"/>
                <w:sz w:val="22"/>
              </w:rPr>
              <w:t>Quantile loss</w:t>
            </w:r>
          </w:p>
        </w:tc>
        <w:tc>
          <w:tcPr>
            <w:tcW w:w="8216" w:type="dxa"/>
          </w:tcPr>
          <w:p w14:paraId="39416553" w14:textId="77777777" w:rsidR="00900410" w:rsidRPr="005A066B" w:rsidRDefault="00900410" w:rsidP="00486E07">
            <w:pPr>
              <w:widowControl/>
              <w:jc w:val="both"/>
              <w:rPr>
                <w:color w:val="000000"/>
                <w:sz w:val="22"/>
              </w:rPr>
            </w:pPr>
          </w:p>
        </w:tc>
      </w:tr>
      <w:tr w:rsidR="00900410" w:rsidRPr="005A066B" w14:paraId="5EC68595" w14:textId="77777777" w:rsidTr="00486E07">
        <w:tc>
          <w:tcPr>
            <w:tcW w:w="1838" w:type="dxa"/>
          </w:tcPr>
          <w:p w14:paraId="4A69BC39" w14:textId="77777777" w:rsidR="00900410" w:rsidRPr="005A066B" w:rsidRDefault="00900410" w:rsidP="00486E07">
            <w:pPr>
              <w:widowControl/>
              <w:jc w:val="both"/>
              <w:rPr>
                <w:color w:val="000000"/>
                <w:sz w:val="22"/>
              </w:rPr>
            </w:pPr>
            <w:r w:rsidRPr="005A066B">
              <w:rPr>
                <w:color w:val="000000"/>
                <w:sz w:val="22"/>
              </w:rPr>
              <w:t>Formula</w:t>
            </w:r>
          </w:p>
        </w:tc>
        <w:tc>
          <w:tcPr>
            <w:tcW w:w="8216" w:type="dxa"/>
          </w:tcPr>
          <w:p w14:paraId="5566AB4D" w14:textId="62B31C7A" w:rsidR="00900410" w:rsidRPr="00900410" w:rsidRDefault="00E80834" w:rsidP="00486E07">
            <w:pPr>
              <w:widowControl/>
              <w:jc w:val="both"/>
              <w:rPr>
                <w:color w:val="000000"/>
                <w:sz w:val="22"/>
              </w:rPr>
            </w:pPr>
            <m:oMathPara>
              <m:oMath>
                <m:sSub>
                  <m:sSubPr>
                    <m:ctrlPr>
                      <w:rPr>
                        <w:rFonts w:ascii="Cambria Math" w:hAnsi="Cambria Math"/>
                        <w:i/>
                        <w:color w:val="000000"/>
                        <w:sz w:val="22"/>
                      </w:rPr>
                    </m:ctrlPr>
                  </m:sSubPr>
                  <m:e>
                    <m:r>
                      <w:rPr>
                        <w:rFonts w:ascii="Cambria Math"/>
                        <w:color w:val="000000"/>
                        <w:sz w:val="22"/>
                      </w:rPr>
                      <m:t>L</m:t>
                    </m:r>
                  </m:e>
                  <m:sub>
                    <m:r>
                      <w:rPr>
                        <w:rFonts w:ascii="Cambria Math"/>
                        <w:color w:val="000000"/>
                        <w:sz w:val="22"/>
                      </w:rPr>
                      <m:t>τ</m:t>
                    </m:r>
                  </m:sub>
                </m:sSub>
                <m:d>
                  <m:dPr>
                    <m:ctrlPr>
                      <w:rPr>
                        <w:rFonts w:ascii="Cambria Math"/>
                        <w:i/>
                        <w:color w:val="000000"/>
                        <w:sz w:val="22"/>
                      </w:rPr>
                    </m:ctrlPr>
                  </m:dPr>
                  <m:e>
                    <m:r>
                      <w:rPr>
                        <w:rFonts w:ascii="Cambria Math"/>
                        <w:color w:val="000000"/>
                        <w:sz w:val="22"/>
                      </w:rPr>
                      <m:t>y,f</m:t>
                    </m:r>
                    <m:d>
                      <m:dPr>
                        <m:ctrlPr>
                          <w:rPr>
                            <w:rFonts w:ascii="Cambria Math"/>
                            <w:i/>
                            <w:color w:val="000000"/>
                            <w:sz w:val="22"/>
                          </w:rPr>
                        </m:ctrlPr>
                      </m:dPr>
                      <m:e>
                        <m:r>
                          <w:rPr>
                            <w:rFonts w:ascii="Cambria Math"/>
                            <w:color w:val="000000"/>
                            <w:sz w:val="22"/>
                          </w:rPr>
                          <m:t>x</m:t>
                        </m:r>
                      </m:e>
                    </m:d>
                  </m:e>
                </m:d>
                <m:r>
                  <w:rPr>
                    <w:rFonts w:ascii="Cambria Math"/>
                    <w:color w:val="000000"/>
                    <w:sz w:val="22"/>
                  </w:rPr>
                  <m:t>=</m:t>
                </m:r>
                <m:d>
                  <m:dPr>
                    <m:begChr m:val="{"/>
                    <m:endChr m:val=""/>
                    <m:ctrlPr>
                      <w:rPr>
                        <w:rFonts w:ascii="Cambria Math" w:hAnsi="Cambria Math"/>
                        <w:i/>
                        <w:color w:val="000000"/>
                        <w:sz w:val="22"/>
                      </w:rPr>
                    </m:ctrlPr>
                  </m:dPr>
                  <m:e>
                    <m:m>
                      <m:mPr>
                        <m:mcs>
                          <m:mc>
                            <m:mcPr>
                              <m:count m:val="1"/>
                              <m:mcJc m:val="center"/>
                            </m:mcPr>
                          </m:mc>
                        </m:mcs>
                        <m:ctrlPr>
                          <w:rPr>
                            <w:rFonts w:ascii="Cambria Math" w:hAnsi="Cambria Math"/>
                            <w:i/>
                            <w:color w:val="000000"/>
                            <w:sz w:val="22"/>
                          </w:rPr>
                        </m:ctrlPr>
                      </m:mPr>
                      <m:mr>
                        <m:e>
                          <m:d>
                            <m:dPr>
                              <m:ctrlPr>
                                <w:rPr>
                                  <w:rFonts w:ascii="Cambria Math"/>
                                  <w:i/>
                                  <w:color w:val="000000"/>
                                  <w:sz w:val="22"/>
                                </w:rPr>
                              </m:ctrlPr>
                            </m:dPr>
                            <m:e>
                              <m:r>
                                <w:rPr>
                                  <w:rFonts w:ascii="Cambria Math"/>
                                  <w:color w:val="000000"/>
                                  <w:sz w:val="22"/>
                                </w:rPr>
                                <m:t>τ</m:t>
                              </m:r>
                              <m:r>
                                <w:rPr>
                                  <w:rFonts w:ascii="Cambria Math"/>
                                  <w:color w:val="000000"/>
                                  <w:sz w:val="22"/>
                                </w:rPr>
                                <m:t>-</m:t>
                              </m:r>
                              <m:r>
                                <w:rPr>
                                  <w:rFonts w:ascii="Cambria Math"/>
                                  <w:color w:val="000000"/>
                                  <w:sz w:val="22"/>
                                </w:rPr>
                                <m:t>1</m:t>
                              </m:r>
                            </m:e>
                          </m:d>
                          <m:d>
                            <m:dPr>
                              <m:ctrlPr>
                                <w:rPr>
                                  <w:rFonts w:asci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m:t>
                              </m:r>
                              <m:d>
                                <m:dPr>
                                  <m:ctrlPr>
                                    <w:rPr>
                                      <w:rFonts w:ascii="Cambria Math"/>
                                      <w:i/>
                                      <w:color w:val="000000"/>
                                      <w:sz w:val="22"/>
                                    </w:rPr>
                                  </m:ctrlPr>
                                </m:dPr>
                                <m:e>
                                  <m:r>
                                    <w:rPr>
                                      <w:rFonts w:ascii="Cambria Math"/>
                                      <w:color w:val="000000"/>
                                      <w:sz w:val="22"/>
                                    </w:rPr>
                                    <m:t>x</m:t>
                                  </m:r>
                                </m:e>
                              </m:d>
                            </m:e>
                          </m:d>
                          <m:r>
                            <m:rPr>
                              <m:nor/>
                            </m:rPr>
                            <w:rPr>
                              <w:rFonts w:ascii="Cambria Math"/>
                              <w:color w:val="000000"/>
                              <w:sz w:val="22"/>
                            </w:rPr>
                            <m:t xml:space="preserve">,        if   </m:t>
                          </m:r>
                          <m:r>
                            <w:rPr>
                              <w:rFonts w:ascii="Cambria Math"/>
                              <w:color w:val="000000"/>
                              <w:sz w:val="22"/>
                            </w:rPr>
                            <m:t>y</m:t>
                          </m:r>
                          <m:r>
                            <m:rPr>
                              <m:sty m:val="p"/>
                            </m:rPr>
                            <w:rPr>
                              <w:rFonts w:ascii="Cambria Math"/>
                              <w:color w:val="000000"/>
                              <w:sz w:val="22"/>
                            </w:rPr>
                            <m:t>≤</m:t>
                          </m:r>
                          <m:r>
                            <w:rPr>
                              <w:rFonts w:ascii="Cambria Math"/>
                              <w:color w:val="000000"/>
                              <w:sz w:val="22"/>
                            </w:rPr>
                            <m:t>f</m:t>
                          </m:r>
                          <m:d>
                            <m:dPr>
                              <m:ctrlPr>
                                <w:rPr>
                                  <w:rFonts w:ascii="Cambria Math"/>
                                  <w:color w:val="000000"/>
                                  <w:sz w:val="22"/>
                                </w:rPr>
                              </m:ctrlPr>
                            </m:dPr>
                            <m:e>
                              <m:r>
                                <w:rPr>
                                  <w:rFonts w:ascii="Cambria Math"/>
                                  <w:color w:val="000000"/>
                                  <w:sz w:val="22"/>
                                </w:rPr>
                                <m:t>x</m:t>
                              </m:r>
                            </m:e>
                          </m:d>
                          <m:ctrlPr>
                            <w:rPr>
                              <w:rFonts w:ascii="Cambria Math" w:hAnsi="Cambria Math"/>
                              <w:color w:val="000000"/>
                              <w:sz w:val="22"/>
                            </w:rPr>
                          </m:ctrlPr>
                        </m:e>
                      </m:mr>
                      <m:mr>
                        <m:e>
                          <m:r>
                            <w:rPr>
                              <w:rFonts w:ascii="Cambria Math"/>
                              <w:color w:val="000000"/>
                              <w:sz w:val="22"/>
                            </w:rPr>
                            <m:t>τ</m:t>
                          </m:r>
                          <m:d>
                            <m:dPr>
                              <m:ctrlPr>
                                <w:rPr>
                                  <w:rFonts w:asci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m:t>
                              </m:r>
                              <m:d>
                                <m:dPr>
                                  <m:ctrlPr>
                                    <w:rPr>
                                      <w:rFonts w:ascii="Cambria Math"/>
                                      <w:i/>
                                      <w:color w:val="000000"/>
                                      <w:sz w:val="22"/>
                                    </w:rPr>
                                  </m:ctrlPr>
                                </m:dPr>
                                <m:e>
                                  <m:r>
                                    <w:rPr>
                                      <w:rFonts w:ascii="Cambria Math"/>
                                      <w:color w:val="000000"/>
                                      <w:sz w:val="22"/>
                                    </w:rPr>
                                    <m:t>x</m:t>
                                  </m:r>
                                </m:e>
                              </m:d>
                            </m:e>
                          </m:d>
                          <m:r>
                            <m:rPr>
                              <m:nor/>
                            </m:rPr>
                            <w:rPr>
                              <w:rFonts w:ascii="Cambria Math"/>
                              <w:color w:val="000000"/>
                              <w:sz w:val="22"/>
                            </w:rPr>
                            <m:t xml:space="preserve">,                if   </m:t>
                          </m:r>
                          <m:r>
                            <w:rPr>
                              <w:rFonts w:ascii="Cambria Math"/>
                              <w:color w:val="000000"/>
                              <w:sz w:val="22"/>
                            </w:rPr>
                            <m:t>y</m:t>
                          </m:r>
                          <m:r>
                            <m:rPr>
                              <m:sty m:val="p"/>
                            </m:rPr>
                            <w:rPr>
                              <w:rFonts w:ascii="Cambria Math"/>
                              <w:color w:val="000000"/>
                              <w:sz w:val="22"/>
                            </w:rPr>
                            <m:t>≥</m:t>
                          </m:r>
                          <m:r>
                            <w:rPr>
                              <w:rFonts w:ascii="Cambria Math"/>
                              <w:color w:val="000000"/>
                              <w:sz w:val="22"/>
                            </w:rPr>
                            <m:t>f</m:t>
                          </m:r>
                          <m:d>
                            <m:dPr>
                              <m:ctrlPr>
                                <w:rPr>
                                  <w:rFonts w:ascii="Cambria Math"/>
                                  <w:color w:val="000000"/>
                                  <w:sz w:val="22"/>
                                </w:rPr>
                              </m:ctrlPr>
                            </m:dPr>
                            <m:e>
                              <m:r>
                                <w:rPr>
                                  <w:rFonts w:ascii="Cambria Math"/>
                                  <w:color w:val="000000"/>
                                  <w:sz w:val="22"/>
                                </w:rPr>
                                <m:t>x</m:t>
                              </m:r>
                            </m:e>
                          </m:d>
                          <m:ctrlPr>
                            <w:rPr>
                              <w:rFonts w:ascii="Cambria Math" w:hAnsi="Cambria Math"/>
                              <w:color w:val="000000"/>
                              <w:sz w:val="22"/>
                            </w:rPr>
                          </m:ctrlPr>
                        </m:e>
                      </m:mr>
                    </m:m>
                  </m:e>
                </m:d>
                <m:r>
                  <m:rPr>
                    <m:nor/>
                  </m:rPr>
                  <w:rPr>
                    <w:rFonts w:ascii="Cambria Math"/>
                    <w:color w:val="000000"/>
                    <w:sz w:val="22"/>
                  </w:rPr>
                  <m:t xml:space="preserve">, </m:t>
                </m:r>
                <m:r>
                  <w:rPr>
                    <w:rFonts w:ascii="Cambria Math"/>
                    <w:color w:val="000000"/>
                    <w:sz w:val="22"/>
                  </w:rPr>
                  <m:t>τ</m:t>
                </m:r>
                <m:r>
                  <m:rPr>
                    <m:sty m:val="p"/>
                  </m:rPr>
                  <w:rPr>
                    <w:rFonts w:ascii="Cambria Math" w:hAnsi="Cambria Math" w:cs="Cambria Math"/>
                    <w:color w:val="000000"/>
                    <w:sz w:val="22"/>
                  </w:rPr>
                  <m:t>∈</m:t>
                </m:r>
                <m:d>
                  <m:dPr>
                    <m:ctrlPr>
                      <w:rPr>
                        <w:rFonts w:ascii="Cambria Math"/>
                        <w:color w:val="000000"/>
                        <w:sz w:val="22"/>
                      </w:rPr>
                    </m:ctrlPr>
                  </m:dPr>
                  <m:e>
                    <m:r>
                      <m:rPr>
                        <m:sty m:val="p"/>
                      </m:rPr>
                      <w:rPr>
                        <w:rFonts w:ascii="Cambria Math"/>
                        <w:color w:val="000000"/>
                        <w:sz w:val="22"/>
                      </w:rPr>
                      <m:t>0,</m:t>
                    </m:r>
                    <m:r>
                      <w:rPr>
                        <w:rFonts w:ascii="Cambria Math"/>
                        <w:color w:val="000000"/>
                        <w:sz w:val="22"/>
                      </w:rPr>
                      <m:t>1</m:t>
                    </m:r>
                    <m:ctrlPr>
                      <w:rPr>
                        <w:rFonts w:ascii="Cambria Math"/>
                        <w:i/>
                        <w:color w:val="000000"/>
                        <w:sz w:val="22"/>
                      </w:rPr>
                    </m:ctrlPr>
                  </m:e>
                </m:d>
                <m:r>
                  <w:rPr>
                    <w:rFonts w:ascii="Cambria Math"/>
                    <w:color w:val="000000"/>
                    <w:sz w:val="22"/>
                  </w:rPr>
                  <m:t>,</m:t>
                </m:r>
                <m:r>
                  <m:rPr>
                    <m:nor/>
                  </m:rPr>
                  <w:rPr>
                    <w:rFonts w:ascii="Cambria Math"/>
                    <w:color w:val="000000"/>
                    <w:sz w:val="22"/>
                  </w:rPr>
                  <m:t xml:space="preserve"> is a given quantile.</m:t>
                </m:r>
              </m:oMath>
            </m:oMathPara>
          </w:p>
        </w:tc>
      </w:tr>
      <w:tr w:rsidR="00900410" w:rsidRPr="005A066B" w14:paraId="1645F6A1" w14:textId="77777777" w:rsidTr="00486E07">
        <w:tc>
          <w:tcPr>
            <w:tcW w:w="1838" w:type="dxa"/>
          </w:tcPr>
          <w:p w14:paraId="00FF9274" w14:textId="77777777" w:rsidR="00900410" w:rsidRPr="005A066B" w:rsidRDefault="00900410" w:rsidP="00486E07">
            <w:pPr>
              <w:widowControl/>
              <w:jc w:val="both"/>
              <w:rPr>
                <w:color w:val="000000"/>
                <w:sz w:val="22"/>
              </w:rPr>
            </w:pPr>
            <w:r w:rsidRPr="005A066B">
              <w:rPr>
                <w:color w:val="000000"/>
                <w:sz w:val="22"/>
              </w:rPr>
              <w:t>Algorithm</w:t>
            </w:r>
          </w:p>
        </w:tc>
        <w:tc>
          <w:tcPr>
            <w:tcW w:w="8216" w:type="dxa"/>
          </w:tcPr>
          <w:p w14:paraId="67A22024" w14:textId="77777777" w:rsidR="00900410" w:rsidRPr="005A066B" w:rsidRDefault="00900410" w:rsidP="00486E07">
            <w:pPr>
              <w:widowControl/>
              <w:jc w:val="both"/>
              <w:rPr>
                <w:color w:val="000000"/>
                <w:sz w:val="22"/>
              </w:rPr>
            </w:pPr>
            <w:r w:rsidRPr="005A066B">
              <w:rPr>
                <w:color w:val="000000"/>
                <w:sz w:val="22"/>
              </w:rPr>
              <w:t>Quantile regression. The objective function is</w:t>
            </w:r>
          </w:p>
          <w:p w14:paraId="51B7E12A" w14:textId="160EB91B" w:rsidR="00900410" w:rsidRPr="00900410" w:rsidRDefault="00900410" w:rsidP="00486E07">
            <w:pPr>
              <w:widowControl/>
              <w:jc w:val="both"/>
              <w:rPr>
                <w:color w:val="000000"/>
                <w:sz w:val="22"/>
              </w:rPr>
            </w:pPr>
            <m:oMathPara>
              <m:oMath>
                <m:r>
                  <w:rPr>
                    <w:rFonts w:ascii="Cambria Math"/>
                    <w:color w:val="000000"/>
                    <w:sz w:val="22"/>
                  </w:rPr>
                  <m:t>L=</m:t>
                </m:r>
                <m:nary>
                  <m:naryPr>
                    <m:chr m:val="∑"/>
                    <m:supHide m:val="1"/>
                    <m:ctrlPr>
                      <w:rPr>
                        <w:rFonts w:ascii="Cambria Math" w:hAnsi="Cambria Math"/>
                        <w:i/>
                        <w:color w:val="000000"/>
                        <w:sz w:val="22"/>
                      </w:rPr>
                    </m:ctrlPr>
                  </m:naryPr>
                  <m:sub>
                    <m:r>
                      <w:rPr>
                        <w:rFonts w:ascii="Cambria Math"/>
                        <w:color w:val="000000"/>
                        <w:sz w:val="22"/>
                      </w:rPr>
                      <m:t>i:</m:t>
                    </m:r>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&lt;f</m:t>
                    </m:r>
                    <m:d>
                      <m:dPr>
                        <m:ctrlPr>
                          <w:rPr>
                            <w:rFonts w:ascii="Cambria Math"/>
                            <w:i/>
                            <w:color w:val="000000"/>
                            <w:sz w:val="22"/>
                          </w:rPr>
                        </m:ctrlPr>
                      </m:dPr>
                      <m:e>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e>
                    </m:d>
                  </m:sub>
                  <m:sup/>
                  <m:e>
                    <m:d>
                      <m:dPr>
                        <m:ctrlPr>
                          <w:rPr>
                            <w:rFonts w:ascii="Cambria Math"/>
                            <w:i/>
                            <w:color w:val="000000"/>
                            <w:sz w:val="22"/>
                          </w:rPr>
                        </m:ctrlPr>
                      </m:dPr>
                      <m:e>
                        <m:r>
                          <w:rPr>
                            <w:rFonts w:ascii="Cambria Math"/>
                            <w:color w:val="000000"/>
                            <w:sz w:val="22"/>
                          </w:rPr>
                          <m:t>τ</m:t>
                        </m:r>
                        <m:r>
                          <w:rPr>
                            <w:rFonts w:ascii="Cambria Math"/>
                            <w:color w:val="000000"/>
                            <w:sz w:val="22"/>
                          </w:rPr>
                          <m:t>-</m:t>
                        </m:r>
                        <m:r>
                          <w:rPr>
                            <w:rFonts w:ascii="Cambria Math"/>
                            <w:color w:val="000000"/>
                            <w:sz w:val="22"/>
                          </w:rPr>
                          <m:t>1</m:t>
                        </m:r>
                      </m:e>
                    </m:d>
                    <m:d>
                      <m:dPr>
                        <m:ctrlPr>
                          <w:rPr>
                            <w:rFonts w:ascii="Cambria Math"/>
                            <w:i/>
                            <w:color w:val="000000"/>
                            <w:sz w:val="22"/>
                          </w:rPr>
                        </m:ctrlPr>
                      </m:dPr>
                      <m:e>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m:t>
                        </m:r>
                        <m:r>
                          <w:rPr>
                            <w:rFonts w:ascii="Cambria Math"/>
                            <w:color w:val="000000"/>
                            <w:sz w:val="22"/>
                          </w:rPr>
                          <m:t>f</m:t>
                        </m:r>
                        <m:d>
                          <m:dPr>
                            <m:ctrlPr>
                              <w:rPr>
                                <w:rFonts w:ascii="Cambria Math"/>
                                <w:i/>
                                <w:color w:val="000000"/>
                                <w:sz w:val="22"/>
                              </w:rPr>
                            </m:ctrlPr>
                          </m:dPr>
                          <m:e>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e>
                        </m:d>
                      </m:e>
                    </m:d>
                    <m:r>
                      <w:rPr>
                        <w:rFonts w:ascii="Cambria Math"/>
                        <w:color w:val="000000"/>
                        <w:sz w:val="22"/>
                      </w:rPr>
                      <m:t>+</m:t>
                    </m:r>
                    <m:nary>
                      <m:naryPr>
                        <m:chr m:val="∑"/>
                        <m:supHide m:val="1"/>
                        <m:ctrlPr>
                          <w:rPr>
                            <w:rFonts w:ascii="Cambria Math" w:hAnsi="Cambria Math"/>
                            <w:i/>
                            <w:color w:val="000000"/>
                            <w:sz w:val="22"/>
                          </w:rPr>
                        </m:ctrlPr>
                      </m:naryPr>
                      <m:sub>
                        <m:r>
                          <w:rPr>
                            <w:rFonts w:ascii="Cambria Math"/>
                            <w:color w:val="000000"/>
                            <w:sz w:val="22"/>
                          </w:rPr>
                          <m:t>i:</m:t>
                        </m:r>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m:t>
                        </m:r>
                        <m:r>
                          <w:rPr>
                            <w:rFonts w:ascii="Cambria Math"/>
                            <w:color w:val="000000"/>
                            <w:sz w:val="22"/>
                          </w:rPr>
                          <m:t>f</m:t>
                        </m:r>
                        <m:d>
                          <m:dPr>
                            <m:ctrlPr>
                              <w:rPr>
                                <w:rFonts w:ascii="Cambria Math"/>
                                <w:i/>
                                <w:color w:val="000000"/>
                                <w:sz w:val="22"/>
                              </w:rPr>
                            </m:ctrlPr>
                          </m:dPr>
                          <m:e>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e>
                        </m:d>
                      </m:sub>
                      <m:sup/>
                      <m:e>
                        <m:r>
                          <w:rPr>
                            <w:rFonts w:ascii="Cambria Math"/>
                            <w:color w:val="000000"/>
                            <w:sz w:val="22"/>
                          </w:rPr>
                          <m:t>τ</m:t>
                        </m:r>
                        <m:d>
                          <m:dPr>
                            <m:ctrlPr>
                              <w:rPr>
                                <w:rFonts w:ascii="Cambria Math"/>
                                <w:i/>
                                <w:color w:val="000000"/>
                                <w:sz w:val="22"/>
                              </w:rPr>
                            </m:ctrlPr>
                          </m:dPr>
                          <m:e>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m:t>
                            </m:r>
                            <m:r>
                              <w:rPr>
                                <w:rFonts w:ascii="Cambria Math"/>
                                <w:color w:val="000000"/>
                                <w:sz w:val="22"/>
                              </w:rPr>
                              <m:t>f</m:t>
                            </m:r>
                            <m:d>
                              <m:dPr>
                                <m:ctrlPr>
                                  <w:rPr>
                                    <w:rFonts w:ascii="Cambria Math"/>
                                    <w:i/>
                                    <w:color w:val="000000"/>
                                    <w:sz w:val="22"/>
                                  </w:rPr>
                                </m:ctrlPr>
                              </m:dPr>
                              <m:e>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e>
                            </m:d>
                          </m:e>
                        </m:d>
                      </m:e>
                    </m:nary>
                  </m:e>
                </m:nary>
              </m:oMath>
            </m:oMathPara>
          </w:p>
        </w:tc>
      </w:tr>
      <w:tr w:rsidR="00900410" w:rsidRPr="005A066B" w14:paraId="6C7705A5" w14:textId="77777777" w:rsidTr="00486E07">
        <w:tc>
          <w:tcPr>
            <w:tcW w:w="1838" w:type="dxa"/>
          </w:tcPr>
          <w:p w14:paraId="15134752" w14:textId="4F34BCF6" w:rsidR="00900410" w:rsidRPr="005A066B" w:rsidRDefault="00900410" w:rsidP="00486E07">
            <w:pPr>
              <w:widowControl/>
              <w:rPr>
                <w:b/>
                <w:color w:val="000000"/>
                <w:sz w:val="22"/>
              </w:rPr>
            </w:pPr>
            <m:oMath>
              <m:r>
                <m:rPr>
                  <m:sty m:val="bi"/>
                </m:rPr>
                <w:rPr>
                  <w:rFonts w:ascii="Cambria Math"/>
                  <w:color w:val="000000"/>
                  <w:sz w:val="22"/>
                </w:rPr>
                <m:t>ε</m:t>
              </m:r>
            </m:oMath>
            <w:r w:rsidRPr="005A066B">
              <w:rPr>
                <w:b/>
                <w:color w:val="000000"/>
                <w:sz w:val="22"/>
              </w:rPr>
              <w:t xml:space="preserve"> -insensitive loss</w:t>
            </w:r>
          </w:p>
        </w:tc>
        <w:tc>
          <w:tcPr>
            <w:tcW w:w="8216" w:type="dxa"/>
          </w:tcPr>
          <w:p w14:paraId="1FA3DD8C" w14:textId="77777777" w:rsidR="00900410" w:rsidRPr="005A066B" w:rsidRDefault="00900410" w:rsidP="00486E07">
            <w:pPr>
              <w:widowControl/>
              <w:jc w:val="both"/>
              <w:rPr>
                <w:color w:val="000000"/>
                <w:sz w:val="22"/>
              </w:rPr>
            </w:pPr>
          </w:p>
        </w:tc>
      </w:tr>
      <w:tr w:rsidR="00900410" w:rsidRPr="005A066B" w14:paraId="3F8FF6E1" w14:textId="77777777" w:rsidTr="00486E07">
        <w:tc>
          <w:tcPr>
            <w:tcW w:w="1838" w:type="dxa"/>
          </w:tcPr>
          <w:p w14:paraId="2D207737" w14:textId="77777777" w:rsidR="00900410" w:rsidRPr="005A066B" w:rsidRDefault="00900410" w:rsidP="00486E07">
            <w:pPr>
              <w:widowControl/>
              <w:jc w:val="both"/>
              <w:rPr>
                <w:color w:val="000000"/>
                <w:sz w:val="22"/>
              </w:rPr>
            </w:pPr>
            <w:r w:rsidRPr="005A066B">
              <w:rPr>
                <w:color w:val="000000"/>
                <w:sz w:val="22"/>
              </w:rPr>
              <w:t>Formula</w:t>
            </w:r>
          </w:p>
        </w:tc>
        <w:tc>
          <w:tcPr>
            <w:tcW w:w="8216" w:type="dxa"/>
          </w:tcPr>
          <w:p w14:paraId="518A3E97" w14:textId="6B754227" w:rsidR="00900410" w:rsidRPr="00900410" w:rsidRDefault="00000000" w:rsidP="00486E07">
            <w:pPr>
              <w:widowControl/>
              <w:jc w:val="both"/>
              <w:rPr>
                <w:color w:val="000000"/>
                <w:sz w:val="22"/>
              </w:rPr>
            </w:pPr>
            <m:oMathPara>
              <m:oMath>
                <m:sSub>
                  <m:sSubPr>
                    <m:ctrlPr>
                      <w:rPr>
                        <w:rFonts w:ascii="Cambria Math" w:hAnsi="Cambria Math"/>
                        <w:i/>
                        <w:color w:val="000000"/>
                        <w:sz w:val="22"/>
                      </w:rPr>
                    </m:ctrlPr>
                  </m:sSubPr>
                  <m:e>
                    <m:r>
                      <w:rPr>
                        <w:rFonts w:ascii="Cambria Math"/>
                        <w:color w:val="000000"/>
                        <w:sz w:val="22"/>
                      </w:rPr>
                      <m:t>L</m:t>
                    </m:r>
                  </m:e>
                  <m:sub>
                    <m:r>
                      <w:rPr>
                        <w:rFonts w:ascii="Cambria Math"/>
                        <w:color w:val="000000"/>
                        <w:sz w:val="22"/>
                      </w:rPr>
                      <m:t>ε</m:t>
                    </m:r>
                  </m:sub>
                </m:sSub>
                <m:r>
                  <w:rPr>
                    <w:rFonts w:ascii="Cambria Math"/>
                    <w:color w:val="000000"/>
                    <w:sz w:val="22"/>
                  </w:rPr>
                  <m:t>(y,f(x))=</m:t>
                </m:r>
                <m:func>
                  <m:funcPr>
                    <m:ctrlPr>
                      <w:rPr>
                        <w:rFonts w:ascii="Cambria Math" w:hAnsi="Cambria Math"/>
                        <w:i/>
                        <w:color w:val="000000"/>
                        <w:sz w:val="22"/>
                      </w:rPr>
                    </m:ctrlPr>
                  </m:funcPr>
                  <m:fName>
                    <m:r>
                      <w:rPr>
                        <w:rFonts w:ascii="Cambria Math"/>
                        <w:color w:val="000000"/>
                        <w:sz w:val="22"/>
                      </w:rPr>
                      <m:t>max</m:t>
                    </m:r>
                  </m:fName>
                  <m:e>
                    <m:r>
                      <w:rPr>
                        <w:rFonts w:ascii="Cambria Math"/>
                        <w:color w:val="000000"/>
                        <w:sz w:val="22"/>
                      </w:rPr>
                      <m:t>{</m:t>
                    </m:r>
                  </m:e>
                </m:func>
                <m:r>
                  <w:rPr>
                    <w:rFonts w:ascii="Cambria Math"/>
                    <w:color w:val="000000"/>
                    <w:sz w:val="22"/>
                  </w:rPr>
                  <m:t>0,</m:t>
                </m:r>
                <m:d>
                  <m:dPr>
                    <m:begChr m:val="|"/>
                    <m:endChr m:val="|"/>
                    <m:ctrlPr>
                      <w:rPr>
                        <w:rFonts w:ascii="Cambria Math" w:hAns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m:t>
                    </m:r>
                    <m:d>
                      <m:dPr>
                        <m:ctrlPr>
                          <w:rPr>
                            <w:rFonts w:ascii="Cambria Math"/>
                            <w:i/>
                            <w:color w:val="000000"/>
                            <w:sz w:val="22"/>
                          </w:rPr>
                        </m:ctrlPr>
                      </m:dPr>
                      <m:e>
                        <m:r>
                          <w:rPr>
                            <w:rFonts w:ascii="Cambria Math"/>
                            <w:color w:val="000000"/>
                            <w:sz w:val="22"/>
                          </w:rPr>
                          <m:t>x</m:t>
                        </m:r>
                      </m:e>
                    </m:d>
                  </m:e>
                </m:d>
                <m:r>
                  <w:rPr>
                    <w:rFonts w:ascii="Cambria Math"/>
                    <w:color w:val="000000"/>
                    <w:sz w:val="22"/>
                  </w:rPr>
                  <m:t>-</m:t>
                </m:r>
                <m:r>
                  <w:rPr>
                    <w:rFonts w:ascii="Cambria Math"/>
                    <w:color w:val="000000"/>
                    <w:sz w:val="22"/>
                  </w:rPr>
                  <m:t>ε}=</m:t>
                </m:r>
                <m:d>
                  <m:dPr>
                    <m:begChr m:val="{"/>
                    <m:endChr m:val=""/>
                    <m:ctrlPr>
                      <w:rPr>
                        <w:rFonts w:ascii="Cambria Math" w:hAnsi="Cambria Math"/>
                        <w:i/>
                        <w:color w:val="000000"/>
                        <w:sz w:val="22"/>
                      </w:rPr>
                    </m:ctrlPr>
                  </m:dPr>
                  <m:e>
                    <m:m>
                      <m:mPr>
                        <m:mcs>
                          <m:mc>
                            <m:mcPr>
                              <m:count m:val="1"/>
                              <m:mcJc m:val="center"/>
                            </m:mcPr>
                          </m:mc>
                        </m:mcs>
                        <m:ctrlPr>
                          <w:rPr>
                            <w:rFonts w:ascii="Cambria Math" w:hAnsi="Cambria Math"/>
                            <w:i/>
                            <w:color w:val="000000"/>
                            <w:sz w:val="22"/>
                          </w:rPr>
                        </m:ctrlPr>
                      </m:mPr>
                      <m:mr>
                        <m:e>
                          <m:r>
                            <w:rPr>
                              <w:rFonts w:ascii="Cambria Math"/>
                              <w:color w:val="000000"/>
                              <w:sz w:val="22"/>
                            </w:rPr>
                            <m:t>0</m:t>
                          </m:r>
                          <m:r>
                            <m:rPr>
                              <m:nor/>
                            </m:rPr>
                            <w:rPr>
                              <w:rFonts w:ascii="Cambria Math"/>
                              <w:color w:val="000000"/>
                              <w:sz w:val="22"/>
                            </w:rPr>
                            <m:t xml:space="preserve">,                      </m:t>
                          </m:r>
                          <m:ctrlPr>
                            <w:rPr>
                              <w:rFonts w:ascii="Cambria Math" w:hAnsi="Cambria Math"/>
                              <w:color w:val="000000"/>
                              <w:sz w:val="22"/>
                            </w:rPr>
                          </m:ctrlPr>
                        </m:e>
                      </m:mr>
                      <m:mr>
                        <m:e>
                          <m:d>
                            <m:dPr>
                              <m:begChr m:val="|"/>
                              <m:endChr m:val="|"/>
                              <m:ctrlPr>
                                <w:rPr>
                                  <w:rFonts w:ascii="Cambria Math" w:hAns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m:t>
                              </m:r>
                              <m:d>
                                <m:dPr>
                                  <m:ctrlPr>
                                    <w:rPr>
                                      <w:rFonts w:ascii="Cambria Math"/>
                                      <w:i/>
                                      <w:color w:val="000000"/>
                                      <w:sz w:val="22"/>
                                    </w:rPr>
                                  </m:ctrlPr>
                                </m:dPr>
                                <m:e>
                                  <m:r>
                                    <w:rPr>
                                      <w:rFonts w:ascii="Cambria Math"/>
                                      <w:color w:val="000000"/>
                                      <w:sz w:val="22"/>
                                    </w:rPr>
                                    <m:t>x</m:t>
                                  </m:r>
                                </m:e>
                              </m:d>
                            </m:e>
                          </m:d>
                          <m:r>
                            <w:rPr>
                              <w:rFonts w:ascii="Cambria Math"/>
                              <w:color w:val="000000"/>
                              <w:sz w:val="22"/>
                            </w:rPr>
                            <m:t>-</m:t>
                          </m:r>
                          <m:r>
                            <w:rPr>
                              <w:rFonts w:ascii="Cambria Math"/>
                              <w:color w:val="000000"/>
                              <w:sz w:val="22"/>
                            </w:rPr>
                            <m:t>ε</m:t>
                          </m:r>
                          <m:r>
                            <m:rPr>
                              <m:nor/>
                            </m:rPr>
                            <w:rPr>
                              <w:rFonts w:ascii="Cambria Math"/>
                              <w:color w:val="000000"/>
                              <w:sz w:val="22"/>
                            </w:rPr>
                            <m:t xml:space="preserve">,    </m:t>
                          </m:r>
                          <m:ctrlPr>
                            <w:rPr>
                              <w:rFonts w:ascii="Cambria Math" w:hAnsi="Cambria Math"/>
                              <w:color w:val="000000"/>
                              <w:sz w:val="22"/>
                            </w:rPr>
                          </m:ctrlPr>
                        </m:e>
                      </m:mr>
                    </m:m>
                  </m:e>
                </m:d>
                <m:m>
                  <m:mPr>
                    <m:mcs>
                      <m:mc>
                        <m:mcPr>
                          <m:count m:val="1"/>
                          <m:mcJc m:val="center"/>
                        </m:mcPr>
                      </m:mc>
                    </m:mcs>
                    <m:ctrlPr>
                      <w:rPr>
                        <w:rFonts w:ascii="Cambria Math" w:hAnsi="Cambria Math"/>
                        <w:color w:val="000000"/>
                        <w:sz w:val="22"/>
                      </w:rPr>
                    </m:ctrlPr>
                  </m:mPr>
                  <m:mr>
                    <m:e>
                      <m:r>
                        <m:rPr>
                          <m:nor/>
                        </m:rPr>
                        <w:rPr>
                          <w:rFonts w:ascii="Cambria Math"/>
                          <w:color w:val="000000"/>
                          <w:sz w:val="22"/>
                        </w:rPr>
                        <m:t xml:space="preserve">if    </m:t>
                      </m:r>
                      <m:d>
                        <m:dPr>
                          <m:begChr m:val="|"/>
                          <m:endChr m:val="|"/>
                          <m:ctrlPr>
                            <w:rPr>
                              <w:rFonts w:ascii="Cambria Math" w:hAns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m:t>
                          </m:r>
                          <m:d>
                            <m:dPr>
                              <m:ctrlPr>
                                <w:rPr>
                                  <w:rFonts w:ascii="Cambria Math"/>
                                  <w:i/>
                                  <w:color w:val="000000"/>
                                  <w:sz w:val="22"/>
                                </w:rPr>
                              </m:ctrlPr>
                            </m:dPr>
                            <m:e>
                              <m:r>
                                <w:rPr>
                                  <w:rFonts w:ascii="Cambria Math"/>
                                  <w:color w:val="000000"/>
                                  <w:sz w:val="22"/>
                                </w:rPr>
                                <m:t>x</m:t>
                              </m:r>
                            </m:e>
                          </m:d>
                        </m:e>
                      </m:d>
                      <m:r>
                        <w:rPr>
                          <w:rFonts w:ascii="Cambria Math"/>
                          <w:color w:val="000000"/>
                          <w:sz w:val="22"/>
                        </w:rPr>
                        <m:t>≤</m:t>
                      </m:r>
                      <m:r>
                        <w:rPr>
                          <w:rFonts w:ascii="Cambria Math"/>
                          <w:color w:val="000000"/>
                          <w:sz w:val="22"/>
                        </w:rPr>
                        <m:t>ε</m:t>
                      </m:r>
                      <m:ctrlPr>
                        <w:rPr>
                          <w:rFonts w:ascii="Cambria Math" w:hAnsi="Cambria Math"/>
                          <w:i/>
                          <w:color w:val="000000"/>
                          <w:sz w:val="22"/>
                        </w:rPr>
                      </m:ctrlPr>
                    </m:e>
                  </m:mr>
                  <m:mr>
                    <m:e>
                      <m:r>
                        <m:rPr>
                          <m:nor/>
                        </m:rPr>
                        <w:rPr>
                          <w:rFonts w:ascii="Cambria Math"/>
                          <w:color w:val="000000"/>
                          <w:sz w:val="22"/>
                        </w:rPr>
                        <m:t xml:space="preserve">if    </m:t>
                      </m:r>
                      <m:d>
                        <m:dPr>
                          <m:begChr m:val="|"/>
                          <m:endChr m:val="|"/>
                          <m:ctrlPr>
                            <w:rPr>
                              <w:rFonts w:ascii="Cambria Math" w:hAns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m:t>
                          </m:r>
                          <m:d>
                            <m:dPr>
                              <m:ctrlPr>
                                <w:rPr>
                                  <w:rFonts w:ascii="Cambria Math"/>
                                  <w:i/>
                                  <w:color w:val="000000"/>
                                  <w:sz w:val="22"/>
                                </w:rPr>
                              </m:ctrlPr>
                            </m:dPr>
                            <m:e>
                              <m:r>
                                <w:rPr>
                                  <w:rFonts w:ascii="Cambria Math"/>
                                  <w:color w:val="000000"/>
                                  <w:sz w:val="22"/>
                                </w:rPr>
                                <m:t>x</m:t>
                              </m:r>
                            </m:e>
                          </m:d>
                        </m:e>
                      </m:d>
                      <m:r>
                        <w:rPr>
                          <w:rFonts w:ascii="Cambria Math"/>
                          <w:color w:val="000000"/>
                          <w:sz w:val="22"/>
                        </w:rPr>
                        <m:t>&gt;ε</m:t>
                      </m:r>
                      <m:ctrlPr>
                        <w:rPr>
                          <w:rFonts w:ascii="Cambria Math" w:hAnsi="Cambria Math"/>
                          <w:i/>
                          <w:color w:val="000000"/>
                          <w:sz w:val="22"/>
                        </w:rPr>
                      </m:ctrlPr>
                    </m:e>
                  </m:mr>
                </m:m>
                <m:r>
                  <m:rPr>
                    <m:nor/>
                  </m:rPr>
                  <w:rPr>
                    <w:rFonts w:ascii="Cambria Math"/>
                    <w:color w:val="000000"/>
                    <w:sz w:val="22"/>
                  </w:rPr>
                  <m:t xml:space="preserve">,  </m:t>
                </m:r>
                <m:r>
                  <w:rPr>
                    <w:rFonts w:ascii="Cambria Math"/>
                    <w:color w:val="000000"/>
                    <w:sz w:val="22"/>
                  </w:rPr>
                  <m:t>ε</m:t>
                </m:r>
                <m:r>
                  <m:rPr>
                    <m:sty m:val="p"/>
                  </m:rPr>
                  <w:rPr>
                    <w:rFonts w:ascii="Cambria Math"/>
                    <w:color w:val="000000"/>
                    <w:sz w:val="22"/>
                  </w:rPr>
                  <m:t>&gt;0</m:t>
                </m:r>
              </m:oMath>
            </m:oMathPara>
          </w:p>
        </w:tc>
      </w:tr>
      <w:tr w:rsidR="00900410" w:rsidRPr="005A066B" w14:paraId="301E48AE" w14:textId="77777777" w:rsidTr="00486E07">
        <w:tc>
          <w:tcPr>
            <w:tcW w:w="1838" w:type="dxa"/>
            <w:tcBorders>
              <w:bottom w:val="single" w:sz="12" w:space="0" w:color="auto"/>
            </w:tcBorders>
          </w:tcPr>
          <w:p w14:paraId="10FEEF48" w14:textId="77777777" w:rsidR="00900410" w:rsidRPr="005A066B" w:rsidRDefault="00900410" w:rsidP="00486E07">
            <w:pPr>
              <w:widowControl/>
              <w:jc w:val="both"/>
              <w:rPr>
                <w:color w:val="000000"/>
                <w:sz w:val="22"/>
              </w:rPr>
            </w:pPr>
            <w:r w:rsidRPr="005A066B">
              <w:rPr>
                <w:color w:val="000000"/>
                <w:sz w:val="22"/>
              </w:rPr>
              <w:t>Algorithm</w:t>
            </w:r>
          </w:p>
        </w:tc>
        <w:tc>
          <w:tcPr>
            <w:tcW w:w="8216" w:type="dxa"/>
            <w:tcBorders>
              <w:bottom w:val="single" w:sz="12" w:space="0" w:color="auto"/>
            </w:tcBorders>
          </w:tcPr>
          <w:p w14:paraId="1F2E52F5" w14:textId="77777777" w:rsidR="00900410" w:rsidRPr="005A066B" w:rsidRDefault="00900410" w:rsidP="00486E07">
            <w:pPr>
              <w:widowControl/>
              <w:jc w:val="both"/>
              <w:rPr>
                <w:color w:val="000000"/>
              </w:rPr>
            </w:pPr>
            <w:r w:rsidRPr="005A066B">
              <w:rPr>
                <w:color w:val="000000"/>
              </w:rPr>
              <w:t>Support vector regression (SVR). The objective function is</w:t>
            </w:r>
          </w:p>
          <w:p w14:paraId="4F314484" w14:textId="708473F5" w:rsidR="00900410" w:rsidRPr="00900410" w:rsidRDefault="00900410" w:rsidP="00486E07">
            <w:pPr>
              <w:widowControl/>
              <w:jc w:val="both"/>
              <w:rPr>
                <w:color w:val="000000"/>
                <w:sz w:val="22"/>
              </w:rPr>
            </w:pPr>
            <m:oMathPara>
              <m:oMath>
                <m:r>
                  <w:rPr>
                    <w:rFonts w:ascii="Cambria Math"/>
                    <w:color w:val="000000"/>
                    <w:sz w:val="22"/>
                  </w:rPr>
                  <w:lastRenderedPageBreak/>
                  <m:t>L=</m:t>
                </m:r>
                <m:f>
                  <m:fPr>
                    <m:ctrlPr>
                      <w:rPr>
                        <w:rFonts w:ascii="Cambria Math" w:hAnsi="Cambria Math"/>
                        <w:i/>
                        <w:color w:val="000000"/>
                        <w:sz w:val="22"/>
                      </w:rPr>
                    </m:ctrlPr>
                  </m:fPr>
                  <m:num>
                    <m:r>
                      <w:rPr>
                        <w:rFonts w:ascii="Cambria Math"/>
                        <w:color w:val="000000"/>
                        <w:sz w:val="22"/>
                      </w:rPr>
                      <m:t>1</m:t>
                    </m:r>
                  </m:num>
                  <m:den>
                    <m:r>
                      <w:rPr>
                        <w:rFonts w:ascii="Cambria Math"/>
                        <w:color w:val="000000"/>
                        <w:sz w:val="22"/>
                      </w:rPr>
                      <m:t>2</m:t>
                    </m:r>
                  </m:den>
                </m:f>
                <m:sSup>
                  <m:sSupPr>
                    <m:ctrlPr>
                      <w:rPr>
                        <w:rFonts w:ascii="Cambria Math" w:hAnsi="Cambria Math"/>
                        <w:i/>
                        <w:color w:val="000000"/>
                        <w:sz w:val="22"/>
                      </w:rPr>
                    </m:ctrlPr>
                  </m:sSupPr>
                  <m:e>
                    <m:d>
                      <m:dPr>
                        <m:begChr m:val="‖"/>
                        <m:endChr m:val="‖"/>
                        <m:ctrlPr>
                          <w:rPr>
                            <w:rFonts w:ascii="Cambria Math" w:hAnsi="Cambria Math"/>
                            <w:i/>
                            <w:color w:val="000000"/>
                            <w:sz w:val="22"/>
                          </w:rPr>
                        </m:ctrlPr>
                      </m:dPr>
                      <m:e>
                        <m:r>
                          <w:rPr>
                            <w:rFonts w:ascii="Cambria Math"/>
                            <w:color w:val="000000"/>
                            <w:sz w:val="22"/>
                          </w:rPr>
                          <m:t>w</m:t>
                        </m:r>
                      </m:e>
                    </m:d>
                  </m:e>
                  <m:sup>
                    <m:r>
                      <w:rPr>
                        <w:rFonts w:ascii="Cambria Math"/>
                        <w:color w:val="000000"/>
                        <w:sz w:val="22"/>
                      </w:rPr>
                      <m:t>2</m:t>
                    </m:r>
                  </m:sup>
                </m:sSup>
                <m:r>
                  <w:rPr>
                    <w:rFonts w:ascii="Cambria Math"/>
                    <w:color w:val="000000"/>
                    <w:sz w:val="22"/>
                  </w:rPr>
                  <m:t>+C</m:t>
                </m:r>
                <m:nary>
                  <m:naryPr>
                    <m:chr m:val="∑"/>
                    <m:ctrlPr>
                      <w:rPr>
                        <w:rFonts w:ascii="Cambria Math" w:hAnsi="Cambria Math"/>
                        <w:i/>
                        <w:color w:val="000000"/>
                        <w:sz w:val="22"/>
                      </w:rPr>
                    </m:ctrlPr>
                  </m:naryPr>
                  <m:sub>
                    <m:r>
                      <w:rPr>
                        <w:rFonts w:ascii="Cambria Math"/>
                        <w:color w:val="000000"/>
                        <w:sz w:val="22"/>
                      </w:rPr>
                      <m:t>i=1</m:t>
                    </m:r>
                  </m:sub>
                  <m:sup>
                    <m:r>
                      <w:rPr>
                        <w:rFonts w:ascii="Cambria Math"/>
                        <w:color w:val="000000"/>
                        <w:sz w:val="22"/>
                      </w:rPr>
                      <m:t>m</m:t>
                    </m:r>
                  </m:sup>
                  <m:e>
                    <m:sSub>
                      <m:sSubPr>
                        <m:ctrlPr>
                          <w:rPr>
                            <w:rFonts w:ascii="Cambria Math" w:hAnsi="Cambria Math"/>
                            <w:i/>
                            <w:color w:val="000000"/>
                            <w:sz w:val="22"/>
                          </w:rPr>
                        </m:ctrlPr>
                      </m:sSubPr>
                      <m:e>
                        <m:r>
                          <w:rPr>
                            <w:rFonts w:ascii="Cambria Math"/>
                            <w:color w:val="000000"/>
                            <w:sz w:val="22"/>
                          </w:rPr>
                          <m:t>L</m:t>
                        </m:r>
                      </m:e>
                      <m:sub>
                        <m:r>
                          <w:rPr>
                            <w:rFonts w:ascii="Cambria Math"/>
                            <w:color w:val="000000"/>
                            <w:sz w:val="22"/>
                          </w:rPr>
                          <m:t>ε</m:t>
                        </m:r>
                      </m:sub>
                    </m:sSub>
                    <m:d>
                      <m:dPr>
                        <m:ctrlPr>
                          <w:rPr>
                            <w:rFonts w:ascii="Cambria Math"/>
                            <w:i/>
                            <w:color w:val="000000"/>
                            <w:sz w:val="22"/>
                          </w:rPr>
                        </m:ctrlPr>
                      </m:dPr>
                      <m:e>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,f</m:t>
                        </m:r>
                        <m:d>
                          <m:dPr>
                            <m:ctrlPr>
                              <w:rPr>
                                <w:rFonts w:ascii="Cambria Math"/>
                                <w:i/>
                                <w:color w:val="000000"/>
                                <w:sz w:val="22"/>
                              </w:rPr>
                            </m:ctrlPr>
                          </m:dPr>
                          <m:e>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e>
                        </m:d>
                      </m:e>
                    </m:d>
                  </m:e>
                </m:nary>
              </m:oMath>
            </m:oMathPara>
          </w:p>
        </w:tc>
      </w:tr>
    </w:tbl>
    <w:p w14:paraId="14D7150E" w14:textId="77777777" w:rsidR="00900410" w:rsidRPr="005A066B" w:rsidRDefault="00900410" w:rsidP="00900410">
      <w:pPr>
        <w:ind w:firstLine="480"/>
        <w:jc w:val="both"/>
        <w:rPr>
          <w:color w:val="000000"/>
        </w:rPr>
      </w:pPr>
      <w:r w:rsidRPr="005A066B">
        <w:rPr>
          <w:color w:val="000000"/>
        </w:rPr>
        <w:lastRenderedPageBreak/>
        <w:t xml:space="preserve"> </w:t>
      </w:r>
    </w:p>
    <w:p w14:paraId="1A4F6566" w14:textId="77777777" w:rsidR="00900410" w:rsidRPr="005A066B" w:rsidRDefault="00900410" w:rsidP="00900410">
      <w:pPr>
        <w:ind w:firstLine="480"/>
        <w:jc w:val="both"/>
        <w:rPr>
          <w:color w:val="000000"/>
        </w:rPr>
      </w:pPr>
      <w:r w:rsidRPr="005A066B">
        <w:rPr>
          <w:color w:val="000000"/>
        </w:rPr>
        <w:t xml:space="preserve">The quantile loss function extends the absolute loss and reduces to absolute loss when the 50th percentile (median) is used. Unlike other loss functions, it allows regression models to provide prediction intervals, offering a range of predicted values rather than a single-point estimate. Quantile loss adjusts the weight of each sample based on the chosen quantile; smaller </w:t>
      </w:r>
      <w:r w:rsidRPr="005A066B">
        <w:rPr>
          <w:rStyle w:val="katex-mathml"/>
          <w:i/>
          <w:color w:val="000000"/>
        </w:rPr>
        <w:t>τ</w:t>
      </w:r>
      <w:r w:rsidRPr="005A066B">
        <w:rPr>
          <w:color w:val="000000"/>
        </w:rPr>
        <w:t xml:space="preserve"> penalizes overestimated samples (where the true value is less than the prediction). In contrast, larger </w:t>
      </w:r>
      <w:r w:rsidRPr="005A066B">
        <w:rPr>
          <w:rStyle w:val="katex-mathml"/>
          <w:i/>
          <w:color w:val="000000"/>
        </w:rPr>
        <w:t>τ</w:t>
      </w:r>
      <w:r w:rsidRPr="005A066B">
        <w:rPr>
          <w:rStyle w:val="katex-mathml"/>
          <w:color w:val="000000"/>
        </w:rPr>
        <w:t xml:space="preserve"> </w:t>
      </w:r>
      <w:r w:rsidRPr="005A066B">
        <w:rPr>
          <w:color w:val="000000"/>
        </w:rPr>
        <w:t>penalizes underestimated samples (where the true value exceeds the prediction). A key application of quantile loss is quantile regression, which is widely used in statistics and econometrics (Koenker &amp; Hallock, 2001). Quantile regression provides interval predictions</w:t>
      </w:r>
      <w:r>
        <w:rPr>
          <w:color w:val="000000"/>
        </w:rPr>
        <w:t xml:space="preserve"> b</w:t>
      </w:r>
      <w:r w:rsidRPr="005A066B">
        <w:rPr>
          <w:color w:val="000000"/>
        </w:rPr>
        <w:t>y varying</w:t>
      </w:r>
      <w:r w:rsidRPr="005A066B">
        <w:rPr>
          <w:i/>
          <w:color w:val="000000"/>
        </w:rPr>
        <w:t xml:space="preserve"> </w:t>
      </w:r>
      <w:r w:rsidRPr="005A066B">
        <w:rPr>
          <w:rStyle w:val="katex-mathml"/>
          <w:i/>
          <w:color w:val="000000"/>
        </w:rPr>
        <w:t>τ</w:t>
      </w:r>
      <w:r w:rsidRPr="005A066B">
        <w:rPr>
          <w:color w:val="000000"/>
        </w:rPr>
        <w:t>, making it suitable for addressing uncertainty</w:t>
      </w:r>
      <w:r>
        <w:rPr>
          <w:color w:val="000000"/>
        </w:rPr>
        <w:t xml:space="preserve"> and</w:t>
      </w:r>
      <w:r w:rsidRPr="005A066B">
        <w:rPr>
          <w:color w:val="000000"/>
        </w:rPr>
        <w:t xml:space="preserve"> effectively captures data heterogeneity and improves resilience to outliers.</w:t>
      </w:r>
    </w:p>
    <w:p w14:paraId="72F1AD14" w14:textId="41219C69" w:rsidR="00900410" w:rsidRPr="005A066B" w:rsidRDefault="00900410" w:rsidP="00900410">
      <w:pPr>
        <w:ind w:firstLine="480"/>
        <w:jc w:val="both"/>
        <w:rPr>
          <w:color w:val="000000"/>
        </w:rPr>
      </w:pPr>
      <w:r w:rsidRPr="005A066B">
        <w:rPr>
          <w:color w:val="000000"/>
        </w:rPr>
        <w:t xml:space="preserve">The </w:t>
      </w:r>
      <m:oMath>
        <m:r>
          <w:rPr>
            <w:rFonts w:ascii="Cambria Math" w:hAnsi="Cambria Math"/>
            <w:color w:val="000000"/>
          </w:rPr>
          <m:t>ε</m:t>
        </m:r>
      </m:oMath>
      <w:r w:rsidRPr="005A066B">
        <w:rPr>
          <w:color w:val="000000"/>
        </w:rPr>
        <w:t xml:space="preserve"> -insensitive loss function is widely used in support vector regression (SVR) (Drucker et al., 1997). Unlike other loss functions, it does not penalize errors within a given threshold </w:t>
      </w:r>
      <m:oMath>
        <m:r>
          <w:rPr>
            <w:rFonts w:ascii="Cambria Math" w:hAnsi="Cambria Math"/>
            <w:color w:val="000000"/>
          </w:rPr>
          <m:t>ε</m:t>
        </m:r>
      </m:oMath>
      <w:r w:rsidRPr="005A066B">
        <w:rPr>
          <w:color w:val="000000"/>
        </w:rPr>
        <w:t xml:space="preserve">, allowing the model to focus on samples with larger prediction errors. However, because the </w:t>
      </w:r>
      <m:oMath>
        <m:r>
          <w:rPr>
            <w:rFonts w:ascii="Cambria Math" w:hAnsi="Cambria Math"/>
            <w:color w:val="000000"/>
          </w:rPr>
          <m:t>ε</m:t>
        </m:r>
      </m:oMath>
      <w:r w:rsidRPr="005A066B">
        <w:rPr>
          <w:color w:val="000000"/>
        </w:rPr>
        <w:t xml:space="preserve"> -insensitive loss includes an absolute term, it is not differentiable but can be linearized. When </w:t>
      </w:r>
      <m:oMath>
        <m:r>
          <w:rPr>
            <w:rFonts w:ascii="Cambria Math"/>
            <w:color w:val="000000"/>
          </w:rPr>
          <m:t>ε</m:t>
        </m:r>
      </m:oMath>
      <w:r w:rsidRPr="005A066B">
        <w:rPr>
          <w:color w:val="000000"/>
        </w:rPr>
        <w:t>is zero, it simplifies to the absolute loss function.</w:t>
      </w:r>
    </w:p>
    <w:p w14:paraId="3C89CCDB" w14:textId="77777777" w:rsidR="00900410" w:rsidRPr="005A066B" w:rsidRDefault="00900410" w:rsidP="00900410">
      <w:pPr>
        <w:ind w:firstLine="480"/>
        <w:jc w:val="both"/>
        <w:rPr>
          <w:color w:val="000000"/>
        </w:rPr>
      </w:pPr>
      <w:r w:rsidRPr="005A066B">
        <w:rPr>
          <w:color w:val="000000"/>
        </w:rPr>
        <w:t>Regression is central to statistics. Ordinary least squares regression estimates the conditional mean of the response variable, while least absolute deviation regression estimates the conditional median, offering greater resilience to outliers. Koenker and Bassett (1978) extended the least absolute deviation regression by introducing quantile regression, which estimates the conditional quantile function. Since its inception, quantile regression has become a widely used technique for analyzing the entire conditional distribution of a response variable, providing richer insights beyond the mean or median (Wu &amp; Liu, 2009). Notably, quantile regression includes the least absolute deviation regression as a special case.</w:t>
      </w:r>
    </w:p>
    <w:p w14:paraId="0D84B951" w14:textId="77777777" w:rsidR="00900410" w:rsidRPr="005A066B" w:rsidRDefault="00900410" w:rsidP="00900410">
      <w:pPr>
        <w:ind w:firstLine="480"/>
        <w:jc w:val="both"/>
        <w:rPr>
          <w:color w:val="000000"/>
          <w:kern w:val="0"/>
        </w:rPr>
      </w:pPr>
      <w:r w:rsidRPr="005A066B">
        <w:rPr>
          <w:color w:val="000000"/>
        </w:rPr>
        <w:t>Quantile regression, also known for its strong estimation capabilities, has been widely applied in statistical prediction (Yang &amp; Dong, 2019). A quantile represents the value below or above where a certain proportion of data falls. In regression, it estimates the conditional quantile or median of the response variable relative to the predictor variables. For the 50th percentile, quantile loss reduces to the mean absolute error (MAE). Beyond this, it extends MAE by adjusting for different quantiles. Quantile loss makes no assumptions about the parametric distribution of the response variable and provides prediction intervals, making it effective even for residuals with non-constant variance.</w:t>
      </w:r>
    </w:p>
    <w:p w14:paraId="37C5FE0A" w14:textId="77777777" w:rsidR="00900410" w:rsidRDefault="00900410" w:rsidP="00900410">
      <w:pPr>
        <w:autoSpaceDE w:val="0"/>
        <w:autoSpaceDN w:val="0"/>
        <w:adjustRightInd w:val="0"/>
        <w:ind w:firstLine="480"/>
        <w:jc w:val="both"/>
        <w:rPr>
          <w:color w:val="000000"/>
        </w:rPr>
      </w:pPr>
      <w:r w:rsidRPr="005A066B">
        <w:rPr>
          <w:color w:val="000000"/>
          <w:kern w:val="0"/>
        </w:rPr>
        <w:t>Since quantile regression is advantageous for generating interval predictions</w:t>
      </w:r>
      <w:r>
        <w:rPr>
          <w:color w:val="000000"/>
          <w:kern w:val="0"/>
        </w:rPr>
        <w:t xml:space="preserve"> by given quantile values</w:t>
      </w:r>
      <w:r w:rsidRPr="005A066B">
        <w:rPr>
          <w:color w:val="000000"/>
          <w:kern w:val="0"/>
        </w:rPr>
        <w:t xml:space="preserve"> rather than point estimates, the choice of incorporating quantile determines how positive and negative errors are weighted. Quantile loss can also be applied in neural networks and tree-based models to estimate prediction intervals. We are going to integrate quantile regression into our hybrid method</w:t>
      </w:r>
      <w:r>
        <w:rPr>
          <w:color w:val="000000"/>
          <w:kern w:val="0"/>
        </w:rPr>
        <w:t xml:space="preserve"> </w:t>
      </w:r>
      <w:r w:rsidRPr="005A066B">
        <w:rPr>
          <w:color w:val="000000"/>
        </w:rPr>
        <w:t>for addressing uncertainty</w:t>
      </w:r>
      <w:r>
        <w:rPr>
          <w:color w:val="000000"/>
        </w:rPr>
        <w:t xml:space="preserve"> and</w:t>
      </w:r>
      <w:r w:rsidRPr="005A066B">
        <w:rPr>
          <w:color w:val="000000"/>
        </w:rPr>
        <w:t xml:space="preserve"> effectively captures data heterogeneity and improves resilience to outliers.</w:t>
      </w:r>
    </w:p>
    <w:p w14:paraId="41AFA684" w14:textId="77777777" w:rsidR="00900410" w:rsidRPr="005A066B" w:rsidRDefault="00900410" w:rsidP="00900410">
      <w:pPr>
        <w:autoSpaceDE w:val="0"/>
        <w:autoSpaceDN w:val="0"/>
        <w:adjustRightInd w:val="0"/>
        <w:ind w:firstLine="480"/>
        <w:jc w:val="both"/>
        <w:rPr>
          <w:rFonts w:eastAsia="標楷體"/>
          <w:b/>
          <w:bCs/>
          <w:color w:val="000000"/>
          <w:kern w:val="0"/>
        </w:rPr>
      </w:pPr>
      <w:r w:rsidRPr="005A066B">
        <w:rPr>
          <w:color w:val="000000"/>
        </w:rPr>
        <w:t xml:space="preserve"> </w:t>
      </w:r>
    </w:p>
    <w:p w14:paraId="0A93EA7A" w14:textId="77777777" w:rsidR="00900410" w:rsidRPr="005A066B" w:rsidRDefault="00900410" w:rsidP="00900410">
      <w:pPr>
        <w:jc w:val="both"/>
        <w:rPr>
          <w:rFonts w:eastAsia="標楷體"/>
          <w:b/>
          <w:bCs/>
          <w:color w:val="000000"/>
          <w:kern w:val="0"/>
        </w:rPr>
      </w:pPr>
      <w:r>
        <w:rPr>
          <w:rFonts w:eastAsia="標楷體"/>
          <w:b/>
          <w:bCs/>
          <w:color w:val="000000"/>
          <w:kern w:val="0"/>
        </w:rPr>
        <w:t>1.2</w:t>
      </w:r>
      <w:r w:rsidRPr="005A066B">
        <w:rPr>
          <w:rFonts w:eastAsia="標楷體"/>
          <w:b/>
          <w:bCs/>
          <w:color w:val="000000"/>
          <w:kern w:val="0"/>
        </w:rPr>
        <w:t xml:space="preserve"> Support vector regression</w:t>
      </w:r>
    </w:p>
    <w:p w14:paraId="6796F999" w14:textId="77777777" w:rsidR="00900410" w:rsidRPr="005A066B" w:rsidRDefault="00900410" w:rsidP="00900410">
      <w:pPr>
        <w:ind w:firstLine="480"/>
        <w:jc w:val="both"/>
        <w:rPr>
          <w:color w:val="000000"/>
          <w:kern w:val="0"/>
        </w:rPr>
      </w:pPr>
      <w:r w:rsidRPr="005A066B">
        <w:rPr>
          <w:color w:val="000000"/>
          <w:kern w:val="0"/>
        </w:rPr>
        <w:t xml:space="preserve">SVR, introduced by Vapnik (1995), is a specialized form of regression analysis based on SVM. </w:t>
      </w:r>
      <w:r>
        <w:t xml:space="preserve">SVR models the relationship between input features and output values by minimizing prediction errors outside </w:t>
      </w:r>
      <w:r>
        <w:lastRenderedPageBreak/>
        <w:t xml:space="preserve">a predefined epsilon margin, while ensuring that observations within this margin are treated as correct, thereby promoting model simplicity and generalization. </w:t>
      </w:r>
      <w:r w:rsidRPr="005A066B">
        <w:rPr>
          <w:color w:val="000000"/>
          <w:kern w:val="0"/>
        </w:rPr>
        <w:t xml:space="preserve">In contrast, SVM focuses on finding a hyperplane that maximizes the margin between distinct classes. While both involve solving optimization problems, their constraints differ: SVM maximizes the margin between classes, while SVR minimizes the error margin of the function </w:t>
      </w:r>
      <w:r w:rsidRPr="005A066B">
        <w:rPr>
          <w:rStyle w:val="katex-mathml"/>
          <w:i/>
          <w:color w:val="000000"/>
        </w:rPr>
        <w:t>f</w:t>
      </w:r>
      <w:r w:rsidRPr="005A066B">
        <w:rPr>
          <w:rStyle w:val="katex-mathml"/>
          <w:color w:val="000000"/>
        </w:rPr>
        <w:t>(</w:t>
      </w:r>
      <w:r w:rsidRPr="005A066B">
        <w:rPr>
          <w:rStyle w:val="katex-mathml"/>
          <w:i/>
          <w:color w:val="000000"/>
        </w:rPr>
        <w:t>x</w:t>
      </w:r>
      <w:r w:rsidRPr="005A066B">
        <w:rPr>
          <w:rStyle w:val="katex-mathml"/>
          <w:color w:val="000000"/>
        </w:rPr>
        <w:t>)</w:t>
      </w:r>
      <w:r w:rsidRPr="005A066B">
        <w:rPr>
          <w:color w:val="000000"/>
          <w:kern w:val="0"/>
        </w:rPr>
        <w:t xml:space="preserve">. Additionally, the loss function in SVR differs from that in SVM (Beniwal et al., 2023). Notably, replacing regression residuals </w:t>
      </w:r>
      <w:r w:rsidRPr="005A066B">
        <w:rPr>
          <w:rStyle w:val="katex-mathml"/>
          <w:i/>
          <w:color w:val="000000"/>
        </w:rPr>
        <w:t>y-f</w:t>
      </w:r>
      <w:r w:rsidRPr="005A066B">
        <w:rPr>
          <w:rStyle w:val="katex-mathml"/>
          <w:color w:val="000000"/>
        </w:rPr>
        <w:t>(</w:t>
      </w:r>
      <w:r w:rsidRPr="005A066B">
        <w:rPr>
          <w:rStyle w:val="katex-mathml"/>
          <w:i/>
          <w:color w:val="000000"/>
        </w:rPr>
        <w:t>x</w:t>
      </w:r>
      <w:r w:rsidRPr="005A066B">
        <w:rPr>
          <w:rStyle w:val="katex-mathml"/>
          <w:color w:val="000000"/>
        </w:rPr>
        <w:t xml:space="preserve">) </w:t>
      </w:r>
      <w:r w:rsidRPr="005A066B">
        <w:rPr>
          <w:color w:val="000000"/>
        </w:rPr>
        <w:t xml:space="preserve">with </w:t>
      </w:r>
      <w:r w:rsidRPr="005A066B">
        <w:rPr>
          <w:rStyle w:val="katex-mathml"/>
          <w:color w:val="000000"/>
        </w:rPr>
        <w:t>1-</w:t>
      </w:r>
      <w:r w:rsidRPr="005A066B">
        <w:rPr>
          <w:rStyle w:val="katex-mathml"/>
          <w:i/>
          <w:color w:val="000000"/>
        </w:rPr>
        <w:t>yf</w:t>
      </w:r>
      <w:r w:rsidRPr="005A066B">
        <w:rPr>
          <w:rStyle w:val="katex-mathml"/>
          <w:color w:val="000000"/>
        </w:rPr>
        <w:t>(</w:t>
      </w:r>
      <w:r w:rsidRPr="005A066B">
        <w:rPr>
          <w:rStyle w:val="katex-mathml"/>
          <w:i/>
          <w:color w:val="000000"/>
        </w:rPr>
        <w:t>x</w:t>
      </w:r>
      <w:r w:rsidRPr="005A066B">
        <w:rPr>
          <w:rStyle w:val="katex-mathml"/>
          <w:color w:val="000000"/>
        </w:rPr>
        <w:t>)</w:t>
      </w:r>
      <w:r w:rsidRPr="005A066B">
        <w:rPr>
          <w:color w:val="000000"/>
          <w:kern w:val="0"/>
        </w:rPr>
        <w:t xml:space="preserve"> can yield a strong loss function for classification tasks. </w:t>
      </w:r>
    </w:p>
    <w:p w14:paraId="25F25406" w14:textId="368B1B0F" w:rsidR="00900410" w:rsidRDefault="00900410" w:rsidP="00900410">
      <w:pPr>
        <w:ind w:firstLine="480"/>
        <w:jc w:val="both"/>
        <w:rPr>
          <w:color w:val="000000"/>
          <w:kern w:val="0"/>
        </w:rPr>
      </w:pPr>
      <w:r w:rsidRPr="005A066B">
        <w:rPr>
          <w:color w:val="000000"/>
          <w:kern w:val="0"/>
        </w:rPr>
        <w:t xml:space="preserve">The introduction of Vapnik's </w:t>
      </w:r>
      <m:oMath>
        <m:r>
          <w:rPr>
            <w:rFonts w:ascii="Cambria Math"/>
            <w:color w:val="000000"/>
          </w:rPr>
          <m:t>ε</m:t>
        </m:r>
      </m:oMath>
      <w:r w:rsidRPr="005A066B">
        <w:rPr>
          <w:color w:val="000000"/>
          <w:kern w:val="0"/>
        </w:rPr>
        <w:t xml:space="preserve"> -insensitive loss enabled solving nonlinear regression problems, outperforming conventional techniques (Mukherjee et al., 1997). While multiple linear regression offers simplicity and strong interpretability, it struggles to forecast nonlinear components in load data. Since load series reflect future trends and SVR demonstrates strong empirical performance for nonlinear data (Kim, 2003), integrating SVR can significantly improve forecasting accuracy over linear regression models. </w:t>
      </w:r>
      <w:r w:rsidRPr="005A066B">
        <w:rPr>
          <w:color w:val="000000"/>
        </w:rPr>
        <w:t>SVR has a wide range of applications.</w:t>
      </w:r>
      <w:r>
        <w:rPr>
          <w:color w:val="000000"/>
        </w:rPr>
        <w:t xml:space="preserve"> </w:t>
      </w:r>
      <w:r>
        <w:rPr>
          <w:color w:val="000000"/>
          <w:kern w:val="0"/>
        </w:rPr>
        <w:t>For instance, a</w:t>
      </w:r>
      <w:r w:rsidRPr="005A066B">
        <w:rPr>
          <w:color w:val="000000"/>
          <w:kern w:val="0"/>
        </w:rPr>
        <w:t xml:space="preserve">s a non-parametric model, SVR does not require assuming a specific functional form for financial data (Hsu et al., 2009; Patel et al., 2015), thereby reducing errors and effectively filtering noise in financial time series data, which often contain nonlinear patterns and outliers. Unlike conventional models such as </w:t>
      </w:r>
      <w:r w:rsidRPr="005A066B">
        <w:rPr>
          <w:color w:val="000000"/>
          <w:shd w:val="clear" w:color="auto" w:fill="FFFFFF"/>
        </w:rPr>
        <w:t>autoregressive conditional heteroskedasticity (ARCH)</w:t>
      </w:r>
      <w:r w:rsidRPr="005A066B">
        <w:rPr>
          <w:color w:val="000000"/>
          <w:kern w:val="0"/>
        </w:rPr>
        <w:t xml:space="preserve">, bilinear, and </w:t>
      </w:r>
      <w:r w:rsidRPr="005A066B">
        <w:rPr>
          <w:color w:val="000000"/>
          <w:shd w:val="clear" w:color="auto" w:fill="FFFFFF"/>
        </w:rPr>
        <w:t>threshold autoregressive </w:t>
      </w:r>
      <w:r w:rsidRPr="005A066B">
        <w:rPr>
          <w:rStyle w:val="Emphasis"/>
          <w:i w:val="0"/>
          <w:iCs w:val="0"/>
          <w:color w:val="000000"/>
          <w:shd w:val="clear" w:color="auto" w:fill="FFFFFF"/>
        </w:rPr>
        <w:t>model (TAR)</w:t>
      </w:r>
      <w:r w:rsidRPr="005A066B">
        <w:rPr>
          <w:color w:val="000000"/>
          <w:kern w:val="0"/>
        </w:rPr>
        <w:t xml:space="preserve">, which rely on explicit functional forms, SVR captures complex relationships without these assumptions (Hsu et al., 2009; Patel et al., 2015). In electric load forecasting, the use of nonlinear kernel functions in SVR enhances performance by focusing on support vectors, making it less sensitive to outliers and noise (Ceperic et al., 2013; Hahn et al., 2009; Luo et al., 2023). </w:t>
      </w:r>
    </w:p>
    <w:p w14:paraId="5C8E442B" w14:textId="77777777" w:rsidR="00900410" w:rsidRPr="00F14D01" w:rsidRDefault="00900410" w:rsidP="00900410">
      <w:pPr>
        <w:ind w:firstLine="480"/>
        <w:jc w:val="both"/>
      </w:pPr>
      <w:r w:rsidRPr="00F14D01">
        <w:rPr>
          <w:color w:val="000000"/>
        </w:rPr>
        <w:t xml:space="preserve">In addition, Dash et al. (2021) developed an advanced SVR model for time series stock forecasting, demonstrating improved performance and reduced overfitting. Similarly, Luo et al. (2023) proposed a reliable, kernel-free model called weighted quadratic surface support vector regression (WQSSVR) for accurate electric load forecasting, addressing data integrity challenges. </w:t>
      </w:r>
      <w:r w:rsidRPr="00F14D01">
        <w:t>Inspired by Luo et al.'s (2023) kernel-free approach, this study seeks to develop a hybrid method, piecewise support vector quantile regression (PSVQR), which simultaneously detects change-points and enhances the explainability of the identified change-points.</w:t>
      </w:r>
    </w:p>
    <w:p w14:paraId="58DA053A" w14:textId="77777777" w:rsidR="00900410" w:rsidRPr="005A066B" w:rsidRDefault="00900410" w:rsidP="00900410">
      <w:pPr>
        <w:jc w:val="both"/>
        <w:rPr>
          <w:color w:val="000000"/>
        </w:rPr>
      </w:pPr>
    </w:p>
    <w:p w14:paraId="3F077995" w14:textId="77777777" w:rsidR="00900410" w:rsidRPr="005A066B" w:rsidRDefault="00900410" w:rsidP="00900410">
      <w:pPr>
        <w:jc w:val="both"/>
        <w:rPr>
          <w:b/>
          <w:color w:val="000000"/>
        </w:rPr>
      </w:pPr>
      <w:r>
        <w:rPr>
          <w:b/>
          <w:color w:val="000000"/>
        </w:rPr>
        <w:t>1.3</w:t>
      </w:r>
      <w:r w:rsidRPr="005A066B">
        <w:rPr>
          <w:b/>
          <w:color w:val="000000"/>
        </w:rPr>
        <w:t xml:space="preserve"> The framework of the project</w:t>
      </w:r>
    </w:p>
    <w:p w14:paraId="1CD0181B" w14:textId="77777777" w:rsidR="00900410" w:rsidRPr="005A066B" w:rsidRDefault="00900410" w:rsidP="00900410">
      <w:pPr>
        <w:jc w:val="both"/>
        <w:rPr>
          <w:color w:val="000000"/>
        </w:rPr>
      </w:pPr>
      <w:r w:rsidRPr="005A066B">
        <w:rPr>
          <w:color w:val="000000"/>
        </w:rPr>
        <w:tab/>
        <w:t>Parametric statistical methods have limitations, including reliance on strict distributional assumptions, which can lead to inaccuracies when these assumptions are unmet. They are often unsuitable for real-time use and struggle to detect complex shifts, such as changes in frequency or auto-correlation. Identifying multiple change-points in multimodal data also remains a challenge. However, non-parametric statistical methods also have several limitations, such as requiring more data to achieve the same precision as parametric methods, being computationally expensive with large datasets, and being prone to overfitting noise due to their high adaptability. Additionally, quantifying uncertainty, such as confidence intervals, can be more challenging in non-parametric settings. Even in hybrid methods, each change-point needs to be examined iteratively (Gupta et al., 2024). Thus, it inspires us to develop a hybrid method to provide prediction interval and detect the change-points simultaneously rather than iteratively.</w:t>
      </w:r>
    </w:p>
    <w:p w14:paraId="76398884" w14:textId="77777777" w:rsidR="00900410" w:rsidRPr="005A066B" w:rsidRDefault="00900410" w:rsidP="00900410">
      <w:pPr>
        <w:ind w:firstLineChars="200" w:firstLine="480"/>
        <w:jc w:val="both"/>
        <w:rPr>
          <w:color w:val="000000"/>
          <w:kern w:val="0"/>
        </w:rPr>
      </w:pPr>
      <w:r w:rsidRPr="005A066B">
        <w:rPr>
          <w:color w:val="000000"/>
        </w:rPr>
        <w:lastRenderedPageBreak/>
        <w:t xml:space="preserve">This project offers four advantages. First, to address uncertainty and provide multiple change-point detection without strict distributional assumptions, </w:t>
      </w:r>
      <w:r w:rsidRPr="005A066B">
        <w:rPr>
          <w:color w:val="000000"/>
          <w:kern w:val="0"/>
        </w:rPr>
        <w:t>the quantile loss function will be used to construct prediction intervals through quantile regression. By leveraging the quantile loss, the conditional quantiles of the response variable can be captured, providing a reliable method for generating prediction intervals that account for non-constant variance and data heterogeneity. Second, it proposes a piecewise model based on a multi</w:t>
      </w:r>
      <w:r>
        <w:rPr>
          <w:color w:val="000000"/>
          <w:kern w:val="0"/>
        </w:rPr>
        <w:t xml:space="preserve">ple </w:t>
      </w:r>
      <w:r w:rsidRPr="005A066B">
        <w:rPr>
          <w:color w:val="000000"/>
          <w:kern w:val="0"/>
        </w:rPr>
        <w:t xml:space="preserve">objective programming framework to address structural changes in the data. This approach allows for segmenting the data into distinct regions, where SVR can be applied locally to better model nonlinear patterns and structural changes. The piecewise SVR will be designed to adapt dynamically to variations in the data, ensuring improved resilience against outliers and noise while enhancing </w:t>
      </w:r>
      <w:r>
        <w:rPr>
          <w:color w:val="000000"/>
          <w:kern w:val="0"/>
        </w:rPr>
        <w:t>prediction</w:t>
      </w:r>
      <w:r w:rsidRPr="005A066B">
        <w:rPr>
          <w:color w:val="000000"/>
          <w:kern w:val="0"/>
        </w:rPr>
        <w:t xml:space="preserve"> accuracy. Third, the number of change points is not limited to only one. Multiple change-points </w:t>
      </w:r>
      <w:r>
        <w:rPr>
          <w:color w:val="000000"/>
          <w:kern w:val="0"/>
        </w:rPr>
        <w:t>will</w:t>
      </w:r>
      <w:r w:rsidRPr="005A066B">
        <w:rPr>
          <w:color w:val="000000"/>
          <w:kern w:val="0"/>
        </w:rPr>
        <w:t xml:space="preserve"> be detected automatically and simultaneously since the number of change points is formulated as one of the objectives</w:t>
      </w:r>
      <w:r>
        <w:rPr>
          <w:color w:val="000000"/>
          <w:kern w:val="0"/>
        </w:rPr>
        <w:t xml:space="preserve"> to be minimized</w:t>
      </w:r>
      <w:r w:rsidRPr="005A066B">
        <w:rPr>
          <w:color w:val="000000"/>
          <w:kern w:val="0"/>
        </w:rPr>
        <w:t xml:space="preserve">. Fourth, the feature selection of input variables and change-point detection </w:t>
      </w:r>
      <w:r>
        <w:rPr>
          <w:rFonts w:hint="eastAsia"/>
          <w:color w:val="000000"/>
          <w:kern w:val="0"/>
        </w:rPr>
        <w:t>w</w:t>
      </w:r>
      <w:r>
        <w:rPr>
          <w:color w:val="000000"/>
          <w:kern w:val="0"/>
        </w:rPr>
        <w:t xml:space="preserve">ill be </w:t>
      </w:r>
      <w:r w:rsidRPr="005A066B">
        <w:rPr>
          <w:color w:val="000000"/>
          <w:kern w:val="0"/>
        </w:rPr>
        <w:t>executed to ensure a parsimonious predicted model. Figure 1 illustrates the characteristics of the proposed method. Overall, this integrated framework—combining quantile regression, multi</w:t>
      </w:r>
      <w:r>
        <w:rPr>
          <w:color w:val="000000"/>
          <w:kern w:val="0"/>
        </w:rPr>
        <w:t xml:space="preserve">ple </w:t>
      </w:r>
      <w:r w:rsidRPr="005A066B">
        <w:rPr>
          <w:color w:val="000000"/>
          <w:kern w:val="0"/>
        </w:rPr>
        <w:t>objective programming, and piecewise SVR—</w:t>
      </w:r>
      <w:r>
        <w:rPr>
          <w:color w:val="000000"/>
          <w:kern w:val="0"/>
        </w:rPr>
        <w:t xml:space="preserve">will </w:t>
      </w:r>
      <w:r w:rsidRPr="005A066B">
        <w:rPr>
          <w:color w:val="000000"/>
          <w:kern w:val="0"/>
        </w:rPr>
        <w:t>provide a more flexible and reliable predictive modeling strategy, particularly for complex datasets with structural changes.</w:t>
      </w:r>
    </w:p>
    <w:p w14:paraId="18371F73" w14:textId="77777777" w:rsidR="00900410" w:rsidRPr="005A066B" w:rsidRDefault="00900410" w:rsidP="00900410">
      <w:pPr>
        <w:jc w:val="both"/>
        <w:rPr>
          <w:color w:val="000000"/>
          <w:shd w:val="clear" w:color="auto" w:fill="FFFFFF"/>
        </w:rPr>
      </w:pPr>
    </w:p>
    <w:p w14:paraId="15BE3D0C" w14:textId="77777777" w:rsidR="00900410" w:rsidRPr="005A066B" w:rsidRDefault="00900410" w:rsidP="00900410">
      <w:pPr>
        <w:jc w:val="both"/>
        <w:rPr>
          <w:color w:val="000000"/>
          <w:shd w:val="clear" w:color="auto" w:fill="FFFFFF"/>
        </w:rPr>
      </w:pPr>
    </w:p>
    <w:p w14:paraId="3E38A6AA" w14:textId="539F118F" w:rsidR="00900410" w:rsidRPr="005A066B" w:rsidRDefault="00900410" w:rsidP="00900410">
      <w:pPr>
        <w:ind w:left="1200" w:hangingChars="500" w:hanging="1200"/>
        <w:jc w:val="both"/>
        <w:rPr>
          <w:color w:val="000000"/>
          <w:shd w:val="clear" w:color="auto" w:fill="FFFFFF"/>
        </w:rPr>
      </w:pPr>
      <w:r w:rsidRPr="00733490">
        <w:rPr>
          <w:noProof/>
          <w:color w:val="000000"/>
        </w:rPr>
        <w:drawing>
          <wp:inline distT="0" distB="0" distL="0" distR="0" wp14:anchorId="19128B09" wp14:editId="714F2477">
            <wp:extent cx="6477000" cy="3703320"/>
            <wp:effectExtent l="0" t="0" r="0" b="0"/>
            <wp:docPr id="951870746" name="圖片 3" descr="一張含有 文字, 圖表,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70746" name="圖片 3" descr="一張含有 文字, 圖表, 字型, 行 的圖片&#10;&#10;AI 產生的內容可能不正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703320"/>
                    </a:xfrm>
                    <a:prstGeom prst="rect">
                      <a:avLst/>
                    </a:prstGeom>
                    <a:noFill/>
                    <a:ln>
                      <a:noFill/>
                    </a:ln>
                  </pic:spPr>
                </pic:pic>
              </a:graphicData>
            </a:graphic>
          </wp:inline>
        </w:drawing>
      </w:r>
      <w:r w:rsidRPr="005A066B">
        <w:rPr>
          <w:b/>
          <w:bCs/>
          <w:color w:val="000000"/>
          <w:shd w:val="clear" w:color="auto" w:fill="FFFFFF"/>
        </w:rPr>
        <w:t>Figure 1.</w:t>
      </w:r>
      <w:r w:rsidRPr="005A066B">
        <w:rPr>
          <w:color w:val="000000"/>
          <w:shd w:val="clear" w:color="auto" w:fill="FFFFFF"/>
        </w:rPr>
        <w:t xml:space="preserve"> The framework of the hybrid model for multiple objective PCD</w:t>
      </w:r>
      <w:r>
        <w:rPr>
          <w:color w:val="000000"/>
          <w:shd w:val="clear" w:color="auto" w:fill="FFFFFF"/>
        </w:rPr>
        <w:t>.</w:t>
      </w:r>
    </w:p>
    <w:p w14:paraId="1E5E8F2B" w14:textId="77777777" w:rsidR="00900410" w:rsidRPr="005A066B" w:rsidRDefault="00900410" w:rsidP="00900410">
      <w:pPr>
        <w:jc w:val="both"/>
        <w:rPr>
          <w:rFonts w:eastAsia="標楷體"/>
          <w:color w:val="000000"/>
        </w:rPr>
      </w:pPr>
    </w:p>
    <w:p w14:paraId="2CA71C12" w14:textId="77777777" w:rsidR="00900410" w:rsidRPr="005A066B" w:rsidRDefault="00900410" w:rsidP="00900410">
      <w:pPr>
        <w:jc w:val="both"/>
        <w:rPr>
          <w:rFonts w:eastAsia="標楷體"/>
          <w:b/>
          <w:color w:val="000000"/>
        </w:rPr>
      </w:pPr>
      <w:r w:rsidRPr="005A066B">
        <w:rPr>
          <w:rFonts w:eastAsia="標楷體"/>
          <w:b/>
          <w:color w:val="000000"/>
        </w:rPr>
        <w:t>References</w:t>
      </w:r>
    </w:p>
    <w:p w14:paraId="21ECA1E7" w14:textId="77777777" w:rsidR="00900410" w:rsidRPr="005A066B" w:rsidRDefault="00900410" w:rsidP="00900410">
      <w:pPr>
        <w:ind w:leftChars="1" w:left="566" w:hangingChars="235" w:hanging="564"/>
        <w:jc w:val="both"/>
        <w:rPr>
          <w:color w:val="000000"/>
        </w:rPr>
      </w:pPr>
      <w:r w:rsidRPr="005A066B">
        <w:rPr>
          <w:color w:val="000000"/>
        </w:rPr>
        <w:t xml:space="preserve">Aminikhanghahi, S., &amp; Cook, D. J. (2017). A survey of methods for time series change point detection. </w:t>
      </w:r>
      <w:r w:rsidRPr="00FB5199">
        <w:rPr>
          <w:i/>
          <w:color w:val="000000"/>
        </w:rPr>
        <w:t>Knowledge and Information Systems</w:t>
      </w:r>
      <w:r w:rsidRPr="00FB5199">
        <w:rPr>
          <w:color w:val="000000"/>
        </w:rPr>
        <w:t xml:space="preserve">, </w:t>
      </w:r>
      <w:r w:rsidRPr="00FB5199">
        <w:rPr>
          <w:i/>
          <w:color w:val="000000"/>
        </w:rPr>
        <w:t>51</w:t>
      </w:r>
      <w:r w:rsidRPr="005A066B">
        <w:rPr>
          <w:color w:val="000000"/>
        </w:rPr>
        <w:t>(2), 339–367.</w:t>
      </w:r>
    </w:p>
    <w:p w14:paraId="0E0BD9B6" w14:textId="77777777" w:rsidR="00900410" w:rsidRPr="005A066B" w:rsidRDefault="00900410" w:rsidP="00900410">
      <w:pPr>
        <w:ind w:leftChars="1" w:left="566" w:hangingChars="235" w:hanging="564"/>
        <w:jc w:val="both"/>
        <w:rPr>
          <w:color w:val="000000"/>
        </w:rPr>
      </w:pPr>
      <w:r w:rsidRPr="005A066B">
        <w:rPr>
          <w:color w:val="000000"/>
        </w:rPr>
        <w:lastRenderedPageBreak/>
        <w:t xml:space="preserve">Banesh, D., Petersen, M., Wendelberger, J., Ahrens, J., &amp; Hamann, B. (2019). Comparison of piecewise linear change point detection with traditional analytical methods for ocean and climate data. </w:t>
      </w:r>
      <w:r w:rsidRPr="00FB5199">
        <w:rPr>
          <w:i/>
          <w:color w:val="000000"/>
        </w:rPr>
        <w:t>Environmental Earth Sciences</w:t>
      </w:r>
      <w:r w:rsidRPr="00FB5199">
        <w:rPr>
          <w:color w:val="000000"/>
        </w:rPr>
        <w:t>,</w:t>
      </w:r>
      <w:r w:rsidRPr="00FB5199">
        <w:rPr>
          <w:i/>
          <w:color w:val="000000"/>
        </w:rPr>
        <w:t xml:space="preserve"> 78</w:t>
      </w:r>
      <w:r w:rsidRPr="005A066B">
        <w:rPr>
          <w:color w:val="000000"/>
        </w:rPr>
        <w:t>, 1–16.</w:t>
      </w:r>
    </w:p>
    <w:p w14:paraId="77ABD6D5" w14:textId="77777777" w:rsidR="00900410" w:rsidRPr="005A066B" w:rsidRDefault="00900410" w:rsidP="00900410">
      <w:pPr>
        <w:ind w:leftChars="1" w:left="566" w:hangingChars="235" w:hanging="564"/>
        <w:jc w:val="both"/>
        <w:rPr>
          <w:rFonts w:eastAsia="標楷體"/>
          <w:color w:val="000000"/>
        </w:rPr>
      </w:pPr>
      <w:r w:rsidRPr="005A066B">
        <w:rPr>
          <w:rFonts w:eastAsia="標楷體"/>
          <w:color w:val="000000"/>
        </w:rPr>
        <w:t xml:space="preserve">Beniwal, M., Singh, A., &amp; Kumar, N. (2023). Forecasting long-term stock prices of global indices: A forward-validating genetic algorithm optimization approach for support vector regression. </w:t>
      </w:r>
      <w:r w:rsidRPr="005A066B">
        <w:rPr>
          <w:rFonts w:eastAsia="標楷體"/>
          <w:i/>
          <w:iCs/>
          <w:color w:val="000000"/>
        </w:rPr>
        <w:t>Applied Soft Computing</w:t>
      </w:r>
      <w:r w:rsidRPr="005A066B">
        <w:rPr>
          <w:rFonts w:eastAsia="標楷體"/>
          <w:color w:val="000000"/>
        </w:rPr>
        <w:t xml:space="preserve">, </w:t>
      </w:r>
      <w:r w:rsidRPr="005A066B">
        <w:rPr>
          <w:rFonts w:eastAsia="標楷體"/>
          <w:i/>
          <w:iCs/>
          <w:color w:val="000000"/>
        </w:rPr>
        <w:t>145</w:t>
      </w:r>
      <w:r w:rsidRPr="005A066B">
        <w:rPr>
          <w:rFonts w:eastAsia="標楷體"/>
          <w:color w:val="000000"/>
        </w:rPr>
        <w:t>, 110566.</w:t>
      </w:r>
      <w:r w:rsidRPr="005A066B" w:rsidDel="003B4BDE">
        <w:rPr>
          <w:rFonts w:eastAsia="標楷體"/>
          <w:color w:val="000000"/>
        </w:rPr>
        <w:t xml:space="preserve"> </w:t>
      </w:r>
    </w:p>
    <w:p w14:paraId="165DA0AB" w14:textId="77777777" w:rsidR="00900410" w:rsidRPr="005A066B" w:rsidRDefault="00900410" w:rsidP="00900410">
      <w:pPr>
        <w:ind w:left="566" w:hanging="566"/>
        <w:jc w:val="both"/>
        <w:rPr>
          <w:color w:val="000000"/>
        </w:rPr>
      </w:pPr>
      <w:r w:rsidRPr="005A066B">
        <w:rPr>
          <w:color w:val="000000"/>
        </w:rPr>
        <w:t>Box, G. E., Jenkins, G. M., Reinsel, G. C., &amp; Ljung, G. M. (2015). </w:t>
      </w:r>
      <w:r w:rsidRPr="005A066B">
        <w:rPr>
          <w:i/>
          <w:iCs/>
          <w:color w:val="000000"/>
        </w:rPr>
        <w:t>Time series analysis: forecasting and control</w:t>
      </w:r>
      <w:r w:rsidRPr="005A066B">
        <w:rPr>
          <w:color w:val="000000"/>
        </w:rPr>
        <w:t>. John Wiley &amp; Sons.</w:t>
      </w:r>
    </w:p>
    <w:p w14:paraId="20E97A31" w14:textId="77777777" w:rsidR="00900410" w:rsidRPr="005A066B" w:rsidRDefault="00900410" w:rsidP="00900410">
      <w:pPr>
        <w:ind w:leftChars="1" w:left="566" w:hangingChars="235" w:hanging="564"/>
        <w:jc w:val="both"/>
        <w:rPr>
          <w:color w:val="000000"/>
          <w:kern w:val="0"/>
        </w:rPr>
      </w:pPr>
      <w:r w:rsidRPr="005A066B">
        <w:rPr>
          <w:color w:val="000000"/>
          <w:kern w:val="0"/>
        </w:rPr>
        <w:t xml:space="preserve">Ceperic, E., Ceperic, V., &amp; Baric, A. (2013). A strategy for short-term load forecasting by support vector regression machines. </w:t>
      </w:r>
      <w:r w:rsidRPr="005A066B">
        <w:rPr>
          <w:i/>
          <w:color w:val="000000"/>
          <w:kern w:val="0"/>
        </w:rPr>
        <w:t>IEEE Transactions on Power Systems</w:t>
      </w:r>
      <w:r w:rsidRPr="005A066B">
        <w:rPr>
          <w:color w:val="000000"/>
          <w:kern w:val="0"/>
        </w:rPr>
        <w:t>, 28, 4356–4364.</w:t>
      </w:r>
    </w:p>
    <w:p w14:paraId="38017AE0" w14:textId="77777777" w:rsidR="00900410" w:rsidRPr="005A066B" w:rsidRDefault="00900410" w:rsidP="00900410">
      <w:pPr>
        <w:ind w:leftChars="1" w:left="566" w:hangingChars="235" w:hanging="564"/>
        <w:jc w:val="both"/>
        <w:rPr>
          <w:color w:val="000000"/>
        </w:rPr>
      </w:pPr>
      <w:r w:rsidRPr="005A066B">
        <w:rPr>
          <w:color w:val="000000"/>
        </w:rPr>
        <w:t>Chang, W.</w:t>
      </w:r>
      <w:r>
        <w:rPr>
          <w:color w:val="000000"/>
        </w:rPr>
        <w:t xml:space="preserve"> </w:t>
      </w:r>
      <w:r w:rsidRPr="005A066B">
        <w:rPr>
          <w:color w:val="000000"/>
        </w:rPr>
        <w:t>C., Li, C.</w:t>
      </w:r>
      <w:r>
        <w:rPr>
          <w:color w:val="000000"/>
        </w:rPr>
        <w:t xml:space="preserve"> </w:t>
      </w:r>
      <w:r w:rsidRPr="005A066B">
        <w:rPr>
          <w:color w:val="000000"/>
        </w:rPr>
        <w:t>L., Yang, Y., &amp; Póczos, B. (2019). Kernel change-point detection with auxiliary deep generative models. arXiv preprint arXiv:1901.06077.</w:t>
      </w:r>
    </w:p>
    <w:p w14:paraId="2BD3AB62" w14:textId="77777777" w:rsidR="00900410" w:rsidRPr="005A066B" w:rsidRDefault="00900410" w:rsidP="00900410">
      <w:pPr>
        <w:ind w:leftChars="1" w:left="566" w:hangingChars="235" w:hanging="564"/>
        <w:jc w:val="both"/>
        <w:rPr>
          <w:color w:val="000000"/>
        </w:rPr>
      </w:pPr>
      <w:r w:rsidRPr="005A066B">
        <w:rPr>
          <w:color w:val="000000"/>
        </w:rPr>
        <w:t>Chatterjee, S., &amp; Qiu, P. (2009). Distribution-free cumulative sum control charts using bootstrap-based control limits</w:t>
      </w:r>
      <w:r>
        <w:rPr>
          <w:color w:val="000000"/>
        </w:rPr>
        <w:t>, 349-369</w:t>
      </w:r>
      <w:r w:rsidRPr="005A066B">
        <w:rPr>
          <w:color w:val="000000"/>
        </w:rPr>
        <w:t>.</w:t>
      </w:r>
    </w:p>
    <w:p w14:paraId="7262976E"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Arial"/>
          <w:color w:val="000000"/>
        </w:rPr>
      </w:pPr>
      <w:r w:rsidRPr="005A066B">
        <w:rPr>
          <w:rFonts w:eastAsia="Arial"/>
          <w:color w:val="000000"/>
        </w:rPr>
        <w:t xml:space="preserve">Coello, C. A. C. (2007). </w:t>
      </w:r>
      <w:r w:rsidRPr="005A066B">
        <w:rPr>
          <w:rFonts w:eastAsia="Arial"/>
          <w:i/>
          <w:color w:val="000000"/>
        </w:rPr>
        <w:t>Evolutionary algorithms for solving multi-objective problems</w:t>
      </w:r>
      <w:r w:rsidRPr="005A066B">
        <w:rPr>
          <w:rFonts w:eastAsia="Arial"/>
          <w:color w:val="000000"/>
        </w:rPr>
        <w:t>. springer. com.</w:t>
      </w:r>
    </w:p>
    <w:p w14:paraId="4B584614" w14:textId="77777777" w:rsidR="00900410" w:rsidRPr="005A066B" w:rsidRDefault="00900410" w:rsidP="00900410">
      <w:pPr>
        <w:spacing w:after="160" w:line="278" w:lineRule="auto"/>
        <w:ind w:leftChars="1" w:left="566" w:hangingChars="235" w:hanging="564"/>
        <w:jc w:val="both"/>
        <w:rPr>
          <w:rFonts w:eastAsia="Arial"/>
          <w:color w:val="000000"/>
        </w:rPr>
      </w:pPr>
      <w:r w:rsidRPr="005A066B">
        <w:rPr>
          <w:rFonts w:eastAsia="Arial"/>
          <w:color w:val="000000"/>
        </w:rPr>
        <w:t xml:space="preserve">Cortes, C., &amp; Vapnik, V. (1995). Support-vector networks. </w:t>
      </w:r>
      <w:r w:rsidRPr="005A066B">
        <w:rPr>
          <w:rFonts w:eastAsia="Arial"/>
          <w:i/>
          <w:color w:val="000000"/>
        </w:rPr>
        <w:t>Machine Learning</w:t>
      </w:r>
      <w:r w:rsidRPr="005A066B">
        <w:rPr>
          <w:rFonts w:eastAsia="Arial"/>
          <w:color w:val="000000"/>
        </w:rPr>
        <w:t xml:space="preserve">, </w:t>
      </w:r>
      <w:r w:rsidRPr="005A066B">
        <w:rPr>
          <w:rFonts w:eastAsia="Arial"/>
          <w:i/>
          <w:color w:val="000000"/>
        </w:rPr>
        <w:t>20</w:t>
      </w:r>
      <w:r w:rsidRPr="005A066B">
        <w:rPr>
          <w:rFonts w:eastAsia="Arial"/>
          <w:color w:val="000000"/>
        </w:rPr>
        <w:t>, 273–297.</w:t>
      </w:r>
    </w:p>
    <w:p w14:paraId="1485557E" w14:textId="77777777" w:rsidR="00900410" w:rsidRPr="005A066B" w:rsidRDefault="00900410" w:rsidP="00900410">
      <w:pPr>
        <w:ind w:left="566" w:hanging="566"/>
        <w:jc w:val="both"/>
        <w:rPr>
          <w:color w:val="000000"/>
        </w:rPr>
      </w:pPr>
      <w:r w:rsidRPr="005A066B">
        <w:rPr>
          <w:color w:val="000000"/>
        </w:rPr>
        <w:t>Csörgö, M., &amp; Horváth, L. (1997). Limit theorems in change-point analysis.</w:t>
      </w:r>
    </w:p>
    <w:p w14:paraId="5A2D8FA6" w14:textId="77777777" w:rsidR="00900410" w:rsidRPr="005A066B" w:rsidRDefault="00900410" w:rsidP="00900410">
      <w:pPr>
        <w:ind w:left="566" w:hangingChars="236" w:hanging="566"/>
        <w:jc w:val="both"/>
        <w:rPr>
          <w:rFonts w:eastAsia="標楷體"/>
          <w:color w:val="000000"/>
        </w:rPr>
      </w:pPr>
      <w:r w:rsidRPr="005A066B">
        <w:rPr>
          <w:rFonts w:eastAsia="標楷體"/>
          <w:color w:val="000000"/>
        </w:rPr>
        <w:t xml:space="preserve">Dash, R. K., Nguyen, T. N., Cengiz, K., &amp; Sharma, A. (2021). Fine-tuned support vector regression model for stock predictions. </w:t>
      </w:r>
      <w:r w:rsidRPr="005A066B">
        <w:rPr>
          <w:rFonts w:eastAsia="標楷體"/>
          <w:i/>
          <w:color w:val="000000"/>
        </w:rPr>
        <w:t>Neural Computing and Applications</w:t>
      </w:r>
      <w:r w:rsidRPr="005A066B">
        <w:rPr>
          <w:rFonts w:eastAsia="標楷體"/>
          <w:color w:val="000000"/>
        </w:rPr>
        <w:t xml:space="preserve">, </w:t>
      </w:r>
      <w:r w:rsidRPr="005A066B">
        <w:rPr>
          <w:rFonts w:eastAsia="標楷體"/>
          <w:i/>
          <w:color w:val="000000"/>
        </w:rPr>
        <w:t>35</w:t>
      </w:r>
      <w:r w:rsidRPr="005A066B">
        <w:rPr>
          <w:rFonts w:eastAsia="標楷體"/>
          <w:color w:val="000000"/>
        </w:rPr>
        <w:t xml:space="preserve">, 23295–23309. </w:t>
      </w:r>
    </w:p>
    <w:p w14:paraId="20ECBB15" w14:textId="77777777" w:rsidR="00900410" w:rsidRPr="005A066B" w:rsidRDefault="00900410" w:rsidP="00900410">
      <w:pPr>
        <w:ind w:left="566" w:hangingChars="236" w:hanging="566"/>
        <w:jc w:val="both"/>
        <w:rPr>
          <w:rFonts w:eastAsia="標楷體"/>
          <w:color w:val="000000"/>
        </w:rPr>
      </w:pPr>
      <w:r w:rsidRPr="005A066B">
        <w:rPr>
          <w:rFonts w:eastAsia="標楷體"/>
          <w:color w:val="000000"/>
        </w:rPr>
        <w:t xml:space="preserve">Ditthakit, P., Pinthong, S., Salaeh, N., Weekaew, J., Tran, T. T., &amp; Pham, Q. B. (2023). Comparative study of machine learning methods and GR2M model for monthly runoff prediction. </w:t>
      </w:r>
      <w:r w:rsidRPr="005A066B">
        <w:rPr>
          <w:rFonts w:eastAsia="標楷體"/>
          <w:i/>
          <w:color w:val="000000"/>
        </w:rPr>
        <w:t>Ain Shams Engineering Journal</w:t>
      </w:r>
      <w:r w:rsidRPr="005A066B">
        <w:rPr>
          <w:rFonts w:eastAsia="標楷體"/>
          <w:color w:val="000000"/>
        </w:rPr>
        <w:t xml:space="preserve">, </w:t>
      </w:r>
      <w:r w:rsidRPr="005A066B">
        <w:rPr>
          <w:rFonts w:eastAsia="標楷體"/>
          <w:i/>
          <w:color w:val="000000"/>
        </w:rPr>
        <w:t>14</w:t>
      </w:r>
      <w:r w:rsidRPr="005A066B">
        <w:rPr>
          <w:rFonts w:eastAsia="標楷體"/>
          <w:color w:val="000000"/>
        </w:rPr>
        <w:t>, 101941.</w:t>
      </w:r>
    </w:p>
    <w:p w14:paraId="34D1DE0F" w14:textId="77777777" w:rsidR="00900410" w:rsidRPr="005A066B" w:rsidRDefault="00900410" w:rsidP="00900410">
      <w:pPr>
        <w:ind w:leftChars="1" w:left="566" w:hangingChars="235" w:hanging="564"/>
        <w:jc w:val="both"/>
        <w:rPr>
          <w:color w:val="000000"/>
        </w:rPr>
      </w:pPr>
      <w:r w:rsidRPr="005A066B">
        <w:rPr>
          <w:color w:val="000000"/>
        </w:rPr>
        <w:t xml:space="preserve">Drucker, H., Burges, C. J., Kaufman, L., Smola, A. J., Vapnik, V. (1997) Support vector regression machines. In: </w:t>
      </w:r>
      <w:r w:rsidRPr="005A066B">
        <w:rPr>
          <w:i/>
          <w:color w:val="000000"/>
        </w:rPr>
        <w:t>Advances in neural information processing systems</w:t>
      </w:r>
      <w:r w:rsidRPr="005A066B">
        <w:rPr>
          <w:color w:val="000000"/>
        </w:rPr>
        <w:t>, pp 155–161</w:t>
      </w:r>
    </w:p>
    <w:p w14:paraId="7240BF96" w14:textId="77777777" w:rsidR="00900410" w:rsidRPr="005A066B" w:rsidRDefault="00900410" w:rsidP="00900410">
      <w:pPr>
        <w:ind w:leftChars="1" w:left="566" w:hangingChars="235" w:hanging="564"/>
        <w:jc w:val="both"/>
        <w:rPr>
          <w:color w:val="000000"/>
        </w:rPr>
      </w:pPr>
      <w:r w:rsidRPr="005A066B">
        <w:rPr>
          <w:color w:val="000000"/>
        </w:rPr>
        <w:t>Fan, J., &amp; Li, R. (2001). Variable selection via nonconcave penalized likelihood and its oracle properties. </w:t>
      </w:r>
      <w:r w:rsidRPr="005A066B">
        <w:rPr>
          <w:i/>
          <w:iCs/>
          <w:color w:val="000000"/>
        </w:rPr>
        <w:t>Journal of the American statistical Association</w:t>
      </w:r>
      <w:r w:rsidRPr="005A066B">
        <w:rPr>
          <w:color w:val="000000"/>
        </w:rPr>
        <w:t>, </w:t>
      </w:r>
      <w:r w:rsidRPr="005A066B">
        <w:rPr>
          <w:i/>
          <w:iCs/>
          <w:color w:val="000000"/>
        </w:rPr>
        <w:t>96</w:t>
      </w:r>
      <w:r w:rsidRPr="005A066B">
        <w:rPr>
          <w:color w:val="000000"/>
        </w:rPr>
        <w:t>(456), 1348-1360.</w:t>
      </w:r>
    </w:p>
    <w:p w14:paraId="3902CB0A" w14:textId="77777777" w:rsidR="00900410" w:rsidRPr="005A066B" w:rsidRDefault="00900410" w:rsidP="00900410">
      <w:pPr>
        <w:ind w:leftChars="1" w:left="566" w:hangingChars="235" w:hanging="564"/>
        <w:jc w:val="both"/>
        <w:rPr>
          <w:color w:val="000000"/>
        </w:rPr>
      </w:pPr>
      <w:r w:rsidRPr="005A066B">
        <w:rPr>
          <w:color w:val="000000"/>
        </w:rPr>
        <w:t>Ferger, D. (2018). On the supremum of a Brownian bridge standardized by its maximizing point with applications to statistics. Statistics &amp; Probability Letters, 134, 63-69.</w:t>
      </w:r>
    </w:p>
    <w:p w14:paraId="3B3407B0" w14:textId="77777777" w:rsidR="00900410" w:rsidRDefault="00900410" w:rsidP="00900410">
      <w:pPr>
        <w:ind w:leftChars="1" w:left="566" w:hangingChars="235" w:hanging="564"/>
        <w:jc w:val="both"/>
        <w:rPr>
          <w:color w:val="000000"/>
        </w:rPr>
      </w:pPr>
      <w:r w:rsidRPr="005A066B">
        <w:rPr>
          <w:color w:val="000000"/>
        </w:rPr>
        <w:t>Guo, S., Guo, W., Abolhassani, A., Kalamdani, R., Puchala, S., Januszczak, A.,</w:t>
      </w:r>
      <w:r w:rsidRPr="0083776B">
        <w:rPr>
          <w:color w:val="000000"/>
        </w:rPr>
        <w:t xml:space="preserve"> </w:t>
      </w:r>
      <w:r w:rsidRPr="0083776B">
        <w:rPr>
          <w:color w:val="222222"/>
          <w:shd w:val="clear" w:color="auto" w:fill="FFFFFF"/>
        </w:rPr>
        <w:t>&amp; Jalluri, C.</w:t>
      </w:r>
      <w:r w:rsidRPr="005A066B">
        <w:rPr>
          <w:color w:val="000000"/>
        </w:rPr>
        <w:t xml:space="preserve"> (2019). Manufacturing process monitoring with nonparametric change-point detection in automotive industry. </w:t>
      </w:r>
      <w:r w:rsidRPr="0083776B">
        <w:rPr>
          <w:i/>
          <w:color w:val="000000"/>
        </w:rPr>
        <w:t>Journal of Manufacturing Science and Engineering</w:t>
      </w:r>
      <w:r w:rsidRPr="005A066B">
        <w:rPr>
          <w:color w:val="000000"/>
        </w:rPr>
        <w:t xml:space="preserve">, </w:t>
      </w:r>
      <w:r w:rsidRPr="0083776B">
        <w:rPr>
          <w:i/>
          <w:color w:val="000000"/>
        </w:rPr>
        <w:t>141</w:t>
      </w:r>
      <w:r w:rsidRPr="005A066B">
        <w:rPr>
          <w:color w:val="000000"/>
        </w:rPr>
        <w:t>(7), Article 071013.</w:t>
      </w:r>
    </w:p>
    <w:p w14:paraId="5617C899" w14:textId="77777777" w:rsidR="00900410" w:rsidRPr="005A066B" w:rsidRDefault="00900410" w:rsidP="00900410">
      <w:pPr>
        <w:spacing w:line="240" w:lineRule="atLeast"/>
        <w:ind w:leftChars="1" w:left="566" w:hangingChars="235" w:hanging="564"/>
        <w:jc w:val="both"/>
        <w:rPr>
          <w:rFonts w:eastAsia="標楷體"/>
          <w:color w:val="000000"/>
        </w:rPr>
      </w:pPr>
      <w:r w:rsidRPr="005A066B">
        <w:rPr>
          <w:color w:val="000000"/>
          <w:shd w:val="clear" w:color="auto" w:fill="FFFFFF"/>
        </w:rPr>
        <w:t>Gupta, M., Wadhvani, R., &amp; Rasool, A. (2024). Comprehensive analysis of change-point dynamics detection in time series data: A review. </w:t>
      </w:r>
      <w:r w:rsidRPr="005A066B">
        <w:rPr>
          <w:i/>
          <w:iCs/>
          <w:color w:val="000000"/>
          <w:shd w:val="clear" w:color="auto" w:fill="FFFFFF"/>
        </w:rPr>
        <w:t>Expert Systems with Applications</w:t>
      </w:r>
      <w:r w:rsidRPr="005A066B">
        <w:rPr>
          <w:color w:val="000000"/>
          <w:shd w:val="clear" w:color="auto" w:fill="FFFFFF"/>
        </w:rPr>
        <w:t>, 123342.</w:t>
      </w:r>
    </w:p>
    <w:p w14:paraId="6977715E" w14:textId="77777777" w:rsidR="00900410" w:rsidRPr="005A066B" w:rsidRDefault="00900410" w:rsidP="00900410">
      <w:pPr>
        <w:ind w:leftChars="1" w:left="566" w:hangingChars="235" w:hanging="564"/>
        <w:jc w:val="both"/>
        <w:rPr>
          <w:color w:val="000000"/>
        </w:rPr>
      </w:pPr>
      <w:r w:rsidRPr="005A066B">
        <w:rPr>
          <w:color w:val="000000"/>
        </w:rPr>
        <w:t>Gupta, M., Wadhvani, R., &amp; Rasool, A. (2023). A real-time adaptive model for bearing fault classification and remaining useful life estimation using deep neural network. </w:t>
      </w:r>
      <w:r w:rsidRPr="005A066B">
        <w:rPr>
          <w:i/>
          <w:iCs/>
          <w:color w:val="000000"/>
        </w:rPr>
        <w:t>Knowledge-Based Systems</w:t>
      </w:r>
      <w:r w:rsidRPr="005A066B">
        <w:rPr>
          <w:color w:val="000000"/>
        </w:rPr>
        <w:t>, </w:t>
      </w:r>
      <w:r w:rsidRPr="005A066B">
        <w:rPr>
          <w:i/>
          <w:iCs/>
          <w:color w:val="000000"/>
        </w:rPr>
        <w:t>259</w:t>
      </w:r>
      <w:r w:rsidRPr="005A066B">
        <w:rPr>
          <w:color w:val="000000"/>
        </w:rPr>
        <w:t>, 110070.</w:t>
      </w:r>
    </w:p>
    <w:p w14:paraId="2645108C" w14:textId="77777777" w:rsidR="00900410" w:rsidRPr="005A066B" w:rsidRDefault="00900410" w:rsidP="00900410">
      <w:pPr>
        <w:ind w:leftChars="1" w:left="566" w:hangingChars="235" w:hanging="564"/>
        <w:jc w:val="both"/>
        <w:rPr>
          <w:rFonts w:eastAsia="Arial"/>
          <w:color w:val="000000"/>
        </w:rPr>
      </w:pPr>
      <w:r w:rsidRPr="005A066B">
        <w:rPr>
          <w:rFonts w:eastAsia="Arial"/>
          <w:color w:val="000000"/>
        </w:rPr>
        <w:t>Hahn, H., Meyer-Nieberg, S., &amp; Pickl, S. (2009). Electric load forecasting methods: Tools for decision making. </w:t>
      </w:r>
      <w:r w:rsidRPr="005A066B">
        <w:rPr>
          <w:rFonts w:eastAsia="Arial"/>
          <w:i/>
          <w:iCs/>
          <w:color w:val="000000"/>
        </w:rPr>
        <w:t xml:space="preserve">European </w:t>
      </w:r>
      <w:r>
        <w:rPr>
          <w:rFonts w:eastAsia="Arial"/>
          <w:i/>
          <w:iCs/>
          <w:color w:val="000000"/>
        </w:rPr>
        <w:t>J</w:t>
      </w:r>
      <w:r w:rsidRPr="005A066B">
        <w:rPr>
          <w:rFonts w:eastAsia="Arial"/>
          <w:i/>
          <w:iCs/>
          <w:color w:val="000000"/>
        </w:rPr>
        <w:t xml:space="preserve">ournal of </w:t>
      </w:r>
      <w:r>
        <w:rPr>
          <w:rFonts w:eastAsia="Arial"/>
          <w:i/>
          <w:iCs/>
          <w:color w:val="000000"/>
        </w:rPr>
        <w:t>O</w:t>
      </w:r>
      <w:r w:rsidRPr="005A066B">
        <w:rPr>
          <w:rFonts w:eastAsia="Arial"/>
          <w:i/>
          <w:iCs/>
          <w:color w:val="000000"/>
        </w:rPr>
        <w:t xml:space="preserve">perational </w:t>
      </w:r>
      <w:r>
        <w:rPr>
          <w:rFonts w:eastAsia="Arial"/>
          <w:i/>
          <w:iCs/>
          <w:color w:val="000000"/>
        </w:rPr>
        <w:t>R</w:t>
      </w:r>
      <w:r w:rsidRPr="005A066B">
        <w:rPr>
          <w:rFonts w:eastAsia="Arial"/>
          <w:i/>
          <w:iCs/>
          <w:color w:val="000000"/>
        </w:rPr>
        <w:t>esearch</w:t>
      </w:r>
      <w:r w:rsidRPr="005A066B">
        <w:rPr>
          <w:rFonts w:eastAsia="Arial"/>
          <w:color w:val="000000"/>
        </w:rPr>
        <w:t>, </w:t>
      </w:r>
      <w:r w:rsidRPr="005A066B">
        <w:rPr>
          <w:rFonts w:eastAsia="Arial"/>
          <w:i/>
          <w:iCs/>
          <w:color w:val="000000"/>
        </w:rPr>
        <w:t>199</w:t>
      </w:r>
      <w:r w:rsidRPr="005A066B">
        <w:rPr>
          <w:rFonts w:eastAsia="Arial"/>
          <w:color w:val="000000"/>
        </w:rPr>
        <w:t>(3), 902-907.</w:t>
      </w:r>
    </w:p>
    <w:p w14:paraId="429885D4" w14:textId="77777777" w:rsidR="00900410" w:rsidRPr="005A066B" w:rsidRDefault="00900410" w:rsidP="00900410">
      <w:pPr>
        <w:ind w:leftChars="1" w:left="566" w:hangingChars="235" w:hanging="564"/>
        <w:jc w:val="both"/>
        <w:rPr>
          <w:rFonts w:eastAsia="Arial"/>
          <w:color w:val="000000"/>
        </w:rPr>
      </w:pPr>
      <w:r w:rsidRPr="005A066B">
        <w:rPr>
          <w:rFonts w:eastAsia="Arial"/>
          <w:color w:val="000000"/>
        </w:rPr>
        <w:t xml:space="preserve">Haque, A. U., Nehrir, M. H., &amp; Mandal, P. (2014). A hybrid intelligent model for deterministic and quantile </w:t>
      </w:r>
      <w:r w:rsidRPr="005A066B">
        <w:rPr>
          <w:rFonts w:eastAsia="Arial"/>
          <w:color w:val="000000"/>
        </w:rPr>
        <w:lastRenderedPageBreak/>
        <w:t>regression approach for probabilistic wind power forecasting. </w:t>
      </w:r>
      <w:r w:rsidRPr="005A066B">
        <w:rPr>
          <w:rFonts w:eastAsia="Arial"/>
          <w:i/>
          <w:iCs/>
          <w:color w:val="000000"/>
        </w:rPr>
        <w:t xml:space="preserve">IEEE Transactions on </w:t>
      </w:r>
      <w:r>
        <w:rPr>
          <w:rFonts w:eastAsia="Arial"/>
          <w:i/>
          <w:iCs/>
          <w:color w:val="000000"/>
        </w:rPr>
        <w:t>P</w:t>
      </w:r>
      <w:r w:rsidRPr="005A066B">
        <w:rPr>
          <w:rFonts w:eastAsia="Arial"/>
          <w:i/>
          <w:iCs/>
          <w:color w:val="000000"/>
        </w:rPr>
        <w:t xml:space="preserve">ower </w:t>
      </w:r>
      <w:r>
        <w:rPr>
          <w:rFonts w:eastAsia="Arial"/>
          <w:i/>
          <w:iCs/>
          <w:color w:val="000000"/>
        </w:rPr>
        <w:t>S</w:t>
      </w:r>
      <w:r w:rsidRPr="005A066B">
        <w:rPr>
          <w:rFonts w:eastAsia="Arial"/>
          <w:i/>
          <w:iCs/>
          <w:color w:val="000000"/>
        </w:rPr>
        <w:t>ystems</w:t>
      </w:r>
      <w:r w:rsidRPr="005A066B">
        <w:rPr>
          <w:rFonts w:eastAsia="Arial"/>
          <w:color w:val="000000"/>
        </w:rPr>
        <w:t>, </w:t>
      </w:r>
      <w:r w:rsidRPr="005A066B">
        <w:rPr>
          <w:rFonts w:eastAsia="Arial"/>
          <w:i/>
          <w:iCs/>
          <w:color w:val="000000"/>
        </w:rPr>
        <w:t>29</w:t>
      </w:r>
      <w:r w:rsidRPr="005A066B">
        <w:rPr>
          <w:rFonts w:eastAsia="Arial"/>
          <w:color w:val="000000"/>
        </w:rPr>
        <w:t>(4), 1663-1672.</w:t>
      </w:r>
    </w:p>
    <w:p w14:paraId="7052EDFB" w14:textId="77777777" w:rsidR="00900410" w:rsidRPr="005A066B" w:rsidRDefault="00900410" w:rsidP="00900410">
      <w:pPr>
        <w:pStyle w:val="NormalWeb"/>
        <w:spacing w:before="0" w:beforeAutospacing="0" w:after="0" w:afterAutospacing="0"/>
        <w:ind w:leftChars="1" w:left="566" w:hangingChars="235" w:hanging="564"/>
        <w:jc w:val="both"/>
        <w:rPr>
          <w:rFonts w:ascii="Times New Roman" w:eastAsia="標楷體" w:hAnsi="Times New Roman"/>
          <w:shd w:val="clear" w:color="auto" w:fill="FFFFFF"/>
        </w:rPr>
      </w:pPr>
      <w:r w:rsidRPr="005A066B">
        <w:rPr>
          <w:rFonts w:ascii="Times New Roman" w:eastAsia="標楷體" w:hAnsi="Times New Roman"/>
          <w:shd w:val="clear" w:color="auto" w:fill="FFFFFF"/>
        </w:rPr>
        <w:t>Hsu, S. H., Hsieh, J. P. A., Chih, T. C., &amp; Hsu, K. C. (2009). A two-stage architecture for stock price forecasting by integrating self-organizing map and support vector regression. </w:t>
      </w:r>
      <w:r w:rsidRPr="005A066B">
        <w:rPr>
          <w:rFonts w:ascii="Times New Roman" w:eastAsia="標楷體" w:hAnsi="Times New Roman"/>
          <w:i/>
          <w:iCs/>
          <w:shd w:val="clear" w:color="auto" w:fill="FFFFFF"/>
        </w:rPr>
        <w:t>Expert Systems with Applications</w:t>
      </w:r>
      <w:r w:rsidRPr="005A066B">
        <w:rPr>
          <w:rFonts w:ascii="Times New Roman" w:eastAsia="標楷體" w:hAnsi="Times New Roman"/>
          <w:shd w:val="clear" w:color="auto" w:fill="FFFFFF"/>
        </w:rPr>
        <w:t>, </w:t>
      </w:r>
      <w:r w:rsidRPr="005A066B">
        <w:rPr>
          <w:rFonts w:ascii="Times New Roman" w:eastAsia="標楷體" w:hAnsi="Times New Roman"/>
          <w:i/>
          <w:iCs/>
          <w:shd w:val="clear" w:color="auto" w:fill="FFFFFF"/>
        </w:rPr>
        <w:t>36</w:t>
      </w:r>
      <w:r w:rsidRPr="005A066B">
        <w:rPr>
          <w:rFonts w:ascii="Times New Roman" w:eastAsia="標楷體" w:hAnsi="Times New Roman"/>
          <w:shd w:val="clear" w:color="auto" w:fill="FFFFFF"/>
        </w:rPr>
        <w:t>, 7947-7951.</w:t>
      </w:r>
    </w:p>
    <w:p w14:paraId="38809977" w14:textId="77777777" w:rsidR="00900410" w:rsidRPr="005A066B" w:rsidRDefault="00900410" w:rsidP="00900410">
      <w:pPr>
        <w:ind w:left="566" w:hangingChars="236" w:hanging="566"/>
        <w:jc w:val="both"/>
        <w:rPr>
          <w:color w:val="000000"/>
          <w:shd w:val="clear" w:color="auto" w:fill="FFFFFF"/>
        </w:rPr>
      </w:pPr>
      <w:r w:rsidRPr="005A066B">
        <w:rPr>
          <w:color w:val="000000"/>
          <w:shd w:val="clear" w:color="auto" w:fill="FFFFFF"/>
        </w:rPr>
        <w:t>Jadon, A., Patil, A., &amp; Jadon, S. (2024, January). A comprehensive survey of regression-based loss</w:t>
      </w:r>
      <w:r w:rsidRPr="005A066B">
        <w:rPr>
          <w:rFonts w:hint="eastAsia"/>
          <w:color w:val="000000"/>
          <w:shd w:val="clear" w:color="auto" w:fill="FFFFFF"/>
        </w:rPr>
        <w:t xml:space="preserve"> </w:t>
      </w:r>
      <w:r w:rsidRPr="005A066B">
        <w:rPr>
          <w:color w:val="000000"/>
          <w:shd w:val="clear" w:color="auto" w:fill="FFFFFF"/>
        </w:rPr>
        <w:t>functions for time series forecasting. In </w:t>
      </w:r>
      <w:r w:rsidRPr="005A066B">
        <w:rPr>
          <w:i/>
          <w:iCs/>
          <w:color w:val="000000"/>
          <w:shd w:val="clear" w:color="auto" w:fill="FFFFFF"/>
        </w:rPr>
        <w:t>International Conference on Data Management, Analytics &amp; Innovation</w:t>
      </w:r>
      <w:r w:rsidRPr="005A066B">
        <w:rPr>
          <w:color w:val="000000"/>
          <w:shd w:val="clear" w:color="auto" w:fill="FFFFFF"/>
        </w:rPr>
        <w:t> (pp. 117-147). Singapore: Springer Nature Singapore.</w:t>
      </w:r>
    </w:p>
    <w:p w14:paraId="388C37A2" w14:textId="77777777" w:rsidR="00900410" w:rsidRPr="005A066B" w:rsidRDefault="00900410" w:rsidP="00900410">
      <w:pPr>
        <w:ind w:leftChars="1" w:left="566" w:hangingChars="235" w:hanging="564"/>
        <w:jc w:val="both"/>
        <w:rPr>
          <w:color w:val="000000"/>
        </w:rPr>
      </w:pPr>
      <w:r w:rsidRPr="005A066B">
        <w:rPr>
          <w:color w:val="000000"/>
        </w:rPr>
        <w:t xml:space="preserve">Khusna, H., Mashuri, M., Ahsan, M., Suhartono, S., &amp; Prastyo, D. D. (2020). Bootstrap-based maximum multivariate CUSUM control chart. </w:t>
      </w:r>
      <w:r w:rsidRPr="005A066B">
        <w:rPr>
          <w:i/>
          <w:color w:val="000000"/>
        </w:rPr>
        <w:t>Quality Technology &amp; Quantitative Management</w:t>
      </w:r>
      <w:r w:rsidRPr="005A066B">
        <w:rPr>
          <w:color w:val="000000"/>
        </w:rPr>
        <w:t xml:space="preserve">, </w:t>
      </w:r>
      <w:r w:rsidRPr="005A066B">
        <w:rPr>
          <w:i/>
          <w:color w:val="000000"/>
        </w:rPr>
        <w:t>17</w:t>
      </w:r>
      <w:r w:rsidRPr="005A066B">
        <w:rPr>
          <w:color w:val="000000"/>
        </w:rPr>
        <w:t>(1), 52–74.</w:t>
      </w:r>
    </w:p>
    <w:p w14:paraId="763F0DAD" w14:textId="77777777" w:rsidR="00900410" w:rsidRPr="005A066B" w:rsidRDefault="00900410" w:rsidP="00900410">
      <w:pPr>
        <w:ind w:leftChars="1" w:left="566" w:hangingChars="235" w:hanging="564"/>
        <w:jc w:val="both"/>
        <w:rPr>
          <w:rFonts w:eastAsia="Arial"/>
          <w:color w:val="000000"/>
        </w:rPr>
      </w:pPr>
      <w:r w:rsidRPr="005A066B">
        <w:rPr>
          <w:color w:val="000000"/>
        </w:rPr>
        <w:t>Killick, R., Fearnhead, P., &amp; Eckley, I. A. (2012). Optimal detection of changepoints with a linear computational cost. </w:t>
      </w:r>
      <w:r w:rsidRPr="005A066B">
        <w:rPr>
          <w:i/>
          <w:iCs/>
          <w:color w:val="000000"/>
        </w:rPr>
        <w:t>Journal of the American Statistical Association</w:t>
      </w:r>
      <w:r w:rsidRPr="005A066B">
        <w:rPr>
          <w:color w:val="000000"/>
        </w:rPr>
        <w:t>, </w:t>
      </w:r>
      <w:r w:rsidRPr="005A066B">
        <w:rPr>
          <w:i/>
          <w:iCs/>
          <w:color w:val="000000"/>
        </w:rPr>
        <w:t>107</w:t>
      </w:r>
      <w:r w:rsidRPr="005A066B">
        <w:rPr>
          <w:color w:val="000000"/>
        </w:rPr>
        <w:t>(500), 1590-1598.</w:t>
      </w:r>
    </w:p>
    <w:p w14:paraId="6BFC9F27" w14:textId="77777777" w:rsidR="00900410" w:rsidRDefault="00900410" w:rsidP="00900410">
      <w:pPr>
        <w:ind w:leftChars="1" w:left="566" w:hangingChars="235" w:hanging="564"/>
        <w:jc w:val="both"/>
        <w:rPr>
          <w:color w:val="000000"/>
          <w:shd w:val="clear" w:color="auto" w:fill="FFFFFF"/>
        </w:rPr>
      </w:pPr>
      <w:r w:rsidRPr="005A066B">
        <w:rPr>
          <w:color w:val="000000"/>
          <w:shd w:val="clear" w:color="auto" w:fill="FFFFFF"/>
        </w:rPr>
        <w:t xml:space="preserve">Kim, K. J. (2003). Financial time series forecasting using support vector </w:t>
      </w:r>
      <w:r>
        <w:rPr>
          <w:color w:val="000000"/>
          <w:shd w:val="clear" w:color="auto" w:fill="FFFFFF"/>
        </w:rPr>
        <w:t>machines. Neurocomputing, 55(1-2), 307-319.</w:t>
      </w:r>
    </w:p>
    <w:p w14:paraId="55729E5E"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Koenker, R., &amp; Bassett Jr, G. (1978). Regression quantiles. </w:t>
      </w:r>
      <w:r w:rsidRPr="005A066B">
        <w:rPr>
          <w:i/>
          <w:iCs/>
          <w:color w:val="000000"/>
          <w:shd w:val="clear" w:color="auto" w:fill="FFFFFF"/>
        </w:rPr>
        <w:t xml:space="preserve">Econometrica: </w:t>
      </w:r>
      <w:r>
        <w:rPr>
          <w:i/>
          <w:iCs/>
          <w:color w:val="000000"/>
          <w:shd w:val="clear" w:color="auto" w:fill="FFFFFF"/>
        </w:rPr>
        <w:t>J</w:t>
      </w:r>
      <w:r w:rsidRPr="005A066B">
        <w:rPr>
          <w:i/>
          <w:iCs/>
          <w:color w:val="000000"/>
          <w:shd w:val="clear" w:color="auto" w:fill="FFFFFF"/>
        </w:rPr>
        <w:t>ournal of the Econometric Society</w:t>
      </w:r>
      <w:r w:rsidRPr="005A066B">
        <w:rPr>
          <w:color w:val="000000"/>
          <w:shd w:val="clear" w:color="auto" w:fill="FFFFFF"/>
        </w:rPr>
        <w:t>, 33-50.</w:t>
      </w:r>
    </w:p>
    <w:p w14:paraId="29325816" w14:textId="77777777" w:rsidR="00900410" w:rsidRPr="005A066B" w:rsidRDefault="00900410" w:rsidP="00900410">
      <w:pPr>
        <w:ind w:leftChars="1" w:left="566" w:hangingChars="235" w:hanging="564"/>
        <w:jc w:val="both"/>
        <w:rPr>
          <w:color w:val="000000"/>
        </w:rPr>
      </w:pPr>
      <w:r w:rsidRPr="005A066B">
        <w:rPr>
          <w:color w:val="000000"/>
        </w:rPr>
        <w:t>Koenker, R., &amp; Hallock, K. F. (2001). Quantile regression. </w:t>
      </w:r>
      <w:r w:rsidRPr="005A066B">
        <w:rPr>
          <w:i/>
          <w:iCs/>
          <w:color w:val="000000"/>
        </w:rPr>
        <w:t xml:space="preserve">Journal of </w:t>
      </w:r>
      <w:r>
        <w:rPr>
          <w:i/>
          <w:iCs/>
          <w:color w:val="000000"/>
        </w:rPr>
        <w:t>E</w:t>
      </w:r>
      <w:r w:rsidRPr="005A066B">
        <w:rPr>
          <w:i/>
          <w:iCs/>
          <w:color w:val="000000"/>
        </w:rPr>
        <w:t xml:space="preserve">conomic </w:t>
      </w:r>
      <w:r>
        <w:rPr>
          <w:i/>
          <w:iCs/>
          <w:color w:val="000000"/>
        </w:rPr>
        <w:t>P</w:t>
      </w:r>
      <w:r w:rsidRPr="005A066B">
        <w:rPr>
          <w:i/>
          <w:iCs/>
          <w:color w:val="000000"/>
        </w:rPr>
        <w:t>erspectives</w:t>
      </w:r>
      <w:r w:rsidRPr="005A066B">
        <w:rPr>
          <w:color w:val="000000"/>
        </w:rPr>
        <w:t>, </w:t>
      </w:r>
      <w:r w:rsidRPr="005A066B">
        <w:rPr>
          <w:i/>
          <w:iCs/>
          <w:color w:val="000000"/>
        </w:rPr>
        <w:t>15</w:t>
      </w:r>
      <w:r w:rsidRPr="005A066B">
        <w:rPr>
          <w:color w:val="000000"/>
        </w:rPr>
        <w:t>(4), 143-156.</w:t>
      </w:r>
    </w:p>
    <w:p w14:paraId="0B6A18F7" w14:textId="77777777" w:rsidR="00900410" w:rsidRPr="005A066B" w:rsidRDefault="00900410" w:rsidP="00900410">
      <w:pPr>
        <w:spacing w:line="240" w:lineRule="atLeast"/>
        <w:ind w:leftChars="1" w:left="566" w:hangingChars="235" w:hanging="564"/>
        <w:jc w:val="both"/>
        <w:rPr>
          <w:color w:val="000000"/>
        </w:rPr>
      </w:pPr>
      <w:r w:rsidRPr="005A066B">
        <w:rPr>
          <w:color w:val="000000"/>
        </w:rPr>
        <w:t xml:space="preserve">Kurt, M. N., Yılmaz, Y., &amp; Wang, X. (2020). Real-time nonparametric anomaly detection in high-dimensional settings. </w:t>
      </w:r>
      <w:r w:rsidRPr="005A066B">
        <w:rPr>
          <w:i/>
          <w:color w:val="000000"/>
        </w:rPr>
        <w:t>IEEE Transactions on Pattern Analysis and Machine Intelligence</w:t>
      </w:r>
      <w:r w:rsidRPr="005A066B">
        <w:rPr>
          <w:color w:val="000000"/>
        </w:rPr>
        <w:t xml:space="preserve">, </w:t>
      </w:r>
      <w:r w:rsidRPr="005A066B">
        <w:rPr>
          <w:i/>
          <w:color w:val="000000"/>
        </w:rPr>
        <w:t>43</w:t>
      </w:r>
      <w:r w:rsidRPr="005A066B">
        <w:rPr>
          <w:color w:val="000000"/>
        </w:rPr>
        <w:t>(7), 2463–2479.</w:t>
      </w:r>
    </w:p>
    <w:p w14:paraId="004C6E76" w14:textId="77777777" w:rsidR="00900410" w:rsidRPr="005A066B" w:rsidRDefault="00900410" w:rsidP="00900410">
      <w:pPr>
        <w:ind w:left="566" w:hanging="566"/>
        <w:jc w:val="both"/>
        <w:rPr>
          <w:color w:val="000000"/>
          <w:shd w:val="clear" w:color="auto" w:fill="FFFFFF"/>
        </w:rPr>
      </w:pPr>
      <w:r w:rsidRPr="005A066B">
        <w:rPr>
          <w:color w:val="000000"/>
          <w:shd w:val="clear" w:color="auto" w:fill="FFFFFF"/>
        </w:rPr>
        <w:t>Lee, J., &amp; Lee, S. (2015). Parameter change test for nonlinear time series models with GARCH type errors. </w:t>
      </w:r>
      <w:r w:rsidRPr="005A066B">
        <w:rPr>
          <w:i/>
          <w:iCs/>
          <w:color w:val="000000"/>
          <w:shd w:val="clear" w:color="auto" w:fill="FFFFFF"/>
        </w:rPr>
        <w:t>Journal of the Korean Mathematical Society</w:t>
      </w:r>
      <w:r w:rsidRPr="005A066B">
        <w:rPr>
          <w:color w:val="000000"/>
          <w:shd w:val="clear" w:color="auto" w:fill="FFFFFF"/>
        </w:rPr>
        <w:t>, </w:t>
      </w:r>
      <w:r w:rsidRPr="005A066B">
        <w:rPr>
          <w:i/>
          <w:iCs/>
          <w:color w:val="000000"/>
          <w:shd w:val="clear" w:color="auto" w:fill="FFFFFF"/>
        </w:rPr>
        <w:t>52</w:t>
      </w:r>
      <w:r w:rsidRPr="005A066B">
        <w:rPr>
          <w:color w:val="000000"/>
          <w:shd w:val="clear" w:color="auto" w:fill="FFFFFF"/>
        </w:rPr>
        <w:t>(3), 503-522.</w:t>
      </w:r>
    </w:p>
    <w:p w14:paraId="0F365739" w14:textId="77777777" w:rsidR="00900410" w:rsidRPr="005A066B" w:rsidRDefault="00900410" w:rsidP="00900410">
      <w:pPr>
        <w:ind w:left="566" w:hanging="566"/>
        <w:jc w:val="both"/>
        <w:rPr>
          <w:color w:val="000000"/>
          <w:shd w:val="clear" w:color="auto" w:fill="FFFFFF"/>
        </w:rPr>
      </w:pPr>
      <w:r w:rsidRPr="005A066B">
        <w:rPr>
          <w:color w:val="000000"/>
          <w:shd w:val="clear" w:color="auto" w:fill="FFFFFF"/>
        </w:rPr>
        <w:t>Lee, S. (2020). Location and scale-based CUSUM test with application to autoregressive models. </w:t>
      </w:r>
      <w:r w:rsidRPr="005A066B">
        <w:rPr>
          <w:i/>
          <w:iCs/>
          <w:color w:val="000000"/>
          <w:shd w:val="clear" w:color="auto" w:fill="FFFFFF"/>
        </w:rPr>
        <w:t>Journal of Statistical Computation and Simulation</w:t>
      </w:r>
      <w:r w:rsidRPr="005A066B">
        <w:rPr>
          <w:color w:val="000000"/>
          <w:shd w:val="clear" w:color="auto" w:fill="FFFFFF"/>
        </w:rPr>
        <w:t>, </w:t>
      </w:r>
      <w:r w:rsidRPr="005A066B">
        <w:rPr>
          <w:i/>
          <w:iCs/>
          <w:color w:val="000000"/>
          <w:shd w:val="clear" w:color="auto" w:fill="FFFFFF"/>
        </w:rPr>
        <w:t>90</w:t>
      </w:r>
      <w:r w:rsidRPr="005A066B">
        <w:rPr>
          <w:color w:val="000000"/>
          <w:shd w:val="clear" w:color="auto" w:fill="FFFFFF"/>
        </w:rPr>
        <w:t>(13), 2309-2328.</w:t>
      </w:r>
    </w:p>
    <w:p w14:paraId="32BCDB95" w14:textId="77777777" w:rsidR="00900410" w:rsidRPr="005A066B" w:rsidRDefault="00900410" w:rsidP="00900410">
      <w:pPr>
        <w:ind w:leftChars="1" w:left="566" w:hangingChars="235" w:hanging="564"/>
        <w:jc w:val="both"/>
        <w:rPr>
          <w:color w:val="000000"/>
        </w:rPr>
      </w:pPr>
      <w:r w:rsidRPr="005A066B">
        <w:rPr>
          <w:color w:val="000000"/>
          <w:shd w:val="clear" w:color="auto" w:fill="FFFFFF"/>
        </w:rPr>
        <w:t>Lee, S., Lee, S., &amp; Moon, M. (2020). Hybrid change point detection for time series via support vector regression and CUSUM method. </w:t>
      </w:r>
      <w:r w:rsidRPr="005A066B">
        <w:rPr>
          <w:i/>
          <w:iCs/>
          <w:color w:val="000000"/>
          <w:shd w:val="clear" w:color="auto" w:fill="FFFFFF"/>
        </w:rPr>
        <w:t>Applied Soft Computing</w:t>
      </w:r>
      <w:r w:rsidRPr="005A066B">
        <w:rPr>
          <w:color w:val="000000"/>
          <w:shd w:val="clear" w:color="auto" w:fill="FFFFFF"/>
        </w:rPr>
        <w:t>, </w:t>
      </w:r>
      <w:r w:rsidRPr="005A066B">
        <w:rPr>
          <w:i/>
          <w:iCs/>
          <w:color w:val="000000"/>
          <w:shd w:val="clear" w:color="auto" w:fill="FFFFFF"/>
        </w:rPr>
        <w:t>89</w:t>
      </w:r>
      <w:r w:rsidRPr="005A066B">
        <w:rPr>
          <w:color w:val="000000"/>
          <w:shd w:val="clear" w:color="auto" w:fill="FFFFFF"/>
        </w:rPr>
        <w:t>, 106101.</w:t>
      </w:r>
    </w:p>
    <w:p w14:paraId="1240BBFA" w14:textId="77777777" w:rsidR="00900410" w:rsidRPr="005A066B" w:rsidRDefault="00900410" w:rsidP="00900410">
      <w:pPr>
        <w:ind w:left="566" w:hanging="566"/>
        <w:jc w:val="both"/>
        <w:rPr>
          <w:color w:val="000000"/>
          <w:shd w:val="clear" w:color="auto" w:fill="FFFFFF"/>
        </w:rPr>
      </w:pPr>
      <w:r w:rsidRPr="005A066B">
        <w:rPr>
          <w:color w:val="000000"/>
          <w:shd w:val="clear" w:color="auto" w:fill="FFFFFF"/>
        </w:rPr>
        <w:t>Lee, S., Na, O., &amp; Na, S. (2003). On the cusum of squares test for variance change in nonstationary and nonparametric time series models. </w:t>
      </w:r>
      <w:r w:rsidRPr="005A066B">
        <w:rPr>
          <w:i/>
          <w:iCs/>
          <w:color w:val="000000"/>
          <w:shd w:val="clear" w:color="auto" w:fill="FFFFFF"/>
        </w:rPr>
        <w:t>Annals of the Institute of Statistical Mathematics</w:t>
      </w:r>
      <w:r w:rsidRPr="005A066B">
        <w:rPr>
          <w:color w:val="000000"/>
          <w:shd w:val="clear" w:color="auto" w:fill="FFFFFF"/>
        </w:rPr>
        <w:t>, </w:t>
      </w:r>
      <w:r w:rsidRPr="005A066B">
        <w:rPr>
          <w:i/>
          <w:iCs/>
          <w:color w:val="000000"/>
          <w:shd w:val="clear" w:color="auto" w:fill="FFFFFF"/>
        </w:rPr>
        <w:t>55</w:t>
      </w:r>
      <w:r w:rsidRPr="005A066B">
        <w:rPr>
          <w:color w:val="000000"/>
          <w:shd w:val="clear" w:color="auto" w:fill="FFFFFF"/>
        </w:rPr>
        <w:t>, 467-485.</w:t>
      </w:r>
    </w:p>
    <w:p w14:paraId="5878317F" w14:textId="77777777" w:rsidR="00900410" w:rsidRPr="005A066B" w:rsidRDefault="00900410" w:rsidP="00900410">
      <w:pPr>
        <w:ind w:left="566" w:hanging="566"/>
        <w:jc w:val="both"/>
        <w:rPr>
          <w:color w:val="000000"/>
          <w:shd w:val="clear" w:color="auto" w:fill="FFFFFF"/>
        </w:rPr>
      </w:pPr>
      <w:r w:rsidRPr="005A066B">
        <w:rPr>
          <w:color w:val="000000"/>
          <w:shd w:val="clear" w:color="auto" w:fill="FFFFFF"/>
        </w:rPr>
        <w:t>Lee, S., Tokutsu, Y., &amp; Maekawa, K. (2004). The cusum test for parameter change in regression models with ARCH errors. </w:t>
      </w:r>
      <w:r w:rsidRPr="005A066B">
        <w:rPr>
          <w:i/>
          <w:iCs/>
          <w:color w:val="000000"/>
          <w:shd w:val="clear" w:color="auto" w:fill="FFFFFF"/>
        </w:rPr>
        <w:t>Journal of the Japan Statistical Society</w:t>
      </w:r>
      <w:r w:rsidRPr="005A066B">
        <w:rPr>
          <w:color w:val="000000"/>
          <w:shd w:val="clear" w:color="auto" w:fill="FFFFFF"/>
        </w:rPr>
        <w:t>, </w:t>
      </w:r>
      <w:r w:rsidRPr="005A066B">
        <w:rPr>
          <w:i/>
          <w:iCs/>
          <w:color w:val="000000"/>
          <w:shd w:val="clear" w:color="auto" w:fill="FFFFFF"/>
        </w:rPr>
        <w:t>34</w:t>
      </w:r>
      <w:r w:rsidRPr="005A066B">
        <w:rPr>
          <w:color w:val="000000"/>
          <w:shd w:val="clear" w:color="auto" w:fill="FFFFFF"/>
        </w:rPr>
        <w:t>(2), 173-188.</w:t>
      </w:r>
    </w:p>
    <w:p w14:paraId="160FC083"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Li, F., &amp; Yang, H. (2024). A novel bounded loss framework for support vector machines. </w:t>
      </w:r>
      <w:r w:rsidRPr="005A066B">
        <w:rPr>
          <w:i/>
          <w:iCs/>
          <w:color w:val="000000"/>
          <w:shd w:val="clear" w:color="auto" w:fill="FFFFFF"/>
        </w:rPr>
        <w:t>Neural Networks</w:t>
      </w:r>
      <w:r w:rsidRPr="005A066B">
        <w:rPr>
          <w:color w:val="000000"/>
          <w:shd w:val="clear" w:color="auto" w:fill="FFFFFF"/>
        </w:rPr>
        <w:t>, </w:t>
      </w:r>
      <w:r w:rsidRPr="005A066B">
        <w:rPr>
          <w:i/>
          <w:iCs/>
          <w:color w:val="000000"/>
          <w:shd w:val="clear" w:color="auto" w:fill="FFFFFF"/>
        </w:rPr>
        <w:t>178</w:t>
      </w:r>
      <w:r w:rsidRPr="005A066B">
        <w:rPr>
          <w:color w:val="000000"/>
          <w:shd w:val="clear" w:color="auto" w:fill="FFFFFF"/>
        </w:rPr>
        <w:t>, 106476.</w:t>
      </w:r>
    </w:p>
    <w:p w14:paraId="7559203A" w14:textId="77777777" w:rsidR="00900410" w:rsidRPr="005A066B" w:rsidRDefault="00900410" w:rsidP="00900410">
      <w:pPr>
        <w:ind w:leftChars="1" w:left="566" w:hangingChars="235" w:hanging="564"/>
        <w:jc w:val="both"/>
        <w:rPr>
          <w:color w:val="000000"/>
        </w:rPr>
      </w:pPr>
      <w:r w:rsidRPr="005A066B">
        <w:rPr>
          <w:color w:val="000000"/>
        </w:rPr>
        <w:t>Luo, J., Fang, S. C., Deng, Z., &amp; Guo, X. (2016). Soft quadratic surface support vector machine for binary classification. </w:t>
      </w:r>
      <w:r w:rsidRPr="005A066B">
        <w:rPr>
          <w:i/>
          <w:iCs/>
          <w:color w:val="000000"/>
        </w:rPr>
        <w:t>Asia-Pacific Journal of Operational Research</w:t>
      </w:r>
      <w:r w:rsidRPr="005A066B">
        <w:rPr>
          <w:color w:val="000000"/>
        </w:rPr>
        <w:t>, </w:t>
      </w:r>
      <w:r w:rsidRPr="005A066B">
        <w:rPr>
          <w:i/>
          <w:iCs/>
          <w:color w:val="000000"/>
        </w:rPr>
        <w:t>33</w:t>
      </w:r>
      <w:r w:rsidRPr="005A066B">
        <w:rPr>
          <w:color w:val="000000"/>
        </w:rPr>
        <w:t>(06), 1650046.</w:t>
      </w:r>
      <w:r w:rsidRPr="005A066B" w:rsidDel="0033717F">
        <w:rPr>
          <w:color w:val="000000"/>
        </w:rPr>
        <w:t xml:space="preserve"> </w:t>
      </w:r>
    </w:p>
    <w:p w14:paraId="77364B93" w14:textId="77777777" w:rsidR="00900410" w:rsidRPr="005A066B" w:rsidRDefault="00900410" w:rsidP="00900410">
      <w:pPr>
        <w:ind w:leftChars="1" w:left="566" w:hangingChars="235" w:hanging="564"/>
        <w:jc w:val="both"/>
        <w:rPr>
          <w:color w:val="000000"/>
        </w:rPr>
      </w:pPr>
      <w:r w:rsidRPr="005A066B">
        <w:rPr>
          <w:color w:val="000000"/>
          <w:kern w:val="0"/>
        </w:rPr>
        <w:t xml:space="preserve">Luo, Jian, Yan, X., &amp; Tian, Y. (2020). Unsupervised quadratic surface support vector machine with application to credit risk assessment. </w:t>
      </w:r>
      <w:r w:rsidRPr="005A066B">
        <w:rPr>
          <w:i/>
          <w:color w:val="000000"/>
          <w:kern w:val="0"/>
        </w:rPr>
        <w:t>European Journal of Operational Research</w:t>
      </w:r>
      <w:r w:rsidRPr="005A066B">
        <w:rPr>
          <w:color w:val="000000"/>
          <w:kern w:val="0"/>
        </w:rPr>
        <w:t xml:space="preserve">, </w:t>
      </w:r>
      <w:r w:rsidRPr="005A066B">
        <w:rPr>
          <w:i/>
          <w:color w:val="000000"/>
          <w:kern w:val="0"/>
        </w:rPr>
        <w:t>280</w:t>
      </w:r>
      <w:r w:rsidRPr="005A066B">
        <w:rPr>
          <w:color w:val="000000"/>
          <w:kern w:val="0"/>
        </w:rPr>
        <w:t>(3), 1008–1017.</w:t>
      </w:r>
    </w:p>
    <w:p w14:paraId="78FE4601"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Luo, J., Hong, T., Gao, Z., &amp; Fang, S. C. (2023). A robust support vector regression model for electric load forecasting. </w:t>
      </w:r>
      <w:r w:rsidRPr="005A066B">
        <w:rPr>
          <w:i/>
          <w:iCs/>
          <w:color w:val="000000"/>
          <w:shd w:val="clear" w:color="auto" w:fill="FFFFFF"/>
        </w:rPr>
        <w:t>International Journal of Forecasting</w:t>
      </w:r>
      <w:r w:rsidRPr="005A066B">
        <w:rPr>
          <w:color w:val="000000"/>
          <w:shd w:val="clear" w:color="auto" w:fill="FFFFFF"/>
        </w:rPr>
        <w:t>, </w:t>
      </w:r>
      <w:r w:rsidRPr="005A066B">
        <w:rPr>
          <w:i/>
          <w:iCs/>
          <w:color w:val="000000"/>
          <w:shd w:val="clear" w:color="auto" w:fill="FFFFFF"/>
        </w:rPr>
        <w:t>39</w:t>
      </w:r>
      <w:r w:rsidRPr="005A066B">
        <w:rPr>
          <w:color w:val="000000"/>
          <w:shd w:val="clear" w:color="auto" w:fill="FFFFFF"/>
        </w:rPr>
        <w:t>(2), 1005-1020.</w:t>
      </w:r>
    </w:p>
    <w:p w14:paraId="4DD07B17" w14:textId="77777777" w:rsidR="00900410" w:rsidRPr="005A066B" w:rsidRDefault="00900410" w:rsidP="00900410">
      <w:pPr>
        <w:ind w:leftChars="1" w:left="566" w:hangingChars="235" w:hanging="564"/>
        <w:jc w:val="both"/>
        <w:rPr>
          <w:color w:val="000000"/>
        </w:rPr>
      </w:pPr>
      <w:r w:rsidRPr="005A066B">
        <w:rPr>
          <w:color w:val="000000"/>
        </w:rPr>
        <w:t xml:space="preserve">Muggeo, V. M., et al. (2008). Segmented: An R package to fit regression models with broken-line </w:t>
      </w:r>
      <w:r w:rsidRPr="005A066B">
        <w:rPr>
          <w:color w:val="000000"/>
        </w:rPr>
        <w:lastRenderedPageBreak/>
        <w:t xml:space="preserve">relationships. </w:t>
      </w:r>
      <w:r w:rsidRPr="005A066B">
        <w:rPr>
          <w:i/>
          <w:color w:val="000000"/>
        </w:rPr>
        <w:t>R News</w:t>
      </w:r>
      <w:r w:rsidRPr="005A066B">
        <w:rPr>
          <w:color w:val="000000"/>
        </w:rPr>
        <w:t xml:space="preserve">, </w:t>
      </w:r>
      <w:r w:rsidRPr="005A066B">
        <w:rPr>
          <w:i/>
          <w:color w:val="000000"/>
        </w:rPr>
        <w:t>8</w:t>
      </w:r>
      <w:r w:rsidRPr="005A066B">
        <w:rPr>
          <w:color w:val="000000"/>
        </w:rPr>
        <w:t>(1), 20–25.</w:t>
      </w:r>
    </w:p>
    <w:p w14:paraId="520EFC64"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標楷體"/>
          <w:noProof/>
          <w:color w:val="000000"/>
        </w:rPr>
      </w:pPr>
      <w:r w:rsidRPr="005A066B">
        <w:rPr>
          <w:rFonts w:eastAsia="標楷體"/>
          <w:noProof/>
          <w:color w:val="000000"/>
        </w:rPr>
        <w:t xml:space="preserve">Mukherjee, S., Osuna, E., &amp; Girosi, F. (1997). Nonlinear prediction of chaotic time series using support vector machines. </w:t>
      </w:r>
      <w:r w:rsidRPr="005A066B">
        <w:rPr>
          <w:rFonts w:eastAsia="標楷體"/>
          <w:i/>
          <w:noProof/>
          <w:color w:val="000000"/>
        </w:rPr>
        <w:t>Neural Networks for Signal Processing VII</w:t>
      </w:r>
      <w:r w:rsidRPr="005A066B">
        <w:rPr>
          <w:rFonts w:eastAsia="標楷體"/>
          <w:noProof/>
          <w:color w:val="000000"/>
        </w:rPr>
        <w:t>, 511-520.</w:t>
      </w:r>
    </w:p>
    <w:p w14:paraId="23F57CC5" w14:textId="77777777" w:rsidR="00900410" w:rsidRPr="005A066B" w:rsidRDefault="00900410" w:rsidP="00900410">
      <w:pPr>
        <w:ind w:leftChars="1" w:left="566" w:hangingChars="235" w:hanging="564"/>
        <w:jc w:val="both"/>
        <w:rPr>
          <w:color w:val="000000"/>
        </w:rPr>
      </w:pPr>
      <w:r w:rsidRPr="005A066B">
        <w:rPr>
          <w:color w:val="000000"/>
        </w:rPr>
        <w:t>Nash, J. E., &amp; Sutcliffe, J. V. (1970). River flow forecasting through conceptual models part I—A discussion of principles.</w:t>
      </w:r>
      <w:r w:rsidRPr="005A066B">
        <w:rPr>
          <w:i/>
          <w:color w:val="000000"/>
        </w:rPr>
        <w:t xml:space="preserve"> Journal of </w:t>
      </w:r>
      <w:r>
        <w:rPr>
          <w:i/>
          <w:color w:val="000000"/>
        </w:rPr>
        <w:t>H</w:t>
      </w:r>
      <w:r w:rsidRPr="005A066B">
        <w:rPr>
          <w:i/>
          <w:color w:val="000000"/>
        </w:rPr>
        <w:t>ydrology</w:t>
      </w:r>
      <w:r w:rsidRPr="005A066B">
        <w:rPr>
          <w:color w:val="000000"/>
        </w:rPr>
        <w:t>,</w:t>
      </w:r>
      <w:r w:rsidRPr="005A066B">
        <w:rPr>
          <w:i/>
          <w:color w:val="000000"/>
        </w:rPr>
        <w:t xml:space="preserve"> 10</w:t>
      </w:r>
      <w:r w:rsidRPr="005A066B">
        <w:rPr>
          <w:color w:val="000000"/>
        </w:rPr>
        <w:t>(3), 282-290.</w:t>
      </w:r>
    </w:p>
    <w:p w14:paraId="1BC04F63" w14:textId="77777777" w:rsidR="00900410" w:rsidRPr="005A066B" w:rsidRDefault="00900410" w:rsidP="00900410">
      <w:pPr>
        <w:ind w:left="566" w:hanging="566"/>
        <w:jc w:val="both"/>
        <w:rPr>
          <w:color w:val="000000"/>
          <w:shd w:val="clear" w:color="auto" w:fill="FFFFFF"/>
        </w:rPr>
      </w:pPr>
      <w:r w:rsidRPr="005A066B">
        <w:rPr>
          <w:color w:val="000000"/>
          <w:shd w:val="clear" w:color="auto" w:fill="FFFFFF"/>
        </w:rPr>
        <w:t>Page, E. S. (1955). A test for a change in a parameter occurring at an unknown point. </w:t>
      </w:r>
      <w:r w:rsidRPr="005A066B">
        <w:rPr>
          <w:i/>
          <w:iCs/>
          <w:color w:val="000000"/>
          <w:shd w:val="clear" w:color="auto" w:fill="FFFFFF"/>
        </w:rPr>
        <w:t>Biometrika</w:t>
      </w:r>
      <w:r w:rsidRPr="005A066B">
        <w:rPr>
          <w:color w:val="000000"/>
          <w:shd w:val="clear" w:color="auto" w:fill="FFFFFF"/>
        </w:rPr>
        <w:t>, </w:t>
      </w:r>
      <w:r w:rsidRPr="005A066B">
        <w:rPr>
          <w:i/>
          <w:iCs/>
          <w:color w:val="000000"/>
          <w:shd w:val="clear" w:color="auto" w:fill="FFFFFF"/>
        </w:rPr>
        <w:t>42</w:t>
      </w:r>
      <w:r w:rsidRPr="005A066B">
        <w:rPr>
          <w:color w:val="000000"/>
          <w:shd w:val="clear" w:color="auto" w:fill="FFFFFF"/>
        </w:rPr>
        <w:t>(3/4), 523-527.</w:t>
      </w:r>
    </w:p>
    <w:p w14:paraId="3BB236D2" w14:textId="77777777" w:rsidR="00900410" w:rsidRPr="005A066B" w:rsidRDefault="00900410" w:rsidP="00900410">
      <w:pPr>
        <w:ind w:left="566" w:hangingChars="236" w:hanging="566"/>
        <w:jc w:val="both"/>
        <w:rPr>
          <w:rFonts w:eastAsia="標楷體"/>
          <w:color w:val="000000"/>
        </w:rPr>
      </w:pPr>
      <w:r w:rsidRPr="005A066B">
        <w:rPr>
          <w:rFonts w:eastAsia="標楷體"/>
          <w:color w:val="000000"/>
        </w:rPr>
        <w:t xml:space="preserve">Patel, J., Shah, S., Thakkar, P., &amp; Kotecha, K. (2015). Predicting stock and stock price index movement using trend deterministic data preparation and machine learning techniques. </w:t>
      </w:r>
      <w:r w:rsidRPr="005A066B">
        <w:rPr>
          <w:rFonts w:eastAsia="標楷體"/>
          <w:i/>
          <w:color w:val="000000"/>
        </w:rPr>
        <w:t>Expert Systems with Applications</w:t>
      </w:r>
      <w:r w:rsidRPr="005A066B">
        <w:rPr>
          <w:rFonts w:eastAsia="標楷體"/>
          <w:color w:val="000000"/>
        </w:rPr>
        <w:t xml:space="preserve">, </w:t>
      </w:r>
      <w:r w:rsidRPr="005A066B">
        <w:rPr>
          <w:rFonts w:eastAsia="標楷體"/>
          <w:i/>
          <w:color w:val="000000"/>
        </w:rPr>
        <w:t>42</w:t>
      </w:r>
      <w:r w:rsidRPr="005A066B">
        <w:rPr>
          <w:rFonts w:eastAsia="標楷體"/>
          <w:color w:val="000000"/>
        </w:rPr>
        <w:t>, 259–268.</w:t>
      </w:r>
    </w:p>
    <w:p w14:paraId="3EEDF66C" w14:textId="77777777" w:rsidR="00900410" w:rsidRPr="005A066B" w:rsidRDefault="00900410" w:rsidP="00900410">
      <w:pPr>
        <w:ind w:leftChars="1" w:left="566" w:hangingChars="235" w:hanging="564"/>
        <w:jc w:val="both"/>
        <w:rPr>
          <w:color w:val="000000"/>
        </w:rPr>
      </w:pPr>
      <w:r w:rsidRPr="005A066B">
        <w:rPr>
          <w:color w:val="000000"/>
        </w:rPr>
        <w:t xml:space="preserve">Pourhabibi, T., Ong, K.-L., Kam, B. H., &amp; Boo, Y. L. (2020). Fraud detection: A systematic literature review of graph-based anomaly detection approaches. </w:t>
      </w:r>
      <w:r w:rsidRPr="005A066B">
        <w:rPr>
          <w:i/>
          <w:color w:val="000000"/>
        </w:rPr>
        <w:t>Decision Support Systems</w:t>
      </w:r>
      <w:r w:rsidRPr="005A066B">
        <w:rPr>
          <w:color w:val="000000"/>
        </w:rPr>
        <w:t xml:space="preserve">, </w:t>
      </w:r>
      <w:r w:rsidRPr="005A066B">
        <w:rPr>
          <w:i/>
          <w:color w:val="000000"/>
        </w:rPr>
        <w:t>133</w:t>
      </w:r>
      <w:r w:rsidRPr="005A066B">
        <w:rPr>
          <w:color w:val="000000"/>
        </w:rPr>
        <w:t>, Article 113303.</w:t>
      </w:r>
    </w:p>
    <w:p w14:paraId="4A1368CC"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標楷體"/>
          <w:color w:val="000000"/>
        </w:rPr>
      </w:pPr>
      <w:r w:rsidRPr="005A066B">
        <w:rPr>
          <w:rFonts w:eastAsia="標楷體"/>
          <w:color w:val="000000"/>
        </w:rPr>
        <w:t>Pushkar, A., Gupta, M., Wadhvani, R., &amp; Gyanchandani, M. (2022, June). A comparative study on change-point detection methods in time series data. In </w:t>
      </w:r>
      <w:r w:rsidRPr="005A066B">
        <w:rPr>
          <w:rFonts w:eastAsia="標楷體"/>
          <w:i/>
          <w:iCs/>
          <w:color w:val="000000"/>
        </w:rPr>
        <w:t>2022 2nd International Conference on Intelligent Technologies (CONIT)</w:t>
      </w:r>
      <w:r w:rsidRPr="005A066B">
        <w:rPr>
          <w:rFonts w:eastAsia="標楷體"/>
          <w:color w:val="000000"/>
        </w:rPr>
        <w:t> (pp. 1-7). IEEE.</w:t>
      </w:r>
    </w:p>
    <w:p w14:paraId="65A83299"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標楷體"/>
          <w:color w:val="000000"/>
        </w:rPr>
      </w:pPr>
      <w:r w:rsidRPr="005A066B">
        <w:rPr>
          <w:rFonts w:eastAsia="標楷體"/>
          <w:color w:val="000000"/>
        </w:rPr>
        <w:t>Sgueglia, A., Di Sorbo, A., Visaggio, C. A., &amp; Canfora, G. (2022). A systematic literature review of IoT time series anomaly detection solutions. </w:t>
      </w:r>
      <w:r w:rsidRPr="005A066B">
        <w:rPr>
          <w:rFonts w:eastAsia="標楷體"/>
          <w:i/>
          <w:iCs/>
          <w:color w:val="000000"/>
        </w:rPr>
        <w:t>Future Generation Computer Systems</w:t>
      </w:r>
      <w:r w:rsidRPr="005A066B">
        <w:rPr>
          <w:rFonts w:eastAsia="標楷體"/>
          <w:color w:val="000000"/>
        </w:rPr>
        <w:t>, </w:t>
      </w:r>
      <w:r w:rsidRPr="005A066B">
        <w:rPr>
          <w:rFonts w:eastAsia="標楷體"/>
          <w:i/>
          <w:iCs/>
          <w:color w:val="000000"/>
        </w:rPr>
        <w:t>134</w:t>
      </w:r>
      <w:r w:rsidRPr="005A066B">
        <w:rPr>
          <w:rFonts w:eastAsia="標楷體"/>
          <w:color w:val="000000"/>
        </w:rPr>
        <w:t>, 170-186.</w:t>
      </w:r>
    </w:p>
    <w:p w14:paraId="00AA0548" w14:textId="77777777" w:rsidR="00900410" w:rsidRPr="005A066B" w:rsidRDefault="00900410" w:rsidP="00900410">
      <w:pPr>
        <w:pBdr>
          <w:top w:val="nil"/>
          <w:left w:val="nil"/>
          <w:bottom w:val="nil"/>
          <w:right w:val="nil"/>
          <w:between w:val="nil"/>
        </w:pBdr>
        <w:spacing w:before="160"/>
        <w:ind w:leftChars="1" w:left="566" w:hangingChars="235" w:hanging="564"/>
        <w:jc w:val="both"/>
        <w:rPr>
          <w:color w:val="000000"/>
        </w:rPr>
      </w:pPr>
      <w:r w:rsidRPr="005A066B">
        <w:rPr>
          <w:color w:val="000000"/>
        </w:rPr>
        <w:t>Svoboda, R., Kotik, V., &amp; Platos, J. (2024). Data-driven multi-step energy consumption forecasting with complex seasonality patterns and exogenous variables: Model accuracy assessment in change point neighborhoods. </w:t>
      </w:r>
      <w:r w:rsidRPr="005A066B">
        <w:rPr>
          <w:i/>
          <w:iCs/>
          <w:color w:val="000000"/>
        </w:rPr>
        <w:t>Applied Soft Computing</w:t>
      </w:r>
      <w:r w:rsidRPr="005A066B">
        <w:rPr>
          <w:color w:val="000000"/>
        </w:rPr>
        <w:t>, </w:t>
      </w:r>
      <w:r w:rsidRPr="005A066B">
        <w:rPr>
          <w:i/>
          <w:iCs/>
          <w:color w:val="000000"/>
        </w:rPr>
        <w:t>150</w:t>
      </w:r>
      <w:r w:rsidRPr="005A066B">
        <w:rPr>
          <w:color w:val="000000"/>
        </w:rPr>
        <w:t>, 111099.</w:t>
      </w:r>
    </w:p>
    <w:p w14:paraId="15994BA3" w14:textId="77777777" w:rsidR="00900410" w:rsidRPr="005A066B" w:rsidRDefault="00900410" w:rsidP="00900410">
      <w:pPr>
        <w:ind w:leftChars="1" w:left="566" w:hangingChars="235" w:hanging="564"/>
        <w:jc w:val="both"/>
        <w:rPr>
          <w:color w:val="000000"/>
          <w:kern w:val="0"/>
        </w:rPr>
      </w:pPr>
      <w:r w:rsidRPr="005A066B">
        <w:rPr>
          <w:color w:val="000000"/>
          <w:kern w:val="0"/>
        </w:rPr>
        <w:t>Tian, Y., Sun, M., Deng, Z., Luo, J., &amp; Li, Y. (2017). A new fuzzy set and nonkernel SVM approach for mislabeled binary classification with applications. </w:t>
      </w:r>
      <w:r w:rsidRPr="005A066B">
        <w:rPr>
          <w:i/>
          <w:iCs/>
          <w:color w:val="000000"/>
          <w:kern w:val="0"/>
        </w:rPr>
        <w:t>IEEE Transactions on Fuzzy Systems</w:t>
      </w:r>
      <w:r w:rsidRPr="005A066B">
        <w:rPr>
          <w:color w:val="000000"/>
          <w:kern w:val="0"/>
        </w:rPr>
        <w:t>, </w:t>
      </w:r>
      <w:r w:rsidRPr="005A066B">
        <w:rPr>
          <w:i/>
          <w:iCs/>
          <w:color w:val="000000"/>
          <w:kern w:val="0"/>
        </w:rPr>
        <w:t>25</w:t>
      </w:r>
      <w:r w:rsidRPr="005A066B">
        <w:rPr>
          <w:color w:val="000000"/>
          <w:kern w:val="0"/>
        </w:rPr>
        <w:t>(6), 1536-1545.</w:t>
      </w:r>
    </w:p>
    <w:p w14:paraId="34F773B3" w14:textId="77777777" w:rsidR="00900410" w:rsidRPr="005A066B" w:rsidRDefault="00900410" w:rsidP="00900410">
      <w:pPr>
        <w:ind w:leftChars="1" w:left="566" w:hangingChars="235" w:hanging="564"/>
        <w:jc w:val="both"/>
        <w:rPr>
          <w:color w:val="000000"/>
        </w:rPr>
      </w:pPr>
      <w:r w:rsidRPr="005A066B">
        <w:rPr>
          <w:color w:val="000000"/>
          <w:shd w:val="clear" w:color="auto" w:fill="FFFFFF"/>
        </w:rPr>
        <w:t>Tibshirani, R. (1996). Regression shrinkage and selection via the lasso. </w:t>
      </w:r>
      <w:r w:rsidRPr="005A066B">
        <w:rPr>
          <w:i/>
          <w:iCs/>
          <w:color w:val="000000"/>
          <w:shd w:val="clear" w:color="auto" w:fill="FFFFFF"/>
        </w:rPr>
        <w:t>Journal of the Royal Statistical Society Series B: Statistical Methodology</w:t>
      </w:r>
      <w:r w:rsidRPr="005A066B">
        <w:rPr>
          <w:color w:val="000000"/>
          <w:shd w:val="clear" w:color="auto" w:fill="FFFFFF"/>
        </w:rPr>
        <w:t>, </w:t>
      </w:r>
      <w:r w:rsidRPr="005A066B">
        <w:rPr>
          <w:i/>
          <w:iCs/>
          <w:color w:val="000000"/>
          <w:shd w:val="clear" w:color="auto" w:fill="FFFFFF"/>
        </w:rPr>
        <w:t>58</w:t>
      </w:r>
      <w:r w:rsidRPr="005A066B">
        <w:rPr>
          <w:color w:val="000000"/>
          <w:shd w:val="clear" w:color="auto" w:fill="FFFFFF"/>
        </w:rPr>
        <w:t>(1), 267-288.</w:t>
      </w:r>
    </w:p>
    <w:p w14:paraId="141E63F2" w14:textId="77777777" w:rsidR="00900410" w:rsidRPr="005A066B" w:rsidRDefault="00900410" w:rsidP="00900410">
      <w:pPr>
        <w:ind w:leftChars="1" w:left="566" w:hangingChars="235" w:hanging="564"/>
        <w:jc w:val="both"/>
        <w:rPr>
          <w:rFonts w:eastAsia="標楷體"/>
          <w:color w:val="000000"/>
        </w:rPr>
      </w:pPr>
      <w:r w:rsidRPr="005A066B">
        <w:rPr>
          <w:rFonts w:eastAsia="標楷體"/>
          <w:color w:val="000000"/>
        </w:rPr>
        <w:t xml:space="preserve">Vapnik, V. N. (1995). </w:t>
      </w:r>
      <w:r w:rsidRPr="005A066B">
        <w:rPr>
          <w:rFonts w:eastAsia="標楷體"/>
          <w:i/>
          <w:color w:val="000000"/>
        </w:rPr>
        <w:t>The Nature of Statistical Learning Theory</w:t>
      </w:r>
      <w:r w:rsidRPr="005A066B">
        <w:rPr>
          <w:rFonts w:eastAsia="標楷體"/>
          <w:color w:val="000000"/>
        </w:rPr>
        <w:t>. Springer, New York.</w:t>
      </w:r>
    </w:p>
    <w:p w14:paraId="6CED08CD"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Arial"/>
          <w:color w:val="000000"/>
        </w:rPr>
      </w:pPr>
      <w:r w:rsidRPr="005A066B">
        <w:rPr>
          <w:rFonts w:eastAsia="Arial"/>
          <w:color w:val="000000"/>
        </w:rPr>
        <w:t>Wan, C., Wang, J., Lin, J., Song, Y., &amp; Dong, Z. Y. (2017). Nonparametric prediction intervals of wind power via linear programming. </w:t>
      </w:r>
      <w:r w:rsidRPr="005A066B">
        <w:rPr>
          <w:rFonts w:eastAsia="Arial"/>
          <w:i/>
          <w:iCs/>
          <w:color w:val="000000"/>
        </w:rPr>
        <w:t>IEEE Transactions on Power Systems</w:t>
      </w:r>
      <w:r w:rsidRPr="005A066B">
        <w:rPr>
          <w:rFonts w:eastAsia="Arial"/>
          <w:color w:val="000000"/>
        </w:rPr>
        <w:t>, </w:t>
      </w:r>
      <w:r w:rsidRPr="005A066B">
        <w:rPr>
          <w:rFonts w:eastAsia="Arial"/>
          <w:i/>
          <w:iCs/>
          <w:color w:val="000000"/>
        </w:rPr>
        <w:t>33</w:t>
      </w:r>
      <w:r w:rsidRPr="005A066B">
        <w:rPr>
          <w:rFonts w:eastAsia="Arial"/>
          <w:color w:val="000000"/>
        </w:rPr>
        <w:t>(1), 1074-1076.</w:t>
      </w:r>
    </w:p>
    <w:p w14:paraId="5C778669" w14:textId="77777777" w:rsidR="00900410" w:rsidRDefault="00900410" w:rsidP="00900410">
      <w:pPr>
        <w:pBdr>
          <w:top w:val="nil"/>
          <w:left w:val="nil"/>
          <w:bottom w:val="nil"/>
          <w:right w:val="nil"/>
          <w:between w:val="nil"/>
        </w:pBdr>
        <w:spacing w:before="160"/>
        <w:ind w:leftChars="1" w:left="566" w:hangingChars="235" w:hanging="564"/>
        <w:jc w:val="both"/>
        <w:rPr>
          <w:rFonts w:eastAsia="Arial"/>
          <w:color w:val="000000"/>
        </w:rPr>
      </w:pPr>
      <w:r w:rsidRPr="005A066B">
        <w:rPr>
          <w:rFonts w:eastAsia="Arial"/>
          <w:color w:val="000000"/>
        </w:rPr>
        <w:t>Wan, C., Xu, Z., Pinson, P., Dong, Z. Y., &amp; Wong, K. P. (2013). Probabilistic forecasting of wind power generation using extreme learning machine. </w:t>
      </w:r>
      <w:r w:rsidRPr="005A066B">
        <w:rPr>
          <w:rFonts w:eastAsia="Arial"/>
          <w:i/>
          <w:iCs/>
          <w:color w:val="000000"/>
        </w:rPr>
        <w:t>IEEE Transactions on Power Systems</w:t>
      </w:r>
      <w:r w:rsidRPr="005A066B">
        <w:rPr>
          <w:rFonts w:eastAsia="Arial"/>
          <w:color w:val="000000"/>
        </w:rPr>
        <w:t>, </w:t>
      </w:r>
      <w:r w:rsidRPr="005A066B">
        <w:rPr>
          <w:rFonts w:eastAsia="Arial"/>
          <w:i/>
          <w:iCs/>
          <w:color w:val="000000"/>
        </w:rPr>
        <w:t>29</w:t>
      </w:r>
      <w:r w:rsidRPr="005A066B">
        <w:rPr>
          <w:rFonts w:eastAsia="Arial"/>
          <w:color w:val="000000"/>
        </w:rPr>
        <w:t>(3), 1033-1044.</w:t>
      </w:r>
    </w:p>
    <w:p w14:paraId="706C5BF5"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Arial"/>
          <w:color w:val="000000"/>
        </w:rPr>
      </w:pPr>
      <w:r w:rsidRPr="005A066B">
        <w:rPr>
          <w:rFonts w:eastAsia="Arial"/>
          <w:color w:val="000000"/>
        </w:rPr>
        <w:t>Wang, H., Guo, M., Lee, S., &amp; Chua, C. H. (2022). Forecasting and change point test for nonlinear heteroscedastic time series based on support vector regression. </w:t>
      </w:r>
      <w:r w:rsidRPr="005A066B">
        <w:rPr>
          <w:rFonts w:eastAsia="Arial"/>
          <w:i/>
          <w:iCs/>
          <w:color w:val="000000"/>
        </w:rPr>
        <w:t>Plos one</w:t>
      </w:r>
      <w:r w:rsidRPr="005A066B">
        <w:rPr>
          <w:rFonts w:eastAsia="Arial"/>
          <w:color w:val="000000"/>
        </w:rPr>
        <w:t>, </w:t>
      </w:r>
      <w:r w:rsidRPr="005A066B">
        <w:rPr>
          <w:rFonts w:eastAsia="Arial"/>
          <w:i/>
          <w:iCs/>
          <w:color w:val="000000"/>
        </w:rPr>
        <w:t>17</w:t>
      </w:r>
      <w:r w:rsidRPr="005A066B">
        <w:rPr>
          <w:rFonts w:eastAsia="Arial"/>
          <w:color w:val="000000"/>
        </w:rPr>
        <w:t>(12), e0278816.</w:t>
      </w:r>
    </w:p>
    <w:p w14:paraId="0810C2D7"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 xml:space="preserve">Wang, Q., Ma, Y., Zhao, K., &amp; Tian, Y. (2020). A comprehensive survey of loss functions in machine learning. </w:t>
      </w:r>
      <w:r w:rsidRPr="005A066B">
        <w:rPr>
          <w:i/>
          <w:iCs/>
          <w:color w:val="000000"/>
          <w:shd w:val="clear" w:color="auto" w:fill="FFFFFF"/>
        </w:rPr>
        <w:t>Annals of Data Science</w:t>
      </w:r>
      <w:r w:rsidRPr="005A066B">
        <w:rPr>
          <w:color w:val="000000"/>
          <w:shd w:val="clear" w:color="auto" w:fill="FFFFFF"/>
        </w:rPr>
        <w:t>, 1-26.</w:t>
      </w:r>
    </w:p>
    <w:p w14:paraId="060F56E6"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Wang, X., Borsoi, R. A., Richard, C., &amp; Chen, J. (2023). Change point detection with neural online density-ratio estimator. In ICASSP 2023-2023 IEEE international conference on acoustics, speech and signal processing (pp. 1–5). IEEE.</w:t>
      </w:r>
    </w:p>
    <w:p w14:paraId="15857027" w14:textId="77777777" w:rsidR="00900410" w:rsidRPr="005A066B" w:rsidRDefault="00900410" w:rsidP="00900410">
      <w:pPr>
        <w:ind w:leftChars="1" w:left="566" w:hangingChars="235" w:hanging="564"/>
        <w:jc w:val="both"/>
        <w:rPr>
          <w:color w:val="000000"/>
        </w:rPr>
      </w:pPr>
      <w:r w:rsidRPr="005A066B">
        <w:rPr>
          <w:color w:val="000000"/>
        </w:rPr>
        <w:lastRenderedPageBreak/>
        <w:t>Warwicker, J. A., &amp; Rebennack, S. (2023). Generating optimal robust continuous piece wise linear regression with outliers through combinatorial benders decomposition. IISE Transactions, 55(8), 755–767.</w:t>
      </w:r>
    </w:p>
    <w:p w14:paraId="3B2C3D4B"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Wu, Y., &amp; Liu, Y. (2009). Variable selection in quantile regression. </w:t>
      </w:r>
      <w:r w:rsidRPr="005A066B">
        <w:rPr>
          <w:i/>
          <w:iCs/>
          <w:color w:val="000000"/>
          <w:shd w:val="clear" w:color="auto" w:fill="FFFFFF"/>
        </w:rPr>
        <w:t>Statistica Sinica</w:t>
      </w:r>
      <w:r w:rsidRPr="005A066B">
        <w:rPr>
          <w:color w:val="000000"/>
          <w:shd w:val="clear" w:color="auto" w:fill="FFFFFF"/>
        </w:rPr>
        <w:t>, 801-817.</w:t>
      </w:r>
    </w:p>
    <w:p w14:paraId="2B3837C5" w14:textId="77777777" w:rsidR="00900410" w:rsidRPr="005A066B" w:rsidRDefault="00900410" w:rsidP="00900410">
      <w:pPr>
        <w:ind w:leftChars="1" w:left="566" w:hangingChars="235" w:hanging="564"/>
        <w:jc w:val="both"/>
        <w:rPr>
          <w:color w:val="000000"/>
        </w:rPr>
      </w:pPr>
      <w:r w:rsidRPr="005A066B">
        <w:rPr>
          <w:color w:val="000000"/>
        </w:rPr>
        <w:t>Yamada, M., Kimura, A., Naya, F., &amp; Sawada, H. (2013, June). Change-point detection with feature selection in high-dimensional time-series data. In </w:t>
      </w:r>
      <w:r w:rsidRPr="005A066B">
        <w:rPr>
          <w:i/>
          <w:iCs/>
          <w:color w:val="000000"/>
        </w:rPr>
        <w:t>Twenty-Third International Joint Conference on Artificial Intelligence</w:t>
      </w:r>
      <w:r w:rsidRPr="005A066B">
        <w:rPr>
          <w:color w:val="000000"/>
        </w:rPr>
        <w:t>.</w:t>
      </w:r>
    </w:p>
    <w:p w14:paraId="26C04C05"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 xml:space="preserve">Yang, L., &amp; Dong, H. (2019). Robust support vector machine with generalized quantile loss for classification and regression. </w:t>
      </w:r>
      <w:r w:rsidRPr="005A066B">
        <w:rPr>
          <w:i/>
          <w:color w:val="000000"/>
          <w:shd w:val="clear" w:color="auto" w:fill="FFFFFF"/>
        </w:rPr>
        <w:t>Applied Soft Computing</w:t>
      </w:r>
      <w:r w:rsidRPr="005A066B">
        <w:rPr>
          <w:color w:val="000000"/>
          <w:shd w:val="clear" w:color="auto" w:fill="FFFFFF"/>
        </w:rPr>
        <w:t xml:space="preserve">, </w:t>
      </w:r>
      <w:r w:rsidRPr="005A066B">
        <w:rPr>
          <w:i/>
          <w:color w:val="000000"/>
          <w:shd w:val="clear" w:color="auto" w:fill="FFFFFF"/>
        </w:rPr>
        <w:t>81</w:t>
      </w:r>
      <w:r w:rsidRPr="005A066B">
        <w:rPr>
          <w:color w:val="000000"/>
          <w:shd w:val="clear" w:color="auto" w:fill="FFFFFF"/>
        </w:rPr>
        <w:t>, 105483.</w:t>
      </w:r>
    </w:p>
    <w:p w14:paraId="3A313249" w14:textId="77777777" w:rsidR="00900410" w:rsidRPr="005A066B" w:rsidRDefault="00900410" w:rsidP="00900410">
      <w:pPr>
        <w:pStyle w:val="NormalWeb"/>
        <w:spacing w:before="23" w:beforeAutospacing="0" w:after="0" w:afterAutospacing="0"/>
        <w:ind w:leftChars="1" w:left="566" w:right="7" w:hangingChars="235" w:hanging="564"/>
        <w:jc w:val="both"/>
        <w:rPr>
          <w:rFonts w:ascii="Times New Roman" w:eastAsia="標楷體" w:hAnsi="Times New Roman"/>
        </w:rPr>
      </w:pPr>
      <w:r w:rsidRPr="005A066B">
        <w:rPr>
          <w:rFonts w:ascii="Times New Roman" w:eastAsia="標楷體" w:hAnsi="Times New Roman"/>
        </w:rPr>
        <w:t xml:space="preserve">Yu, P. S., Chen, S. T., &amp; Chang, I. F. (2006). Support vector regression for real-time flood stage forecasting. </w:t>
      </w:r>
      <w:hyperlink r:id="rId10" w:history="1">
        <w:r w:rsidRPr="005A066B">
          <w:rPr>
            <w:rStyle w:val="Hyperlink"/>
            <w:rFonts w:ascii="Times New Roman" w:eastAsia="標楷體" w:hAnsi="Times New Roman"/>
            <w:i/>
            <w:bdr w:val="none" w:sz="0" w:space="0" w:color="auto" w:frame="1"/>
          </w:rPr>
          <w:t>Journal of Hydrology</w:t>
        </w:r>
      </w:hyperlink>
      <w:r w:rsidRPr="005A066B">
        <w:rPr>
          <w:rFonts w:ascii="Times New Roman" w:eastAsia="標楷體" w:hAnsi="Times New Roman"/>
        </w:rPr>
        <w:t>, </w:t>
      </w:r>
      <w:r w:rsidRPr="005A066B">
        <w:rPr>
          <w:rFonts w:ascii="Times New Roman" w:eastAsia="標楷體" w:hAnsi="Times New Roman"/>
          <w:i/>
        </w:rPr>
        <w:t>328</w:t>
      </w:r>
      <w:r w:rsidRPr="005A066B">
        <w:rPr>
          <w:rFonts w:ascii="Times New Roman" w:eastAsia="標楷體" w:hAnsi="Times New Roman"/>
        </w:rPr>
        <w:t xml:space="preserve">, 704-716. </w:t>
      </w:r>
    </w:p>
    <w:p w14:paraId="0C62E587" w14:textId="77777777" w:rsidR="00900410" w:rsidRPr="005A066B" w:rsidRDefault="00900410" w:rsidP="00900410">
      <w:pPr>
        <w:pStyle w:val="NormalWeb"/>
        <w:spacing w:before="23" w:beforeAutospacing="0" w:after="0" w:afterAutospacing="0"/>
        <w:ind w:leftChars="1" w:left="566" w:right="7" w:hangingChars="235" w:hanging="564"/>
        <w:jc w:val="both"/>
        <w:rPr>
          <w:rFonts w:ascii="Times New Roman" w:hAnsi="Times New Roman"/>
          <w:bCs/>
        </w:rPr>
      </w:pPr>
      <w:r w:rsidRPr="005A066B">
        <w:rPr>
          <w:rFonts w:ascii="Times New Roman" w:eastAsia="標楷體" w:hAnsi="Times New Roman"/>
        </w:rPr>
        <w:t xml:space="preserve">Yu, </w:t>
      </w:r>
      <w:r w:rsidRPr="005A066B">
        <w:rPr>
          <w:rFonts w:ascii="Times New Roman" w:hAnsi="Times New Roman"/>
          <w:bCs/>
        </w:rPr>
        <w:t>J. R.</w:t>
      </w:r>
      <w:r w:rsidRPr="005A066B">
        <w:rPr>
          <w:rFonts w:ascii="Times New Roman" w:hAnsi="Times New Roman"/>
        </w:rPr>
        <w:t xml:space="preserve">, Tzeng, G. H., &amp; Li, H. L. (2001). General fuzzy piecewise regression analysis with automatic change-point detection. </w:t>
      </w:r>
      <w:r w:rsidRPr="005A066B">
        <w:rPr>
          <w:rFonts w:ascii="Times New Roman" w:hAnsi="Times New Roman"/>
          <w:i/>
        </w:rPr>
        <w:t>Fuzzy Sets and System</w:t>
      </w:r>
      <w:r w:rsidRPr="005A066B">
        <w:rPr>
          <w:rFonts w:ascii="Times New Roman" w:hAnsi="Times New Roman"/>
          <w:iCs/>
        </w:rPr>
        <w:t xml:space="preserve">s, </w:t>
      </w:r>
      <w:r w:rsidRPr="005A066B">
        <w:rPr>
          <w:rFonts w:ascii="Times New Roman" w:hAnsi="Times New Roman"/>
          <w:i/>
        </w:rPr>
        <w:t>119</w:t>
      </w:r>
      <w:r w:rsidRPr="005A066B">
        <w:rPr>
          <w:rFonts w:ascii="Times New Roman" w:hAnsi="Times New Roman"/>
        </w:rPr>
        <w:t xml:space="preserve">, 247-257. </w:t>
      </w:r>
    </w:p>
    <w:p w14:paraId="490C18B3" w14:textId="77777777" w:rsidR="00900410" w:rsidRDefault="00900410" w:rsidP="00900410">
      <w:pPr>
        <w:autoSpaceDE w:val="0"/>
        <w:autoSpaceDN w:val="0"/>
        <w:adjustRightInd w:val="0"/>
        <w:spacing w:line="240" w:lineRule="atLeast"/>
        <w:jc w:val="both"/>
        <w:rPr>
          <w:rFonts w:eastAsia="標楷體"/>
          <w:color w:val="000000"/>
        </w:rPr>
      </w:pPr>
    </w:p>
    <w:p w14:paraId="701C6EC1" w14:textId="77777777" w:rsidR="00900410" w:rsidRPr="005A066B" w:rsidRDefault="00900410" w:rsidP="00900410">
      <w:pPr>
        <w:autoSpaceDE w:val="0"/>
        <w:autoSpaceDN w:val="0"/>
        <w:adjustRightInd w:val="0"/>
        <w:spacing w:line="240" w:lineRule="atLeast"/>
        <w:jc w:val="both"/>
        <w:rPr>
          <w:rFonts w:eastAsia="標楷體"/>
          <w:color w:val="000000"/>
        </w:rPr>
      </w:pPr>
    </w:p>
    <w:p w14:paraId="0DD1D941" w14:textId="77777777" w:rsidR="00900410" w:rsidRPr="005A066B" w:rsidRDefault="00900410" w:rsidP="00900410">
      <w:pPr>
        <w:autoSpaceDE w:val="0"/>
        <w:autoSpaceDN w:val="0"/>
        <w:adjustRightInd w:val="0"/>
        <w:spacing w:line="240" w:lineRule="atLeast"/>
        <w:jc w:val="both"/>
        <w:rPr>
          <w:rFonts w:eastAsia="標楷體"/>
          <w:color w:val="000000"/>
        </w:rPr>
      </w:pPr>
      <w:r w:rsidRPr="005A066B">
        <w:rPr>
          <w:rFonts w:eastAsia="標楷體"/>
          <w:color w:val="000000"/>
        </w:rPr>
        <w:t>(</w:t>
      </w:r>
      <w:r w:rsidRPr="005A066B">
        <w:rPr>
          <w:rFonts w:eastAsia="標楷體"/>
          <w:color w:val="000000"/>
        </w:rPr>
        <w:t>二</w:t>
      </w:r>
      <w:r w:rsidRPr="005A066B">
        <w:rPr>
          <w:rFonts w:eastAsia="標楷體"/>
          <w:color w:val="000000"/>
        </w:rPr>
        <w:t xml:space="preserve">) </w:t>
      </w:r>
      <w:r w:rsidRPr="005A066B">
        <w:rPr>
          <w:rFonts w:eastAsia="標楷體"/>
          <w:color w:val="000000"/>
        </w:rPr>
        <w:t>研究方法、進行步驟及執行進度。請分年列述：</w:t>
      </w:r>
      <w:r w:rsidRPr="005A066B">
        <w:rPr>
          <w:rFonts w:eastAsia="標楷體"/>
          <w:color w:val="000000"/>
        </w:rPr>
        <w:t xml:space="preserve">1. </w:t>
      </w:r>
      <w:r w:rsidRPr="005A066B">
        <w:rPr>
          <w:rFonts w:eastAsia="標楷體"/>
          <w:color w:val="000000"/>
        </w:rPr>
        <w:t>本計畫採用之研究方法</w:t>
      </w:r>
    </w:p>
    <w:p w14:paraId="46883EE5" w14:textId="77777777" w:rsidR="00900410" w:rsidRPr="005A066B" w:rsidRDefault="00900410" w:rsidP="00900410">
      <w:pPr>
        <w:autoSpaceDE w:val="0"/>
        <w:autoSpaceDN w:val="0"/>
        <w:adjustRightInd w:val="0"/>
        <w:spacing w:line="240" w:lineRule="atLeast"/>
        <w:ind w:left="480" w:hanging="480"/>
        <w:jc w:val="both"/>
        <w:rPr>
          <w:rFonts w:eastAsia="標楷體"/>
          <w:color w:val="000000"/>
        </w:rPr>
      </w:pPr>
      <w:r w:rsidRPr="005A066B">
        <w:rPr>
          <w:rFonts w:eastAsia="標楷體"/>
          <w:color w:val="000000"/>
        </w:rPr>
        <w:t>與原因及其創新性。</w:t>
      </w:r>
      <w:r w:rsidRPr="005A066B">
        <w:rPr>
          <w:rFonts w:eastAsia="標楷體"/>
          <w:color w:val="000000"/>
        </w:rPr>
        <w:t xml:space="preserve">2. </w:t>
      </w:r>
      <w:r w:rsidRPr="005A066B">
        <w:rPr>
          <w:rFonts w:eastAsia="標楷體"/>
          <w:color w:val="000000"/>
        </w:rPr>
        <w:t>預計可能遭遇之困難及解決途徑。</w:t>
      </w:r>
      <w:r w:rsidRPr="005A066B">
        <w:rPr>
          <w:rFonts w:eastAsia="標楷體"/>
          <w:color w:val="000000"/>
        </w:rPr>
        <w:t xml:space="preserve">3. </w:t>
      </w:r>
      <w:r w:rsidRPr="005A066B">
        <w:rPr>
          <w:rFonts w:eastAsia="標楷體"/>
          <w:color w:val="000000"/>
        </w:rPr>
        <w:t>重要儀器之配合使</w:t>
      </w:r>
    </w:p>
    <w:p w14:paraId="73E1BE71" w14:textId="77777777" w:rsidR="00900410" w:rsidRPr="005A066B" w:rsidRDefault="00900410" w:rsidP="00900410">
      <w:pPr>
        <w:jc w:val="both"/>
        <w:rPr>
          <w:rFonts w:eastAsia="標楷體"/>
          <w:color w:val="000000"/>
        </w:rPr>
      </w:pPr>
      <w:r w:rsidRPr="005A066B">
        <w:rPr>
          <w:rFonts w:eastAsia="標楷體"/>
          <w:color w:val="000000"/>
        </w:rPr>
        <w:t>用情形。</w:t>
      </w:r>
      <w:r w:rsidRPr="005A066B">
        <w:rPr>
          <w:rFonts w:eastAsia="標楷體"/>
          <w:color w:val="000000"/>
        </w:rPr>
        <w:t xml:space="preserve">4. </w:t>
      </w:r>
      <w:r w:rsidRPr="005A066B">
        <w:rPr>
          <w:rFonts w:eastAsia="標楷體"/>
          <w:color w:val="000000"/>
        </w:rPr>
        <w:t>如為須赴國外或大陸地區研究，請詳述其必要性以及預期效益等。</w:t>
      </w:r>
    </w:p>
    <w:p w14:paraId="3653DA6E" w14:textId="77777777" w:rsidR="00900410" w:rsidRPr="005A066B" w:rsidRDefault="00900410" w:rsidP="00900410">
      <w:pPr>
        <w:pStyle w:val="Heading2"/>
        <w:rPr>
          <w:rFonts w:ascii="Times New Roman" w:hAnsi="Times New Roman"/>
          <w:color w:val="000000"/>
          <w:sz w:val="24"/>
          <w:szCs w:val="24"/>
        </w:rPr>
      </w:pPr>
    </w:p>
    <w:p w14:paraId="49EF7EA9" w14:textId="77777777" w:rsidR="00900410" w:rsidRPr="005A066B" w:rsidRDefault="00900410" w:rsidP="00900410">
      <w:pPr>
        <w:pStyle w:val="Heading2"/>
        <w:numPr>
          <w:ilvl w:val="0"/>
          <w:numId w:val="33"/>
        </w:numPr>
        <w:rPr>
          <w:rFonts w:ascii="Times New Roman" w:hAnsi="Times New Roman"/>
          <w:color w:val="000000"/>
          <w:sz w:val="24"/>
          <w:szCs w:val="24"/>
        </w:rPr>
      </w:pPr>
      <w:r w:rsidRPr="005A066B">
        <w:rPr>
          <w:rFonts w:ascii="Times New Roman" w:hAnsi="Times New Roman"/>
          <w:color w:val="000000"/>
          <w:sz w:val="24"/>
          <w:szCs w:val="24"/>
        </w:rPr>
        <w:t>Pattern change detection model review</w:t>
      </w:r>
    </w:p>
    <w:p w14:paraId="03DAE4ED" w14:textId="384789E0" w:rsidR="00900410" w:rsidRPr="005A066B" w:rsidRDefault="00900410" w:rsidP="00900410">
      <w:pPr>
        <w:ind w:firstLine="360"/>
        <w:jc w:val="both"/>
        <w:rPr>
          <w:color w:val="000000"/>
          <w:shd w:val="clear" w:color="auto" w:fill="FFFFFF"/>
        </w:rPr>
      </w:pPr>
      <w:r w:rsidRPr="005A066B">
        <w:rPr>
          <w:color w:val="000000"/>
        </w:rPr>
        <w:t xml:space="preserve">The major PCD models presented by </w:t>
      </w:r>
      <w:r w:rsidRPr="005A066B">
        <w:rPr>
          <w:color w:val="000000"/>
          <w:shd w:val="clear" w:color="auto" w:fill="FFFFFF"/>
        </w:rPr>
        <w:t xml:space="preserve">Gupta et al. (2024) are first discussed. </w:t>
      </w:r>
      <w:r w:rsidRPr="005A066B">
        <w:rPr>
          <w:color w:val="000000"/>
        </w:rPr>
        <w:t xml:space="preserve">Let </w:t>
      </w:r>
      <m:oMath>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t1</m:t>
                </m:r>
              </m:sub>
              <m:sup>
                <m:d>
                  <m:dPr>
                    <m:ctrlPr>
                      <w:rPr>
                        <w:rFonts w:ascii="Cambria Math" w:hAnsi="Cambria Math"/>
                        <w:i/>
                        <w:color w:val="000000"/>
                      </w:rPr>
                    </m:ctrlPr>
                  </m:dPr>
                  <m:e>
                    <m:r>
                      <w:rPr>
                        <w:rFonts w:ascii="Cambria Math" w:hAnsi="Cambria Math"/>
                        <w:color w:val="000000"/>
                      </w:rPr>
                      <m:t>i</m:t>
                    </m:r>
                  </m:e>
                </m:d>
              </m:sup>
            </m:sSubSup>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t2</m:t>
                </m:r>
              </m:sub>
              <m:sup>
                <m:d>
                  <m:dPr>
                    <m:ctrlPr>
                      <w:rPr>
                        <w:rFonts w:ascii="Cambria Math" w:hAnsi="Cambria Math"/>
                        <w:i/>
                        <w:color w:val="000000"/>
                      </w:rPr>
                    </m:ctrlPr>
                  </m:dPr>
                  <m:e>
                    <m:r>
                      <w:rPr>
                        <w:rFonts w:ascii="Cambria Math" w:hAnsi="Cambria Math"/>
                        <w:color w:val="000000"/>
                      </w:rPr>
                      <m:t>i</m:t>
                    </m:r>
                  </m:e>
                </m:d>
              </m:sup>
            </m:sSubSup>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tn</m:t>
                </m:r>
              </m:sub>
              <m:sup>
                <m:d>
                  <m:dPr>
                    <m:ctrlPr>
                      <w:rPr>
                        <w:rFonts w:ascii="Cambria Math" w:hAnsi="Cambria Math"/>
                        <w:i/>
                        <w:color w:val="000000"/>
                      </w:rPr>
                    </m:ctrlPr>
                  </m:dPr>
                  <m:e>
                    <m:r>
                      <w:rPr>
                        <w:rFonts w:ascii="Cambria Math" w:hAnsi="Cambria Math"/>
                        <w:color w:val="000000"/>
                      </w:rPr>
                      <m:t>i</m:t>
                    </m:r>
                  </m:e>
                </m:d>
              </m:sup>
            </m:sSubSup>
          </m:e>
        </m:d>
      </m:oMath>
      <w:r w:rsidRPr="005A066B">
        <w:rPr>
          <w:color w:val="000000"/>
        </w:rPr>
        <w:t xml:space="preserve"> represent a time series sequence </w:t>
      </w:r>
      <w:r w:rsidRPr="005A066B">
        <w:rPr>
          <w:i/>
          <w:color w:val="000000"/>
        </w:rPr>
        <w:t>i</w:t>
      </w:r>
      <w:r w:rsidRPr="005A066B">
        <w:rPr>
          <w:color w:val="000000"/>
        </w:rPr>
        <w:t xml:space="preserve">. PCD can be formulated as a hypothesis testing problem: the null hypothesis </w:t>
      </w:r>
      <m:oMath>
        <m:sSub>
          <m:sSubPr>
            <m:ctrlPr>
              <w:rPr>
                <w:rFonts w:ascii="Cambria Math" w:hAnsi="Cambria Math"/>
                <w:i/>
                <w:color w:val="000000"/>
              </w:rPr>
            </m:ctrlPr>
          </m:sSubPr>
          <m:e>
            <m:r>
              <w:rPr>
                <w:rFonts w:ascii="Cambria Math"/>
                <w:color w:val="000000"/>
              </w:rPr>
              <m:t>H</m:t>
            </m:r>
          </m:e>
          <m:sub>
            <m:r>
              <w:rPr>
                <w:rFonts w:ascii="Cambria Math"/>
                <w:color w:val="000000"/>
              </w:rPr>
              <m:t>0</m:t>
            </m:r>
          </m:sub>
        </m:sSub>
      </m:oMath>
      <w:r w:rsidRPr="005A066B">
        <w:rPr>
          <w:color w:val="000000"/>
        </w:rPr>
        <w:t xml:space="preserve"> asserts "No pattern change occurs in the sequence," while the alternative hypothesis </w:t>
      </w:r>
      <w:r w:rsidRPr="005A066B">
        <w:rPr>
          <w:rFonts w:ascii="Cambria Math" w:hAnsi="Cambria Math" w:cs="Cambria Math"/>
          <w:color w:val="000000"/>
        </w:rPr>
        <w:t>𝐻</w:t>
      </w:r>
      <w:r w:rsidRPr="005A066B">
        <w:rPr>
          <w:rFonts w:ascii="Cambria Math" w:hAnsi="Cambria Math" w:cs="Cambria Math"/>
          <w:color w:val="000000"/>
          <w:vertAlign w:val="subscript"/>
        </w:rPr>
        <w:t>𝑎</w:t>
      </w:r>
      <w:r w:rsidRPr="005A066B">
        <w:rPr>
          <w:color w:val="000000"/>
        </w:rPr>
        <w:t xml:space="preserve"> asserts "A pattern change occurs in the sequence.”</w:t>
      </w:r>
    </w:p>
    <w:p w14:paraId="7F8D0F2B" w14:textId="53E3C59E" w:rsidR="00900410" w:rsidRPr="005A066B" w:rsidRDefault="00000000" w:rsidP="00900410">
      <w:pPr>
        <w:jc w:val="both"/>
        <w:rPr>
          <w:color w:val="000000"/>
        </w:rPr>
      </w:pPr>
      <m:oMathPara>
        <m:oMath>
          <m:sSub>
            <m:sSubPr>
              <m:ctrlPr>
                <w:rPr>
                  <w:rFonts w:ascii="Cambria Math" w:hAnsi="Cambria Math"/>
                  <w:i/>
                  <w:color w:val="000000"/>
                </w:rPr>
              </m:ctrlPr>
            </m:sSubPr>
            <m:e>
              <m:r>
                <w:rPr>
                  <w:rFonts w:ascii="Cambria Math"/>
                  <w:color w:val="000000"/>
                </w:rPr>
                <m:t>H</m:t>
              </m:r>
            </m:e>
            <m:sub>
              <m:r>
                <w:rPr>
                  <w:rFonts w:ascii="Cambria Math"/>
                  <w:color w:val="000000"/>
                </w:rPr>
                <m:t>0</m:t>
              </m:r>
            </m:sub>
          </m:sSub>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t1</m:t>
              </m:r>
            </m:sub>
            <m:sup>
              <m:d>
                <m:dPr>
                  <m:ctrlPr>
                    <w:rPr>
                      <w:rFonts w:ascii="Cambria Math"/>
                      <w:i/>
                      <w:color w:val="000000"/>
                    </w:rPr>
                  </m:ctrlPr>
                </m:dPr>
                <m:e>
                  <m:r>
                    <w:rPr>
                      <w:rFonts w:ascii="Cambria Math"/>
                      <w:color w:val="000000"/>
                    </w:rPr>
                    <m:t>i</m:t>
                  </m:r>
                </m:e>
              </m:d>
            </m:sup>
          </m:sSubSup>
          <m:r>
            <w:rPr>
              <w:rFonts w:ascii="Cambria Math"/>
              <w:color w:val="000000"/>
            </w:rPr>
            <m:t>=</m:t>
          </m:r>
          <m:r>
            <w:rPr>
              <w:rFonts w:ascii="Cambria Math" w:hAnsi="Cambria Math" w:cs="Cambria Math"/>
              <w:color w:val="000000"/>
            </w:rPr>
            <m:t>⋯</m:t>
          </m:r>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tp</m:t>
              </m:r>
            </m:sub>
            <m:sup>
              <m:d>
                <m:dPr>
                  <m:ctrlPr>
                    <w:rPr>
                      <w:rFonts w:ascii="Cambria Math"/>
                      <w:i/>
                      <w:color w:val="000000"/>
                    </w:rPr>
                  </m:ctrlPr>
                </m:dPr>
                <m:e>
                  <m:r>
                    <w:rPr>
                      <w:rFonts w:ascii="Cambria Math"/>
                      <w:color w:val="000000"/>
                    </w:rPr>
                    <m:t>i</m:t>
                  </m:r>
                </m:e>
              </m:d>
            </m:sup>
          </m:sSubSup>
          <m:r>
            <w:rPr>
              <w:rFonts w:ascii="Cambria Math" w:hAnsi="Cambria Math" w:cs="Cambria Math"/>
              <w:color w:val="000000"/>
            </w:rPr>
            <m:t>⋯</m:t>
          </m:r>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tn</m:t>
              </m:r>
            </m:sub>
            <m:sup>
              <m:d>
                <m:dPr>
                  <m:ctrlPr>
                    <w:rPr>
                      <w:rFonts w:ascii="Cambria Math"/>
                      <w:i/>
                      <w:color w:val="000000"/>
                    </w:rPr>
                  </m:ctrlPr>
                </m:dPr>
                <m:e>
                  <m:r>
                    <w:rPr>
                      <w:rFonts w:ascii="Cambria Math"/>
                      <w:color w:val="000000"/>
                    </w:rPr>
                    <m:t>i</m:t>
                  </m:r>
                </m:e>
              </m:d>
            </m:sup>
          </m:sSubSup>
          <m:r>
            <m:rPr>
              <m:sty m:val="p"/>
            </m:rPr>
            <w:rPr>
              <w:rFonts w:ascii="Cambria Math"/>
              <w:color w:val="000000"/>
            </w:rPr>
            <w:br/>
          </m:r>
        </m:oMath>
        <m:oMath>
          <m:sSub>
            <m:sSubPr>
              <m:ctrlPr>
                <w:rPr>
                  <w:rFonts w:ascii="Cambria Math" w:hAnsi="Cambria Math"/>
                  <w:i/>
                  <w:color w:val="000000"/>
                </w:rPr>
              </m:ctrlPr>
            </m:sSubPr>
            <m:e>
              <m:r>
                <w:rPr>
                  <w:rFonts w:ascii="Cambria Math"/>
                  <w:color w:val="000000"/>
                </w:rPr>
                <m:t>H</m:t>
              </m:r>
            </m:e>
            <m:sub>
              <m:r>
                <w:rPr>
                  <w:rFonts w:ascii="Cambria Math"/>
                  <w:color w:val="000000"/>
                </w:rPr>
                <m:t>a</m:t>
              </m:r>
            </m:sub>
          </m:sSub>
          <m:r>
            <w:rPr>
              <w:rFonts w:ascii="Cambria Math"/>
              <w:color w:val="000000"/>
            </w:rPr>
            <m:t>:</m:t>
          </m:r>
          <m:r>
            <w:rPr>
              <w:rFonts w:ascii="Cambria Math" w:hAnsi="Cambria Math" w:cs="Cambria Math"/>
              <w:color w:val="000000"/>
            </w:rPr>
            <m:t>∃</m:t>
          </m:r>
          <m:r>
            <w:rPr>
              <w:rFonts w:ascii="Cambria Math"/>
              <w:color w:val="000000"/>
            </w:rPr>
            <m:t>(p),</m:t>
          </m:r>
          <m:r>
            <w:rPr>
              <w:rFonts w:ascii="Cambria Math"/>
              <w:color w:val="000000"/>
            </w:rPr>
            <m:t> </m:t>
          </m:r>
          <m:sSub>
            <m:sSubPr>
              <m:ctrlPr>
                <w:rPr>
                  <w:rFonts w:ascii="Cambria Math" w:hAnsi="Cambria Math"/>
                  <w:i/>
                  <w:color w:val="000000"/>
                </w:rPr>
              </m:ctrlPr>
            </m:sSubPr>
            <m:e>
              <m:r>
                <w:rPr>
                  <w:rFonts w:ascii="Cambria Math"/>
                  <w:color w:val="000000"/>
                </w:rPr>
                <m:t>t</m:t>
              </m:r>
            </m:e>
            <m:sub>
              <m:r>
                <w:rPr>
                  <w:rFonts w:ascii="Cambria Math"/>
                  <w:color w:val="000000"/>
                </w:rPr>
                <m:t>1</m:t>
              </m:r>
            </m:sub>
          </m:sSub>
          <m:r>
            <w:rPr>
              <w:rFonts w:ascii="Cambria Math"/>
              <w:color w:val="000000"/>
            </w:rPr>
            <m:t>&lt;</m:t>
          </m:r>
          <m:sSub>
            <m:sSubPr>
              <m:ctrlPr>
                <w:rPr>
                  <w:rFonts w:ascii="Cambria Math" w:hAnsi="Cambria Math"/>
                  <w:i/>
                  <w:color w:val="000000"/>
                </w:rPr>
              </m:ctrlPr>
            </m:sSubPr>
            <m:e>
              <m:r>
                <w:rPr>
                  <w:rFonts w:ascii="Cambria Math"/>
                  <w:color w:val="000000"/>
                </w:rPr>
                <m:t>t</m:t>
              </m:r>
            </m:e>
            <m:sub>
              <m:r>
                <w:rPr>
                  <w:rFonts w:ascii="Cambria Math"/>
                  <w:color w:val="000000"/>
                </w:rPr>
                <m:t>p</m:t>
              </m:r>
            </m:sub>
          </m:sSub>
          <m:r>
            <w:rPr>
              <w:rFonts w:ascii="Cambria Math"/>
              <w:color w:val="000000"/>
            </w:rPr>
            <m:t>&lt;</m:t>
          </m:r>
          <m:sSub>
            <m:sSubPr>
              <m:ctrlPr>
                <w:rPr>
                  <w:rFonts w:ascii="Cambria Math" w:hAnsi="Cambria Math"/>
                  <w:i/>
                  <w:color w:val="000000"/>
                </w:rPr>
              </m:ctrlPr>
            </m:sSubPr>
            <m:e>
              <m:r>
                <w:rPr>
                  <w:rFonts w:ascii="Cambria Math"/>
                  <w:color w:val="000000"/>
                </w:rPr>
                <m:t>t</m:t>
              </m:r>
            </m:e>
            <m:sub>
              <m:r>
                <w:rPr>
                  <w:rFonts w:ascii="Cambria Math"/>
                  <w:color w:val="000000"/>
                </w:rPr>
                <m:t>n</m:t>
              </m:r>
            </m:sub>
          </m:sSub>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t1</m:t>
              </m:r>
            </m:sub>
            <m:sup>
              <m:d>
                <m:dPr>
                  <m:ctrlPr>
                    <w:rPr>
                      <w:rFonts w:ascii="Cambria Math"/>
                      <w:i/>
                      <w:color w:val="000000"/>
                    </w:rPr>
                  </m:ctrlPr>
                </m:dPr>
                <m:e>
                  <m:r>
                    <w:rPr>
                      <w:rFonts w:ascii="Cambria Math"/>
                      <w:color w:val="000000"/>
                    </w:rPr>
                    <m:t>i</m:t>
                  </m:r>
                </m:e>
              </m:d>
            </m:sup>
          </m:sSubSup>
          <m:r>
            <w:rPr>
              <w:rFonts w:ascii="Cambria Math"/>
              <w:color w:val="000000"/>
            </w:rPr>
            <m:t>=</m:t>
          </m:r>
          <m:r>
            <w:rPr>
              <w:rFonts w:ascii="Cambria Math" w:hAnsi="Cambria Math" w:cs="Cambria Math"/>
              <w:color w:val="000000"/>
            </w:rPr>
            <m:t>⋯</m:t>
          </m:r>
          <m:r>
            <w:rPr>
              <w:rFonts w:ascii="Cambria Math"/>
              <w:color w:val="000000"/>
            </w:rPr>
            <m:t>..</m:t>
          </m:r>
          <m:r>
            <w:rPr>
              <w:rFonts w:ascii="Cambria Math"/>
              <w:color w:val="000000"/>
            </w:rPr>
            <m:t>≠</m:t>
          </m:r>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tp+1</m:t>
              </m:r>
            </m:sub>
            <m:sup>
              <m:d>
                <m:dPr>
                  <m:ctrlPr>
                    <w:rPr>
                      <w:rFonts w:ascii="Cambria Math"/>
                      <w:i/>
                      <w:color w:val="000000"/>
                    </w:rPr>
                  </m:ctrlPr>
                </m:dPr>
                <m:e>
                  <m:r>
                    <w:rPr>
                      <w:rFonts w:ascii="Cambria Math"/>
                      <w:color w:val="000000"/>
                    </w:rPr>
                    <m:t>i</m:t>
                  </m:r>
                </m:e>
              </m:d>
            </m:sup>
          </m:sSubSup>
          <m:r>
            <w:rPr>
              <w:rFonts w:ascii="Cambria Math" w:hAnsi="Cambria Math" w:cs="Cambria Math"/>
              <w:color w:val="000000"/>
            </w:rPr>
            <m:t>⋯</m:t>
          </m:r>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tn</m:t>
              </m:r>
            </m:sub>
            <m:sup>
              <m:d>
                <m:dPr>
                  <m:ctrlPr>
                    <w:rPr>
                      <w:rFonts w:ascii="Cambria Math"/>
                      <w:i/>
                      <w:color w:val="000000"/>
                    </w:rPr>
                  </m:ctrlPr>
                </m:dPr>
                <m:e>
                  <m:r>
                    <w:rPr>
                      <w:rFonts w:ascii="Cambria Math"/>
                      <w:color w:val="000000"/>
                    </w:rPr>
                    <m:t>i</m:t>
                  </m:r>
                </m:e>
              </m:d>
            </m:sup>
          </m:sSubSup>
        </m:oMath>
      </m:oMathPara>
    </w:p>
    <w:p w14:paraId="618BD1DD" w14:textId="5919D65D" w:rsidR="00900410" w:rsidRPr="005A066B" w:rsidRDefault="00900410" w:rsidP="00900410">
      <w:pPr>
        <w:jc w:val="both"/>
        <w:rPr>
          <w:b/>
          <w:color w:val="000000"/>
        </w:rPr>
      </w:pPr>
      <w:r w:rsidRPr="005A066B">
        <w:rPr>
          <w:color w:val="000000"/>
        </w:rPr>
        <w:t xml:space="preserve">Here, </w:t>
      </w:r>
      <w:r w:rsidRPr="005A066B">
        <w:rPr>
          <w:i/>
          <w:color w:val="000000"/>
        </w:rPr>
        <w:t>d</w:t>
      </w:r>
      <w:r w:rsidRPr="005A066B">
        <w:rPr>
          <w:color w:val="000000"/>
        </w:rPr>
        <w:t xml:space="preserve"> represents the threshold value determined by the application's requirements. </w:t>
      </w:r>
      <m:oMath>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t1</m:t>
            </m:r>
          </m:sub>
          <m:sup>
            <m:d>
              <m:dPr>
                <m:ctrlPr>
                  <w:rPr>
                    <w:rFonts w:ascii="Cambria Math" w:hAnsi="Cambria Math"/>
                    <w:i/>
                    <w:color w:val="000000"/>
                  </w:rPr>
                </m:ctrlPr>
              </m:dPr>
              <m:e>
                <m:r>
                  <w:rPr>
                    <w:rFonts w:ascii="Cambria Math" w:hAnsi="Cambria Math"/>
                    <w:color w:val="000000"/>
                  </w:rPr>
                  <m:t>i</m:t>
                </m:r>
              </m:e>
            </m:d>
          </m:sup>
        </m:sSubSup>
      </m:oMath>
      <w:r w:rsidRPr="005A066B">
        <w:rPr>
          <w:rStyle w:val="vlist-s"/>
          <w:color w:val="000000"/>
        </w:rPr>
        <w:t>​</w:t>
      </w:r>
      <w:r w:rsidRPr="005A066B">
        <w:rPr>
          <w:color w:val="000000"/>
        </w:rPr>
        <w:t xml:space="preserve"> denotes the starting point, </w:t>
      </w:r>
      <m:oMath>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tn</m:t>
            </m:r>
          </m:sub>
          <m:sup>
            <m:d>
              <m:dPr>
                <m:ctrlPr>
                  <w:rPr>
                    <w:rFonts w:ascii="Cambria Math" w:hAnsi="Cambria Math"/>
                    <w:i/>
                    <w:color w:val="000000"/>
                  </w:rPr>
                </m:ctrlPr>
              </m:dPr>
              <m:e>
                <m:r>
                  <w:rPr>
                    <w:rFonts w:ascii="Cambria Math" w:hAnsi="Cambria Math"/>
                    <w:color w:val="000000"/>
                  </w:rPr>
                  <m:t>i</m:t>
                </m:r>
              </m:e>
            </m:d>
          </m:sup>
        </m:sSubSup>
      </m:oMath>
      <w:r w:rsidRPr="005A066B">
        <w:rPr>
          <w:rStyle w:val="vlist-s"/>
          <w:color w:val="000000"/>
        </w:rPr>
        <w:t>​</w:t>
      </w:r>
      <w:r w:rsidRPr="005A066B">
        <w:rPr>
          <w:color w:val="000000"/>
        </w:rPr>
        <w:t xml:space="preserve"> denotes the endpoint, and </w:t>
      </w:r>
      <m:oMath>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tp+1</m:t>
            </m:r>
          </m:sub>
          <m:sup>
            <m:d>
              <m:dPr>
                <m:ctrlPr>
                  <w:rPr>
                    <w:rFonts w:ascii="Cambria Math" w:hAnsi="Cambria Math"/>
                    <w:i/>
                    <w:color w:val="000000"/>
                  </w:rPr>
                </m:ctrlPr>
              </m:dPr>
              <m:e>
                <m:r>
                  <w:rPr>
                    <w:rFonts w:ascii="Cambria Math" w:hAnsi="Cambria Math"/>
                    <w:color w:val="000000"/>
                  </w:rPr>
                  <m:t>i</m:t>
                </m:r>
              </m:e>
            </m:d>
          </m:sup>
        </m:sSubSup>
      </m:oMath>
      <w:r w:rsidRPr="005A066B">
        <w:rPr>
          <w:color w:val="000000"/>
        </w:rPr>
        <w:t xml:space="preserve"> represents the change-point of the time series. A time series may also contain multiple change-points, represented as </w:t>
      </w:r>
      <m:oMath>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tυ1</m:t>
            </m:r>
          </m:sub>
          <m:sup>
            <m:d>
              <m:dPr>
                <m:ctrlPr>
                  <w:rPr>
                    <w:rFonts w:ascii="Cambria Math" w:hAnsi="Cambria Math"/>
                    <w:i/>
                    <w:color w:val="000000"/>
                  </w:rPr>
                </m:ctrlPr>
              </m:dPr>
              <m:e>
                <m:r>
                  <w:rPr>
                    <w:rFonts w:ascii="Cambria Math" w:hAnsi="Cambria Math"/>
                    <w:color w:val="000000"/>
                  </w:rPr>
                  <m:t>i</m:t>
                </m:r>
              </m:e>
            </m:d>
          </m:sup>
        </m:sSubSup>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tυ2</m:t>
            </m:r>
          </m:sub>
          <m:sup>
            <m:d>
              <m:dPr>
                <m:ctrlPr>
                  <w:rPr>
                    <w:rFonts w:ascii="Cambria Math" w:hAnsi="Cambria Math"/>
                    <w:i/>
                    <w:color w:val="000000"/>
                  </w:rPr>
                </m:ctrlPr>
              </m:dPr>
              <m:e>
                <m:r>
                  <w:rPr>
                    <w:rFonts w:ascii="Cambria Math" w:hAnsi="Cambria Math"/>
                    <w:color w:val="000000"/>
                  </w:rPr>
                  <m:t>i</m:t>
                </m:r>
              </m:e>
            </m:d>
          </m:sup>
        </m:sSubSup>
        <m:r>
          <w:rPr>
            <w:rFonts w:ascii="Cambria Math" w:hAnsi="Cambria Math"/>
            <w:color w:val="000000"/>
          </w:rPr>
          <m:t>, …, </m:t>
        </m:r>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tυn</m:t>
            </m:r>
          </m:sub>
          <m:sup>
            <m:d>
              <m:dPr>
                <m:ctrlPr>
                  <w:rPr>
                    <w:rFonts w:ascii="Cambria Math" w:hAnsi="Cambria Math"/>
                    <w:i/>
                    <w:color w:val="000000"/>
                  </w:rPr>
                </m:ctrlPr>
              </m:dPr>
              <m:e>
                <m:r>
                  <w:rPr>
                    <w:rFonts w:ascii="Cambria Math" w:hAnsi="Cambria Math"/>
                    <w:color w:val="000000"/>
                  </w:rPr>
                  <m:t>i</m:t>
                </m:r>
              </m:e>
            </m:d>
          </m:sup>
        </m:sSubSup>
      </m:oMath>
      <w:r w:rsidRPr="005A066B">
        <w:rPr>
          <w:color w:val="000000"/>
        </w:rPr>
        <w:t>, where each element marks a significant change in the sequence</w:t>
      </w:r>
      <w:r>
        <w:rPr>
          <w:color w:val="000000"/>
        </w:rPr>
        <w:t xml:space="preserve"> where </w:t>
      </w:r>
      <m:oMath>
        <m:r>
          <w:rPr>
            <w:rFonts w:ascii="Cambria Math"/>
            <w:color w:val="000000"/>
          </w:rPr>
          <m:t>υ</m:t>
        </m:r>
      </m:oMath>
      <w:r>
        <w:rPr>
          <w:color w:val="000000"/>
        </w:rPr>
        <w:t xml:space="preserve"> represents the number of pattern change</w:t>
      </w:r>
      <w:r w:rsidRPr="005A066B">
        <w:rPr>
          <w:color w:val="000000"/>
        </w:rPr>
        <w:t>. However, this complexity makes the detecting process more complex while performing multiple change-point detection. Three types of PCD methods are identified: parametric approaches, non-parametric approaches, and hybrid approaches.</w:t>
      </w:r>
      <w:r w:rsidRPr="005A066B">
        <w:rPr>
          <w:rFonts w:hint="eastAsia"/>
          <w:color w:val="000000"/>
        </w:rPr>
        <w:t xml:space="preserve"> </w:t>
      </w:r>
      <w:r w:rsidRPr="005A066B">
        <w:rPr>
          <w:color w:val="000000"/>
        </w:rPr>
        <w:t>A brief introduction to these methods is as follows.</w:t>
      </w:r>
    </w:p>
    <w:p w14:paraId="4BFF0531" w14:textId="77777777" w:rsidR="00900410" w:rsidRPr="005A066B" w:rsidRDefault="00900410" w:rsidP="00900410">
      <w:pPr>
        <w:jc w:val="both"/>
        <w:rPr>
          <w:color w:val="000000"/>
        </w:rPr>
      </w:pPr>
    </w:p>
    <w:p w14:paraId="117716F3" w14:textId="77777777" w:rsidR="00900410" w:rsidRPr="005A066B" w:rsidRDefault="00900410" w:rsidP="00900410">
      <w:pPr>
        <w:jc w:val="both"/>
        <w:rPr>
          <w:b/>
          <w:color w:val="000000"/>
        </w:rPr>
      </w:pPr>
      <w:r w:rsidRPr="005A066B">
        <w:rPr>
          <w:b/>
          <w:color w:val="000000"/>
        </w:rPr>
        <w:t>2.1 Statistical methods based on parametric approaches</w:t>
      </w:r>
    </w:p>
    <w:p w14:paraId="20B81C34" w14:textId="77777777" w:rsidR="00900410" w:rsidRPr="005A066B" w:rsidRDefault="00900410" w:rsidP="00900410">
      <w:pPr>
        <w:ind w:firstLine="480"/>
        <w:jc w:val="both"/>
        <w:rPr>
          <w:color w:val="000000"/>
        </w:rPr>
      </w:pPr>
      <w:r w:rsidRPr="005A066B">
        <w:rPr>
          <w:rStyle w:val="Strong"/>
          <w:b w:val="0"/>
          <w:color w:val="000000"/>
        </w:rPr>
        <w:lastRenderedPageBreak/>
        <w:t>Parametric statistical methods</w:t>
      </w:r>
      <w:r w:rsidRPr="005A066B">
        <w:rPr>
          <w:color w:val="000000"/>
        </w:rPr>
        <w:t xml:space="preserve"> assume that data follows a predefined distribution (e.g., normal or Poisson) with specific parameters (Aminikhanghahi &amp; Cook, 2017). These methods are effective with well-defined distributions but also have notable limitations, which are discussed in the subsequent sections.</w:t>
      </w:r>
    </w:p>
    <w:p w14:paraId="521ECC02" w14:textId="77777777" w:rsidR="00900410" w:rsidRPr="005A066B" w:rsidRDefault="00900410" w:rsidP="00900410">
      <w:pPr>
        <w:ind w:leftChars="1" w:left="566" w:hangingChars="235" w:hanging="564"/>
        <w:jc w:val="both"/>
        <w:rPr>
          <w:color w:val="000000"/>
        </w:rPr>
      </w:pPr>
    </w:p>
    <w:p w14:paraId="02854FC2" w14:textId="77777777" w:rsidR="00900410" w:rsidRPr="005A066B" w:rsidRDefault="00900410" w:rsidP="00900410">
      <w:pPr>
        <w:jc w:val="both"/>
        <w:rPr>
          <w:color w:val="000000"/>
        </w:rPr>
      </w:pPr>
      <w:r w:rsidRPr="005A066B">
        <w:rPr>
          <w:b/>
          <w:color w:val="000000"/>
        </w:rPr>
        <w:t>Models based on piecewise linear regression (PLR)</w:t>
      </w:r>
      <w:r w:rsidRPr="005A066B">
        <w:rPr>
          <w:color w:val="000000"/>
        </w:rPr>
        <w:t xml:space="preserve"> </w:t>
      </w:r>
    </w:p>
    <w:p w14:paraId="4F516F96" w14:textId="77777777" w:rsidR="00900410" w:rsidRPr="005A066B" w:rsidRDefault="00900410" w:rsidP="00900410">
      <w:pPr>
        <w:ind w:firstLine="480"/>
        <w:jc w:val="both"/>
        <w:rPr>
          <w:color w:val="000000"/>
        </w:rPr>
      </w:pPr>
      <w:r w:rsidRPr="005A066B">
        <w:rPr>
          <w:color w:val="000000"/>
        </w:rPr>
        <w:t>Muggeo et al. (2008) and Banesh et al. (2019) proposed a piecewise linear regression method for detecting pattern changes in time series using:</w:t>
      </w:r>
    </w:p>
    <w:p w14:paraId="0232AA7C" w14:textId="77777777" w:rsidR="00900410" w:rsidRPr="005A066B" w:rsidRDefault="00900410" w:rsidP="00900410">
      <w:pPr>
        <w:jc w:val="both"/>
        <w:rPr>
          <w:b/>
          <w:color w:val="000000"/>
        </w:rPr>
      </w:pPr>
    </w:p>
    <w:p w14:paraId="6CC30B1F" w14:textId="65443C5B" w:rsidR="00900410" w:rsidRPr="005A066B" w:rsidRDefault="00E80834" w:rsidP="00900410">
      <w:pPr>
        <w:jc w:val="both"/>
        <w:rPr>
          <w:b/>
          <w:color w:val="000000"/>
        </w:rPr>
      </w:pPr>
      <m:oMath>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β</m:t>
            </m:r>
          </m:e>
          <m:sub>
            <m:r>
              <m:rPr>
                <m:sty m:val="bi"/>
              </m:rPr>
              <w:rPr>
                <w:rFonts w:ascii="Cambria Math"/>
                <w:color w:val="000000"/>
              </w:rPr>
              <m:t>0</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β</m:t>
            </m:r>
          </m:e>
          <m:sub>
            <m:r>
              <m:rPr>
                <m:sty m:val="bi"/>
              </m:rPr>
              <w:rPr>
                <w:rFonts w:ascii="Cambria Math"/>
                <w:color w:val="000000"/>
              </w:rPr>
              <m:t>1</m:t>
            </m:r>
          </m:sub>
        </m:sSub>
        <m:r>
          <m:rPr>
            <m:sty m:val="bi"/>
          </m:rPr>
          <w:rPr>
            <w:rFonts w:ascii="Cambria Math" w:hAnsi="Cambria Math" w:cs="Cambria Math"/>
            <w:color w:val="000000"/>
          </w:rPr>
          <m:t>*</m:t>
        </m:r>
        <m:r>
          <m:rPr>
            <m:sty m:val="bi"/>
          </m:rPr>
          <w:rPr>
            <w:rFonts w:ascii="Cambria Math"/>
            <w:color w:val="000000"/>
          </w:rPr>
          <m:t>ti+</m:t>
        </m:r>
        <m:sSub>
          <m:sSubPr>
            <m:ctrlPr>
              <w:rPr>
                <w:rFonts w:ascii="Cambria Math" w:hAnsi="Cambria Math"/>
                <w:b/>
                <w:i/>
                <w:color w:val="000000"/>
              </w:rPr>
            </m:ctrlPr>
          </m:sSubPr>
          <m:e>
            <m:r>
              <m:rPr>
                <m:sty m:val="bi"/>
              </m:rPr>
              <w:rPr>
                <w:rFonts w:ascii="Cambria Math"/>
                <w:color w:val="000000"/>
              </w:rPr>
              <m:t>β</m:t>
            </m:r>
          </m:e>
          <m:sub>
            <m:r>
              <m:rPr>
                <m:sty m:val="bi"/>
              </m:rPr>
              <w:rPr>
                <w:rFonts w:ascii="Cambria Math"/>
                <w:color w:val="000000"/>
              </w:rPr>
              <m:t>2</m:t>
            </m:r>
          </m:sub>
        </m:sSub>
        <m:r>
          <m:rPr>
            <m:sty m:val="bi"/>
          </m:rPr>
          <w:rPr>
            <w:rFonts w:ascii="Cambria Math" w:hAnsi="Cambria Math" w:cs="Cambria Math"/>
            <w:color w:val="000000"/>
          </w:rPr>
          <m:t>*</m:t>
        </m:r>
        <m:d>
          <m:dPr>
            <m:ctrlPr>
              <w:rPr>
                <w:rFonts w:ascii="Cambria Math"/>
                <w:b/>
                <w:i/>
                <w:color w:val="000000"/>
              </w:rPr>
            </m:ctrlPr>
          </m:dPr>
          <m:e>
            <m:r>
              <m:rPr>
                <m:sty m:val="bi"/>
              </m:rPr>
              <w:rPr>
                <w:rFonts w:ascii="Cambria Math"/>
                <w:color w:val="000000"/>
              </w:rPr>
              <m:t>ti</m:t>
            </m:r>
            <m:r>
              <m:rPr>
                <m:sty m:val="bi"/>
              </m:rPr>
              <w:rPr>
                <w:rFonts w:ascii="Cambria Math"/>
                <w:color w:val="000000"/>
              </w:rPr>
              <m:t>-</m:t>
            </m:r>
            <m:r>
              <m:rPr>
                <m:sty m:val="bi"/>
              </m:rPr>
              <w:rPr>
                <w:rFonts w:ascii="Cambria Math"/>
                <w:color w:val="000000"/>
              </w:rPr>
              <m:t>tc</m:t>
            </m:r>
          </m:e>
        </m:d>
        <m:r>
          <m:rPr>
            <m:sty m:val="bi"/>
          </m:rPr>
          <w:rPr>
            <w:rFonts w:ascii="Cambria Math" w:hAnsi="Cambria Math" w:cs="Cambria Math"/>
            <w:color w:val="000000"/>
          </w:rPr>
          <m:t>*</m:t>
        </m:r>
        <m:r>
          <m:rPr>
            <m:sty m:val="bi"/>
          </m:rPr>
          <w:rPr>
            <w:rFonts w:ascii="Cambria Math"/>
            <w:color w:val="000000"/>
          </w:rPr>
          <m:t>fn</m:t>
        </m:r>
        <m:d>
          <m:dPr>
            <m:ctrlPr>
              <w:rPr>
                <w:rFonts w:ascii="Cambria Math"/>
                <w:b/>
                <w:i/>
                <w:color w:val="000000"/>
              </w:rPr>
            </m:ctrlPr>
          </m:dPr>
          <m:e>
            <m:r>
              <m:rPr>
                <m:sty m:val="bi"/>
              </m:rPr>
              <w:rPr>
                <w:rFonts w:ascii="Cambria Math"/>
                <w:color w:val="000000"/>
              </w:rPr>
              <m:t>ti&gt;tc</m:t>
            </m:r>
          </m:e>
        </m:d>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ε</m:t>
            </m:r>
          </m:e>
          <m:sub>
            <m:r>
              <m:rPr>
                <m:sty m:val="bi"/>
              </m:rPr>
              <w:rPr>
                <w:rFonts w:ascii="Cambria Math"/>
                <w:color w:val="000000"/>
              </w:rPr>
              <m:t>ti</m:t>
            </m:r>
          </m:sub>
        </m:sSub>
      </m:oMath>
      <w:r w:rsidR="00900410" w:rsidRPr="005A066B">
        <w:rPr>
          <w:b/>
          <w:color w:val="000000"/>
        </w:rPr>
        <w:t xml:space="preserve"> </w:t>
      </w:r>
    </w:p>
    <w:p w14:paraId="118E8753" w14:textId="79BBDE34" w:rsidR="00900410" w:rsidRPr="005A066B" w:rsidRDefault="00900410" w:rsidP="00900410">
      <w:pPr>
        <w:jc w:val="both"/>
        <w:rPr>
          <w:color w:val="000000"/>
          <w:kern w:val="0"/>
        </w:rPr>
      </w:pPr>
      <w:r w:rsidRPr="005A066B">
        <w:rPr>
          <w:color w:val="000000"/>
          <w:kern w:val="0"/>
        </w:rPr>
        <w:t xml:space="preserve">In this method,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ti</m:t>
            </m:r>
          </m:sub>
        </m:sSub>
      </m:oMath>
      <w:r w:rsidRPr="005A066B">
        <w:rPr>
          <w:color w:val="000000"/>
          <w:kern w:val="0"/>
        </w:rPr>
        <w:t xml:space="preserve"> is the data point at time</w:t>
      </w:r>
      <w:r w:rsidRPr="005A066B">
        <w:rPr>
          <w:i/>
          <w:color w:val="000000"/>
          <w:kern w:val="0"/>
        </w:rPr>
        <w:t xml:space="preserve"> i</w:t>
      </w:r>
      <w:r w:rsidRPr="005A066B">
        <w:rPr>
          <w:color w:val="000000"/>
          <w:kern w:val="0"/>
        </w:rPr>
        <w:t xml:space="preserve">, with parameters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oMath>
      <w:r w:rsidRPr="005A066B">
        <w:rPr>
          <w:color w:val="000000"/>
        </w:rPr>
        <w:t>,</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oMath>
      <w:r w:rsidRPr="005A066B">
        <w:rPr>
          <w:color w:val="000000"/>
        </w:rPr>
        <w:t xml:space="preserve">, and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oMath>
      <w:r w:rsidRPr="005A066B">
        <w:rPr>
          <w:color w:val="000000"/>
        </w:rPr>
        <w:t>,</w:t>
      </w:r>
      <w:r w:rsidRPr="005A066B">
        <w:rPr>
          <w:color w:val="000000"/>
          <w:kern w:val="0"/>
        </w:rPr>
        <w:t xml:space="preserve"> representing the change-point </w:t>
      </w:r>
      <m:oMath>
        <m:r>
          <w:rPr>
            <w:rFonts w:ascii="Cambria Math" w:hAnsi="Cambria Math"/>
            <w:color w:val="000000"/>
          </w:rPr>
          <m:t>tc</m:t>
        </m:r>
      </m:oMath>
      <w:r w:rsidRPr="005A066B">
        <w:rPr>
          <w:color w:val="000000"/>
          <w:kern w:val="0"/>
        </w:rPr>
        <w:t xml:space="preserve">. The indicator function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n</m:t>
                </m:r>
              </m:sub>
            </m:sSub>
          </m:e>
        </m:d>
      </m:oMath>
      <w:r w:rsidRPr="005A066B">
        <w:rPr>
          <w:color w:val="000000"/>
          <w:kern w:val="0"/>
        </w:rPr>
        <w:t xml:space="preserve"> equals</w:t>
      </w:r>
      <w:r>
        <w:rPr>
          <w:color w:val="000000"/>
          <w:kern w:val="0"/>
        </w:rPr>
        <w:t xml:space="preserve"> to</w:t>
      </w:r>
      <w:r w:rsidRPr="005A066B">
        <w:rPr>
          <w:color w:val="000000"/>
          <w:kern w:val="0"/>
        </w:rPr>
        <w:t xml:space="preserve"> 1 when the condition </w:t>
      </w:r>
      <m:oMath>
        <m:r>
          <w:rPr>
            <w:rFonts w:ascii="Cambria Math" w:hAnsi="Cambria Math"/>
            <w:color w:val="000000"/>
          </w:rPr>
          <m:t>ti&gt;tc</m:t>
        </m:r>
      </m:oMath>
      <w:r w:rsidRPr="005A066B">
        <w:rPr>
          <w:color w:val="000000"/>
          <w:kern w:val="0"/>
        </w:rPr>
        <w:t xml:space="preserve"> is met and 0 otherwise, while </w:t>
      </w:r>
      <m:oMath>
        <m:sSub>
          <m:sSubPr>
            <m:ctrlPr>
              <w:rPr>
                <w:rFonts w:ascii="Cambria Math" w:hAnsi="Cambria Math"/>
                <w:i/>
                <w:color w:val="000000"/>
              </w:rPr>
            </m:ctrlPr>
          </m:sSubPr>
          <m:e>
            <m:r>
              <w:rPr>
                <w:rFonts w:ascii="Cambria Math"/>
                <w:color w:val="000000"/>
              </w:rPr>
              <m:t>ε</m:t>
            </m:r>
          </m:e>
          <m:sub>
            <m:r>
              <w:rPr>
                <w:rFonts w:ascii="Cambria Math"/>
                <w:color w:val="000000"/>
              </w:rPr>
              <m:t>ti</m:t>
            </m:r>
          </m:sub>
        </m:sSub>
      </m:oMath>
      <w:r w:rsidRPr="005A066B">
        <w:rPr>
          <w:color w:val="000000"/>
          <w:kern w:val="0"/>
        </w:rPr>
        <w:t xml:space="preserve"> denotes the error term. Piecewise linear regression (PLR) segments a time series into linear relationships, identifying change-points where these relationships shift by minimizing a cost function. Recent advancements, such as those by Warwicker &amp; Rebennack (2023), optimize piecewise linear functions with breakpoints and distance metrics. This approach is effective for anomaly detection, as outliers distort the model, highlighting changes in the data. However, </w:t>
      </w:r>
      <w:r w:rsidRPr="005A066B">
        <w:rPr>
          <w:i/>
          <w:color w:val="000000"/>
          <w:kern w:val="0"/>
        </w:rPr>
        <w:t>f</w:t>
      </w:r>
      <w:r w:rsidRPr="005A066B">
        <w:rPr>
          <w:i/>
          <w:color w:val="000000"/>
          <w:kern w:val="0"/>
          <w:vertAlign w:val="subscript"/>
        </w:rPr>
        <w:t>n</w:t>
      </w:r>
      <w:r w:rsidRPr="005A066B">
        <w:rPr>
          <w:color w:val="000000"/>
          <w:kern w:val="0"/>
        </w:rPr>
        <w:t xml:space="preserve"> is generated </w:t>
      </w:r>
      <w:r w:rsidRPr="00B25A3D">
        <w:rPr>
          <w:color w:val="000000"/>
          <w:kern w:val="0"/>
        </w:rPr>
        <w:t>repeatedly</w:t>
      </w:r>
      <w:r w:rsidRPr="005A066B">
        <w:rPr>
          <w:color w:val="000000"/>
          <w:kern w:val="0"/>
        </w:rPr>
        <w:t xml:space="preserve"> rather than </w:t>
      </w:r>
      <w:r>
        <w:rPr>
          <w:color w:val="000000"/>
          <w:kern w:val="0"/>
        </w:rPr>
        <w:t>obtained</w:t>
      </w:r>
      <w:r w:rsidRPr="005A066B">
        <w:rPr>
          <w:color w:val="000000"/>
          <w:kern w:val="0"/>
        </w:rPr>
        <w:t xml:space="preserve"> at the same time.</w:t>
      </w:r>
    </w:p>
    <w:p w14:paraId="23EA244A" w14:textId="77777777" w:rsidR="00900410" w:rsidRPr="00B25A3D" w:rsidRDefault="00900410" w:rsidP="00900410">
      <w:pPr>
        <w:jc w:val="both"/>
        <w:rPr>
          <w:b/>
          <w:color w:val="000000"/>
        </w:rPr>
      </w:pPr>
    </w:p>
    <w:p w14:paraId="687EFA01" w14:textId="77777777" w:rsidR="00900410" w:rsidRPr="005A066B" w:rsidRDefault="00900410" w:rsidP="00900410">
      <w:pPr>
        <w:jc w:val="both"/>
        <w:rPr>
          <w:color w:val="000000"/>
        </w:rPr>
      </w:pPr>
      <w:r w:rsidRPr="005A066B">
        <w:rPr>
          <w:b/>
          <w:color w:val="000000"/>
        </w:rPr>
        <w:t>Models based on cumulative sum (CUSUM)</w:t>
      </w:r>
      <w:r w:rsidRPr="005A066B">
        <w:rPr>
          <w:color w:val="000000"/>
        </w:rPr>
        <w:t xml:space="preserve"> </w:t>
      </w:r>
    </w:p>
    <w:p w14:paraId="6A49F15F" w14:textId="77777777" w:rsidR="00900410" w:rsidRPr="005A066B" w:rsidRDefault="00900410" w:rsidP="00900410">
      <w:pPr>
        <w:ind w:firstLine="480"/>
        <w:jc w:val="both"/>
        <w:rPr>
          <w:color w:val="000000"/>
        </w:rPr>
      </w:pPr>
      <w:r w:rsidRPr="005A066B">
        <w:rPr>
          <w:color w:val="000000"/>
        </w:rPr>
        <w:t>Chatterjee and Qiu (2009) proposed a method based on the CUSUM (cumulative sum) approach, where pattern change is calculated using:</w:t>
      </w:r>
    </w:p>
    <w:p w14:paraId="31BDB0C4" w14:textId="554C1C40" w:rsidR="00900410" w:rsidRPr="00900410" w:rsidRDefault="00E80834" w:rsidP="00900410">
      <w:pPr>
        <w:jc w:val="both"/>
        <w:rPr>
          <w:b/>
          <w:color w:val="000000"/>
        </w:rPr>
      </w:pPr>
      <m:oMathPara>
        <m:oMath>
          <m:sSub>
            <m:sSubPr>
              <m:ctrlPr>
                <w:rPr>
                  <w:rFonts w:ascii="Cambria Math" w:hAnsi="Cambria Math"/>
                  <w:b/>
                  <w:i/>
                  <w:color w:val="000000"/>
                </w:rPr>
              </m:ctrlPr>
            </m:sSubPr>
            <m:e>
              <m:r>
                <m:rPr>
                  <m:sty m:val="bi"/>
                </m:rPr>
                <w:rPr>
                  <w:rFonts w:ascii="Cambria Math"/>
                  <w:color w:val="000000"/>
                </w:rPr>
                <m:t>S</m:t>
              </m:r>
            </m:e>
            <m:sub>
              <m:r>
                <m:rPr>
                  <m:sty m:val="bi"/>
                </m:rPr>
                <w:rPr>
                  <w:rFonts w:ascii="Cambria Math"/>
                  <w:color w:val="000000"/>
                </w:rPr>
                <m:t>t</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S</m:t>
              </m:r>
            </m:e>
            <m:sub>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m:t>
              </m:r>
              <m:r>
                <m:rPr>
                  <m:sty m:val="bi"/>
                </m:rPr>
                <w:rPr>
                  <w:rFonts w:ascii="Cambria Math"/>
                  <w:color w:val="000000"/>
                </w:rPr>
                <m:t>1</m:t>
              </m:r>
            </m:sub>
          </m:sSub>
          <m:r>
            <m:rPr>
              <m:sty m:val="bi"/>
            </m:rPr>
            <w:rPr>
              <w:rFonts w:ascii="Cambria Math"/>
              <w:color w:val="000000"/>
            </w:rPr>
            <m:t>+</m:t>
          </m:r>
          <m:d>
            <m:dPr>
              <m:ctrlPr>
                <w:rPr>
                  <w:rFonts w:ascii="Cambria Math"/>
                  <w:b/>
                  <w:i/>
                  <w:color w:val="000000"/>
                </w:rPr>
              </m:ctrlPr>
            </m:dPr>
            <m:e>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μ</m:t>
                  </m:r>
                </m:e>
                <m:sub>
                  <m:r>
                    <m:rPr>
                      <m:sty m:val="bi"/>
                    </m:rPr>
                    <w:rPr>
                      <w:rFonts w:ascii="Cambria Math"/>
                      <w:color w:val="000000"/>
                    </w:rPr>
                    <m:t>0</m:t>
                  </m:r>
                </m:sub>
              </m:sSub>
            </m:e>
          </m:d>
        </m:oMath>
      </m:oMathPara>
    </w:p>
    <w:p w14:paraId="55330E38" w14:textId="2D7DDF95" w:rsidR="00900410" w:rsidRPr="005A066B" w:rsidRDefault="00900410" w:rsidP="00900410">
      <w:pPr>
        <w:jc w:val="both"/>
        <w:rPr>
          <w:b/>
          <w:color w:val="000000"/>
        </w:rPr>
      </w:pPr>
      <w:r w:rsidRPr="005A066B">
        <w:rPr>
          <w:color w:val="000000"/>
        </w:rPr>
        <w:t xml:space="preserve">In this method,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r w:rsidRPr="005A066B">
        <w:rPr>
          <w:color w:val="000000"/>
        </w:rPr>
        <w:t xml:space="preserve"> is the cumulative sum at time </w:t>
      </w:r>
      <m:oMath>
        <m:r>
          <w:rPr>
            <w:rFonts w:ascii="Cambria Math" w:hAnsi="Cambria Math"/>
            <w:color w:val="000000"/>
          </w:rPr>
          <m:t>t</m:t>
        </m:r>
      </m:oMath>
      <w:r w:rsidRPr="005A066B">
        <w:rPr>
          <w:color w:val="000000"/>
        </w:rPr>
        <w:t xml:space="preserv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ti</m:t>
            </m:r>
          </m:sub>
        </m:sSub>
      </m:oMath>
      <w:r w:rsidRPr="005A066B">
        <w:rPr>
          <w:rStyle w:val="vlist-s"/>
          <w:color w:val="000000"/>
        </w:rPr>
        <w:t>​</w:t>
      </w:r>
      <w:r w:rsidRPr="005A066B">
        <w:rPr>
          <w:color w:val="000000"/>
        </w:rPr>
        <w:t xml:space="preserve"> is the data point at time</w:t>
      </w:r>
      <m:oMath>
        <m:r>
          <w:rPr>
            <w:rFonts w:ascii="Cambria Math" w:hAnsi="Cambria Math"/>
            <w:color w:val="000000"/>
          </w:rPr>
          <m:t>i</m:t>
        </m:r>
      </m:oMath>
      <w:r w:rsidRPr="005A066B">
        <w:rPr>
          <w:color w:val="000000"/>
        </w:rPr>
        <w:t xml:space="preserve">, and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0</m:t>
            </m:r>
          </m:sub>
        </m:sSub>
      </m:oMath>
      <w:r w:rsidRPr="005A066B">
        <w:rPr>
          <w:color w:val="000000"/>
        </w:rPr>
        <w:t xml:space="preserve"> is the reference value. A change-point is detected when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r w:rsidRPr="005A066B">
        <w:rPr>
          <w:rStyle w:val="vlist-s"/>
          <w:color w:val="000000"/>
        </w:rPr>
        <w:t>​</w:t>
      </w:r>
      <w:r w:rsidRPr="005A066B">
        <w:rPr>
          <w:color w:val="000000"/>
        </w:rPr>
        <w:t xml:space="preserve"> exceeds a threshold </w:t>
      </w:r>
      <m:oMath>
        <m:d>
          <m:dPr>
            <m:ctrlPr>
              <w:rPr>
                <w:rFonts w:ascii="Cambria Math"/>
                <w:i/>
                <w:color w:val="000000"/>
              </w:rPr>
            </m:ctrlPr>
          </m:dPr>
          <m:e>
            <m:r>
              <w:rPr>
                <w:rFonts w:ascii="Cambria Math"/>
                <w:color w:val="000000"/>
              </w:rPr>
              <m:t>d</m:t>
            </m:r>
          </m:e>
        </m:d>
      </m:oMath>
      <w:r w:rsidRPr="005A066B">
        <w:rPr>
          <w:color w:val="000000"/>
        </w:rPr>
        <w:t>, after which the statistic is reset to zero.</w:t>
      </w:r>
    </w:p>
    <w:p w14:paraId="22B54AF8" w14:textId="14965DBE" w:rsidR="00900410" w:rsidRPr="00900410" w:rsidRDefault="00000000" w:rsidP="00900410">
      <w:pPr>
        <w:jc w:val="both"/>
        <w:rPr>
          <w:b/>
          <w:color w:val="000000"/>
        </w:rPr>
      </w:pPr>
      <m:oMathPara>
        <m:oMath>
          <m:sSub>
            <m:sSubPr>
              <m:ctrlPr>
                <w:rPr>
                  <w:rFonts w:ascii="Cambria Math" w:hAnsi="Cambria Math"/>
                  <w:b/>
                  <w:i/>
                  <w:color w:val="000000"/>
                </w:rPr>
              </m:ctrlPr>
            </m:sSubPr>
            <m:e>
              <m:r>
                <m:rPr>
                  <m:sty m:val="bi"/>
                </m:rPr>
                <w:rPr>
                  <w:rFonts w:ascii="Cambria Math"/>
                  <w:color w:val="000000"/>
                </w:rPr>
                <m:t>S</m:t>
              </m:r>
            </m:e>
            <m:sub>
              <m:r>
                <m:rPr>
                  <m:sty m:val="bi"/>
                </m:rPr>
                <w:rPr>
                  <w:rFonts w:ascii="Cambria Math"/>
                  <w:color w:val="000000"/>
                </w:rPr>
                <m:t>t</m:t>
              </m:r>
            </m:sub>
          </m:sSub>
          <m:r>
            <m:rPr>
              <m:sty m:val="bi"/>
            </m:rPr>
            <w:rPr>
              <w:rFonts w:ascii="Cambria Math"/>
              <w:color w:val="000000"/>
            </w:rPr>
            <m:t>=</m:t>
          </m:r>
          <m:func>
            <m:funcPr>
              <m:ctrlPr>
                <w:rPr>
                  <w:rFonts w:ascii="Cambria Math" w:hAnsi="Cambria Math"/>
                  <w:b/>
                  <w:i/>
                  <w:color w:val="000000"/>
                </w:rPr>
              </m:ctrlPr>
            </m:funcPr>
            <m:fName>
              <m:r>
                <m:rPr>
                  <m:sty m:val="bi"/>
                </m:rPr>
                <w:rPr>
                  <w:rFonts w:ascii="Cambria Math"/>
                  <w:color w:val="000000"/>
                </w:rPr>
                <m:t>max</m:t>
              </m:r>
            </m:fName>
            <m:e>
              <m:r>
                <m:rPr>
                  <m:sty m:val="bi"/>
                </m:rPr>
                <w:rPr>
                  <w:rFonts w:ascii="Cambria Math"/>
                  <w:color w:val="000000"/>
                </w:rPr>
                <m:t>(</m:t>
              </m:r>
            </m:e>
          </m:func>
          <m:r>
            <m:rPr>
              <m:sty m:val="bi"/>
            </m:rPr>
            <w:rPr>
              <w:rFonts w:ascii="Cambria Math"/>
              <w:color w:val="000000"/>
            </w:rPr>
            <m:t>0,</m:t>
          </m:r>
          <m:r>
            <m:rPr>
              <m:sty m:val="bi"/>
            </m:rPr>
            <w:rPr>
              <w:rFonts w:ascii="Cambria Math"/>
              <w:color w:val="000000"/>
            </w:rPr>
            <m:t> </m:t>
          </m:r>
          <m:sSub>
            <m:sSubPr>
              <m:ctrlPr>
                <w:rPr>
                  <w:rFonts w:ascii="Cambria Math" w:hAnsi="Cambria Math"/>
                  <w:b/>
                  <w:i/>
                  <w:color w:val="000000"/>
                </w:rPr>
              </m:ctrlPr>
            </m:sSubPr>
            <m:e>
              <m:r>
                <m:rPr>
                  <m:sty m:val="bi"/>
                </m:rPr>
                <w:rPr>
                  <w:rFonts w:ascii="Cambria Math"/>
                  <w:color w:val="000000"/>
                </w:rPr>
                <m:t>S</m:t>
              </m:r>
            </m:e>
            <m:sub>
              <m:r>
                <m:rPr>
                  <m:sty m:val="bi"/>
                </m:rPr>
                <w:rPr>
                  <w:rFonts w:ascii="Cambria Math"/>
                  <w:color w:val="000000"/>
                </w:rPr>
                <m:t>t</m:t>
              </m:r>
              <m:r>
                <m:rPr>
                  <m:sty m:val="bi"/>
                </m:rPr>
                <w:rPr>
                  <w:rFonts w:ascii="Cambria Math"/>
                  <w:color w:val="000000"/>
                </w:rPr>
                <m:t>-</m:t>
              </m:r>
              <m:r>
                <m:rPr>
                  <m:sty m:val="bi"/>
                </m:rPr>
                <w:rPr>
                  <w:rFonts w:ascii="Cambria Math"/>
                  <w:color w:val="000000"/>
                </w:rPr>
                <m:t>1</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μ</m:t>
              </m:r>
            </m:e>
            <m:sub>
              <m:r>
                <m:rPr>
                  <m:sty m:val="bi"/>
                </m:rPr>
                <w:rPr>
                  <w:rFonts w:ascii="Cambria Math"/>
                  <w:color w:val="000000"/>
                </w:rPr>
                <m:t>0</m:t>
              </m:r>
            </m:sub>
          </m:sSub>
          <m:r>
            <m:rPr>
              <m:sty m:val="bi"/>
            </m:rPr>
            <w:rPr>
              <w:rFonts w:ascii="Cambria Math"/>
              <w:color w:val="000000"/>
            </w:rPr>
            <m:t>)</m:t>
          </m:r>
          <m:r>
            <m:rPr>
              <m:sty m:val="bi"/>
            </m:rPr>
            <w:rPr>
              <w:rFonts w:ascii="Cambria Math"/>
              <w:color w:val="000000"/>
            </w:rPr>
            <m:t>-</m:t>
          </m:r>
          <m:r>
            <m:rPr>
              <m:sty m:val="bi"/>
            </m:rPr>
            <w:rPr>
              <w:rFonts w:ascii="Cambria Math"/>
              <w:color w:val="000000"/>
            </w:rPr>
            <m:t>z)</m:t>
          </m:r>
        </m:oMath>
      </m:oMathPara>
    </w:p>
    <w:p w14:paraId="2009D0A8" w14:textId="77777777" w:rsidR="00900410" w:rsidRPr="005A066B" w:rsidRDefault="00900410" w:rsidP="00900410">
      <w:pPr>
        <w:ind w:leftChars="1" w:left="2"/>
        <w:jc w:val="both"/>
        <w:rPr>
          <w:color w:val="000000"/>
        </w:rPr>
      </w:pPr>
    </w:p>
    <w:p w14:paraId="3396783A" w14:textId="545F19BA" w:rsidR="00900410" w:rsidRPr="005A066B" w:rsidRDefault="00900410" w:rsidP="00900410">
      <w:pPr>
        <w:ind w:leftChars="1" w:left="2"/>
        <w:jc w:val="both"/>
        <w:rPr>
          <w:color w:val="000000"/>
        </w:rPr>
      </w:pPr>
      <w:r w:rsidRPr="005A066B">
        <w:rPr>
          <w:color w:val="000000"/>
        </w:rPr>
        <w:t xml:space="preserve">Here, </w:t>
      </w:r>
      <w:r w:rsidRPr="005A066B">
        <w:rPr>
          <w:rStyle w:val="katex-mathml"/>
          <w:i/>
          <w:color w:val="000000"/>
        </w:rPr>
        <w:t>z</w:t>
      </w:r>
      <w:r w:rsidRPr="005A066B">
        <w:rPr>
          <w:color w:val="000000"/>
        </w:rPr>
        <w:t xml:space="preserve"> controls the false alarm rate, and a change-point (CP) is detected when </w:t>
      </w:r>
      <m:oMath>
        <m:sSub>
          <m:sSubPr>
            <m:ctrlPr>
              <w:rPr>
                <w:rFonts w:ascii="Cambria Math" w:hAnsi="Cambria Math"/>
                <w:i/>
                <w:color w:val="000000"/>
              </w:rPr>
            </m:ctrlPr>
          </m:sSubPr>
          <m:e>
            <m:r>
              <w:rPr>
                <w:rFonts w:ascii="Cambria Math"/>
                <w:color w:val="000000"/>
              </w:rPr>
              <m:t>S</m:t>
            </m:r>
          </m:e>
          <m:sub>
            <m:r>
              <w:rPr>
                <w:rFonts w:ascii="Cambria Math"/>
                <w:color w:val="000000"/>
              </w:rPr>
              <m:t>t</m:t>
            </m:r>
          </m:sub>
        </m:sSub>
        <m:r>
          <w:rPr>
            <w:rFonts w:ascii="Cambria Math"/>
            <w:color w:val="000000"/>
          </w:rPr>
          <m:t>&gt;d</m:t>
        </m:r>
      </m:oMath>
      <w:r w:rsidRPr="005A066B">
        <w:rPr>
          <w:color w:val="000000"/>
        </w:rPr>
        <w:t>. The CUSUM test is widely popular for change-point detection in time series due to its simplicity and the extensive literature available on its application. Khusna et al. (2020) improved CUSUM using bootstrapping to estimate the statistic's distribution without strong assumptions. Recent advances by Kurt et al. (2020) focused on detecting rapid deviations in data streams by analyzing summary statistics from high-dimensional data to identify anomalies.</w:t>
      </w:r>
    </w:p>
    <w:p w14:paraId="2E8F0F94" w14:textId="77777777" w:rsidR="00900410" w:rsidRPr="005A066B" w:rsidRDefault="00900410" w:rsidP="00900410">
      <w:pPr>
        <w:jc w:val="both"/>
        <w:rPr>
          <w:color w:val="000000"/>
        </w:rPr>
      </w:pPr>
      <w:r w:rsidRPr="005A066B">
        <w:rPr>
          <w:color w:val="000000"/>
        </w:rPr>
        <w:tab/>
        <w:t xml:space="preserve">Parametric statistical methods have limitations, including reliance on strict distributional assumptions, which can lead to inaccuracies if unmet. They are often unsuitable for real-time use and struggle with detecting complex shifts, such as changes in frequency or auto-correlation. Identifying multiple change-points in multi-modal data also remains a challenge. The proposed PSVQR can identify multiple change-points at the same time without strict distributional assumptions. </w:t>
      </w:r>
    </w:p>
    <w:p w14:paraId="415577AF" w14:textId="77777777" w:rsidR="00900410" w:rsidRPr="005A066B" w:rsidRDefault="00900410" w:rsidP="00900410">
      <w:pPr>
        <w:jc w:val="both"/>
        <w:rPr>
          <w:color w:val="000000"/>
        </w:rPr>
      </w:pPr>
    </w:p>
    <w:p w14:paraId="06DD4307" w14:textId="77777777" w:rsidR="00900410" w:rsidRPr="005A066B" w:rsidRDefault="00900410" w:rsidP="00900410">
      <w:pPr>
        <w:jc w:val="both"/>
        <w:rPr>
          <w:b/>
          <w:color w:val="000000"/>
        </w:rPr>
      </w:pPr>
      <w:r w:rsidRPr="005A066B">
        <w:rPr>
          <w:b/>
          <w:color w:val="000000"/>
        </w:rPr>
        <w:t>2.2 Statistical method-based non-parametric approaches</w:t>
      </w:r>
    </w:p>
    <w:p w14:paraId="71611DD6" w14:textId="77777777" w:rsidR="00900410" w:rsidRPr="005A066B" w:rsidRDefault="00900410" w:rsidP="00900410">
      <w:pPr>
        <w:ind w:firstLine="480"/>
        <w:jc w:val="both"/>
        <w:rPr>
          <w:color w:val="000000"/>
        </w:rPr>
      </w:pPr>
      <w:r w:rsidRPr="005A066B">
        <w:rPr>
          <w:color w:val="000000"/>
        </w:rPr>
        <w:t xml:space="preserve">Non-parametric methods focus on the intrinsic properties of data, using algorithms that operate without </w:t>
      </w:r>
      <w:r w:rsidRPr="005A066B">
        <w:rPr>
          <w:color w:val="000000"/>
        </w:rPr>
        <w:lastRenderedPageBreak/>
        <w:t>specific distributional assumptions. This flexibility allows them to handle diverse data types effectively. These methods excel at detecting structural changes, shifts in median or variance, and non-linear patterns, making them versatile for various applications.</w:t>
      </w:r>
    </w:p>
    <w:p w14:paraId="35C280B8" w14:textId="77777777" w:rsidR="00900410" w:rsidRPr="005A066B" w:rsidRDefault="00900410" w:rsidP="00900410">
      <w:pPr>
        <w:jc w:val="both"/>
        <w:rPr>
          <w:color w:val="000000"/>
        </w:rPr>
      </w:pPr>
    </w:p>
    <w:p w14:paraId="01D0F4EE" w14:textId="77777777" w:rsidR="00900410" w:rsidRPr="005A066B" w:rsidRDefault="00900410" w:rsidP="00900410">
      <w:pPr>
        <w:jc w:val="both"/>
        <w:rPr>
          <w:color w:val="000000"/>
        </w:rPr>
      </w:pPr>
      <w:r w:rsidRPr="005A066B">
        <w:rPr>
          <w:b/>
          <w:color w:val="000000"/>
        </w:rPr>
        <w:t>Models based on unconstrained least squares importance fitting (uLSIF)</w:t>
      </w:r>
      <w:r w:rsidRPr="005A066B">
        <w:rPr>
          <w:color w:val="000000"/>
        </w:rPr>
        <w:t xml:space="preserve"> </w:t>
      </w:r>
    </w:p>
    <w:p w14:paraId="4850F905" w14:textId="77777777" w:rsidR="00900410" w:rsidRPr="005A066B" w:rsidRDefault="00900410" w:rsidP="00900410">
      <w:pPr>
        <w:jc w:val="both"/>
        <w:rPr>
          <w:color w:val="000000"/>
        </w:rPr>
      </w:pPr>
      <w:r w:rsidRPr="005A066B">
        <w:rPr>
          <w:color w:val="000000"/>
        </w:rPr>
        <w:tab/>
        <w:t>Wang et al. (2023) proposed a uLSIF by optimizing the objectives of the Kullback-Leibler importance estimation procedure (KLIEP). The formula for KLIEP is as follows:</w:t>
      </w:r>
    </w:p>
    <w:p w14:paraId="656E1540" w14:textId="24F8E8BE" w:rsidR="00900410" w:rsidRPr="00900410" w:rsidRDefault="00000000" w:rsidP="00900410">
      <w:pPr>
        <w:jc w:val="both"/>
        <w:rPr>
          <w:b/>
          <w:color w:val="000000"/>
        </w:rPr>
      </w:pPr>
      <m:oMathPara>
        <m:oMath>
          <m:func>
            <m:funcPr>
              <m:ctrlPr>
                <w:rPr>
                  <w:rFonts w:ascii="Cambria Math" w:hAnsi="Cambria Math"/>
                  <w:b/>
                  <w:i/>
                  <w:color w:val="000000"/>
                </w:rPr>
              </m:ctrlPr>
            </m:funcPr>
            <m:fName>
              <m:r>
                <m:rPr>
                  <m:sty m:val="bi"/>
                </m:rPr>
                <w:rPr>
                  <w:rFonts w:ascii="Cambria Math"/>
                  <w:color w:val="000000"/>
                </w:rPr>
                <m:t>min</m:t>
              </m:r>
            </m:fName>
            <m:e>
              <m:r>
                <m:rPr>
                  <m:sty m:val="bi"/>
                </m:rPr>
                <w:rPr>
                  <w:rFonts w:ascii="Cambria Math"/>
                  <w:color w:val="000000"/>
                </w:rPr>
                <m:t> </m:t>
              </m:r>
            </m:e>
          </m:func>
          <m:r>
            <m:rPr>
              <m:sty m:val="bi"/>
            </m:rPr>
            <w:rPr>
              <w:rFonts w:ascii="Cambria Math"/>
              <w:color w:val="000000"/>
            </w:rPr>
            <m:t>w</m:t>
          </m:r>
          <m:r>
            <m:rPr>
              <m:sty m:val="bi"/>
            </m:rPr>
            <w:rPr>
              <w:rFonts w:ascii="Cambria Math" w:hAnsi="Cambria Math" w:cs="Cambria Math"/>
              <w:color w:val="000000"/>
            </w:rPr>
            <m:t>∈</m:t>
          </m:r>
          <m:sSup>
            <m:sSupPr>
              <m:ctrlPr>
                <w:rPr>
                  <w:rFonts w:ascii="Cambria Math" w:hAnsi="Cambria Math"/>
                  <w:b/>
                  <w:i/>
                  <w:color w:val="000000"/>
                </w:rPr>
              </m:ctrlPr>
            </m:sSupPr>
            <m:e>
              <m:r>
                <m:rPr>
                  <m:sty m:val="bi"/>
                </m:rPr>
                <w:rPr>
                  <w:rFonts w:ascii="Cambria Math"/>
                  <w:color w:val="000000"/>
                </w:rPr>
                <m:t>R</m:t>
              </m:r>
            </m:e>
            <m:sup>
              <m:r>
                <m:rPr>
                  <m:sty m:val="bi"/>
                </m:rPr>
                <w:rPr>
                  <w:rFonts w:ascii="Cambria Math"/>
                  <w:color w:val="000000"/>
                </w:rPr>
                <m:t>n</m:t>
              </m:r>
            </m:sup>
          </m:sSup>
          <m:r>
            <m:rPr>
              <m:sty m:val="bi"/>
            </m:rPr>
            <w:rPr>
              <w:rFonts w:ascii="Cambria Math"/>
              <w:color w:val="000000"/>
            </w:rPr>
            <m:t>:E[((r(</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m:t>
          </m:r>
          <m:r>
            <m:rPr>
              <m:sty m:val="bi"/>
            </m:rPr>
            <w:rPr>
              <w:rFonts w:ascii="Cambria Math"/>
              <w:color w:val="000000"/>
            </w:rPr>
            <m:t>-</m:t>
          </m:r>
          <m:r>
            <m:rPr>
              <m:sty m:val="bi"/>
            </m:rPr>
            <w:rPr>
              <w:rFonts w:ascii="Cambria Math"/>
              <w:color w:val="000000"/>
            </w:rPr>
            <m:t>r(</m:t>
          </m:r>
          <m:sSub>
            <m:sSubPr>
              <m:ctrlPr>
                <w:rPr>
                  <w:rFonts w:ascii="Cambria Math" w:hAnsi="Cambria Math"/>
                  <w:b/>
                  <w:i/>
                  <w:color w:val="000000"/>
                </w:rPr>
              </m:ctrlPr>
            </m:sSubPr>
            <m:e>
              <m:acc>
                <m:accPr>
                  <m:ctrlPr>
                    <w:rPr>
                      <w:rFonts w:ascii="Cambria Math" w:hAnsi="Cambria Math"/>
                      <w:b/>
                      <w:i/>
                      <w:color w:val="000000"/>
                    </w:rPr>
                  </m:ctrlPr>
                </m:accPr>
                <m:e>
                  <m:r>
                    <m:rPr>
                      <m:sty m:val="bi"/>
                    </m:rPr>
                    <w:rPr>
                      <w:rFonts w:ascii="Cambria Math"/>
                      <w:color w:val="000000"/>
                    </w:rPr>
                    <m:t>y</m:t>
                  </m:r>
                </m:e>
              </m:acc>
            </m:e>
            <m:sub>
              <m:r>
                <m:rPr>
                  <m:sty m:val="bi"/>
                </m:rPr>
                <w:rPr>
                  <w:rFonts w:ascii="Cambria Math"/>
                  <w:color w:val="000000"/>
                </w:rPr>
                <m:t>ti</m:t>
              </m:r>
            </m:sub>
          </m:sSub>
          <m:r>
            <m:rPr>
              <m:sty m:val="bi"/>
            </m:rPr>
            <w:rPr>
              <w:rFonts w:ascii="Cambria Math"/>
              <w:color w:val="000000"/>
            </w:rPr>
            <m:t>)</m:t>
          </m:r>
          <m:sSup>
            <m:sSupPr>
              <m:ctrlPr>
                <w:rPr>
                  <w:rFonts w:ascii="Cambria Math" w:hAnsi="Cambria Math"/>
                  <w:b/>
                  <w:i/>
                  <w:color w:val="000000"/>
                </w:rPr>
              </m:ctrlPr>
            </m:sSupPr>
            <m:e>
              <m:r>
                <m:rPr>
                  <m:sty m:val="bi"/>
                </m:rPr>
                <w:rPr>
                  <w:rFonts w:ascii="Cambria Math"/>
                  <w:color w:val="000000"/>
                </w:rPr>
                <m:t>)</m:t>
              </m:r>
            </m:e>
            <m:sup>
              <m:r>
                <m:rPr>
                  <m:sty m:val="bi"/>
                </m:rPr>
                <w:rPr>
                  <w:rFonts w:ascii="Cambria Math"/>
                  <w:color w:val="000000"/>
                </w:rPr>
                <m:t>2</m:t>
              </m:r>
            </m:sup>
          </m:sSup>
          <m:r>
            <m:rPr>
              <m:sty m:val="bi"/>
            </m:rPr>
            <w:rPr>
              <w:rFonts w:ascii="Cambria Math"/>
              <w:color w:val="000000"/>
            </w:rPr>
            <m:t>]</m:t>
          </m:r>
        </m:oMath>
      </m:oMathPara>
    </w:p>
    <w:p w14:paraId="4B322053" w14:textId="3CEE6293" w:rsidR="00900410" w:rsidRPr="005A066B" w:rsidRDefault="00900410" w:rsidP="00900410">
      <w:pPr>
        <w:jc w:val="both"/>
        <w:rPr>
          <w:color w:val="000000"/>
        </w:rPr>
      </w:pPr>
      <w:r w:rsidRPr="005A066B">
        <w:rPr>
          <w:color w:val="000000"/>
        </w:rPr>
        <w:t xml:space="preserve">Here, </w:t>
      </w:r>
      <m:oMath>
        <m:r>
          <m:rPr>
            <m:sty m:val="bi"/>
          </m:rPr>
          <w:rPr>
            <w:rFonts w:ascii="Cambria Math" w:hAnsi="Cambria Math"/>
            <w:color w:val="000000"/>
          </w:rPr>
          <m:t>w</m:t>
        </m:r>
      </m:oMath>
      <w:r w:rsidRPr="005A066B">
        <w:rPr>
          <w:color w:val="000000"/>
        </w:rPr>
        <w:t xml:space="preserve"> is a </w:t>
      </w:r>
      <w:r w:rsidRPr="005A066B">
        <w:rPr>
          <w:i/>
          <w:color w:val="000000"/>
        </w:rPr>
        <w:t>n</w:t>
      </w:r>
      <w:r w:rsidRPr="005A066B">
        <w:rPr>
          <w:color w:val="000000"/>
        </w:rPr>
        <w:t xml:space="preserve">-dimensional vector with real-valued components. KLIEP reduces the empirical Kullback-Leibler divergence between true and estimated ratios, while uLSIF minimizes the squared error between them (Yamada et al., 2013). uLSIF optimizes coefficients </w:t>
      </w:r>
      <m:oMath>
        <m:sSub>
          <m:sSubPr>
            <m:ctrlPr>
              <w:rPr>
                <w:rFonts w:ascii="Cambria Math" w:hAnsi="Cambria Math"/>
                <w:i/>
                <w:color w:val="000000"/>
              </w:rPr>
            </m:ctrlPr>
          </m:sSubPr>
          <m:e>
            <m:r>
              <w:rPr>
                <w:rFonts w:ascii="Cambria Math"/>
                <w:color w:val="000000"/>
              </w:rPr>
              <m:t>w</m:t>
            </m:r>
          </m:e>
          <m:sub>
            <m:r>
              <w:rPr>
                <w:rFonts w:ascii="Cambria Math"/>
                <w:color w:val="000000"/>
              </w:rPr>
              <m:t>j</m:t>
            </m:r>
          </m:sub>
        </m:sSub>
      </m:oMath>
      <w:r w:rsidRPr="005A066B">
        <w:rPr>
          <w:rStyle w:val="vlist-s"/>
          <w:color w:val="000000"/>
        </w:rPr>
        <w:t>​</w:t>
      </w:r>
      <w:r w:rsidRPr="005A066B">
        <w:rPr>
          <w:color w:val="000000"/>
        </w:rPr>
        <w:t xml:space="preserve"> to reduce the mean squared error between the true ratio and the estimated ratio. Unlike KLIEP, uLSIF is an unconstrained optimization problem, making it more stable and computationally accessible.</w:t>
      </w:r>
    </w:p>
    <w:p w14:paraId="5D0EF574" w14:textId="77777777" w:rsidR="00900410" w:rsidRPr="005A066B" w:rsidRDefault="00900410" w:rsidP="00900410">
      <w:pPr>
        <w:jc w:val="both"/>
        <w:rPr>
          <w:b/>
          <w:color w:val="000000"/>
        </w:rPr>
      </w:pPr>
    </w:p>
    <w:p w14:paraId="21EB5329" w14:textId="77777777" w:rsidR="00900410" w:rsidRPr="005A066B" w:rsidRDefault="00900410" w:rsidP="00900410">
      <w:pPr>
        <w:jc w:val="both"/>
        <w:rPr>
          <w:color w:val="000000"/>
        </w:rPr>
      </w:pPr>
      <w:r w:rsidRPr="005A066B">
        <w:rPr>
          <w:b/>
          <w:color w:val="000000"/>
        </w:rPr>
        <w:t>Models based on kernel density estimation</w:t>
      </w:r>
      <w:r w:rsidRPr="005A066B">
        <w:rPr>
          <w:color w:val="000000"/>
        </w:rPr>
        <w:t xml:space="preserve"> </w:t>
      </w:r>
    </w:p>
    <w:p w14:paraId="5BE21493" w14:textId="77777777" w:rsidR="00900410" w:rsidRPr="005A066B" w:rsidRDefault="00900410" w:rsidP="00900410">
      <w:pPr>
        <w:ind w:firstLine="480"/>
        <w:jc w:val="both"/>
        <w:rPr>
          <w:color w:val="000000"/>
        </w:rPr>
      </w:pPr>
      <w:r w:rsidRPr="005A066B">
        <w:rPr>
          <w:color w:val="000000"/>
        </w:rPr>
        <w:t>Chang et al. (2019) proposed a method to detect change-points by calculating kernel density using:</w:t>
      </w:r>
    </w:p>
    <w:p w14:paraId="0B3C2C96" w14:textId="5FE17E11" w:rsidR="00900410" w:rsidRPr="00900410" w:rsidRDefault="00E80834" w:rsidP="00900410">
      <w:pPr>
        <w:jc w:val="both"/>
        <w:rPr>
          <w:b/>
          <w:color w:val="000000"/>
        </w:rPr>
      </w:pPr>
      <m:oMathPara>
        <m:oMath>
          <m:sSub>
            <m:sSubPr>
              <m:ctrlPr>
                <w:rPr>
                  <w:rFonts w:ascii="Cambria Math" w:hAnsi="Cambria Math"/>
                  <w:b/>
                  <w:i/>
                  <w:color w:val="000000"/>
                </w:rPr>
              </m:ctrlPr>
            </m:sSubPr>
            <m:e>
              <m:r>
                <m:rPr>
                  <m:sty m:val="bi"/>
                </m:rPr>
                <w:rPr>
                  <w:rFonts w:ascii="Cambria Math"/>
                  <w:color w:val="000000"/>
                </w:rPr>
                <m:t>r</m:t>
              </m:r>
            </m:e>
            <m:sub>
              <m:r>
                <m:rPr>
                  <m:sty m:val="bi"/>
                </m:rPr>
                <w:rPr>
                  <w:rFonts w:ascii="Cambria Math"/>
                  <w:color w:val="000000"/>
                </w:rPr>
                <m:t>t</m:t>
              </m:r>
            </m:sub>
          </m:sSub>
          <m:d>
            <m:dPr>
              <m:ctrlPr>
                <w:rPr>
                  <w:rFonts w:ascii="Cambria Math"/>
                  <w:b/>
                  <w:i/>
                  <w:color w:val="000000"/>
                </w:rPr>
              </m:ctrlPr>
            </m:dPr>
            <m:e>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e>
          </m:d>
          <m:r>
            <m:rPr>
              <m:sty m:val="bi"/>
            </m:rPr>
            <w:rPr>
              <w:rFonts w:ascii="Cambria Math"/>
              <w:color w:val="000000"/>
            </w:rPr>
            <m:t>=</m:t>
          </m:r>
          <m:d>
            <m:dPr>
              <m:ctrlPr>
                <w:rPr>
                  <w:rFonts w:ascii="Cambria Math"/>
                  <w:b/>
                  <w:i/>
                  <w:color w:val="000000"/>
                </w:rPr>
              </m:ctrlPr>
            </m:dPr>
            <m:e>
              <m:r>
                <m:rPr>
                  <m:sty m:val="bi"/>
                </m:rPr>
                <w:rPr>
                  <w:rFonts w:ascii="Cambria Math"/>
                  <w:color w:val="000000"/>
                </w:rPr>
                <m:t>1</m:t>
              </m:r>
              <m:r>
                <m:rPr>
                  <m:lit/>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m:t>
                  </m:r>
                </m:sub>
              </m:sSub>
            </m:e>
          </m:d>
          <m:nary>
            <m:naryPr>
              <m:chr m:val="∑"/>
              <m:ctrlPr>
                <w:rPr>
                  <w:rFonts w:ascii="Cambria Math" w:hAnsi="Cambria Math"/>
                  <w:b/>
                  <w:i/>
                  <w:color w:val="000000"/>
                </w:rPr>
              </m:ctrlPr>
            </m:naryPr>
            <m:sub>
              <m:r>
                <m:rPr>
                  <m:sty m:val="bi"/>
                </m:rPr>
                <w:rPr>
                  <w:rFonts w:ascii="Cambria Math"/>
                  <w:color w:val="000000"/>
                </w:rPr>
                <m:t>i=1</m:t>
              </m:r>
            </m:sub>
            <m:sup>
              <m:r>
                <m:rPr>
                  <m:sty m:val="bi"/>
                </m:rPr>
                <w:rPr>
                  <w:rFonts w:ascii="Cambria Math"/>
                  <w:color w:val="000000"/>
                </w:rPr>
                <m:t>m</m:t>
              </m:r>
            </m:sup>
            <m:e>
              <m:r>
                <m:rPr>
                  <m:sty m:val="bi"/>
                </m:rPr>
                <w:rPr>
                  <w:rFonts w:ascii="Cambria Math"/>
                  <w:color w:val="000000"/>
                </w:rPr>
                <m:t>K</m:t>
              </m:r>
            </m:e>
          </m:nary>
          <m:d>
            <m:dPr>
              <m:ctrlPr>
                <w:rPr>
                  <w:rFonts w:ascii="Cambria Math"/>
                  <w:b/>
                  <w:i/>
                  <w:color w:val="000000"/>
                </w:rPr>
              </m:ctrlPr>
            </m:dPr>
            <m:e>
              <m:d>
                <m:dPr>
                  <m:ctrlPr>
                    <w:rPr>
                      <w:rFonts w:ascii="Cambria Math"/>
                      <w:b/>
                      <w:i/>
                      <w:color w:val="000000"/>
                    </w:rPr>
                  </m:ctrlPr>
                </m:dPr>
                <m:e>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e>
              </m:d>
              <m:r>
                <m:rPr>
                  <m:lit/>
                  <m:sty m:val="bi"/>
                </m:rPr>
                <w:rPr>
                  <w:rFonts w:ascii="Cambria Math"/>
                  <w:color w:val="000000"/>
                </w:rPr>
                <m:t>/</m:t>
              </m:r>
              <m:r>
                <m:rPr>
                  <m:sty m:val="bi"/>
                </m:rPr>
                <w:rPr>
                  <w:rFonts w:ascii="Cambria Math"/>
                  <w:color w:val="000000"/>
                </w:rPr>
                <m:t>B</m:t>
              </m:r>
            </m:e>
          </m:d>
        </m:oMath>
      </m:oMathPara>
    </w:p>
    <w:p w14:paraId="1E874086" w14:textId="77777777" w:rsidR="00900410" w:rsidRPr="005A066B" w:rsidRDefault="00900410" w:rsidP="00900410">
      <w:pPr>
        <w:jc w:val="both"/>
        <w:rPr>
          <w:color w:val="000000"/>
        </w:rPr>
      </w:pPr>
      <w:r w:rsidRPr="005A066B">
        <w:rPr>
          <w:color w:val="000000"/>
        </w:rPr>
        <w:t xml:space="preserve">Here, </w:t>
      </w:r>
      <w:r w:rsidRPr="005A066B">
        <w:rPr>
          <w:i/>
          <w:color w:val="000000"/>
        </w:rPr>
        <w:t>K</w:t>
      </w:r>
      <w:r w:rsidRPr="005A066B">
        <w:rPr>
          <w:color w:val="000000"/>
        </w:rPr>
        <w:t xml:space="preserve"> is the kernel function, and </w:t>
      </w:r>
      <w:r w:rsidRPr="005A066B">
        <w:rPr>
          <w:rStyle w:val="katex-mathml"/>
          <w:i/>
          <w:color w:val="000000"/>
        </w:rPr>
        <w:t>B</w:t>
      </w:r>
      <w:r w:rsidRPr="005A066B">
        <w:rPr>
          <w:color w:val="000000"/>
        </w:rPr>
        <w:t xml:space="preserve"> is the bandwidth. Kernel change-point detection (KCPD) is a non-parametric method that uses kernel functions to estimate the likelihood density of a dataset. It identifies change-points (CPs) by comparing kernel density estimates before and after potential CPs. A CP is detected when the difference in densities exceeds a specified threshold.</w:t>
      </w:r>
    </w:p>
    <w:p w14:paraId="45C319D7" w14:textId="07E68C3F" w:rsidR="00900410" w:rsidRPr="00900410" w:rsidRDefault="00000000" w:rsidP="00900410">
      <w:pPr>
        <w:jc w:val="both"/>
        <w:rPr>
          <w:color w:val="000000"/>
        </w:rPr>
      </w:pPr>
      <m:oMathPara>
        <m:oMath>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r</m:t>
                  </m:r>
                </m:e>
                <m:sub>
                  <m:r>
                    <w:rPr>
                      <w:rFonts w:ascii="Cambria Math"/>
                      <w:color w:val="000000"/>
                    </w:rPr>
                    <m:t>t</m:t>
                  </m:r>
                </m:sub>
              </m:sSub>
              <m:d>
                <m:dPr>
                  <m:ctrlPr>
                    <w:rPr>
                      <w:rFonts w:ascii="Cambria Math"/>
                      <w:i/>
                      <w:color w:val="000000"/>
                    </w:rPr>
                  </m:ctrlPr>
                </m:dPr>
                <m:e>
                  <m:sSub>
                    <m:sSubPr>
                      <m:ctrlPr>
                        <w:rPr>
                          <w:rFonts w:ascii="Cambria Math" w:hAnsi="Cambria Math"/>
                          <w:i/>
                          <w:color w:val="000000"/>
                        </w:rPr>
                      </m:ctrlPr>
                    </m:sSubPr>
                    <m:e>
                      <m:r>
                        <w:rPr>
                          <w:rFonts w:ascii="Cambria Math"/>
                          <w:color w:val="000000"/>
                        </w:rPr>
                        <m:t>y</m:t>
                      </m:r>
                    </m:e>
                    <m:sub>
                      <m:r>
                        <w:rPr>
                          <w:rFonts w:ascii="Cambria Math"/>
                          <w:color w:val="000000"/>
                        </w:rPr>
                        <m:t>ti</m:t>
                      </m:r>
                    </m:sub>
                  </m:sSub>
                </m:e>
              </m:d>
              <m:r>
                <w:rPr>
                  <w:rFonts w:ascii="Cambria Math"/>
                  <w:color w:val="000000"/>
                </w:rPr>
                <m:t>-</m:t>
              </m:r>
              <m:sSub>
                <m:sSubPr>
                  <m:ctrlPr>
                    <w:rPr>
                      <w:rFonts w:ascii="Cambria Math" w:hAnsi="Cambria Math"/>
                      <w:i/>
                      <w:color w:val="000000"/>
                    </w:rPr>
                  </m:ctrlPr>
                </m:sSubPr>
                <m:e>
                  <m:r>
                    <w:rPr>
                      <w:rFonts w:ascii="Cambria Math"/>
                      <w:color w:val="000000"/>
                    </w:rPr>
                    <m:t>r</m:t>
                  </m:r>
                </m:e>
                <m:sub>
                  <m:r>
                    <w:rPr>
                      <w:rFonts w:ascii="Cambria Math"/>
                      <w:color w:val="000000"/>
                    </w:rPr>
                    <m:t>t+1</m:t>
                  </m:r>
                </m:sub>
              </m:sSub>
              <m:d>
                <m:dPr>
                  <m:ctrlPr>
                    <w:rPr>
                      <w:rFonts w:ascii="Cambria Math"/>
                      <w:i/>
                      <w:color w:val="000000"/>
                    </w:rPr>
                  </m:ctrlPr>
                </m:dPr>
                <m:e>
                  <m:sSub>
                    <m:sSubPr>
                      <m:ctrlPr>
                        <w:rPr>
                          <w:rFonts w:ascii="Cambria Math" w:hAnsi="Cambria Math"/>
                          <w:i/>
                          <w:color w:val="000000"/>
                        </w:rPr>
                      </m:ctrlPr>
                    </m:sSubPr>
                    <m:e>
                      <m:r>
                        <w:rPr>
                          <w:rFonts w:ascii="Cambria Math"/>
                          <w:color w:val="000000"/>
                        </w:rPr>
                        <m:t>y</m:t>
                      </m:r>
                    </m:e>
                    <m:sub>
                      <m:r>
                        <w:rPr>
                          <w:rFonts w:ascii="Cambria Math"/>
                          <w:color w:val="000000"/>
                        </w:rPr>
                        <m:t>ti</m:t>
                      </m:r>
                    </m:sub>
                  </m:sSub>
                </m:e>
              </m:d>
            </m:e>
          </m:d>
          <m:r>
            <w:rPr>
              <w:rFonts w:ascii="Cambria Math"/>
              <w:color w:val="000000"/>
            </w:rPr>
            <m:t>&gt;d</m:t>
          </m:r>
        </m:oMath>
      </m:oMathPara>
    </w:p>
    <w:p w14:paraId="68C319AE" w14:textId="77777777" w:rsidR="00900410" w:rsidRDefault="00900410" w:rsidP="00900410">
      <w:pPr>
        <w:jc w:val="both"/>
        <w:rPr>
          <w:color w:val="000000"/>
          <w:shd w:val="clear" w:color="auto" w:fill="FFFFFF"/>
        </w:rPr>
      </w:pPr>
      <w:r w:rsidRPr="005A066B">
        <w:rPr>
          <w:color w:val="000000"/>
          <w:kern w:val="0"/>
        </w:rPr>
        <w:t xml:space="preserve">Here, </w:t>
      </w:r>
      <w:r w:rsidRPr="005A066B">
        <w:rPr>
          <w:rFonts w:ascii="Cambria Math" w:hAnsi="Cambria Math" w:cs="Cambria Math"/>
          <w:i/>
          <w:color w:val="000000"/>
        </w:rPr>
        <w:t>d</w:t>
      </w:r>
      <w:r w:rsidRPr="005A066B">
        <w:rPr>
          <w:color w:val="000000"/>
          <w:kern w:val="0"/>
        </w:rPr>
        <w:t xml:space="preserve"> denotes the threshold value determined by the application. KCPD effectively detect shifts in complex, non-parametric distributions and supports diverse kernel functions, such as Gaussian and polynomial, for adaptability.</w:t>
      </w:r>
      <w:r w:rsidRPr="005A066B">
        <w:rPr>
          <w:color w:val="000000"/>
          <w:shd w:val="clear" w:color="auto" w:fill="FFFFFF"/>
        </w:rPr>
        <w:t xml:space="preserve"> </w:t>
      </w:r>
    </w:p>
    <w:p w14:paraId="1FBD1A7B" w14:textId="77777777" w:rsidR="00900410" w:rsidRDefault="00900410" w:rsidP="00900410">
      <w:pPr>
        <w:ind w:firstLine="480"/>
        <w:jc w:val="both"/>
      </w:pPr>
      <w:r w:rsidRPr="005A066B">
        <w:rPr>
          <w:color w:val="000000"/>
        </w:rPr>
        <w:t>In PCD, non-parametric statistical methods face several limitations. They often require larger datasets to achieve the same precision as parametric methods and can be computationally intensive with large datasets. PCDs are also susceptible to overfitting due to their high flexibility. Furthermore, quantifying uncertainty, such as constructing confidence intervals, is generally more challenging in non-parametric frameworks (Gupta et al., 2024).</w:t>
      </w:r>
      <w:r w:rsidRPr="005A066B">
        <w:rPr>
          <w:color w:val="000000"/>
          <w:shd w:val="clear" w:color="auto" w:fill="FFFFFF"/>
        </w:rPr>
        <w:t xml:space="preserve"> </w:t>
      </w:r>
      <w:r>
        <w:t>To address the issue of uncertainty, we will incorporate quantile regression into our hybrid model to provide interval predictions rather than point estimates.</w:t>
      </w:r>
    </w:p>
    <w:p w14:paraId="34AD943C" w14:textId="77777777" w:rsidR="00900410" w:rsidRPr="005A066B" w:rsidRDefault="00900410" w:rsidP="00900410">
      <w:pPr>
        <w:ind w:firstLine="480"/>
        <w:jc w:val="both"/>
        <w:rPr>
          <w:color w:val="000000"/>
          <w:shd w:val="clear" w:color="auto" w:fill="FFFFFF"/>
        </w:rPr>
      </w:pPr>
    </w:p>
    <w:p w14:paraId="021C9A71" w14:textId="77777777" w:rsidR="00900410" w:rsidRPr="005A066B" w:rsidRDefault="00900410" w:rsidP="00900410">
      <w:pPr>
        <w:jc w:val="both"/>
        <w:rPr>
          <w:b/>
          <w:color w:val="000000"/>
        </w:rPr>
      </w:pPr>
      <w:r w:rsidRPr="005A066B">
        <w:rPr>
          <w:b/>
          <w:color w:val="000000"/>
        </w:rPr>
        <w:t>2.3 Hybrid methods for detecting pattern changes in time series</w:t>
      </w:r>
    </w:p>
    <w:p w14:paraId="1E5D8FF5" w14:textId="77777777" w:rsidR="00900410" w:rsidRPr="005A066B" w:rsidRDefault="00900410" w:rsidP="00900410">
      <w:pPr>
        <w:ind w:firstLine="480"/>
        <w:jc w:val="both"/>
        <w:rPr>
          <w:color w:val="000000"/>
        </w:rPr>
      </w:pPr>
      <w:r w:rsidRPr="005A066B">
        <w:rPr>
          <w:color w:val="000000"/>
        </w:rPr>
        <w:t xml:space="preserve">Hybrid methods combine the strengths of various techniques to improve the performance and effectiveness of PCD (Pushkar et al., 2022; </w:t>
      </w:r>
      <w:r w:rsidRPr="005A066B">
        <w:rPr>
          <w:color w:val="000000"/>
          <w:shd w:val="clear" w:color="auto" w:fill="FFFFFF"/>
        </w:rPr>
        <w:t>Gupta et al., 2024</w:t>
      </w:r>
      <w:r w:rsidRPr="005A066B">
        <w:rPr>
          <w:color w:val="000000"/>
        </w:rPr>
        <w:t xml:space="preserve">). The main limitation of machine learning algorithms compared to classic statistical methods like ARIMA (Box et al., 2015) is their inability to inherently capture interdependencies among data points, making them less suitable for out-of-the-box forecasting tasks (Svoboda et al., 2024). </w:t>
      </w:r>
    </w:p>
    <w:p w14:paraId="0668789C" w14:textId="77777777" w:rsidR="00900410" w:rsidRPr="005A066B" w:rsidRDefault="00900410" w:rsidP="00900410">
      <w:pPr>
        <w:ind w:leftChars="1" w:left="566" w:hangingChars="235" w:hanging="564"/>
        <w:jc w:val="both"/>
        <w:rPr>
          <w:color w:val="000000"/>
        </w:rPr>
      </w:pPr>
    </w:p>
    <w:p w14:paraId="70E7B18A" w14:textId="77777777" w:rsidR="00900410" w:rsidRPr="005A066B" w:rsidRDefault="00900410" w:rsidP="00900410">
      <w:pPr>
        <w:jc w:val="both"/>
        <w:rPr>
          <w:b/>
          <w:color w:val="000000"/>
        </w:rPr>
      </w:pPr>
      <w:r w:rsidRPr="005A066B">
        <w:rPr>
          <w:b/>
          <w:color w:val="000000"/>
        </w:rPr>
        <w:t>Hybrid approach integrating ARMA and CUSUM</w:t>
      </w:r>
    </w:p>
    <w:p w14:paraId="0392F62B" w14:textId="77777777" w:rsidR="00900410" w:rsidRPr="005A066B" w:rsidRDefault="00900410" w:rsidP="00900410">
      <w:pPr>
        <w:ind w:firstLine="480"/>
        <w:jc w:val="both"/>
        <w:rPr>
          <w:color w:val="000000"/>
        </w:rPr>
      </w:pPr>
      <w:r w:rsidRPr="005A066B">
        <w:rPr>
          <w:color w:val="000000"/>
        </w:rPr>
        <w:t>Lee et al. (2020) proposed a hybrid method, location and scale-based cumulative sum (LSCUSUM) to detect change-points using the ARMA model. The formula for LSCUSUM is as follows.</w:t>
      </w:r>
    </w:p>
    <w:p w14:paraId="37FA8CFD" w14:textId="2B780E0D" w:rsidR="00900410" w:rsidRPr="00900410" w:rsidRDefault="00000000" w:rsidP="00900410">
      <w:pPr>
        <w:jc w:val="both"/>
        <w:rPr>
          <w:color w:val="000000"/>
        </w:rPr>
      </w:pPr>
      <m:oMathPara>
        <m:oMath>
          <m:sSub>
            <m:sSubPr>
              <m:ctrlPr>
                <w:rPr>
                  <w:rFonts w:ascii="Cambria Math" w:hAnsi="Cambria Math"/>
                  <w:i/>
                  <w:color w:val="000000"/>
                </w:rPr>
              </m:ctrlPr>
            </m:sSubPr>
            <m:e>
              <m:r>
                <w:rPr>
                  <w:rFonts w:ascii="Cambria Math"/>
                  <w:color w:val="000000"/>
                </w:rPr>
                <m:t>y</m:t>
              </m:r>
            </m:e>
            <m:sub>
              <m:r>
                <w:rPr>
                  <w:rFonts w:ascii="Cambria Math"/>
                  <w:color w:val="000000"/>
                </w:rPr>
                <m:t>t</m:t>
              </m:r>
            </m:sub>
          </m:sSub>
          <m:r>
            <w:rPr>
              <w:rFonts w:ascii="Cambria Math"/>
              <w:color w:val="000000"/>
            </w:rPr>
            <m:t>=</m:t>
          </m:r>
          <m:sSub>
            <m:sSubPr>
              <m:ctrlPr>
                <w:rPr>
                  <w:rFonts w:ascii="Cambria Math" w:hAnsi="Cambria Math"/>
                  <w:i/>
                  <w:color w:val="000000"/>
                </w:rPr>
              </m:ctrlPr>
            </m:sSubPr>
            <m:e>
              <m:r>
                <w:rPr>
                  <w:rFonts w:ascii="Cambria Math"/>
                  <w:color w:val="000000"/>
                </w:rPr>
                <m:t>φ</m:t>
              </m:r>
            </m:e>
            <m:sub>
              <m:r>
                <w:rPr>
                  <w:rFonts w:ascii="Cambria Math"/>
                  <w:color w:val="000000"/>
                </w:rPr>
                <m:t>0</m:t>
              </m:r>
            </m:sub>
          </m:sSub>
          <m:r>
            <w:rPr>
              <w:rFonts w:ascii="Cambria Math"/>
              <w:color w:val="000000"/>
            </w:rPr>
            <m:t>+</m:t>
          </m:r>
          <m:nary>
            <m:naryPr>
              <m:chr m:val="∑"/>
              <m:ctrlPr>
                <w:rPr>
                  <w:rFonts w:ascii="Cambria Math" w:hAnsi="Cambria Math"/>
                  <w:i/>
                  <w:color w:val="000000"/>
                </w:rPr>
              </m:ctrlPr>
            </m:naryPr>
            <m:sub>
              <m:r>
                <w:rPr>
                  <w:rFonts w:ascii="Cambria Math"/>
                  <w:color w:val="000000"/>
                </w:rPr>
                <m:t>i=1</m:t>
              </m:r>
            </m:sub>
            <m:sup>
              <m:r>
                <w:rPr>
                  <w:rFonts w:ascii="Cambria Math"/>
                  <w:color w:val="000000"/>
                </w:rPr>
                <m:t>p</m:t>
              </m:r>
            </m:sup>
            <m:e>
              <m:sSub>
                <m:sSubPr>
                  <m:ctrlPr>
                    <w:rPr>
                      <w:rFonts w:ascii="Cambria Math" w:hAnsi="Cambria Math"/>
                      <w:i/>
                      <w:color w:val="000000"/>
                    </w:rPr>
                  </m:ctrlPr>
                </m:sSubPr>
                <m:e>
                  <m:r>
                    <w:rPr>
                      <w:rFonts w:ascii="Cambria Math"/>
                      <w:color w:val="000000"/>
                    </w:rPr>
                    <m:t>φ</m:t>
                  </m:r>
                </m:e>
                <m:sub>
                  <m:r>
                    <w:rPr>
                      <w:rFonts w:ascii="Cambria Math"/>
                      <w:color w:val="000000"/>
                    </w:rPr>
                    <m:t>i</m:t>
                  </m:r>
                </m:sub>
              </m:sSub>
              <m:sSub>
                <m:sSubPr>
                  <m:ctrlPr>
                    <w:rPr>
                      <w:rFonts w:ascii="Cambria Math" w:hAnsi="Cambria Math"/>
                      <w:i/>
                      <w:color w:val="000000"/>
                    </w:rPr>
                  </m:ctrlPr>
                </m:sSubPr>
                <m:e>
                  <m:r>
                    <w:rPr>
                      <w:rFonts w:ascii="Cambria Math"/>
                      <w:color w:val="000000"/>
                    </w:rPr>
                    <m:t>y</m:t>
                  </m:r>
                </m:e>
                <m:sub>
                  <m:r>
                    <w:rPr>
                      <w:rFonts w:ascii="Cambria Math"/>
                      <w:color w:val="000000"/>
                    </w:rPr>
                    <m:t>t</m:t>
                  </m:r>
                  <m:r>
                    <w:rPr>
                      <w:rFonts w:ascii="Cambria Math"/>
                      <w:color w:val="000000"/>
                    </w:rPr>
                    <m:t>-</m:t>
                  </m:r>
                  <m:r>
                    <w:rPr>
                      <w:rFonts w:ascii="Cambria Math"/>
                      <w:color w:val="000000"/>
                    </w:rPr>
                    <m:t>i</m:t>
                  </m:r>
                </m:sub>
              </m:sSub>
              <m:r>
                <w:rPr>
                  <w:rFonts w:ascii="Cambria Math"/>
                  <w:color w:val="000000"/>
                </w:rPr>
                <m:t>-</m:t>
              </m:r>
              <m:nary>
                <m:naryPr>
                  <m:chr m:val="∑"/>
                  <m:ctrlPr>
                    <w:rPr>
                      <w:rFonts w:ascii="Cambria Math" w:hAnsi="Cambria Math"/>
                      <w:i/>
                      <w:color w:val="000000"/>
                    </w:rPr>
                  </m:ctrlPr>
                </m:naryPr>
                <m:sub>
                  <m:r>
                    <w:rPr>
                      <w:rFonts w:ascii="Cambria Math"/>
                      <w:color w:val="000000"/>
                    </w:rPr>
                    <m:t>j=1</m:t>
                  </m:r>
                </m:sub>
                <m:sup>
                  <m:r>
                    <w:rPr>
                      <w:rFonts w:ascii="Cambria Math"/>
                      <w:color w:val="000000"/>
                    </w:rPr>
                    <m:t>q</m:t>
                  </m:r>
                </m:sup>
                <m:e>
                  <m:sSub>
                    <m:sSubPr>
                      <m:ctrlPr>
                        <w:rPr>
                          <w:rFonts w:ascii="Cambria Math" w:hAnsi="Cambria Math"/>
                          <w:i/>
                          <w:color w:val="000000"/>
                        </w:rPr>
                      </m:ctrlPr>
                    </m:sSubPr>
                    <m:e>
                      <m:r>
                        <w:rPr>
                          <w:rFonts w:ascii="Cambria Math"/>
                          <w:color w:val="000000"/>
                        </w:rPr>
                        <m:t>φ</m:t>
                      </m:r>
                    </m:e>
                    <m:sub>
                      <m:r>
                        <w:rPr>
                          <w:rFonts w:ascii="Cambria Math"/>
                          <w:color w:val="000000"/>
                        </w:rPr>
                        <m:t>j</m:t>
                      </m:r>
                    </m:sub>
                  </m:sSub>
                  <m:sSub>
                    <m:sSubPr>
                      <m:ctrlPr>
                        <w:rPr>
                          <w:rFonts w:ascii="Cambria Math" w:hAnsi="Cambria Math"/>
                          <w:i/>
                          <w:color w:val="000000"/>
                        </w:rPr>
                      </m:ctrlPr>
                    </m:sSubPr>
                    <m:e>
                      <m:r>
                        <w:rPr>
                          <w:rFonts w:ascii="Cambria Math"/>
                          <w:color w:val="000000"/>
                        </w:rPr>
                        <m:t>ς</m:t>
                      </m:r>
                    </m:e>
                    <m:sub>
                      <m:r>
                        <w:rPr>
                          <w:rFonts w:ascii="Cambria Math"/>
                          <w:color w:val="000000"/>
                        </w:rPr>
                        <m:t>t</m:t>
                      </m:r>
                      <m:r>
                        <w:rPr>
                          <w:rFonts w:ascii="Cambria Math"/>
                          <w:color w:val="000000"/>
                        </w:rPr>
                        <m:t>-</m:t>
                      </m:r>
                      <m:r>
                        <w:rPr>
                          <w:rFonts w:ascii="Cambria Math"/>
                          <w:color w:val="000000"/>
                        </w:rPr>
                        <m:t>i</m:t>
                      </m:r>
                    </m:sub>
                  </m:sSub>
                </m:e>
              </m:nary>
              <m:r>
                <w:rPr>
                  <w:rFonts w:ascii="Cambria Math"/>
                  <w:color w:val="000000"/>
                </w:rPr>
                <m:t>+</m:t>
              </m:r>
              <m:sSub>
                <m:sSubPr>
                  <m:ctrlPr>
                    <w:rPr>
                      <w:rFonts w:ascii="Cambria Math" w:hAnsi="Cambria Math"/>
                      <w:i/>
                      <w:color w:val="000000"/>
                    </w:rPr>
                  </m:ctrlPr>
                </m:sSubPr>
                <m:e>
                  <m:sSub>
                    <m:sSubPr>
                      <m:ctrlPr>
                        <w:rPr>
                          <w:rFonts w:ascii="Cambria Math" w:hAnsi="Cambria Math"/>
                          <w:i/>
                          <w:color w:val="000000"/>
                        </w:rPr>
                      </m:ctrlPr>
                    </m:sSubPr>
                    <m:e>
                      <m:r>
                        <w:rPr>
                          <w:rFonts w:ascii="Cambria Math"/>
                          <w:color w:val="000000"/>
                        </w:rPr>
                        <m:t>ς</m:t>
                      </m:r>
                    </m:e>
                    <m:sub>
                      <m:r>
                        <w:rPr>
                          <w:rFonts w:ascii="Cambria Math"/>
                          <w:color w:val="000000"/>
                        </w:rPr>
                        <m:t>t</m:t>
                      </m:r>
                    </m:sub>
                  </m:sSub>
                </m:e>
                <m:sub/>
              </m:sSub>
              <m:r>
                <w:rPr>
                  <w:rFonts w:ascii="Cambria Math"/>
                  <w:color w:val="000000"/>
                </w:rPr>
                <m:t xml:space="preserve"> </m:t>
              </m:r>
            </m:e>
          </m:nary>
        </m:oMath>
      </m:oMathPara>
    </w:p>
    <w:p w14:paraId="21FF96AF" w14:textId="3CD095C7" w:rsidR="00900410" w:rsidRDefault="00900410" w:rsidP="00900410">
      <w:pPr>
        <w:widowControl/>
        <w:spacing w:before="100" w:beforeAutospacing="1" w:after="100" w:afterAutospacing="1"/>
        <w:jc w:val="both"/>
        <w:rPr>
          <w:color w:val="000000"/>
          <w:kern w:val="0"/>
        </w:rPr>
      </w:pPr>
      <w:r w:rsidRPr="005A066B">
        <w:rPr>
          <w:color w:val="000000"/>
          <w:kern w:val="0"/>
        </w:rPr>
        <w:t xml:space="preserve">Here, </w:t>
      </w:r>
      <m:oMath>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i</m:t>
            </m:r>
          </m:sub>
        </m:sSub>
      </m:oMath>
      <w:r w:rsidRPr="005A066B">
        <w:rPr>
          <w:color w:val="000000"/>
        </w:rPr>
        <w:t>,</w:t>
      </w:r>
      <m:oMath>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j</m:t>
            </m:r>
          </m:sub>
        </m:sSub>
      </m:oMath>
      <w:r w:rsidRPr="005A066B">
        <w:rPr>
          <w:color w:val="000000"/>
          <w:kern w:val="0"/>
        </w:rPr>
        <w:t xml:space="preserve"> are the parameters of the autoregressive and moving average parts, </w:t>
      </w:r>
      <w:r w:rsidRPr="005A066B">
        <w:rPr>
          <w:color w:val="000000"/>
        </w:rPr>
        <w:t xml:space="preserve">and </w:t>
      </w:r>
      <m:oMath>
        <m:sSub>
          <m:sSubPr>
            <m:ctrlPr>
              <w:rPr>
                <w:rFonts w:ascii="Cambria Math" w:hAnsi="Cambria Math"/>
                <w:i/>
                <w:color w:val="000000"/>
              </w:rPr>
            </m:ctrlPr>
          </m:sSubPr>
          <m:e>
            <m:r>
              <w:rPr>
                <w:rFonts w:ascii="Cambria Math" w:hAnsi="Cambria Math"/>
                <w:color w:val="000000"/>
              </w:rPr>
              <m:t>ς</m:t>
            </m:r>
          </m:e>
          <m:sub>
            <m:r>
              <w:rPr>
                <w:rFonts w:ascii="Cambria Math" w:hAnsi="Cambria Math"/>
                <w:color w:val="000000"/>
              </w:rPr>
              <m:t>t</m:t>
            </m:r>
          </m:sub>
        </m:sSub>
      </m:oMath>
      <w:r w:rsidRPr="005A066B">
        <w:rPr>
          <w:color w:val="000000"/>
        </w:rPr>
        <w:t xml:space="preserve"> </w:t>
      </w:r>
      <w:r w:rsidRPr="005A066B">
        <w:rPr>
          <w:color w:val="000000"/>
          <w:kern w:val="0"/>
        </w:rPr>
        <w:t>represents the white noise error terms. SVR, a variant of SVM, is used for regression tasks. SVR aims to identify a function</w:t>
      </w:r>
      <w:r w:rsidRPr="005A066B">
        <w:rPr>
          <w:color w:val="000000"/>
        </w:rPr>
        <w:t xml:space="preserve"> </w:t>
      </w:r>
      <w:r w:rsidRPr="006215B8">
        <w:rPr>
          <w:rFonts w:ascii="Cambria Math" w:hAnsi="Cambria Math" w:cs="Cambria Math"/>
          <w:color w:val="000000"/>
        </w:rPr>
        <w:t>𝑓</w:t>
      </w:r>
      <w:r w:rsidRPr="006215B8">
        <w:rPr>
          <w:color w:val="000000"/>
        </w:rPr>
        <w:t>(</w:t>
      </w:r>
      <m:oMath>
        <m:r>
          <w:rPr>
            <w:rFonts w:ascii="Cambria Math" w:hAnsi="Cambria Math"/>
          </w:rPr>
          <m:t>y</m:t>
        </m:r>
      </m:oMath>
      <w:r w:rsidRPr="006215B8">
        <w:rPr>
          <w:color w:val="000000"/>
        </w:rPr>
        <w:t>)</w:t>
      </w:r>
      <w:r w:rsidRPr="005A066B">
        <w:rPr>
          <w:color w:val="000000"/>
          <w:kern w:val="0"/>
        </w:rPr>
        <w:t xml:space="preserve"> that deviates at most by</w:t>
      </w:r>
      <w:r>
        <w:rPr>
          <w:color w:val="000000"/>
          <w:kern w:val="0"/>
        </w:rPr>
        <w:t xml:space="preserve"> </w:t>
      </w:r>
      <m:oMath>
        <m:r>
          <w:rPr>
            <w:rFonts w:ascii="Cambria Math" w:hAnsi="Cambria Math"/>
            <w:color w:val="000000"/>
          </w:rPr>
          <m:t>ς</m:t>
        </m:r>
      </m:oMath>
      <w:r w:rsidRPr="005A066B">
        <w:rPr>
          <w:color w:val="000000"/>
          <w:kern w:val="0"/>
        </w:rPr>
        <w:t xml:space="preserve"> from the target values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sidRPr="005A066B">
        <w:rPr>
          <w:color w:val="000000"/>
          <w:kern w:val="0"/>
        </w:rPr>
        <w:t>, while maintaining smoothness. A significant deviation between actual residuals (</w:t>
      </w:r>
      <w:r w:rsidRPr="005A066B">
        <w:rPr>
          <w:i/>
          <w:color w:val="000000"/>
          <w:kern w:val="0"/>
        </w:rPr>
        <w:t>e</w:t>
      </w:r>
      <w:r w:rsidRPr="005A066B">
        <w:rPr>
          <w:i/>
          <w:color w:val="000000"/>
          <w:kern w:val="0"/>
          <w:vertAlign w:val="subscript"/>
        </w:rPr>
        <w:t>t</w:t>
      </w:r>
      <w:r w:rsidRPr="005A066B">
        <w:rPr>
          <w:rFonts w:eastAsia="MS Gothic"/>
          <w:i/>
          <w:color w:val="000000"/>
          <w:kern w:val="0"/>
          <w:vertAlign w:val="subscript"/>
        </w:rPr>
        <w:t>​</w:t>
      </w:r>
      <w:r w:rsidRPr="005A066B">
        <w:rPr>
          <w:color w:val="000000"/>
          <w:kern w:val="0"/>
        </w:rPr>
        <w:t>) from the ARMA model and predicted residuals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color w:val="000000"/>
                  </w:rPr>
                  <m:t>e</m:t>
                </m:r>
              </m:e>
            </m:acc>
          </m:e>
          <m:sub>
            <m:r>
              <w:rPr>
                <w:rFonts w:ascii="Cambria Math"/>
                <w:color w:val="000000"/>
              </w:rPr>
              <m:t>t</m:t>
            </m:r>
          </m:sub>
        </m:sSub>
      </m:oMath>
      <w:r w:rsidRPr="005A066B">
        <w:rPr>
          <w:color w:val="000000"/>
          <w:kern w:val="0"/>
        </w:rPr>
        <w:t xml:space="preserve">) from the SVR model may indicate a change-point. A change-point is detected if the deviation exceeds a threshold </w:t>
      </w:r>
      <w:r w:rsidRPr="005A066B">
        <w:rPr>
          <w:i/>
          <w:color w:val="000000"/>
          <w:kern w:val="0"/>
        </w:rPr>
        <w:t>d</w:t>
      </w:r>
      <w:r w:rsidRPr="005A066B">
        <w:rPr>
          <w:color w:val="000000"/>
          <w:kern w:val="0"/>
        </w:rPr>
        <w:t>:</w:t>
      </w:r>
    </w:p>
    <w:p w14:paraId="65448A11" w14:textId="0F635CC7" w:rsidR="00900410" w:rsidRPr="00900410" w:rsidRDefault="00000000" w:rsidP="00900410">
      <w:pPr>
        <w:widowControl/>
        <w:spacing w:before="100" w:beforeAutospacing="1" w:after="100" w:afterAutospacing="1"/>
        <w:jc w:val="both"/>
        <w:rPr>
          <w:color w:val="000000"/>
        </w:rPr>
      </w:pPr>
      <m:oMathPara>
        <m:oMath>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r</m:t>
                  </m:r>
                </m:e>
                <m:sub>
                  <m:r>
                    <w:rPr>
                      <w:rFonts w:ascii="Cambria Math"/>
                      <w:color w:val="000000"/>
                    </w:rPr>
                    <m:t>t</m:t>
                  </m:r>
                </m:sub>
              </m:sSub>
              <m:r>
                <w:rPr>
                  <w:rFonts w:asci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color w:val="000000"/>
                        </w:rPr>
                        <m:t>r</m:t>
                      </m:r>
                    </m:e>
                  </m:acc>
                </m:e>
                <m:sub>
                  <m:r>
                    <w:rPr>
                      <w:rFonts w:ascii="Cambria Math"/>
                      <w:color w:val="000000"/>
                    </w:rPr>
                    <m:t>t</m:t>
                  </m:r>
                </m:sub>
              </m:sSub>
            </m:e>
          </m:d>
          <m:r>
            <w:rPr>
              <w:rFonts w:ascii="Cambria Math"/>
              <w:color w:val="000000"/>
            </w:rPr>
            <m:t>&gt;d</m:t>
          </m:r>
        </m:oMath>
      </m:oMathPara>
    </w:p>
    <w:p w14:paraId="1171ADDB" w14:textId="77777777" w:rsidR="00900410" w:rsidRPr="005A066B" w:rsidRDefault="00900410" w:rsidP="00900410">
      <w:pPr>
        <w:jc w:val="both"/>
        <w:rPr>
          <w:color w:val="000000"/>
        </w:rPr>
      </w:pPr>
      <w:r w:rsidRPr="005A066B">
        <w:rPr>
          <w:color w:val="000000"/>
        </w:rPr>
        <w:t>where the threshold (</w:t>
      </w:r>
      <w:r w:rsidRPr="005A066B">
        <w:rPr>
          <w:i/>
          <w:color w:val="000000"/>
        </w:rPr>
        <w:t>d</w:t>
      </w:r>
      <w:r w:rsidRPr="005A066B">
        <w:rPr>
          <w:color w:val="000000"/>
        </w:rPr>
        <w:t xml:space="preserve">) must be given in advance. The choice of </w:t>
      </w:r>
      <w:r w:rsidRPr="005A066B">
        <w:rPr>
          <w:rStyle w:val="katex-mathml"/>
          <w:i/>
          <w:color w:val="000000"/>
        </w:rPr>
        <w:t>d</w:t>
      </w:r>
      <w:r w:rsidRPr="005A066B">
        <w:rPr>
          <w:color w:val="000000"/>
        </w:rPr>
        <w:t xml:space="preserve"> depends on the variance of the residuals and the desired sensitivity of the PCD mechanism.</w:t>
      </w:r>
    </w:p>
    <w:p w14:paraId="512771D1" w14:textId="77777777" w:rsidR="00900410" w:rsidRPr="005A066B" w:rsidRDefault="00900410" w:rsidP="00900410">
      <w:pPr>
        <w:ind w:firstLine="480"/>
        <w:jc w:val="both"/>
        <w:rPr>
          <w:color w:val="000000"/>
        </w:rPr>
      </w:pPr>
      <w:r w:rsidRPr="005A066B">
        <w:rPr>
          <w:color w:val="000000"/>
        </w:rPr>
        <w:t>The conventional estimate-based CUSUM test (Lee et al., 2003) struggles with size distortions and low power in complex models. Residual-based CUSUM tests (Lee et al., 2004; Lee &amp; Lee, 2015) address some of these issues but lose power in detecting location parameter changes. Lee (2020) introduced the LSCUSUM test, which leverages both observations and residuals for greater flexibility.</w:t>
      </w:r>
    </w:p>
    <w:p w14:paraId="71462ECC" w14:textId="77777777" w:rsidR="00900410" w:rsidRPr="005A066B" w:rsidRDefault="00900410" w:rsidP="00900410">
      <w:pPr>
        <w:jc w:val="both"/>
        <w:rPr>
          <w:b/>
          <w:color w:val="000000"/>
        </w:rPr>
      </w:pPr>
      <w:r w:rsidRPr="005A066B">
        <w:rPr>
          <w:color w:val="000000"/>
        </w:rPr>
        <w:tab/>
        <w:t>Accurate residual estimation is key to constructing the LSCUSUM test, as residuals reflect prediction errors. While ARMA models are widely used for linear time series, they struggle with nonlinearities. Nonparametric methods, such as recurrent neural networks (RNN) and SVR, address this issue. RNNs effectively handle nonlinear and non-stationary series but face challenges such as overfitting and parameter tuning. In contrast, SVR offers better accuracy, flexibility, and a balance between training and generalization errors, adhering to the structural risk minimization principle. Leveraging these advantages, Lee et al. (2020) used SVR for time series prediction and ARMA residuals to construct the LSCUSUM test for change-point detection.</w:t>
      </w:r>
    </w:p>
    <w:p w14:paraId="2C7E3A14" w14:textId="77777777" w:rsidR="00900410" w:rsidRPr="005A066B" w:rsidRDefault="00900410" w:rsidP="00900410">
      <w:pPr>
        <w:jc w:val="both"/>
        <w:rPr>
          <w:b/>
          <w:color w:val="000000"/>
        </w:rPr>
      </w:pPr>
    </w:p>
    <w:p w14:paraId="0186CF63" w14:textId="77777777" w:rsidR="00900410" w:rsidRPr="005A066B" w:rsidRDefault="00900410" w:rsidP="00900410">
      <w:pPr>
        <w:jc w:val="both"/>
        <w:rPr>
          <w:b/>
          <w:color w:val="000000"/>
        </w:rPr>
      </w:pPr>
      <w:r w:rsidRPr="005A066B">
        <w:rPr>
          <w:b/>
          <w:color w:val="000000"/>
        </w:rPr>
        <w:t>LSCUSUM test for ARMA models</w:t>
      </w:r>
    </w:p>
    <w:p w14:paraId="2BCEAC55" w14:textId="77777777" w:rsidR="00900410" w:rsidRPr="005A066B" w:rsidRDefault="00900410" w:rsidP="00900410">
      <w:pPr>
        <w:jc w:val="both"/>
        <w:rPr>
          <w:color w:val="000000"/>
        </w:rPr>
      </w:pPr>
      <w:r w:rsidRPr="005A066B">
        <w:rPr>
          <w:color w:val="000000"/>
        </w:rPr>
        <w:tab/>
        <w:t>Lee (2020) introduced a CUSUM test for location-scale models (LSCUSUM)</w:t>
      </w:r>
      <w:r>
        <w:rPr>
          <w:color w:val="000000"/>
        </w:rPr>
        <w:t xml:space="preserve"> </w:t>
      </w:r>
      <w:r w:rsidRPr="005A066B">
        <w:rPr>
          <w:color w:val="000000"/>
        </w:rPr>
        <w:t>relying only on observations and residuals.</w:t>
      </w:r>
      <w:r>
        <w:rPr>
          <w:color w:val="000000"/>
        </w:rPr>
        <w:t xml:space="preserve"> </w:t>
      </w:r>
    </w:p>
    <w:p w14:paraId="32B60888" w14:textId="77777777" w:rsidR="00900410" w:rsidRPr="005A066B" w:rsidRDefault="00900410" w:rsidP="00900410">
      <w:pPr>
        <w:ind w:firstLine="480"/>
        <w:jc w:val="both"/>
        <w:rPr>
          <w:color w:val="000000"/>
        </w:rPr>
      </w:pPr>
      <w:r w:rsidRPr="005A066B">
        <w:rPr>
          <w:color w:val="000000"/>
        </w:rPr>
        <w:t>Consider the stationary ARMA(</w:t>
      </w:r>
      <w:r w:rsidRPr="005A066B">
        <w:rPr>
          <w:i/>
          <w:color w:val="000000"/>
        </w:rPr>
        <w:t>p</w:t>
      </w:r>
      <w:r w:rsidRPr="005A066B">
        <w:rPr>
          <w:color w:val="000000"/>
        </w:rPr>
        <w:t xml:space="preserve">, </w:t>
      </w:r>
      <w:r w:rsidRPr="005A066B">
        <w:rPr>
          <w:i/>
          <w:color w:val="000000"/>
        </w:rPr>
        <w:t>q</w:t>
      </w:r>
      <w:r w:rsidRPr="005A066B">
        <w:rPr>
          <w:color w:val="000000"/>
        </w:rPr>
        <w:t>)</w:t>
      </w:r>
      <w:r w:rsidRPr="005A066B">
        <w:rPr>
          <w:rFonts w:hint="eastAsia"/>
          <w:color w:val="000000"/>
        </w:rPr>
        <w:t xml:space="preserve"> </w:t>
      </w:r>
      <w:r w:rsidRPr="005A066B">
        <w:rPr>
          <w:color w:val="000000"/>
        </w:rPr>
        <w:t>model as follows:</w:t>
      </w:r>
    </w:p>
    <w:p w14:paraId="0C720B9C" w14:textId="4167F6AD" w:rsidR="00900410" w:rsidRPr="005A066B" w:rsidRDefault="00000000" w:rsidP="00900410">
      <w:pPr>
        <w:jc w:val="both"/>
        <w:rPr>
          <w:b/>
          <w:color w:val="000000"/>
        </w:rPr>
      </w:pPr>
      <m:oMath>
        <m:sSub>
          <m:sSubPr>
            <m:ctrlPr>
              <w:rPr>
                <w:rFonts w:ascii="Cambria Math" w:hAnsi="Cambria Math"/>
                <w:i/>
                <w:color w:val="000000"/>
              </w:rPr>
            </m:ctrlPr>
          </m:sSubPr>
          <m:e>
            <m:r>
              <w:rPr>
                <w:rFonts w:ascii="Cambria Math"/>
                <w:color w:val="000000"/>
              </w:rPr>
              <m:t>y</m:t>
            </m:r>
          </m:e>
          <m:sub>
            <m:r>
              <w:rPr>
                <w:rFonts w:ascii="Cambria Math"/>
                <w:color w:val="000000"/>
              </w:rPr>
              <m:t>t</m:t>
            </m:r>
          </m:sub>
        </m:sSub>
        <m:r>
          <w:rPr>
            <w:rFonts w:ascii="Cambria Math"/>
            <w:color w:val="000000"/>
          </w:rPr>
          <m:t>=</m:t>
        </m:r>
        <m:sSub>
          <m:sSubPr>
            <m:ctrlPr>
              <w:rPr>
                <w:rFonts w:ascii="Cambria Math" w:hAnsi="Cambria Math"/>
                <w:i/>
                <w:color w:val="000000"/>
              </w:rPr>
            </m:ctrlPr>
          </m:sSubPr>
          <m:e>
            <m:r>
              <w:rPr>
                <w:rFonts w:ascii="Cambria Math"/>
                <w:color w:val="000000"/>
              </w:rPr>
              <m:t>φ</m:t>
            </m:r>
          </m:e>
          <m:sub>
            <m:r>
              <w:rPr>
                <w:rFonts w:ascii="Cambria Math"/>
                <w:color w:val="000000"/>
              </w:rPr>
              <m:t>0</m:t>
            </m:r>
          </m:sub>
        </m:sSub>
        <m:r>
          <w:rPr>
            <w:rFonts w:ascii="Cambria Math"/>
            <w:color w:val="000000"/>
          </w:rPr>
          <m:t>+</m:t>
        </m:r>
        <m:nary>
          <m:naryPr>
            <m:chr m:val="∑"/>
            <m:ctrlPr>
              <w:rPr>
                <w:rFonts w:ascii="Cambria Math" w:hAnsi="Cambria Math"/>
                <w:i/>
                <w:color w:val="000000"/>
              </w:rPr>
            </m:ctrlPr>
          </m:naryPr>
          <m:sub>
            <m:r>
              <w:rPr>
                <w:rFonts w:ascii="Cambria Math"/>
                <w:color w:val="000000"/>
              </w:rPr>
              <m:t>i=1</m:t>
            </m:r>
          </m:sub>
          <m:sup>
            <m:r>
              <w:rPr>
                <w:rFonts w:ascii="Cambria Math"/>
                <w:color w:val="000000"/>
              </w:rPr>
              <m:t>p</m:t>
            </m:r>
          </m:sup>
          <m:e>
            <m:sSub>
              <m:sSubPr>
                <m:ctrlPr>
                  <w:rPr>
                    <w:rFonts w:ascii="Cambria Math" w:hAnsi="Cambria Math"/>
                    <w:i/>
                    <w:color w:val="000000"/>
                  </w:rPr>
                </m:ctrlPr>
              </m:sSubPr>
              <m:e>
                <m:r>
                  <w:rPr>
                    <w:rFonts w:ascii="Cambria Math"/>
                    <w:color w:val="000000"/>
                  </w:rPr>
                  <m:t>φ</m:t>
                </m:r>
              </m:e>
              <m:sub>
                <m:r>
                  <w:rPr>
                    <w:rFonts w:ascii="Cambria Math"/>
                    <w:color w:val="000000"/>
                  </w:rPr>
                  <m:t>i</m:t>
                </m:r>
              </m:sub>
            </m:sSub>
            <m:sSub>
              <m:sSubPr>
                <m:ctrlPr>
                  <w:rPr>
                    <w:rFonts w:ascii="Cambria Math" w:hAnsi="Cambria Math"/>
                    <w:i/>
                    <w:color w:val="000000"/>
                  </w:rPr>
                </m:ctrlPr>
              </m:sSubPr>
              <m:e>
                <m:r>
                  <w:rPr>
                    <w:rFonts w:ascii="Cambria Math"/>
                    <w:color w:val="000000"/>
                  </w:rPr>
                  <m:t>y</m:t>
                </m:r>
              </m:e>
              <m:sub>
                <m:r>
                  <w:rPr>
                    <w:rFonts w:ascii="Cambria Math"/>
                    <w:color w:val="000000"/>
                  </w:rPr>
                  <m:t>t</m:t>
                </m:r>
                <m:r>
                  <w:rPr>
                    <w:rFonts w:ascii="Cambria Math"/>
                    <w:color w:val="000000"/>
                  </w:rPr>
                  <m:t>-</m:t>
                </m:r>
                <m:r>
                  <w:rPr>
                    <w:rFonts w:ascii="Cambria Math"/>
                    <w:color w:val="000000"/>
                  </w:rPr>
                  <m:t>1</m:t>
                </m:r>
              </m:sub>
            </m:sSub>
            <m:r>
              <w:rPr>
                <w:rFonts w:ascii="Cambria Math"/>
                <w:color w:val="000000"/>
              </w:rPr>
              <m:t>+</m:t>
            </m:r>
            <m:sSub>
              <m:sSubPr>
                <m:ctrlPr>
                  <w:rPr>
                    <w:rFonts w:ascii="Cambria Math" w:hAnsi="Cambria Math"/>
                    <w:i/>
                    <w:color w:val="000000"/>
                  </w:rPr>
                </m:ctrlPr>
              </m:sSubPr>
              <m:e>
                <m:sSub>
                  <m:sSubPr>
                    <m:ctrlPr>
                      <w:rPr>
                        <w:rFonts w:ascii="Cambria Math" w:hAnsi="Cambria Math"/>
                        <w:i/>
                        <w:color w:val="000000"/>
                      </w:rPr>
                    </m:ctrlPr>
                  </m:sSubPr>
                  <m:e>
                    <m:r>
                      <w:rPr>
                        <w:rFonts w:ascii="Cambria Math"/>
                        <w:color w:val="000000"/>
                      </w:rPr>
                      <m:t>ε</m:t>
                    </m:r>
                  </m:e>
                  <m:sub>
                    <m:r>
                      <w:rPr>
                        <w:rFonts w:ascii="Cambria Math"/>
                        <w:color w:val="000000"/>
                      </w:rPr>
                      <m:t>t</m:t>
                    </m:r>
                  </m:sub>
                </m:sSub>
              </m:e>
              <m:sub/>
            </m:sSub>
            <m:r>
              <w:rPr>
                <w:rFonts w:ascii="Cambria Math"/>
                <w:color w:val="000000"/>
              </w:rPr>
              <m:t xml:space="preserve"> +</m:t>
            </m:r>
            <m:nary>
              <m:naryPr>
                <m:chr m:val="∑"/>
                <m:ctrlPr>
                  <w:rPr>
                    <w:rFonts w:ascii="Cambria Math" w:hAnsi="Cambria Math"/>
                    <w:i/>
                    <w:color w:val="000000"/>
                  </w:rPr>
                </m:ctrlPr>
              </m:naryPr>
              <m:sub>
                <m:r>
                  <w:rPr>
                    <w:rFonts w:ascii="Cambria Math"/>
                    <w:color w:val="000000"/>
                  </w:rPr>
                  <m:t>j=1</m:t>
                </m:r>
              </m:sub>
              <m:sup>
                <m:r>
                  <w:rPr>
                    <w:rFonts w:ascii="Cambria Math"/>
                    <w:color w:val="000000"/>
                  </w:rPr>
                  <m:t>q</m:t>
                </m:r>
              </m:sup>
              <m:e>
                <m:sSub>
                  <m:sSubPr>
                    <m:ctrlPr>
                      <w:rPr>
                        <w:rFonts w:ascii="Cambria Math" w:hAnsi="Cambria Math"/>
                        <w:i/>
                        <w:color w:val="000000"/>
                      </w:rPr>
                    </m:ctrlPr>
                  </m:sSubPr>
                  <m:e>
                    <m:r>
                      <w:rPr>
                        <w:rFonts w:ascii="Cambria Math"/>
                        <w:color w:val="000000"/>
                      </w:rPr>
                      <m:t>θ</m:t>
                    </m:r>
                  </m:e>
                  <m:sub>
                    <m:r>
                      <w:rPr>
                        <w:rFonts w:ascii="Cambria Math"/>
                        <w:color w:val="000000"/>
                      </w:rPr>
                      <m:t>j</m:t>
                    </m:r>
                  </m:sub>
                </m:sSub>
                <m:sSub>
                  <m:sSubPr>
                    <m:ctrlPr>
                      <w:rPr>
                        <w:rFonts w:ascii="Cambria Math" w:hAnsi="Cambria Math"/>
                        <w:i/>
                        <w:color w:val="000000"/>
                      </w:rPr>
                    </m:ctrlPr>
                  </m:sSubPr>
                  <m:e>
                    <m:r>
                      <w:rPr>
                        <w:rFonts w:ascii="Cambria Math"/>
                        <w:color w:val="000000"/>
                      </w:rPr>
                      <m:t>ε</m:t>
                    </m:r>
                  </m:e>
                  <m:sub>
                    <m:r>
                      <w:rPr>
                        <w:rFonts w:ascii="Cambria Math"/>
                        <w:color w:val="000000"/>
                      </w:rPr>
                      <m:t>t</m:t>
                    </m:r>
                    <m:r>
                      <w:rPr>
                        <w:rFonts w:ascii="Cambria Math"/>
                        <w:color w:val="000000"/>
                      </w:rPr>
                      <m:t>-</m:t>
                    </m:r>
                    <m:r>
                      <w:rPr>
                        <w:rFonts w:ascii="Cambria Math"/>
                        <w:color w:val="000000"/>
                      </w:rPr>
                      <m:t>j</m:t>
                    </m:r>
                  </m:sub>
                </m:sSub>
              </m:e>
            </m:nary>
          </m:e>
        </m:nary>
      </m:oMath>
      <w:r w:rsidR="00900410" w:rsidRPr="005A066B">
        <w:rPr>
          <w:color w:val="000000"/>
        </w:rPr>
        <w:t>,</w:t>
      </w:r>
    </w:p>
    <w:p w14:paraId="0E34125D" w14:textId="5B1944B5" w:rsidR="00900410" w:rsidRPr="005A066B" w:rsidRDefault="00900410" w:rsidP="00900410">
      <w:pPr>
        <w:jc w:val="both"/>
        <w:rPr>
          <w:color w:val="000000"/>
        </w:rPr>
      </w:pPr>
      <w:r w:rsidRPr="005A066B">
        <w:rPr>
          <w:color w:val="000000"/>
        </w:rPr>
        <w:t xml:space="preserve">Let </w:t>
      </w:r>
      <m:oMath>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i</m:t>
            </m:r>
          </m:sub>
        </m:sSub>
      </m:oMath>
      <w:r w:rsidRPr="005A066B">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j</m:t>
            </m:r>
          </m:sub>
        </m:sSub>
      </m:oMath>
      <w:r w:rsidRPr="005A066B">
        <w:rPr>
          <w:color w:val="000000"/>
        </w:rPr>
        <w:t xml:space="preserve"> </w:t>
      </w:r>
      <m:oMath>
        <m:r>
          <w:rPr>
            <w:rFonts w:ascii="Cambria Math" w:hAnsi="Cambria Math"/>
            <w:color w:val="000000"/>
          </w:rPr>
          <m:t>i=1, …, p </m:t>
        </m:r>
        <m:r>
          <m:rPr>
            <m:nor/>
          </m:rPr>
          <w:rPr>
            <w:rFonts w:ascii="Cambria Math" w:hAnsi="Cambria Math"/>
            <w:color w:val="000000"/>
          </w:rPr>
          <m:t>and</m:t>
        </m:r>
        <m:r>
          <m:rPr>
            <m:sty m:val="p"/>
          </m:rPr>
          <w:rPr>
            <w:rFonts w:ascii="Cambria Math" w:hAnsi="Cambria Math"/>
            <w:color w:val="000000"/>
          </w:rPr>
          <m:t> </m:t>
        </m:r>
        <m:r>
          <w:rPr>
            <w:rFonts w:ascii="Cambria Math" w:hAnsi="Cambria Math"/>
            <w:color w:val="000000"/>
          </w:rPr>
          <m:t>j</m:t>
        </m:r>
        <m:r>
          <m:rPr>
            <m:sty m:val="p"/>
          </m:rPr>
          <w:rPr>
            <w:rFonts w:ascii="Cambria Math" w:hAnsi="Cambria Math"/>
            <w:color w:val="000000"/>
          </w:rPr>
          <m:t>=1, …, </m:t>
        </m:r>
        <m:r>
          <w:rPr>
            <w:rFonts w:ascii="Cambria Math" w:hAnsi="Cambria Math"/>
            <w:color w:val="000000"/>
          </w:rPr>
          <m:t>q</m:t>
        </m:r>
      </m:oMath>
      <w:r w:rsidRPr="005A066B">
        <w:rPr>
          <w:color w:val="000000"/>
        </w:rPr>
        <w:t xml:space="preserve"> be real numbers, and let </w:t>
      </w:r>
      <m:oMath>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sidRPr="005A066B">
        <w:rPr>
          <w:color w:val="000000"/>
        </w:rPr>
        <w:t xml:space="preserve"> be iid random variables with mean zero, covariance </w:t>
      </w:r>
      <m:oMath>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oMath>
      <w:r w:rsidRPr="005A066B">
        <w:rPr>
          <w:color w:val="000000"/>
        </w:rPr>
        <w:t xml:space="preserve">, and a finite fourth moment. The objective is to test whether the conditional mean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oMath>
      <w:r w:rsidRPr="005A066B">
        <w:rPr>
          <w:color w:val="000000"/>
        </w:rPr>
        <w:t xml:space="preserve"> given past information </w:t>
      </w:r>
      <m:oMath>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0</m:t>
            </m:r>
          </m:sub>
        </m:sSub>
        <m:r>
          <w:rPr>
            <w:rFonts w:ascii="Cambria Math" w:hAnsi="Cambria Math"/>
            <w:color w:val="000000"/>
          </w:rPr>
          <m:t>+</m:t>
        </m:r>
        <m:nary>
          <m:naryPr>
            <m:chr m:val="∑"/>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p</m:t>
            </m:r>
          </m:sup>
          <m:e>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t-1</m:t>
                </m:r>
              </m:sub>
            </m:sSub>
          </m:e>
        </m:nary>
        <m:r>
          <w:rPr>
            <w:rFonts w:ascii="Cambria Math" w:hAnsi="Cambria Math"/>
            <w:color w:val="000000"/>
          </w:rPr>
          <m:t>+</m:t>
        </m:r>
        <m:nary>
          <m:naryPr>
            <m:chr m:val="∑"/>
            <m:ctrlPr>
              <w:rPr>
                <w:rFonts w:ascii="Cambria Math" w:hAnsi="Cambria Math"/>
                <w:i/>
                <w:color w:val="000000"/>
              </w:rPr>
            </m:ctrlPr>
          </m:naryPr>
          <m:sub>
            <m:r>
              <w:rPr>
                <w:rFonts w:ascii="Cambria Math" w:hAnsi="Cambria Math"/>
                <w:color w:val="000000"/>
              </w:rPr>
              <m:t>j=1</m:t>
            </m:r>
          </m:sub>
          <m:sup>
            <m:r>
              <w:rPr>
                <w:rFonts w:ascii="Cambria Math" w:hAnsi="Cambria Math"/>
                <w:color w:val="000000"/>
              </w:rPr>
              <m:t>q</m:t>
            </m:r>
          </m:sup>
          <m:e>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j</m:t>
                </m:r>
              </m:sub>
            </m:sSub>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t-j</m:t>
                </m:r>
              </m:sub>
            </m:sSub>
          </m:e>
        </m:nary>
      </m:oMath>
      <w:r w:rsidRPr="005A066B">
        <w:rPr>
          <w:color w:val="000000"/>
        </w:rPr>
        <w:t xml:space="preserve">or the variance of the error terms </w:t>
      </w:r>
      <m:oMath>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sidRPr="005A066B">
        <w:rPr>
          <w:color w:val="000000"/>
        </w:rPr>
        <w:t xml:space="preserve"> changes over time </w:t>
      </w:r>
      <w:r w:rsidRPr="005A066B">
        <w:rPr>
          <w:i/>
          <w:color w:val="000000"/>
        </w:rPr>
        <w:t>t</w:t>
      </w:r>
      <w:r w:rsidRPr="005A066B">
        <w:rPr>
          <w:color w:val="000000"/>
        </w:rPr>
        <w:t xml:space="preserve">. A change occurs if the parameter vector </w:t>
      </w:r>
      <m:oMath>
        <m:r>
          <w:rPr>
            <w:rFonts w:ascii="Cambria Math" w:hAnsi="Cambria Math"/>
            <w:color w:val="000000"/>
          </w:rPr>
          <m:t>ϑ=(</m:t>
        </m:r>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1</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p</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p</m:t>
            </m:r>
          </m:sub>
        </m:sSub>
        <m:r>
          <w:rPr>
            <w:rFonts w:ascii="Cambria Math" w:hAnsi="Cambria Math"/>
            <w:color w:val="000000"/>
          </w:rPr>
          <m:t>, </m:t>
        </m:r>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sSup>
          <m:sSupPr>
            <m:ctrlPr>
              <w:rPr>
                <w:rFonts w:ascii="Cambria Math" w:hAnsi="Cambria Math"/>
                <w:i/>
                <w:color w:val="000000"/>
              </w:rPr>
            </m:ctrlPr>
          </m:sSupPr>
          <m:e>
            <m:r>
              <w:rPr>
                <w:rFonts w:ascii="Cambria Math" w:hAnsi="Cambria Math"/>
                <w:color w:val="000000"/>
              </w:rPr>
              <m:t>)</m:t>
            </m:r>
          </m:e>
          <m:sup>
            <m:r>
              <w:rPr>
                <w:rFonts w:ascii="Cambria Math" w:hAnsi="Cambria Math"/>
                <w:color w:val="000000"/>
              </w:rPr>
              <m:t>T</m:t>
            </m:r>
          </m:sup>
        </m:sSup>
      </m:oMath>
      <w:r w:rsidRPr="005A066B">
        <w:rPr>
          <w:color w:val="000000"/>
        </w:rPr>
        <w:t xml:space="preserve"> shifts. Based on the observations </w:t>
      </w:r>
      <m:oMath>
        <m:sSub>
          <m:sSubPr>
            <m:ctrlPr>
              <w:rPr>
                <w:rFonts w:ascii="Cambria Math" w:hAnsi="Cambria Math"/>
                <w:i/>
                <w:color w:val="000000"/>
              </w:rPr>
            </m:ctrlPr>
          </m:sSubPr>
          <m:e>
            <m:r>
              <w:rPr>
                <w:rFonts w:ascii="Cambria Math"/>
                <w:color w:val="000000"/>
              </w:rPr>
              <m:t>y</m:t>
            </m:r>
          </m:e>
          <m:sub>
            <m:r>
              <w:rPr>
                <w:rFonts w:ascii="Cambria Math"/>
                <w:color w:val="000000"/>
              </w:rPr>
              <m:t>1</m:t>
            </m:r>
          </m:sub>
        </m:sSub>
        <m:r>
          <w:rPr>
            <w:rFonts w:ascii="Cambria Math"/>
            <w:color w:val="000000"/>
          </w:rPr>
          <m:t>,</m:t>
        </m:r>
        <m:r>
          <w:rPr>
            <w:rFonts w:ascii="Cambria Math"/>
            <w:color w:val="000000"/>
          </w:rPr>
          <m:t> …</m:t>
        </m:r>
        <m:r>
          <w:rPr>
            <w:rFonts w:ascii="Cambria Math"/>
            <w:color w:val="000000"/>
          </w:rPr>
          <m:t xml:space="preserve">, </m:t>
        </m:r>
        <m:sSub>
          <m:sSubPr>
            <m:ctrlPr>
              <w:rPr>
                <w:rFonts w:ascii="Cambria Math" w:hAnsi="Cambria Math"/>
                <w:i/>
                <w:color w:val="000000"/>
              </w:rPr>
            </m:ctrlPr>
          </m:sSubPr>
          <m:e>
            <m:r>
              <w:rPr>
                <w:rFonts w:ascii="Cambria Math"/>
                <w:color w:val="000000"/>
              </w:rPr>
              <m:t>y</m:t>
            </m:r>
          </m:e>
          <m:sub>
            <m:r>
              <w:rPr>
                <w:rFonts w:ascii="Cambria Math"/>
                <w:color w:val="000000"/>
              </w:rPr>
              <m:t>n</m:t>
            </m:r>
          </m:sub>
        </m:sSub>
        <m:r>
          <w:rPr>
            <w:rFonts w:ascii="Cambria Math"/>
            <w:color w:val="000000"/>
          </w:rPr>
          <m:t>,</m:t>
        </m:r>
      </m:oMath>
      <w:r w:rsidRPr="005A066B">
        <w:rPr>
          <w:color w:val="000000"/>
        </w:rPr>
        <w:t xml:space="preserve"> , the null and alternative hypotheses are formulated as follows:</w:t>
      </w:r>
    </w:p>
    <w:p w14:paraId="7EB13BD5" w14:textId="77777777" w:rsidR="00900410" w:rsidRPr="005A066B" w:rsidRDefault="00900410" w:rsidP="00900410">
      <w:pPr>
        <w:jc w:val="both"/>
        <w:rPr>
          <w:color w:val="000000"/>
        </w:rPr>
      </w:pPr>
    </w:p>
    <w:p w14:paraId="70514BDB" w14:textId="578D462C" w:rsidR="00900410" w:rsidRPr="005A066B" w:rsidRDefault="00900410" w:rsidP="00900410">
      <w:pPr>
        <w:widowControl/>
        <w:spacing w:before="100" w:beforeAutospacing="1" w:after="100" w:afterAutospacing="1"/>
        <w:rPr>
          <w:color w:val="000000"/>
          <w:kern w:val="0"/>
        </w:rPr>
      </w:pPr>
      <w:r w:rsidRPr="005A066B">
        <w:rPr>
          <w:color w:val="000000"/>
          <w:kern w:val="0"/>
        </w:rPr>
        <w:t xml:space="preserve">Under the null hypothesis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r w:rsidRPr="005A066B">
        <w:rPr>
          <w:color w:val="000000"/>
        </w:rPr>
        <w:t xml:space="preserve">, </w:t>
      </w:r>
      <m:oMath>
        <m:r>
          <w:rPr>
            <w:rFonts w:ascii="Cambria Math"/>
            <w:color w:val="000000"/>
          </w:rPr>
          <m:t>ϑ</m:t>
        </m:r>
      </m:oMath>
      <w:r w:rsidRPr="005A066B">
        <w:rPr>
          <w:rFonts w:eastAsia="MS Gothic"/>
          <w:color w:val="000000"/>
          <w:kern w:val="0"/>
        </w:rPr>
        <w:t xml:space="preserve"> ​</w:t>
      </w:r>
      <w:r w:rsidRPr="005A066B">
        <w:rPr>
          <w:color w:val="000000"/>
          <w:kern w:val="0"/>
        </w:rPr>
        <w:t xml:space="preserve"> remains constant for all </w:t>
      </w:r>
      <w:r w:rsidRPr="005A066B">
        <w:rPr>
          <w:i/>
          <w:color w:val="000000"/>
          <w:kern w:val="0"/>
        </w:rPr>
        <w:t>t.</w:t>
      </w:r>
    </w:p>
    <w:p w14:paraId="79D80153" w14:textId="12FB8F38" w:rsidR="00900410" w:rsidRPr="005A066B" w:rsidRDefault="00900410" w:rsidP="00900410">
      <w:pPr>
        <w:widowControl/>
        <w:spacing w:before="100" w:beforeAutospacing="1" w:after="100" w:afterAutospacing="1"/>
        <w:rPr>
          <w:color w:val="000000"/>
          <w:kern w:val="0"/>
        </w:rPr>
      </w:pPr>
      <w:r w:rsidRPr="005A066B">
        <w:rPr>
          <w:color w:val="000000"/>
          <w:kern w:val="0"/>
        </w:rPr>
        <w:t xml:space="preserve">Under the alternative hypothesis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1</m:t>
            </m:r>
          </m:sub>
        </m:sSub>
      </m:oMath>
      <w:r w:rsidRPr="005A066B">
        <w:rPr>
          <w:color w:val="000000"/>
        </w:rPr>
        <w:t>,</w:t>
      </w:r>
      <w:r w:rsidRPr="005A066B">
        <w:rPr>
          <w:color w:val="000000"/>
          <w:kern w:val="0"/>
        </w:rPr>
        <w:t xml:space="preserve"> </w:t>
      </w:r>
      <m:oMath>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ϑ</m:t>
            </m:r>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sub>
        </m:sSub>
      </m:oMath>
      <w:r w:rsidRPr="005A066B">
        <w:rPr>
          <w:rFonts w:eastAsia="MS Gothic"/>
          <w:color w:val="000000"/>
          <w:kern w:val="0"/>
        </w:rPr>
        <w:t>​</w:t>
      </w:r>
      <w:r w:rsidRPr="005A066B">
        <w:rPr>
          <w:color w:val="000000"/>
          <w:kern w:val="0"/>
        </w:rPr>
        <w:t xml:space="preserve"> for some </w:t>
      </w:r>
      <m:oMath>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 </m:t>
        </m:r>
      </m:oMath>
      <w:r w:rsidRPr="005A066B">
        <w:rPr>
          <w:color w:val="000000"/>
        </w:rPr>
        <w:t>,</w:t>
      </w:r>
      <w:r w:rsidRPr="005A066B">
        <w:rPr>
          <w:color w:val="000000"/>
          <w:kern w:val="0"/>
        </w:rPr>
        <w:t xml:space="preserve"> with </w:t>
      </w:r>
      <m:oMath>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1</m:t>
            </m:r>
          </m:sub>
        </m:sSub>
      </m:oMath>
      <w:r w:rsidRPr="005A066B">
        <w:rPr>
          <w:color w:val="000000"/>
        </w:rPr>
        <w:t xml:space="preserve"> for </w:t>
      </w:r>
      <m:oMath>
        <m:r>
          <w:rPr>
            <w:rFonts w:ascii="Cambria Math" w:hAnsi="Cambria Math"/>
            <w:color w:val="000000"/>
          </w:rPr>
          <m:t>t≤=τ</m:t>
        </m:r>
      </m:oMath>
      <w:r w:rsidRPr="005A066B">
        <w:rPr>
          <w:color w:val="000000"/>
        </w:rPr>
        <w:t xml:space="preserve">and </w:t>
      </w:r>
      <m:oMath>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2</m:t>
            </m:r>
          </m:sub>
        </m:sSub>
      </m:oMath>
      <w:r w:rsidRPr="005A066B">
        <w:rPr>
          <w:color w:val="000000"/>
        </w:rPr>
        <w:t xml:space="preserve">for </w:t>
      </w:r>
      <m:oMath>
        <m:r>
          <w:rPr>
            <w:rFonts w:ascii="Cambria Math" w:hAnsi="Cambria Math"/>
            <w:color w:val="000000"/>
          </w:rPr>
          <m:t>t&gt;τ</m:t>
        </m:r>
      </m:oMath>
      <w:r w:rsidRPr="005A066B">
        <w:rPr>
          <w:color w:val="000000"/>
        </w:rPr>
        <w:t xml:space="preserve">, where </w:t>
      </w:r>
      <m:oMath>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2</m:t>
            </m:r>
          </m:sub>
        </m:sSub>
      </m:oMath>
      <w:r w:rsidRPr="005A066B">
        <w:rPr>
          <w:color w:val="000000"/>
        </w:rPr>
        <w:t xml:space="preserve">and </w:t>
      </w:r>
      <m:oMath>
        <m:r>
          <w:rPr>
            <w:rFonts w:ascii="Cambria Math"/>
            <w:color w:val="000000"/>
          </w:rPr>
          <m:t>τ</m:t>
        </m:r>
      </m:oMath>
      <w:r w:rsidRPr="005A066B">
        <w:rPr>
          <w:color w:val="000000"/>
        </w:rPr>
        <w:t xml:space="preserve"> represents the change-point.</w:t>
      </w:r>
    </w:p>
    <w:p w14:paraId="6EB7B53A" w14:textId="13B3404C" w:rsidR="00900410" w:rsidRPr="005A066B" w:rsidRDefault="00900410" w:rsidP="00900410">
      <w:pPr>
        <w:jc w:val="both"/>
        <w:rPr>
          <w:color w:val="000000"/>
        </w:rPr>
      </w:pPr>
      <w:r w:rsidRPr="005A066B">
        <w:rPr>
          <w:color w:val="000000"/>
        </w:rPr>
        <w:t>In implementing the SVR, the coefficients</w:t>
      </w:r>
      <m:oMath>
        <m:r>
          <w:rPr>
            <w:rFonts w:ascii="Cambria Math" w:hAnsi="Cambria Math"/>
            <w:color w:val="000000"/>
          </w:rPr>
          <m:t>ε, C, γ</m:t>
        </m:r>
      </m:oMath>
      <w:r w:rsidRPr="005A066B">
        <w:rPr>
          <w:color w:val="000000"/>
        </w:rPr>
        <w:t xml:space="preserve"> should be appropriately specified. For simplicity, </w:t>
      </w:r>
      <m:oMath>
        <m:r>
          <w:rPr>
            <w:rFonts w:ascii="Cambria Math"/>
            <w:color w:val="000000"/>
          </w:rPr>
          <m:t> </m:t>
        </m:r>
        <m:r>
          <w:rPr>
            <w:rFonts w:ascii="Cambria Math"/>
            <w:color w:val="000000"/>
          </w:rPr>
          <m:t>C=1,</m:t>
        </m:r>
        <m:r>
          <w:rPr>
            <w:rFonts w:ascii="Cambria Math"/>
            <w:color w:val="000000"/>
          </w:rPr>
          <m:t> </m:t>
        </m:r>
        <m:r>
          <w:rPr>
            <w:rFonts w:ascii="Cambria Math"/>
            <w:color w:val="000000"/>
          </w:rPr>
          <m:t>ε=0.1,</m:t>
        </m:r>
        <m:r>
          <w:rPr>
            <w:rFonts w:ascii="Cambria Math"/>
            <w:color w:val="000000"/>
          </w:rPr>
          <m:t> </m:t>
        </m:r>
        <m:r>
          <w:rPr>
            <w:rFonts w:ascii="Cambria Math"/>
            <w:color w:val="000000"/>
          </w:rPr>
          <m:t>γ=1</m:t>
        </m:r>
      </m:oMath>
      <w:r w:rsidRPr="005A066B">
        <w:rPr>
          <w:color w:val="000000"/>
        </w:rPr>
        <w:t xml:space="preserve">. </w:t>
      </w:r>
    </w:p>
    <w:p w14:paraId="18B05773" w14:textId="77777777" w:rsidR="00900410" w:rsidRPr="005A066B" w:rsidRDefault="00900410" w:rsidP="00900410">
      <w:pPr>
        <w:jc w:val="both"/>
        <w:rPr>
          <w:color w:val="000000"/>
        </w:rPr>
      </w:pPr>
    </w:p>
    <w:p w14:paraId="4017A77A" w14:textId="77777777" w:rsidR="00900410" w:rsidRPr="005A066B" w:rsidRDefault="00900410" w:rsidP="00900410">
      <w:pPr>
        <w:jc w:val="both"/>
        <w:rPr>
          <w:b/>
          <w:color w:val="000000"/>
        </w:rPr>
      </w:pPr>
      <w:r w:rsidRPr="005A066B">
        <w:rPr>
          <w:b/>
          <w:color w:val="000000"/>
        </w:rPr>
        <w:t>Prediction based on SVR-ARMA model</w:t>
      </w:r>
    </w:p>
    <w:p w14:paraId="6680BED9" w14:textId="1367F1E8" w:rsidR="00900410" w:rsidRPr="005A066B" w:rsidRDefault="00900410" w:rsidP="00900410">
      <w:pPr>
        <w:jc w:val="both"/>
        <w:rPr>
          <w:color w:val="000000"/>
        </w:rPr>
      </w:pPr>
      <w:r w:rsidRPr="005A066B">
        <w:rPr>
          <w:color w:val="000000"/>
        </w:rPr>
        <w:t>Suppose that a training sample</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r>
          <w:rPr>
            <w:rFonts w:ascii="Cambria Math" w:hAnsi="Cambria Math"/>
            <w:color w:val="000000"/>
          </w:rPr>
          <m:t>, …, 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n+1</m:t>
            </m:r>
          </m:sub>
        </m:sSub>
        <m:r>
          <w:rPr>
            <w:rFonts w:ascii="Cambria Math" w:hAnsi="Cambria Math"/>
            <w:color w:val="000000"/>
          </w:rPr>
          <m:t>, …, 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n+m</m:t>
            </m:r>
          </m:sub>
        </m:sSub>
      </m:oMath>
      <w:r w:rsidRPr="005A066B">
        <w:rPr>
          <w:color w:val="000000"/>
        </w:rPr>
        <w:t xml:space="preserve"> is given. Here,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r>
          <w:rPr>
            <w:rFonts w:ascii="Cambria Math" w:hAnsi="Cambria Math"/>
            <w:color w:val="000000"/>
          </w:rPr>
          <m:t>, …, 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m:t>
            </m:r>
          </m:sub>
        </m:sSub>
      </m:oMath>
      <w:r w:rsidRPr="005A066B">
        <w:rPr>
          <w:color w:val="000000"/>
        </w:rPr>
        <w:t xml:space="preserve"> and </w:t>
      </w:r>
      <m:oMath>
        <m:sSub>
          <m:sSubPr>
            <m:ctrlPr>
              <w:rPr>
                <w:rFonts w:ascii="Cambria Math" w:hAnsi="Cambria Math"/>
                <w:i/>
                <w:color w:val="000000"/>
              </w:rPr>
            </m:ctrlPr>
          </m:sSubPr>
          <m:e>
            <m:r>
              <w:rPr>
                <w:rFonts w:ascii="Cambria Math"/>
                <w:color w:val="000000"/>
              </w:rPr>
              <m:t>y</m:t>
            </m:r>
          </m:e>
          <m:sub>
            <m:r>
              <w:rPr>
                <w:rFonts w:ascii="Cambria Math"/>
                <w:color w:val="000000"/>
              </w:rPr>
              <m:t>n+1</m:t>
            </m:r>
          </m:sub>
        </m:sSub>
        <m:r>
          <w:rPr>
            <w:rFonts w:ascii="Cambria Math"/>
            <w:color w:val="000000"/>
          </w:rPr>
          <m:t>,</m:t>
        </m:r>
        <m:r>
          <w:rPr>
            <w:rFonts w:ascii="Cambria Math"/>
            <w:color w:val="000000"/>
          </w:rPr>
          <m:t> …</m:t>
        </m:r>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y</m:t>
            </m:r>
          </m:e>
          <m:sub>
            <m:r>
              <w:rPr>
                <w:rFonts w:ascii="Cambria Math"/>
                <w:color w:val="000000"/>
              </w:rPr>
              <m:t>n+m</m:t>
            </m:r>
          </m:sub>
        </m:sSub>
      </m:oMath>
      <w:r w:rsidRPr="005A066B">
        <w:rPr>
          <w:color w:val="000000"/>
        </w:rPr>
        <w:t xml:space="preserve"> are also used as validation samples. It is assumed that the sample is generated from the ARMA model:</w:t>
      </w:r>
    </w:p>
    <w:p w14:paraId="74266844" w14:textId="7DDAF343" w:rsidR="00900410" w:rsidRPr="00900410" w:rsidRDefault="00E80834" w:rsidP="00900410">
      <w:pPr>
        <w:jc w:val="both"/>
        <w:rPr>
          <w:color w:val="000000"/>
        </w:rPr>
      </w:pPr>
      <m:oMathPara>
        <m:oMath>
          <m:sSub>
            <m:sSubPr>
              <m:ctrlPr>
                <w:rPr>
                  <w:rFonts w:ascii="Cambria Math" w:hAnsi="Cambria Math"/>
                  <w:i/>
                  <w:color w:val="000000"/>
                </w:rPr>
              </m:ctrlPr>
            </m:sSubPr>
            <m:e>
              <m:r>
                <w:rPr>
                  <w:rFonts w:ascii="Cambria Math"/>
                  <w:color w:val="000000"/>
                </w:rPr>
                <m:t>y</m:t>
              </m:r>
            </m:e>
            <m:sub>
              <m:r>
                <w:rPr>
                  <w:rFonts w:ascii="Cambria Math"/>
                  <w:color w:val="000000"/>
                </w:rPr>
                <m:t>t</m:t>
              </m:r>
            </m:sub>
          </m:sSub>
          <m:r>
            <w:rPr>
              <w:rFonts w:ascii="Cambria Math"/>
              <w:color w:val="000000"/>
            </w:rPr>
            <m:t>=f</m:t>
          </m:r>
          <m:d>
            <m:dPr>
              <m:ctrlPr>
                <w:rPr>
                  <w:rFonts w:ascii="Cambria Math"/>
                  <w:i/>
                  <w:color w:val="000000"/>
                </w:rPr>
              </m:ctrlPr>
            </m:dPr>
            <m:e>
              <m:sSub>
                <m:sSubPr>
                  <m:ctrlPr>
                    <w:rPr>
                      <w:rFonts w:ascii="Cambria Math" w:hAnsi="Cambria Math"/>
                      <w:i/>
                      <w:color w:val="000000"/>
                    </w:rPr>
                  </m:ctrlPr>
                </m:sSubPr>
                <m:e>
                  <m:r>
                    <w:rPr>
                      <w:rFonts w:ascii="Cambria Math"/>
                      <w:color w:val="000000"/>
                    </w:rPr>
                    <m:t>y</m:t>
                  </m:r>
                </m:e>
                <m:sub>
                  <m:r>
                    <w:rPr>
                      <w:rFonts w:ascii="Cambria Math"/>
                      <w:color w:val="000000"/>
                    </w:rPr>
                    <m:t>t</m:t>
                  </m:r>
                  <m:r>
                    <w:rPr>
                      <w:rFonts w:ascii="Cambria Math"/>
                      <w:color w:val="000000"/>
                    </w:rPr>
                    <m:t>-</m:t>
                  </m:r>
                  <m:r>
                    <w:rPr>
                      <w:rFonts w:ascii="Cambria Math"/>
                      <w:color w:val="000000"/>
                    </w:rPr>
                    <m:t>1</m:t>
                  </m:r>
                </m:sub>
              </m:sSub>
              <m:r>
                <w:rPr>
                  <w:rFonts w:ascii="Cambria Math"/>
                  <w:color w:val="000000"/>
                </w:rPr>
                <m:t>,</m:t>
              </m:r>
              <m:r>
                <w:rPr>
                  <w:rFonts w:ascii="Cambria Math"/>
                  <w:color w:val="000000"/>
                </w:rPr>
                <m:t> …</m:t>
              </m:r>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y</m:t>
                  </m:r>
                </m:e>
                <m:sub>
                  <m:r>
                    <w:rPr>
                      <w:rFonts w:ascii="Cambria Math"/>
                      <w:color w:val="000000"/>
                    </w:rPr>
                    <m:t>t</m:t>
                  </m:r>
                  <m:r>
                    <w:rPr>
                      <w:rFonts w:ascii="Cambria Math"/>
                      <w:color w:val="000000"/>
                    </w:rPr>
                    <m:t>-</m:t>
                  </m:r>
                  <m:r>
                    <w:rPr>
                      <w:rFonts w:ascii="Cambria Math"/>
                      <w:color w:val="000000"/>
                    </w:rPr>
                    <m:t>p</m:t>
                  </m:r>
                </m:sub>
              </m:sSub>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ε</m:t>
                  </m:r>
                </m:e>
                <m:sub>
                  <m:r>
                    <w:rPr>
                      <w:rFonts w:ascii="Cambria Math"/>
                      <w:color w:val="000000"/>
                    </w:rPr>
                    <m:t>t</m:t>
                  </m:r>
                  <m:r>
                    <w:rPr>
                      <w:rFonts w:ascii="Cambria Math"/>
                      <w:color w:val="000000"/>
                    </w:rPr>
                    <m:t>-</m:t>
                  </m:r>
                  <m:r>
                    <w:rPr>
                      <w:rFonts w:ascii="Cambria Math"/>
                      <w:color w:val="000000"/>
                    </w:rPr>
                    <m:t>1</m:t>
                  </m:r>
                </m:sub>
              </m:sSub>
              <m:r>
                <w:rPr>
                  <w:rFonts w:ascii="Cambria Math"/>
                  <w:color w:val="000000"/>
                </w:rPr>
                <m:t>,</m:t>
              </m:r>
              <m:r>
                <w:rPr>
                  <w:rFonts w:ascii="Cambria Math"/>
                  <w:color w:val="000000"/>
                </w:rPr>
                <m:t> …</m:t>
              </m:r>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ε</m:t>
                  </m:r>
                </m:e>
                <m:sub>
                  <m:r>
                    <w:rPr>
                      <w:rFonts w:ascii="Cambria Math"/>
                      <w:color w:val="000000"/>
                    </w:rPr>
                    <m:t>t</m:t>
                  </m:r>
                  <m:r>
                    <w:rPr>
                      <w:rFonts w:ascii="Cambria Math"/>
                      <w:color w:val="000000"/>
                    </w:rPr>
                    <m:t>-</m:t>
                  </m:r>
                  <m:r>
                    <w:rPr>
                      <w:rFonts w:ascii="Cambria Math"/>
                      <w:color w:val="000000"/>
                    </w:rPr>
                    <m:t>q</m:t>
                  </m:r>
                </m:sub>
              </m:sSub>
            </m:e>
          </m:d>
          <m:r>
            <w:rPr>
              <w:rFonts w:ascii="Cambria Math"/>
              <w:color w:val="000000"/>
            </w:rPr>
            <m:t>+</m:t>
          </m:r>
          <m:sSub>
            <m:sSubPr>
              <m:ctrlPr>
                <w:rPr>
                  <w:rFonts w:ascii="Cambria Math" w:hAnsi="Cambria Math"/>
                  <w:i/>
                  <w:color w:val="000000"/>
                </w:rPr>
              </m:ctrlPr>
            </m:sSubPr>
            <m:e>
              <m:r>
                <w:rPr>
                  <w:rFonts w:ascii="Cambria Math"/>
                  <w:color w:val="000000"/>
                </w:rPr>
                <m:t>ε</m:t>
              </m:r>
            </m:e>
            <m:sub>
              <m:r>
                <w:rPr>
                  <w:rFonts w:ascii="Cambria Math"/>
                  <w:color w:val="000000"/>
                </w:rPr>
                <m:t>t</m:t>
              </m:r>
            </m:sub>
          </m:sSub>
        </m:oMath>
      </m:oMathPara>
    </w:p>
    <w:p w14:paraId="007AE5F4" w14:textId="01ED0177" w:rsidR="00900410" w:rsidRPr="005A066B" w:rsidRDefault="00900410" w:rsidP="00900410">
      <w:pPr>
        <w:jc w:val="both"/>
        <w:rPr>
          <w:color w:val="000000"/>
        </w:rPr>
      </w:pPr>
      <w:r w:rsidRPr="005A066B">
        <w:rPr>
          <w:color w:val="000000"/>
        </w:rPr>
        <w:t xml:space="preserve">where </w:t>
      </w:r>
      <m:oMath>
        <m:r>
          <w:rPr>
            <w:rFonts w:ascii="Cambria Math" w:hAnsi="Cambria Math"/>
            <w:color w:val="000000"/>
          </w:rPr>
          <m:t>f</m:t>
        </m:r>
      </m:oMath>
      <w:r w:rsidRPr="005A066B">
        <w:rPr>
          <w:color w:val="000000"/>
        </w:rPr>
        <w:t xml:space="preserve"> is an unknown function to be estimated,</w:t>
      </w:r>
      <m:oMath>
        <m:r>
          <w:rPr>
            <w:rFonts w:ascii="Cambria Math" w:hAnsi="Cambria Math"/>
            <w:color w:val="000000"/>
          </w:rPr>
          <m:t>p, q</m:t>
        </m:r>
      </m:oMath>
      <w:r w:rsidRPr="005A066B">
        <w:rPr>
          <w:color w:val="000000"/>
        </w:rPr>
        <w:t xml:space="preserve"> are nonnegative integers that should be properly determined, and</w:t>
      </w:r>
      <m:oMath>
        <m:sSub>
          <m:sSubPr>
            <m:ctrlPr>
              <w:rPr>
                <w:rFonts w:ascii="Cambria Math" w:hAnsi="Cambria Math"/>
                <w:i/>
                <w:color w:val="000000"/>
              </w:rPr>
            </m:ctrlPr>
          </m:sSubPr>
          <m:e>
            <m:r>
              <w:rPr>
                <w:rFonts w:ascii="Cambria Math"/>
                <w:color w:val="000000"/>
              </w:rPr>
              <m:t>ε</m:t>
            </m:r>
          </m:e>
          <m:sub>
            <m:r>
              <w:rPr>
                <w:rFonts w:ascii="Cambria Math"/>
                <w:color w:val="000000"/>
              </w:rPr>
              <m:t>t</m:t>
            </m:r>
          </m:sub>
        </m:sSub>
      </m:oMath>
      <w:r w:rsidRPr="005A066B">
        <w:rPr>
          <w:color w:val="000000"/>
        </w:rPr>
        <w:t xml:space="preserve"> are iid random variables with zero mean and a finite variance. If the training sample is known to follow an SVR–ARMA(</w:t>
      </w:r>
      <w:r w:rsidRPr="005A066B">
        <w:rPr>
          <w:i/>
          <w:color w:val="000000"/>
        </w:rPr>
        <w:t>p</w:t>
      </w:r>
      <w:r w:rsidRPr="005A066B">
        <w:rPr>
          <w:color w:val="000000"/>
        </w:rPr>
        <w:t xml:space="preserve">, </w:t>
      </w:r>
      <w:r w:rsidRPr="005A066B">
        <w:rPr>
          <w:i/>
          <w:color w:val="000000"/>
        </w:rPr>
        <w:t>q</w:t>
      </w:r>
      <w:r w:rsidRPr="005A066B">
        <w:rPr>
          <w:color w:val="000000"/>
        </w:rPr>
        <w:t xml:space="preserve">) model with specific orders </w:t>
      </w:r>
      <w:r w:rsidRPr="005A066B">
        <w:rPr>
          <w:i/>
          <w:color w:val="000000"/>
        </w:rPr>
        <w:t>p</w:t>
      </w:r>
      <w:r w:rsidRPr="005A066B">
        <w:rPr>
          <w:color w:val="000000"/>
        </w:rPr>
        <w:t xml:space="preserve"> and </w:t>
      </w:r>
      <w:r w:rsidRPr="005A066B">
        <w:rPr>
          <w:i/>
          <w:color w:val="000000"/>
        </w:rPr>
        <w:t>q</w:t>
      </w:r>
      <w:r w:rsidRPr="005A066B">
        <w:rPr>
          <w:color w:val="000000"/>
        </w:rPr>
        <w:t xml:space="preserve">, the model can be used. However, if this is not the case, the orders </w:t>
      </w:r>
      <w:r w:rsidRPr="005A066B">
        <w:rPr>
          <w:i/>
          <w:color w:val="000000"/>
        </w:rPr>
        <w:t>p</w:t>
      </w:r>
      <w:r w:rsidRPr="005A066B">
        <w:rPr>
          <w:color w:val="000000"/>
        </w:rPr>
        <w:t xml:space="preserve"> and </w:t>
      </w:r>
      <w:r w:rsidRPr="005A066B">
        <w:rPr>
          <w:i/>
          <w:color w:val="000000"/>
        </w:rPr>
        <w:t>q</w:t>
      </w:r>
      <w:r w:rsidRPr="005A066B">
        <w:rPr>
          <w:color w:val="000000"/>
        </w:rPr>
        <w:t xml:space="preserve"> are determined from the training sample through the following procedure:</w:t>
      </w:r>
    </w:p>
    <w:p w14:paraId="05D46ED4" w14:textId="77777777" w:rsidR="00900410" w:rsidRPr="00E131E9" w:rsidRDefault="00900410" w:rsidP="00900410">
      <w:pPr>
        <w:pStyle w:val="NormalWeb"/>
        <w:rPr>
          <w:rFonts w:ascii="Times New Roman" w:hAnsi="Times New Roman"/>
        </w:rPr>
      </w:pPr>
      <w:r w:rsidRPr="00E131E9">
        <w:rPr>
          <w:rStyle w:val="Strong"/>
          <w:rFonts w:ascii="Times New Roman" w:hAnsi="Times New Roman"/>
        </w:rPr>
        <w:t>Step 1:</w:t>
      </w:r>
      <w:r w:rsidRPr="00E131E9">
        <w:rPr>
          <w:rFonts w:ascii="Times New Roman" w:hAnsi="Times New Roman"/>
        </w:rPr>
        <w:br/>
        <w:t>Fit a long AR(p) model (</w:t>
      </w:r>
      <w:r w:rsidRPr="00E131E9">
        <w:rPr>
          <w:rStyle w:val="katex-mathml"/>
          <w:rFonts w:ascii="Times New Roman" w:hAnsi="Times New Roman"/>
          <w:i/>
        </w:rPr>
        <w:t>p</w:t>
      </w:r>
      <w:r w:rsidRPr="00E131E9">
        <w:rPr>
          <w:rStyle w:val="katex-mathml"/>
          <w:rFonts w:ascii="Times New Roman" w:hAnsi="Times New Roman"/>
        </w:rPr>
        <w:t xml:space="preserve">→∞, e.g., </w:t>
      </w:r>
      <w:r w:rsidRPr="00E131E9">
        <w:rPr>
          <w:rStyle w:val="katex-mathml"/>
          <w:rFonts w:ascii="Times New Roman" w:hAnsi="Times New Roman"/>
          <w:i/>
        </w:rPr>
        <w:t>p</w:t>
      </w:r>
      <w:r w:rsidRPr="00E131E9">
        <w:rPr>
          <w:rStyle w:val="katex-mathml"/>
          <w:rFonts w:ascii="Times New Roman" w:hAnsi="Times New Roman"/>
        </w:rPr>
        <w:t xml:space="preserve"> =log (</w:t>
      </w:r>
      <w:r w:rsidRPr="00E131E9">
        <w:rPr>
          <w:rStyle w:val="katex-mathml"/>
          <w:rFonts w:ascii="Times New Roman" w:hAnsi="Times New Roman"/>
          <w:i/>
        </w:rPr>
        <w:t>T</w:t>
      </w:r>
      <w:r w:rsidRPr="00E131E9">
        <w:rPr>
          <w:rStyle w:val="katex-mathml"/>
          <w:rFonts w:ascii="Times New Roman" w:hAnsi="Times New Roman"/>
        </w:rPr>
        <w:t>)</w:t>
      </w:r>
      <w:r w:rsidRPr="00E131E9">
        <w:rPr>
          <w:rFonts w:ascii="Times New Roman" w:hAnsi="Times New Roman"/>
        </w:rPr>
        <w:t xml:space="preserve"> using least squares to compute residuals </w:t>
      </w:r>
      <w:r w:rsidRPr="00E131E9">
        <w:rPr>
          <w:rStyle w:val="katex-mathml"/>
          <w:rFonts w:ascii="Times New Roman" w:hAnsi="Times New Roman"/>
        </w:rPr>
        <w:t>{</w:t>
      </w:r>
      <w:r w:rsidRPr="00E131E9">
        <w:rPr>
          <w:rStyle w:val="katex-mathml"/>
          <w:rFonts w:ascii="Times New Roman" w:hAnsi="Times New Roman"/>
          <w:i/>
        </w:rPr>
        <w:t>e</w:t>
      </w:r>
      <w:r w:rsidRPr="00E131E9">
        <w:rPr>
          <w:rStyle w:val="katex-mathml"/>
          <w:rFonts w:ascii="Times New Roman" w:hAnsi="Times New Roman"/>
          <w:i/>
          <w:vertAlign w:val="subscript"/>
        </w:rPr>
        <w:t>t</w:t>
      </w:r>
      <w:r w:rsidRPr="00E131E9">
        <w:rPr>
          <w:rStyle w:val="katex-mathml"/>
          <w:rFonts w:ascii="Times New Roman" w:hAnsi="Times New Roman"/>
        </w:rPr>
        <w:t>}</w:t>
      </w:r>
      <w:r w:rsidRPr="00E131E9">
        <w:rPr>
          <w:rFonts w:ascii="Times New Roman" w:hAnsi="Times New Roman"/>
        </w:rPr>
        <w:t>.</w:t>
      </w:r>
    </w:p>
    <w:p w14:paraId="41AC5C6F" w14:textId="76E6271F" w:rsidR="00900410" w:rsidRPr="00E131E9" w:rsidRDefault="00900410" w:rsidP="00900410">
      <w:pPr>
        <w:pStyle w:val="NormalWeb"/>
        <w:rPr>
          <w:rFonts w:ascii="Times New Roman" w:hAnsi="Times New Roman"/>
        </w:rPr>
      </w:pPr>
      <w:r w:rsidRPr="00E131E9">
        <w:rPr>
          <w:rStyle w:val="Strong"/>
          <w:rFonts w:ascii="Times New Roman" w:hAnsi="Times New Roman"/>
        </w:rPr>
        <w:t>Step 2:</w:t>
      </w:r>
      <w:r w:rsidRPr="00E131E9">
        <w:rPr>
          <w:rFonts w:ascii="Times New Roman" w:hAnsi="Times New Roman"/>
        </w:rPr>
        <w:br/>
        <w:t>Fit an SVR–ARMA</w:t>
      </w:r>
      <w:r w:rsidRPr="00E131E9">
        <w:rPr>
          <w:rStyle w:val="katex-mathml"/>
          <w:rFonts w:ascii="Times New Roman" w:hAnsi="Times New Roman"/>
        </w:rPr>
        <w:t>(</w:t>
      </w:r>
      <w:r w:rsidRPr="00E131E9">
        <w:rPr>
          <w:rStyle w:val="katex-mathml"/>
          <w:rFonts w:ascii="Times New Roman" w:hAnsi="Times New Roman"/>
          <w:i/>
        </w:rPr>
        <w:t>p</w:t>
      </w:r>
      <w:r w:rsidRPr="00E131E9">
        <w:rPr>
          <w:rStyle w:val="katex-mathml"/>
          <w:rFonts w:ascii="Times New Roman" w:hAnsi="Times New Roman"/>
        </w:rPr>
        <w:t xml:space="preserve">, </w:t>
      </w:r>
      <w:r w:rsidRPr="00E131E9">
        <w:rPr>
          <w:rStyle w:val="katex-mathml"/>
          <w:rFonts w:ascii="Times New Roman" w:hAnsi="Times New Roman"/>
          <w:i/>
        </w:rPr>
        <w:t>q</w:t>
      </w:r>
      <w:r w:rsidRPr="00E131E9">
        <w:rPr>
          <w:rStyle w:val="katex-mathml"/>
          <w:rFonts w:ascii="Times New Roman" w:hAnsi="Times New Roman"/>
        </w:rPr>
        <w:t>)</w:t>
      </w:r>
      <w:r w:rsidRPr="00E131E9">
        <w:rPr>
          <w:rFonts w:ascii="Times New Roman" w:hAnsi="Times New Roman"/>
        </w:rPr>
        <w:t xml:space="preserve"> model to </w:t>
      </w:r>
      <w:r w:rsidRPr="00E131E9">
        <w:rPr>
          <w:rStyle w:val="katex-mathml"/>
          <w:rFonts w:ascii="Times New Roman" w:hAnsi="Times New Roman"/>
        </w:rPr>
        <w:t>{</w:t>
      </w:r>
      <w:r w:rsidRPr="00E131E9">
        <w:rPr>
          <w:rStyle w:val="katex-mathml"/>
          <w:rFonts w:ascii="Times New Roman" w:hAnsi="Times New Roman"/>
          <w:i/>
        </w:rPr>
        <w:t>e</w:t>
      </w:r>
      <w:r w:rsidRPr="00E131E9">
        <w:rPr>
          <w:rStyle w:val="katex-mathml"/>
          <w:rFonts w:ascii="Times New Roman" w:hAnsi="Times New Roman"/>
          <w:i/>
          <w:vertAlign w:val="subscript"/>
        </w:rPr>
        <w:t>t</w:t>
      </w:r>
      <w:r w:rsidRPr="00E131E9">
        <w:rPr>
          <w:rStyle w:val="katex-mathml"/>
          <w:rFonts w:ascii="Times New Roman" w:hAnsi="Times New Roman"/>
        </w:rPr>
        <w:t>}</w:t>
      </w:r>
      <w:r w:rsidRPr="00E131E9">
        <w:rPr>
          <w:rFonts w:ascii="Times New Roman" w:hAnsi="Times New Roman"/>
        </w:rPr>
        <w:t xml:space="preserve">. Update residuals recursively using SVR until convergence, yielding </w:t>
      </w:r>
      <w:r w:rsidRPr="00E131E9">
        <w:rPr>
          <w:rStyle w:val="katex-mathml"/>
          <w:rFonts w:ascii="Times New Roman" w:hAnsi="Times New Roman"/>
        </w:rPr>
        <w:t>{</w:t>
      </w:r>
      <m:oMath>
        <m:sSubSup>
          <m:sSubSupPr>
            <m:ctrlPr>
              <w:rPr>
                <w:rFonts w:ascii="Cambria Math" w:hAnsi="Cambria Math"/>
                <w:i/>
              </w:rPr>
            </m:ctrlPr>
          </m:sSubSupPr>
          <m:e>
            <m:r>
              <w:rPr>
                <w:rFonts w:ascii="Cambria Math"/>
              </w:rPr>
              <m:t>ς</m:t>
            </m:r>
          </m:e>
          <m:sub>
            <m:r>
              <w:rPr>
                <w:rFonts w:ascii="Cambria Math"/>
              </w:rPr>
              <m:t>t</m:t>
            </m:r>
          </m:sub>
          <m:sup>
            <m:r>
              <w:rPr>
                <w:rFonts w:ascii="Cambria Math" w:hAnsi="Cambria Math" w:cs="Cambria Math"/>
              </w:rPr>
              <m:t>*</m:t>
            </m:r>
          </m:sup>
        </m:sSubSup>
      </m:oMath>
      <w:r w:rsidRPr="00E131E9">
        <w:rPr>
          <w:rStyle w:val="katex-mathml"/>
          <w:rFonts w:ascii="Times New Roman" w:hAnsi="Times New Roman"/>
        </w:rPr>
        <w:t>}</w:t>
      </w:r>
      <w:r w:rsidRPr="00E131E9">
        <w:rPr>
          <w:rFonts w:ascii="Times New Roman" w:hAnsi="Times New Roman"/>
        </w:rPr>
        <w:t>.</w:t>
      </w:r>
    </w:p>
    <w:p w14:paraId="0C62F41D" w14:textId="5BE89D13" w:rsidR="00900410" w:rsidRPr="00E131E9" w:rsidRDefault="00900410" w:rsidP="00900410">
      <w:pPr>
        <w:pStyle w:val="NormalWeb"/>
        <w:rPr>
          <w:rFonts w:ascii="Times New Roman" w:hAnsi="Times New Roman"/>
        </w:rPr>
      </w:pPr>
      <w:r w:rsidRPr="00E131E9">
        <w:rPr>
          <w:rStyle w:val="Strong"/>
          <w:rFonts w:ascii="Times New Roman" w:hAnsi="Times New Roman"/>
        </w:rPr>
        <w:t>Step 3:</w:t>
      </w:r>
      <w:r w:rsidRPr="00E131E9">
        <w:rPr>
          <w:rFonts w:ascii="Times New Roman" w:hAnsi="Times New Roman"/>
        </w:rPr>
        <w:br/>
        <w:t xml:space="preserve">For </w:t>
      </w:r>
      <w:r w:rsidRPr="00E131E9">
        <w:rPr>
          <w:rStyle w:val="katex-mathml"/>
          <w:rFonts w:ascii="Times New Roman" w:hAnsi="Times New Roman"/>
          <w:i/>
        </w:rPr>
        <w:t>p</w:t>
      </w:r>
      <w:r w:rsidRPr="00E131E9">
        <w:rPr>
          <w:rStyle w:val="katex-mathml"/>
          <w:rFonts w:ascii="Times New Roman" w:hAnsi="Times New Roman"/>
        </w:rPr>
        <w:t xml:space="preserve">, </w:t>
      </w:r>
      <w:r w:rsidRPr="00E131E9">
        <w:rPr>
          <w:rStyle w:val="katex-mathml"/>
          <w:rFonts w:ascii="Times New Roman" w:hAnsi="Times New Roman"/>
          <w:i/>
        </w:rPr>
        <w:t xml:space="preserve">q </w:t>
      </w:r>
      <w:r w:rsidRPr="00E131E9">
        <w:rPr>
          <w:rStyle w:val="katex-mathml"/>
          <w:rFonts w:ascii="Times New Roman" w:hAnsi="Times New Roman"/>
        </w:rPr>
        <w:t xml:space="preserve">≤ </w:t>
      </w:r>
      <w:r w:rsidRPr="00E131E9">
        <w:rPr>
          <w:rStyle w:val="katex-mathml"/>
          <w:rFonts w:ascii="Times New Roman" w:hAnsi="Times New Roman"/>
          <w:i/>
        </w:rPr>
        <w:t>g</w:t>
      </w:r>
      <w:r w:rsidRPr="00E131E9">
        <w:rPr>
          <w:rStyle w:val="katex-mathml"/>
          <w:rFonts w:ascii="Times New Roman" w:hAnsi="Times New Roman"/>
        </w:rPr>
        <w:t xml:space="preserve">, </w:t>
      </w:r>
      <w:r w:rsidRPr="00E131E9">
        <w:rPr>
          <w:rFonts w:ascii="Times New Roman" w:hAnsi="Times New Roman"/>
        </w:rPr>
        <w:t xml:space="preserve">fit SVR–ARMA models to </w:t>
      </w:r>
      <w:r w:rsidRPr="00E131E9">
        <w:rPr>
          <w:rStyle w:val="katex-mathml"/>
          <w:rFonts w:ascii="Times New Roman" w:hAnsi="Times New Roman"/>
        </w:rPr>
        <w:t>{</w:t>
      </w:r>
      <m:oMath>
        <m:sSubSup>
          <m:sSubSupPr>
            <m:ctrlPr>
              <w:rPr>
                <w:rFonts w:ascii="Cambria Math" w:hAnsi="Cambria Math"/>
                <w:i/>
              </w:rPr>
            </m:ctrlPr>
          </m:sSubSupPr>
          <m:e>
            <m:r>
              <w:rPr>
                <w:rFonts w:ascii="Cambria Math"/>
              </w:rPr>
              <m:t>ς</m:t>
            </m:r>
          </m:e>
          <m:sub>
            <m:r>
              <w:rPr>
                <w:rFonts w:ascii="Cambria Math"/>
              </w:rPr>
              <m:t>t</m:t>
            </m:r>
          </m:sub>
          <m:sup>
            <m:r>
              <w:rPr>
                <w:rFonts w:ascii="Cambria Math" w:hAnsi="Cambria Math" w:cs="Cambria Math"/>
              </w:rPr>
              <m:t>*</m:t>
            </m:r>
          </m:sup>
        </m:sSubSup>
      </m:oMath>
      <w:r w:rsidRPr="00E131E9">
        <w:rPr>
          <w:rStyle w:val="katex-mathml"/>
          <w:rFonts w:ascii="Times New Roman" w:hAnsi="Times New Roman"/>
        </w:rPr>
        <w:t>}.</w:t>
      </w:r>
      <w:r w:rsidRPr="00E131E9">
        <w:rPr>
          <w:rFonts w:ascii="Times New Roman" w:hAnsi="Times New Roman"/>
        </w:rPr>
        <w:t xml:space="preserve"> Compute RMSE for each model and select the optimal </w:t>
      </w:r>
      <w:r w:rsidRPr="00E131E9">
        <w:rPr>
          <w:rStyle w:val="katex-mathml"/>
          <w:rFonts w:ascii="Times New Roman" w:hAnsi="Times New Roman"/>
        </w:rPr>
        <w:t>(</w:t>
      </w:r>
      <w:r w:rsidRPr="00E131E9">
        <w:rPr>
          <w:rStyle w:val="katex-mathml"/>
          <w:rFonts w:ascii="Times New Roman" w:hAnsi="Times New Roman"/>
          <w:i/>
        </w:rPr>
        <w:t>p</w:t>
      </w:r>
      <w:r w:rsidRPr="00E131E9">
        <w:rPr>
          <w:rStyle w:val="katex-mathml"/>
          <w:rFonts w:ascii="Cambria Math" w:eastAsia="MS Gothic" w:hAnsi="Cambria Math" w:cs="Cambria Math"/>
          <w:vertAlign w:val="superscript"/>
        </w:rPr>
        <w:t>∗</w:t>
      </w:r>
      <w:r w:rsidRPr="00E131E9">
        <w:rPr>
          <w:rStyle w:val="katex-mathml"/>
          <w:rFonts w:ascii="Times New Roman" w:hAnsi="Times New Roman"/>
        </w:rPr>
        <w:t xml:space="preserve">, </w:t>
      </w:r>
      <w:r w:rsidRPr="00E131E9">
        <w:rPr>
          <w:rStyle w:val="katex-mathml"/>
          <w:rFonts w:ascii="Times New Roman" w:hAnsi="Times New Roman"/>
          <w:i/>
        </w:rPr>
        <w:t>q</w:t>
      </w:r>
      <w:r w:rsidRPr="00E131E9">
        <w:rPr>
          <w:rStyle w:val="katex-mathml"/>
          <w:rFonts w:ascii="Cambria Math" w:eastAsia="MS Gothic" w:hAnsi="Cambria Math" w:cs="Cambria Math"/>
          <w:vertAlign w:val="superscript"/>
        </w:rPr>
        <w:t>∗</w:t>
      </w:r>
      <w:r w:rsidRPr="00E131E9">
        <w:rPr>
          <w:rStyle w:val="katex-mathml"/>
          <w:rFonts w:ascii="Times New Roman" w:hAnsi="Times New Roman"/>
        </w:rPr>
        <w:t xml:space="preserve">) </w:t>
      </w:r>
      <w:r w:rsidRPr="00E131E9">
        <w:rPr>
          <w:rFonts w:ascii="Times New Roman" w:hAnsi="Times New Roman"/>
        </w:rPr>
        <w:t>that minimizes RMSE.</w:t>
      </w:r>
    </w:p>
    <w:p w14:paraId="4B3BB255" w14:textId="77777777" w:rsidR="00900410" w:rsidRDefault="00900410" w:rsidP="00900410">
      <w:pPr>
        <w:pStyle w:val="NormalWeb"/>
      </w:pPr>
      <w:r w:rsidRPr="00E131E9">
        <w:rPr>
          <w:rStyle w:val="Strong"/>
          <w:rFonts w:ascii="Times New Roman" w:hAnsi="Times New Roman"/>
        </w:rPr>
        <w:t>Step 4:</w:t>
      </w:r>
      <w:r w:rsidRPr="00E131E9">
        <w:rPr>
          <w:rFonts w:ascii="Times New Roman" w:hAnsi="Times New Roman"/>
        </w:rPr>
        <w:br/>
        <w:t>Train the SVR–ARMA</w:t>
      </w:r>
      <w:r w:rsidRPr="00E131E9">
        <w:rPr>
          <w:rStyle w:val="katex-mathml"/>
          <w:rFonts w:ascii="Times New Roman" w:hAnsi="Times New Roman"/>
        </w:rPr>
        <w:t>(</w:t>
      </w:r>
      <w:r w:rsidRPr="00E131E9">
        <w:rPr>
          <w:rStyle w:val="katex-mathml"/>
          <w:rFonts w:ascii="Times New Roman" w:hAnsi="Times New Roman"/>
          <w:i/>
        </w:rPr>
        <w:t>p</w:t>
      </w:r>
      <w:r w:rsidRPr="00E131E9">
        <w:rPr>
          <w:rStyle w:val="katex-mathml"/>
          <w:rFonts w:ascii="Cambria Math" w:eastAsia="MS Gothic" w:hAnsi="Cambria Math" w:cs="Cambria Math"/>
          <w:vertAlign w:val="superscript"/>
        </w:rPr>
        <w:t>∗</w:t>
      </w:r>
      <w:r w:rsidRPr="00E131E9">
        <w:rPr>
          <w:rStyle w:val="katex-mathml"/>
          <w:rFonts w:ascii="Times New Roman" w:hAnsi="Times New Roman"/>
        </w:rPr>
        <w:t xml:space="preserve">, </w:t>
      </w:r>
      <w:r w:rsidRPr="00E131E9">
        <w:rPr>
          <w:rStyle w:val="katex-mathml"/>
          <w:rFonts w:ascii="Times New Roman" w:hAnsi="Times New Roman"/>
          <w:i/>
        </w:rPr>
        <w:t>q</w:t>
      </w:r>
      <w:r w:rsidRPr="00E131E9">
        <w:rPr>
          <w:rStyle w:val="katex-mathml"/>
          <w:rFonts w:ascii="Cambria Math" w:eastAsia="MS Gothic" w:hAnsi="Cambria Math" w:cs="Cambria Math"/>
          <w:vertAlign w:val="superscript"/>
        </w:rPr>
        <w:t>∗</w:t>
      </w:r>
      <w:r w:rsidRPr="00E131E9">
        <w:rPr>
          <w:rStyle w:val="katex-mathml"/>
          <w:rFonts w:ascii="Times New Roman" w:hAnsi="Times New Roman"/>
        </w:rPr>
        <w:t>)</w:t>
      </w:r>
      <w:r w:rsidRPr="00E131E9">
        <w:rPr>
          <w:rFonts w:ascii="Times New Roman" w:hAnsi="Times New Roman"/>
        </w:rPr>
        <w:t xml:space="preserve"> model on the full dataset. Use it to compute prediction errors for test samples.</w:t>
      </w:r>
      <w:r>
        <w:t xml:space="preserve"> </w:t>
      </w:r>
    </w:p>
    <w:p w14:paraId="4C3550C1" w14:textId="77777777" w:rsidR="00900410" w:rsidRPr="00270F9C" w:rsidRDefault="00900410" w:rsidP="00900410">
      <w:pPr>
        <w:pStyle w:val="NormalWeb"/>
        <w:jc w:val="both"/>
        <w:rPr>
          <w:rFonts w:ascii="Times New Roman" w:hAnsi="Times New Roman"/>
        </w:rPr>
      </w:pPr>
      <w:r w:rsidRPr="000346D6">
        <w:rPr>
          <w:rFonts w:ascii="Times New Roman" w:hAnsi="Times New Roman"/>
        </w:rPr>
        <w:t>Based on cumulative sums of residuals derived from a fitted model, by analyzing deviations from expected values, the test identifies change-points where the data's underlying structure may have shifted, making it particularly useful in quality control and econometric analysis.</w:t>
      </w:r>
      <w:r>
        <w:rPr>
          <w:rFonts w:ascii="Times New Roman" w:hAnsi="Times New Roman"/>
        </w:rPr>
        <w:t xml:space="preserve">                               </w:t>
      </w:r>
      <w:r w:rsidRPr="00270F9C">
        <w:rPr>
          <w:rFonts w:ascii="Times New Roman" w:hAnsi="Times New Roman"/>
        </w:rPr>
        <w:t>Lee et al.'s (2020) residual-based LSCUSUM test is simple and flex</w:t>
      </w:r>
      <w:r>
        <w:rPr>
          <w:rFonts w:ascii="Times New Roman" w:hAnsi="Times New Roman"/>
        </w:rPr>
        <w:t xml:space="preserve">ible but struggles with delayed </w:t>
      </w:r>
      <w:r w:rsidRPr="00270F9C">
        <w:rPr>
          <w:rFonts w:ascii="Times New Roman" w:hAnsi="Times New Roman"/>
        </w:rPr>
        <w:t xml:space="preserve">detection near change-points. Wang et al. (2022) addressed this limitation by incorporating a time-varying upper control limit and Ferger's (2018) test statistic, enhancing detection efficiency. While the LSCUSUM test is retrospective, it is particularly effective for quickly identifying change-points near the current observation, making it suitable for dynamic </w:t>
      </w:r>
      <w:r w:rsidRPr="00270F9C">
        <w:rPr>
          <w:rFonts w:ascii="Times New Roman" w:hAnsi="Times New Roman"/>
        </w:rPr>
        <w:lastRenderedPageBreak/>
        <w:t>monitoring and timely model updates, especially when applied with a moving window scheme (Wang et al., 2022). However, despite these improvements, Lee et al.'s (2022) method still requires multiple iterative steps to identify all change-points. To overcome this, a piecewise quantile SVR with automatic change-point detection will be developed to identify change-points in a single step.</w:t>
      </w:r>
      <w:r>
        <w:rPr>
          <w:rFonts w:ascii="Times New Roman" w:hAnsi="Times New Roman"/>
        </w:rPr>
        <w:t xml:space="preserve"> </w:t>
      </w:r>
      <w:r w:rsidRPr="00CD1CB2">
        <w:rPr>
          <w:rFonts w:ascii="Times New Roman" w:hAnsi="Times New Roman"/>
        </w:rPr>
        <w:t>We will include the CUSUM (Chatterjee and Qiu, 2009) and LSCUSUM test methods (Lee et al., 2020) as benchmark models for detecting pattern changes or change-points.</w:t>
      </w:r>
    </w:p>
    <w:p w14:paraId="3467C8D7" w14:textId="77777777" w:rsidR="00900410" w:rsidRPr="005A066B" w:rsidRDefault="00900410" w:rsidP="00900410">
      <w:pPr>
        <w:pStyle w:val="Heading2"/>
        <w:rPr>
          <w:rFonts w:ascii="Times New Roman" w:hAnsi="Times New Roman"/>
          <w:color w:val="000000"/>
          <w:sz w:val="24"/>
          <w:szCs w:val="24"/>
        </w:rPr>
      </w:pPr>
      <w:r w:rsidRPr="005A066B">
        <w:rPr>
          <w:rFonts w:ascii="Times New Roman" w:hAnsi="Times New Roman"/>
          <w:color w:val="000000"/>
          <w:sz w:val="24"/>
          <w:szCs w:val="24"/>
        </w:rPr>
        <w:t>2.4 Support vector regression model</w:t>
      </w:r>
    </w:p>
    <w:p w14:paraId="0C90B9F3" w14:textId="2C4BD948" w:rsidR="00900410" w:rsidRPr="005A066B" w:rsidRDefault="00900410" w:rsidP="00900410">
      <w:pPr>
        <w:ind w:firstLine="360"/>
        <w:jc w:val="both"/>
        <w:rPr>
          <w:rFonts w:eastAsia="標楷體"/>
          <w:color w:val="000000"/>
        </w:rPr>
      </w:pPr>
      <w:r w:rsidRPr="005A066B">
        <w:rPr>
          <w:color w:val="000000"/>
        </w:rPr>
        <w:t xml:space="preserve">SVR optimizes a line that minimizes errors within the epsilon tube region, as shown in Figure 2. Using the </w:t>
      </w:r>
      <m:oMath>
        <m:r>
          <w:rPr>
            <w:rFonts w:ascii="Cambria Math"/>
            <w:color w:val="000000"/>
          </w:rPr>
          <m:t>ε</m:t>
        </m:r>
      </m:oMath>
      <w:r w:rsidRPr="005A066B">
        <w:rPr>
          <w:color w:val="000000"/>
        </w:rPr>
        <w:t xml:space="preserve"> -insensitive loss function, SVR tolerates acceptable absolute errors, with data points inside the epsilon tube incurring zero error, while those outside contribute to the overall error (Ditthakit et al., 2023).</w:t>
      </w:r>
    </w:p>
    <w:p w14:paraId="273A4A96" w14:textId="77777777" w:rsidR="00900410" w:rsidRPr="005A066B" w:rsidRDefault="00900410" w:rsidP="00900410">
      <w:pPr>
        <w:ind w:left="360"/>
        <w:jc w:val="both"/>
        <w:rPr>
          <w:rFonts w:eastAsia="標楷體"/>
          <w:noProof/>
          <w:color w:val="000000"/>
        </w:rPr>
      </w:pPr>
    </w:p>
    <w:p w14:paraId="024C35E3" w14:textId="77777777" w:rsidR="00900410" w:rsidRPr="005A066B" w:rsidRDefault="00900410" w:rsidP="00900410">
      <w:pPr>
        <w:ind w:left="360"/>
        <w:jc w:val="both"/>
        <w:rPr>
          <w:rFonts w:eastAsia="標楷體"/>
          <w:noProof/>
          <w:color w:val="000000"/>
          <w:lang w:eastAsia="zh-CN"/>
        </w:rPr>
      </w:pPr>
    </w:p>
    <w:p w14:paraId="40BBED54" w14:textId="51D047D4" w:rsidR="00900410" w:rsidRPr="005A066B" w:rsidRDefault="00900410" w:rsidP="00900410">
      <w:pPr>
        <w:ind w:left="360"/>
        <w:jc w:val="both"/>
        <w:rPr>
          <w:rFonts w:eastAsia="標楷體"/>
          <w:noProof/>
          <w:color w:val="000000"/>
        </w:rPr>
      </w:pPr>
      <w:r w:rsidRPr="005A066B">
        <w:rPr>
          <w:noProof/>
          <w:color w:val="000000"/>
        </w:rPr>
        <w:drawing>
          <wp:inline distT="0" distB="0" distL="0" distR="0" wp14:anchorId="00FBF09F" wp14:editId="1065DFFF">
            <wp:extent cx="3924300" cy="3162300"/>
            <wp:effectExtent l="0" t="0" r="0" b="0"/>
            <wp:docPr id="1745977096" name="圖片 2" descr="一張含有 鉸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7096" name="圖片 2" descr="一張含有 鉸鏈 的圖片&#10;&#10;AI 產生的內容可能不正確。"/>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300" cy="3162300"/>
                    </a:xfrm>
                    <a:prstGeom prst="rect">
                      <a:avLst/>
                    </a:prstGeom>
                    <a:noFill/>
                    <a:ln>
                      <a:noFill/>
                    </a:ln>
                  </pic:spPr>
                </pic:pic>
              </a:graphicData>
            </a:graphic>
          </wp:inline>
        </w:drawing>
      </w:r>
    </w:p>
    <w:p w14:paraId="048C7B46" w14:textId="2D279DB2" w:rsidR="00900410" w:rsidRPr="005A066B" w:rsidRDefault="00900410" w:rsidP="00900410">
      <w:pPr>
        <w:ind w:left="360"/>
        <w:jc w:val="both"/>
        <w:rPr>
          <w:rFonts w:eastAsia="標楷體"/>
          <w:color w:val="000000"/>
        </w:rPr>
      </w:pPr>
      <w:r w:rsidRPr="005A066B">
        <w:rPr>
          <w:rFonts w:eastAsia="標楷體"/>
          <w:b/>
          <w:color w:val="000000"/>
        </w:rPr>
        <w:t xml:space="preserve">Figure </w:t>
      </w:r>
      <w:r>
        <w:rPr>
          <w:rFonts w:eastAsia="標楷體"/>
          <w:b/>
          <w:color w:val="000000"/>
        </w:rPr>
        <w:t>2</w:t>
      </w:r>
      <w:r w:rsidRPr="005A066B">
        <w:rPr>
          <w:rFonts w:eastAsia="標楷體"/>
          <w:b/>
          <w:color w:val="000000"/>
        </w:rPr>
        <w:t>.</w:t>
      </w:r>
      <w:r w:rsidRPr="005A066B">
        <w:rPr>
          <w:rFonts w:eastAsia="標楷體"/>
          <w:color w:val="000000"/>
        </w:rPr>
        <w:t xml:space="preserve"> Linear SVR with </w:t>
      </w:r>
      <m:oMath>
        <m:r>
          <w:rPr>
            <w:rFonts w:ascii="Cambria Math" w:eastAsia="標楷體"/>
            <w:color w:val="000000"/>
          </w:rPr>
          <m:t>ε</m:t>
        </m:r>
      </m:oMath>
      <w:r w:rsidRPr="005A066B">
        <w:rPr>
          <w:rFonts w:eastAsia="標楷體"/>
          <w:color w:val="000000"/>
        </w:rPr>
        <w:t xml:space="preserve"> -insensitive loss function (Yu et al., 2006). </w:t>
      </w:r>
    </w:p>
    <w:p w14:paraId="1C61E90D" w14:textId="0F5249C2" w:rsidR="00900410" w:rsidRPr="005A066B" w:rsidRDefault="00900410" w:rsidP="00900410">
      <w:pPr>
        <w:ind w:firstLine="480"/>
        <w:jc w:val="both"/>
        <w:rPr>
          <w:color w:val="000000"/>
        </w:rPr>
      </w:pPr>
      <w:r w:rsidRPr="005A066B">
        <w:rPr>
          <w:color w:val="000000"/>
        </w:rPr>
        <w:t xml:space="preserve">To account for data errors, slack variables </w:t>
      </w:r>
      <m:oMath>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i</m:t>
            </m:r>
          </m:sub>
          <m:sup>
            <m:r>
              <w:rPr>
                <w:rFonts w:ascii="Cambria Math" w:hAnsi="Cambria Math"/>
                <w:color w:val="000000"/>
              </w:rPr>
              <m:t>+</m:t>
            </m:r>
          </m:sup>
        </m:sSubSup>
      </m:oMath>
      <w:r w:rsidRPr="005A066B">
        <w:rPr>
          <w:color w:val="000000"/>
          <w:vertAlign w:val="subscript"/>
        </w:rPr>
        <w:t xml:space="preserve"> </w:t>
      </w:r>
      <w:r w:rsidRPr="005A066B">
        <w:rPr>
          <w:color w:val="000000"/>
        </w:rPr>
        <w:t xml:space="preserve">and </w:t>
      </w:r>
      <m:oMath>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i</m:t>
            </m:r>
          </m:sub>
          <m:sup>
            <m:r>
              <w:rPr>
                <w:rFonts w:ascii="Cambria Math" w:hAnsi="Cambria Math"/>
                <w:color w:val="000000"/>
              </w:rPr>
              <m:t>-</m:t>
            </m:r>
          </m:sup>
        </m:sSubSup>
      </m:oMath>
      <w:r w:rsidRPr="005A066B">
        <w:rPr>
          <w:color w:val="000000"/>
        </w:rPr>
        <w:t xml:space="preserve">, along with a penalty term </w:t>
      </w:r>
      <w:r w:rsidRPr="005A066B">
        <w:rPr>
          <w:i/>
          <w:color w:val="000000"/>
        </w:rPr>
        <w:t>C</w:t>
      </w:r>
      <w:r w:rsidRPr="005A066B">
        <w:rPr>
          <w:color w:val="000000"/>
        </w:rPr>
        <w:t xml:space="preserve">, are introduced. These slack variables allow for errors outside the margin, </w:t>
      </w:r>
      <m:oMath>
        <m:r>
          <w:rPr>
            <w:rFonts w:ascii="Cambria Math"/>
            <w:color w:val="000000"/>
          </w:rPr>
          <m:t>ε</m:t>
        </m:r>
      </m:oMath>
      <w:r w:rsidRPr="005A066B">
        <w:rPr>
          <w:color w:val="000000"/>
        </w:rPr>
        <w:t>, referred to as the soft margin (Cortes &amp; Vapnik, 1995). The regression function is derived by solving the following optimization problem:</w:t>
      </w:r>
    </w:p>
    <w:p w14:paraId="7336492C" w14:textId="77777777" w:rsidR="00900410" w:rsidRPr="005A066B" w:rsidRDefault="00900410" w:rsidP="00900410">
      <w:pPr>
        <w:ind w:firstLine="480"/>
        <w:jc w:val="both"/>
        <w:rPr>
          <w:color w:val="000000"/>
        </w:rPr>
      </w:pPr>
    </w:p>
    <w:tbl>
      <w:tblPr>
        <w:tblW w:w="0" w:type="auto"/>
        <w:tblLook w:val="04A0" w:firstRow="1" w:lastRow="0" w:firstColumn="1" w:lastColumn="0" w:noHBand="0" w:noVBand="1"/>
      </w:tblPr>
      <w:tblGrid>
        <w:gridCol w:w="7402"/>
        <w:gridCol w:w="2802"/>
      </w:tblGrid>
      <w:tr w:rsidR="00900410" w:rsidRPr="005A066B" w14:paraId="06FBF5FF" w14:textId="77777777" w:rsidTr="00486E07">
        <w:tc>
          <w:tcPr>
            <w:tcW w:w="7479" w:type="dxa"/>
          </w:tcPr>
          <w:p w14:paraId="04A218B2" w14:textId="7153BC53" w:rsidR="00900410" w:rsidRPr="00900410" w:rsidRDefault="00000000" w:rsidP="00486E07">
            <w:pPr>
              <w:widowControl/>
              <w:ind w:firstLineChars="200" w:firstLine="480"/>
              <w:jc w:val="both"/>
              <w:rPr>
                <w:rFonts w:eastAsia="標楷體"/>
                <w:color w:val="000000"/>
              </w:rPr>
            </w:pPr>
            <m:oMathPara>
              <m:oMath>
                <m:func>
                  <m:funcPr>
                    <m:ctrlPr>
                      <w:rPr>
                        <w:rFonts w:ascii="Cambria Math" w:eastAsia="標楷體" w:hAnsi="Cambria Math"/>
                        <w:i/>
                        <w:color w:val="000000"/>
                      </w:rPr>
                    </m:ctrlPr>
                  </m:funcPr>
                  <m:fName>
                    <m:r>
                      <w:rPr>
                        <w:rFonts w:ascii="Cambria Math" w:eastAsia="標楷體"/>
                        <w:color w:val="000000"/>
                      </w:rPr>
                      <m:t>min</m:t>
                    </m:r>
                  </m:fName>
                  <m:e>
                    <m:r>
                      <w:rPr>
                        <w:rFonts w:ascii="Cambria Math" w:eastAsia="標楷體"/>
                        <w:color w:val="000000"/>
                      </w:rPr>
                      <m:t> </m:t>
                    </m:r>
                  </m:e>
                </m:func>
                <m:nary>
                  <m:naryPr>
                    <m:chr m:val="∑"/>
                    <m:ctrlPr>
                      <w:rPr>
                        <w:rFonts w:ascii="Cambria Math" w:eastAsia="標楷體" w:hAnsi="Cambria Math"/>
                        <w:i/>
                        <w:color w:val="000000"/>
                      </w:rPr>
                    </m:ctrlPr>
                  </m:naryPr>
                  <m:sub>
                    <m:r>
                      <w:rPr>
                        <w:rFonts w:ascii="Cambria Math" w:eastAsia="標楷體"/>
                        <w:color w:val="000000"/>
                      </w:rPr>
                      <m:t>j=1</m:t>
                    </m:r>
                  </m:sub>
                  <m:sup>
                    <m:r>
                      <w:rPr>
                        <w:rFonts w:ascii="Cambria Math" w:eastAsia="標楷體"/>
                        <w:color w:val="000000"/>
                      </w:rPr>
                      <m:t>n</m:t>
                    </m:r>
                  </m:sup>
                  <m:e>
                    <m:sSubSup>
                      <m:sSubSupPr>
                        <m:ctrlPr>
                          <w:rPr>
                            <w:rFonts w:ascii="Cambria Math" w:eastAsia="標楷體" w:hAnsi="Cambria Math"/>
                            <w:i/>
                            <w:color w:val="000000"/>
                          </w:rPr>
                        </m:ctrlPr>
                      </m:sSubSupPr>
                      <m:e>
                        <m:r>
                          <w:rPr>
                            <w:rFonts w:ascii="Cambria Math" w:eastAsia="標楷體"/>
                            <w:color w:val="000000"/>
                          </w:rPr>
                          <m:t>w</m:t>
                        </m:r>
                      </m:e>
                      <m:sub>
                        <m:r>
                          <w:rPr>
                            <w:rFonts w:ascii="Cambria Math" w:eastAsia="標楷體"/>
                            <w:color w:val="000000"/>
                          </w:rPr>
                          <m:t>j</m:t>
                        </m:r>
                      </m:sub>
                      <m:sup>
                        <m:r>
                          <w:rPr>
                            <w:rFonts w:ascii="Cambria Math" w:eastAsia="標楷體"/>
                            <w:color w:val="000000"/>
                          </w:rPr>
                          <m:t>2</m:t>
                        </m:r>
                      </m:sup>
                    </m:sSubSup>
                  </m:e>
                </m:nary>
                <m:r>
                  <w:rPr>
                    <w:rFonts w:ascii="Cambria Math" w:eastAsia="標楷體"/>
                    <w:color w:val="000000"/>
                  </w:rPr>
                  <m:t>+C</m:t>
                </m:r>
                <m:nary>
                  <m:naryPr>
                    <m:chr m:val="∑"/>
                    <m:ctrlPr>
                      <w:rPr>
                        <w:rFonts w:ascii="Cambria Math" w:eastAsia="標楷體" w:hAnsi="Cambria Math"/>
                        <w:i/>
                        <w:color w:val="000000"/>
                      </w:rPr>
                    </m:ctrlPr>
                  </m:naryPr>
                  <m:sub>
                    <m:r>
                      <w:rPr>
                        <w:rFonts w:ascii="Cambria Math" w:eastAsia="標楷體"/>
                        <w:color w:val="000000"/>
                      </w:rPr>
                      <m:t>i=1</m:t>
                    </m:r>
                  </m:sub>
                  <m:sup>
                    <m:r>
                      <w:rPr>
                        <w:rFonts w:ascii="Cambria Math" w:eastAsia="標楷體"/>
                        <w:color w:val="000000"/>
                      </w:rPr>
                      <m:t>m</m:t>
                    </m:r>
                  </m:sup>
                  <m:e>
                    <m:d>
                      <m:dPr>
                        <m:ctrlPr>
                          <w:rPr>
                            <w:rFonts w:ascii="Cambria Math" w:eastAsia="標楷體"/>
                            <w:i/>
                            <w:color w:val="000000"/>
                          </w:rPr>
                        </m:ctrlPr>
                      </m:dPr>
                      <m:e>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e>
                    </m:d>
                  </m:e>
                </m:nary>
              </m:oMath>
            </m:oMathPara>
          </w:p>
        </w:tc>
        <w:tc>
          <w:tcPr>
            <w:tcW w:w="2835" w:type="dxa"/>
            <w:vAlign w:val="center"/>
          </w:tcPr>
          <w:p w14:paraId="599A13F1" w14:textId="77777777" w:rsidR="00900410" w:rsidRPr="005A066B" w:rsidRDefault="00900410" w:rsidP="00486E07">
            <w:pPr>
              <w:widowControl/>
              <w:ind w:firstLineChars="900" w:firstLine="2160"/>
              <w:jc w:val="both"/>
              <w:rPr>
                <w:rFonts w:eastAsia="標楷體"/>
                <w:color w:val="000000"/>
              </w:rPr>
            </w:pPr>
          </w:p>
        </w:tc>
      </w:tr>
      <w:tr w:rsidR="00900410" w:rsidRPr="005A066B" w14:paraId="4A29636D" w14:textId="77777777" w:rsidTr="00486E07">
        <w:tc>
          <w:tcPr>
            <w:tcW w:w="7479" w:type="dxa"/>
          </w:tcPr>
          <w:p w14:paraId="0B18EB44" w14:textId="4C184D2D" w:rsidR="00900410" w:rsidRPr="00900410" w:rsidRDefault="00900410" w:rsidP="00486E07">
            <w:pPr>
              <w:widowControl/>
              <w:ind w:firstLineChars="200" w:firstLine="480"/>
              <w:jc w:val="both"/>
              <w:rPr>
                <w:rFonts w:eastAsia="標楷體"/>
                <w:color w:val="000000"/>
              </w:rPr>
            </w:pPr>
            <m:oMathPara>
              <m:oMath>
                <m:r>
                  <m:rPr>
                    <m:nor/>
                  </m:rPr>
                  <w:rPr>
                    <w:rFonts w:ascii="Cambria Math" w:eastAsia="標楷體"/>
                    <w:color w:val="000000"/>
                  </w:rPr>
                  <m:t>s.t.</m:t>
                </m:r>
                <m:r>
                  <m:rPr>
                    <m:sty m:val="p"/>
                  </m:rPr>
                  <w:rPr>
                    <w:rFonts w:ascii="Cambria Math" w:eastAsia="標楷體"/>
                    <w:color w:val="000000"/>
                  </w:rPr>
                  <m:t> </m:t>
                </m:r>
                <m:sSub>
                  <m:sSubPr>
                    <m:ctrlPr>
                      <w:rPr>
                        <w:rFonts w:ascii="Cambria Math" w:eastAsia="標楷體" w:hAnsi="Cambria Math"/>
                        <w:color w:val="000000"/>
                      </w:rPr>
                    </m:ctrlPr>
                  </m:sSubPr>
                  <m:e>
                    <m:r>
                      <w:rPr>
                        <w:rFonts w:ascii="Cambria Math" w:eastAsia="標楷體"/>
                        <w:color w:val="000000"/>
                      </w:rPr>
                      <m:t>y</m:t>
                    </m:r>
                  </m:e>
                  <m:sub>
                    <m:r>
                      <w:rPr>
                        <w:rFonts w:ascii="Cambria Math" w:eastAsia="標楷體"/>
                        <w:color w:val="000000"/>
                      </w:rPr>
                      <m:t>i</m:t>
                    </m:r>
                    <m:ctrlPr>
                      <w:rPr>
                        <w:rFonts w:ascii="Cambria Math" w:eastAsia="標楷體" w:hAnsi="Cambria Math"/>
                        <w:i/>
                        <w:color w:val="000000"/>
                      </w:rPr>
                    </m:ctrlPr>
                  </m:sub>
                </m:sSub>
                <m:r>
                  <w:rPr>
                    <w:rFonts w:ascii="Cambria Math" w:eastAsia="標楷體"/>
                    <w:color w:val="000000"/>
                  </w:rPr>
                  <m:t>-</m:t>
                </m:r>
                <m:sSup>
                  <m:sSupPr>
                    <m:ctrlPr>
                      <w:rPr>
                        <w:rFonts w:ascii="Cambria Math" w:eastAsia="標楷體" w:hAnsi="Cambria Math"/>
                        <w:i/>
                        <w:color w:val="000000"/>
                      </w:rPr>
                    </m:ctrlPr>
                  </m:sSupPr>
                  <m:e>
                    <m:r>
                      <w:rPr>
                        <w:rFonts w:ascii="Cambria Math" w:eastAsia="標楷體"/>
                        <w:color w:val="000000"/>
                      </w:rPr>
                      <m:t>w</m:t>
                    </m:r>
                  </m:e>
                  <m:sup>
                    <m:r>
                      <w:rPr>
                        <w:rFonts w:ascii="Cambria Math" w:eastAsia="標楷體"/>
                        <w:color w:val="000000"/>
                      </w:rPr>
                      <m:t>Τ</m:t>
                    </m:r>
                  </m:sup>
                </m:sSup>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i</m:t>
                    </m:r>
                  </m:sub>
                </m:sSub>
                <m:r>
                  <w:rPr>
                    <w:rFonts w:ascii="Cambria Math" w:eastAsia="標楷體"/>
                    <w:color w:val="000000"/>
                  </w:rPr>
                  <m:t>-</m:t>
                </m:r>
                <m:r>
                  <w:rPr>
                    <w:rFonts w:ascii="Cambria Math" w:eastAsia="標楷體"/>
                    <w:color w:val="000000"/>
                  </w:rPr>
                  <m:t>a</m:t>
                </m:r>
                <m:r>
                  <w:rPr>
                    <w:rFonts w:ascii="Cambria Math" w:eastAsia="標楷體"/>
                    <w:color w:val="000000"/>
                  </w:rPr>
                  <m:t>≤</m:t>
                </m:r>
                <m:r>
                  <w:rPr>
                    <w:rFonts w:ascii="Cambria Math" w:eastAsia="標楷體"/>
                    <w:color w:val="000000"/>
                  </w:rPr>
                  <m:t>ε+</m:t>
                </m:r>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r>
                  <w:rPr>
                    <w:rFonts w:ascii="Cambria Math" w:eastAsia="標楷體"/>
                    <w:color w:val="000000"/>
                  </w:rPr>
                  <m:t> </m:t>
                </m:r>
                <m:r>
                  <m:rPr>
                    <m:nor/>
                  </m:rPr>
                  <w:rPr>
                    <w:rFonts w:ascii="Cambria Math" w:eastAsia="標楷體"/>
                    <w:color w:val="000000"/>
                  </w:rPr>
                  <m:t xml:space="preserve">for </m:t>
                </m:r>
                <m:r>
                  <w:rPr>
                    <w:rFonts w:ascii="Cambria Math" w:eastAsia="標楷體"/>
                    <w:color w:val="000000"/>
                  </w:rPr>
                  <m:t>i</m:t>
                </m:r>
                <m:r>
                  <m:rPr>
                    <m:sty m:val="p"/>
                  </m:rPr>
                  <w:rPr>
                    <w:rFonts w:ascii="Cambria Math" w:eastAsia="標楷體"/>
                    <w:color w:val="000000"/>
                  </w:rPr>
                  <m:t>=1,</m:t>
                </m:r>
                <m:r>
                  <m:rPr>
                    <m:sty m:val="p"/>
                  </m:rPr>
                  <w:rPr>
                    <w:rFonts w:ascii="Cambria Math" w:eastAsia="標楷體"/>
                    <w:color w:val="000000"/>
                  </w:rPr>
                  <m:t> …</m:t>
                </m:r>
                <m:r>
                  <m:rPr>
                    <m:sty m:val="p"/>
                  </m:rPr>
                  <w:rPr>
                    <w:rFonts w:ascii="Cambria Math" w:eastAsia="標楷體"/>
                    <w:color w:val="000000"/>
                  </w:rPr>
                  <m:t>,</m:t>
                </m:r>
                <m:r>
                  <m:rPr>
                    <m:sty m:val="p"/>
                  </m:rPr>
                  <w:rPr>
                    <w:rFonts w:ascii="Cambria Math" w:eastAsia="標楷體"/>
                    <w:color w:val="000000"/>
                  </w:rPr>
                  <m:t> </m:t>
                </m:r>
                <m:r>
                  <w:rPr>
                    <w:rFonts w:ascii="Cambria Math" w:eastAsia="標楷體"/>
                    <w:color w:val="000000"/>
                  </w:rPr>
                  <m:t>m</m:t>
                </m:r>
                <m:r>
                  <m:rPr>
                    <m:sty m:val="p"/>
                  </m:rPr>
                  <w:rPr>
                    <w:rFonts w:ascii="Cambria Math" w:eastAsia="標楷體"/>
                    <w:color w:val="000000"/>
                  </w:rPr>
                  <m:t>,</m:t>
                </m:r>
              </m:oMath>
            </m:oMathPara>
          </w:p>
        </w:tc>
        <w:tc>
          <w:tcPr>
            <w:tcW w:w="2835" w:type="dxa"/>
            <w:vAlign w:val="center"/>
          </w:tcPr>
          <w:p w14:paraId="560648F3" w14:textId="77777777" w:rsidR="00900410" w:rsidRPr="005A066B" w:rsidRDefault="00900410" w:rsidP="00486E07">
            <w:pPr>
              <w:widowControl/>
              <w:ind w:firstLineChars="900" w:firstLine="2160"/>
              <w:jc w:val="both"/>
              <w:rPr>
                <w:rFonts w:eastAsia="標楷體"/>
                <w:color w:val="000000"/>
              </w:rPr>
            </w:pPr>
          </w:p>
        </w:tc>
      </w:tr>
      <w:tr w:rsidR="00900410" w:rsidRPr="005A066B" w14:paraId="2B9970AB" w14:textId="77777777" w:rsidTr="00486E07">
        <w:tc>
          <w:tcPr>
            <w:tcW w:w="7479" w:type="dxa"/>
          </w:tcPr>
          <w:p w14:paraId="30D81B93" w14:textId="7D5EE649" w:rsidR="00900410" w:rsidRPr="005A066B" w:rsidRDefault="00900410" w:rsidP="00486E07">
            <w:pPr>
              <w:widowControl/>
              <w:jc w:val="both"/>
              <w:rPr>
                <w:rFonts w:eastAsia="標楷體"/>
                <w:color w:val="000000"/>
              </w:rPr>
            </w:pPr>
            <w:r w:rsidRPr="005A066B">
              <w:rPr>
                <w:rFonts w:eastAsia="標楷體"/>
                <w:color w:val="000000"/>
              </w:rPr>
              <w:t xml:space="preserve">       </w:t>
            </w:r>
            <m:oMath>
              <m:sSup>
                <m:sSupPr>
                  <m:ctrlPr>
                    <w:rPr>
                      <w:rFonts w:ascii="Cambria Math" w:eastAsia="標楷體" w:hAnsi="Cambria Math"/>
                      <w:i/>
                      <w:color w:val="000000"/>
                    </w:rPr>
                  </m:ctrlPr>
                </m:sSupPr>
                <m:e>
                  <m:r>
                    <w:rPr>
                      <w:rFonts w:ascii="Cambria Math" w:eastAsia="標楷體"/>
                      <w:color w:val="000000"/>
                    </w:rPr>
                    <m:t>w</m:t>
                  </m:r>
                </m:e>
                <m:sup>
                  <m:r>
                    <w:rPr>
                      <w:rFonts w:ascii="Cambria Math" w:eastAsia="標楷體"/>
                      <w:color w:val="000000"/>
                    </w:rPr>
                    <m:t>Τ</m:t>
                  </m:r>
                </m:sup>
              </m:sSup>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i</m:t>
                  </m:r>
                </m:sub>
              </m:sSub>
              <m:r>
                <w:rPr>
                  <w:rFonts w:ascii="Cambria Math" w:eastAsia="標楷體"/>
                  <w:color w:val="000000"/>
                </w:rPr>
                <m:t>+a</m:t>
              </m:r>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r>
                <w:rPr>
                  <w:rFonts w:ascii="Cambria Math" w:eastAsia="標楷體"/>
                  <w:color w:val="000000"/>
                </w:rPr>
                <m:t>≤</m:t>
              </m:r>
              <m:r>
                <w:rPr>
                  <w:rFonts w:ascii="Cambria Math" w:eastAsia="標楷體"/>
                  <w:color w:val="000000"/>
                </w:rPr>
                <m:t>ε+</m:t>
              </m:r>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r>
                <w:rPr>
                  <w:rFonts w:ascii="Cambria Math" w:eastAsia="標楷體"/>
                  <w:color w:val="000000"/>
                </w:rPr>
                <m:t>   </m:t>
              </m:r>
              <m:r>
                <m:rPr>
                  <m:nor/>
                </m:rPr>
                <w:rPr>
                  <w:rFonts w:ascii="Cambria Math" w:eastAsia="標楷體"/>
                  <w:color w:val="000000"/>
                </w:rPr>
                <m:t xml:space="preserve">for </m:t>
              </m:r>
              <m:r>
                <w:rPr>
                  <w:rFonts w:ascii="Cambria Math" w:eastAsia="標楷體"/>
                  <w:color w:val="000000"/>
                </w:rPr>
                <m:t>i</m:t>
              </m:r>
              <m:r>
                <m:rPr>
                  <m:sty m:val="p"/>
                </m:rPr>
                <w:rPr>
                  <w:rFonts w:ascii="Cambria Math" w:eastAsia="標楷體"/>
                  <w:color w:val="000000"/>
                </w:rPr>
                <m:t>=1,</m:t>
              </m:r>
              <m:r>
                <m:rPr>
                  <m:sty m:val="p"/>
                </m:rPr>
                <w:rPr>
                  <w:rFonts w:ascii="Cambria Math" w:eastAsia="標楷體"/>
                  <w:color w:val="000000"/>
                </w:rPr>
                <m:t> …</m:t>
              </m:r>
              <m:r>
                <m:rPr>
                  <m:sty m:val="p"/>
                </m:rPr>
                <w:rPr>
                  <w:rFonts w:ascii="Cambria Math" w:eastAsia="標楷體"/>
                  <w:color w:val="000000"/>
                </w:rPr>
                <m:t>,</m:t>
              </m:r>
              <m:r>
                <m:rPr>
                  <m:sty m:val="p"/>
                </m:rPr>
                <w:rPr>
                  <w:rFonts w:ascii="Cambria Math" w:eastAsia="標楷體"/>
                  <w:color w:val="000000"/>
                </w:rPr>
                <m:t> </m:t>
              </m:r>
              <m:r>
                <w:rPr>
                  <w:rFonts w:ascii="Cambria Math" w:eastAsia="標楷體"/>
                  <w:color w:val="000000"/>
                </w:rPr>
                <m:t>m</m:t>
              </m:r>
              <m:r>
                <m:rPr>
                  <m:sty m:val="p"/>
                </m:rPr>
                <w:rPr>
                  <w:rFonts w:ascii="Cambria Math" w:eastAsia="標楷體"/>
                  <w:color w:val="000000"/>
                </w:rPr>
                <m:t>,</m:t>
              </m:r>
            </m:oMath>
          </w:p>
        </w:tc>
        <w:tc>
          <w:tcPr>
            <w:tcW w:w="2835" w:type="dxa"/>
            <w:vAlign w:val="center"/>
          </w:tcPr>
          <w:p w14:paraId="6DA69B1C" w14:textId="77777777" w:rsidR="00900410" w:rsidRPr="005A066B" w:rsidRDefault="00900410" w:rsidP="00486E07">
            <w:pPr>
              <w:widowControl/>
              <w:ind w:firstLineChars="900" w:firstLine="2160"/>
              <w:jc w:val="both"/>
              <w:rPr>
                <w:rFonts w:eastAsia="標楷體"/>
                <w:color w:val="000000"/>
              </w:rPr>
            </w:pPr>
          </w:p>
        </w:tc>
      </w:tr>
      <w:tr w:rsidR="00900410" w:rsidRPr="005A066B" w14:paraId="5FE5E542" w14:textId="77777777" w:rsidTr="00486E07">
        <w:tc>
          <w:tcPr>
            <w:tcW w:w="7479" w:type="dxa"/>
          </w:tcPr>
          <w:p w14:paraId="38840E63" w14:textId="59246235" w:rsidR="00900410" w:rsidRPr="00900410" w:rsidRDefault="00000000" w:rsidP="00486E07">
            <w:pPr>
              <w:widowControl/>
              <w:ind w:firstLineChars="400" w:firstLine="960"/>
              <w:jc w:val="both"/>
              <w:rPr>
                <w:rFonts w:eastAsia="標楷體"/>
                <w:color w:val="000000"/>
              </w:rPr>
            </w:pPr>
            <m:oMathPara>
              <m:oMath>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r>
                  <w:rPr>
                    <w:rFonts w:ascii="Cambria Math" w:eastAsia="標楷體"/>
                    <w:color w:val="000000"/>
                  </w:rPr>
                  <m:t>0,</m:t>
                </m:r>
                <m:r>
                  <w:rPr>
                    <w:rFonts w:ascii="Cambria Math" w:eastAsia="標楷體"/>
                    <w:color w:val="000000"/>
                  </w:rPr>
                  <m:t>   </m:t>
                </m:r>
                <m:r>
                  <m:rPr>
                    <m:nor/>
                  </m:rPr>
                  <w:rPr>
                    <w:rFonts w:ascii="Cambria Math" w:eastAsia="標楷體"/>
                    <w:color w:val="000000"/>
                  </w:rPr>
                  <m:t xml:space="preserve">for </m:t>
                </m:r>
                <m:r>
                  <w:rPr>
                    <w:rFonts w:ascii="Cambria Math" w:eastAsia="標楷體"/>
                    <w:color w:val="000000"/>
                  </w:rPr>
                  <m:t>i</m:t>
                </m:r>
                <m:r>
                  <m:rPr>
                    <m:sty m:val="p"/>
                  </m:rPr>
                  <w:rPr>
                    <w:rFonts w:ascii="Cambria Math" w:eastAsia="標楷體"/>
                    <w:color w:val="000000"/>
                  </w:rPr>
                  <m:t>=1,</m:t>
                </m:r>
                <m:r>
                  <m:rPr>
                    <m:sty m:val="p"/>
                  </m:rPr>
                  <w:rPr>
                    <w:rFonts w:ascii="Cambria Math" w:eastAsia="標楷體"/>
                    <w:color w:val="000000"/>
                  </w:rPr>
                  <m:t> …</m:t>
                </m:r>
                <m:r>
                  <m:rPr>
                    <m:sty m:val="p"/>
                  </m:rPr>
                  <w:rPr>
                    <w:rFonts w:ascii="Cambria Math" w:eastAsia="標楷體"/>
                    <w:color w:val="000000"/>
                  </w:rPr>
                  <m:t>,</m:t>
                </m:r>
                <m:r>
                  <m:rPr>
                    <m:sty m:val="p"/>
                  </m:rPr>
                  <w:rPr>
                    <w:rFonts w:ascii="Cambria Math" w:eastAsia="標楷體"/>
                    <w:color w:val="000000"/>
                  </w:rPr>
                  <m:t> </m:t>
                </m:r>
                <m:r>
                  <w:rPr>
                    <w:rFonts w:ascii="Cambria Math" w:eastAsia="標楷體"/>
                    <w:color w:val="000000"/>
                  </w:rPr>
                  <m:t>m.</m:t>
                </m:r>
              </m:oMath>
            </m:oMathPara>
          </w:p>
        </w:tc>
        <w:tc>
          <w:tcPr>
            <w:tcW w:w="2835" w:type="dxa"/>
          </w:tcPr>
          <w:p w14:paraId="3D28C3A2" w14:textId="77777777" w:rsidR="00900410" w:rsidRPr="005A066B" w:rsidRDefault="00900410" w:rsidP="00486E07">
            <w:pPr>
              <w:widowControl/>
              <w:ind w:firstLineChars="900" w:firstLine="2160"/>
              <w:jc w:val="both"/>
              <w:rPr>
                <w:rFonts w:eastAsia="標楷體"/>
                <w:color w:val="000000"/>
              </w:rPr>
            </w:pPr>
          </w:p>
        </w:tc>
      </w:tr>
    </w:tbl>
    <w:p w14:paraId="1198F2CA" w14:textId="118B32DF" w:rsidR="00900410" w:rsidRPr="005A066B" w:rsidRDefault="00900410" w:rsidP="00900410">
      <w:pPr>
        <w:jc w:val="both"/>
        <w:rPr>
          <w:rFonts w:eastAsia="標楷體"/>
          <w:color w:val="000000"/>
        </w:rPr>
      </w:pPr>
      <w:r w:rsidRPr="005A066B">
        <w:rPr>
          <w:color w:val="000000"/>
        </w:rPr>
        <w:t xml:space="preserve">The parameter </w:t>
      </w:r>
      <w:r w:rsidRPr="005A066B">
        <w:rPr>
          <w:i/>
          <w:color w:val="000000"/>
        </w:rPr>
        <w:t>C</w:t>
      </w:r>
      <w:r w:rsidRPr="005A066B">
        <w:rPr>
          <w:color w:val="000000"/>
        </w:rPr>
        <w:t xml:space="preserve"> balances the trade-off between the complexity of </w:t>
      </w:r>
      <w:r w:rsidRPr="005A066B">
        <w:rPr>
          <w:i/>
          <w:color w:val="000000"/>
        </w:rPr>
        <w:t>f</w:t>
      </w:r>
      <w:r w:rsidRPr="005A066B">
        <w:rPr>
          <w:color w:val="000000"/>
        </w:rPr>
        <w:t>(</w:t>
      </w:r>
      <w:r w:rsidRPr="005A066B">
        <w:rPr>
          <w:i/>
          <w:color w:val="000000"/>
        </w:rPr>
        <w:t>x</w:t>
      </w:r>
      <w:r w:rsidRPr="005A066B">
        <w:rPr>
          <w:color w:val="000000"/>
        </w:rPr>
        <w:t xml:space="preserve">) and prediction accuracy </w:t>
      </w:r>
      <m:oMath>
        <m:sSub>
          <m:sSubPr>
            <m:ctrlPr>
              <w:rPr>
                <w:rFonts w:ascii="Cambria Math" w:eastAsia="標楷體" w:hAnsi="Cambria Math"/>
                <w:i/>
                <w:color w:val="000000"/>
              </w:rPr>
            </m:ctrlPr>
          </m:sSubPr>
          <m:e>
            <m:r>
              <w:rPr>
                <w:rFonts w:ascii="Cambria Math" w:eastAsia="標楷體" w:hAnsi="Cambria Math"/>
                <w:color w:val="000000"/>
              </w:rPr>
              <m:t>ξ</m:t>
            </m:r>
          </m:e>
          <m:sub>
            <m:r>
              <w:rPr>
                <w:rFonts w:ascii="Cambria Math" w:eastAsia="標楷體" w:hAnsi="Cambria Math"/>
                <w:color w:val="000000"/>
              </w:rPr>
              <m:t>i</m:t>
            </m:r>
          </m:sub>
        </m:sSub>
        <m:r>
          <w:rPr>
            <w:rFonts w:ascii="Cambria Math" w:eastAsia="標楷體" w:hAnsi="Cambria Math"/>
            <w:color w:val="000000"/>
          </w:rPr>
          <m:t> =</m:t>
        </m:r>
        <m:sSubSup>
          <m:sSubSupPr>
            <m:ctrlPr>
              <w:rPr>
                <w:rFonts w:ascii="Cambria Math" w:eastAsia="標楷體" w:hAnsi="Cambria Math"/>
                <w:i/>
                <w:color w:val="000000"/>
              </w:rPr>
            </m:ctrlPr>
          </m:sSubSupPr>
          <m:e>
            <m:r>
              <w:rPr>
                <w:rFonts w:ascii="Cambria Math" w:eastAsia="標楷體" w:hAnsi="Cambria Math"/>
                <w:color w:val="000000"/>
              </w:rPr>
              <m:t>ξ</m:t>
            </m:r>
          </m:e>
          <m:sub>
            <m:r>
              <w:rPr>
                <w:rFonts w:ascii="Cambria Math" w:eastAsia="標楷體" w:hAnsi="Cambria Math"/>
                <w:color w:val="000000"/>
              </w:rPr>
              <m:t>i</m:t>
            </m:r>
          </m:sub>
          <m:sup>
            <m:r>
              <w:rPr>
                <w:rFonts w:ascii="Cambria Math" w:eastAsia="標楷體" w:hAnsi="Cambria Math"/>
                <w:color w:val="000000"/>
              </w:rPr>
              <m:t>+</m:t>
            </m:r>
          </m:sup>
        </m:sSubSup>
        <m:r>
          <w:rPr>
            <w:rFonts w:ascii="Cambria Math" w:eastAsia="標楷體" w:hAnsi="Cambria Math"/>
            <w:color w:val="000000"/>
          </w:rPr>
          <m:t>-</m:t>
        </m:r>
        <m:sSubSup>
          <m:sSubSupPr>
            <m:ctrlPr>
              <w:rPr>
                <w:rFonts w:ascii="Cambria Math" w:eastAsia="標楷體" w:hAnsi="Cambria Math"/>
                <w:i/>
                <w:color w:val="000000"/>
              </w:rPr>
            </m:ctrlPr>
          </m:sSubSupPr>
          <m:e>
            <m:r>
              <w:rPr>
                <w:rFonts w:ascii="Cambria Math" w:eastAsia="標楷體" w:hAnsi="Cambria Math"/>
                <w:color w:val="000000"/>
              </w:rPr>
              <m:t>ξ</m:t>
            </m:r>
          </m:e>
          <m:sub>
            <m:r>
              <w:rPr>
                <w:rFonts w:ascii="Cambria Math" w:eastAsia="標楷體" w:hAnsi="Cambria Math"/>
                <w:color w:val="000000"/>
              </w:rPr>
              <m:t>i</m:t>
            </m:r>
          </m:sub>
          <m:sup>
            <m:r>
              <w:rPr>
                <w:rFonts w:ascii="Cambria Math" w:eastAsia="標楷體" w:hAnsi="Cambria Math"/>
                <w:color w:val="000000"/>
              </w:rPr>
              <m:t>-</m:t>
            </m:r>
          </m:sup>
        </m:sSubSup>
        <m:r>
          <m:rPr>
            <m:nor/>
          </m:rPr>
          <w:rPr>
            <w:rFonts w:ascii="Cambria Math" w:eastAsia="標楷體" w:hAnsi="Cambria Math"/>
            <w:color w:val="000000"/>
          </w:rPr>
          <m:t xml:space="preserve"> for </m:t>
        </m:r>
        <m:r>
          <w:rPr>
            <w:rFonts w:ascii="Cambria Math" w:eastAsia="標楷體" w:hAnsi="Cambria Math"/>
            <w:color w:val="000000"/>
          </w:rPr>
          <m:t>i</m:t>
        </m:r>
        <m:r>
          <m:rPr>
            <m:sty m:val="p"/>
          </m:rPr>
          <w:rPr>
            <w:rFonts w:ascii="Cambria Math" w:eastAsia="標楷體" w:hAnsi="Cambria Math"/>
            <w:color w:val="000000"/>
          </w:rPr>
          <m:t>=1, …, </m:t>
        </m:r>
        <m:r>
          <w:rPr>
            <w:rFonts w:ascii="Cambria Math" w:eastAsia="標楷體" w:hAnsi="Cambria Math"/>
            <w:color w:val="000000"/>
          </w:rPr>
          <m:t>m</m:t>
        </m:r>
        <m:r>
          <m:rPr>
            <m:sty m:val="p"/>
          </m:rPr>
          <w:rPr>
            <w:rFonts w:ascii="Cambria Math" w:eastAsia="標楷體" w:hAnsi="Cambria Math"/>
            <w:color w:val="000000"/>
          </w:rPr>
          <m:t>,</m:t>
        </m:r>
      </m:oMath>
      <w:r w:rsidRPr="005A066B">
        <w:rPr>
          <w:color w:val="000000"/>
        </w:rPr>
        <w:t xml:space="preserve"> by adjusting the emphasis on deviations within a given tolerance. SVR typically employs the </w:t>
      </w:r>
      <m:oMath>
        <m:r>
          <w:rPr>
            <w:rFonts w:ascii="Cambria Math"/>
            <w:color w:val="000000"/>
          </w:rPr>
          <m:t>ε</m:t>
        </m:r>
      </m:oMath>
      <w:r w:rsidRPr="005A066B">
        <w:rPr>
          <w:color w:val="000000"/>
        </w:rPr>
        <w:t xml:space="preserve"> -insensitive loss function, defined as:</w:t>
      </w:r>
    </w:p>
    <w:p w14:paraId="33A6F2BF" w14:textId="2AA99673" w:rsidR="00900410" w:rsidRPr="00900410" w:rsidRDefault="00000000" w:rsidP="00900410">
      <w:pPr>
        <w:ind w:firstLine="480"/>
        <w:jc w:val="both"/>
        <w:rPr>
          <w:color w:val="000000"/>
        </w:rPr>
      </w:pPr>
      <m:oMathPara>
        <m:oMath>
          <m:sSub>
            <m:sSubPr>
              <m:ctrlPr>
                <w:rPr>
                  <w:rFonts w:ascii="Cambria Math" w:eastAsia="標楷體" w:hAnsi="Cambria Math"/>
                  <w:i/>
                  <w:color w:val="000000"/>
                </w:rPr>
              </m:ctrlPr>
            </m:sSubPr>
            <m:e>
              <m:d>
                <m:dPr>
                  <m:begChr m:val="|"/>
                  <m:endChr m:val="|"/>
                  <m:ctrlPr>
                    <w:rPr>
                      <w:rFonts w:ascii="Cambria Math" w:eastAsia="標楷體" w:hAnsi="Cambria Math"/>
                      <w:i/>
                      <w:color w:val="000000"/>
                    </w:rPr>
                  </m:ctrlPr>
                </m:dPr>
                <m:e>
                  <m:sSub>
                    <m:sSubPr>
                      <m:ctrlPr>
                        <w:rPr>
                          <w:rFonts w:ascii="Cambria Math" w:eastAsia="標楷體" w:hAnsi="Cambria Math"/>
                          <w:i/>
                          <w:color w:val="000000"/>
                        </w:rPr>
                      </m:ctrlPr>
                    </m:sSubPr>
                    <m:e>
                      <m:r>
                        <w:rPr>
                          <w:rFonts w:ascii="Cambria Math" w:eastAsia="標楷體"/>
                          <w:color w:val="000000"/>
                        </w:rPr>
                        <m:t>ξ</m:t>
                      </m:r>
                    </m:e>
                    <m:sub>
                      <m:r>
                        <w:rPr>
                          <w:rFonts w:ascii="Cambria Math" w:eastAsia="標楷體"/>
                          <w:color w:val="000000"/>
                        </w:rPr>
                        <m:t>i</m:t>
                      </m:r>
                    </m:sub>
                  </m:sSub>
                </m:e>
              </m:d>
            </m:e>
            <m:sub>
              <m:r>
                <w:rPr>
                  <w:rFonts w:ascii="Cambria Math" w:eastAsia="標楷體"/>
                  <w:color w:val="000000"/>
                </w:rPr>
                <m:t>ε</m:t>
              </m:r>
            </m:sub>
          </m:sSub>
          <m:r>
            <w:rPr>
              <w:rFonts w:ascii="Cambria Math" w:eastAsia="標楷體"/>
              <w:color w:val="000000"/>
            </w:rPr>
            <m:t>=</m:t>
          </m:r>
          <m:m>
            <m:mPr>
              <m:mcs>
                <m:mc>
                  <m:mcPr>
                    <m:count m:val="1"/>
                    <m:mcJc m:val="center"/>
                  </m:mcPr>
                </m:mc>
              </m:mcs>
              <m:ctrlPr>
                <w:rPr>
                  <w:rFonts w:ascii="Cambria Math" w:eastAsia="標楷體" w:hAnsi="Cambria Math"/>
                  <w:i/>
                  <w:color w:val="000000"/>
                </w:rPr>
              </m:ctrlPr>
            </m:mPr>
            <m:mr>
              <m:e>
                <m:r>
                  <w:rPr>
                    <w:rFonts w:ascii="Cambria Math" w:eastAsia="標楷體"/>
                    <w:color w:val="000000"/>
                  </w:rPr>
                  <m:t>0</m:t>
                </m:r>
                <m:r>
                  <w:rPr>
                    <w:rFonts w:ascii="Cambria Math" w:eastAsia="標楷體"/>
                    <w:color w:val="000000"/>
                  </w:rPr>
                  <m:t>    </m:t>
                </m:r>
                <m:r>
                  <m:rPr>
                    <m:nor/>
                  </m:rPr>
                  <w:rPr>
                    <w:rFonts w:ascii="Cambria Math" w:eastAsia="標楷體"/>
                    <w:color w:val="000000"/>
                  </w:rPr>
                  <m:t>if</m:t>
                </m:r>
                <m:d>
                  <m:dPr>
                    <m:begChr m:val="|"/>
                    <m:endChr m:val="|"/>
                    <m:ctrlPr>
                      <w:rPr>
                        <w:rFonts w:ascii="Cambria Math" w:eastAsia="標楷體" w:hAnsi="Cambria Math"/>
                        <w:i/>
                        <w:color w:val="000000"/>
                      </w:rPr>
                    </m:ctrlPr>
                  </m:dPr>
                  <m:e>
                    <m:sSub>
                      <m:sSubPr>
                        <m:ctrlPr>
                          <w:rPr>
                            <w:rFonts w:ascii="Cambria Math" w:eastAsia="標楷體" w:hAnsi="Cambria Math"/>
                            <w:i/>
                            <w:color w:val="000000"/>
                          </w:rPr>
                        </m:ctrlPr>
                      </m:sSubPr>
                      <m:e>
                        <m:r>
                          <w:rPr>
                            <w:rFonts w:ascii="Cambria Math" w:eastAsia="標楷體"/>
                            <w:color w:val="000000"/>
                          </w:rPr>
                          <m:t>ξ</m:t>
                        </m:r>
                      </m:e>
                      <m:sub>
                        <m:r>
                          <w:rPr>
                            <w:rFonts w:ascii="Cambria Math" w:eastAsia="標楷體"/>
                            <w:color w:val="000000"/>
                          </w:rPr>
                          <m:t>i</m:t>
                        </m:r>
                      </m:sub>
                    </m:sSub>
                  </m:e>
                </m:d>
                <m:r>
                  <w:rPr>
                    <w:rFonts w:ascii="Cambria Math" w:eastAsia="標楷體"/>
                    <w:color w:val="000000"/>
                  </w:rPr>
                  <m:t>≤</m:t>
                </m:r>
                <m:r>
                  <w:rPr>
                    <w:rFonts w:ascii="Cambria Math" w:eastAsia="標楷體"/>
                    <w:color w:val="000000"/>
                  </w:rPr>
                  <m:t>ε,</m:t>
                </m:r>
                <m:r>
                  <w:rPr>
                    <w:rFonts w:ascii="Cambria Math" w:eastAsia="標楷體"/>
                    <w:i/>
                    <w:color w:val="000000"/>
                  </w:rPr>
                  <m:t> </m:t>
                </m:r>
              </m:e>
            </m:mr>
            <m:mr>
              <m:e>
                <m:d>
                  <m:dPr>
                    <m:begChr m:val="|"/>
                    <m:endChr m:val="|"/>
                    <m:ctrlPr>
                      <w:rPr>
                        <w:rFonts w:ascii="Cambria Math" w:eastAsia="標楷體" w:hAnsi="Cambria Math"/>
                        <w:i/>
                        <w:color w:val="000000"/>
                      </w:rPr>
                    </m:ctrlPr>
                  </m:dPr>
                  <m:e>
                    <m:sSub>
                      <m:sSubPr>
                        <m:ctrlPr>
                          <w:rPr>
                            <w:rFonts w:ascii="Cambria Math" w:eastAsia="標楷體" w:hAnsi="Cambria Math"/>
                            <w:i/>
                            <w:color w:val="000000"/>
                          </w:rPr>
                        </m:ctrlPr>
                      </m:sSubPr>
                      <m:e>
                        <m:r>
                          <w:rPr>
                            <w:rFonts w:ascii="Cambria Math" w:eastAsia="標楷體"/>
                            <w:color w:val="000000"/>
                          </w:rPr>
                          <m:t>ξ</m:t>
                        </m:r>
                      </m:e>
                      <m:sub>
                        <m:r>
                          <w:rPr>
                            <w:rFonts w:ascii="Cambria Math" w:eastAsia="標楷體"/>
                            <w:color w:val="000000"/>
                          </w:rPr>
                          <m:t>i</m:t>
                        </m:r>
                      </m:sub>
                    </m:sSub>
                  </m:e>
                </m:d>
                <m:r>
                  <w:rPr>
                    <w:rFonts w:ascii="Cambria Math" w:eastAsia="標楷體"/>
                    <w:color w:val="000000"/>
                  </w:rPr>
                  <m:t>-</m:t>
                </m:r>
                <m:r>
                  <w:rPr>
                    <w:rFonts w:ascii="Cambria Math" w:eastAsia="標楷體"/>
                    <w:color w:val="000000"/>
                  </w:rPr>
                  <m:t>ε</m:t>
                </m:r>
                <m:r>
                  <w:rPr>
                    <w:rFonts w:ascii="Cambria Math" w:eastAsia="標楷體"/>
                    <w:color w:val="000000"/>
                  </w:rPr>
                  <m:t>  </m:t>
                </m:r>
                <m:r>
                  <m:rPr>
                    <m:nor/>
                  </m:rPr>
                  <w:rPr>
                    <w:rFonts w:ascii="Cambria Math" w:eastAsia="標楷體"/>
                    <w:color w:val="000000"/>
                  </w:rPr>
                  <m:t>otherwise.</m:t>
                </m:r>
                <m:ctrlPr>
                  <w:rPr>
                    <w:rFonts w:ascii="Cambria Math" w:eastAsia="標楷體" w:hAnsi="Cambria Math"/>
                    <w:color w:val="000000"/>
                  </w:rPr>
                </m:ctrlPr>
              </m:e>
            </m:mr>
          </m:m>
        </m:oMath>
      </m:oMathPara>
    </w:p>
    <w:p w14:paraId="26BB482E" w14:textId="37CBCFC0" w:rsidR="00900410" w:rsidRPr="005A066B" w:rsidRDefault="00900410" w:rsidP="00900410">
      <w:pPr>
        <w:jc w:val="both"/>
        <w:rPr>
          <w:color w:val="000000"/>
        </w:rPr>
      </w:pPr>
      <w:r w:rsidRPr="005A066B">
        <w:rPr>
          <w:color w:val="000000"/>
        </w:rPr>
        <w:t xml:space="preserve">The </w:t>
      </w:r>
      <m:oMath>
        <m:r>
          <w:rPr>
            <w:rFonts w:ascii="Cambria Math" w:hAnsi="Cambria Math"/>
            <w:color w:val="000000"/>
          </w:rPr>
          <m:t>ε</m:t>
        </m:r>
      </m:oMath>
      <w:r w:rsidRPr="005A066B">
        <w:rPr>
          <w:color w:val="000000"/>
        </w:rPr>
        <w:t xml:space="preserve"> -insensitive loss function, defined for a user-specified</w:t>
      </w:r>
      <w:r w:rsidRPr="005A066B">
        <w:rPr>
          <w:rFonts w:hint="eastAsia"/>
          <w:color w:val="000000"/>
        </w:rPr>
        <w:t>,</w:t>
      </w:r>
      <w:r w:rsidRPr="005A066B">
        <w:rPr>
          <w:color w:val="000000"/>
        </w:rPr>
        <w:t xml:space="preserve"> </w:t>
      </w:r>
      <m:oMath>
        <m:r>
          <w:rPr>
            <w:rFonts w:ascii="Cambria Math" w:hAnsi="Cambria Math"/>
            <w:color w:val="000000"/>
          </w:rPr>
          <m:t>ε</m:t>
        </m:r>
      </m:oMath>
      <w:r w:rsidRPr="005A066B">
        <w:rPr>
          <w:color w:val="000000"/>
        </w:rPr>
        <w:t xml:space="preserve">, is resilient to outliers and less sensitive to noise. The penalty constant </w:t>
      </w:r>
      <w:r w:rsidRPr="005A066B">
        <w:rPr>
          <w:rStyle w:val="katex-mathml"/>
          <w:i/>
          <w:color w:val="000000"/>
        </w:rPr>
        <w:t xml:space="preserve">C </w:t>
      </w:r>
      <w:r w:rsidRPr="005A066B">
        <w:rPr>
          <w:color w:val="000000"/>
        </w:rPr>
        <w:t xml:space="preserve">and </w:t>
      </w:r>
      <m:oMath>
        <m:r>
          <w:rPr>
            <w:rFonts w:ascii="Cambria Math" w:hAnsi="Cambria Math"/>
            <w:color w:val="000000"/>
          </w:rPr>
          <m:t>ε</m:t>
        </m:r>
      </m:oMath>
      <w:r w:rsidRPr="005A066B">
        <w:rPr>
          <w:color w:val="000000"/>
        </w:rPr>
        <w:t xml:space="preserve"> can be chosen based on experience or determined through cross-validation. The resulting support vector function is </w:t>
      </w:r>
      <w:r w:rsidRPr="005A066B">
        <w:rPr>
          <w:i/>
          <w:color w:val="000000"/>
        </w:rPr>
        <w:t>f</w:t>
      </w:r>
      <w:r w:rsidRPr="005A066B">
        <w:rPr>
          <w:color w:val="000000"/>
        </w:rPr>
        <w:t>(</w:t>
      </w:r>
      <w:r w:rsidRPr="005A066B">
        <w:rPr>
          <w:i/>
          <w:color w:val="000000"/>
        </w:rPr>
        <w:t>x</w:t>
      </w:r>
      <w:r w:rsidRPr="005A066B">
        <w:rPr>
          <w:color w:val="000000"/>
        </w:rPr>
        <w:t>)=</w:t>
      </w:r>
      <m:oMath>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Τ</m:t>
            </m:r>
          </m:sup>
        </m:sSup>
        <m:r>
          <w:rPr>
            <w:rFonts w:ascii="Cambria Math" w:hAnsi="Cambria Math"/>
            <w:color w:val="000000"/>
          </w:rPr>
          <m:t>x+a</m:t>
        </m:r>
      </m:oMath>
      <w:r w:rsidRPr="005A066B">
        <w:rPr>
          <w:color w:val="000000"/>
        </w:rPr>
        <w:t xml:space="preserve">. </w:t>
      </w:r>
      <w:r w:rsidRPr="005A066B">
        <w:rPr>
          <w:color w:val="000000"/>
          <w:kern w:val="0"/>
        </w:rPr>
        <w:t xml:space="preserve">SVR constructs a tube around the regression line with a radius of </w:t>
      </w:r>
      <m:oMath>
        <m:r>
          <w:rPr>
            <w:rFonts w:ascii="Cambria Math"/>
            <w:color w:val="000000"/>
          </w:rPr>
          <m:t>ε</m:t>
        </m:r>
      </m:oMath>
      <w:r w:rsidRPr="005A066B">
        <w:rPr>
          <w:color w:val="000000"/>
          <w:kern w:val="0"/>
        </w:rPr>
        <w:t>, where predictions within the tube do not incur a penalty in the loss function.</w:t>
      </w:r>
      <w:r>
        <w:rPr>
          <w:color w:val="000000"/>
          <w:kern w:val="0"/>
        </w:rPr>
        <w:t xml:space="preserve"> </w:t>
      </w:r>
      <w:r w:rsidRPr="005A066B">
        <w:rPr>
          <w:color w:val="000000"/>
        </w:rPr>
        <w:t>The SVR approach can be enhanced with kernel techniques like the radial basis function (RBF) kernel and polynomial (Poly) kernel. These kernel methods enable modeling nonlinear relationships in data by transforming them into a linear form in the corresponding feature space.</w:t>
      </w:r>
    </w:p>
    <w:p w14:paraId="79CCC86D" w14:textId="77777777" w:rsidR="00900410" w:rsidRPr="005A066B" w:rsidRDefault="00900410" w:rsidP="00900410">
      <w:pPr>
        <w:jc w:val="both"/>
        <w:rPr>
          <w:rFonts w:eastAsia="標楷體"/>
          <w:b/>
          <w:color w:val="000000"/>
        </w:rPr>
      </w:pPr>
    </w:p>
    <w:p w14:paraId="4031F4E2" w14:textId="77777777" w:rsidR="00900410" w:rsidRPr="005A066B" w:rsidRDefault="00900410" w:rsidP="00900410">
      <w:pPr>
        <w:jc w:val="both"/>
        <w:rPr>
          <w:rFonts w:eastAsia="標楷體"/>
          <w:b/>
          <w:color w:val="000000"/>
        </w:rPr>
      </w:pPr>
      <w:r w:rsidRPr="005A066B">
        <w:rPr>
          <w:rFonts w:eastAsia="標楷體"/>
          <w:b/>
          <w:color w:val="000000"/>
        </w:rPr>
        <w:t>2.5 The proposed model</w:t>
      </w:r>
    </w:p>
    <w:p w14:paraId="578C6288" w14:textId="77777777" w:rsidR="00900410" w:rsidRPr="005A066B" w:rsidRDefault="00900410" w:rsidP="00900410">
      <w:pPr>
        <w:ind w:firstLine="480"/>
        <w:jc w:val="both"/>
        <w:rPr>
          <w:color w:val="000000"/>
          <w:kern w:val="0"/>
        </w:rPr>
      </w:pPr>
      <w:r>
        <w:rPr>
          <w:color w:val="000000"/>
          <w:kern w:val="0"/>
        </w:rPr>
        <w:t>Q</w:t>
      </w:r>
      <w:r w:rsidRPr="005A066B">
        <w:rPr>
          <w:color w:val="000000"/>
          <w:kern w:val="0"/>
        </w:rPr>
        <w:t>uantile regression</w:t>
      </w:r>
      <w:r>
        <w:rPr>
          <w:color w:val="000000"/>
          <w:kern w:val="0"/>
        </w:rPr>
        <w:t xml:space="preserve"> (</w:t>
      </w:r>
      <w:r w:rsidRPr="005A066B">
        <w:rPr>
          <w:color w:val="000000"/>
          <w:kern w:val="0"/>
        </w:rPr>
        <w:t>Koenker and Bassett</w:t>
      </w:r>
      <w:r>
        <w:rPr>
          <w:color w:val="000000"/>
          <w:kern w:val="0"/>
        </w:rPr>
        <w:t>,</w:t>
      </w:r>
      <w:r w:rsidRPr="005A066B">
        <w:rPr>
          <w:color w:val="000000"/>
          <w:kern w:val="0"/>
        </w:rPr>
        <w:t xml:space="preserve"> 1978</w:t>
      </w:r>
      <w:r>
        <w:rPr>
          <w:color w:val="000000"/>
          <w:kern w:val="0"/>
        </w:rPr>
        <w:t>)</w:t>
      </w:r>
      <w:r w:rsidRPr="005A066B">
        <w:rPr>
          <w:color w:val="000000"/>
          <w:kern w:val="0"/>
        </w:rPr>
        <w:t xml:space="preserve"> has become an essential vital tool for analyzing the entire conditional distribution of a response variable, and it has been widely used in applied statistics over the past three decades. Wu and Lin (2009) highlighted the importance of variable selection in penalized quantile regression by introducing the adaptive LASSO method. Conventionally, prediction intervals (PIs) are constructed using parametric assumptions (Wan et al., 201</w:t>
      </w:r>
      <w:r>
        <w:rPr>
          <w:color w:val="000000"/>
          <w:kern w:val="0"/>
        </w:rPr>
        <w:t>3</w:t>
      </w:r>
      <w:r w:rsidRPr="005A066B">
        <w:rPr>
          <w:color w:val="000000"/>
          <w:kern w:val="0"/>
        </w:rPr>
        <w:t xml:space="preserve">) or quantile error analysis (Haque et al., 2014). Wan et al. (2017) proposed a machine learning-based linear programming (MLLP) model that combines extreme learning machines and quantile regression to generate high-confidence nonparametric PIs for wind power. They also introduced a sensitivity analysis framework for probability mass bias to adaptively optimize quantile proportions. This MLLP-based PI construction is </w:t>
      </w:r>
      <w:r>
        <w:rPr>
          <w:color w:val="000000"/>
          <w:kern w:val="0"/>
        </w:rPr>
        <w:t xml:space="preserve">one of </w:t>
      </w:r>
      <w:r w:rsidRPr="005A066B">
        <w:rPr>
          <w:color w:val="000000"/>
          <w:kern w:val="0"/>
        </w:rPr>
        <w:t>key component</w:t>
      </w:r>
      <w:r>
        <w:rPr>
          <w:color w:val="000000"/>
          <w:kern w:val="0"/>
        </w:rPr>
        <w:t>s</w:t>
      </w:r>
      <w:r w:rsidRPr="005A066B">
        <w:rPr>
          <w:color w:val="000000"/>
          <w:kern w:val="0"/>
        </w:rPr>
        <w:t xml:space="preserve"> of the proposed model to provide the interval prediction under uncertainty.</w:t>
      </w:r>
    </w:p>
    <w:p w14:paraId="3FACF2D8" w14:textId="16E58179" w:rsidR="00900410" w:rsidRPr="005A066B" w:rsidRDefault="00900410" w:rsidP="00900410">
      <w:pPr>
        <w:ind w:firstLine="480"/>
        <w:jc w:val="both"/>
        <w:rPr>
          <w:color w:val="000000"/>
        </w:rPr>
      </w:pPr>
      <w:r w:rsidRPr="005A066B">
        <w:rPr>
          <w:color w:val="000000"/>
          <w:kern w:val="0"/>
        </w:rPr>
        <w:t xml:space="preserve">On the other side, straight lines often fail to effectively separate samples in practical applications due to their nonlinear nature. As a result, piecewise linear segments, curves, or polygonal regions are more suitable, although more complex to implement. Figure 3 illustrates piecewise support vector regression using the </w:t>
      </w:r>
      <m:oMath>
        <m:r>
          <w:rPr>
            <w:rFonts w:ascii="Cambria Math" w:eastAsia="標楷體"/>
            <w:color w:val="000000"/>
          </w:rPr>
          <m:t>ε</m:t>
        </m:r>
      </m:oMath>
      <w:r w:rsidRPr="005A066B">
        <w:rPr>
          <w:color w:val="000000"/>
          <w:kern w:val="0"/>
        </w:rPr>
        <w:t xml:space="preserve"> -insensitive loss function. </w:t>
      </w:r>
      <w:r w:rsidRPr="005A066B">
        <w:rPr>
          <w:color w:val="000000"/>
        </w:rPr>
        <w:t xml:space="preserve">Achieving high accuracy with SVR often requires substantial computational effort to select an appropriate kernel function and its parameters. Additionally, a singular kernel matrix, common in large load forecasting datasets, can significantly impact forecast accuracy and computational efficiency. To address these challenges, kernel-free SVM models, as proposed by Luo et al. (2016, 2020, 2023) and Tian et al. (2017), utilize quadratic surfaces for classification without relying on kernels. </w:t>
      </w:r>
      <w:r w:rsidRPr="005A066B">
        <w:rPr>
          <w:color w:val="000000"/>
          <w:kern w:val="0"/>
        </w:rPr>
        <w:t>Instead of relying on kernels to project data into higher-dimensional space,</w:t>
      </w:r>
      <w:r w:rsidRPr="005A066B">
        <w:rPr>
          <w:color w:val="000000"/>
        </w:rPr>
        <w:t xml:space="preserve"> this study aims to develop a kernel-free model for improving explainability especially on the detected change-points, leveraging piecewise regression.</w:t>
      </w:r>
    </w:p>
    <w:p w14:paraId="68ED1079" w14:textId="1A094331" w:rsidR="00900410" w:rsidRDefault="00900410" w:rsidP="00900410">
      <w:pPr>
        <w:ind w:firstLine="480"/>
        <w:jc w:val="both"/>
        <w:rPr>
          <w:rFonts w:eastAsia="標楷體"/>
          <w:color w:val="000000"/>
        </w:rPr>
      </w:pPr>
      <w:r w:rsidRPr="005A066B">
        <w:rPr>
          <w:rFonts w:eastAsia="標楷體"/>
          <w:color w:val="000000"/>
        </w:rPr>
        <w:t>The piecewise SVR with quantile loss</w:t>
      </w:r>
      <w:r w:rsidRPr="005A066B">
        <w:rPr>
          <w:rFonts w:eastAsia="標楷體"/>
          <w:b/>
          <w:color w:val="000000"/>
        </w:rPr>
        <w:t xml:space="preserve"> </w:t>
      </w:r>
      <w:r w:rsidRPr="005A066B">
        <w:rPr>
          <w:rFonts w:eastAsia="標楷體"/>
          <w:bCs/>
          <w:color w:val="000000"/>
        </w:rPr>
        <w:t xml:space="preserve">will be integrated while simultaneously doing feature selection and change-point detection. This </w:t>
      </w:r>
      <w:r w:rsidRPr="005A066B">
        <w:rPr>
          <w:rFonts w:eastAsia="標楷體"/>
          <w:color w:val="000000"/>
        </w:rPr>
        <w:t xml:space="preserve">allows for flexibility in adjusting the error tolerance </w:t>
      </w:r>
      <m:oMath>
        <m:r>
          <w:rPr>
            <w:rFonts w:ascii="Cambria Math" w:eastAsia="標楷體"/>
            <w:color w:val="000000"/>
          </w:rPr>
          <m:t>ε</m:t>
        </m:r>
      </m:oMath>
      <w:r w:rsidRPr="005A066B">
        <w:rPr>
          <w:rFonts w:eastAsia="標楷體"/>
          <w:color w:val="000000"/>
        </w:rPr>
        <w:t xml:space="preserve">, removing the redundant features, offering prediction intervals with various quantiles and incorporating the advantages of </w:t>
      </w:r>
      <w:r w:rsidRPr="005A066B">
        <w:rPr>
          <w:rFonts w:eastAsia="標楷體"/>
          <w:bCs/>
          <w:color w:val="000000"/>
        </w:rPr>
        <w:t>change-point detection</w:t>
      </w:r>
      <w:r w:rsidRPr="005A066B">
        <w:rPr>
          <w:rFonts w:eastAsia="標楷體"/>
          <w:color w:val="000000"/>
        </w:rPr>
        <w:t xml:space="preserve"> as a mathematical programming model.</w:t>
      </w:r>
      <w:r>
        <w:rPr>
          <w:rFonts w:eastAsia="標楷體"/>
          <w:color w:val="000000"/>
        </w:rPr>
        <w:t xml:space="preserve"> </w:t>
      </w:r>
    </w:p>
    <w:p w14:paraId="699DE126" w14:textId="77777777" w:rsidR="00900410" w:rsidRPr="005A066B" w:rsidRDefault="00900410" w:rsidP="00900410">
      <w:pPr>
        <w:ind w:firstLine="480"/>
        <w:jc w:val="both"/>
        <w:rPr>
          <w:rFonts w:eastAsia="標楷體"/>
        </w:rPr>
      </w:pPr>
      <w:r w:rsidRPr="005A066B">
        <w:rPr>
          <w:rFonts w:eastAsia="標楷體"/>
        </w:rPr>
        <w:t xml:space="preserve">This </w:t>
      </w:r>
      <w:r>
        <w:rPr>
          <w:rFonts w:eastAsia="標楷體"/>
        </w:rPr>
        <w:t>project</w:t>
      </w:r>
      <w:r w:rsidRPr="005A066B">
        <w:rPr>
          <w:rFonts w:eastAsia="標楷體"/>
        </w:rPr>
        <w:t xml:space="preserve"> </w:t>
      </w:r>
      <w:r>
        <w:rPr>
          <w:rFonts w:eastAsia="標楷體"/>
        </w:rPr>
        <w:t xml:space="preserve">will </w:t>
      </w:r>
      <w:r w:rsidRPr="005A066B">
        <w:rPr>
          <w:rFonts w:eastAsia="標楷體"/>
        </w:rPr>
        <w:t xml:space="preserve">employ piecewise regression (Yu et al., 2001) rather than linear regression and automatically detect the change-point. This approach enables better fitting while simultaneously capturing structural changes. Therefore, piecewise support vector quantile regression with automatic change-point detection </w:t>
      </w:r>
      <w:r>
        <w:rPr>
          <w:rFonts w:eastAsia="標楷體"/>
        </w:rPr>
        <w:t>will be</w:t>
      </w:r>
      <w:r w:rsidRPr="005A066B">
        <w:rPr>
          <w:rFonts w:eastAsia="標楷體"/>
        </w:rPr>
        <w:t xml:space="preserve"> proposed (PSVQR) by leveraging the strengths of piecewise regression, quantile </w:t>
      </w:r>
      <w:r w:rsidRPr="005A066B">
        <w:rPr>
          <w:rFonts w:eastAsia="標楷體"/>
        </w:rPr>
        <w:lastRenderedPageBreak/>
        <w:t>regression and the SVR</w:t>
      </w:r>
      <w:r>
        <w:rPr>
          <w:rFonts w:eastAsia="標楷體"/>
        </w:rPr>
        <w:t>.</w:t>
      </w:r>
    </w:p>
    <w:p w14:paraId="68D35DEC" w14:textId="77777777" w:rsidR="00900410" w:rsidRPr="005A066B" w:rsidRDefault="00900410" w:rsidP="00900410">
      <w:pPr>
        <w:pStyle w:val="NoSpacing"/>
        <w:spacing w:line="240" w:lineRule="atLeast"/>
        <w:ind w:firstLine="360"/>
        <w:jc w:val="both"/>
        <w:rPr>
          <w:rFonts w:ascii="Times New Roman" w:eastAsia="標楷體" w:hAnsi="Times New Roman"/>
          <w:color w:val="000000"/>
          <w:szCs w:val="24"/>
        </w:rPr>
      </w:pPr>
    </w:p>
    <w:p w14:paraId="0FC70EE3" w14:textId="4F0E59AF" w:rsidR="00900410" w:rsidRPr="005A066B" w:rsidRDefault="00900410" w:rsidP="00900410">
      <w:pPr>
        <w:spacing w:line="280" w:lineRule="atLeast"/>
        <w:jc w:val="both"/>
        <w:rPr>
          <w:noProof/>
          <w:color w:val="000000"/>
        </w:rPr>
      </w:pPr>
      <w:r w:rsidRPr="005A066B">
        <w:rPr>
          <w:noProof/>
          <w:color w:val="000000"/>
        </w:rPr>
        <w:drawing>
          <wp:inline distT="0" distB="0" distL="0" distR="0" wp14:anchorId="49EBCA50" wp14:editId="120D7015">
            <wp:extent cx="5029200" cy="2979420"/>
            <wp:effectExtent l="0" t="0" r="0" b="0"/>
            <wp:docPr id="13966799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2979420"/>
                    </a:xfrm>
                    <a:prstGeom prst="rect">
                      <a:avLst/>
                    </a:prstGeom>
                    <a:noFill/>
                    <a:ln>
                      <a:noFill/>
                    </a:ln>
                  </pic:spPr>
                </pic:pic>
              </a:graphicData>
            </a:graphic>
          </wp:inline>
        </w:drawing>
      </w:r>
    </w:p>
    <w:p w14:paraId="6292E05F" w14:textId="77777777" w:rsidR="00900410" w:rsidRPr="005A066B" w:rsidRDefault="00900410" w:rsidP="00900410">
      <w:pPr>
        <w:spacing w:line="280" w:lineRule="atLeast"/>
        <w:jc w:val="both"/>
        <w:rPr>
          <w:rFonts w:eastAsia="標楷體"/>
          <w:color w:val="000000"/>
        </w:rPr>
      </w:pPr>
      <w:r w:rsidRPr="005A066B">
        <w:rPr>
          <w:rFonts w:eastAsia="標楷體" w:hint="eastAsia"/>
          <w:color w:val="000000"/>
        </w:rPr>
        <w:t xml:space="preserve"> </w:t>
      </w:r>
      <w:r w:rsidRPr="004E22DD">
        <w:rPr>
          <w:rFonts w:eastAsia="標楷體"/>
          <w:b/>
          <w:bCs/>
          <w:color w:val="000000"/>
        </w:rPr>
        <w:t>Figure 3</w:t>
      </w:r>
      <w:r w:rsidRPr="00CA575F">
        <w:rPr>
          <w:rFonts w:eastAsia="標楷體"/>
          <w:bCs/>
          <w:color w:val="000000"/>
        </w:rPr>
        <w:t>.</w:t>
      </w:r>
      <w:r w:rsidRPr="00CA575F">
        <w:rPr>
          <w:rFonts w:eastAsia="標楷體"/>
          <w:color w:val="000000"/>
        </w:rPr>
        <w:t xml:space="preserve"> </w:t>
      </w:r>
      <w:r w:rsidRPr="005A066B">
        <w:rPr>
          <w:rFonts w:eastAsia="標楷體"/>
          <w:color w:val="000000"/>
        </w:rPr>
        <w:t xml:space="preserve">The </w:t>
      </w:r>
      <w:r>
        <w:rPr>
          <w:rFonts w:eastAsia="標楷體"/>
          <w:color w:val="000000"/>
        </w:rPr>
        <w:t xml:space="preserve">concept of </w:t>
      </w:r>
      <w:r w:rsidRPr="005A066B">
        <w:rPr>
          <w:rFonts w:eastAsia="標楷體"/>
          <w:color w:val="000000"/>
        </w:rPr>
        <w:t>piecewise support vector regression</w:t>
      </w:r>
      <w:r>
        <w:rPr>
          <w:rFonts w:eastAsia="標楷體"/>
          <w:color w:val="000000"/>
        </w:rPr>
        <w:t>.</w:t>
      </w:r>
    </w:p>
    <w:p w14:paraId="37B68869" w14:textId="77777777" w:rsidR="00900410" w:rsidRPr="005A066B" w:rsidRDefault="00900410" w:rsidP="00900410">
      <w:pPr>
        <w:spacing w:line="280" w:lineRule="atLeast"/>
        <w:jc w:val="both"/>
        <w:rPr>
          <w:rFonts w:eastAsia="標楷體"/>
          <w:b/>
          <w:color w:val="000000"/>
        </w:rPr>
      </w:pPr>
    </w:p>
    <w:p w14:paraId="709BED32" w14:textId="77777777" w:rsidR="00900410" w:rsidRPr="005A066B" w:rsidRDefault="00900410" w:rsidP="00900410">
      <w:pPr>
        <w:spacing w:line="280" w:lineRule="atLeast"/>
        <w:jc w:val="both"/>
        <w:rPr>
          <w:rFonts w:eastAsia="標楷體"/>
          <w:b/>
          <w:color w:val="000000"/>
        </w:rPr>
      </w:pPr>
      <w:r w:rsidRPr="005A066B">
        <w:rPr>
          <w:rFonts w:eastAsia="標楷體"/>
          <w:b/>
          <w:color w:val="000000"/>
        </w:rPr>
        <w:t xml:space="preserve">Multivariate piecewise linear regression </w:t>
      </w:r>
    </w:p>
    <w:p w14:paraId="28E79B31" w14:textId="2D563D82" w:rsidR="00900410" w:rsidRPr="005A066B" w:rsidRDefault="00900410" w:rsidP="00900410">
      <w:pPr>
        <w:spacing w:line="280" w:lineRule="atLeast"/>
        <w:jc w:val="both"/>
        <w:rPr>
          <w:rFonts w:eastAsia="標楷體"/>
          <w:color w:val="000000"/>
        </w:rPr>
      </w:pPr>
      <w:r w:rsidRPr="005A066B">
        <w:rPr>
          <w:rFonts w:eastAsia="標楷體"/>
          <w:color w:val="000000"/>
        </w:rPr>
        <w:tab/>
        <w:t xml:space="preserve">Assume there are </w:t>
      </w:r>
      <w:r w:rsidRPr="005A066B">
        <w:rPr>
          <w:rFonts w:eastAsia="標楷體"/>
          <w:i/>
          <w:color w:val="000000"/>
        </w:rPr>
        <w:t>n</w:t>
      </w:r>
      <w:r w:rsidRPr="005A066B">
        <w:rPr>
          <w:rFonts w:eastAsia="標楷體"/>
          <w:color w:val="000000"/>
        </w:rPr>
        <w:t xml:space="preserve"> variables and </w:t>
      </w:r>
      <w:r w:rsidRPr="005A066B">
        <w:rPr>
          <w:rFonts w:eastAsia="標楷體"/>
          <w:i/>
          <w:color w:val="000000"/>
        </w:rPr>
        <w:t>m</w:t>
      </w:r>
      <w:r w:rsidRPr="005A066B">
        <w:rPr>
          <w:rFonts w:eastAsia="標楷體"/>
          <w:color w:val="000000"/>
        </w:rPr>
        <w:t xml:space="preserve"> training data. The output </w:t>
      </w:r>
      <m:oMath>
        <m:acc>
          <m:accPr>
            <m:ctrlPr>
              <w:rPr>
                <w:rFonts w:ascii="Cambria Math" w:eastAsia="標楷體" w:hAnsi="Cambria Math"/>
                <w:i/>
                <w:noProof/>
                <w:color w:val="000000"/>
              </w:rPr>
            </m:ctrlPr>
          </m:accPr>
          <m:e>
            <m:r>
              <w:rPr>
                <w:rFonts w:ascii="Cambria Math" w:eastAsia="標楷體" w:hAnsi="Cambria Math"/>
                <w:noProof/>
                <w:color w:val="000000"/>
              </w:rPr>
              <m:t>y</m:t>
            </m:r>
          </m:e>
        </m:acc>
      </m:oMath>
      <w:r w:rsidRPr="005A066B">
        <w:rPr>
          <w:rFonts w:eastAsia="標楷體"/>
          <w:color w:val="000000"/>
        </w:rPr>
        <w:t xml:space="preserve"> is generally related to the </w:t>
      </w:r>
      <w:r w:rsidRPr="005A066B">
        <w:rPr>
          <w:rFonts w:eastAsia="標楷體"/>
          <w:i/>
          <w:color w:val="000000"/>
        </w:rPr>
        <w:t>n</w:t>
      </w:r>
      <w:r w:rsidRPr="005A066B">
        <w:rPr>
          <w:rFonts w:eastAsia="標楷體"/>
          <w:color w:val="000000"/>
        </w:rPr>
        <w:t xml:space="preserve"> input variables. According to the raw data, the </w:t>
      </w:r>
      <w:r w:rsidRPr="005A066B">
        <w:rPr>
          <w:rFonts w:eastAsia="標楷體"/>
          <w:i/>
          <w:color w:val="000000"/>
        </w:rPr>
        <w:t>k</w:t>
      </w:r>
      <w:r w:rsidRPr="005A066B">
        <w:rPr>
          <w:rFonts w:eastAsia="標楷體"/>
          <w:i/>
          <w:color w:val="000000"/>
          <w:vertAlign w:val="subscript"/>
        </w:rPr>
        <w:t>j</w:t>
      </w:r>
      <w:r w:rsidRPr="005A066B">
        <w:rPr>
          <w:rFonts w:eastAsia="標楷體"/>
          <w:i/>
          <w:color w:val="000000"/>
        </w:rPr>
        <w:t xml:space="preserve"> </w:t>
      </w:r>
      <w:r w:rsidRPr="005A066B">
        <w:rPr>
          <w:rFonts w:eastAsia="標楷體"/>
          <w:color w:val="000000"/>
        </w:rPr>
        <w:t xml:space="preserve">different values for the </w:t>
      </w:r>
      <w:r w:rsidRPr="005A066B">
        <w:rPr>
          <w:rFonts w:eastAsia="標楷體"/>
          <w:i/>
          <w:color w:val="000000"/>
        </w:rPr>
        <w:t>j</w:t>
      </w:r>
      <w:r w:rsidRPr="005A066B">
        <w:rPr>
          <w:rFonts w:eastAsia="標楷體"/>
          <w:i/>
          <w:color w:val="000000"/>
          <w:vertAlign w:val="superscript"/>
        </w:rPr>
        <w:t>th</w:t>
      </w:r>
      <w:r w:rsidRPr="005A066B">
        <w:rPr>
          <w:rFonts w:eastAsia="標楷體"/>
          <w:color w:val="000000"/>
        </w:rPr>
        <w:t xml:space="preserve"> input variable</w:t>
      </w:r>
      <w:r>
        <w:rPr>
          <w:rFonts w:eastAsia="標楷體"/>
          <w:color w:val="000000"/>
        </w:rPr>
        <w:t xml:space="preserve"> </w:t>
      </w:r>
      <w:r w:rsidRPr="005A066B">
        <w:rPr>
          <w:rFonts w:eastAsia="標楷體"/>
          <w:color w:val="000000"/>
        </w:rPr>
        <w:t xml:space="preserve">are considered. Therefore, in the beginning, </w:t>
      </w:r>
      <w:r w:rsidRPr="005A066B">
        <w:rPr>
          <w:rFonts w:eastAsia="標楷體"/>
          <w:i/>
          <w:color w:val="000000"/>
        </w:rPr>
        <w:t>x</w:t>
      </w:r>
      <w:r w:rsidRPr="005A066B">
        <w:rPr>
          <w:rFonts w:eastAsia="標楷體"/>
          <w:color w:val="000000"/>
          <w:vertAlign w:val="subscript"/>
        </w:rPr>
        <w:t>1</w:t>
      </w:r>
      <w:r w:rsidRPr="005A066B">
        <w:rPr>
          <w:rFonts w:eastAsia="標楷體"/>
          <w:color w:val="000000"/>
        </w:rPr>
        <w:t xml:space="preserve">, </w:t>
      </w:r>
      <w:r w:rsidRPr="005A066B">
        <w:rPr>
          <w:rFonts w:eastAsia="標楷體"/>
          <w:i/>
          <w:color w:val="000000"/>
        </w:rPr>
        <w:t>x</w:t>
      </w:r>
      <w:r w:rsidRPr="005A066B">
        <w:rPr>
          <w:rFonts w:eastAsia="標楷體"/>
          <w:color w:val="000000"/>
          <w:vertAlign w:val="subscript"/>
        </w:rPr>
        <w:t>2</w:t>
      </w:r>
      <w:r w:rsidRPr="005A066B">
        <w:rPr>
          <w:rFonts w:eastAsia="標楷體"/>
          <w:color w:val="000000"/>
        </w:rPr>
        <w:t xml:space="preserve">,…, </w:t>
      </w:r>
      <w:r w:rsidRPr="005A066B">
        <w:rPr>
          <w:rFonts w:eastAsia="標楷體"/>
          <w:i/>
          <w:color w:val="000000"/>
        </w:rPr>
        <w:t>x</w:t>
      </w:r>
      <w:r w:rsidRPr="005A066B">
        <w:rPr>
          <w:rFonts w:eastAsia="標楷體"/>
          <w:i/>
          <w:color w:val="000000"/>
          <w:vertAlign w:val="subscript"/>
        </w:rPr>
        <w:t>n</w:t>
      </w:r>
      <w:r w:rsidRPr="005A066B">
        <w:rPr>
          <w:rFonts w:eastAsia="標楷體"/>
          <w:color w:val="000000"/>
        </w:rPr>
        <w:t xml:space="preserve"> have </w:t>
      </w:r>
      <w:r w:rsidRPr="005A066B">
        <w:rPr>
          <w:rFonts w:eastAsia="標楷體"/>
          <w:i/>
          <w:color w:val="000000"/>
        </w:rPr>
        <w:t>k</w:t>
      </w:r>
      <w:r w:rsidRPr="005A066B">
        <w:rPr>
          <w:rFonts w:eastAsia="標楷體"/>
          <w:color w:val="000000"/>
          <w:vertAlign w:val="subscript"/>
        </w:rPr>
        <w:t>1</w:t>
      </w:r>
      <w:r w:rsidRPr="005A066B">
        <w:rPr>
          <w:rFonts w:eastAsia="標楷體"/>
          <w:color w:val="000000"/>
        </w:rPr>
        <w:t xml:space="preserve">, </w:t>
      </w:r>
      <w:r w:rsidRPr="005A066B">
        <w:rPr>
          <w:rFonts w:eastAsia="標楷體"/>
          <w:i/>
          <w:color w:val="000000"/>
        </w:rPr>
        <w:t>k</w:t>
      </w:r>
      <w:r w:rsidRPr="005A066B">
        <w:rPr>
          <w:rFonts w:eastAsia="標楷體"/>
          <w:color w:val="000000"/>
          <w:vertAlign w:val="subscript"/>
        </w:rPr>
        <w:t>2</w:t>
      </w:r>
      <w:r w:rsidRPr="005A066B">
        <w:rPr>
          <w:rFonts w:eastAsia="標楷體"/>
          <w:color w:val="000000"/>
        </w:rPr>
        <w:t xml:space="preserve">,…, </w:t>
      </w:r>
      <w:r w:rsidRPr="005A066B">
        <w:rPr>
          <w:rFonts w:eastAsia="標楷體"/>
          <w:i/>
          <w:color w:val="000000"/>
        </w:rPr>
        <w:t>k</w:t>
      </w:r>
      <w:r w:rsidRPr="005A066B">
        <w:rPr>
          <w:rFonts w:eastAsia="標楷體"/>
          <w:i/>
          <w:color w:val="000000"/>
          <w:vertAlign w:val="subscript"/>
        </w:rPr>
        <w:t>n</w:t>
      </w:r>
      <w:r w:rsidRPr="005A066B">
        <w:rPr>
          <w:rFonts w:eastAsia="標楷體"/>
          <w:color w:val="000000"/>
        </w:rPr>
        <w:t xml:space="preserve"> change-points, respectively. Every data point is treated as a change-point, and the predicted function </w:t>
      </w:r>
      <m:oMath>
        <m:acc>
          <m:accPr>
            <m:ctrlPr>
              <w:rPr>
                <w:rFonts w:ascii="Cambria Math" w:eastAsia="標楷體" w:hAnsi="Cambria Math"/>
                <w:i/>
                <w:noProof/>
                <w:color w:val="000000"/>
              </w:rPr>
            </m:ctrlPr>
          </m:accPr>
          <m:e>
            <m:r>
              <w:rPr>
                <w:rFonts w:ascii="Cambria Math" w:eastAsia="標楷體"/>
                <w:noProof/>
                <w:color w:val="000000"/>
              </w:rPr>
              <m:t>y</m:t>
            </m:r>
          </m:e>
        </m:acc>
      </m:oMath>
      <w:r w:rsidRPr="005A066B">
        <w:rPr>
          <w:rFonts w:eastAsia="標楷體"/>
          <w:color w:val="000000"/>
        </w:rPr>
        <w:t xml:space="preserve"> is initially presented as follows:</w:t>
      </w:r>
    </w:p>
    <w:p w14:paraId="58395C60" w14:textId="197101E8" w:rsidR="00900410" w:rsidRPr="005A066B" w:rsidRDefault="00000000" w:rsidP="00900410">
      <w:pPr>
        <w:spacing w:line="280" w:lineRule="atLeast"/>
        <w:ind w:firstLine="480"/>
        <w:jc w:val="both"/>
        <w:rPr>
          <w:rFonts w:eastAsia="標楷體"/>
          <w:color w:val="000000"/>
        </w:rPr>
      </w:pPr>
      <m:oMath>
        <m:acc>
          <m:accPr>
            <m:ctrlPr>
              <w:rPr>
                <w:rFonts w:ascii="Cambria Math" w:eastAsia="標楷體" w:hAnsi="Cambria Math"/>
                <w:i/>
                <w:noProof/>
                <w:color w:val="000000"/>
              </w:rPr>
            </m:ctrlPr>
          </m:accPr>
          <m:e>
            <m:r>
              <w:rPr>
                <w:rFonts w:ascii="Cambria Math" w:eastAsia="標楷體" w:hAnsi="Cambria Math"/>
                <w:noProof/>
                <w:color w:val="000000"/>
              </w:rPr>
              <m:t>y</m:t>
            </m:r>
          </m:e>
        </m:acc>
      </m:oMath>
      <w:r w:rsidR="00900410" w:rsidRPr="005A066B">
        <w:rPr>
          <w:rFonts w:eastAsia="標楷體"/>
          <w:color w:val="000000"/>
        </w:rPr>
        <w:t xml:space="preserve"> = </w:t>
      </w:r>
      <w:r w:rsidR="00900410" w:rsidRPr="005A066B">
        <w:rPr>
          <w:rFonts w:eastAsia="標楷體"/>
          <w:i/>
          <w:color w:val="000000"/>
        </w:rPr>
        <w:t>a</w:t>
      </w:r>
      <w:r w:rsidR="00900410" w:rsidRPr="005A066B">
        <w:rPr>
          <w:rFonts w:eastAsia="標楷體"/>
          <w:color w:val="000000"/>
        </w:rPr>
        <w:t>+</w:t>
      </w:r>
      <m:oMath>
        <m:nary>
          <m:naryPr>
            <m:chr m:val="∑"/>
            <m:ctrlPr>
              <w:rPr>
                <w:rFonts w:ascii="Cambria Math" w:eastAsia="標楷體" w:hAnsi="Cambria Math"/>
                <w:i/>
                <w:color w:val="000000"/>
              </w:rPr>
            </m:ctrlPr>
          </m:naryPr>
          <m:sub>
            <m:r>
              <w:rPr>
                <w:rFonts w:ascii="Cambria Math" w:eastAsia="標楷體"/>
                <w:color w:val="000000"/>
              </w:rPr>
              <m:t>j=1</m:t>
            </m:r>
          </m:sub>
          <m:sup>
            <m:r>
              <w:rPr>
                <w:rFonts w:ascii="Cambria Math" w:eastAsia="標楷體"/>
                <w:color w:val="000000"/>
              </w:rPr>
              <m:t>n</m:t>
            </m:r>
          </m:sup>
          <m:e>
            <m:sSub>
              <m:sSubPr>
                <m:ctrlPr>
                  <w:rPr>
                    <w:rFonts w:ascii="Cambria Math" w:eastAsia="標楷體" w:hAnsi="Cambria Math"/>
                    <w:i/>
                    <w:color w:val="000000"/>
                  </w:rPr>
                </m:ctrlPr>
              </m:sSubPr>
              <m:e>
                <m:r>
                  <w:rPr>
                    <w:rFonts w:ascii="Cambria Math" w:eastAsia="標楷體"/>
                    <w:color w:val="000000"/>
                  </w:rPr>
                  <m:t>w</m:t>
                </m:r>
              </m:e>
              <m:sub>
                <m:r>
                  <w:rPr>
                    <w:rFonts w:ascii="Cambria Math" w:eastAsia="標楷體"/>
                    <w:color w:val="000000"/>
                  </w:rPr>
                  <m:t>j</m:t>
                </m:r>
              </m:sub>
            </m:sSub>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ij</m:t>
                </m:r>
              </m:sub>
            </m:sSub>
            <m:r>
              <w:rPr>
                <w:rFonts w:ascii="Cambria Math" w:eastAsia="標楷體"/>
                <w:color w:val="000000"/>
              </w:rPr>
              <m:t>+</m:t>
            </m:r>
          </m:e>
        </m:nary>
        <m:nary>
          <m:naryPr>
            <m:chr m:val="∑"/>
            <m:ctrlPr>
              <w:rPr>
                <w:rFonts w:ascii="Cambria Math" w:eastAsia="標楷體" w:hAnsi="Cambria Math"/>
                <w:i/>
                <w:color w:val="000000"/>
              </w:rPr>
            </m:ctrlPr>
          </m:naryPr>
          <m:sub>
            <m:r>
              <w:rPr>
                <w:rFonts w:ascii="Cambria Math" w:eastAsia="標楷體"/>
                <w:color w:val="000000"/>
              </w:rPr>
              <m:t>j=1</m:t>
            </m:r>
          </m:sub>
          <m:sup>
            <m:r>
              <w:rPr>
                <w:rFonts w:ascii="Cambria Math" w:eastAsia="標楷體"/>
                <w:color w:val="000000"/>
              </w:rPr>
              <m:t>n</m:t>
            </m:r>
          </m:sup>
          <m:e>
            <m:nary>
              <m:naryPr>
                <m:chr m:val="∑"/>
                <m:ctrlPr>
                  <w:rPr>
                    <w:rFonts w:ascii="Cambria Math" w:eastAsia="標楷體" w:hAnsi="Cambria Math"/>
                    <w:i/>
                    <w:color w:val="000000"/>
                  </w:rPr>
                </m:ctrlPr>
              </m:naryPr>
              <m:sub>
                <m:r>
                  <w:rPr>
                    <w:rFonts w:ascii="Cambria Math" w:eastAsia="標楷體"/>
                    <w:color w:val="000000"/>
                  </w:rPr>
                  <m:t>t=1</m:t>
                </m:r>
              </m:sub>
              <m:sup>
                <m:sSub>
                  <m:sSubPr>
                    <m:ctrlPr>
                      <w:rPr>
                        <w:rFonts w:ascii="Cambria Math" w:eastAsia="標楷體" w:hAnsi="Cambria Math"/>
                        <w:i/>
                        <w:color w:val="000000"/>
                      </w:rPr>
                    </m:ctrlPr>
                  </m:sSubPr>
                  <m:e>
                    <m:r>
                      <w:rPr>
                        <w:rFonts w:ascii="Cambria Math" w:eastAsia="標楷體"/>
                        <w:color w:val="000000"/>
                      </w:rPr>
                      <m:t>k</m:t>
                    </m:r>
                  </m:e>
                  <m:sub>
                    <m:r>
                      <w:rPr>
                        <w:rFonts w:ascii="Cambria Math" w:eastAsia="標楷體"/>
                        <w:color w:val="000000"/>
                      </w:rPr>
                      <m:t>j</m:t>
                    </m:r>
                  </m:sub>
                </m:sSub>
              </m:sup>
              <m:e>
                <m:sSub>
                  <m:sSubPr>
                    <m:ctrlPr>
                      <w:rPr>
                        <w:rFonts w:ascii="Cambria Math" w:eastAsia="標楷體" w:hAnsi="Cambria Math"/>
                        <w:i/>
                        <w:color w:val="000000"/>
                      </w:rPr>
                    </m:ctrlPr>
                  </m:sSubPr>
                  <m:e>
                    <m:r>
                      <w:rPr>
                        <w:rFonts w:ascii="Cambria Math" w:eastAsia="標楷體"/>
                        <w:color w:val="000000"/>
                      </w:rPr>
                      <m:t>b</m:t>
                    </m:r>
                  </m:e>
                  <m:sub>
                    <m:r>
                      <w:rPr>
                        <w:rFonts w:ascii="Cambria Math" w:eastAsia="標楷體"/>
                        <w:color w:val="000000"/>
                      </w:rPr>
                      <m:t>jt</m:t>
                    </m:r>
                  </m:sub>
                </m:sSub>
                <m:d>
                  <m:dPr>
                    <m:ctrlPr>
                      <w:rPr>
                        <w:rFonts w:ascii="Cambria Math" w:eastAsia="標楷體"/>
                        <w:i/>
                        <w:color w:val="000000"/>
                      </w:rPr>
                    </m:ctrlPr>
                  </m:dPr>
                  <m:e>
                    <m:d>
                      <m:dPr>
                        <m:begChr m:val="|"/>
                        <m:endChr m:val="|"/>
                        <m:ctrlPr>
                          <w:rPr>
                            <w:rFonts w:ascii="Cambria Math" w:eastAsia="標楷體"/>
                            <w:i/>
                            <w:color w:val="000000"/>
                          </w:rPr>
                        </m:ctrlPr>
                      </m:dPr>
                      <m:e>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p</m:t>
                            </m:r>
                          </m:e>
                          <m:sub>
                            <m:r>
                              <w:rPr>
                                <w:rFonts w:ascii="Cambria Math" w:eastAsia="標楷體"/>
                                <w:color w:val="000000"/>
                              </w:rPr>
                              <m:t>t</m:t>
                            </m:r>
                          </m:sub>
                        </m:sSub>
                      </m:e>
                    </m:d>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p</m:t>
                        </m:r>
                      </m:e>
                      <m:sub>
                        <m:r>
                          <w:rPr>
                            <w:rFonts w:ascii="Cambria Math" w:eastAsia="標楷體"/>
                            <w:color w:val="000000"/>
                          </w:rPr>
                          <m:t>t</m:t>
                        </m:r>
                      </m:sub>
                    </m:sSub>
                  </m:e>
                </m:d>
                <m:r>
                  <m:rPr>
                    <m:nor/>
                  </m:rPr>
                  <w:rPr>
                    <w:rFonts w:ascii="Cambria Math" w:eastAsia="標楷體"/>
                    <w:color w:val="000000"/>
                  </w:rPr>
                  <m:t xml:space="preserve">/2 </m:t>
                </m:r>
                <m:ctrlPr>
                  <w:rPr>
                    <w:rFonts w:ascii="Cambria Math" w:eastAsia="標楷體" w:hAnsi="Cambria Math"/>
                    <w:color w:val="000000"/>
                  </w:rPr>
                </m:ctrlPr>
              </m:e>
            </m:nary>
          </m:e>
        </m:nary>
      </m:oMath>
    </w:p>
    <w:p w14:paraId="2B99A3D8" w14:textId="77777777" w:rsidR="00900410" w:rsidRPr="005A066B" w:rsidRDefault="00900410" w:rsidP="00900410">
      <w:pPr>
        <w:autoSpaceDE w:val="0"/>
        <w:jc w:val="both"/>
        <w:rPr>
          <w:color w:val="000000"/>
        </w:rPr>
      </w:pPr>
      <w:r w:rsidRPr="005A066B">
        <w:rPr>
          <w:color w:val="000000"/>
        </w:rPr>
        <w:t>To provide an interval prediction with simultaneous change-point detection, a piecewise term is introduced as follows:</w:t>
      </w:r>
    </w:p>
    <w:p w14:paraId="402F6E8F" w14:textId="77777777" w:rsidR="00900410" w:rsidRPr="005A066B" w:rsidRDefault="00900410" w:rsidP="00900410">
      <w:pPr>
        <w:spacing w:line="480" w:lineRule="auto"/>
        <w:jc w:val="both"/>
        <w:rPr>
          <w:rFonts w:eastAsia="標楷體"/>
          <w:color w:val="000000"/>
        </w:rPr>
      </w:pPr>
      <w:r w:rsidRPr="005A066B">
        <w:rPr>
          <w:rFonts w:eastAsia="標楷體"/>
          <w:color w:val="000000"/>
        </w:rPr>
        <w:t xml:space="preserve">If </w:t>
      </w:r>
      <w:r w:rsidRPr="005A066B">
        <w:rPr>
          <w:i/>
          <w:color w:val="000000"/>
        </w:rPr>
        <w:t>p</w:t>
      </w:r>
      <w:r w:rsidRPr="005A066B">
        <w:rPr>
          <w:i/>
          <w:color w:val="000000"/>
          <w:vertAlign w:val="subscript"/>
        </w:rPr>
        <w:t>t</w:t>
      </w:r>
      <w:r w:rsidRPr="005A066B">
        <w:rPr>
          <w:rFonts w:eastAsia="標楷體"/>
          <w:color w:val="000000"/>
        </w:rPr>
        <w:t xml:space="preserve"> is a change-point, then the operation of the piecewise term is as follows (Yu et al., 200</w:t>
      </w:r>
      <w:r>
        <w:rPr>
          <w:rFonts w:eastAsia="標楷體"/>
          <w:color w:val="000000"/>
        </w:rPr>
        <w:t>1</w:t>
      </w:r>
      <w:r w:rsidRPr="005A066B">
        <w:rPr>
          <w:rFonts w:eastAsia="標楷體"/>
          <w:color w:val="000000"/>
        </w:rPr>
        <w:t xml:space="preserve">): </w:t>
      </w:r>
    </w:p>
    <w:p w14:paraId="76B13CA9" w14:textId="414AAAEC" w:rsidR="00900410" w:rsidRPr="005A066B" w:rsidRDefault="00900410" w:rsidP="00900410">
      <w:pPr>
        <w:spacing w:line="480" w:lineRule="auto"/>
        <w:jc w:val="both"/>
        <w:rPr>
          <w:rFonts w:eastAsia="標楷體"/>
          <w:color w:val="000000"/>
        </w:rPr>
      </w:pPr>
      <w:r w:rsidRPr="005A066B">
        <w:rPr>
          <w:rFonts w:eastAsia="標楷體"/>
          <w:color w:val="000000"/>
        </w:rPr>
        <w:t xml:space="preserve"> </w:t>
      </w:r>
      <w:r w:rsidRPr="005A066B">
        <w:rPr>
          <w:i/>
          <w:color w:val="000000"/>
        </w:rPr>
        <w:t>b</w:t>
      </w:r>
      <w:r w:rsidRPr="005A066B">
        <w:rPr>
          <w:i/>
          <w:color w:val="000000"/>
          <w:vertAlign w:val="subscript"/>
        </w:rPr>
        <w:t>jt</w:t>
      </w:r>
      <w:r w:rsidRPr="005A066B">
        <w:rPr>
          <w:rFonts w:eastAsia="標楷體"/>
          <w:color w:val="000000"/>
        </w:rPr>
        <w:t xml:space="preserve"> (|</w:t>
      </w:r>
      <w:r w:rsidRPr="005A066B">
        <w:rPr>
          <w:rFonts w:eastAsia="標楷體"/>
          <w:i/>
          <w:color w:val="000000"/>
        </w:rPr>
        <w:t>x</w:t>
      </w:r>
      <w:r w:rsidRPr="005A066B">
        <w:rPr>
          <w:rFonts w:eastAsia="標楷體"/>
          <w:i/>
          <w:color w:val="000000"/>
          <w:vertAlign w:val="subscript"/>
        </w:rPr>
        <w:t>j</w:t>
      </w:r>
      <w:r w:rsidRPr="005A066B">
        <w:rPr>
          <w:rFonts w:eastAsia="標楷體"/>
          <w:color w:val="000000"/>
        </w:rPr>
        <w:t xml:space="preserve"> -</w:t>
      </w:r>
      <w:r w:rsidRPr="005A066B">
        <w:rPr>
          <w:b/>
          <w:i/>
          <w:color w:val="000000"/>
        </w:rPr>
        <w:t xml:space="preserve"> </w:t>
      </w:r>
      <w:r w:rsidRPr="005A066B">
        <w:rPr>
          <w:i/>
          <w:color w:val="000000"/>
        </w:rPr>
        <w:t>p</w:t>
      </w:r>
      <w:r w:rsidRPr="005A066B">
        <w:rPr>
          <w:i/>
          <w:color w:val="000000"/>
          <w:vertAlign w:val="subscript"/>
        </w:rPr>
        <w:t>t</w:t>
      </w:r>
      <w:r w:rsidRPr="005A066B">
        <w:rPr>
          <w:rFonts w:eastAsia="標楷體"/>
          <w:color w:val="000000"/>
        </w:rPr>
        <w:t xml:space="preserve"> |+</w:t>
      </w:r>
      <w:r w:rsidRPr="005A066B">
        <w:rPr>
          <w:rFonts w:eastAsia="標楷體"/>
          <w:i/>
          <w:color w:val="000000"/>
        </w:rPr>
        <w:t xml:space="preserve"> x</w:t>
      </w:r>
      <w:r w:rsidRPr="005A066B">
        <w:rPr>
          <w:rFonts w:eastAsia="標楷體"/>
          <w:i/>
          <w:color w:val="000000"/>
          <w:vertAlign w:val="subscript"/>
        </w:rPr>
        <w:t>j</w:t>
      </w:r>
      <w:r w:rsidRPr="005A066B">
        <w:rPr>
          <w:rFonts w:eastAsia="標楷體"/>
          <w:color w:val="000000"/>
        </w:rPr>
        <w:t xml:space="preserve"> -</w:t>
      </w:r>
      <w:r w:rsidRPr="005A066B">
        <w:rPr>
          <w:b/>
          <w:i/>
          <w:color w:val="000000"/>
        </w:rPr>
        <w:t xml:space="preserve"> </w:t>
      </w:r>
      <w:r w:rsidRPr="005A066B">
        <w:rPr>
          <w:i/>
          <w:color w:val="000000"/>
        </w:rPr>
        <w:t>p</w:t>
      </w:r>
      <w:r w:rsidRPr="005A066B">
        <w:rPr>
          <w:i/>
          <w:color w:val="000000"/>
          <w:vertAlign w:val="subscript"/>
        </w:rPr>
        <w:t>t</w:t>
      </w:r>
      <w:r w:rsidRPr="005A066B">
        <w:rPr>
          <w:rFonts w:eastAsia="標楷體"/>
          <w:color w:val="000000"/>
        </w:rPr>
        <w:t xml:space="preserve"> )/2  =  </w:t>
      </w:r>
      <m:oMath>
        <m:d>
          <m:dPr>
            <m:begChr m:val="{"/>
            <m:endChr m:val=""/>
            <m:ctrlPr>
              <w:rPr>
                <w:rFonts w:ascii="Cambria Math" w:eastAsia="標楷體" w:hAnsi="Cambria Math"/>
                <w:i/>
                <w:color w:val="000000"/>
              </w:rPr>
            </m:ctrlPr>
          </m:dPr>
          <m:e>
            <m:eqArr>
              <m:eqArrPr>
                <m:ctrlPr>
                  <w:rPr>
                    <w:rFonts w:ascii="Cambria Math" w:eastAsia="標楷體" w:hAnsi="Cambria Math"/>
                    <w:i/>
                    <w:color w:val="000000"/>
                  </w:rPr>
                </m:ctrlPr>
              </m:eqArrPr>
              <m:e>
                <m:r>
                  <w:rPr>
                    <w:rFonts w:ascii="Cambria Math" w:eastAsia="標楷體"/>
                    <w:color w:val="000000"/>
                  </w:rPr>
                  <m:t xml:space="preserve">&amp; </m:t>
                </m:r>
                <m:sSub>
                  <m:sSubPr>
                    <m:ctrlPr>
                      <w:rPr>
                        <w:rFonts w:ascii="Cambria Math" w:eastAsia="標楷體" w:hAnsi="Cambria Math"/>
                        <w:i/>
                        <w:color w:val="000000"/>
                      </w:rPr>
                    </m:ctrlPr>
                  </m:sSubPr>
                  <m:e>
                    <m:r>
                      <w:rPr>
                        <w:rFonts w:ascii="Cambria Math" w:eastAsia="標楷體"/>
                        <w:color w:val="000000"/>
                      </w:rPr>
                      <m:t>b</m:t>
                    </m:r>
                  </m:e>
                  <m:sub>
                    <m:r>
                      <w:rPr>
                        <w:rFonts w:ascii="Cambria Math" w:eastAsia="標楷體"/>
                        <w:color w:val="000000"/>
                      </w:rPr>
                      <m:t>jt</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m:rPr>
                    <m:nor/>
                  </m:rPr>
                  <w:rPr>
                    <w:rFonts w:ascii="Cambria Math" w:eastAsia="標楷體"/>
                    <w:color w:val="000000"/>
                  </w:rPr>
                  <m:t xml:space="preserve"> - </m:t>
                </m:r>
                <m:sSub>
                  <m:sSubPr>
                    <m:ctrlPr>
                      <w:rPr>
                        <w:rFonts w:ascii="Cambria Math" w:eastAsia="標楷體" w:hAnsi="Cambria Math"/>
                        <w:color w:val="000000"/>
                      </w:rPr>
                    </m:ctrlPr>
                  </m:sSubPr>
                  <m:e>
                    <m:r>
                      <w:rPr>
                        <w:rFonts w:ascii="Cambria Math" w:eastAsia="標楷體"/>
                        <w:color w:val="000000"/>
                      </w:rPr>
                      <m:t>p</m:t>
                    </m:r>
                  </m:e>
                  <m:sub>
                    <m:r>
                      <w:rPr>
                        <w:rFonts w:ascii="Cambria Math" w:eastAsia="標楷體"/>
                        <w:color w:val="000000"/>
                      </w:rPr>
                      <m:t>t</m:t>
                    </m:r>
                    <m:ctrlPr>
                      <w:rPr>
                        <w:rFonts w:ascii="Cambria Math" w:eastAsia="標楷體" w:hAnsi="Cambria Math"/>
                        <w:i/>
                        <w:color w:val="000000"/>
                      </w:rPr>
                    </m:ctrlPr>
                  </m:sub>
                </m:sSub>
                <m:r>
                  <w:rPr>
                    <w:rFonts w:ascii="Cambria Math" w:eastAsia="標楷體"/>
                    <w:color w:val="000000"/>
                  </w:rPr>
                  <m:t>)</m:t>
                </m:r>
                <m:r>
                  <m:rPr>
                    <m:nor/>
                  </m:rPr>
                  <w:rPr>
                    <w:rFonts w:ascii="Cambria Math" w:eastAsia="標楷體"/>
                    <w:color w:val="000000"/>
                  </w:rPr>
                  <m:t xml:space="preserve">        if </m:t>
                </m:r>
                <m:sSub>
                  <m:sSubPr>
                    <m:ctrlPr>
                      <w:rPr>
                        <w:rFonts w:ascii="Cambria Math" w:eastAsia="標楷體" w:hAnsi="Cambria Math"/>
                        <w:color w:val="000000"/>
                      </w:rPr>
                    </m:ctrlPr>
                  </m:sSubPr>
                  <m:e>
                    <m:r>
                      <w:rPr>
                        <w:rFonts w:ascii="Cambria Math" w:eastAsia="標楷體"/>
                        <w:color w:val="000000"/>
                      </w:rPr>
                      <m:t>x</m:t>
                    </m:r>
                  </m:e>
                  <m:sub>
                    <m:r>
                      <w:rPr>
                        <w:rFonts w:ascii="Cambria Math" w:eastAsia="標楷體"/>
                        <w:color w:val="000000"/>
                      </w:rPr>
                      <m:t>j</m:t>
                    </m:r>
                    <m:ctrlPr>
                      <w:rPr>
                        <w:rFonts w:ascii="Cambria Math" w:eastAsia="標楷體" w:hAnsi="Cambria Math"/>
                        <w:i/>
                        <w:color w:val="000000"/>
                      </w:rPr>
                    </m:ctrlPr>
                  </m:sub>
                </m:sSub>
                <m:r>
                  <m:rPr>
                    <m:nor/>
                  </m:rPr>
                  <w:rPr>
                    <w:rFonts w:ascii="Cambria Math" w:eastAsia="標楷體"/>
                    <w:color w:val="000000"/>
                  </w:rPr>
                  <m:t xml:space="preserve">&gt; </m:t>
                </m:r>
                <m:sSub>
                  <m:sSubPr>
                    <m:ctrlPr>
                      <w:rPr>
                        <w:rFonts w:ascii="Cambria Math" w:eastAsia="標楷體" w:hAnsi="Cambria Math"/>
                        <w:color w:val="000000"/>
                      </w:rPr>
                    </m:ctrlPr>
                  </m:sSubPr>
                  <m:e>
                    <m:r>
                      <w:rPr>
                        <w:rFonts w:ascii="Cambria Math" w:eastAsia="標楷體"/>
                        <w:color w:val="000000"/>
                      </w:rPr>
                      <m:t>p</m:t>
                    </m:r>
                  </m:e>
                  <m:sub>
                    <m:r>
                      <w:rPr>
                        <w:rFonts w:ascii="Cambria Math" w:eastAsia="標楷體"/>
                        <w:color w:val="000000"/>
                      </w:rPr>
                      <m:t>t</m:t>
                    </m:r>
                    <m:ctrlPr>
                      <w:rPr>
                        <w:rFonts w:ascii="Cambria Math" w:eastAsia="標楷體" w:hAnsi="Cambria Math"/>
                        <w:i/>
                        <w:color w:val="000000"/>
                      </w:rPr>
                    </m:ctrlPr>
                  </m:sub>
                </m:sSub>
                <m:r>
                  <w:rPr>
                    <w:rFonts w:ascii="Cambria Math" w:eastAsia="標楷體"/>
                    <w:color w:val="000000"/>
                  </w:rPr>
                  <m:t>,</m:t>
                </m:r>
              </m:e>
              <m:e>
                <m:r>
                  <w:rPr>
                    <w:rFonts w:ascii="Cambria Math" w:eastAsia="標楷體"/>
                    <w:color w:val="000000"/>
                  </w:rPr>
                  <m:t>&amp;</m:t>
                </m:r>
                <m:r>
                  <m:rPr>
                    <m:nor/>
                  </m:rPr>
                  <w:rPr>
                    <w:rFonts w:ascii="Cambria Math" w:eastAsia="標楷體"/>
                    <w:color w:val="000000"/>
                  </w:rPr>
                  <m:t xml:space="preserve"> 0                              if </m:t>
                </m:r>
                <m:sSub>
                  <m:sSubPr>
                    <m:ctrlPr>
                      <w:rPr>
                        <w:rFonts w:ascii="Cambria Math" w:eastAsia="標楷體" w:hAnsi="Cambria Math"/>
                        <w:color w:val="000000"/>
                      </w:rPr>
                    </m:ctrlPr>
                  </m:sSubPr>
                  <m:e>
                    <m:r>
                      <w:rPr>
                        <w:rFonts w:ascii="Cambria Math" w:eastAsia="標楷體"/>
                        <w:color w:val="000000"/>
                      </w:rPr>
                      <m:t>x</m:t>
                    </m:r>
                  </m:e>
                  <m:sub>
                    <m:r>
                      <w:rPr>
                        <w:rFonts w:ascii="Cambria Math" w:eastAsia="標楷體"/>
                        <w:color w:val="000000"/>
                      </w:rPr>
                      <m:t>j</m:t>
                    </m:r>
                    <m:ctrlPr>
                      <w:rPr>
                        <w:rFonts w:ascii="Cambria Math" w:eastAsia="標楷體" w:hAnsi="Cambria Math"/>
                        <w:i/>
                        <w:color w:val="000000"/>
                      </w:rPr>
                    </m:ctrlPr>
                  </m:sub>
                </m:sSub>
                <m:r>
                  <w:rPr>
                    <w:rFonts w:ascii="Cambria Math" w:eastAsia="標楷體"/>
                    <w:color w:val="000000"/>
                  </w:rPr>
                  <m:t>≤</m:t>
                </m:r>
                <m:r>
                  <w:rPr>
                    <w:rFonts w:ascii="Cambria Math" w:eastAsia="標楷體"/>
                    <w:color w:val="000000"/>
                  </w:rPr>
                  <m:t xml:space="preserve"> </m:t>
                </m:r>
                <m:sSub>
                  <m:sSubPr>
                    <m:ctrlPr>
                      <w:rPr>
                        <w:rFonts w:ascii="Cambria Math" w:eastAsia="標楷體" w:hAnsi="Cambria Math"/>
                        <w:i/>
                        <w:color w:val="000000"/>
                      </w:rPr>
                    </m:ctrlPr>
                  </m:sSubPr>
                  <m:e>
                    <m:r>
                      <w:rPr>
                        <w:rFonts w:ascii="Cambria Math" w:eastAsia="標楷體"/>
                        <w:color w:val="000000"/>
                      </w:rPr>
                      <m:t>p</m:t>
                    </m:r>
                  </m:e>
                  <m:sub>
                    <m:r>
                      <w:rPr>
                        <w:rFonts w:ascii="Cambria Math" w:eastAsia="標楷體"/>
                        <w:color w:val="000000"/>
                      </w:rPr>
                      <m:t>t</m:t>
                    </m:r>
                  </m:sub>
                </m:sSub>
                <m:r>
                  <w:rPr>
                    <w:rFonts w:ascii="Cambria Math" w:eastAsia="標楷體"/>
                    <w:color w:val="000000"/>
                  </w:rPr>
                  <m:t>,</m:t>
                </m:r>
              </m:e>
            </m:eqArr>
          </m:e>
        </m:d>
      </m:oMath>
      <w:r w:rsidRPr="005A066B">
        <w:rPr>
          <w:rFonts w:eastAsia="標楷體"/>
          <w:color w:val="000000"/>
        </w:rPr>
        <w:t xml:space="preserve">      </w:t>
      </w:r>
      <w:r w:rsidRPr="005A066B">
        <w:rPr>
          <w:rFonts w:eastAsia="標楷體"/>
          <w:color w:val="000000"/>
        </w:rPr>
        <w:tab/>
      </w:r>
      <w:r w:rsidRPr="005A066B">
        <w:rPr>
          <w:rFonts w:eastAsia="標楷體"/>
          <w:color w:val="000000"/>
        </w:rPr>
        <w:tab/>
      </w:r>
      <w:r w:rsidRPr="005A066B">
        <w:rPr>
          <w:rFonts w:eastAsia="標楷體"/>
          <w:color w:val="000000"/>
        </w:rPr>
        <w:tab/>
        <w:t xml:space="preserve"> </w:t>
      </w:r>
    </w:p>
    <w:p w14:paraId="08712200" w14:textId="77777777" w:rsidR="00900410" w:rsidRPr="005A066B" w:rsidRDefault="00900410" w:rsidP="00900410">
      <w:pPr>
        <w:spacing w:line="480" w:lineRule="auto"/>
        <w:jc w:val="both"/>
        <w:rPr>
          <w:rFonts w:eastAsia="標楷體"/>
          <w:color w:val="000000"/>
        </w:rPr>
      </w:pPr>
      <w:r w:rsidRPr="005A066B">
        <w:rPr>
          <w:rFonts w:eastAsia="標楷體"/>
          <w:color w:val="000000"/>
        </w:rPr>
        <w:t xml:space="preserve">where </w:t>
      </w:r>
      <w:r w:rsidRPr="005A066B">
        <w:rPr>
          <w:rFonts w:eastAsia="標楷體"/>
          <w:i/>
          <w:color w:val="000000"/>
        </w:rPr>
        <w:t xml:space="preserve">t </w:t>
      </w:r>
      <w:r w:rsidRPr="005A066B">
        <w:rPr>
          <w:rFonts w:eastAsia="標楷體"/>
          <w:color w:val="000000"/>
        </w:rPr>
        <w:t xml:space="preserve">= 1, …, </w:t>
      </w:r>
      <w:r w:rsidRPr="005A066B">
        <w:rPr>
          <w:rFonts w:eastAsia="標楷體"/>
          <w:i/>
          <w:color w:val="000000"/>
        </w:rPr>
        <w:t>k</w:t>
      </w:r>
      <w:r w:rsidRPr="005A066B">
        <w:rPr>
          <w:rFonts w:eastAsia="標楷體"/>
          <w:i/>
          <w:color w:val="000000"/>
          <w:vertAlign w:val="subscript"/>
        </w:rPr>
        <w:t>j</w:t>
      </w:r>
      <w:r w:rsidRPr="005A066B">
        <w:rPr>
          <w:rFonts w:eastAsia="標楷體"/>
          <w:color w:val="000000"/>
        </w:rPr>
        <w:t xml:space="preserve"> and for </w:t>
      </w:r>
      <w:r w:rsidRPr="005A066B">
        <w:rPr>
          <w:rFonts w:eastAsia="標楷體"/>
          <w:i/>
          <w:color w:val="000000"/>
        </w:rPr>
        <w:t>j</w:t>
      </w:r>
      <w:r w:rsidRPr="005A066B">
        <w:rPr>
          <w:rFonts w:eastAsia="標楷體"/>
          <w:color w:val="000000"/>
        </w:rPr>
        <w:t>=</w:t>
      </w:r>
      <w:r w:rsidRPr="005A066B">
        <w:rPr>
          <w:rFonts w:eastAsia="標楷體"/>
          <w:i/>
          <w:color w:val="000000"/>
        </w:rPr>
        <w:t xml:space="preserve"> </w:t>
      </w:r>
      <w:r w:rsidRPr="005A066B">
        <w:rPr>
          <w:rFonts w:eastAsia="標楷體"/>
          <w:color w:val="000000"/>
        </w:rPr>
        <w:t xml:space="preserve">1, …, </w:t>
      </w:r>
      <w:r w:rsidRPr="005A066B">
        <w:rPr>
          <w:rFonts w:eastAsia="標楷體"/>
          <w:i/>
          <w:color w:val="000000"/>
        </w:rPr>
        <w:t xml:space="preserve">n. </w:t>
      </w:r>
      <w:r w:rsidRPr="005A066B">
        <w:rPr>
          <w:rFonts w:eastAsia="標楷體"/>
          <w:color w:val="000000"/>
        </w:rPr>
        <w:t>To control the number of change-points, a coefficient rule is defined as follows.</w:t>
      </w:r>
    </w:p>
    <w:p w14:paraId="7731FE30" w14:textId="3CB93142" w:rsidR="00900410" w:rsidRPr="005A066B" w:rsidRDefault="00900410" w:rsidP="00900410">
      <w:pPr>
        <w:autoSpaceDE w:val="0"/>
        <w:jc w:val="both"/>
        <w:rPr>
          <w:rFonts w:eastAsia="華康中楷體"/>
          <w:color w:val="000000"/>
        </w:rPr>
      </w:pPr>
      <w:r w:rsidRPr="005A066B">
        <w:rPr>
          <w:b/>
          <w:color w:val="000000"/>
        </w:rPr>
        <w:t xml:space="preserve">Coefficient Rule: </w:t>
      </w:r>
      <w:r w:rsidRPr="005A066B">
        <w:rPr>
          <w:color w:val="000000"/>
        </w:rPr>
        <w:t xml:space="preserve">The point </w:t>
      </w:r>
      <w:r w:rsidRPr="005A066B">
        <w:rPr>
          <w:i/>
          <w:color w:val="000000"/>
        </w:rPr>
        <w:t>p</w:t>
      </w:r>
      <w:r w:rsidRPr="005A066B">
        <w:rPr>
          <w:i/>
          <w:color w:val="000000"/>
          <w:vertAlign w:val="subscript"/>
        </w:rPr>
        <w:t>jt</w:t>
      </w:r>
      <w:r w:rsidRPr="005A066B">
        <w:rPr>
          <w:color w:val="000000"/>
        </w:rPr>
        <w:t xml:space="preserve"> is considered a change-point if </w:t>
      </w:r>
      <w:r w:rsidRPr="005A066B">
        <w:rPr>
          <w:rFonts w:eastAsia="華康中楷體"/>
          <w:color w:val="000000"/>
        </w:rPr>
        <w:t xml:space="preserve">the </w:t>
      </w:r>
      <w:r w:rsidRPr="005A066B">
        <w:rPr>
          <w:color w:val="000000"/>
        </w:rPr>
        <w:t xml:space="preserve">coefficient of the piecewise term, </w:t>
      </w:r>
      <w:r w:rsidRPr="005A066B">
        <w:rPr>
          <w:rFonts w:eastAsia="標楷體"/>
          <w:color w:val="000000"/>
        </w:rPr>
        <w:t>|</w:t>
      </w:r>
      <w:r w:rsidRPr="005A066B">
        <w:rPr>
          <w:i/>
          <w:color w:val="000000"/>
        </w:rPr>
        <w:t>b</w:t>
      </w:r>
      <w:r w:rsidRPr="005A066B">
        <w:rPr>
          <w:i/>
          <w:color w:val="000000"/>
          <w:vertAlign w:val="subscript"/>
        </w:rPr>
        <w:t>jt</w:t>
      </w:r>
      <w:r w:rsidRPr="005A066B">
        <w:rPr>
          <w:rFonts w:eastAsia="標楷體"/>
          <w:color w:val="000000"/>
        </w:rPr>
        <w:t>|&gt;</w:t>
      </w:r>
      <m:oMath>
        <m:r>
          <w:rPr>
            <w:rFonts w:ascii="Cambria Math" w:eastAsia="華康中楷體" w:hAnsi="Cambria Math"/>
            <w:color w:val="000000"/>
          </w:rPr>
          <m:t>δ</m:t>
        </m:r>
      </m:oMath>
      <w:r w:rsidRPr="005A066B">
        <w:rPr>
          <w:rFonts w:eastAsia="標楷體"/>
          <w:color w:val="000000"/>
        </w:rPr>
        <w:t xml:space="preserve">, and </w:t>
      </w:r>
      <m:oMath>
        <m:r>
          <w:rPr>
            <w:rFonts w:ascii="Cambria Math" w:eastAsia="華康中楷體" w:hAnsi="Cambria Math"/>
            <w:color w:val="000000"/>
          </w:rPr>
          <m:t>δ</m:t>
        </m:r>
      </m:oMath>
      <w:r w:rsidRPr="005A066B">
        <w:rPr>
          <w:rFonts w:eastAsia="華康中楷體"/>
          <w:color w:val="000000"/>
        </w:rPr>
        <w:t xml:space="preserve"> is a small positive value specified by the user. Otherwise,</w:t>
      </w:r>
      <w:r w:rsidRPr="005A066B">
        <w:rPr>
          <w:rFonts w:eastAsia="華康中楷體"/>
          <w:i/>
          <w:color w:val="000000"/>
        </w:rPr>
        <w:t xml:space="preserve"> </w:t>
      </w:r>
      <w:r w:rsidRPr="005A066B">
        <w:rPr>
          <w:i/>
          <w:color w:val="000000"/>
        </w:rPr>
        <w:t>p</w:t>
      </w:r>
      <w:r w:rsidRPr="005A066B">
        <w:rPr>
          <w:i/>
          <w:color w:val="000000"/>
          <w:vertAlign w:val="subscript"/>
        </w:rPr>
        <w:t>jt</w:t>
      </w:r>
      <w:r w:rsidRPr="005A066B">
        <w:rPr>
          <w:rFonts w:eastAsia="華康中楷體"/>
          <w:color w:val="000000"/>
        </w:rPr>
        <w:t xml:space="preserve"> is not considered a change point if</w:t>
      </w:r>
      <w:r w:rsidRPr="005A066B">
        <w:rPr>
          <w:rFonts w:eastAsia="標楷體"/>
          <w:color w:val="000000"/>
        </w:rPr>
        <w:t xml:space="preserve"> |</w:t>
      </w:r>
      <w:r w:rsidRPr="005A066B">
        <w:rPr>
          <w:i/>
          <w:color w:val="000000"/>
        </w:rPr>
        <w:t>b</w:t>
      </w:r>
      <w:r w:rsidRPr="005A066B">
        <w:rPr>
          <w:i/>
          <w:color w:val="000000"/>
          <w:vertAlign w:val="subscript"/>
        </w:rPr>
        <w:t>jt</w:t>
      </w:r>
      <w:r w:rsidRPr="005A066B">
        <w:rPr>
          <w:rFonts w:eastAsia="標楷體"/>
          <w:color w:val="000000"/>
        </w:rPr>
        <w:t>|</w:t>
      </w:r>
      <m:oMath>
        <m:r>
          <w:rPr>
            <w:rFonts w:ascii="Cambria Math" w:eastAsia="標楷體" w:hAnsi="Cambria Math"/>
            <w:color w:val="000000"/>
          </w:rPr>
          <m:t>≤</m:t>
        </m:r>
        <m:r>
          <w:rPr>
            <w:rFonts w:ascii="Cambria Math" w:eastAsia="華康中楷體"/>
            <w:color w:val="000000"/>
          </w:rPr>
          <m:t>δ</m:t>
        </m:r>
      </m:oMath>
      <w:r w:rsidRPr="005A066B">
        <w:rPr>
          <w:rFonts w:eastAsia="華康中楷體"/>
          <w:color w:val="000000"/>
        </w:rPr>
        <w:t xml:space="preserve">. </w:t>
      </w:r>
    </w:p>
    <w:p w14:paraId="53F16D60" w14:textId="77777777" w:rsidR="00900410" w:rsidRPr="005A066B" w:rsidRDefault="00900410" w:rsidP="00900410">
      <w:pPr>
        <w:autoSpaceDE w:val="0"/>
        <w:jc w:val="both"/>
        <w:rPr>
          <w:rStyle w:val="Strong"/>
          <w:color w:val="000000"/>
        </w:rPr>
      </w:pPr>
    </w:p>
    <w:p w14:paraId="6FFDD21D" w14:textId="77777777" w:rsidR="00900410" w:rsidRPr="005A066B" w:rsidRDefault="00900410" w:rsidP="00900410">
      <w:pPr>
        <w:autoSpaceDE w:val="0"/>
        <w:jc w:val="both"/>
        <w:rPr>
          <w:rFonts w:eastAsia="標楷體"/>
          <w:color w:val="000000"/>
        </w:rPr>
      </w:pPr>
      <w:r w:rsidRPr="005A066B">
        <w:rPr>
          <w:rFonts w:eastAsia="華康中楷體"/>
          <w:color w:val="000000"/>
        </w:rPr>
        <w:t xml:space="preserve">Note that the </w:t>
      </w:r>
      <w:r w:rsidRPr="005A066B">
        <w:rPr>
          <w:color w:val="000000"/>
        </w:rPr>
        <w:t xml:space="preserve">coefficients of the piecewise term for the model are </w:t>
      </w:r>
      <w:r w:rsidRPr="005A066B">
        <w:rPr>
          <w:i/>
          <w:color w:val="000000"/>
        </w:rPr>
        <w:t>b</w:t>
      </w:r>
      <w:r w:rsidRPr="005A066B">
        <w:rPr>
          <w:i/>
          <w:color w:val="000000"/>
          <w:vertAlign w:val="subscript"/>
        </w:rPr>
        <w:t>jt,</w:t>
      </w:r>
      <w:r w:rsidRPr="005A066B">
        <w:rPr>
          <w:color w:val="000000"/>
        </w:rPr>
        <w:t xml:space="preserve"> and</w:t>
      </w:r>
      <w:r w:rsidRPr="005A066B">
        <w:rPr>
          <w:bCs/>
          <w:color w:val="000000"/>
        </w:rPr>
        <w:t xml:space="preserve"> the mechanism for controlling the </w:t>
      </w:r>
      <w:r w:rsidRPr="005A066B">
        <w:rPr>
          <w:bCs/>
          <w:color w:val="000000"/>
        </w:rPr>
        <w:lastRenderedPageBreak/>
        <w:t xml:space="preserve">number of change-points by considering multiple objectives </w:t>
      </w:r>
      <w:r>
        <w:rPr>
          <w:bCs/>
          <w:color w:val="000000"/>
        </w:rPr>
        <w:t>will be</w:t>
      </w:r>
      <w:r w:rsidRPr="005A066B">
        <w:rPr>
          <w:bCs/>
          <w:color w:val="000000"/>
        </w:rPr>
        <w:t xml:space="preserve"> developed. </w:t>
      </w:r>
      <w:r w:rsidRPr="005A066B">
        <w:rPr>
          <w:color w:val="000000"/>
          <w:kern w:val="0"/>
        </w:rPr>
        <w:t>To handle overfitting and uncertainty, a multi</w:t>
      </w:r>
      <w:r>
        <w:rPr>
          <w:color w:val="000000"/>
          <w:kern w:val="0"/>
        </w:rPr>
        <w:t xml:space="preserve">ple </w:t>
      </w:r>
      <w:r w:rsidRPr="005A066B">
        <w:rPr>
          <w:color w:val="000000"/>
          <w:kern w:val="0"/>
        </w:rPr>
        <w:t>objective approach will be used for prediction interval estimation based on quantile loss and SVR. In multi</w:t>
      </w:r>
      <w:r>
        <w:rPr>
          <w:color w:val="000000"/>
          <w:kern w:val="0"/>
        </w:rPr>
        <w:t xml:space="preserve">ple </w:t>
      </w:r>
      <w:r w:rsidRPr="005A066B">
        <w:rPr>
          <w:color w:val="000000"/>
          <w:kern w:val="0"/>
        </w:rPr>
        <w:t xml:space="preserve">objective optimization (MOP), optimal solutions can detect change-points based on the priority of objectives. Unlike global optimization, which seeks a single solution, MOP focuses on finding trade-offs among objectives (Coello et al., 2007). The concept of Pareto dominance is widely used in MOP to compare candidate solutions. </w:t>
      </w:r>
    </w:p>
    <w:p w14:paraId="7772A55B" w14:textId="77777777" w:rsidR="00900410" w:rsidRPr="005A066B" w:rsidRDefault="00900410" w:rsidP="00900410">
      <w:pPr>
        <w:spacing w:line="280" w:lineRule="atLeast"/>
        <w:ind w:firstLine="240"/>
        <w:jc w:val="both"/>
        <w:rPr>
          <w:rFonts w:eastAsia="標楷體"/>
          <w:color w:val="000000"/>
        </w:rPr>
      </w:pPr>
      <w:r w:rsidRPr="005A066B">
        <w:rPr>
          <w:rFonts w:eastAsia="標楷體"/>
          <w:color w:val="000000"/>
        </w:rPr>
        <w:t xml:space="preserve">Since the coefficients of </w:t>
      </w:r>
      <w:r w:rsidRPr="005A066B">
        <w:rPr>
          <w:rFonts w:eastAsia="標楷體"/>
          <w:i/>
          <w:color w:val="000000"/>
        </w:rPr>
        <w:t>w</w:t>
      </w:r>
      <w:r w:rsidRPr="005A066B">
        <w:rPr>
          <w:rFonts w:eastAsia="標楷體"/>
          <w:i/>
          <w:color w:val="000000"/>
          <w:vertAlign w:val="subscript"/>
        </w:rPr>
        <w:t>j</w:t>
      </w:r>
      <w:r w:rsidRPr="005A066B">
        <w:rPr>
          <w:rFonts w:eastAsia="標楷體"/>
          <w:color w:val="000000"/>
        </w:rPr>
        <w:t xml:space="preserve"> and </w:t>
      </w:r>
      <w:r w:rsidRPr="005A066B">
        <w:rPr>
          <w:rFonts w:eastAsia="標楷體"/>
          <w:i/>
          <w:color w:val="000000"/>
        </w:rPr>
        <w:t>b</w:t>
      </w:r>
      <w:r w:rsidRPr="005A066B">
        <w:rPr>
          <w:rFonts w:eastAsia="標楷體"/>
          <w:i/>
          <w:color w:val="000000"/>
          <w:vertAlign w:val="subscript"/>
        </w:rPr>
        <w:t>jt</w:t>
      </w:r>
      <w:r w:rsidRPr="005A066B">
        <w:rPr>
          <w:rFonts w:eastAsia="標楷體"/>
          <w:color w:val="000000"/>
        </w:rPr>
        <w:t xml:space="preserve"> are unrestricted in sign, they can be reformulated and linearized as: </w:t>
      </w:r>
    </w:p>
    <w:p w14:paraId="043E99F6" w14:textId="15B214DF" w:rsidR="00900410" w:rsidRPr="005A066B" w:rsidRDefault="00900410" w:rsidP="00900410">
      <w:pPr>
        <w:spacing w:line="280" w:lineRule="atLeast"/>
        <w:ind w:firstLine="240"/>
        <w:jc w:val="both"/>
        <w:rPr>
          <w:color w:val="000000"/>
        </w:rPr>
      </w:pPr>
      <w:r w:rsidRPr="005A066B">
        <w:rPr>
          <w:rFonts w:eastAsia="標楷體"/>
          <w:i/>
          <w:color w:val="000000"/>
        </w:rPr>
        <w:t>w</w:t>
      </w:r>
      <w:r w:rsidRPr="005A066B">
        <w:rPr>
          <w:rFonts w:eastAsia="標楷體"/>
          <w:i/>
          <w:color w:val="000000"/>
          <w:vertAlign w:val="subscript"/>
        </w:rPr>
        <w:t>j</w:t>
      </w:r>
      <w:r w:rsidRPr="005A066B">
        <w:rPr>
          <w:rFonts w:eastAsia="標楷體"/>
          <w:color w:val="000000"/>
          <w:vertAlign w:val="subscript"/>
        </w:rPr>
        <w:t xml:space="preserve"> = </w:t>
      </w:r>
      <m:oMath>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j</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j</m:t>
            </m:r>
          </m:sub>
          <m:sup>
            <m:r>
              <w:rPr>
                <w:rFonts w:ascii="Cambria Math" w:hAnsi="Cambria Math"/>
                <w:color w:val="000000"/>
              </w:rPr>
              <m:t>-</m:t>
            </m:r>
          </m:sup>
        </m:sSubSup>
      </m:oMath>
      <w:r w:rsidRPr="005A066B">
        <w:rPr>
          <w:color w:val="000000"/>
        </w:rPr>
        <w:t xml:space="preserve">and </w:t>
      </w:r>
      <w:r w:rsidRPr="005A066B">
        <w:rPr>
          <w:rFonts w:eastAsia="標楷體"/>
          <w:i/>
          <w:color w:val="000000"/>
        </w:rPr>
        <w:t>b</w:t>
      </w:r>
      <w:r w:rsidRPr="005A066B">
        <w:rPr>
          <w:rFonts w:eastAsia="標楷體"/>
          <w:i/>
          <w:color w:val="000000"/>
          <w:vertAlign w:val="subscript"/>
        </w:rPr>
        <w:t xml:space="preserve">jt </w:t>
      </w:r>
      <w:r w:rsidRPr="005A066B">
        <w:rPr>
          <w:rFonts w:eastAsia="標楷體"/>
          <w:color w:val="000000"/>
        </w:rPr>
        <w:t>=</w:t>
      </w:r>
      <m:oMath>
        <m:sSubSup>
          <m:sSubSupPr>
            <m:ctrlPr>
              <w:rPr>
                <w:rFonts w:ascii="Cambria Math" w:hAnsi="Cambria Math"/>
                <w:i/>
                <w:color w:val="000000"/>
              </w:rPr>
            </m:ctrlPr>
          </m:sSubSupPr>
          <m:e>
            <m:r>
              <w:rPr>
                <w:rFonts w:ascii="Cambria Math"/>
                <w:color w:val="000000"/>
              </w:rPr>
              <m:t>b</m:t>
            </m:r>
          </m:e>
          <m:sub>
            <m:r>
              <w:rPr>
                <w:rFonts w:ascii="Cambria Math"/>
                <w:color w:val="000000"/>
              </w:rPr>
              <m:t>jt</m:t>
            </m:r>
          </m:sub>
          <m:sup>
            <m:r>
              <w:rPr>
                <w:rFonts w:ascii="Cambria Math"/>
                <w:color w:val="000000"/>
              </w:rPr>
              <m:t>+</m:t>
            </m:r>
          </m:sup>
        </m:sSubSup>
        <m:r>
          <w:rPr>
            <w:rFonts w:ascii="Cambria Math"/>
            <w:color w:val="000000"/>
          </w:rPr>
          <m:t>-</m:t>
        </m:r>
        <m:sSubSup>
          <m:sSubSupPr>
            <m:ctrlPr>
              <w:rPr>
                <w:rFonts w:ascii="Cambria Math" w:hAnsi="Cambria Math"/>
                <w:i/>
                <w:color w:val="000000"/>
              </w:rPr>
            </m:ctrlPr>
          </m:sSubSupPr>
          <m:e>
            <m:r>
              <w:rPr>
                <w:rFonts w:ascii="Cambria Math"/>
                <w:color w:val="000000"/>
              </w:rPr>
              <m:t>b</m:t>
            </m:r>
          </m:e>
          <m:sub>
            <m:r>
              <w:rPr>
                <w:rFonts w:ascii="Cambria Math"/>
                <w:color w:val="000000"/>
              </w:rPr>
              <m:t>jt</m:t>
            </m:r>
          </m:sub>
          <m:sup>
            <m:r>
              <w:rPr>
                <w:rFonts w:ascii="Cambria Math"/>
                <w:color w:val="000000"/>
              </w:rPr>
              <m:t>-</m:t>
            </m:r>
          </m:sup>
        </m:sSubSup>
      </m:oMath>
      <w:r w:rsidRPr="005A066B">
        <w:rPr>
          <w:color w:val="000000"/>
        </w:rPr>
        <w:t>respectively.</w:t>
      </w:r>
    </w:p>
    <w:p w14:paraId="70A51641" w14:textId="18FC25CD" w:rsidR="00900410" w:rsidRPr="005A066B" w:rsidRDefault="00000000" w:rsidP="00900410">
      <w:pPr>
        <w:spacing w:line="280" w:lineRule="atLeast"/>
        <w:ind w:firstLineChars="100" w:firstLine="240"/>
        <w:jc w:val="both"/>
        <w:rPr>
          <w:rFonts w:eastAsia="標楷體"/>
          <w:color w:val="000000"/>
        </w:rPr>
      </w:pPr>
      <m:oMath>
        <m:acc>
          <m:accPr>
            <m:ctrlPr>
              <w:rPr>
                <w:rFonts w:ascii="Cambria Math" w:eastAsia="標楷體" w:hAnsi="Cambria Math"/>
                <w:i/>
                <w:noProof/>
                <w:color w:val="000000"/>
              </w:rPr>
            </m:ctrlPr>
          </m:accPr>
          <m:e>
            <m:r>
              <w:rPr>
                <w:rFonts w:ascii="Cambria Math" w:eastAsia="標楷體" w:hAnsi="Cambria Math"/>
                <w:noProof/>
                <w:color w:val="000000"/>
              </w:rPr>
              <m:t>y</m:t>
            </m:r>
          </m:e>
        </m:acc>
      </m:oMath>
      <w:r w:rsidR="00900410" w:rsidRPr="005A066B">
        <w:rPr>
          <w:rFonts w:eastAsia="標楷體"/>
          <w:color w:val="000000"/>
        </w:rPr>
        <w:t xml:space="preserve"> = </w:t>
      </w:r>
      <m:oMath>
        <m:r>
          <w:rPr>
            <w:rFonts w:ascii="Cambria Math" w:eastAsia="標楷體"/>
            <w:color w:val="000000"/>
          </w:rPr>
          <m:t>a+</m:t>
        </m:r>
        <m:nary>
          <m:naryPr>
            <m:chr m:val="∑"/>
            <m:ctrlPr>
              <w:rPr>
                <w:rFonts w:ascii="Cambria Math" w:eastAsia="標楷體" w:hAnsi="Cambria Math"/>
                <w:i/>
                <w:color w:val="000000"/>
              </w:rPr>
            </m:ctrlPr>
          </m:naryPr>
          <m:sub>
            <m:r>
              <w:rPr>
                <w:rFonts w:ascii="Cambria Math" w:eastAsia="標楷體"/>
                <w:color w:val="000000"/>
              </w:rPr>
              <m:t>j=1</m:t>
            </m:r>
          </m:sub>
          <m:sup>
            <m:r>
              <w:rPr>
                <w:rFonts w:ascii="Cambria Math" w:eastAsia="標楷體"/>
                <w:color w:val="000000"/>
              </w:rPr>
              <m:t>n</m:t>
            </m:r>
          </m:sup>
          <m:e>
            <m:d>
              <m:dPr>
                <m:ctrlPr>
                  <w:rPr>
                    <w:rFonts w:ascii="Cambria Math" w:eastAsia="標楷體"/>
                    <w:i/>
                    <w:color w:val="000000"/>
                  </w:rPr>
                </m:ctrlPr>
              </m:dPr>
              <m:e>
                <m:sSubSup>
                  <m:sSubSupPr>
                    <m:ctrlPr>
                      <w:rPr>
                        <w:rFonts w:ascii="Cambria Math" w:eastAsia="標楷體" w:hAnsi="Cambria Math"/>
                        <w:i/>
                        <w:color w:val="000000"/>
                      </w:rPr>
                    </m:ctrlPr>
                  </m:sSubSupPr>
                  <m:e>
                    <m:r>
                      <w:rPr>
                        <w:rFonts w:ascii="Cambria Math" w:eastAsia="標楷體"/>
                        <w:color w:val="000000"/>
                      </w:rPr>
                      <m:t>w</m:t>
                    </m:r>
                  </m:e>
                  <m:sub>
                    <m:r>
                      <w:rPr>
                        <w:rFonts w:ascii="Cambria Math" w:eastAsia="標楷體"/>
                        <w:color w:val="000000"/>
                      </w:rPr>
                      <m:t>j</m:t>
                    </m:r>
                  </m:sub>
                  <m:sup>
                    <m:r>
                      <w:rPr>
                        <w:rFonts w:ascii="Cambria Math" w:eastAsia="標楷體"/>
                        <w:color w:val="000000"/>
                      </w:rPr>
                      <m:t>+</m:t>
                    </m:r>
                  </m:sup>
                </m:sSubSup>
                <m:r>
                  <w:rPr>
                    <w:rFonts w:ascii="Cambria Math" w:eastAsia="標楷體"/>
                    <w:color w:val="000000"/>
                  </w:rPr>
                  <m:t>-</m:t>
                </m:r>
                <m:sSubSup>
                  <m:sSubSupPr>
                    <m:ctrlPr>
                      <w:rPr>
                        <w:rFonts w:ascii="Cambria Math" w:eastAsia="標楷體" w:hAnsi="Cambria Math"/>
                        <w:i/>
                        <w:color w:val="000000"/>
                      </w:rPr>
                    </m:ctrlPr>
                  </m:sSubSupPr>
                  <m:e>
                    <m:r>
                      <w:rPr>
                        <w:rFonts w:ascii="Cambria Math" w:eastAsia="標楷體"/>
                        <w:color w:val="000000"/>
                      </w:rPr>
                      <m:t>w</m:t>
                    </m:r>
                  </m:e>
                  <m:sub>
                    <m:r>
                      <w:rPr>
                        <w:rFonts w:ascii="Cambria Math" w:eastAsia="標楷體"/>
                        <w:color w:val="000000"/>
                      </w:rPr>
                      <m:t>j</m:t>
                    </m:r>
                  </m:sub>
                  <m:sup>
                    <m:r>
                      <w:rPr>
                        <w:rFonts w:ascii="Cambria Math" w:eastAsia="標楷體"/>
                        <w:color w:val="000000"/>
                      </w:rPr>
                      <m:t>-</m:t>
                    </m:r>
                  </m:sup>
                </m:sSubSup>
              </m:e>
            </m:d>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w:rPr>
                <w:rFonts w:ascii="Cambria Math" w:eastAsia="標楷體"/>
                <w:color w:val="000000"/>
              </w:rPr>
              <m:t>+</m:t>
            </m:r>
          </m:e>
        </m:nary>
        <m:nary>
          <m:naryPr>
            <m:chr m:val="∑"/>
            <m:ctrlPr>
              <w:rPr>
                <w:rFonts w:ascii="Cambria Math" w:eastAsia="標楷體" w:hAnsi="Cambria Math"/>
                <w:i/>
                <w:color w:val="000000"/>
              </w:rPr>
            </m:ctrlPr>
          </m:naryPr>
          <m:sub>
            <m:r>
              <w:rPr>
                <w:rFonts w:ascii="Cambria Math" w:eastAsia="標楷體"/>
                <w:color w:val="000000"/>
              </w:rPr>
              <m:t>j=1</m:t>
            </m:r>
          </m:sub>
          <m:sup>
            <m:r>
              <w:rPr>
                <w:rFonts w:ascii="Cambria Math" w:eastAsia="標楷體"/>
                <w:color w:val="000000"/>
              </w:rPr>
              <m:t>n</m:t>
            </m:r>
          </m:sup>
          <m:e>
            <m:nary>
              <m:naryPr>
                <m:chr m:val="∑"/>
                <m:ctrlPr>
                  <w:rPr>
                    <w:rFonts w:ascii="Cambria Math" w:eastAsia="標楷體" w:hAnsi="Cambria Math"/>
                    <w:i/>
                    <w:color w:val="000000"/>
                  </w:rPr>
                </m:ctrlPr>
              </m:naryPr>
              <m:sub>
                <m:r>
                  <w:rPr>
                    <w:rFonts w:ascii="Cambria Math" w:eastAsia="標楷體"/>
                    <w:color w:val="000000"/>
                  </w:rPr>
                  <m:t>t=1</m:t>
                </m:r>
              </m:sub>
              <m:sup>
                <m:r>
                  <w:rPr>
                    <w:rFonts w:ascii="Cambria Math" w:eastAsia="標楷體"/>
                    <w:color w:val="000000"/>
                  </w:rPr>
                  <m:t>kj</m:t>
                </m:r>
              </m:sup>
              <m:e>
                <m:d>
                  <m:dPr>
                    <m:ctrlPr>
                      <w:rPr>
                        <w:rFonts w:ascii="Cambria Math" w:eastAsia="標楷體"/>
                        <w:i/>
                        <w:color w:val="000000"/>
                      </w:rPr>
                    </m:ctrlPr>
                  </m:dPr>
                  <m:e>
                    <m:sSubSup>
                      <m:sSubSupPr>
                        <m:ctrlPr>
                          <w:rPr>
                            <w:rFonts w:ascii="Cambria Math" w:eastAsia="標楷體" w:hAnsi="Cambria Math"/>
                            <w:i/>
                            <w:color w:val="000000"/>
                          </w:rPr>
                        </m:ctrlPr>
                      </m:sSubSupPr>
                      <m:e>
                        <m:r>
                          <w:rPr>
                            <w:rFonts w:ascii="Cambria Math" w:eastAsia="標楷體"/>
                            <w:color w:val="000000"/>
                          </w:rPr>
                          <m:t>b</m:t>
                        </m:r>
                      </m:e>
                      <m:sub>
                        <m:r>
                          <w:rPr>
                            <w:rFonts w:ascii="Cambria Math" w:eastAsia="標楷體"/>
                            <w:color w:val="000000"/>
                          </w:rPr>
                          <m:t>jt</m:t>
                        </m:r>
                      </m:sub>
                      <m:sup>
                        <m:r>
                          <w:rPr>
                            <w:rFonts w:ascii="Cambria Math" w:eastAsia="標楷體"/>
                            <w:color w:val="000000"/>
                          </w:rPr>
                          <m:t>+</m:t>
                        </m:r>
                      </m:sup>
                    </m:sSubSup>
                    <m:r>
                      <w:rPr>
                        <w:rFonts w:ascii="Cambria Math" w:eastAsia="標楷體"/>
                        <w:color w:val="000000"/>
                      </w:rPr>
                      <m:t>-</m:t>
                    </m:r>
                    <m:sSubSup>
                      <m:sSubSupPr>
                        <m:ctrlPr>
                          <w:rPr>
                            <w:rFonts w:ascii="Cambria Math" w:eastAsia="標楷體" w:hAnsi="Cambria Math"/>
                            <w:i/>
                            <w:color w:val="000000"/>
                          </w:rPr>
                        </m:ctrlPr>
                      </m:sSubSupPr>
                      <m:e>
                        <m:r>
                          <w:rPr>
                            <w:rFonts w:ascii="Cambria Math" w:eastAsia="標楷體"/>
                            <w:color w:val="000000"/>
                          </w:rPr>
                          <m:t>b</m:t>
                        </m:r>
                      </m:e>
                      <m:sub>
                        <m:r>
                          <w:rPr>
                            <w:rFonts w:ascii="Cambria Math" w:eastAsia="標楷體"/>
                            <w:color w:val="000000"/>
                          </w:rPr>
                          <m:t>jt</m:t>
                        </m:r>
                      </m:sub>
                      <m:sup>
                        <m:r>
                          <w:rPr>
                            <w:rFonts w:ascii="Cambria Math" w:eastAsia="標楷體"/>
                            <w:color w:val="000000"/>
                          </w:rPr>
                          <m:t>-</m:t>
                        </m:r>
                      </m:sup>
                    </m:sSubSup>
                  </m:e>
                </m:d>
                <m:d>
                  <m:dPr>
                    <m:ctrlPr>
                      <w:rPr>
                        <w:rFonts w:ascii="Cambria Math" w:eastAsia="標楷體"/>
                        <w:i/>
                        <w:color w:val="000000"/>
                      </w:rPr>
                    </m:ctrlPr>
                  </m:dPr>
                  <m:e>
                    <m:d>
                      <m:dPr>
                        <m:begChr m:val="|"/>
                        <m:endChr m:val="|"/>
                        <m:ctrlPr>
                          <w:rPr>
                            <w:rFonts w:ascii="Cambria Math" w:eastAsia="標楷體"/>
                            <w:i/>
                            <w:color w:val="000000"/>
                          </w:rPr>
                        </m:ctrlPr>
                      </m:dPr>
                      <m:e>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p</m:t>
                            </m:r>
                          </m:e>
                          <m:sub>
                            <m:r>
                              <w:rPr>
                                <w:rFonts w:ascii="Cambria Math" w:eastAsia="標楷體"/>
                                <w:color w:val="000000"/>
                              </w:rPr>
                              <m:t>t</m:t>
                            </m:r>
                          </m:sub>
                        </m:sSub>
                      </m:e>
                    </m:d>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p</m:t>
                        </m:r>
                      </m:e>
                      <m:sub>
                        <m:r>
                          <w:rPr>
                            <w:rFonts w:ascii="Cambria Math" w:eastAsia="標楷體"/>
                            <w:color w:val="000000"/>
                          </w:rPr>
                          <m:t>t</m:t>
                        </m:r>
                      </m:sub>
                    </m:sSub>
                  </m:e>
                </m:d>
                <m:r>
                  <m:rPr>
                    <m:nor/>
                  </m:rPr>
                  <w:rPr>
                    <w:rFonts w:ascii="Cambria Math" w:eastAsia="標楷體"/>
                    <w:color w:val="000000"/>
                  </w:rPr>
                  <m:t xml:space="preserve">/2 </m:t>
                </m:r>
                <m:ctrlPr>
                  <w:rPr>
                    <w:rFonts w:ascii="Cambria Math" w:eastAsia="標楷體" w:hAnsi="Cambria Math"/>
                    <w:color w:val="000000"/>
                  </w:rPr>
                </m:ctrlPr>
              </m:e>
            </m:nary>
          </m:e>
        </m:nary>
      </m:oMath>
    </w:p>
    <w:p w14:paraId="0853BC0B" w14:textId="77777777" w:rsidR="00900410" w:rsidRPr="005A066B" w:rsidRDefault="00900410" w:rsidP="00900410">
      <w:pPr>
        <w:pStyle w:val="NoSpacing"/>
        <w:spacing w:line="240" w:lineRule="atLeast"/>
        <w:jc w:val="both"/>
        <w:rPr>
          <w:rFonts w:ascii="Times New Roman" w:eastAsia="標楷體" w:hAnsi="Times New Roman"/>
          <w:color w:val="000000"/>
        </w:rPr>
      </w:pPr>
    </w:p>
    <w:p w14:paraId="0F61B25D" w14:textId="4307901C" w:rsidR="00900410" w:rsidRPr="005A066B" w:rsidRDefault="00900410" w:rsidP="00900410">
      <w:pPr>
        <w:pStyle w:val="NoSpacing"/>
        <w:spacing w:line="240" w:lineRule="atLeast"/>
        <w:jc w:val="both"/>
        <w:rPr>
          <w:rFonts w:ascii="Times New Roman" w:hAnsi="Times New Roman"/>
          <w:color w:val="000000"/>
        </w:rPr>
      </w:pPr>
      <w:r w:rsidRPr="005A066B">
        <w:rPr>
          <w:rFonts w:ascii="Times New Roman" w:hAnsi="Times New Roman"/>
          <w:color w:val="000000"/>
        </w:rPr>
        <w:t xml:space="preserve">The above formulation represents a multivariate piecewise regression model. Variable selection is crucial in model building, especially when numerous candidate predictors are initially included to minimize potential modeling bias (Fan &amp; Li, 2001). However, retaining irrelevant predictors complicates model interpretation and may reduce predictive accuracy. In the regularization framework, penalties like the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1</m:t>
            </m:r>
          </m:sub>
        </m:sSub>
      </m:oMath>
      <w:r w:rsidRPr="005A066B">
        <w:rPr>
          <w:rStyle w:val="vlist-s"/>
          <w:rFonts w:ascii="Times New Roman" w:hAnsi="Times New Roman"/>
          <w:color w:val="000000"/>
        </w:rPr>
        <w:t>​</w:t>
      </w:r>
      <w:r w:rsidRPr="005A066B">
        <w:rPr>
          <w:rFonts w:ascii="Times New Roman" w:hAnsi="Times New Roman"/>
          <w:color w:val="000000"/>
        </w:rPr>
        <w:t xml:space="preserve"> penalty in LASSO (Tibshirani, 1996) are often used for variable selection. Moreover, to improve variable selection more effectively, we set the variable selection mechanism in the objective function. Therefore, f</w:t>
      </w:r>
      <w:r w:rsidRPr="005A066B">
        <w:rPr>
          <w:rFonts w:ascii="Times New Roman" w:eastAsia="標楷體" w:hAnsi="Times New Roman"/>
          <w:color w:val="000000"/>
        </w:rPr>
        <w:t xml:space="preserve">our objectives are outlined in Eq. (2.5.1). The first objective is to </w:t>
      </w:r>
      <w:r>
        <w:rPr>
          <w:rFonts w:ascii="Times New Roman" w:eastAsia="標楷體" w:hAnsi="Times New Roman"/>
          <w:color w:val="000000"/>
        </w:rPr>
        <w:t xml:space="preserve">use </w:t>
      </w:r>
      <w:r w:rsidRPr="005A066B">
        <w:rPr>
          <w:rFonts w:ascii="Times New Roman" w:eastAsia="標楷體" w:hAnsi="Times New Roman"/>
          <w:color w:val="000000"/>
        </w:rPr>
        <w:t xml:space="preserve">the </w:t>
      </w:r>
      <w:r w:rsidRPr="005A066B">
        <w:rPr>
          <w:rFonts w:ascii="Times New Roman" w:eastAsia="標楷體" w:hAnsi="Times New Roman"/>
          <w:i/>
          <w:color w:val="000000"/>
        </w:rPr>
        <w:t>ℓ</w:t>
      </w:r>
      <w:r w:rsidRPr="005A066B">
        <w:rPr>
          <w:rFonts w:ascii="Times New Roman" w:eastAsia="標楷體" w:hAnsi="Times New Roman"/>
          <w:color w:val="000000"/>
          <w:vertAlign w:val="subscript"/>
        </w:rPr>
        <w:t>1</w:t>
      </w:r>
      <w:r w:rsidRPr="005A066B">
        <w:rPr>
          <w:rFonts w:ascii="Times New Roman" w:eastAsia="標楷體" w:hAnsi="Times New Roman"/>
          <w:color w:val="000000"/>
        </w:rPr>
        <w:t>-norm</w:t>
      </w:r>
      <w:r>
        <w:rPr>
          <w:rFonts w:ascii="Times New Roman" w:eastAsia="標楷體" w:hAnsi="Times New Roman"/>
          <w:color w:val="000000"/>
        </w:rPr>
        <w:t xml:space="preserve"> to minimize</w:t>
      </w:r>
      <m:oMath>
        <m:r>
          <m:rPr>
            <m:nor/>
          </m:rPr>
          <w:rPr>
            <w:rFonts w:ascii="Cambria Math" w:eastAsia="標楷體" w:hAnsi="Cambria Math"/>
            <w:noProof/>
            <w:color w:val="000000"/>
          </w:rPr>
          <m:t xml:space="preserve">   </m:t>
        </m:r>
        <m:nary>
          <m:naryPr>
            <m:chr m:val="∑"/>
            <m:ctrlPr>
              <w:rPr>
                <w:rFonts w:ascii="Cambria Math" w:eastAsia="標楷體" w:hAnsi="Cambria Math"/>
                <w:i/>
                <w:noProof/>
                <w:color w:val="000000"/>
              </w:rPr>
            </m:ctrlPr>
          </m:naryPr>
          <m:sub>
            <m:r>
              <w:rPr>
                <w:rFonts w:ascii="Cambria Math" w:eastAsia="標楷體" w:hAnsi="Cambria Math"/>
                <w:noProof/>
                <w:color w:val="000000"/>
              </w:rPr>
              <m:t>j=1</m:t>
            </m:r>
          </m:sub>
          <m:sup>
            <m:r>
              <w:rPr>
                <w:rFonts w:ascii="Cambria Math" w:eastAsia="標楷體" w:hAnsi="Cambria Math"/>
                <w:noProof/>
                <w:color w:val="000000"/>
              </w:rPr>
              <m:t>n</m:t>
            </m:r>
          </m:sup>
          <m:e>
            <m:d>
              <m:dPr>
                <m:ctrlPr>
                  <w:rPr>
                    <w:rFonts w:ascii="Cambria Math" w:eastAsia="標楷體" w:hAnsi="Cambria Math"/>
                    <w:i/>
                    <w:noProof/>
                    <w:color w:val="000000"/>
                  </w:rPr>
                </m:ctrlPr>
              </m:dPr>
              <m:e>
                <m:sSubSup>
                  <m:sSubSupPr>
                    <m:ctrlPr>
                      <w:rPr>
                        <w:rFonts w:ascii="Cambria Math" w:eastAsia="標楷體" w:hAnsi="Cambria Math"/>
                        <w:i/>
                        <w:noProof/>
                        <w:color w:val="000000"/>
                      </w:rPr>
                    </m:ctrlPr>
                  </m:sSubSupPr>
                  <m:e>
                    <m:r>
                      <w:rPr>
                        <w:rFonts w:ascii="Cambria Math" w:eastAsia="標楷體" w:hAnsi="Cambria Math"/>
                        <w:noProof/>
                        <w:color w:val="000000"/>
                      </w:rPr>
                      <m:t>w</m:t>
                    </m:r>
                  </m:e>
                  <m:sub>
                    <m:r>
                      <w:rPr>
                        <w:rFonts w:ascii="Cambria Math" w:eastAsia="標楷體" w:hAnsi="Cambria Math"/>
                        <w:noProof/>
                        <w:color w:val="000000"/>
                      </w:rPr>
                      <m:t>j</m:t>
                    </m:r>
                  </m:sub>
                  <m:sup>
                    <m:r>
                      <w:rPr>
                        <w:rFonts w:ascii="Cambria Math" w:eastAsia="標楷體" w:hAnsi="Cambria Math"/>
                        <w:noProof/>
                        <w:color w:val="000000"/>
                      </w:rPr>
                      <m:t>+</m:t>
                    </m:r>
                  </m:sup>
                </m:sSubSup>
                <m:r>
                  <w:rPr>
                    <w:rFonts w:ascii="Cambria Math" w:eastAsia="標楷體" w:hAnsi="Cambria Math"/>
                    <w:noProof/>
                    <w:color w:val="000000"/>
                  </w:rPr>
                  <m:t>+</m:t>
                </m:r>
                <m:sSubSup>
                  <m:sSubSupPr>
                    <m:ctrlPr>
                      <w:rPr>
                        <w:rFonts w:ascii="Cambria Math" w:eastAsia="標楷體" w:hAnsi="Cambria Math"/>
                        <w:i/>
                        <w:noProof/>
                        <w:color w:val="000000"/>
                      </w:rPr>
                    </m:ctrlPr>
                  </m:sSubSupPr>
                  <m:e>
                    <m:r>
                      <w:rPr>
                        <w:rFonts w:ascii="Cambria Math" w:eastAsia="標楷體" w:hAnsi="Cambria Math"/>
                        <w:noProof/>
                        <w:color w:val="000000"/>
                      </w:rPr>
                      <m:t>w</m:t>
                    </m:r>
                  </m:e>
                  <m:sub>
                    <m:r>
                      <w:rPr>
                        <w:rFonts w:ascii="Cambria Math" w:eastAsia="標楷體" w:hAnsi="Cambria Math"/>
                        <w:noProof/>
                        <w:color w:val="000000"/>
                      </w:rPr>
                      <m:t>j</m:t>
                    </m:r>
                  </m:sub>
                  <m:sup>
                    <m:r>
                      <w:rPr>
                        <w:rFonts w:ascii="Cambria Math" w:eastAsia="標楷體" w:hAnsi="Cambria Math"/>
                        <w:noProof/>
                        <w:color w:val="000000"/>
                      </w:rPr>
                      <m:t>-</m:t>
                    </m:r>
                  </m:sup>
                </m:sSubSup>
              </m:e>
            </m:d>
          </m:e>
        </m:nary>
      </m:oMath>
      <w:r w:rsidRPr="005A066B">
        <w:rPr>
          <w:rFonts w:ascii="Times New Roman" w:eastAsia="標楷體" w:hAnsi="Times New Roman"/>
          <w:color w:val="000000"/>
        </w:rPr>
        <w:t xml:space="preserve">; the second objective is to minimize the quantile loss function, </w:t>
      </w:r>
      <m:oMath>
        <m:nary>
          <m:naryPr>
            <m:chr m:val="∑"/>
            <m:supHide m:val="1"/>
            <m:ctrlPr>
              <w:rPr>
                <w:rFonts w:ascii="Cambria Math" w:hAnsi="Cambria Math"/>
                <w:i/>
                <w:color w:val="000000"/>
                <w:sz w:val="22"/>
              </w:rPr>
            </m:ctrlPr>
          </m:naryPr>
          <m:sub>
            <m:r>
              <w:rPr>
                <w:rFonts w:ascii="Cambria Math" w:hAnsi="Cambria Math"/>
                <w:color w:val="000000"/>
                <w:sz w:val="22"/>
              </w:rPr>
              <m:t>i:</m:t>
            </m:r>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i</m:t>
                </m:r>
              </m:sub>
            </m:sSub>
            <m:r>
              <w:rPr>
                <w:rFonts w:ascii="Cambria Math" w:hAnsi="Cambria Math"/>
                <w:color w:val="000000"/>
                <w:sz w:val="22"/>
              </w:rPr>
              <m:t>&lt;f</m:t>
            </m:r>
            <m:d>
              <m:dPr>
                <m:ctrlPr>
                  <w:rPr>
                    <w:rFonts w:ascii="Cambria Math" w:hAnsi="Cambria Math"/>
                    <w:i/>
                    <w:color w:val="000000"/>
                    <w:sz w:val="22"/>
                  </w:rPr>
                </m:ctrlPr>
              </m:dPr>
              <m:e>
                <m:sSub>
                  <m:sSubPr>
                    <m:ctrlPr>
                      <w:rPr>
                        <w:rFonts w:ascii="Cambria Math" w:hAnsi="Cambria Math"/>
                        <w:i/>
                        <w:color w:val="000000"/>
                        <w:sz w:val="22"/>
                      </w:rPr>
                    </m:ctrlPr>
                  </m:sSubPr>
                  <m:e>
                    <m:r>
                      <w:rPr>
                        <w:rFonts w:ascii="Cambria Math" w:hAnsi="Cambria Math"/>
                        <w:color w:val="000000"/>
                        <w:sz w:val="22"/>
                      </w:rPr>
                      <m:t>x</m:t>
                    </m:r>
                  </m:e>
                  <m:sub>
                    <m:r>
                      <w:rPr>
                        <w:rFonts w:ascii="Cambria Math" w:hAnsi="Cambria Math"/>
                        <w:color w:val="000000"/>
                        <w:sz w:val="22"/>
                      </w:rPr>
                      <m:t>i</m:t>
                    </m:r>
                  </m:sub>
                </m:sSub>
              </m:e>
            </m:d>
          </m:sub>
          <m:sup/>
          <m:e>
            <m:d>
              <m:dPr>
                <m:ctrlPr>
                  <w:rPr>
                    <w:rFonts w:ascii="Cambria Math" w:hAnsi="Cambria Math"/>
                    <w:i/>
                    <w:color w:val="000000"/>
                    <w:sz w:val="22"/>
                  </w:rPr>
                </m:ctrlPr>
              </m:dPr>
              <m:e>
                <m:r>
                  <w:rPr>
                    <w:rFonts w:ascii="Cambria Math" w:hAnsi="Cambria Math"/>
                    <w:color w:val="000000"/>
                    <w:sz w:val="22"/>
                  </w:rPr>
                  <m:t>τ-1</m:t>
                </m:r>
              </m:e>
            </m:d>
            <m:d>
              <m:dPr>
                <m:ctrlPr>
                  <w:rPr>
                    <w:rFonts w:ascii="Cambria Math" w:hAnsi="Cambria Math"/>
                    <w:i/>
                    <w:color w:val="000000"/>
                    <w:sz w:val="22"/>
                  </w:rPr>
                </m:ctrlPr>
              </m:dPr>
              <m:e>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i</m:t>
                    </m:r>
                  </m:sub>
                </m:sSub>
                <m:r>
                  <w:rPr>
                    <w:rFonts w:ascii="Cambria Math" w:hAnsi="Cambria Math"/>
                    <w:color w:val="000000"/>
                    <w:sz w:val="22"/>
                  </w:rPr>
                  <m:t>-f</m:t>
                </m:r>
                <m:d>
                  <m:dPr>
                    <m:ctrlPr>
                      <w:rPr>
                        <w:rFonts w:ascii="Cambria Math" w:hAnsi="Cambria Math"/>
                        <w:i/>
                        <w:color w:val="000000"/>
                        <w:sz w:val="22"/>
                      </w:rPr>
                    </m:ctrlPr>
                  </m:dPr>
                  <m:e>
                    <m:sSub>
                      <m:sSubPr>
                        <m:ctrlPr>
                          <w:rPr>
                            <w:rFonts w:ascii="Cambria Math" w:hAnsi="Cambria Math"/>
                            <w:i/>
                            <w:color w:val="000000"/>
                            <w:sz w:val="22"/>
                          </w:rPr>
                        </m:ctrlPr>
                      </m:sSubPr>
                      <m:e>
                        <m:r>
                          <w:rPr>
                            <w:rFonts w:ascii="Cambria Math" w:hAnsi="Cambria Math"/>
                            <w:color w:val="000000"/>
                            <w:sz w:val="22"/>
                          </w:rPr>
                          <m:t>x</m:t>
                        </m:r>
                      </m:e>
                      <m:sub>
                        <m:r>
                          <w:rPr>
                            <w:rFonts w:ascii="Cambria Math" w:hAnsi="Cambria Math"/>
                            <w:color w:val="000000"/>
                            <w:sz w:val="22"/>
                          </w:rPr>
                          <m:t>i</m:t>
                        </m:r>
                      </m:sub>
                    </m:sSub>
                  </m:e>
                </m:d>
              </m:e>
            </m:d>
            <m:r>
              <w:rPr>
                <w:rFonts w:ascii="Cambria Math" w:hAnsi="Cambria Math"/>
                <w:color w:val="000000"/>
                <w:sz w:val="22"/>
              </w:rPr>
              <m:t>+</m:t>
            </m:r>
            <m:nary>
              <m:naryPr>
                <m:chr m:val="∑"/>
                <m:supHide m:val="1"/>
                <m:ctrlPr>
                  <w:rPr>
                    <w:rFonts w:ascii="Cambria Math" w:hAnsi="Cambria Math"/>
                    <w:i/>
                    <w:color w:val="000000"/>
                    <w:sz w:val="22"/>
                  </w:rPr>
                </m:ctrlPr>
              </m:naryPr>
              <m:sub>
                <m:r>
                  <w:rPr>
                    <w:rFonts w:ascii="Cambria Math" w:hAnsi="Cambria Math"/>
                    <w:color w:val="000000"/>
                    <w:sz w:val="22"/>
                  </w:rPr>
                  <m:t>i:</m:t>
                </m:r>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i</m:t>
                    </m:r>
                  </m:sub>
                </m:sSub>
                <m:r>
                  <w:rPr>
                    <w:rFonts w:ascii="Cambria Math" w:hAnsi="Cambria Math"/>
                    <w:color w:val="000000"/>
                    <w:sz w:val="22"/>
                  </w:rPr>
                  <m:t>≥f</m:t>
                </m:r>
                <m:d>
                  <m:dPr>
                    <m:ctrlPr>
                      <w:rPr>
                        <w:rFonts w:ascii="Cambria Math" w:hAnsi="Cambria Math"/>
                        <w:i/>
                        <w:color w:val="000000"/>
                        <w:sz w:val="22"/>
                      </w:rPr>
                    </m:ctrlPr>
                  </m:dPr>
                  <m:e>
                    <m:sSub>
                      <m:sSubPr>
                        <m:ctrlPr>
                          <w:rPr>
                            <w:rFonts w:ascii="Cambria Math" w:hAnsi="Cambria Math"/>
                            <w:i/>
                            <w:color w:val="000000"/>
                            <w:sz w:val="22"/>
                          </w:rPr>
                        </m:ctrlPr>
                      </m:sSubPr>
                      <m:e>
                        <m:r>
                          <w:rPr>
                            <w:rFonts w:ascii="Cambria Math" w:hAnsi="Cambria Math"/>
                            <w:color w:val="000000"/>
                            <w:sz w:val="22"/>
                          </w:rPr>
                          <m:t>x</m:t>
                        </m:r>
                      </m:e>
                      <m:sub>
                        <m:r>
                          <w:rPr>
                            <w:rFonts w:ascii="Cambria Math" w:hAnsi="Cambria Math"/>
                            <w:color w:val="000000"/>
                            <w:sz w:val="22"/>
                          </w:rPr>
                          <m:t>i</m:t>
                        </m:r>
                      </m:sub>
                    </m:sSub>
                  </m:e>
                </m:d>
              </m:sub>
              <m:sup/>
              <m:e>
                <m:r>
                  <w:rPr>
                    <w:rFonts w:ascii="Cambria Math" w:hAnsi="Cambria Math"/>
                    <w:color w:val="000000"/>
                    <w:sz w:val="22"/>
                  </w:rPr>
                  <m:t>τ</m:t>
                </m:r>
                <m:d>
                  <m:dPr>
                    <m:ctrlPr>
                      <w:rPr>
                        <w:rFonts w:ascii="Cambria Math" w:hAnsi="Cambria Math"/>
                        <w:i/>
                        <w:color w:val="000000"/>
                        <w:sz w:val="22"/>
                      </w:rPr>
                    </m:ctrlPr>
                  </m:dPr>
                  <m:e>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i</m:t>
                        </m:r>
                      </m:sub>
                    </m:sSub>
                    <m:r>
                      <w:rPr>
                        <w:rFonts w:ascii="Cambria Math" w:hAnsi="Cambria Math"/>
                        <w:color w:val="000000"/>
                        <w:sz w:val="22"/>
                      </w:rPr>
                      <m:t>-f</m:t>
                    </m:r>
                    <m:d>
                      <m:dPr>
                        <m:ctrlPr>
                          <w:rPr>
                            <w:rFonts w:ascii="Cambria Math" w:hAnsi="Cambria Math"/>
                            <w:i/>
                            <w:color w:val="000000"/>
                            <w:sz w:val="22"/>
                          </w:rPr>
                        </m:ctrlPr>
                      </m:dPr>
                      <m:e>
                        <m:sSub>
                          <m:sSubPr>
                            <m:ctrlPr>
                              <w:rPr>
                                <w:rFonts w:ascii="Cambria Math" w:hAnsi="Cambria Math"/>
                                <w:i/>
                                <w:color w:val="000000"/>
                                <w:sz w:val="22"/>
                              </w:rPr>
                            </m:ctrlPr>
                          </m:sSubPr>
                          <m:e>
                            <m:r>
                              <w:rPr>
                                <w:rFonts w:ascii="Cambria Math" w:hAnsi="Cambria Math"/>
                                <w:color w:val="000000"/>
                                <w:sz w:val="22"/>
                              </w:rPr>
                              <m:t>x</m:t>
                            </m:r>
                          </m:e>
                          <m:sub>
                            <m:r>
                              <w:rPr>
                                <w:rFonts w:ascii="Cambria Math" w:hAnsi="Cambria Math"/>
                                <w:color w:val="000000"/>
                                <w:sz w:val="22"/>
                              </w:rPr>
                              <m:t>i</m:t>
                            </m:r>
                          </m:sub>
                        </m:sSub>
                      </m:e>
                    </m:d>
                  </m:e>
                </m:d>
              </m:e>
            </m:nary>
          </m:e>
        </m:nary>
        <m:r>
          <w:rPr>
            <w:rFonts w:ascii="Cambria Math" w:hAnsi="Cambria Math"/>
            <w:color w:val="000000"/>
            <w:sz w:val="22"/>
          </w:rPr>
          <m:t>=C</m:t>
        </m:r>
        <m:nary>
          <m:naryPr>
            <m:chr m:val="∑"/>
            <m:ctrlPr>
              <w:rPr>
                <w:rFonts w:ascii="Cambria Math" w:hAnsi="Cambria Math"/>
                <w:i/>
                <w:color w:val="000000"/>
                <w:sz w:val="22"/>
              </w:rPr>
            </m:ctrlPr>
          </m:naryPr>
          <m:sub>
            <m:r>
              <w:rPr>
                <w:rFonts w:ascii="Cambria Math" w:hAnsi="Cambria Math"/>
                <w:color w:val="000000"/>
                <w:sz w:val="22"/>
              </w:rPr>
              <m:t>i=1</m:t>
            </m:r>
          </m:sub>
          <m:sup>
            <m:r>
              <w:rPr>
                <w:rFonts w:ascii="Cambria Math" w:hAnsi="Cambria Math"/>
                <w:color w:val="000000"/>
                <w:sz w:val="22"/>
              </w:rPr>
              <m:t>m</m:t>
            </m:r>
          </m:sup>
          <m:e>
            <m:d>
              <m:dPr>
                <m:ctrlPr>
                  <w:rPr>
                    <w:rFonts w:ascii="Cambria Math" w:hAnsi="Cambria Math"/>
                    <w:i/>
                    <w:color w:val="000000"/>
                    <w:sz w:val="22"/>
                  </w:rPr>
                </m:ctrlPr>
              </m:dPr>
              <m:e>
                <m:r>
                  <w:rPr>
                    <w:rFonts w:ascii="Cambria Math" w:hAnsi="Cambria Math"/>
                    <w:color w:val="000000"/>
                    <w:sz w:val="22"/>
                  </w:rPr>
                  <m:t>τ-1</m:t>
                </m:r>
              </m:e>
            </m:d>
            <m:sSubSup>
              <m:sSubSupPr>
                <m:ctrlPr>
                  <w:rPr>
                    <w:rFonts w:ascii="Cambria Math" w:hAnsi="Cambria Math"/>
                    <w:i/>
                    <w:color w:val="000000"/>
                    <w:sz w:val="22"/>
                  </w:rPr>
                </m:ctrlPr>
              </m:sSubSupPr>
              <m:e>
                <m:r>
                  <w:rPr>
                    <w:rFonts w:ascii="Cambria Math" w:hAnsi="Cambria Math"/>
                    <w:color w:val="000000"/>
                    <w:sz w:val="22"/>
                  </w:rPr>
                  <m:t>ξ</m:t>
                </m:r>
              </m:e>
              <m:sub>
                <m:r>
                  <w:rPr>
                    <w:rFonts w:ascii="Cambria Math" w:hAnsi="Cambria Math"/>
                    <w:color w:val="000000"/>
                    <w:sz w:val="22"/>
                  </w:rPr>
                  <m:t>i</m:t>
                </m:r>
              </m:sub>
              <m:sup>
                <m:r>
                  <w:rPr>
                    <w:rFonts w:ascii="Cambria Math" w:hAnsi="Cambria Math"/>
                    <w:color w:val="000000"/>
                    <w:sz w:val="22"/>
                  </w:rPr>
                  <m:t>-</m:t>
                </m:r>
              </m:sup>
            </m:sSubSup>
          </m:e>
        </m:nary>
        <m:r>
          <w:rPr>
            <w:rFonts w:ascii="Cambria Math" w:hAnsi="Cambria Math"/>
            <w:color w:val="000000"/>
            <w:sz w:val="22"/>
          </w:rPr>
          <m:t>+τ</m:t>
        </m:r>
        <m:sSubSup>
          <m:sSubSupPr>
            <m:ctrlPr>
              <w:rPr>
                <w:rFonts w:ascii="Cambria Math" w:hAnsi="Cambria Math"/>
                <w:i/>
                <w:color w:val="000000"/>
                <w:sz w:val="22"/>
              </w:rPr>
            </m:ctrlPr>
          </m:sSubSupPr>
          <m:e>
            <m:r>
              <w:rPr>
                <w:rFonts w:ascii="Cambria Math" w:hAnsi="Cambria Math"/>
                <w:color w:val="000000"/>
                <w:sz w:val="22"/>
              </w:rPr>
              <m:t>ξ</m:t>
            </m:r>
          </m:e>
          <m:sub>
            <m:r>
              <w:rPr>
                <w:rFonts w:ascii="Cambria Math" w:hAnsi="Cambria Math"/>
                <w:color w:val="000000"/>
                <w:sz w:val="22"/>
              </w:rPr>
              <m:t>i</m:t>
            </m:r>
          </m:sub>
          <m:sup>
            <m:r>
              <w:rPr>
                <w:rFonts w:ascii="Cambria Math" w:hAnsi="Cambria Math"/>
                <w:color w:val="000000"/>
                <w:sz w:val="22"/>
              </w:rPr>
              <m:t>+</m:t>
            </m:r>
          </m:sup>
        </m:sSubSup>
      </m:oMath>
      <w:r w:rsidRPr="005A066B">
        <w:rPr>
          <w:rFonts w:ascii="Times New Roman" w:hAnsi="Times New Roman"/>
          <w:color w:val="000000"/>
        </w:rPr>
        <w:t xml:space="preserve">, given the quantile </w:t>
      </w:r>
      <m:oMath>
        <m:r>
          <w:rPr>
            <w:rFonts w:ascii="Cambria Math" w:eastAsia="標楷體" w:hAnsi="Cambria Math"/>
            <w:noProof/>
            <w:color w:val="000000"/>
          </w:rPr>
          <m:t>τ</m:t>
        </m:r>
      </m:oMath>
      <w:r w:rsidRPr="005A066B">
        <w:rPr>
          <w:rFonts w:ascii="Times New Roman" w:eastAsia="標楷體" w:hAnsi="Times New Roman"/>
          <w:color w:val="000000"/>
        </w:rPr>
        <w:t xml:space="preserve">; the third objective is to reduce </w:t>
      </w:r>
      <w:r w:rsidRPr="005A066B">
        <w:rPr>
          <w:rFonts w:ascii="Times New Roman" w:hAnsi="Times New Roman"/>
          <w:color w:val="000000"/>
        </w:rPr>
        <w:t>the proportion of the number of input variables</w:t>
      </w:r>
      <w:r w:rsidRPr="005A066B">
        <w:rPr>
          <w:rFonts w:ascii="Times New Roman" w:eastAsia="標楷體" w:hAnsi="Times New Roman"/>
          <w:color w:val="000000"/>
        </w:rPr>
        <w:t xml:space="preserve">, </w:t>
      </w:r>
      <m:oMath>
        <m:f>
          <m:fPr>
            <m:ctrlPr>
              <w:rPr>
                <w:rFonts w:ascii="Cambria Math" w:hAnsi="Cambria Math"/>
                <w:i/>
                <w:color w:val="000000"/>
              </w:rPr>
            </m:ctrlPr>
          </m:fPr>
          <m:num>
            <m:r>
              <w:rPr>
                <w:rFonts w:ascii="Cambria Math" w:hAnsi="Cambria Math"/>
                <w:color w:val="000000"/>
              </w:rPr>
              <m:t>n-g</m:t>
            </m:r>
          </m:num>
          <m:den>
            <m:r>
              <w:rPr>
                <w:rFonts w:ascii="Cambria Math" w:hAnsi="Cambria Math"/>
                <w:color w:val="000000"/>
              </w:rPr>
              <m:t>n</m:t>
            </m:r>
          </m:den>
        </m:f>
      </m:oMath>
      <w:r>
        <w:rPr>
          <w:rFonts w:ascii="Times New Roman" w:hAnsi="Times New Roman"/>
          <w:color w:val="000000"/>
        </w:rPr>
        <w:t xml:space="preserve"> </w:t>
      </w:r>
      <w:r w:rsidRPr="00F3002B">
        <w:rPr>
          <w:rFonts w:ascii="Times New Roman" w:hAnsi="Times New Roman"/>
          <w:color w:val="000000"/>
        </w:rPr>
        <w:t xml:space="preserve">where </w:t>
      </w:r>
      <w:r w:rsidRPr="00F3002B">
        <w:rPr>
          <w:rFonts w:ascii="Times New Roman" w:eastAsia="華康中楷體" w:hAnsi="Times New Roman"/>
          <w:i/>
          <w:color w:val="000000"/>
        </w:rPr>
        <w:t xml:space="preserve">g </w:t>
      </w:r>
      <w:r w:rsidRPr="00F3002B">
        <w:rPr>
          <w:rFonts w:ascii="Times New Roman" w:eastAsia="華康中楷體" w:hAnsi="Times New Roman"/>
          <w:color w:val="000000"/>
        </w:rPr>
        <w:t>is the number of selected input variables</w:t>
      </w:r>
      <w:r w:rsidRPr="00F3002B">
        <w:rPr>
          <w:rFonts w:ascii="Times New Roman" w:eastAsia="標楷體" w:hAnsi="Times New Roman"/>
          <w:color w:val="000000"/>
        </w:rPr>
        <w:t xml:space="preserve">; </w:t>
      </w:r>
      <w:r w:rsidRPr="005A066B">
        <w:rPr>
          <w:rFonts w:ascii="Times New Roman" w:eastAsia="標楷體" w:hAnsi="Times New Roman"/>
          <w:color w:val="000000"/>
        </w:rPr>
        <w:t xml:space="preserve">and the fourth objective is to minimize the number of change-points for a parsimonious fitting function, </w:t>
      </w:r>
      <m:oMath>
        <m:nary>
          <m:naryPr>
            <m:chr m:val="∑"/>
            <m:ctrlPr>
              <w:rPr>
                <w:rFonts w:ascii="Cambria Math" w:hAnsi="Cambria Math"/>
                <w:i/>
                <w:color w:val="000000"/>
              </w:rPr>
            </m:ctrlPr>
          </m:naryPr>
          <m:sub>
            <m:r>
              <w:rPr>
                <w:rFonts w:ascii="Cambria Math" w:hAnsi="Cambria Math"/>
                <w:color w:val="000000"/>
              </w:rPr>
              <m:t>j=1</m:t>
            </m:r>
          </m:sub>
          <m:sup>
            <m:r>
              <w:rPr>
                <w:rFonts w:ascii="Cambria Math" w:hAnsi="Cambria Math"/>
                <w:color w:val="000000"/>
              </w:rPr>
              <m:t>n</m:t>
            </m:r>
          </m:sup>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ρ</m:t>
                    </m:r>
                  </m:e>
                  <m:sub>
                    <m:r>
                      <w:rPr>
                        <w:rFonts w:ascii="Cambria Math" w:hAnsi="Cambria Math"/>
                        <w:color w:val="000000"/>
                      </w:rPr>
                      <m:t>j</m:t>
                    </m:r>
                  </m:sub>
                </m:sSub>
              </m:num>
              <m:den>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j</m:t>
                    </m:r>
                  </m:sub>
                </m:sSub>
              </m:den>
            </m:f>
          </m:e>
        </m:nary>
      </m:oMath>
      <w:r w:rsidRPr="005A066B">
        <w:rPr>
          <w:rFonts w:ascii="Times New Roman" w:hAnsi="Times New Roman"/>
          <w:color w:val="000000"/>
        </w:rPr>
        <w:t xml:space="preserve">where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j</m:t>
            </m:r>
          </m:sub>
        </m:sSub>
      </m:oMath>
      <w:r w:rsidRPr="005A066B">
        <w:rPr>
          <w:rFonts w:ascii="Times New Roman" w:hAnsi="Times New Roman"/>
          <w:i/>
          <w:color w:val="000000"/>
        </w:rPr>
        <w:t xml:space="preserve"> </w:t>
      </w:r>
      <w:r w:rsidRPr="005A066B">
        <w:rPr>
          <w:rFonts w:ascii="Times New Roman" w:hAnsi="Times New Roman"/>
          <w:color w:val="000000"/>
        </w:rPr>
        <w:t xml:space="preserve">and </w:t>
      </w:r>
      <m:oMath>
        <m:sSub>
          <m:sSubPr>
            <m:ctrlPr>
              <w:rPr>
                <w:rFonts w:ascii="Cambria Math" w:hAnsi="Cambria Math"/>
                <w:i/>
                <w:color w:val="000000"/>
              </w:rPr>
            </m:ctrlPr>
          </m:sSubPr>
          <m:e>
            <m:r>
              <w:rPr>
                <w:rFonts w:ascii="Cambria Math" w:hAnsi="Cambria Math"/>
                <w:color w:val="000000"/>
              </w:rPr>
              <m:t>ρ</m:t>
            </m:r>
          </m:e>
          <m:sub>
            <m:r>
              <w:rPr>
                <w:rFonts w:ascii="Cambria Math" w:hAnsi="Cambria Math"/>
                <w:color w:val="000000"/>
              </w:rPr>
              <m:t>j</m:t>
            </m:r>
          </m:sub>
        </m:sSub>
      </m:oMath>
      <w:r w:rsidRPr="005A066B">
        <w:rPr>
          <w:rFonts w:ascii="Times New Roman" w:hAnsi="Times New Roman"/>
          <w:color w:val="000000"/>
        </w:rPr>
        <w:t xml:space="preserve"> represent the initial number of</w:t>
      </w:r>
      <w:r w:rsidRPr="005A066B">
        <w:rPr>
          <w:rFonts w:ascii="Times New Roman" w:hAnsi="Times New Roman"/>
          <w:i/>
          <w:color w:val="000000"/>
        </w:rPr>
        <w:t xml:space="preserve"> x</w:t>
      </w:r>
      <w:r w:rsidRPr="005A066B">
        <w:rPr>
          <w:rFonts w:ascii="Times New Roman" w:hAnsi="Times New Roman"/>
          <w:i/>
          <w:color w:val="000000"/>
          <w:vertAlign w:val="subscript"/>
        </w:rPr>
        <w:t>j</w:t>
      </w:r>
      <w:r w:rsidRPr="005A066B">
        <w:rPr>
          <w:rFonts w:ascii="Times New Roman" w:hAnsi="Times New Roman"/>
          <w:color w:val="000000"/>
        </w:rPr>
        <w:t xml:space="preserve"> distinct value and the generated number of change-points for </w:t>
      </w:r>
      <w:r w:rsidRPr="00864F00">
        <w:rPr>
          <w:rFonts w:ascii="Times New Roman" w:hAnsi="Times New Roman"/>
          <w:i/>
          <w:color w:val="000000"/>
        </w:rPr>
        <w:t>j</w:t>
      </w:r>
      <w:r w:rsidRPr="005A066B">
        <w:rPr>
          <w:rFonts w:ascii="Times New Roman" w:hAnsi="Times New Roman"/>
          <w:i/>
          <w:color w:val="000000"/>
          <w:vertAlign w:val="superscript"/>
        </w:rPr>
        <w:t>th</w:t>
      </w:r>
      <w:r w:rsidRPr="005A066B">
        <w:rPr>
          <w:rFonts w:ascii="Times New Roman" w:hAnsi="Times New Roman"/>
          <w:color w:val="000000"/>
        </w:rPr>
        <w:t xml:space="preserve"> input variable </w:t>
      </w:r>
      <w:r w:rsidRPr="005A066B">
        <w:rPr>
          <w:rFonts w:ascii="Times New Roman" w:eastAsia="標楷體" w:hAnsi="Times New Roman"/>
          <w:color w:val="000000"/>
        </w:rPr>
        <w:t xml:space="preserve">for </w:t>
      </w:r>
      <w:r w:rsidRPr="005A066B">
        <w:rPr>
          <w:rFonts w:ascii="Times New Roman" w:eastAsia="標楷體" w:hAnsi="Times New Roman"/>
          <w:i/>
          <w:color w:val="000000"/>
        </w:rPr>
        <w:t>j</w:t>
      </w:r>
      <w:r>
        <w:rPr>
          <w:rFonts w:ascii="Times New Roman" w:eastAsia="標楷體" w:hAnsi="Times New Roman"/>
          <w:i/>
          <w:color w:val="000000"/>
        </w:rPr>
        <w:t xml:space="preserve"> </w:t>
      </w:r>
      <w:r w:rsidRPr="005A066B">
        <w:rPr>
          <w:rFonts w:ascii="Times New Roman" w:eastAsia="標楷體" w:hAnsi="Times New Roman"/>
          <w:color w:val="000000"/>
        </w:rPr>
        <w:t>=</w:t>
      </w:r>
      <w:r w:rsidRPr="005A066B">
        <w:rPr>
          <w:rFonts w:ascii="Times New Roman" w:eastAsia="標楷體" w:hAnsi="Times New Roman"/>
          <w:i/>
          <w:color w:val="000000"/>
        </w:rPr>
        <w:t xml:space="preserve"> </w:t>
      </w:r>
      <w:r w:rsidRPr="005A066B">
        <w:rPr>
          <w:rFonts w:ascii="Times New Roman" w:eastAsia="標楷體" w:hAnsi="Times New Roman"/>
          <w:color w:val="000000"/>
        </w:rPr>
        <w:t xml:space="preserve">1, …, </w:t>
      </w:r>
      <w:r w:rsidRPr="005A066B">
        <w:rPr>
          <w:rFonts w:ascii="Times New Roman" w:eastAsia="標楷體" w:hAnsi="Times New Roman"/>
          <w:i/>
          <w:color w:val="000000"/>
        </w:rPr>
        <w:t>n.</w:t>
      </w:r>
      <w:r w:rsidRPr="005A066B">
        <w:rPr>
          <w:rFonts w:ascii="Times New Roman" w:eastAsia="標楷體" w:hAnsi="Times New Roman"/>
          <w:color w:val="000000"/>
        </w:rPr>
        <w:t xml:space="preserve">. In addition to adopting the </w:t>
      </w:r>
      <w:r w:rsidRPr="005A066B">
        <w:rPr>
          <w:rFonts w:ascii="Times New Roman" w:eastAsia="標楷體" w:hAnsi="Times New Roman"/>
          <w:color w:val="000000"/>
          <w:szCs w:val="24"/>
        </w:rPr>
        <w:t xml:space="preserve">regularization of model coefficients and the quantile loss function, this model aims to minimize the use of fewer input variables, remove the redundant variables, and reduce the number of change-points. Thus, this study proposes the PQSVR to detect change-points and achieve better fitting. The goal is to obtain a parsimonious model with fewer attributes. The fewer the feature selection and change-points, the better. </w:t>
      </w:r>
      <w:r w:rsidRPr="005A066B">
        <w:rPr>
          <w:rFonts w:ascii="Times New Roman" w:eastAsia="標楷體" w:hAnsi="Times New Roman"/>
          <w:color w:val="000000"/>
        </w:rPr>
        <w:t xml:space="preserve">These four objectives are integrated into a single objective using a simple weighting method, as shown in Eq. </w:t>
      </w:r>
      <w:r>
        <w:rPr>
          <w:rFonts w:ascii="Times New Roman" w:eastAsia="標楷體" w:hAnsi="Times New Roman"/>
          <w:color w:val="000000"/>
        </w:rPr>
        <w:t>(2.5.1)</w:t>
      </w:r>
      <w:r w:rsidRPr="005A066B">
        <w:rPr>
          <w:rFonts w:ascii="Times New Roman" w:eastAsia="標楷體" w:hAnsi="Times New Roman"/>
          <w:color w:val="000000"/>
        </w:rPr>
        <w:t xml:space="preserve">. </w:t>
      </w:r>
      <w:r w:rsidRPr="005A066B">
        <w:rPr>
          <w:rFonts w:ascii="Times New Roman" w:eastAsia="標楷體" w:hAnsi="Times New Roman"/>
          <w:noProof/>
          <w:color w:val="000000"/>
        </w:rPr>
        <w:t xml:space="preserve">As a result, the predicted interval under different </w:t>
      </w:r>
      <w:r w:rsidRPr="005A066B">
        <w:rPr>
          <w:rFonts w:ascii="Times New Roman" w:hAnsi="Times New Roman"/>
          <w:color w:val="000000"/>
        </w:rPr>
        <w:t xml:space="preserve">quantile </w:t>
      </w:r>
      <m:oMath>
        <m:r>
          <w:rPr>
            <w:rFonts w:ascii="Cambria Math" w:eastAsia="標楷體"/>
            <w:noProof/>
            <w:color w:val="000000"/>
          </w:rPr>
          <m:t>τ</m:t>
        </m:r>
      </m:oMath>
      <w:r w:rsidRPr="005A066B">
        <w:rPr>
          <w:rFonts w:ascii="Times New Roman" w:hAnsi="Times New Roman"/>
          <w:color w:val="000000"/>
        </w:rPr>
        <w:t>s and detected change-points</w:t>
      </w:r>
      <w:r w:rsidRPr="005A066B">
        <w:rPr>
          <w:rFonts w:ascii="Times New Roman" w:eastAsia="標楷體" w:hAnsi="Times New Roman"/>
          <w:noProof/>
          <w:color w:val="000000"/>
        </w:rPr>
        <w:t xml:space="preserve"> </w:t>
      </w:r>
      <w:r>
        <w:rPr>
          <w:rFonts w:ascii="Times New Roman" w:hAnsi="Times New Roman"/>
          <w:color w:val="000000"/>
        </w:rPr>
        <w:t>will be</w:t>
      </w:r>
      <w:r w:rsidRPr="005A066B">
        <w:rPr>
          <w:rFonts w:ascii="Times New Roman" w:hAnsi="Times New Roman"/>
          <w:color w:val="000000"/>
        </w:rPr>
        <w:t xml:space="preserve"> generated via multiple objective programming. Furthermore, the time series model can be represented as a regression (Jadon et al., 2024), allowing the proposed method to be adapted to solve the pattern change detection problem in time series.</w:t>
      </w:r>
    </w:p>
    <w:p w14:paraId="32044E63" w14:textId="77777777" w:rsidR="00900410" w:rsidRPr="005A066B" w:rsidRDefault="00900410" w:rsidP="00900410">
      <w:pPr>
        <w:pStyle w:val="NoSpacing"/>
        <w:spacing w:line="240" w:lineRule="atLeast"/>
        <w:jc w:val="both"/>
        <w:rPr>
          <w:rFonts w:ascii="Times New Roman" w:eastAsia="標楷體" w:hAnsi="Times New Roman"/>
          <w:color w:val="000000"/>
          <w:szCs w:val="24"/>
        </w:rPr>
      </w:pPr>
      <w:r w:rsidRPr="005A066B">
        <w:rPr>
          <w:rFonts w:ascii="Times New Roman" w:eastAsia="標楷體" w:hAnsi="Times New Roman"/>
          <w:color w:val="000000"/>
        </w:rPr>
        <w:t xml:space="preserve"> </w:t>
      </w:r>
    </w:p>
    <w:p w14:paraId="6A3FF312" w14:textId="77777777" w:rsidR="00900410" w:rsidRPr="005A066B" w:rsidRDefault="00900410" w:rsidP="00900410">
      <w:pPr>
        <w:pStyle w:val="NoSpacing"/>
        <w:spacing w:line="240" w:lineRule="atLeast"/>
        <w:jc w:val="both"/>
        <w:rPr>
          <w:rFonts w:ascii="Times New Roman" w:eastAsia="標楷體" w:hAnsi="Times New Roman"/>
          <w:b/>
          <w:color w:val="000000"/>
          <w:szCs w:val="24"/>
        </w:rPr>
      </w:pPr>
      <w:r w:rsidRPr="005A066B">
        <w:rPr>
          <w:rFonts w:ascii="Times New Roman" w:eastAsia="標楷體" w:hAnsi="Times New Roman"/>
          <w:b/>
          <w:color w:val="000000"/>
          <w:szCs w:val="24"/>
        </w:rPr>
        <w:t>PQSVR</w:t>
      </w:r>
    </w:p>
    <w:p w14:paraId="325CE1D7" w14:textId="5078A4A6" w:rsidR="00900410" w:rsidRPr="00C74202" w:rsidRDefault="00000000" w:rsidP="00900410">
      <w:pPr>
        <w:spacing w:line="360" w:lineRule="auto"/>
        <w:jc w:val="both"/>
        <w:rPr>
          <w:rFonts w:eastAsia="標楷體"/>
          <w:color w:val="000000"/>
          <w:sz w:val="20"/>
          <w:szCs w:val="20"/>
        </w:rPr>
      </w:pPr>
      <m:oMath>
        <m:limLow>
          <m:limLowPr>
            <m:ctrlPr>
              <w:rPr>
                <w:rFonts w:ascii="Cambria Math" w:eastAsia="標楷體" w:hAnsi="Cambria Math"/>
                <w:noProof/>
                <w:color w:val="000000"/>
                <w:sz w:val="20"/>
                <w:szCs w:val="20"/>
              </w:rPr>
            </m:ctrlPr>
          </m:limLowPr>
          <m:e>
            <m:r>
              <m:rPr>
                <m:nor/>
              </m:rPr>
              <w:rPr>
                <w:rFonts w:ascii="Cambria Math" w:eastAsia="標楷體"/>
                <w:noProof/>
                <w:color w:val="000000"/>
                <w:sz w:val="20"/>
                <w:szCs w:val="20"/>
              </w:rPr>
              <m:t>Min</m:t>
            </m:r>
          </m:e>
          <m:lim>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sup>
                <m:r>
                  <w:rPr>
                    <w:rFonts w:ascii="Cambria Math" w:eastAsia="標楷體"/>
                    <w:noProof/>
                    <w:color w:val="000000"/>
                    <w:sz w:val="20"/>
                    <w:szCs w:val="20"/>
                  </w:rPr>
                  <m:t>+</m:t>
                </m:r>
              </m:sup>
            </m:sSubSup>
            <m:r>
              <w:rPr>
                <w:rFonts w:ascii="Cambria Math" w:eastAsia="標楷體"/>
                <w:noProof/>
                <w:color w:val="000000"/>
                <w:sz w:val="20"/>
                <w:szCs w:val="20"/>
              </w:rPr>
              <m:t>,</m:t>
            </m:r>
            <m:r>
              <m:rPr>
                <m:nor/>
              </m:rPr>
              <w:rPr>
                <w:rFonts w:ascii="Cambria Math" w:eastAsia="標楷體"/>
                <w:noProof/>
                <w:color w:val="000000"/>
                <w:sz w:val="20"/>
                <w:szCs w:val="20"/>
              </w:rPr>
              <m:t xml:space="preserve">  </m:t>
            </m:r>
            <m:sSubSup>
              <m:sSubSupPr>
                <m:ctrlPr>
                  <w:rPr>
                    <w:rFonts w:ascii="Cambria Math" w:eastAsia="標楷體" w:hAnsi="Cambria Math"/>
                    <w:noProof/>
                    <w:color w:val="000000"/>
                    <w:sz w:val="20"/>
                    <w:szCs w:val="20"/>
                  </w:rPr>
                </m:ctrlPr>
              </m:sSubSupPr>
              <m:e>
                <m:r>
                  <w:rPr>
                    <w:rFonts w:ascii="Cambria Math" w:eastAsia="標楷體"/>
                    <w:noProof/>
                    <w:color w:val="000000"/>
                    <w:sz w:val="20"/>
                    <w:szCs w:val="20"/>
                  </w:rPr>
                  <m:t>w</m:t>
                </m:r>
              </m:e>
              <m:sub/>
              <m:sup>
                <m:r>
                  <w:rPr>
                    <w:rFonts w:ascii="Cambria Math" w:eastAsia="標楷體"/>
                    <w:noProof/>
                    <w:color w:val="000000"/>
                    <w:sz w:val="20"/>
                    <w:szCs w:val="20"/>
                  </w:rPr>
                  <m:t>-</m:t>
                </m:r>
                <m:ctrlPr>
                  <w:rPr>
                    <w:rFonts w:ascii="Cambria Math" w:eastAsia="標楷體" w:hAnsi="Cambria Math"/>
                    <w:i/>
                    <w:noProof/>
                    <w:color w:val="000000"/>
                    <w:sz w:val="20"/>
                    <w:szCs w:val="20"/>
                  </w:rPr>
                </m:ctrlPr>
              </m:sup>
            </m:sSubSup>
            <m:r>
              <w:rPr>
                <w:rFonts w:ascii="Cambria Math" w:eastAsia="標楷體"/>
                <w:noProof/>
                <w:color w:val="000000"/>
                <w:sz w:val="20"/>
                <w:szCs w:val="20"/>
              </w:rPr>
              <m:t>, v, ξ, g</m:t>
            </m:r>
            <m:r>
              <m:rPr>
                <m:nor/>
              </m:rPr>
              <w:rPr>
                <w:rFonts w:ascii="Cambria Math" w:eastAsia="標楷體"/>
                <w:noProof/>
                <w:color w:val="000000"/>
                <w:sz w:val="20"/>
                <w:szCs w:val="20"/>
              </w:rPr>
              <m:t xml:space="preserve">, </m:t>
            </m:r>
            <m:r>
              <w:rPr>
                <w:rFonts w:ascii="Cambria Math" w:eastAsia="標楷體"/>
                <w:noProof/>
                <w:color w:val="000000"/>
                <w:sz w:val="20"/>
                <w:szCs w:val="20"/>
              </w:rPr>
              <m:t>b</m:t>
            </m:r>
          </m:lim>
        </m:limLow>
        <m:r>
          <m:rPr>
            <m:nor/>
          </m:rPr>
          <w:rPr>
            <w:rFonts w:ascii="Cambria Math" w:eastAsia="標楷體"/>
            <w:noProof/>
            <w:color w:val="000000"/>
            <w:sz w:val="20"/>
            <w:szCs w:val="20"/>
          </w:rPr>
          <m:t xml:space="preserve">   </m:t>
        </m:r>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d>
              <m:dPr>
                <m:ctrlPr>
                  <w:rPr>
                    <w:rFonts w:ascii="Cambria Math" w:eastAsia="標楷體"/>
                    <w:i/>
                    <w:noProof/>
                    <w:color w:val="000000"/>
                    <w:sz w:val="20"/>
                    <w:szCs w:val="20"/>
                  </w:rPr>
                </m:ctrlPr>
              </m:dPr>
              <m:e>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e>
            </m:d>
          </m:e>
        </m:nary>
        <m:r>
          <w:rPr>
            <w:rFonts w:ascii="Cambria Math" w:eastAsia="標楷體"/>
            <w:noProof/>
            <w:color w:val="000000"/>
            <w:sz w:val="20"/>
            <w:szCs w:val="20"/>
          </w:rPr>
          <m:t>+C</m:t>
        </m:r>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i=1</m:t>
            </m:r>
          </m:sub>
          <m:sup>
            <m:r>
              <w:rPr>
                <w:rFonts w:ascii="Cambria Math" w:eastAsia="標楷體"/>
                <w:noProof/>
                <w:color w:val="000000"/>
                <w:sz w:val="20"/>
                <w:szCs w:val="20"/>
              </w:rPr>
              <m:t>m</m:t>
            </m:r>
          </m:sup>
          <m:e>
            <m:r>
              <w:rPr>
                <w:rFonts w:ascii="Cambria Math" w:eastAsia="標楷體"/>
                <w:noProof/>
                <w:color w:val="000000"/>
                <w:sz w:val="20"/>
                <w:szCs w:val="20"/>
              </w:rPr>
              <m:t>((1</m:t>
            </m:r>
            <m:r>
              <w:rPr>
                <w:rFonts w:ascii="Cambria Math" w:eastAsia="標楷體"/>
                <w:noProof/>
                <w:color w:val="000000"/>
                <w:sz w:val="20"/>
                <w:szCs w:val="20"/>
              </w:rPr>
              <m:t>-</m:t>
            </m:r>
            <m:r>
              <w:rPr>
                <w:rFonts w:ascii="Cambria Math" w:eastAsia="標楷體"/>
                <w:noProof/>
                <w:color w:val="000000"/>
                <w:sz w:val="20"/>
                <w:szCs w:val="20"/>
              </w:rPr>
              <m:t>τ)</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ξ</m:t>
                </m:r>
              </m:e>
              <m:sub>
                <m:r>
                  <w:rPr>
                    <w:rFonts w:ascii="Cambria Math" w:eastAsia="標楷體"/>
                    <w:noProof/>
                    <w:color w:val="000000"/>
                    <w:sz w:val="20"/>
                    <w:szCs w:val="20"/>
                  </w:rPr>
                  <m:t>i</m:t>
                </m:r>
              </m:sub>
              <m:sup>
                <m:r>
                  <w:rPr>
                    <w:rFonts w:ascii="Cambria Math" w:eastAsia="標楷體"/>
                    <w:noProof/>
                    <w:color w:val="000000"/>
                    <w:sz w:val="20"/>
                    <w:szCs w:val="20"/>
                  </w:rPr>
                  <m:t>-</m:t>
                </m:r>
              </m:sup>
            </m:sSubSup>
            <m:r>
              <w:rPr>
                <w:rFonts w:ascii="Cambria Math" w:eastAsia="標楷體"/>
                <w:noProof/>
                <w:color w:val="000000"/>
                <w:sz w:val="20"/>
                <w:szCs w:val="20"/>
              </w:rPr>
              <m:t>+τ</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ξ</m:t>
                </m:r>
              </m:e>
              <m:sub>
                <m:r>
                  <w:rPr>
                    <w:rFonts w:ascii="Cambria Math" w:eastAsia="標楷體"/>
                    <w:noProof/>
                    <w:color w:val="000000"/>
                    <w:sz w:val="20"/>
                    <w:szCs w:val="20"/>
                  </w:rPr>
                  <m:t>i</m:t>
                </m:r>
              </m:sub>
              <m:sup>
                <m:r>
                  <w:rPr>
                    <w:rFonts w:ascii="Cambria Math" w:eastAsia="標楷體"/>
                    <w:noProof/>
                    <w:color w:val="000000"/>
                    <w:sz w:val="20"/>
                    <w:szCs w:val="20"/>
                  </w:rPr>
                  <m:t>+</m:t>
                </m:r>
              </m:sup>
            </m:sSubSup>
          </m:e>
        </m:nary>
        <m:r>
          <w:rPr>
            <w:rFonts w:ascii="Cambria Math" w:eastAsia="標楷體"/>
            <w:noProof/>
            <w:color w:val="000000"/>
            <w:sz w:val="20"/>
            <w:szCs w:val="20"/>
          </w:rPr>
          <m:t>)+</m:t>
        </m:r>
        <m:f>
          <m:fPr>
            <m:ctrlPr>
              <w:rPr>
                <w:rFonts w:ascii="Cambria Math" w:eastAsia="標楷體" w:hAnsi="Cambria Math"/>
                <w:i/>
                <w:noProof/>
                <w:color w:val="000000"/>
                <w:sz w:val="20"/>
                <w:szCs w:val="20"/>
              </w:rPr>
            </m:ctrlPr>
          </m:fPr>
          <m:num>
            <m:r>
              <w:rPr>
                <w:rFonts w:ascii="Cambria Math" w:eastAsia="標楷體"/>
                <w:noProof/>
                <w:color w:val="000000"/>
                <w:sz w:val="20"/>
                <w:szCs w:val="20"/>
              </w:rPr>
              <m:t>g</m:t>
            </m:r>
          </m:num>
          <m:den>
            <m:r>
              <w:rPr>
                <w:rFonts w:ascii="Cambria Math" w:eastAsia="標楷體"/>
                <w:noProof/>
                <w:color w:val="000000"/>
                <w:sz w:val="20"/>
                <w:szCs w:val="20"/>
              </w:rPr>
              <m:t>n</m:t>
            </m:r>
          </m:den>
        </m:f>
        <m:r>
          <w:rPr>
            <w:rFonts w:ascii="Cambria Math" w:eastAsia="標楷體"/>
            <w:noProof/>
            <w:color w:val="000000"/>
            <w:sz w:val="20"/>
            <w:szCs w:val="20"/>
          </w:rPr>
          <m:t>+</m:t>
        </m:r>
        <m:f>
          <m:fPr>
            <m:ctrlPr>
              <w:rPr>
                <w:rFonts w:ascii="Cambria Math" w:eastAsia="標楷體" w:hAnsi="Cambria Math"/>
                <w:i/>
                <w:noProof/>
                <w:color w:val="000000"/>
                <w:sz w:val="20"/>
                <w:szCs w:val="20"/>
              </w:rPr>
            </m:ctrlPr>
          </m:fPr>
          <m:num>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ρ</m:t>
                    </m:r>
                  </m:e>
                  <m:sub>
                    <m:r>
                      <w:rPr>
                        <w:rFonts w:ascii="Cambria Math" w:eastAsia="標楷體"/>
                        <w:noProof/>
                        <w:color w:val="000000"/>
                        <w:sz w:val="20"/>
                        <w:szCs w:val="20"/>
                      </w:rPr>
                      <m:t>j</m:t>
                    </m:r>
                  </m:sub>
                </m:sSub>
              </m:e>
            </m:nary>
          </m:num>
          <m:den>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k</m:t>
                    </m:r>
                  </m:e>
                  <m:sub>
                    <m:r>
                      <w:rPr>
                        <w:rFonts w:ascii="Cambria Math" w:eastAsia="標楷體"/>
                        <w:noProof/>
                        <w:color w:val="000000"/>
                        <w:sz w:val="20"/>
                        <w:szCs w:val="20"/>
                      </w:rPr>
                      <m:t>j</m:t>
                    </m:r>
                  </m:sub>
                </m:sSub>
              </m:e>
            </m:nary>
          </m:den>
        </m:f>
      </m:oMath>
      <w:r w:rsidR="00900410" w:rsidRPr="00C74202">
        <w:rPr>
          <w:rFonts w:eastAsia="標楷體"/>
          <w:color w:val="000000"/>
          <w:sz w:val="20"/>
          <w:szCs w:val="20"/>
        </w:rPr>
        <w:t xml:space="preserve"> </w:t>
      </w:r>
      <w:r w:rsidR="00900410" w:rsidRPr="00C74202">
        <w:rPr>
          <w:rFonts w:eastAsia="標楷體"/>
          <w:color w:val="000000"/>
          <w:sz w:val="20"/>
          <w:szCs w:val="20"/>
        </w:rPr>
        <w:tab/>
        <w:t xml:space="preserve">    </w:t>
      </w:r>
      <w:r w:rsidR="00900410" w:rsidRPr="00C74202">
        <w:rPr>
          <w:rFonts w:eastAsia="標楷體"/>
          <w:color w:val="000000"/>
          <w:sz w:val="20"/>
          <w:szCs w:val="20"/>
        </w:rPr>
        <w:tab/>
        <w:t xml:space="preserve">        </w:t>
      </w:r>
      <w:r w:rsidR="00C74202" w:rsidRPr="00C74202">
        <w:rPr>
          <w:rFonts w:eastAsia="標楷體" w:hint="eastAsia"/>
          <w:color w:val="000000"/>
          <w:sz w:val="20"/>
          <w:szCs w:val="20"/>
        </w:rPr>
        <w:t xml:space="preserve">                                   </w:t>
      </w:r>
      <w:r w:rsidR="00900410" w:rsidRPr="00C74202">
        <w:rPr>
          <w:rFonts w:eastAsia="標楷體"/>
          <w:color w:val="000000"/>
          <w:sz w:val="20"/>
          <w:szCs w:val="20"/>
        </w:rPr>
        <w:t>(2.5.1)</w:t>
      </w:r>
    </w:p>
    <w:p w14:paraId="78C9BD12" w14:textId="77777777" w:rsidR="00C74202" w:rsidRPr="00C74202" w:rsidRDefault="00900410" w:rsidP="00900410">
      <w:pPr>
        <w:spacing w:line="360" w:lineRule="auto"/>
        <w:jc w:val="both"/>
        <w:rPr>
          <w:rFonts w:eastAsia="標楷體"/>
          <w:color w:val="000000"/>
          <w:sz w:val="20"/>
          <w:szCs w:val="20"/>
        </w:rPr>
      </w:pPr>
      <w:r w:rsidRPr="00C74202">
        <w:rPr>
          <w:rFonts w:eastAsia="標楷體"/>
          <w:color w:val="000000"/>
          <w:sz w:val="20"/>
          <w:szCs w:val="20"/>
        </w:rPr>
        <w:t xml:space="preserve">s.t.  </w:t>
      </w:r>
    </w:p>
    <w:p w14:paraId="3050C8F4" w14:textId="75EB681B" w:rsidR="00900410" w:rsidRPr="00C74202" w:rsidRDefault="00000000" w:rsidP="00900410">
      <w:pPr>
        <w:spacing w:line="360" w:lineRule="auto"/>
        <w:jc w:val="both"/>
        <w:rPr>
          <w:rFonts w:eastAsia="標楷體"/>
          <w:color w:val="000000"/>
          <w:sz w:val="20"/>
          <w:szCs w:val="20"/>
        </w:rPr>
      </w:pPr>
      <m:oMath>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y</m:t>
            </m:r>
          </m:e>
          <m:sub>
            <m:r>
              <w:rPr>
                <w:rFonts w:ascii="Cambria Math" w:eastAsia="標楷體"/>
                <w:noProof/>
                <w:color w:val="000000"/>
                <w:sz w:val="20"/>
                <w:szCs w:val="20"/>
              </w:rPr>
              <m:t>i</m:t>
            </m:r>
          </m:sub>
        </m:sSub>
        <m:r>
          <w:rPr>
            <w:rFonts w:ascii="Cambria Math" w:eastAsia="標楷體"/>
            <w:noProof/>
            <w:color w:val="000000"/>
            <w:sz w:val="20"/>
            <w:szCs w:val="20"/>
          </w:rPr>
          <m:t>-</m:t>
        </m:r>
        <m:r>
          <w:rPr>
            <w:rFonts w:ascii="Cambria Math" w:eastAsia="標楷體"/>
            <w:noProof/>
            <w:color w:val="000000"/>
            <w:sz w:val="20"/>
            <w:szCs w:val="20"/>
          </w:rPr>
          <m:t>(a+</m:t>
        </m:r>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d>
              <m:dPr>
                <m:ctrlPr>
                  <w:rPr>
                    <w:rFonts w:ascii="Cambria Math" w:eastAsia="標楷體"/>
                    <w:i/>
                    <w:noProof/>
                    <w:color w:val="000000"/>
                    <w:sz w:val="20"/>
                    <w:szCs w:val="20"/>
                  </w:rPr>
                </m:ctrlPr>
              </m:dPr>
              <m:e>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e>
            </m:d>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e>
        </m:nary>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t=1</m:t>
                </m:r>
              </m:sub>
              <m:sup>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k</m:t>
                    </m:r>
                  </m:e>
                  <m:sub>
                    <m:r>
                      <w:rPr>
                        <w:rFonts w:ascii="Cambria Math" w:eastAsia="標楷體"/>
                        <w:noProof/>
                        <w:color w:val="000000"/>
                        <w:sz w:val="20"/>
                        <w:szCs w:val="20"/>
                      </w:rPr>
                      <m:t>j</m:t>
                    </m:r>
                  </m:sub>
                </m:sSub>
              </m:sup>
              <m:e>
                <m:d>
                  <m:dPr>
                    <m:ctrlPr>
                      <w:rPr>
                        <w:rFonts w:ascii="Cambria Math" w:eastAsia="標楷體"/>
                        <w:i/>
                        <w:noProof/>
                        <w:color w:val="000000"/>
                        <w:sz w:val="20"/>
                        <w:szCs w:val="20"/>
                      </w:rPr>
                    </m:ctrlPr>
                  </m:dPr>
                  <m:e>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e>
                </m:d>
                <m:d>
                  <m:dPr>
                    <m:ctrlPr>
                      <w:rPr>
                        <w:rFonts w:ascii="Cambria Math" w:eastAsia="標楷體"/>
                        <w:i/>
                        <w:noProof/>
                        <w:color w:val="000000"/>
                        <w:sz w:val="20"/>
                        <w:szCs w:val="20"/>
                      </w:rPr>
                    </m:ctrlPr>
                  </m:dPr>
                  <m:e>
                    <m:d>
                      <m:dPr>
                        <m:begChr m:val="|"/>
                        <m:endChr m:val="|"/>
                        <m:ctrlPr>
                          <w:rPr>
                            <w:rFonts w:ascii="Cambria Math" w:eastAsia="標楷體"/>
                            <w:i/>
                            <w:noProof/>
                            <w:color w:val="000000"/>
                            <w:sz w:val="20"/>
                            <w:szCs w:val="20"/>
                          </w:rPr>
                        </m:ctrlPr>
                      </m:dPr>
                      <m:e>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p</m:t>
                            </m:r>
                          </m:e>
                          <m:sub>
                            <m:r>
                              <w:rPr>
                                <w:rFonts w:ascii="Cambria Math" w:eastAsia="標楷體"/>
                                <w:noProof/>
                                <w:color w:val="000000"/>
                                <w:sz w:val="20"/>
                                <w:szCs w:val="20"/>
                              </w:rPr>
                              <m:t>t</m:t>
                            </m:r>
                          </m:sub>
                        </m:sSub>
                      </m:e>
                    </m:d>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p</m:t>
                        </m:r>
                      </m:e>
                      <m:sub>
                        <m:r>
                          <w:rPr>
                            <w:rFonts w:ascii="Cambria Math" w:eastAsia="標楷體"/>
                            <w:noProof/>
                            <w:color w:val="000000"/>
                            <w:sz w:val="20"/>
                            <w:szCs w:val="20"/>
                          </w:rPr>
                          <m:t>t</m:t>
                        </m:r>
                      </m:sub>
                    </m:sSub>
                  </m:e>
                </m:d>
                <m:r>
                  <m:rPr>
                    <m:nor/>
                  </m:rPr>
                  <w:rPr>
                    <w:rFonts w:ascii="Cambria Math" w:eastAsia="標楷體"/>
                    <w:noProof/>
                    <w:color w:val="000000"/>
                    <w:sz w:val="20"/>
                    <w:szCs w:val="20"/>
                  </w:rPr>
                  <m:t xml:space="preserve">/2 </m:t>
                </m:r>
                <m:ctrlPr>
                  <w:rPr>
                    <w:rFonts w:ascii="Cambria Math" w:eastAsia="標楷體" w:hAnsi="Cambria Math"/>
                    <w:noProof/>
                    <w:color w:val="000000"/>
                    <w:sz w:val="20"/>
                    <w:szCs w:val="20"/>
                  </w:rPr>
                </m:ctrlPr>
              </m:e>
            </m:nary>
          </m:e>
        </m:nary>
        <m:r>
          <w:rPr>
            <w:rFonts w:ascii="Cambria Math" w:eastAsia="標楷體"/>
            <w:noProof/>
            <w:color w:val="000000"/>
            <w:sz w:val="20"/>
            <w:szCs w:val="20"/>
          </w:rPr>
          <m:t>≤</m:t>
        </m:r>
        <m:r>
          <w:rPr>
            <w:rFonts w:ascii="Cambria Math" w:eastAsia="標楷體"/>
            <w:noProof/>
            <w:color w:val="000000"/>
            <w:sz w:val="20"/>
            <w:szCs w:val="20"/>
          </w:rPr>
          <m:t>ε+</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ξ</m:t>
            </m:r>
          </m:e>
          <m:sub>
            <m:r>
              <w:rPr>
                <w:rFonts w:ascii="Cambria Math" w:eastAsia="標楷體"/>
                <w:noProof/>
                <w:color w:val="000000"/>
                <w:sz w:val="20"/>
                <w:szCs w:val="20"/>
              </w:rPr>
              <m:t>i</m:t>
            </m:r>
          </m:sub>
          <m:sup>
            <m:r>
              <w:rPr>
                <w:rFonts w:ascii="Cambria Math" w:eastAsia="標楷體"/>
                <w:noProof/>
                <w:color w:val="000000"/>
                <w:sz w:val="20"/>
                <w:szCs w:val="20"/>
              </w:rPr>
              <m:t>+</m:t>
            </m:r>
          </m:sup>
        </m:sSubSup>
        <m:r>
          <w:rPr>
            <w:rFonts w:ascii="Cambria Math" w:eastAsia="標楷體"/>
            <w:noProof/>
            <w:color w:val="000000"/>
            <w:sz w:val="20"/>
            <w:szCs w:val="20"/>
          </w:rPr>
          <m:t>,</m:t>
        </m:r>
        <m:r>
          <w:rPr>
            <w:rFonts w:ascii="Cambria Math" w:eastAsia="標楷體" w:hint="eastAsia"/>
            <w:noProof/>
            <w:color w:val="000000"/>
            <w:sz w:val="20"/>
            <w:szCs w:val="20"/>
          </w:rPr>
          <m:t xml:space="preserve"> </m:t>
        </m:r>
        <m:r>
          <w:rPr>
            <w:rFonts w:ascii="Cambria Math" w:eastAsia="標楷體"/>
            <w:noProof/>
            <w:color w:val="000000"/>
            <w:sz w:val="20"/>
            <w:szCs w:val="20"/>
          </w:rPr>
          <m:t xml:space="preserve"> </m:t>
        </m:r>
        <m:r>
          <w:rPr>
            <w:rFonts w:ascii="Cambria Math" w:eastAsia="標楷體" w:hint="eastAsia"/>
            <w:noProof/>
            <w:color w:val="000000"/>
            <w:sz w:val="20"/>
            <w:szCs w:val="20"/>
          </w:rPr>
          <m:t xml:space="preserve">    </m:t>
        </m:r>
      </m:oMath>
      <w:r w:rsidR="00900410" w:rsidRPr="00C74202">
        <w:rPr>
          <w:rFonts w:eastAsia="標楷體"/>
          <w:color w:val="000000"/>
          <w:sz w:val="20"/>
          <w:szCs w:val="20"/>
        </w:rPr>
        <w:t xml:space="preserve">for </w:t>
      </w:r>
      <w:r w:rsidR="00900410" w:rsidRPr="00C74202">
        <w:rPr>
          <w:rFonts w:eastAsia="標楷體"/>
          <w:i/>
          <w:color w:val="000000"/>
          <w:sz w:val="20"/>
          <w:szCs w:val="20"/>
        </w:rPr>
        <w:t>i</w:t>
      </w:r>
      <w:r w:rsidR="00900410" w:rsidRPr="00C74202">
        <w:rPr>
          <w:rFonts w:eastAsia="標楷體"/>
          <w:color w:val="000000"/>
          <w:sz w:val="20"/>
          <w:szCs w:val="20"/>
        </w:rPr>
        <w:t xml:space="preserve"> = 1, …, </w:t>
      </w:r>
      <w:r w:rsidR="00900410" w:rsidRPr="00C74202">
        <w:rPr>
          <w:rFonts w:eastAsia="標楷體"/>
          <w:i/>
          <w:color w:val="000000"/>
          <w:sz w:val="20"/>
          <w:szCs w:val="20"/>
        </w:rPr>
        <w:t>m</w:t>
      </w:r>
      <w:r w:rsidR="00900410" w:rsidRPr="00C74202">
        <w:rPr>
          <w:rFonts w:eastAsia="標楷體"/>
          <w:color w:val="000000"/>
          <w:sz w:val="20"/>
          <w:szCs w:val="20"/>
        </w:rPr>
        <w:t>,</w:t>
      </w:r>
      <w:r w:rsidR="00900410" w:rsidRPr="00C74202">
        <w:rPr>
          <w:rFonts w:eastAsia="標楷體"/>
          <w:color w:val="000000"/>
          <w:sz w:val="20"/>
          <w:szCs w:val="20"/>
        </w:rPr>
        <w:tab/>
        <w:t>(2.5.2)</w:t>
      </w:r>
    </w:p>
    <w:p w14:paraId="2639F5EF" w14:textId="56A1A461" w:rsidR="00900410" w:rsidRPr="00C74202" w:rsidRDefault="00E80834" w:rsidP="00C74202">
      <w:pPr>
        <w:spacing w:line="360" w:lineRule="auto"/>
        <w:jc w:val="both"/>
        <w:rPr>
          <w:rFonts w:eastAsia="標楷體"/>
          <w:noProof/>
          <w:color w:val="000000"/>
          <w:sz w:val="20"/>
          <w:szCs w:val="20"/>
        </w:rPr>
      </w:pPr>
      <m:oMath>
        <m:d>
          <m:dPr>
            <m:ctrlPr>
              <w:rPr>
                <w:rFonts w:ascii="Cambria Math" w:eastAsia="標楷體"/>
                <w:i/>
                <w:noProof/>
                <w:color w:val="000000"/>
                <w:sz w:val="20"/>
                <w:szCs w:val="20"/>
              </w:rPr>
            </m:ctrlPr>
          </m:dPr>
          <m:e>
            <m:r>
              <w:rPr>
                <w:rFonts w:ascii="Cambria Math" w:eastAsia="標楷體"/>
                <w:noProof/>
                <w:color w:val="000000"/>
                <w:sz w:val="20"/>
                <w:szCs w:val="20"/>
              </w:rPr>
              <m:t>a+</m:t>
            </m:r>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d>
                  <m:dPr>
                    <m:ctrlPr>
                      <w:rPr>
                        <w:rFonts w:ascii="Cambria Math" w:eastAsia="標楷體"/>
                        <w:i/>
                        <w:noProof/>
                        <w:color w:val="000000"/>
                        <w:sz w:val="20"/>
                        <w:szCs w:val="20"/>
                      </w:rPr>
                    </m:ctrlPr>
                  </m:dPr>
                  <m:e>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e>
                </m:d>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e>
            </m:nary>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t=1</m:t>
                    </m:r>
                  </m:sub>
                  <m:sup>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k</m:t>
                        </m:r>
                      </m:e>
                      <m:sub>
                        <m:r>
                          <w:rPr>
                            <w:rFonts w:ascii="Cambria Math" w:eastAsia="標楷體"/>
                            <w:noProof/>
                            <w:color w:val="000000"/>
                            <w:sz w:val="20"/>
                            <w:szCs w:val="20"/>
                          </w:rPr>
                          <m:t>j</m:t>
                        </m:r>
                      </m:sub>
                    </m:sSub>
                  </m:sup>
                  <m:e>
                    <m:d>
                      <m:dPr>
                        <m:ctrlPr>
                          <w:rPr>
                            <w:rFonts w:ascii="Cambria Math" w:eastAsia="標楷體"/>
                            <w:i/>
                            <w:noProof/>
                            <w:color w:val="000000"/>
                            <w:sz w:val="20"/>
                            <w:szCs w:val="20"/>
                          </w:rPr>
                        </m:ctrlPr>
                      </m:dPr>
                      <m:e>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e>
                    </m:d>
                    <m:d>
                      <m:dPr>
                        <m:ctrlPr>
                          <w:rPr>
                            <w:rFonts w:ascii="Cambria Math" w:eastAsia="標楷體"/>
                            <w:i/>
                            <w:noProof/>
                            <w:color w:val="000000"/>
                            <w:sz w:val="20"/>
                            <w:szCs w:val="20"/>
                          </w:rPr>
                        </m:ctrlPr>
                      </m:dPr>
                      <m:e>
                        <m:d>
                          <m:dPr>
                            <m:begChr m:val="|"/>
                            <m:endChr m:val="|"/>
                            <m:ctrlPr>
                              <w:rPr>
                                <w:rFonts w:ascii="Cambria Math" w:eastAsia="標楷體"/>
                                <w:i/>
                                <w:noProof/>
                                <w:color w:val="000000"/>
                                <w:sz w:val="20"/>
                                <w:szCs w:val="20"/>
                              </w:rPr>
                            </m:ctrlPr>
                          </m:dPr>
                          <m:e>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p</m:t>
                                </m:r>
                              </m:e>
                              <m:sub>
                                <m:r>
                                  <w:rPr>
                                    <w:rFonts w:ascii="Cambria Math" w:eastAsia="標楷體"/>
                                    <w:noProof/>
                                    <w:color w:val="000000"/>
                                    <w:sz w:val="20"/>
                                    <w:szCs w:val="20"/>
                                  </w:rPr>
                                  <m:t>t</m:t>
                                </m:r>
                              </m:sub>
                            </m:sSub>
                          </m:e>
                        </m:d>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p</m:t>
                            </m:r>
                          </m:e>
                          <m:sub>
                            <m:r>
                              <w:rPr>
                                <w:rFonts w:ascii="Cambria Math" w:eastAsia="標楷體"/>
                                <w:noProof/>
                                <w:color w:val="000000"/>
                                <w:sz w:val="20"/>
                                <w:szCs w:val="20"/>
                              </w:rPr>
                              <m:t>t</m:t>
                            </m:r>
                          </m:sub>
                        </m:sSub>
                      </m:e>
                    </m:d>
                    <m:r>
                      <m:rPr>
                        <m:nor/>
                      </m:rPr>
                      <w:rPr>
                        <w:rFonts w:ascii="Cambria Math" w:eastAsia="標楷體"/>
                        <w:noProof/>
                        <w:color w:val="000000"/>
                        <w:sz w:val="20"/>
                        <w:szCs w:val="20"/>
                      </w:rPr>
                      <m:t xml:space="preserve">/2 </m:t>
                    </m:r>
                    <m:ctrlPr>
                      <w:rPr>
                        <w:rFonts w:ascii="Cambria Math" w:eastAsia="標楷體" w:hAnsi="Cambria Math"/>
                        <w:noProof/>
                        <w:color w:val="000000"/>
                        <w:sz w:val="20"/>
                        <w:szCs w:val="20"/>
                      </w:rPr>
                    </m:ctrlPr>
                  </m:e>
                </m:nary>
              </m:e>
            </m:nary>
          </m:e>
        </m:d>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y</m:t>
            </m:r>
          </m:e>
          <m:sub>
            <m:r>
              <w:rPr>
                <w:rFonts w:ascii="Cambria Math" w:eastAsia="標楷體"/>
                <w:noProof/>
                <w:color w:val="000000"/>
                <w:sz w:val="20"/>
                <w:szCs w:val="20"/>
              </w:rPr>
              <m:t>i</m:t>
            </m:r>
          </m:sub>
        </m:sSub>
        <m:r>
          <w:rPr>
            <w:rFonts w:ascii="Cambria Math" w:eastAsia="標楷體"/>
            <w:noProof/>
            <w:color w:val="000000"/>
            <w:sz w:val="20"/>
            <w:szCs w:val="20"/>
          </w:rPr>
          <m:t>≤</m:t>
        </m:r>
        <m:r>
          <w:rPr>
            <w:rFonts w:ascii="Cambria Math" w:eastAsia="標楷體"/>
            <w:noProof/>
            <w:color w:val="000000"/>
            <w:sz w:val="20"/>
            <w:szCs w:val="20"/>
          </w:rPr>
          <m:t>ε+</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ξ</m:t>
            </m:r>
          </m:e>
          <m:sub>
            <m:r>
              <w:rPr>
                <w:rFonts w:ascii="Cambria Math" w:eastAsia="標楷體"/>
                <w:noProof/>
                <w:color w:val="000000"/>
                <w:sz w:val="20"/>
                <w:szCs w:val="20"/>
              </w:rPr>
              <m:t>i</m:t>
            </m:r>
          </m:sub>
          <m:sup>
            <m:r>
              <w:rPr>
                <w:rFonts w:ascii="Cambria Math" w:eastAsia="標楷體"/>
                <w:noProof/>
                <w:color w:val="000000"/>
                <w:sz w:val="20"/>
                <w:szCs w:val="20"/>
              </w:rPr>
              <m:t>-</m:t>
            </m:r>
          </m:sup>
        </m:sSubSup>
        <m:r>
          <w:rPr>
            <w:rFonts w:ascii="Cambria Math" w:eastAsia="標楷體"/>
            <w:noProof/>
            <w:color w:val="000000"/>
            <w:sz w:val="20"/>
            <w:szCs w:val="20"/>
          </w:rPr>
          <m:t>,</m:t>
        </m:r>
      </m:oMath>
      <w:r w:rsidR="00900410" w:rsidRPr="00C74202">
        <w:rPr>
          <w:rFonts w:eastAsia="標楷體"/>
          <w:color w:val="000000"/>
          <w:sz w:val="20"/>
          <w:szCs w:val="20"/>
        </w:rPr>
        <w:t xml:space="preserve">for </w:t>
      </w:r>
      <w:r w:rsidR="00900410" w:rsidRPr="00C74202">
        <w:rPr>
          <w:rFonts w:eastAsia="標楷體"/>
          <w:i/>
          <w:color w:val="000000"/>
          <w:sz w:val="20"/>
          <w:szCs w:val="20"/>
        </w:rPr>
        <w:t>i</w:t>
      </w:r>
      <w:r w:rsidR="00900410" w:rsidRPr="00C74202">
        <w:rPr>
          <w:rFonts w:eastAsia="標楷體"/>
          <w:color w:val="000000"/>
          <w:sz w:val="20"/>
          <w:szCs w:val="20"/>
        </w:rPr>
        <w:t xml:space="preserve"> = 1, …, </w:t>
      </w:r>
      <w:r w:rsidR="00900410" w:rsidRPr="00C74202">
        <w:rPr>
          <w:rFonts w:eastAsia="標楷體"/>
          <w:i/>
          <w:color w:val="000000"/>
          <w:sz w:val="20"/>
          <w:szCs w:val="20"/>
        </w:rPr>
        <w:t>m</w:t>
      </w:r>
      <w:r w:rsidR="00900410" w:rsidRPr="00C74202">
        <w:rPr>
          <w:rFonts w:eastAsia="標楷體"/>
          <w:color w:val="000000"/>
          <w:sz w:val="20"/>
          <w:szCs w:val="20"/>
        </w:rPr>
        <w:t>,</w:t>
      </w:r>
      <w:r w:rsidR="00900410" w:rsidRPr="00C74202">
        <w:rPr>
          <w:rFonts w:eastAsia="標楷體"/>
          <w:color w:val="000000"/>
          <w:sz w:val="20"/>
          <w:szCs w:val="20"/>
        </w:rPr>
        <w:tab/>
        <w:t>(2.5.3)</w:t>
      </w:r>
    </w:p>
    <w:p w14:paraId="189C9BA2" w14:textId="3E8853D0" w:rsidR="00900410" w:rsidRPr="00C74202" w:rsidRDefault="00000000" w:rsidP="00C74202">
      <w:pPr>
        <w:spacing w:line="360" w:lineRule="auto"/>
        <w:jc w:val="both"/>
        <w:rPr>
          <w:rFonts w:eastAsia="標楷體"/>
          <w:color w:val="000000"/>
          <w:sz w:val="20"/>
          <w:szCs w:val="20"/>
        </w:rPr>
      </w:pPr>
      <m:oMath>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r>
          <w:rPr>
            <w:rFonts w:ascii="Cambria Math" w:eastAsia="標楷體"/>
            <w:noProof/>
            <w:color w:val="000000"/>
            <w:sz w:val="20"/>
            <w:szCs w:val="20"/>
          </w:rPr>
          <m:t>M</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v</m:t>
            </m:r>
          </m:e>
          <m:sub>
            <m:r>
              <w:rPr>
                <w:rFonts w:ascii="Cambria Math" w:eastAsia="標楷體"/>
                <w:noProof/>
                <w:color w:val="000000"/>
                <w:sz w:val="20"/>
                <w:szCs w:val="20"/>
              </w:rPr>
              <m:t>j</m:t>
            </m:r>
          </m:sub>
        </m:sSub>
      </m:oMath>
      <w:r w:rsidR="00900410" w:rsidRPr="00C74202">
        <w:rPr>
          <w:rFonts w:eastAsia="標楷體"/>
          <w:color w:val="000000"/>
          <w:sz w:val="20"/>
          <w:szCs w:val="20"/>
        </w:rPr>
        <w:t xml:space="preserve">, </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for </w:t>
      </w:r>
      <w:r w:rsidR="00900410" w:rsidRPr="00C74202">
        <w:rPr>
          <w:rFonts w:eastAsia="標楷體"/>
          <w:i/>
          <w:color w:val="000000"/>
          <w:sz w:val="20"/>
          <w:szCs w:val="20"/>
        </w:rPr>
        <w:t>j</w:t>
      </w:r>
      <w:r w:rsidR="00900410" w:rsidRPr="00C74202">
        <w:rPr>
          <w:rFonts w:eastAsia="標楷體"/>
          <w:color w:val="000000"/>
          <w:sz w:val="20"/>
          <w:szCs w:val="20"/>
        </w:rPr>
        <w:t xml:space="preserve"> = 1, …, </w:t>
      </w:r>
      <w:r w:rsidR="00900410" w:rsidRPr="00C74202">
        <w:rPr>
          <w:rFonts w:eastAsia="標楷體"/>
          <w:i/>
          <w:color w:val="000000"/>
          <w:sz w:val="20"/>
          <w:szCs w:val="20"/>
        </w:rPr>
        <w:t>n</w:t>
      </w:r>
      <w:r w:rsidR="00900410" w:rsidRPr="00C74202">
        <w:rPr>
          <w:rFonts w:eastAsia="標楷體"/>
          <w:color w:val="000000"/>
          <w:sz w:val="20"/>
          <w:szCs w:val="20"/>
        </w:rPr>
        <w:t>,</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(2.5.4)</w:t>
      </w:r>
    </w:p>
    <w:p w14:paraId="4B0B461B" w14:textId="2AE98277" w:rsidR="00900410" w:rsidRPr="00C74202" w:rsidRDefault="00000000" w:rsidP="00C74202">
      <w:pPr>
        <w:spacing w:line="360" w:lineRule="auto"/>
        <w:jc w:val="both"/>
        <w:rPr>
          <w:rFonts w:eastAsia="標楷體"/>
          <w:color w:val="000000"/>
          <w:sz w:val="20"/>
          <w:szCs w:val="20"/>
        </w:rPr>
      </w:pPr>
      <m:oMath>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r>
          <w:rPr>
            <w:rFonts w:ascii="Cambria Math" w:eastAsia="標楷體"/>
            <w:noProof/>
            <w:color w:val="000000"/>
            <w:sz w:val="20"/>
            <w:szCs w:val="20"/>
          </w:rPr>
          <m:t xml:space="preserve">δ </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v</m:t>
            </m:r>
          </m:e>
          <m:sub>
            <m:r>
              <w:rPr>
                <w:rFonts w:ascii="Cambria Math" w:eastAsia="標楷體"/>
                <w:noProof/>
                <w:color w:val="000000"/>
                <w:sz w:val="20"/>
                <w:szCs w:val="20"/>
              </w:rPr>
              <m:t>j</m:t>
            </m:r>
          </m:sub>
        </m:sSub>
      </m:oMath>
      <w:r w:rsidR="00900410" w:rsidRPr="00C74202">
        <w:rPr>
          <w:rFonts w:eastAsia="標楷體"/>
          <w:color w:val="000000"/>
          <w:sz w:val="20"/>
          <w:szCs w:val="20"/>
        </w:rPr>
        <w:t xml:space="preserve">, </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for </w:t>
      </w:r>
      <w:r w:rsidR="00900410" w:rsidRPr="00C74202">
        <w:rPr>
          <w:rFonts w:eastAsia="標楷體"/>
          <w:i/>
          <w:color w:val="000000"/>
          <w:sz w:val="20"/>
          <w:szCs w:val="20"/>
        </w:rPr>
        <w:t>j</w:t>
      </w:r>
      <w:r w:rsidR="00900410" w:rsidRPr="00C74202">
        <w:rPr>
          <w:rFonts w:eastAsia="標楷體"/>
          <w:color w:val="000000"/>
          <w:sz w:val="20"/>
          <w:szCs w:val="20"/>
        </w:rPr>
        <w:t xml:space="preserve"> = 1, …, </w:t>
      </w:r>
      <w:r w:rsidR="00900410" w:rsidRPr="00C74202">
        <w:rPr>
          <w:rFonts w:eastAsia="標楷體"/>
          <w:i/>
          <w:color w:val="000000"/>
          <w:sz w:val="20"/>
          <w:szCs w:val="20"/>
        </w:rPr>
        <w:t>n</w:t>
      </w:r>
      <w:r w:rsidR="00900410" w:rsidRPr="00C74202">
        <w:rPr>
          <w:rFonts w:eastAsia="標楷體"/>
          <w:color w:val="000000"/>
          <w:sz w:val="20"/>
          <w:szCs w:val="20"/>
        </w:rPr>
        <w:t>,</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(2.5.5)</w:t>
      </w:r>
    </w:p>
    <w:p w14:paraId="0A8D52C1" w14:textId="17B10704" w:rsidR="00900410" w:rsidRPr="00C74202" w:rsidRDefault="00000000" w:rsidP="00C74202">
      <w:pPr>
        <w:spacing w:line="360" w:lineRule="auto"/>
        <w:jc w:val="both"/>
        <w:rPr>
          <w:rFonts w:eastAsia="標楷體"/>
          <w:color w:val="000000"/>
          <w:sz w:val="20"/>
          <w:szCs w:val="20"/>
        </w:rPr>
      </w:pPr>
      <m:oMath>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v</m:t>
                </m:r>
              </m:e>
              <m:sub>
                <m:r>
                  <w:rPr>
                    <w:rFonts w:ascii="Cambria Math" w:eastAsia="標楷體"/>
                    <w:noProof/>
                    <w:color w:val="000000"/>
                    <w:sz w:val="20"/>
                    <w:szCs w:val="20"/>
                  </w:rPr>
                  <m:t>j</m:t>
                </m:r>
              </m:sub>
            </m:sSub>
            <m:r>
              <w:rPr>
                <w:rFonts w:ascii="Cambria Math" w:eastAsia="標楷體"/>
                <w:noProof/>
                <w:color w:val="000000"/>
                <w:sz w:val="20"/>
                <w:szCs w:val="20"/>
              </w:rPr>
              <m:t>=g</m:t>
            </m:r>
          </m:e>
        </m:nary>
      </m:oMath>
      <w:r w:rsidR="00900410" w:rsidRPr="00C74202">
        <w:rPr>
          <w:rFonts w:eastAsia="標楷體"/>
          <w:noProof/>
          <w:color w:val="000000"/>
          <w:sz w:val="20"/>
          <w:szCs w:val="20"/>
        </w:rPr>
        <w:t>,</w:t>
      </w:r>
      <w:r w:rsidR="00900410" w:rsidRPr="00C74202">
        <w:rPr>
          <w:rFonts w:eastAsia="標楷體"/>
          <w:color w:val="000000"/>
          <w:sz w:val="20"/>
          <w:szCs w:val="20"/>
        </w:rPr>
        <w:t xml:space="preserve"> </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for </w:t>
      </w:r>
      <w:r w:rsidR="00900410" w:rsidRPr="00C74202">
        <w:rPr>
          <w:rFonts w:eastAsia="標楷體"/>
          <w:i/>
          <w:color w:val="000000"/>
          <w:sz w:val="20"/>
          <w:szCs w:val="20"/>
        </w:rPr>
        <w:t>i</w:t>
      </w:r>
      <w:r w:rsidR="00900410" w:rsidRPr="00C74202">
        <w:rPr>
          <w:rFonts w:eastAsia="標楷體"/>
          <w:color w:val="000000"/>
          <w:sz w:val="20"/>
          <w:szCs w:val="20"/>
        </w:rPr>
        <w:t xml:space="preserve"> = 1, …, </w:t>
      </w:r>
      <w:r w:rsidR="00900410" w:rsidRPr="00C74202">
        <w:rPr>
          <w:rFonts w:eastAsia="標楷體"/>
          <w:i/>
          <w:color w:val="000000"/>
          <w:sz w:val="20"/>
          <w:szCs w:val="20"/>
        </w:rPr>
        <w:t>m</w:t>
      </w:r>
      <w:r w:rsidR="00900410" w:rsidRPr="00C74202">
        <w:rPr>
          <w:rFonts w:eastAsia="標楷體"/>
          <w:color w:val="000000"/>
          <w:sz w:val="20"/>
          <w:szCs w:val="20"/>
        </w:rPr>
        <w:t>,</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(2.5.6)</w:t>
      </w:r>
    </w:p>
    <w:p w14:paraId="6AAC5A87" w14:textId="3E0CFDB3" w:rsidR="00900410" w:rsidRPr="00C74202" w:rsidRDefault="00000000" w:rsidP="00C74202">
      <w:pPr>
        <w:spacing w:line="360" w:lineRule="auto"/>
        <w:jc w:val="both"/>
        <w:rPr>
          <w:rFonts w:eastAsia="標楷體"/>
          <w:color w:val="000000"/>
          <w:sz w:val="20"/>
          <w:szCs w:val="20"/>
        </w:rPr>
      </w:pPr>
      <m:oMath>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r>
          <w:rPr>
            <w:rFonts w:ascii="Cambria Math" w:eastAsia="標楷體"/>
            <w:noProof/>
            <w:color w:val="000000"/>
            <w:sz w:val="20"/>
            <w:szCs w:val="20"/>
          </w:rPr>
          <m:t>≤</m:t>
        </m:r>
        <m:r>
          <w:rPr>
            <w:rFonts w:ascii="Cambria Math" w:eastAsia="標楷體"/>
            <w:noProof/>
            <w:color w:val="000000"/>
            <w:sz w:val="20"/>
            <w:szCs w:val="20"/>
          </w:rPr>
          <m:t>M</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u</m:t>
            </m:r>
          </m:e>
          <m:sub>
            <m:r>
              <w:rPr>
                <w:rFonts w:ascii="Cambria Math" w:eastAsia="標楷體"/>
                <w:noProof/>
                <w:color w:val="000000"/>
                <w:sz w:val="20"/>
                <w:szCs w:val="20"/>
              </w:rPr>
              <m:t>jt</m:t>
            </m:r>
          </m:sub>
        </m:sSub>
      </m:oMath>
      <w:r w:rsidR="00900410" w:rsidRPr="00C74202">
        <w:rPr>
          <w:rFonts w:eastAsia="標楷體"/>
          <w:color w:val="000000"/>
          <w:sz w:val="20"/>
          <w:szCs w:val="20"/>
        </w:rPr>
        <w:t xml:space="preserve">, </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for </w:t>
      </w:r>
      <w:r w:rsidR="00900410" w:rsidRPr="00C74202">
        <w:rPr>
          <w:rFonts w:eastAsia="標楷體"/>
          <w:i/>
          <w:color w:val="000000"/>
          <w:sz w:val="20"/>
          <w:szCs w:val="20"/>
        </w:rPr>
        <w:t>j</w:t>
      </w:r>
      <w:r w:rsidR="00900410" w:rsidRPr="00C74202">
        <w:rPr>
          <w:rFonts w:eastAsia="標楷體"/>
          <w:color w:val="000000"/>
          <w:sz w:val="20"/>
          <w:szCs w:val="20"/>
        </w:rPr>
        <w:t xml:space="preserve"> = 1, …, </w:t>
      </w:r>
      <w:r w:rsidR="00900410" w:rsidRPr="00C74202">
        <w:rPr>
          <w:rFonts w:eastAsia="標楷體"/>
          <w:i/>
          <w:color w:val="000000"/>
          <w:sz w:val="20"/>
          <w:szCs w:val="20"/>
        </w:rPr>
        <w:t>n</w:t>
      </w:r>
      <w:r w:rsidR="00900410" w:rsidRPr="00C74202">
        <w:rPr>
          <w:rFonts w:eastAsia="標楷體"/>
          <w:color w:val="000000"/>
          <w:sz w:val="20"/>
          <w:szCs w:val="20"/>
        </w:rPr>
        <w:t xml:space="preserve">, </w:t>
      </w:r>
      <w:r w:rsidR="00900410" w:rsidRPr="00C74202">
        <w:rPr>
          <w:rFonts w:eastAsia="標楷體"/>
          <w:i/>
          <w:color w:val="000000"/>
          <w:sz w:val="20"/>
          <w:szCs w:val="20"/>
        </w:rPr>
        <w:t>t</w:t>
      </w:r>
      <w:r w:rsidR="00900410" w:rsidRPr="00C74202">
        <w:rPr>
          <w:rFonts w:eastAsia="標楷體"/>
          <w:color w:val="000000"/>
          <w:sz w:val="20"/>
          <w:szCs w:val="20"/>
        </w:rPr>
        <w:t xml:space="preserve"> = 1, …, </w:t>
      </w:r>
      <w:r w:rsidR="00900410" w:rsidRPr="00C74202">
        <w:rPr>
          <w:rFonts w:eastAsia="標楷體"/>
          <w:i/>
          <w:color w:val="000000"/>
          <w:sz w:val="20"/>
          <w:szCs w:val="20"/>
        </w:rPr>
        <w:t>k</w:t>
      </w:r>
      <w:r w:rsidR="00900410" w:rsidRPr="00C74202">
        <w:rPr>
          <w:rFonts w:eastAsia="標楷體"/>
          <w:i/>
          <w:color w:val="000000"/>
          <w:sz w:val="20"/>
          <w:szCs w:val="20"/>
          <w:vertAlign w:val="subscript"/>
        </w:rPr>
        <w:t>j</w:t>
      </w:r>
      <w:r w:rsidR="00900410" w:rsidRPr="00C74202">
        <w:rPr>
          <w:rFonts w:eastAsia="標楷體"/>
          <w:color w:val="000000"/>
          <w:sz w:val="20"/>
          <w:szCs w:val="20"/>
        </w:rPr>
        <w:t>,</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(2.5.7)</w:t>
      </w:r>
    </w:p>
    <w:p w14:paraId="7119D185" w14:textId="691E0E79" w:rsidR="00900410" w:rsidRPr="00C74202" w:rsidRDefault="00000000" w:rsidP="00C74202">
      <w:pPr>
        <w:spacing w:line="360" w:lineRule="auto"/>
        <w:jc w:val="both"/>
        <w:rPr>
          <w:rFonts w:eastAsia="標楷體"/>
          <w:color w:val="000000"/>
          <w:sz w:val="20"/>
          <w:szCs w:val="20"/>
        </w:rPr>
      </w:pPr>
      <m:oMath>
        <m:sSubSup>
          <m:sSubSupPr>
            <m:ctrlPr>
              <w:rPr>
                <w:rFonts w:ascii="Cambria Math" w:hAnsi="Cambria Math"/>
                <w:i/>
                <w:sz w:val="20"/>
                <w:szCs w:val="20"/>
              </w:rPr>
            </m:ctrlPr>
          </m:sSubSupPr>
          <m:e>
            <m:r>
              <w:rPr>
                <w:rFonts w:ascii="Cambria Math"/>
                <w:sz w:val="20"/>
                <w:szCs w:val="20"/>
              </w:rPr>
              <m:t>b</m:t>
            </m:r>
          </m:e>
          <m:sub>
            <m:r>
              <w:rPr>
                <w:rFonts w:ascii="Cambria Math"/>
                <w:sz w:val="20"/>
                <w:szCs w:val="20"/>
              </w:rPr>
              <m:t>jt</m:t>
            </m:r>
          </m:sub>
          <m:sup>
            <m:r>
              <w:rPr>
                <w:rFonts w:ascii="Cambria Math"/>
                <w:sz w:val="20"/>
                <w:szCs w:val="20"/>
              </w:rPr>
              <m:t>+</m:t>
            </m:r>
          </m:sup>
        </m:sSubSup>
        <m:r>
          <w:rPr>
            <w:rFonts w:ascii="Cambria Math"/>
            <w:sz w:val="20"/>
            <w:szCs w:val="20"/>
          </w:rPr>
          <m:t xml:space="preserve">+ </m:t>
        </m:r>
        <m:sSubSup>
          <m:sSubSupPr>
            <m:ctrlPr>
              <w:rPr>
                <w:rFonts w:ascii="Cambria Math" w:hAnsi="Cambria Math"/>
                <w:i/>
                <w:sz w:val="20"/>
                <w:szCs w:val="20"/>
              </w:rPr>
            </m:ctrlPr>
          </m:sSubSupPr>
          <m:e>
            <m:r>
              <w:rPr>
                <w:rFonts w:ascii="Cambria Math"/>
                <w:sz w:val="20"/>
                <w:szCs w:val="20"/>
              </w:rPr>
              <m:t>b</m:t>
            </m:r>
          </m:e>
          <m:sub>
            <m:r>
              <w:rPr>
                <w:rFonts w:ascii="Cambria Math"/>
                <w:sz w:val="20"/>
                <w:szCs w:val="20"/>
              </w:rPr>
              <m:t>jt</m:t>
            </m:r>
          </m:sub>
          <m:sup>
            <m:r>
              <w:rPr>
                <w:rFonts w:ascii="Cambria Math"/>
                <w:sz w:val="20"/>
                <w:szCs w:val="20"/>
              </w:rPr>
              <m:t>-</m:t>
            </m:r>
          </m:sup>
        </m:sSubSup>
        <m:r>
          <w:rPr>
            <w:rFonts w:ascii="Cambria Math"/>
            <w:sz w:val="20"/>
            <w:szCs w:val="20"/>
          </w:rPr>
          <m:t>≥</m:t>
        </m:r>
        <m:r>
          <w:rPr>
            <w:rFonts w:ascii="Cambria Math"/>
            <w:sz w:val="20"/>
            <w:szCs w:val="20"/>
          </w:rPr>
          <m:t xml:space="preserve">δ </m:t>
        </m:r>
        <m:sSub>
          <m:sSubPr>
            <m:ctrlPr>
              <w:rPr>
                <w:rFonts w:ascii="Cambria Math" w:hAnsi="Cambria Math"/>
                <w:i/>
                <w:sz w:val="20"/>
                <w:szCs w:val="20"/>
              </w:rPr>
            </m:ctrlPr>
          </m:sSubPr>
          <m:e>
            <m:r>
              <w:rPr>
                <w:rFonts w:ascii="Cambria Math"/>
                <w:sz w:val="20"/>
                <w:szCs w:val="20"/>
              </w:rPr>
              <m:t>u</m:t>
            </m:r>
          </m:e>
          <m:sub>
            <m:r>
              <w:rPr>
                <w:rFonts w:ascii="Cambria Math"/>
                <w:sz w:val="20"/>
                <w:szCs w:val="20"/>
              </w:rPr>
              <m:t>jt</m:t>
            </m:r>
          </m:sub>
        </m:sSub>
      </m:oMath>
      <w:r w:rsidR="00900410" w:rsidRPr="00C74202">
        <w:rPr>
          <w:rFonts w:eastAsia="標楷體"/>
          <w:color w:val="000000"/>
          <w:sz w:val="20"/>
          <w:szCs w:val="20"/>
        </w:rPr>
        <w:t xml:space="preserve">, </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for </w:t>
      </w:r>
      <w:r w:rsidR="00900410" w:rsidRPr="00C74202">
        <w:rPr>
          <w:rFonts w:eastAsia="標楷體"/>
          <w:i/>
          <w:color w:val="000000"/>
          <w:sz w:val="20"/>
          <w:szCs w:val="20"/>
        </w:rPr>
        <w:t>j</w:t>
      </w:r>
      <w:r w:rsidR="00900410" w:rsidRPr="00C74202">
        <w:rPr>
          <w:rFonts w:eastAsia="標楷體"/>
          <w:color w:val="000000"/>
          <w:sz w:val="20"/>
          <w:szCs w:val="20"/>
        </w:rPr>
        <w:t xml:space="preserve"> = 1, …, </w:t>
      </w:r>
      <w:r w:rsidR="00900410" w:rsidRPr="00C74202">
        <w:rPr>
          <w:rFonts w:eastAsia="標楷體"/>
          <w:i/>
          <w:color w:val="000000"/>
          <w:sz w:val="20"/>
          <w:szCs w:val="20"/>
        </w:rPr>
        <w:t>n</w:t>
      </w:r>
      <w:r w:rsidR="00900410" w:rsidRPr="00C74202">
        <w:rPr>
          <w:rFonts w:eastAsia="標楷體"/>
          <w:color w:val="000000"/>
          <w:sz w:val="20"/>
          <w:szCs w:val="20"/>
        </w:rPr>
        <w:t xml:space="preserve">, </w:t>
      </w:r>
      <w:r w:rsidR="00900410" w:rsidRPr="00C74202">
        <w:rPr>
          <w:rFonts w:eastAsia="標楷體"/>
          <w:i/>
          <w:color w:val="000000"/>
          <w:sz w:val="20"/>
          <w:szCs w:val="20"/>
        </w:rPr>
        <w:t>t</w:t>
      </w:r>
      <w:r w:rsidR="00900410" w:rsidRPr="00C74202">
        <w:rPr>
          <w:rFonts w:eastAsia="標楷體"/>
          <w:color w:val="000000"/>
          <w:sz w:val="20"/>
          <w:szCs w:val="20"/>
        </w:rPr>
        <w:t xml:space="preserve"> = 1, …, </w:t>
      </w:r>
      <w:r w:rsidR="00900410" w:rsidRPr="00C74202">
        <w:rPr>
          <w:rFonts w:eastAsia="標楷體"/>
          <w:i/>
          <w:color w:val="000000"/>
          <w:sz w:val="20"/>
          <w:szCs w:val="20"/>
        </w:rPr>
        <w:t>k</w:t>
      </w:r>
      <w:r w:rsidR="00900410" w:rsidRPr="00C74202">
        <w:rPr>
          <w:rFonts w:eastAsia="標楷體"/>
          <w:i/>
          <w:color w:val="000000"/>
          <w:sz w:val="20"/>
          <w:szCs w:val="20"/>
          <w:vertAlign w:val="subscript"/>
        </w:rPr>
        <w:t>j</w:t>
      </w:r>
      <w:r w:rsidR="00900410" w:rsidRPr="00C74202">
        <w:rPr>
          <w:rFonts w:eastAsia="標楷體"/>
          <w:color w:val="000000"/>
          <w:sz w:val="20"/>
          <w:szCs w:val="20"/>
        </w:rPr>
        <w:t>,</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(2.5.8)</w:t>
      </w:r>
    </w:p>
    <w:p w14:paraId="0687CB6A" w14:textId="18464369" w:rsidR="00900410" w:rsidRPr="00C74202" w:rsidRDefault="00000000" w:rsidP="00C74202">
      <w:pPr>
        <w:spacing w:line="360" w:lineRule="auto"/>
        <w:jc w:val="both"/>
        <w:rPr>
          <w:rFonts w:eastAsia="標楷體"/>
          <w:color w:val="000000"/>
          <w:sz w:val="20"/>
          <w:szCs w:val="20"/>
        </w:rPr>
      </w:pPr>
      <m:oMath>
        <m:sSub>
          <m:sSubPr>
            <m:ctrlPr>
              <w:rPr>
                <w:rFonts w:ascii="Cambria Math" w:hAnsi="Cambria Math"/>
                <w:i/>
                <w:color w:val="000000"/>
                <w:sz w:val="20"/>
                <w:szCs w:val="20"/>
              </w:rPr>
            </m:ctrlPr>
          </m:sSubPr>
          <m:e>
            <m:r>
              <w:rPr>
                <w:rFonts w:ascii="Cambria Math"/>
                <w:color w:val="000000"/>
                <w:sz w:val="20"/>
                <w:szCs w:val="20"/>
              </w:rPr>
              <m:t>v</m:t>
            </m:r>
          </m:e>
          <m:sub>
            <m:r>
              <w:rPr>
                <w:rFonts w:ascii="Cambria Math"/>
                <w:color w:val="000000"/>
                <w:sz w:val="20"/>
                <w:szCs w:val="20"/>
              </w:rPr>
              <m:t>j</m:t>
            </m:r>
          </m:sub>
        </m:sSub>
        <m:r>
          <w:rPr>
            <w:rFonts w:ascii="Cambria Math"/>
            <w:color w:val="000000"/>
            <w:sz w:val="20"/>
            <w:szCs w:val="20"/>
          </w:rPr>
          <m:t>≥</m:t>
        </m:r>
        <m:r>
          <m:rPr>
            <m:nor/>
          </m:rPr>
          <w:rPr>
            <w:rFonts w:ascii="Cambria Math"/>
            <w:color w:val="000000"/>
            <w:sz w:val="20"/>
            <w:szCs w:val="20"/>
          </w:rPr>
          <m:t xml:space="preserve">  </m:t>
        </m:r>
        <m:sSub>
          <m:sSubPr>
            <m:ctrlPr>
              <w:rPr>
                <w:rFonts w:ascii="Cambria Math" w:hAnsi="Cambria Math"/>
                <w:color w:val="000000"/>
                <w:sz w:val="20"/>
                <w:szCs w:val="20"/>
              </w:rPr>
            </m:ctrlPr>
          </m:sSubPr>
          <m:e>
            <m:r>
              <w:rPr>
                <w:rFonts w:ascii="Cambria Math"/>
                <w:color w:val="000000"/>
                <w:sz w:val="20"/>
                <w:szCs w:val="20"/>
              </w:rPr>
              <m:t>u</m:t>
            </m:r>
          </m:e>
          <m:sub>
            <m:r>
              <w:rPr>
                <w:rFonts w:ascii="Cambria Math"/>
                <w:color w:val="000000"/>
                <w:sz w:val="20"/>
                <w:szCs w:val="20"/>
              </w:rPr>
              <m:t>jt</m:t>
            </m:r>
            <m:ctrlPr>
              <w:rPr>
                <w:rFonts w:ascii="Cambria Math" w:hAnsi="Cambria Math"/>
                <w:i/>
                <w:color w:val="000000"/>
                <w:sz w:val="20"/>
                <w:szCs w:val="20"/>
              </w:rPr>
            </m:ctrlPr>
          </m:sub>
        </m:sSub>
        <m:r>
          <w:rPr>
            <w:rFonts w:ascii="Cambria Math"/>
            <w:color w:val="000000"/>
            <w:sz w:val="20"/>
            <w:szCs w:val="20"/>
          </w:rPr>
          <m:t>,</m:t>
        </m:r>
      </m:oMath>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(2.5.9)</w:t>
      </w:r>
    </w:p>
    <w:p w14:paraId="22934ACC" w14:textId="5FA33956" w:rsidR="00900410" w:rsidRPr="00C74202" w:rsidRDefault="00000000" w:rsidP="00C74202">
      <w:pPr>
        <w:jc w:val="both"/>
        <w:rPr>
          <w:color w:val="000000"/>
          <w:sz w:val="20"/>
          <w:szCs w:val="20"/>
        </w:rPr>
      </w:pPr>
      <m:oMath>
        <m:nary>
          <m:naryPr>
            <m:chr m:val="∑"/>
            <m:ctrlPr>
              <w:rPr>
                <w:rFonts w:ascii="Cambria Math" w:eastAsia="華康中楷體" w:hAnsi="Cambria Math"/>
                <w:i/>
                <w:color w:val="000000"/>
                <w:sz w:val="20"/>
                <w:szCs w:val="20"/>
              </w:rPr>
            </m:ctrlPr>
          </m:naryPr>
          <m:sub>
            <m:r>
              <w:rPr>
                <w:rFonts w:ascii="Cambria Math" w:eastAsia="華康中楷體"/>
                <w:color w:val="000000"/>
                <w:sz w:val="20"/>
                <w:szCs w:val="20"/>
              </w:rPr>
              <m:t>j=1</m:t>
            </m:r>
          </m:sub>
          <m:sup>
            <m:r>
              <w:rPr>
                <w:rFonts w:ascii="Cambria Math" w:eastAsia="華康中楷體"/>
                <w:color w:val="000000"/>
                <w:sz w:val="20"/>
                <w:szCs w:val="20"/>
              </w:rPr>
              <m:t>n</m:t>
            </m:r>
          </m:sup>
          <m:e>
            <m:nary>
              <m:naryPr>
                <m:chr m:val="∑"/>
                <m:ctrlPr>
                  <w:rPr>
                    <w:rFonts w:ascii="Cambria Math" w:eastAsia="華康中楷體" w:hAnsi="Cambria Math"/>
                    <w:i/>
                    <w:color w:val="000000"/>
                    <w:sz w:val="20"/>
                    <w:szCs w:val="20"/>
                  </w:rPr>
                </m:ctrlPr>
              </m:naryPr>
              <m:sub>
                <m:r>
                  <w:rPr>
                    <w:rFonts w:ascii="Cambria Math" w:eastAsia="華康中楷體"/>
                    <w:color w:val="000000"/>
                    <w:sz w:val="20"/>
                    <w:szCs w:val="20"/>
                  </w:rPr>
                  <m:t>t=1</m:t>
                </m:r>
              </m:sub>
              <m:sup>
                <m:sSub>
                  <m:sSubPr>
                    <m:ctrlPr>
                      <w:rPr>
                        <w:rFonts w:ascii="Cambria Math" w:eastAsia="華康中楷體" w:hAnsi="Cambria Math"/>
                        <w:i/>
                        <w:color w:val="000000"/>
                        <w:sz w:val="20"/>
                        <w:szCs w:val="20"/>
                      </w:rPr>
                    </m:ctrlPr>
                  </m:sSubPr>
                  <m:e>
                    <m:r>
                      <w:rPr>
                        <w:rFonts w:ascii="Cambria Math" w:eastAsia="華康中楷體"/>
                        <w:color w:val="000000"/>
                        <w:sz w:val="20"/>
                        <w:szCs w:val="20"/>
                      </w:rPr>
                      <m:t>k</m:t>
                    </m:r>
                  </m:e>
                  <m:sub>
                    <m:r>
                      <w:rPr>
                        <w:rFonts w:ascii="Cambria Math" w:eastAsia="華康中楷體"/>
                        <w:color w:val="000000"/>
                        <w:sz w:val="20"/>
                        <w:szCs w:val="20"/>
                      </w:rPr>
                      <m:t>j</m:t>
                    </m:r>
                  </m:sub>
                </m:sSub>
              </m:sup>
              <m:e>
                <m:r>
                  <w:rPr>
                    <w:rFonts w:ascii="Cambria Math" w:eastAsia="華康中楷體"/>
                    <w:color w:val="000000"/>
                    <w:sz w:val="20"/>
                    <w:szCs w:val="20"/>
                  </w:rPr>
                  <m:t xml:space="preserve"> </m:t>
                </m:r>
                <m:sSub>
                  <m:sSubPr>
                    <m:ctrlPr>
                      <w:rPr>
                        <w:rFonts w:ascii="Cambria Math" w:eastAsia="華康中楷體" w:hAnsi="Cambria Math"/>
                        <w:i/>
                        <w:color w:val="000000"/>
                        <w:sz w:val="20"/>
                        <w:szCs w:val="20"/>
                      </w:rPr>
                    </m:ctrlPr>
                  </m:sSubPr>
                  <m:e>
                    <m:r>
                      <w:rPr>
                        <w:rFonts w:ascii="Cambria Math" w:eastAsia="華康中楷體"/>
                        <w:color w:val="000000"/>
                        <w:sz w:val="20"/>
                        <w:szCs w:val="20"/>
                      </w:rPr>
                      <m:t>u</m:t>
                    </m:r>
                  </m:e>
                  <m:sub>
                    <m:r>
                      <w:rPr>
                        <w:rFonts w:ascii="Cambria Math" w:eastAsia="華康中楷體"/>
                        <w:color w:val="000000"/>
                        <w:sz w:val="20"/>
                        <w:szCs w:val="20"/>
                      </w:rPr>
                      <m:t>jt</m:t>
                    </m:r>
                  </m:sub>
                </m:sSub>
              </m:e>
            </m:nary>
          </m:e>
        </m:nary>
        <m:r>
          <w:rPr>
            <w:rFonts w:ascii="Cambria Math" w:eastAsia="華康中楷體"/>
            <w:color w:val="000000"/>
            <w:sz w:val="20"/>
            <w:szCs w:val="20"/>
          </w:rPr>
          <m:t>≤</m:t>
        </m:r>
        <m:nary>
          <m:naryPr>
            <m:chr m:val="∑"/>
            <m:ctrlPr>
              <w:rPr>
                <w:rFonts w:ascii="Cambria Math" w:eastAsia="華康中楷體" w:hAnsi="Cambria Math"/>
                <w:i/>
                <w:color w:val="000000"/>
                <w:sz w:val="20"/>
                <w:szCs w:val="20"/>
              </w:rPr>
            </m:ctrlPr>
          </m:naryPr>
          <m:sub>
            <m:r>
              <w:rPr>
                <w:rFonts w:ascii="Cambria Math" w:eastAsia="華康中楷體"/>
                <w:color w:val="000000"/>
                <w:sz w:val="20"/>
                <w:szCs w:val="20"/>
              </w:rPr>
              <m:t>j=1</m:t>
            </m:r>
          </m:sub>
          <m:sup>
            <m:r>
              <w:rPr>
                <w:rFonts w:ascii="Cambria Math" w:eastAsia="華康中楷體"/>
                <w:color w:val="000000"/>
                <w:sz w:val="20"/>
                <w:szCs w:val="20"/>
              </w:rPr>
              <m:t>n</m:t>
            </m:r>
          </m:sup>
          <m:e>
            <m:sSub>
              <m:sSubPr>
                <m:ctrlPr>
                  <w:rPr>
                    <w:rFonts w:ascii="Cambria Math" w:eastAsia="華康中楷體" w:hAnsi="Cambria Math"/>
                    <w:i/>
                    <w:color w:val="000000"/>
                    <w:sz w:val="20"/>
                    <w:szCs w:val="20"/>
                  </w:rPr>
                </m:ctrlPr>
              </m:sSubPr>
              <m:e>
                <m:r>
                  <w:rPr>
                    <w:rFonts w:ascii="Cambria Math" w:eastAsia="華康中楷體"/>
                    <w:color w:val="000000"/>
                    <w:sz w:val="20"/>
                    <w:szCs w:val="20"/>
                  </w:rPr>
                  <m:t>q</m:t>
                </m:r>
              </m:e>
              <m:sub>
                <m:r>
                  <w:rPr>
                    <w:rFonts w:ascii="Cambria Math" w:eastAsia="華康中楷體"/>
                    <w:color w:val="000000"/>
                    <w:sz w:val="20"/>
                    <w:szCs w:val="20"/>
                  </w:rPr>
                  <m:t>j</m:t>
                </m:r>
              </m:sub>
            </m:sSub>
          </m:e>
        </m:nary>
      </m:oMath>
      <w:r w:rsidR="00900410" w:rsidRPr="00C74202">
        <w:rPr>
          <w:rFonts w:eastAsia="華康中楷體"/>
          <w:color w:val="000000"/>
          <w:sz w:val="20"/>
          <w:szCs w:val="20"/>
        </w:rPr>
        <w:t xml:space="preserve">                                                         </w:t>
      </w:r>
      <w:r w:rsidR="00C74202">
        <w:rPr>
          <w:rFonts w:eastAsia="華康中楷體"/>
          <w:color w:val="000000"/>
          <w:sz w:val="20"/>
          <w:szCs w:val="20"/>
        </w:rPr>
        <w:tab/>
      </w:r>
      <w:r w:rsidR="00C74202">
        <w:rPr>
          <w:rFonts w:eastAsia="華康中楷體"/>
          <w:color w:val="000000"/>
          <w:sz w:val="20"/>
          <w:szCs w:val="20"/>
        </w:rPr>
        <w:tab/>
      </w:r>
      <w:r w:rsidR="00C74202">
        <w:rPr>
          <w:rFonts w:eastAsia="華康中楷體"/>
          <w:color w:val="000000"/>
          <w:sz w:val="20"/>
          <w:szCs w:val="20"/>
        </w:rPr>
        <w:tab/>
      </w:r>
      <w:r w:rsidR="00C74202">
        <w:rPr>
          <w:rFonts w:eastAsia="華康中楷體"/>
          <w:color w:val="000000"/>
          <w:sz w:val="20"/>
          <w:szCs w:val="20"/>
        </w:rPr>
        <w:tab/>
      </w:r>
      <w:r w:rsidR="00C74202">
        <w:rPr>
          <w:rFonts w:eastAsia="華康中楷體"/>
          <w:color w:val="000000"/>
          <w:sz w:val="20"/>
          <w:szCs w:val="20"/>
        </w:rPr>
        <w:tab/>
      </w:r>
      <w:r w:rsidR="00C74202">
        <w:rPr>
          <w:rFonts w:eastAsia="華康中楷體"/>
          <w:color w:val="000000"/>
          <w:sz w:val="20"/>
          <w:szCs w:val="20"/>
        </w:rPr>
        <w:tab/>
      </w:r>
      <w:r w:rsidR="00C74202">
        <w:rPr>
          <w:rFonts w:eastAsia="華康中楷體"/>
          <w:color w:val="000000"/>
          <w:sz w:val="20"/>
          <w:szCs w:val="20"/>
        </w:rPr>
        <w:tab/>
      </w:r>
      <w:r w:rsidR="00900410" w:rsidRPr="00C74202">
        <w:rPr>
          <w:rFonts w:eastAsia="華康中楷體"/>
          <w:color w:val="000000"/>
          <w:sz w:val="20"/>
          <w:szCs w:val="20"/>
        </w:rPr>
        <w:t>(2.5.10)</w:t>
      </w:r>
    </w:p>
    <w:p w14:paraId="6D6FCE3F" w14:textId="1023DD90" w:rsidR="00C74202" w:rsidRDefault="00E80834" w:rsidP="00C74202">
      <w:pPr>
        <w:jc w:val="both"/>
        <w:rPr>
          <w:rFonts w:eastAsia="標楷體"/>
          <w:color w:val="000000"/>
          <w:sz w:val="20"/>
          <w:szCs w:val="20"/>
        </w:rPr>
      </w:pPr>
      <m:oMath>
        <m:sSub>
          <m:sSubPr>
            <m:ctrlPr>
              <w:rPr>
                <w:rFonts w:ascii="Cambria Math" w:hAnsi="Cambria Math"/>
                <w:i/>
                <w:color w:val="000000"/>
                <w:sz w:val="20"/>
                <w:szCs w:val="20"/>
              </w:rPr>
            </m:ctrlPr>
          </m:sSubPr>
          <m:e>
            <m:r>
              <w:rPr>
                <w:rFonts w:ascii="Cambria Math"/>
                <w:color w:val="000000"/>
                <w:sz w:val="20"/>
                <w:szCs w:val="20"/>
              </w:rPr>
              <m:t>v</m:t>
            </m:r>
          </m:e>
          <m:sub>
            <m:r>
              <w:rPr>
                <w:rFonts w:ascii="Cambria Math"/>
                <w:color w:val="000000"/>
                <w:sz w:val="20"/>
                <w:szCs w:val="20"/>
              </w:rPr>
              <m:t>j</m:t>
            </m:r>
          </m:sub>
        </m:sSub>
        <m:r>
          <m:rPr>
            <m:nor/>
          </m:rPr>
          <w:rPr>
            <w:rFonts w:ascii="Cambria Math"/>
            <w:color w:val="000000"/>
            <w:sz w:val="20"/>
            <w:szCs w:val="20"/>
          </w:rPr>
          <m:t xml:space="preserve">, </m:t>
        </m:r>
        <m:sSub>
          <m:sSubPr>
            <m:ctrlPr>
              <w:rPr>
                <w:rFonts w:ascii="Cambria Math" w:hAnsi="Cambria Math"/>
                <w:color w:val="000000"/>
                <w:sz w:val="20"/>
                <w:szCs w:val="20"/>
              </w:rPr>
            </m:ctrlPr>
          </m:sSubPr>
          <m:e>
            <m:r>
              <w:rPr>
                <w:rFonts w:ascii="Cambria Math"/>
                <w:color w:val="000000"/>
                <w:sz w:val="20"/>
                <w:szCs w:val="20"/>
              </w:rPr>
              <m:t>u</m:t>
            </m:r>
          </m:e>
          <m:sub>
            <m:r>
              <w:rPr>
                <w:rFonts w:ascii="Cambria Math"/>
                <w:color w:val="000000"/>
                <w:sz w:val="20"/>
                <w:szCs w:val="20"/>
              </w:rPr>
              <m:t>jt</m:t>
            </m:r>
            <m:ctrlPr>
              <w:rPr>
                <w:rFonts w:ascii="Cambria Math" w:hAnsi="Cambria Math"/>
                <w:i/>
                <w:color w:val="000000"/>
                <w:sz w:val="20"/>
                <w:szCs w:val="20"/>
              </w:rPr>
            </m:ctrlPr>
          </m:sub>
        </m:sSub>
        <m:r>
          <w:rPr>
            <w:rFonts w:ascii="Cambria Math" w:hAnsi="Cambria Math" w:cs="Cambria Math"/>
            <w:color w:val="000000"/>
            <w:sz w:val="20"/>
            <w:szCs w:val="20"/>
          </w:rPr>
          <m:t>∈</m:t>
        </m:r>
        <m:r>
          <w:rPr>
            <w:rFonts w:ascii="Cambria Math"/>
            <w:color w:val="000000"/>
            <w:sz w:val="20"/>
            <w:szCs w:val="20"/>
          </w:rPr>
          <m:t>0,1,</m:t>
        </m:r>
      </m:oMath>
      <w:r w:rsidR="00900410" w:rsidRPr="00C74202">
        <w:rPr>
          <w:color w:val="000000"/>
          <w:sz w:val="20"/>
          <w:szCs w:val="20"/>
        </w:rPr>
        <w:t xml:space="preserve">                       </w:t>
      </w:r>
      <w:r w:rsidR="00C74202">
        <w:rPr>
          <w:color w:val="000000"/>
          <w:sz w:val="20"/>
          <w:szCs w:val="20"/>
        </w:rPr>
        <w:tab/>
      </w:r>
      <w:r w:rsidR="00C74202">
        <w:rPr>
          <w:color w:val="000000"/>
          <w:sz w:val="20"/>
          <w:szCs w:val="20"/>
        </w:rPr>
        <w:tab/>
      </w:r>
      <w:r w:rsidR="00900410" w:rsidRPr="00C74202">
        <w:rPr>
          <w:rFonts w:eastAsia="標楷體"/>
          <w:color w:val="000000"/>
          <w:sz w:val="20"/>
          <w:szCs w:val="20"/>
        </w:rPr>
        <w:t xml:space="preserve">for </w:t>
      </w:r>
      <w:r w:rsidR="00900410" w:rsidRPr="00C74202">
        <w:rPr>
          <w:rFonts w:eastAsia="標楷體"/>
          <w:i/>
          <w:color w:val="000000"/>
          <w:sz w:val="20"/>
          <w:szCs w:val="20"/>
        </w:rPr>
        <w:t>j</w:t>
      </w:r>
      <w:r w:rsidR="00900410" w:rsidRPr="00C74202">
        <w:rPr>
          <w:rFonts w:eastAsia="標楷體"/>
          <w:color w:val="000000"/>
          <w:sz w:val="20"/>
          <w:szCs w:val="20"/>
        </w:rPr>
        <w:t xml:space="preserve"> = 1, …, </w:t>
      </w:r>
      <w:r w:rsidR="00900410" w:rsidRPr="00C74202">
        <w:rPr>
          <w:rFonts w:eastAsia="標楷體"/>
          <w:i/>
          <w:color w:val="000000"/>
          <w:sz w:val="20"/>
          <w:szCs w:val="20"/>
        </w:rPr>
        <w:t>n, t</w:t>
      </w:r>
      <w:r w:rsidR="00900410" w:rsidRPr="00C74202">
        <w:rPr>
          <w:rFonts w:eastAsia="標楷體"/>
          <w:color w:val="000000"/>
          <w:sz w:val="20"/>
          <w:szCs w:val="20"/>
        </w:rPr>
        <w:t xml:space="preserve"> = 1, …, </w:t>
      </w:r>
      <w:r w:rsidR="00900410" w:rsidRPr="00C74202">
        <w:rPr>
          <w:rFonts w:eastAsia="標楷體"/>
          <w:i/>
          <w:color w:val="000000"/>
          <w:sz w:val="20"/>
          <w:szCs w:val="20"/>
        </w:rPr>
        <w:t>k</w:t>
      </w:r>
      <w:r w:rsidR="00900410" w:rsidRPr="00C74202">
        <w:rPr>
          <w:rFonts w:eastAsia="標楷體"/>
          <w:i/>
          <w:color w:val="000000"/>
          <w:sz w:val="20"/>
          <w:szCs w:val="20"/>
          <w:vertAlign w:val="subscript"/>
        </w:rPr>
        <w:t>j</w:t>
      </w:r>
      <w:r w:rsidR="00900410" w:rsidRPr="00C74202">
        <w:rPr>
          <w:rFonts w:eastAsia="標楷體"/>
          <w:color w:val="000000"/>
          <w:sz w:val="20"/>
          <w:szCs w:val="20"/>
        </w:rPr>
        <w:t>,</w:t>
      </w:r>
      <w:r w:rsidR="00900410" w:rsidRPr="00C74202">
        <w:rPr>
          <w:rFonts w:eastAsia="標楷體"/>
          <w:i/>
          <w:color w:val="000000"/>
          <w:sz w:val="20"/>
          <w:szCs w:val="20"/>
        </w:rPr>
        <w:t xml:space="preserve">             </w:t>
      </w:r>
      <w:r w:rsidR="00C74202">
        <w:rPr>
          <w:rFonts w:eastAsia="標楷體"/>
          <w:i/>
          <w:color w:val="000000"/>
          <w:sz w:val="20"/>
          <w:szCs w:val="20"/>
        </w:rPr>
        <w:tab/>
      </w:r>
      <w:r w:rsidR="00C74202">
        <w:rPr>
          <w:rFonts w:eastAsia="標楷體"/>
          <w:i/>
          <w:color w:val="000000"/>
          <w:sz w:val="20"/>
          <w:szCs w:val="20"/>
        </w:rPr>
        <w:tab/>
      </w:r>
      <w:r w:rsidR="00C74202">
        <w:rPr>
          <w:rFonts w:eastAsia="標楷體"/>
          <w:i/>
          <w:color w:val="000000"/>
          <w:sz w:val="20"/>
          <w:szCs w:val="20"/>
        </w:rPr>
        <w:tab/>
      </w:r>
      <w:r w:rsidR="00C74202">
        <w:rPr>
          <w:rFonts w:eastAsia="標楷體"/>
          <w:i/>
          <w:color w:val="000000"/>
          <w:sz w:val="20"/>
          <w:szCs w:val="20"/>
        </w:rPr>
        <w:tab/>
      </w:r>
      <w:r w:rsidR="00C74202">
        <w:rPr>
          <w:rFonts w:eastAsia="標楷體"/>
          <w:i/>
          <w:color w:val="000000"/>
          <w:sz w:val="20"/>
          <w:szCs w:val="20"/>
        </w:rPr>
        <w:tab/>
      </w:r>
      <w:r w:rsidR="00900410" w:rsidRPr="00C74202">
        <w:rPr>
          <w:rFonts w:eastAsia="標楷體"/>
          <w:i/>
          <w:color w:val="000000"/>
          <w:sz w:val="20"/>
          <w:szCs w:val="20"/>
        </w:rPr>
        <w:t xml:space="preserve"> </w:t>
      </w:r>
      <w:r w:rsidR="00900410" w:rsidRPr="00C74202">
        <w:rPr>
          <w:rFonts w:eastAsia="標楷體"/>
          <w:color w:val="000000"/>
          <w:sz w:val="20"/>
          <w:szCs w:val="20"/>
        </w:rPr>
        <w:t>(2.5.11)</w:t>
      </w:r>
    </w:p>
    <w:p w14:paraId="7FDC1199" w14:textId="29A9AD73" w:rsidR="00900410" w:rsidRPr="00C74202" w:rsidRDefault="00000000" w:rsidP="00C74202">
      <w:pPr>
        <w:jc w:val="both"/>
        <w:rPr>
          <w:rFonts w:eastAsia="標楷體"/>
          <w:color w:val="000000"/>
          <w:sz w:val="20"/>
          <w:szCs w:val="20"/>
        </w:rPr>
      </w:pPr>
      <m:oMathPara>
        <m:oMathParaPr>
          <m:jc m:val="left"/>
        </m:oMathParaPr>
        <m:oMath>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ξ</m:t>
              </m:r>
            </m:e>
            <m:sub>
              <m:r>
                <w:rPr>
                  <w:rFonts w:ascii="Cambria Math" w:eastAsia="標楷體"/>
                  <w:noProof/>
                  <w:color w:val="000000"/>
                  <w:sz w:val="20"/>
                  <w:szCs w:val="20"/>
                </w:rPr>
                <m:t>i</m:t>
              </m:r>
            </m:sub>
          </m:sSub>
          <m:r>
            <m:rPr>
              <m:nor/>
            </m:rPr>
            <w:rPr>
              <w:rFonts w:ascii="Cambria Math" w:eastAsia="標楷體"/>
              <w:noProof/>
              <w:color w:val="000000"/>
              <w:sz w:val="20"/>
              <w:szCs w:val="20"/>
            </w:rPr>
            <m:t xml:space="preserve">, </m:t>
          </m:r>
          <m:sSubSup>
            <m:sSubSupPr>
              <m:ctrlPr>
                <w:rPr>
                  <w:rFonts w:ascii="Cambria Math" w:eastAsia="標楷體" w:hAnsi="Cambria Math"/>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ctrlPr>
                <w:rPr>
                  <w:rFonts w:ascii="Cambria Math" w:eastAsia="標楷體" w:hAnsi="Cambria Math"/>
                  <w:i/>
                  <w:noProof/>
                  <w:color w:val="000000"/>
                  <w:sz w:val="20"/>
                  <w:szCs w:val="20"/>
                </w:rPr>
              </m:ctrlPr>
            </m:sub>
            <m:sup>
              <m:r>
                <w:rPr>
                  <w:rFonts w:ascii="Cambria Math" w:eastAsia="標楷體"/>
                  <w:noProof/>
                  <w:color w:val="000000"/>
                  <w:sz w:val="20"/>
                  <w:szCs w:val="20"/>
                </w:rPr>
                <m:t>+</m:t>
              </m:r>
              <m:ctrlPr>
                <w:rPr>
                  <w:rFonts w:ascii="Cambria Math" w:eastAsia="標楷體" w:hAnsi="Cambria Math"/>
                  <w:i/>
                  <w:noProof/>
                  <w:color w:val="000000"/>
                  <w:sz w:val="20"/>
                  <w:szCs w:val="20"/>
                </w:rPr>
              </m:ctrlPr>
            </m:sup>
          </m:sSubSup>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m:rPr>
              <m:nor/>
            </m:rPr>
            <w:rPr>
              <w:rFonts w:ascii="Cambria Math" w:eastAsia="標楷體"/>
              <w:noProof/>
              <w:color w:val="000000"/>
              <w:sz w:val="20"/>
              <w:szCs w:val="20"/>
            </w:rPr>
            <m:t xml:space="preserve">, </m:t>
          </m:r>
          <m:sSubSup>
            <m:sSubSupPr>
              <m:ctrlPr>
                <w:rPr>
                  <w:rFonts w:ascii="Cambria Math" w:eastAsia="標楷體" w:hAnsi="Cambria Math"/>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m:t>
              </m:r>
              <m:ctrlPr>
                <w:rPr>
                  <w:rFonts w:ascii="Cambria Math" w:eastAsia="標楷體" w:hAnsi="Cambria Math"/>
                  <w:i/>
                  <w:noProof/>
                  <w:color w:val="000000"/>
                  <w:sz w:val="20"/>
                  <w:szCs w:val="20"/>
                </w:rPr>
              </m:ctrlPr>
            </m:sub>
            <m:sup>
              <m:r>
                <w:rPr>
                  <w:rFonts w:ascii="Cambria Math" w:eastAsia="標楷體"/>
                  <w:noProof/>
                  <w:color w:val="000000"/>
                  <w:sz w:val="20"/>
                  <w:szCs w:val="20"/>
                </w:rPr>
                <m:t>+</m:t>
              </m:r>
              <m:ctrlPr>
                <w:rPr>
                  <w:rFonts w:ascii="Cambria Math" w:eastAsia="標楷體" w:hAnsi="Cambria Math"/>
                  <w:i/>
                  <w:noProof/>
                  <w:color w:val="000000"/>
                  <w:sz w:val="20"/>
                  <w:szCs w:val="20"/>
                </w:rPr>
              </m:ctrlPr>
            </m:sup>
          </m:sSubSup>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r>
            <w:rPr>
              <w:rFonts w:ascii="Cambria Math" w:eastAsia="標楷體"/>
              <w:noProof/>
              <w:color w:val="000000"/>
              <w:sz w:val="20"/>
              <w:szCs w:val="20"/>
            </w:rPr>
            <m:t>0,</m:t>
          </m:r>
          <m:r>
            <m:rPr>
              <m:nor/>
            </m:rPr>
            <w:rPr>
              <w:rFonts w:ascii="Cambria Math" w:eastAsia="標楷體"/>
              <w:noProof/>
              <w:color w:val="000000"/>
              <w:sz w:val="20"/>
              <w:szCs w:val="20"/>
            </w:rPr>
            <m:t xml:space="preserve">  </m:t>
          </m:r>
        </m:oMath>
      </m:oMathPara>
    </w:p>
    <w:p w14:paraId="389C28F2" w14:textId="77777777" w:rsidR="00900410" w:rsidRDefault="00900410" w:rsidP="00900410">
      <w:pPr>
        <w:ind w:firstLineChars="200" w:firstLine="480"/>
        <w:jc w:val="both"/>
        <w:rPr>
          <w:rFonts w:eastAsia="標楷體"/>
          <w:noProof/>
          <w:color w:val="000000"/>
        </w:rPr>
      </w:pPr>
      <w:r>
        <w:rPr>
          <w:rFonts w:eastAsia="標楷體"/>
          <w:noProof/>
          <w:color w:val="000000"/>
        </w:rPr>
        <w:br w:type="page"/>
      </w:r>
      <w:r>
        <w:rPr>
          <w:rFonts w:eastAsia="標楷體"/>
          <w:noProof/>
          <w:color w:val="000000"/>
        </w:rPr>
        <w:lastRenderedPageBreak/>
        <w:t>Testing PSVQR 2025090</w:t>
      </w:r>
      <w:r>
        <w:rPr>
          <w:rFonts w:eastAsia="標楷體" w:hint="eastAsia"/>
          <w:noProof/>
          <w:color w:val="000000"/>
        </w:rPr>
        <w:t>9</w:t>
      </w:r>
      <w:r>
        <w:rPr>
          <w:rFonts w:eastAsia="標楷體"/>
          <w:noProof/>
          <w:color w:val="000000"/>
        </w:rPr>
        <w:t xml:space="preserve"> </w:t>
      </w:r>
      <w:r>
        <w:rPr>
          <w:rFonts w:eastAsia="標楷體" w:hint="eastAsia"/>
          <w:noProof/>
          <w:color w:val="000000"/>
        </w:rPr>
        <w:t>e</w:t>
      </w:r>
      <w:r>
        <w:rPr>
          <w:rFonts w:eastAsia="標楷體"/>
          <w:noProof/>
          <w:color w:val="000000"/>
        </w:rPr>
        <w:t>ffeciently control number of the change point</w:t>
      </w:r>
    </w:p>
    <w:p w14:paraId="59DBAA3F" w14:textId="77777777" w:rsidR="00900410" w:rsidRPr="005A066B" w:rsidRDefault="00900410" w:rsidP="00900410">
      <w:pPr>
        <w:pStyle w:val="NoSpacing"/>
        <w:spacing w:line="240" w:lineRule="atLeast"/>
        <w:jc w:val="both"/>
        <w:rPr>
          <w:rFonts w:ascii="Times New Roman" w:eastAsia="標楷體" w:hAnsi="Times New Roman"/>
          <w:b/>
          <w:color w:val="000000"/>
          <w:szCs w:val="24"/>
        </w:rPr>
      </w:pPr>
      <w:r w:rsidRPr="005A066B">
        <w:rPr>
          <w:rFonts w:ascii="Times New Roman" w:eastAsia="標楷體" w:hAnsi="Times New Roman"/>
          <w:b/>
          <w:color w:val="000000"/>
          <w:szCs w:val="24"/>
        </w:rPr>
        <w:t>PQSVR</w:t>
      </w:r>
    </w:p>
    <w:p w14:paraId="5B1F2706" w14:textId="78F9EB4A" w:rsidR="00900410" w:rsidRPr="00854EBF" w:rsidRDefault="00000000" w:rsidP="00900410">
      <w:pPr>
        <w:spacing w:line="360" w:lineRule="auto"/>
        <w:jc w:val="both"/>
        <w:rPr>
          <w:rFonts w:eastAsia="標楷體"/>
          <w:color w:val="000000"/>
        </w:rPr>
      </w:pPr>
      <m:oMath>
        <m:limLow>
          <m:limLowPr>
            <m:ctrlPr>
              <w:rPr>
                <w:rFonts w:ascii="Cambria Math" w:eastAsia="標楷體" w:hAnsi="Cambria Math"/>
                <w:noProof/>
                <w:color w:val="000000"/>
              </w:rPr>
            </m:ctrlPr>
          </m:limLowPr>
          <m:e>
            <m:r>
              <m:rPr>
                <m:nor/>
              </m:rPr>
              <w:rPr>
                <w:rFonts w:ascii="Cambria Math" w:eastAsia="標楷體"/>
                <w:noProof/>
                <w:color w:val="000000"/>
              </w:rPr>
              <m:t>Min</m:t>
            </m:r>
          </m:e>
          <m:lim>
            <m:sSubSup>
              <m:sSubSupPr>
                <m:ctrlPr>
                  <w:rPr>
                    <w:rFonts w:ascii="Cambria Math" w:eastAsia="標楷體" w:hAnsi="Cambria Math"/>
                    <w:i/>
                    <w:noProof/>
                    <w:color w:val="000000"/>
                  </w:rPr>
                </m:ctrlPr>
              </m:sSubSupPr>
              <m:e>
                <m:r>
                  <w:rPr>
                    <w:rFonts w:ascii="Cambria Math" w:eastAsia="標楷體"/>
                    <w:noProof/>
                    <w:color w:val="000000"/>
                  </w:rPr>
                  <m:t>w</m:t>
                </m:r>
              </m:e>
              <m:sub/>
              <m:sup>
                <m:r>
                  <w:rPr>
                    <w:rFonts w:ascii="Cambria Math" w:eastAsia="標楷體"/>
                    <w:noProof/>
                    <w:color w:val="000000"/>
                  </w:rPr>
                  <m:t>+</m:t>
                </m:r>
              </m:sup>
            </m:sSubSup>
            <m:r>
              <w:rPr>
                <w:rFonts w:ascii="Cambria Math" w:eastAsia="標楷體"/>
                <w:noProof/>
                <w:color w:val="000000"/>
              </w:rPr>
              <m:t>,</m:t>
            </m:r>
            <m:r>
              <m:rPr>
                <m:nor/>
              </m:rPr>
              <w:rPr>
                <w:rFonts w:ascii="Cambria Math" w:eastAsia="標楷體"/>
                <w:noProof/>
                <w:color w:val="000000"/>
              </w:rPr>
              <m:t xml:space="preserve">  </m:t>
            </m:r>
            <m:sSubSup>
              <m:sSubSupPr>
                <m:ctrlPr>
                  <w:rPr>
                    <w:rFonts w:ascii="Cambria Math" w:eastAsia="標楷體" w:hAnsi="Cambria Math"/>
                    <w:noProof/>
                    <w:color w:val="000000"/>
                  </w:rPr>
                </m:ctrlPr>
              </m:sSubSupPr>
              <m:e>
                <m:r>
                  <w:rPr>
                    <w:rFonts w:ascii="Cambria Math" w:eastAsia="標楷體"/>
                    <w:noProof/>
                    <w:color w:val="000000"/>
                  </w:rPr>
                  <m:t>w</m:t>
                </m:r>
              </m:e>
              <m:sub/>
              <m:sup>
                <m:r>
                  <w:rPr>
                    <w:rFonts w:ascii="Cambria Math" w:eastAsia="標楷體"/>
                    <w:noProof/>
                    <w:color w:val="000000"/>
                  </w:rPr>
                  <m:t>-</m:t>
                </m:r>
                <m:ctrlPr>
                  <w:rPr>
                    <w:rFonts w:ascii="Cambria Math" w:eastAsia="標楷體" w:hAnsi="Cambria Math"/>
                    <w:i/>
                    <w:noProof/>
                    <w:color w:val="000000"/>
                  </w:rPr>
                </m:ctrlPr>
              </m:sup>
            </m:sSubSup>
            <m:r>
              <w:rPr>
                <w:rFonts w:ascii="Cambria Math" w:eastAsia="標楷體"/>
                <w:noProof/>
                <w:color w:val="000000"/>
              </w:rPr>
              <m:t>, v, ξ, g</m:t>
            </m:r>
            <m:r>
              <m:rPr>
                <m:nor/>
              </m:rPr>
              <w:rPr>
                <w:rFonts w:ascii="Cambria Math" w:eastAsia="標楷體"/>
                <w:noProof/>
                <w:color w:val="000000"/>
              </w:rPr>
              <m:t xml:space="preserve">, </m:t>
            </m:r>
            <m:r>
              <w:rPr>
                <w:rFonts w:ascii="Cambria Math" w:eastAsia="標楷體"/>
                <w:noProof/>
                <w:color w:val="000000"/>
              </w:rPr>
              <m:t>b</m:t>
            </m:r>
          </m:lim>
        </m:limLow>
        <m:r>
          <m:rPr>
            <m:nor/>
          </m:rPr>
          <w:rPr>
            <w:rFonts w:ascii="Cambria Math" w:eastAsia="標楷體"/>
            <w:noProof/>
            <w:color w:val="000000"/>
          </w:rPr>
          <m:t xml:space="preserve">   </m:t>
        </m:r>
        <m:nary>
          <m:naryPr>
            <m:chr m:val="∑"/>
            <m:ctrlPr>
              <w:rPr>
                <w:rFonts w:ascii="Cambria Math" w:eastAsia="標楷體" w:hAnsi="Cambria Math"/>
                <w:i/>
                <w:noProof/>
                <w:color w:val="000000"/>
              </w:rPr>
            </m:ctrlPr>
          </m:naryPr>
          <m:sub>
            <m:r>
              <w:rPr>
                <w:rFonts w:ascii="Cambria Math" w:eastAsia="標楷體"/>
                <w:noProof/>
                <w:color w:val="000000"/>
              </w:rPr>
              <m:t>j=1</m:t>
            </m:r>
          </m:sub>
          <m:sup>
            <m:r>
              <w:rPr>
                <w:rFonts w:ascii="Cambria Math" w:eastAsia="標楷體"/>
                <w:noProof/>
                <w:color w:val="000000"/>
              </w:rPr>
              <m:t>n</m:t>
            </m:r>
          </m:sup>
          <m:e>
            <m:d>
              <m:dPr>
                <m:ctrlPr>
                  <w:rPr>
                    <w:rFonts w:ascii="Cambria Math" w:eastAsia="標楷體"/>
                    <w:i/>
                    <w:noProof/>
                    <w:color w:val="000000"/>
                  </w:rPr>
                </m:ctrlPr>
              </m:dPr>
              <m:e>
                <m:sSubSup>
                  <m:sSubSupPr>
                    <m:ctrlPr>
                      <w:rPr>
                        <w:rFonts w:ascii="Cambria Math" w:eastAsia="標楷體" w:hAnsi="Cambria Math"/>
                        <w:i/>
                        <w:noProof/>
                        <w:color w:val="000000"/>
                      </w:rPr>
                    </m:ctrlPr>
                  </m:sSubSupPr>
                  <m:e>
                    <m:r>
                      <w:rPr>
                        <w:rFonts w:ascii="Cambria Math" w:eastAsia="標楷體"/>
                        <w:noProof/>
                        <w:color w:val="000000"/>
                      </w:rPr>
                      <m:t>w</m:t>
                    </m:r>
                  </m:e>
                  <m:sub>
                    <m:r>
                      <w:rPr>
                        <w:rFonts w:ascii="Cambria Math" w:eastAsia="標楷體"/>
                        <w:noProof/>
                        <w:color w:val="000000"/>
                      </w:rPr>
                      <m:t>j</m:t>
                    </m:r>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w</m:t>
                    </m:r>
                  </m:e>
                  <m:sub>
                    <m:r>
                      <w:rPr>
                        <w:rFonts w:ascii="Cambria Math" w:eastAsia="標楷體"/>
                        <w:noProof/>
                        <w:color w:val="000000"/>
                      </w:rPr>
                      <m:t>j</m:t>
                    </m:r>
                  </m:sub>
                  <m:sup>
                    <m:r>
                      <w:rPr>
                        <w:rFonts w:ascii="Cambria Math" w:eastAsia="標楷體"/>
                        <w:noProof/>
                        <w:color w:val="000000"/>
                      </w:rPr>
                      <m:t>-</m:t>
                    </m:r>
                  </m:sup>
                </m:sSubSup>
              </m:e>
            </m:d>
          </m:e>
        </m:nary>
        <m:r>
          <w:rPr>
            <w:rFonts w:ascii="Cambria Math" w:eastAsia="標楷體"/>
            <w:noProof/>
            <w:color w:val="000000"/>
          </w:rPr>
          <m:t>+C</m:t>
        </m:r>
        <m:nary>
          <m:naryPr>
            <m:chr m:val="∑"/>
            <m:ctrlPr>
              <w:rPr>
                <w:rFonts w:ascii="Cambria Math" w:eastAsia="標楷體" w:hAnsi="Cambria Math"/>
                <w:i/>
                <w:noProof/>
                <w:color w:val="000000"/>
              </w:rPr>
            </m:ctrlPr>
          </m:naryPr>
          <m:sub>
            <m:r>
              <w:rPr>
                <w:rFonts w:ascii="Cambria Math" w:eastAsia="標楷體"/>
                <w:noProof/>
                <w:color w:val="000000"/>
              </w:rPr>
              <m:t>i=1</m:t>
            </m:r>
          </m:sub>
          <m:sup>
            <m:r>
              <w:rPr>
                <w:rFonts w:ascii="Cambria Math" w:eastAsia="標楷體"/>
                <w:noProof/>
                <w:color w:val="000000"/>
              </w:rPr>
              <m:t>m</m:t>
            </m:r>
          </m:sup>
          <m:e>
            <m:r>
              <w:rPr>
                <w:rFonts w:ascii="Cambria Math" w:eastAsia="標楷體"/>
                <w:noProof/>
                <w:color w:val="000000"/>
              </w:rPr>
              <m:t>((1</m:t>
            </m:r>
            <m:r>
              <w:rPr>
                <w:rFonts w:ascii="Cambria Math" w:eastAsia="標楷體"/>
                <w:noProof/>
                <w:color w:val="000000"/>
              </w:rPr>
              <m:t>-</m:t>
            </m:r>
            <m:r>
              <w:rPr>
                <w:rFonts w:ascii="Cambria Math" w:eastAsia="標楷體"/>
                <w:noProof/>
                <w:color w:val="000000"/>
              </w:rPr>
              <m:t>τ)</m:t>
            </m:r>
            <m:sSubSup>
              <m:sSubSupPr>
                <m:ctrlPr>
                  <w:rPr>
                    <w:rFonts w:ascii="Cambria Math" w:eastAsia="標楷體" w:hAnsi="Cambria Math"/>
                    <w:i/>
                    <w:noProof/>
                    <w:color w:val="000000"/>
                  </w:rPr>
                </m:ctrlPr>
              </m:sSubSupPr>
              <m:e>
                <m:r>
                  <w:rPr>
                    <w:rFonts w:ascii="Cambria Math" w:eastAsia="標楷體"/>
                    <w:noProof/>
                    <w:color w:val="000000"/>
                  </w:rPr>
                  <m:t>ξ</m:t>
                </m:r>
              </m:e>
              <m:sub>
                <m:r>
                  <w:rPr>
                    <w:rFonts w:ascii="Cambria Math" w:eastAsia="標楷體"/>
                    <w:noProof/>
                    <w:color w:val="000000"/>
                  </w:rPr>
                  <m:t>i</m:t>
                </m:r>
              </m:sub>
              <m:sup>
                <m:r>
                  <w:rPr>
                    <w:rFonts w:ascii="Cambria Math" w:eastAsia="標楷體"/>
                    <w:noProof/>
                    <w:color w:val="000000"/>
                  </w:rPr>
                  <m:t>-</m:t>
                </m:r>
              </m:sup>
            </m:sSubSup>
            <m:r>
              <w:rPr>
                <w:rFonts w:ascii="Cambria Math" w:eastAsia="標楷體"/>
                <w:noProof/>
                <w:color w:val="000000"/>
              </w:rPr>
              <m:t>+τ</m:t>
            </m:r>
            <m:sSubSup>
              <m:sSubSupPr>
                <m:ctrlPr>
                  <w:rPr>
                    <w:rFonts w:ascii="Cambria Math" w:eastAsia="標楷體" w:hAnsi="Cambria Math"/>
                    <w:i/>
                    <w:noProof/>
                    <w:color w:val="000000"/>
                  </w:rPr>
                </m:ctrlPr>
              </m:sSubSupPr>
              <m:e>
                <m:r>
                  <w:rPr>
                    <w:rFonts w:ascii="Cambria Math" w:eastAsia="標楷體"/>
                    <w:noProof/>
                    <w:color w:val="000000"/>
                  </w:rPr>
                  <m:t>ξ</m:t>
                </m:r>
              </m:e>
              <m:sub>
                <m:r>
                  <w:rPr>
                    <w:rFonts w:ascii="Cambria Math" w:eastAsia="標楷體"/>
                    <w:noProof/>
                    <w:color w:val="000000"/>
                  </w:rPr>
                  <m:t>i</m:t>
                </m:r>
              </m:sub>
              <m:sup>
                <m:r>
                  <w:rPr>
                    <w:rFonts w:ascii="Cambria Math" w:eastAsia="標楷體"/>
                    <w:noProof/>
                    <w:color w:val="000000"/>
                  </w:rPr>
                  <m:t>+</m:t>
                </m:r>
              </m:sup>
            </m:sSubSup>
          </m:e>
        </m:nary>
        <m:r>
          <w:rPr>
            <w:rFonts w:ascii="Cambria Math" w:eastAsia="標楷體"/>
            <w:noProof/>
            <w:color w:val="000000"/>
          </w:rPr>
          <m:t>)+</m:t>
        </m:r>
        <m:f>
          <m:fPr>
            <m:ctrlPr>
              <w:rPr>
                <w:rFonts w:ascii="Cambria Math" w:eastAsia="標楷體" w:hAnsi="Cambria Math"/>
                <w:i/>
                <w:noProof/>
                <w:color w:val="000000"/>
              </w:rPr>
            </m:ctrlPr>
          </m:fPr>
          <m:num>
            <m:sSub>
              <m:sSubPr>
                <m:ctrlPr>
                  <w:rPr>
                    <w:rFonts w:ascii="Cambria Math" w:eastAsia="標楷體" w:hAnsi="Cambria Math"/>
                    <w:i/>
                    <w:noProof/>
                    <w:color w:val="000000"/>
                  </w:rPr>
                </m:ctrlPr>
              </m:sSubPr>
              <m:e>
                <m:r>
                  <w:rPr>
                    <w:rFonts w:ascii="Cambria Math" w:eastAsia="標楷體"/>
                    <w:noProof/>
                    <w:color w:val="000000"/>
                  </w:rPr>
                  <m:t>ρ</m:t>
                </m:r>
              </m:e>
              <m:sub/>
            </m:sSub>
          </m:num>
          <m:den>
            <m:r>
              <w:rPr>
                <w:rFonts w:ascii="Cambria Math" w:eastAsia="標楷體"/>
                <w:noProof/>
                <w:color w:val="000000"/>
              </w:rPr>
              <m:t>n</m:t>
            </m:r>
          </m:den>
        </m:f>
      </m:oMath>
      <w:r w:rsidR="00900410" w:rsidRPr="00854EBF">
        <w:rPr>
          <w:rFonts w:eastAsia="標楷體"/>
          <w:color w:val="000000"/>
        </w:rPr>
        <w:t xml:space="preserve"> </w:t>
      </w:r>
      <w:r w:rsidR="00900410" w:rsidRPr="00854EBF">
        <w:rPr>
          <w:rFonts w:eastAsia="標楷體"/>
          <w:color w:val="000000"/>
        </w:rPr>
        <w:tab/>
        <w:t xml:space="preserve">    </w:t>
      </w:r>
      <w:r w:rsidR="00900410" w:rsidRPr="00854EBF">
        <w:rPr>
          <w:rFonts w:eastAsia="標楷體"/>
          <w:color w:val="000000"/>
        </w:rPr>
        <w:tab/>
        <w:t xml:space="preserve">      </w:t>
      </w:r>
      <w:r w:rsidR="00900410" w:rsidRPr="00854EBF">
        <w:rPr>
          <w:rFonts w:eastAsia="標楷體"/>
          <w:color w:val="000000"/>
        </w:rPr>
        <w:tab/>
      </w:r>
      <w:r w:rsidR="00900410" w:rsidRPr="00854EBF">
        <w:rPr>
          <w:rFonts w:eastAsia="標楷體"/>
          <w:color w:val="000000"/>
        </w:rPr>
        <w:tab/>
      </w:r>
      <w:r w:rsidR="00900410" w:rsidRPr="00854EBF">
        <w:rPr>
          <w:rFonts w:eastAsia="標楷體"/>
          <w:color w:val="000000"/>
        </w:rPr>
        <w:tab/>
      </w:r>
      <w:r w:rsidR="00900410" w:rsidRPr="00854EBF">
        <w:rPr>
          <w:rFonts w:eastAsia="標楷體" w:hint="eastAsia"/>
          <w:color w:val="000000"/>
        </w:rPr>
        <w:t xml:space="preserve">  </w:t>
      </w:r>
      <w:r w:rsidR="00900410" w:rsidRPr="00854EBF">
        <w:rPr>
          <w:rFonts w:eastAsia="標楷體"/>
          <w:color w:val="000000"/>
        </w:rPr>
        <w:t>(2.5.1)</w:t>
      </w:r>
    </w:p>
    <w:p w14:paraId="73CA1E38" w14:textId="77777777" w:rsidR="00900410" w:rsidRPr="00900410" w:rsidRDefault="00900410" w:rsidP="00900410">
      <w:pPr>
        <w:spacing w:line="360" w:lineRule="auto"/>
        <w:jc w:val="both"/>
        <w:rPr>
          <w:rFonts w:eastAsia="標楷體"/>
          <w:color w:val="000000"/>
        </w:rPr>
      </w:pPr>
      <w:r w:rsidRPr="00854EBF">
        <w:rPr>
          <w:rFonts w:eastAsia="標楷體"/>
          <w:color w:val="000000"/>
        </w:rPr>
        <w:t xml:space="preserve">s.t. </w:t>
      </w:r>
    </w:p>
    <w:p w14:paraId="5528FFD9" w14:textId="04A54932" w:rsidR="00900410" w:rsidRPr="005A066B" w:rsidRDefault="00000000" w:rsidP="00900410">
      <w:pPr>
        <w:spacing w:line="360" w:lineRule="auto"/>
        <w:jc w:val="both"/>
        <w:rPr>
          <w:rFonts w:eastAsia="標楷體"/>
          <w:color w:val="000000"/>
        </w:rPr>
      </w:pPr>
      <m:oMath>
        <m:sSub>
          <m:sSubPr>
            <m:ctrlPr>
              <w:rPr>
                <w:rFonts w:ascii="Cambria Math" w:eastAsia="標楷體" w:hAnsi="Cambria Math"/>
                <w:i/>
                <w:noProof/>
                <w:color w:val="000000"/>
              </w:rPr>
            </m:ctrlPr>
          </m:sSubPr>
          <m:e>
            <m:r>
              <w:rPr>
                <w:rFonts w:ascii="Cambria Math" w:eastAsia="標楷體"/>
                <w:noProof/>
                <w:color w:val="000000"/>
              </w:rPr>
              <m:t>y</m:t>
            </m:r>
          </m:e>
          <m:sub>
            <m:r>
              <w:rPr>
                <w:rFonts w:ascii="Cambria Math" w:eastAsia="標楷體"/>
                <w:noProof/>
                <w:color w:val="000000"/>
              </w:rPr>
              <m:t>i</m:t>
            </m:r>
          </m:sub>
        </m:sSub>
        <m:r>
          <w:rPr>
            <w:rFonts w:ascii="Cambria Math" w:eastAsia="標楷體"/>
            <w:noProof/>
            <w:color w:val="000000"/>
          </w:rPr>
          <m:t>-</m:t>
        </m:r>
        <m:r>
          <w:rPr>
            <w:rFonts w:ascii="Cambria Math" w:eastAsia="標楷體"/>
            <w:noProof/>
            <w:color w:val="000000"/>
          </w:rPr>
          <m:t>(a+(</m:t>
        </m:r>
        <m:sSubSup>
          <m:sSubSupPr>
            <m:ctrlPr>
              <w:rPr>
                <w:rFonts w:ascii="Cambria Math" w:eastAsia="標楷體" w:hAnsi="Cambria Math"/>
                <w:i/>
                <w:noProof/>
                <w:color w:val="000000"/>
              </w:rPr>
            </m:ctrlPr>
          </m:sSubSupPr>
          <m:e>
            <m:r>
              <w:rPr>
                <w:rFonts w:ascii="Cambria Math" w:eastAsia="標楷體"/>
                <w:noProof/>
                <w:color w:val="000000"/>
              </w:rPr>
              <m:t>w</m:t>
            </m:r>
          </m:e>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w</m:t>
            </m:r>
          </m:e>
          <m:sub/>
          <m:sup>
            <m:r>
              <w:rPr>
                <w:rFonts w:ascii="Cambria Math" w:eastAsia="標楷體"/>
                <w:noProof/>
                <w:color w:val="000000"/>
              </w:rPr>
              <m:t>-</m:t>
            </m:r>
          </m:sup>
        </m:sSubSup>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y</m:t>
            </m:r>
          </m:e>
          <m:sub>
            <m:r>
              <w:rPr>
                <w:rFonts w:ascii="Cambria Math" w:eastAsia="標楷體"/>
                <w:noProof/>
                <w:color w:val="000000"/>
              </w:rPr>
              <m:t>i</m:t>
            </m:r>
            <m:r>
              <w:rPr>
                <w:rFonts w:ascii="Cambria Math" w:eastAsia="標楷體"/>
                <w:noProof/>
                <w:color w:val="000000"/>
              </w:rPr>
              <m:t>-</m:t>
            </m:r>
            <m:r>
              <w:rPr>
                <w:rFonts w:ascii="Cambria Math" w:eastAsia="標楷體"/>
                <w:noProof/>
                <w:color w:val="000000"/>
              </w:rPr>
              <m:t>1</m:t>
            </m:r>
          </m:sub>
        </m:sSub>
        <m:r>
          <w:rPr>
            <w:rFonts w:ascii="Cambria Math" w:eastAsia="標楷體"/>
            <w:noProof/>
            <w:color w:val="000000"/>
          </w:rPr>
          <m:t>+</m:t>
        </m:r>
        <m:nary>
          <m:naryPr>
            <m:chr m:val="∑"/>
            <m:ctrlPr>
              <w:rPr>
                <w:rFonts w:ascii="Cambria Math" w:eastAsia="標楷體" w:hAnsi="Cambria Math"/>
                <w:i/>
                <w:noProof/>
                <w:color w:val="000000"/>
              </w:rPr>
            </m:ctrlPr>
          </m:naryPr>
          <m:sub>
            <m:r>
              <w:rPr>
                <w:rFonts w:ascii="Cambria Math" w:eastAsia="標楷體"/>
                <w:noProof/>
                <w:color w:val="000000"/>
              </w:rPr>
              <m:t>t=1</m:t>
            </m:r>
          </m:sub>
          <m:sup>
            <m:r>
              <w:rPr>
                <w:rFonts w:ascii="Cambria Math" w:eastAsia="標楷體"/>
                <w:noProof/>
                <w:color w:val="000000"/>
              </w:rPr>
              <m:t>k</m:t>
            </m:r>
          </m:sup>
          <m:e>
            <m:d>
              <m:dPr>
                <m:ctrlPr>
                  <w:rPr>
                    <w:rFonts w:ascii="Cambria Math" w:eastAsia="標楷體"/>
                    <w:i/>
                    <w:noProof/>
                    <w:color w:val="000000"/>
                  </w:rPr>
                </m:ctrlPr>
              </m:dPr>
              <m:e>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e>
            </m:d>
            <m:d>
              <m:dPr>
                <m:ctrlPr>
                  <w:rPr>
                    <w:rFonts w:ascii="Cambria Math" w:eastAsia="標楷體"/>
                    <w:i/>
                    <w:noProof/>
                    <w:color w:val="000000"/>
                  </w:rPr>
                </m:ctrlPr>
              </m:dPr>
              <m:e>
                <m:d>
                  <m:dPr>
                    <m:begChr m:val="|"/>
                    <m:endChr m:val="|"/>
                    <m:ctrlPr>
                      <w:rPr>
                        <w:rFonts w:ascii="Cambria Math" w:eastAsia="標楷體"/>
                        <w:i/>
                        <w:noProof/>
                        <w:color w:val="000000"/>
                      </w:rPr>
                    </m:ctrlPr>
                  </m:dPr>
                  <m:e>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e>
                </m:d>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e>
            </m:d>
            <m:r>
              <m:rPr>
                <m:nor/>
              </m:rPr>
              <w:rPr>
                <w:rFonts w:ascii="Cambria Math" w:eastAsia="標楷體"/>
                <w:noProof/>
                <w:color w:val="000000"/>
              </w:rPr>
              <m:t>/2</m:t>
            </m:r>
            <m:ctrlPr>
              <w:rPr>
                <w:rFonts w:ascii="Cambria Math" w:eastAsia="標楷體" w:hAnsi="Cambria Math"/>
                <w:noProof/>
                <w:color w:val="000000"/>
              </w:rPr>
            </m:ctrlPr>
          </m:e>
        </m:nary>
        <m:r>
          <w:rPr>
            <w:rFonts w:ascii="Cambria Math" w:eastAsia="標楷體"/>
            <w:noProof/>
            <w:color w:val="000000"/>
          </w:rPr>
          <m:t>≤</m:t>
        </m:r>
        <m:r>
          <w:rPr>
            <w:rFonts w:ascii="Cambria Math" w:eastAsia="標楷體"/>
            <w:noProof/>
            <w:color w:val="000000"/>
          </w:rPr>
          <m:t>ε+</m:t>
        </m:r>
        <m:sSubSup>
          <m:sSubSupPr>
            <m:ctrlPr>
              <w:rPr>
                <w:rFonts w:ascii="Cambria Math" w:eastAsia="標楷體" w:hAnsi="Cambria Math"/>
                <w:i/>
                <w:noProof/>
                <w:color w:val="000000"/>
              </w:rPr>
            </m:ctrlPr>
          </m:sSubSupPr>
          <m:e>
            <m:r>
              <w:rPr>
                <w:rFonts w:ascii="Cambria Math" w:eastAsia="標楷體"/>
                <w:noProof/>
                <w:color w:val="000000"/>
              </w:rPr>
              <m:t>ξ</m:t>
            </m:r>
          </m:e>
          <m:sub>
            <m:r>
              <w:rPr>
                <w:rFonts w:ascii="Cambria Math" w:eastAsia="標楷體"/>
                <w:noProof/>
                <w:color w:val="000000"/>
              </w:rPr>
              <m:t>i</m:t>
            </m:r>
          </m:sub>
          <m:sup>
            <m:r>
              <w:rPr>
                <w:rFonts w:ascii="Cambria Math" w:eastAsia="標楷體"/>
                <w:noProof/>
                <w:color w:val="000000"/>
              </w:rPr>
              <m:t>+</m:t>
            </m:r>
          </m:sup>
        </m:sSubSup>
        <m:r>
          <w:rPr>
            <w:rFonts w:ascii="Cambria Math" w:eastAsia="標楷體"/>
            <w:noProof/>
            <w:color w:val="000000"/>
          </w:rPr>
          <m:t xml:space="preserve">, </m:t>
        </m:r>
      </m:oMath>
      <w:r w:rsidR="00900410" w:rsidRPr="00854EBF">
        <w:rPr>
          <w:rFonts w:eastAsia="標楷體"/>
          <w:color w:val="000000"/>
        </w:rPr>
        <w:t xml:space="preserve">for </w:t>
      </w:r>
      <w:r w:rsidR="00900410" w:rsidRPr="00854EBF">
        <w:rPr>
          <w:rFonts w:eastAsia="標楷體"/>
          <w:i/>
          <w:color w:val="000000"/>
        </w:rPr>
        <w:t>i</w:t>
      </w:r>
      <w:r w:rsidR="00900410" w:rsidRPr="00854EBF">
        <w:rPr>
          <w:rFonts w:eastAsia="標楷體"/>
          <w:color w:val="000000"/>
        </w:rPr>
        <w:t xml:space="preserve"> = 1, …, </w:t>
      </w:r>
      <w:r w:rsidR="00900410" w:rsidRPr="00854EBF">
        <w:rPr>
          <w:rFonts w:eastAsia="標楷體"/>
          <w:i/>
          <w:color w:val="000000"/>
        </w:rPr>
        <w:t>m</w:t>
      </w:r>
      <w:r w:rsidR="00900410" w:rsidRPr="00854EBF">
        <w:rPr>
          <w:rFonts w:eastAsia="標楷體"/>
          <w:color w:val="000000"/>
        </w:rPr>
        <w:t>,</w:t>
      </w:r>
      <w:r w:rsidR="00900410">
        <w:rPr>
          <w:rFonts w:eastAsia="標楷體" w:hint="eastAsia"/>
          <w:color w:val="000000"/>
        </w:rPr>
        <w:t xml:space="preserve">  </w:t>
      </w:r>
      <w:r w:rsidR="00900410" w:rsidRPr="005A066B">
        <w:rPr>
          <w:rFonts w:eastAsia="標楷體"/>
          <w:color w:val="000000"/>
        </w:rPr>
        <w:t>(2.5.2)</w:t>
      </w:r>
    </w:p>
    <w:p w14:paraId="1AA9C268" w14:textId="1AC24D1D" w:rsidR="00900410" w:rsidRPr="005A066B" w:rsidRDefault="00900410" w:rsidP="00854EBF">
      <w:pPr>
        <w:spacing w:line="360" w:lineRule="auto"/>
        <w:jc w:val="both"/>
        <w:rPr>
          <w:rFonts w:eastAsia="標楷體"/>
          <w:color w:val="000000"/>
        </w:rPr>
      </w:pPr>
      <m:oMath>
        <m:r>
          <w:rPr>
            <w:rFonts w:ascii="Cambria Math" w:eastAsia="標楷體"/>
            <w:noProof/>
            <w:color w:val="000000"/>
          </w:rPr>
          <m:t>(a+(</m:t>
        </m:r>
        <m:sSubSup>
          <m:sSubSupPr>
            <m:ctrlPr>
              <w:rPr>
                <w:rFonts w:ascii="Cambria Math" w:eastAsia="標楷體" w:hAnsi="Cambria Math"/>
                <w:i/>
                <w:noProof/>
                <w:color w:val="000000"/>
              </w:rPr>
            </m:ctrlPr>
          </m:sSubSupPr>
          <m:e>
            <m:r>
              <w:rPr>
                <w:rFonts w:ascii="Cambria Math" w:eastAsia="標楷體"/>
                <w:noProof/>
                <w:color w:val="000000"/>
              </w:rPr>
              <m:t>w</m:t>
            </m:r>
          </m:e>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w</m:t>
            </m:r>
          </m:e>
          <m:sub/>
          <m:sup>
            <m:r>
              <w:rPr>
                <w:rFonts w:ascii="Cambria Math" w:eastAsia="標楷體"/>
                <w:noProof/>
                <w:color w:val="000000"/>
              </w:rPr>
              <m:t>-</m:t>
            </m:r>
          </m:sup>
        </m:sSubSup>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y</m:t>
            </m:r>
          </m:e>
          <m:sub>
            <m:r>
              <w:rPr>
                <w:rFonts w:ascii="Cambria Math" w:eastAsia="標楷體"/>
                <w:noProof/>
                <w:color w:val="000000"/>
              </w:rPr>
              <m:t>i</m:t>
            </m:r>
            <m:r>
              <w:rPr>
                <w:rFonts w:ascii="Cambria Math" w:eastAsia="標楷體"/>
                <w:noProof/>
                <w:color w:val="000000"/>
              </w:rPr>
              <m:t>-</m:t>
            </m:r>
            <m:r>
              <w:rPr>
                <w:rFonts w:ascii="Cambria Math" w:eastAsia="標楷體"/>
                <w:noProof/>
                <w:color w:val="000000"/>
              </w:rPr>
              <m:t>1</m:t>
            </m:r>
          </m:sub>
        </m:sSub>
        <m:r>
          <w:rPr>
            <w:rFonts w:ascii="Cambria Math" w:eastAsia="標楷體"/>
            <w:noProof/>
            <w:color w:val="000000"/>
          </w:rPr>
          <m:t>+</m:t>
        </m:r>
        <m:nary>
          <m:naryPr>
            <m:chr m:val="∑"/>
            <m:ctrlPr>
              <w:rPr>
                <w:rFonts w:ascii="Cambria Math" w:eastAsia="標楷體" w:hAnsi="Cambria Math"/>
                <w:i/>
                <w:noProof/>
                <w:color w:val="000000"/>
              </w:rPr>
            </m:ctrlPr>
          </m:naryPr>
          <m:sub>
            <m:r>
              <w:rPr>
                <w:rFonts w:ascii="Cambria Math" w:eastAsia="標楷體"/>
                <w:noProof/>
                <w:color w:val="000000"/>
              </w:rPr>
              <m:t>t=1</m:t>
            </m:r>
          </m:sub>
          <m:sup>
            <m:r>
              <w:rPr>
                <w:rFonts w:ascii="Cambria Math" w:eastAsia="標楷體"/>
                <w:noProof/>
                <w:color w:val="000000"/>
              </w:rPr>
              <m:t>k</m:t>
            </m:r>
          </m:sup>
          <m:e>
            <m:d>
              <m:dPr>
                <m:ctrlPr>
                  <w:rPr>
                    <w:rFonts w:ascii="Cambria Math" w:eastAsia="標楷體"/>
                    <w:i/>
                    <w:noProof/>
                    <w:color w:val="000000"/>
                  </w:rPr>
                </m:ctrlPr>
              </m:dPr>
              <m:e>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e>
            </m:d>
            <m:d>
              <m:dPr>
                <m:ctrlPr>
                  <w:rPr>
                    <w:rFonts w:ascii="Cambria Math" w:eastAsia="標楷體"/>
                    <w:i/>
                    <w:noProof/>
                    <w:color w:val="000000"/>
                  </w:rPr>
                </m:ctrlPr>
              </m:dPr>
              <m:e>
                <m:d>
                  <m:dPr>
                    <m:begChr m:val="|"/>
                    <m:endChr m:val="|"/>
                    <m:ctrlPr>
                      <w:rPr>
                        <w:rFonts w:ascii="Cambria Math" w:eastAsia="標楷體"/>
                        <w:i/>
                        <w:noProof/>
                        <w:color w:val="000000"/>
                      </w:rPr>
                    </m:ctrlPr>
                  </m:dPr>
                  <m:e>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e>
                </m:d>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e>
            </m:d>
            <m:r>
              <m:rPr>
                <m:nor/>
              </m:rPr>
              <w:rPr>
                <w:rFonts w:ascii="Cambria Math" w:eastAsia="標楷體"/>
                <w:noProof/>
                <w:color w:val="000000"/>
              </w:rPr>
              <m:t>/2</m:t>
            </m:r>
            <m:r>
              <m:rPr>
                <m:sty m:val="p"/>
              </m:rPr>
              <w:rPr>
                <w:rFonts w:ascii="Cambria Math" w:eastAsia="標楷體"/>
                <w:noProof/>
                <w:color w:val="000000"/>
              </w:rPr>
              <m:t>-</m:t>
            </m:r>
            <m:ctrlPr>
              <w:rPr>
                <w:rFonts w:ascii="Cambria Math" w:eastAsia="標楷體" w:hAnsi="Cambria Math"/>
                <w:noProof/>
                <w:color w:val="000000"/>
              </w:rPr>
            </m:ctrlPr>
          </m:e>
        </m:nary>
        <m:sSub>
          <m:sSubPr>
            <m:ctrlPr>
              <w:rPr>
                <w:rFonts w:ascii="Cambria Math" w:eastAsia="標楷體" w:hAnsi="Cambria Math"/>
                <w:i/>
                <w:noProof/>
                <w:color w:val="000000"/>
              </w:rPr>
            </m:ctrlPr>
          </m:sSubPr>
          <m:e>
            <m:r>
              <w:rPr>
                <w:rFonts w:ascii="Cambria Math" w:eastAsia="標楷體"/>
                <w:noProof/>
                <w:color w:val="000000"/>
              </w:rPr>
              <m:t>y</m:t>
            </m:r>
          </m:e>
          <m:sub>
            <m:r>
              <w:rPr>
                <w:rFonts w:ascii="Cambria Math" w:eastAsia="標楷體"/>
                <w:noProof/>
                <w:color w:val="000000"/>
              </w:rPr>
              <m:t>i</m:t>
            </m:r>
          </m:sub>
        </m:sSub>
        <m:r>
          <w:rPr>
            <w:rFonts w:ascii="Cambria Math" w:eastAsia="標楷體"/>
            <w:noProof/>
            <w:color w:val="000000"/>
          </w:rPr>
          <m:t>≤</m:t>
        </m:r>
        <m:r>
          <w:rPr>
            <w:rFonts w:ascii="Cambria Math" w:eastAsia="標楷體"/>
            <w:noProof/>
            <w:color w:val="000000"/>
          </w:rPr>
          <m:t>ε+</m:t>
        </m:r>
        <m:sSubSup>
          <m:sSubSupPr>
            <m:ctrlPr>
              <w:rPr>
                <w:rFonts w:ascii="Cambria Math" w:eastAsia="標楷體" w:hAnsi="Cambria Math"/>
                <w:i/>
                <w:noProof/>
                <w:color w:val="000000"/>
              </w:rPr>
            </m:ctrlPr>
          </m:sSubSupPr>
          <m:e>
            <m:r>
              <w:rPr>
                <w:rFonts w:ascii="Cambria Math" w:eastAsia="標楷體"/>
                <w:noProof/>
                <w:color w:val="000000"/>
              </w:rPr>
              <m:t>ξ</m:t>
            </m:r>
          </m:e>
          <m:sub>
            <m:r>
              <w:rPr>
                <w:rFonts w:ascii="Cambria Math" w:eastAsia="標楷體"/>
                <w:noProof/>
                <w:color w:val="000000"/>
              </w:rPr>
              <m:t>i</m:t>
            </m:r>
          </m:sub>
          <m:sup>
            <m:r>
              <w:rPr>
                <w:rFonts w:ascii="Cambria Math" w:eastAsia="標楷體"/>
                <w:noProof/>
                <w:color w:val="000000"/>
              </w:rPr>
              <m:t>-</m:t>
            </m:r>
          </m:sup>
        </m:sSubSup>
        <m:r>
          <w:rPr>
            <w:rFonts w:ascii="Cambria Math" w:eastAsia="標楷體"/>
            <w:noProof/>
            <w:color w:val="000000"/>
          </w:rPr>
          <m:t xml:space="preserve">, </m:t>
        </m:r>
      </m:oMath>
      <w:r w:rsidRPr="005A066B">
        <w:rPr>
          <w:rFonts w:eastAsia="標楷體"/>
          <w:color w:val="000000"/>
        </w:rPr>
        <w:t xml:space="preserve">for </w:t>
      </w:r>
      <w:r w:rsidRPr="005A066B">
        <w:rPr>
          <w:rFonts w:eastAsia="標楷體"/>
          <w:i/>
          <w:color w:val="000000"/>
        </w:rPr>
        <w:t>i</w:t>
      </w:r>
      <w:r w:rsidRPr="005A066B">
        <w:rPr>
          <w:rFonts w:eastAsia="標楷體"/>
          <w:color w:val="000000"/>
        </w:rPr>
        <w:t xml:space="preserve"> = 1, …, </w:t>
      </w:r>
      <w:r w:rsidRPr="005A066B">
        <w:rPr>
          <w:rFonts w:eastAsia="標楷體"/>
          <w:i/>
          <w:color w:val="000000"/>
        </w:rPr>
        <w:t>m</w:t>
      </w:r>
      <w:r w:rsidRPr="005A066B">
        <w:rPr>
          <w:rFonts w:eastAsia="標楷體"/>
          <w:color w:val="000000"/>
        </w:rPr>
        <w:t>,</w:t>
      </w:r>
      <w:r>
        <w:rPr>
          <w:rFonts w:eastAsia="標楷體"/>
          <w:color w:val="000000"/>
        </w:rPr>
        <w:t xml:space="preserve">  </w:t>
      </w:r>
      <w:r w:rsidRPr="005A066B">
        <w:rPr>
          <w:rFonts w:eastAsia="標楷體"/>
          <w:color w:val="000000"/>
        </w:rPr>
        <w:t>(2.5.3)</w:t>
      </w:r>
    </w:p>
    <w:p w14:paraId="7D93D310" w14:textId="193CE041" w:rsidR="00900410" w:rsidRPr="005A066B" w:rsidRDefault="00000000" w:rsidP="00900410">
      <w:pPr>
        <w:spacing w:line="360" w:lineRule="auto"/>
        <w:rPr>
          <w:rFonts w:eastAsia="標楷體"/>
          <w:color w:val="000000"/>
        </w:rPr>
      </w:pPr>
      <m:oMath>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 xml:space="preserve">+ </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m:t>
        </m:r>
        <m:r>
          <w:rPr>
            <w:rFonts w:ascii="Cambria Math" w:eastAsia="標楷體"/>
            <w:noProof/>
            <w:color w:val="000000"/>
          </w:rPr>
          <m:t>M</m:t>
        </m:r>
        <m:sSub>
          <m:sSubPr>
            <m:ctrlPr>
              <w:rPr>
                <w:rFonts w:ascii="Cambria Math" w:eastAsia="標楷體" w:hAnsi="Cambria Math"/>
                <w:i/>
                <w:noProof/>
                <w:color w:val="000000"/>
              </w:rPr>
            </m:ctrlPr>
          </m:sSubPr>
          <m:e>
            <m:r>
              <w:rPr>
                <w:rFonts w:ascii="Cambria Math" w:eastAsia="標楷體"/>
                <w:noProof/>
                <w:color w:val="000000"/>
              </w:rPr>
              <m:t>u</m:t>
            </m:r>
          </m:e>
          <m:sub>
            <m:r>
              <w:rPr>
                <w:rFonts w:ascii="Cambria Math" w:eastAsia="標楷體"/>
                <w:noProof/>
                <w:color w:val="000000"/>
              </w:rPr>
              <m:t>t</m:t>
            </m:r>
          </m:sub>
        </m:sSub>
      </m:oMath>
      <w:r w:rsidR="00900410" w:rsidRPr="005A066B">
        <w:rPr>
          <w:rFonts w:eastAsia="標楷體"/>
          <w:color w:val="000000"/>
        </w:rPr>
        <w:t xml:space="preserve">, </w:t>
      </w:r>
      <w:r w:rsidR="00900410" w:rsidRPr="005A066B">
        <w:rPr>
          <w:rFonts w:eastAsia="標楷體"/>
          <w:color w:val="000000"/>
        </w:rPr>
        <w:tab/>
      </w:r>
      <w:r w:rsidR="00900410" w:rsidRPr="005A066B">
        <w:rPr>
          <w:rFonts w:eastAsia="標楷體"/>
          <w:color w:val="000000"/>
        </w:rPr>
        <w:tab/>
      </w:r>
      <w:r w:rsidR="00900410" w:rsidRPr="005A066B">
        <w:rPr>
          <w:rFonts w:eastAsia="標楷體"/>
          <w:color w:val="000000"/>
        </w:rPr>
        <w:tab/>
        <w:t xml:space="preserve">for </w:t>
      </w:r>
      <w:r w:rsidR="00900410" w:rsidRPr="005A066B">
        <w:rPr>
          <w:rFonts w:eastAsia="標楷體"/>
          <w:i/>
          <w:color w:val="000000"/>
        </w:rPr>
        <w:t>j</w:t>
      </w:r>
      <w:r w:rsidR="00900410" w:rsidRPr="005A066B">
        <w:rPr>
          <w:rFonts w:eastAsia="標楷體"/>
          <w:color w:val="000000"/>
        </w:rPr>
        <w:t xml:space="preserve"> = 1, …, </w:t>
      </w:r>
      <w:r w:rsidR="00900410" w:rsidRPr="005A066B">
        <w:rPr>
          <w:rFonts w:eastAsia="標楷體"/>
          <w:i/>
          <w:color w:val="000000"/>
        </w:rPr>
        <w:t>n</w:t>
      </w:r>
      <w:r w:rsidR="00900410" w:rsidRPr="005A066B">
        <w:rPr>
          <w:rFonts w:eastAsia="標楷體"/>
          <w:color w:val="000000"/>
        </w:rPr>
        <w:t xml:space="preserve">, </w:t>
      </w:r>
      <w:r w:rsidR="00900410" w:rsidRPr="005A066B">
        <w:rPr>
          <w:rFonts w:eastAsia="標楷體"/>
          <w:i/>
          <w:color w:val="000000"/>
        </w:rPr>
        <w:t>t</w:t>
      </w:r>
      <w:r w:rsidR="00900410" w:rsidRPr="005A066B">
        <w:rPr>
          <w:rFonts w:eastAsia="標楷體"/>
          <w:color w:val="000000"/>
        </w:rPr>
        <w:t xml:space="preserve"> = 1, …, </w:t>
      </w:r>
      <w:r w:rsidR="00900410" w:rsidRPr="005A066B">
        <w:rPr>
          <w:rFonts w:eastAsia="標楷體"/>
          <w:i/>
          <w:color w:val="000000"/>
        </w:rPr>
        <w:t>k</w:t>
      </w:r>
      <w:r w:rsidR="00900410" w:rsidRPr="005A066B">
        <w:rPr>
          <w:rFonts w:eastAsia="標楷體"/>
          <w:i/>
          <w:color w:val="000000"/>
          <w:vertAlign w:val="subscript"/>
        </w:rPr>
        <w:t>j</w:t>
      </w:r>
      <w:r w:rsidR="00900410" w:rsidRPr="005A066B">
        <w:rPr>
          <w:rFonts w:eastAsia="標楷體"/>
          <w:color w:val="000000"/>
        </w:rPr>
        <w:t>,</w:t>
      </w:r>
      <w:r w:rsidR="00900410" w:rsidRPr="005A066B">
        <w:rPr>
          <w:rFonts w:eastAsia="標楷體"/>
          <w:color w:val="000000"/>
        </w:rPr>
        <w:tab/>
      </w:r>
      <w:r w:rsidR="00900410" w:rsidRPr="005A066B">
        <w:rPr>
          <w:rFonts w:eastAsia="標楷體"/>
          <w:color w:val="000000"/>
        </w:rPr>
        <w:tab/>
      </w:r>
      <w:r w:rsidR="00900410" w:rsidRPr="005A066B">
        <w:rPr>
          <w:rFonts w:eastAsia="標楷體"/>
          <w:color w:val="000000"/>
        </w:rPr>
        <w:tab/>
      </w:r>
      <w:r w:rsidR="00900410">
        <w:rPr>
          <w:rFonts w:eastAsia="標楷體"/>
          <w:color w:val="000000"/>
        </w:rPr>
        <w:tab/>
      </w:r>
      <w:r w:rsidR="00900410">
        <w:rPr>
          <w:rFonts w:eastAsia="標楷體"/>
          <w:color w:val="000000"/>
        </w:rPr>
        <w:tab/>
      </w:r>
      <w:r w:rsidR="00900410">
        <w:rPr>
          <w:rFonts w:eastAsia="標楷體" w:hint="eastAsia"/>
          <w:color w:val="000000"/>
        </w:rPr>
        <w:t xml:space="preserve">   </w:t>
      </w:r>
      <w:r w:rsidR="00900410" w:rsidRPr="005A066B">
        <w:rPr>
          <w:rFonts w:eastAsia="標楷體"/>
          <w:color w:val="000000"/>
        </w:rPr>
        <w:t>(2.5.7)</w:t>
      </w:r>
    </w:p>
    <w:p w14:paraId="2B15115D" w14:textId="06B26871" w:rsidR="00900410" w:rsidRPr="005A066B" w:rsidRDefault="00000000" w:rsidP="00900410">
      <w:pPr>
        <w:spacing w:line="360" w:lineRule="auto"/>
        <w:rPr>
          <w:rFonts w:eastAsia="標楷體"/>
          <w:color w:val="000000"/>
        </w:rPr>
      </w:pPr>
      <m:oMath>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 xml:space="preserve">+ </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m:t>
        </m:r>
        <m:r>
          <w:rPr>
            <w:rFonts w:ascii="Cambria Math" w:eastAsia="標楷體"/>
            <w:noProof/>
            <w:color w:val="000000"/>
          </w:rPr>
          <m:t xml:space="preserve">δ </m:t>
        </m:r>
        <m:sSub>
          <m:sSubPr>
            <m:ctrlPr>
              <w:rPr>
                <w:rFonts w:ascii="Cambria Math" w:eastAsia="標楷體" w:hAnsi="Cambria Math"/>
                <w:i/>
                <w:noProof/>
                <w:color w:val="000000"/>
              </w:rPr>
            </m:ctrlPr>
          </m:sSubPr>
          <m:e>
            <m:r>
              <w:rPr>
                <w:rFonts w:ascii="Cambria Math" w:eastAsia="標楷體"/>
                <w:noProof/>
                <w:color w:val="000000"/>
              </w:rPr>
              <m:t>u</m:t>
            </m:r>
          </m:e>
          <m:sub>
            <m:r>
              <w:rPr>
                <w:rFonts w:ascii="Cambria Math" w:eastAsia="標楷體"/>
                <w:noProof/>
                <w:color w:val="000000"/>
              </w:rPr>
              <m:t>t</m:t>
            </m:r>
          </m:sub>
        </m:sSub>
      </m:oMath>
      <w:r w:rsidR="00900410" w:rsidRPr="005A066B">
        <w:rPr>
          <w:rFonts w:eastAsia="標楷體"/>
          <w:color w:val="000000"/>
        </w:rPr>
        <w:t xml:space="preserve">, </w:t>
      </w:r>
      <w:r w:rsidR="00900410" w:rsidRPr="005A066B">
        <w:rPr>
          <w:rFonts w:eastAsia="標楷體"/>
          <w:color w:val="000000"/>
        </w:rPr>
        <w:tab/>
      </w:r>
      <w:r w:rsidR="00900410" w:rsidRPr="005A066B">
        <w:rPr>
          <w:rFonts w:eastAsia="標楷體"/>
          <w:color w:val="000000"/>
        </w:rPr>
        <w:tab/>
      </w:r>
      <w:r w:rsidR="00900410" w:rsidRPr="005A066B">
        <w:rPr>
          <w:rFonts w:eastAsia="標楷體"/>
          <w:color w:val="000000"/>
        </w:rPr>
        <w:tab/>
        <w:t xml:space="preserve">for </w:t>
      </w:r>
      <w:r w:rsidR="00900410" w:rsidRPr="005A066B">
        <w:rPr>
          <w:rFonts w:eastAsia="標楷體"/>
          <w:i/>
          <w:color w:val="000000"/>
        </w:rPr>
        <w:t>j</w:t>
      </w:r>
      <w:r w:rsidR="00900410" w:rsidRPr="005A066B">
        <w:rPr>
          <w:rFonts w:eastAsia="標楷體"/>
          <w:color w:val="000000"/>
        </w:rPr>
        <w:t xml:space="preserve"> = 1, …, </w:t>
      </w:r>
      <w:r w:rsidR="00900410" w:rsidRPr="005A066B">
        <w:rPr>
          <w:rFonts w:eastAsia="標楷體"/>
          <w:i/>
          <w:color w:val="000000"/>
        </w:rPr>
        <w:t>n</w:t>
      </w:r>
      <w:r w:rsidR="00900410" w:rsidRPr="005A066B">
        <w:rPr>
          <w:rFonts w:eastAsia="標楷體"/>
          <w:color w:val="000000"/>
        </w:rPr>
        <w:t xml:space="preserve">, </w:t>
      </w:r>
      <w:r w:rsidR="00900410" w:rsidRPr="005A066B">
        <w:rPr>
          <w:rFonts w:eastAsia="標楷體"/>
          <w:i/>
          <w:color w:val="000000"/>
        </w:rPr>
        <w:t>t</w:t>
      </w:r>
      <w:r w:rsidR="00900410" w:rsidRPr="005A066B">
        <w:rPr>
          <w:rFonts w:eastAsia="標楷體"/>
          <w:color w:val="000000"/>
        </w:rPr>
        <w:t xml:space="preserve"> = 1, …, </w:t>
      </w:r>
      <w:r w:rsidR="00900410" w:rsidRPr="005A066B">
        <w:rPr>
          <w:rFonts w:eastAsia="標楷體"/>
          <w:i/>
          <w:color w:val="000000"/>
        </w:rPr>
        <w:t>k</w:t>
      </w:r>
      <w:r w:rsidR="00900410" w:rsidRPr="005A066B">
        <w:rPr>
          <w:rFonts w:eastAsia="標楷體"/>
          <w:i/>
          <w:color w:val="000000"/>
          <w:vertAlign w:val="subscript"/>
        </w:rPr>
        <w:t>j</w:t>
      </w:r>
      <w:r w:rsidR="00900410" w:rsidRPr="005A066B">
        <w:rPr>
          <w:rFonts w:eastAsia="標楷體"/>
          <w:color w:val="000000"/>
        </w:rPr>
        <w:t>,</w:t>
      </w:r>
      <w:r w:rsidR="00900410" w:rsidRPr="005A066B">
        <w:rPr>
          <w:rFonts w:eastAsia="標楷體"/>
          <w:color w:val="000000"/>
        </w:rPr>
        <w:tab/>
      </w:r>
      <w:r w:rsidR="00900410" w:rsidRPr="005A066B">
        <w:rPr>
          <w:rFonts w:eastAsia="標楷體"/>
          <w:color w:val="000000"/>
        </w:rPr>
        <w:tab/>
      </w:r>
      <w:r w:rsidR="00900410" w:rsidRPr="005A066B">
        <w:rPr>
          <w:rFonts w:eastAsia="標楷體"/>
          <w:color w:val="000000"/>
        </w:rPr>
        <w:tab/>
      </w:r>
      <w:r w:rsidR="00900410">
        <w:rPr>
          <w:rFonts w:eastAsia="標楷體"/>
          <w:color w:val="000000"/>
        </w:rPr>
        <w:tab/>
      </w:r>
      <w:r w:rsidR="00900410">
        <w:rPr>
          <w:rFonts w:eastAsia="標楷體"/>
          <w:color w:val="000000"/>
        </w:rPr>
        <w:tab/>
      </w:r>
      <w:r w:rsidR="00900410">
        <w:rPr>
          <w:rFonts w:eastAsia="標楷體" w:hint="eastAsia"/>
          <w:color w:val="000000"/>
        </w:rPr>
        <w:t xml:space="preserve">   </w:t>
      </w:r>
      <w:r w:rsidR="00900410" w:rsidRPr="005A066B">
        <w:rPr>
          <w:rFonts w:eastAsia="標楷體"/>
          <w:color w:val="000000"/>
        </w:rPr>
        <w:t>(2.5.8)</w:t>
      </w:r>
    </w:p>
    <w:p w14:paraId="6247DCB2" w14:textId="2CA5EA71" w:rsidR="00900410" w:rsidRPr="005A066B" w:rsidRDefault="00000000" w:rsidP="00900410">
      <w:pPr>
        <w:rPr>
          <w:color w:val="000000"/>
        </w:rPr>
      </w:pPr>
      <m:oMath>
        <m:nary>
          <m:naryPr>
            <m:chr m:val="∑"/>
            <m:ctrlPr>
              <w:rPr>
                <w:rFonts w:ascii="Cambria Math" w:eastAsia="華康中楷體" w:hAnsi="Cambria Math"/>
                <w:i/>
                <w:color w:val="000000"/>
              </w:rPr>
            </m:ctrlPr>
          </m:naryPr>
          <m:sub>
            <m:r>
              <w:rPr>
                <w:rFonts w:ascii="Cambria Math" w:eastAsia="華康中楷體"/>
                <w:color w:val="000000"/>
              </w:rPr>
              <m:t>t=1</m:t>
            </m:r>
          </m:sub>
          <m:sup>
            <m:sSub>
              <m:sSubPr>
                <m:ctrlPr>
                  <w:rPr>
                    <w:rFonts w:ascii="Cambria Math" w:eastAsia="華康中楷體" w:hAnsi="Cambria Math"/>
                    <w:i/>
                    <w:color w:val="000000"/>
                  </w:rPr>
                </m:ctrlPr>
              </m:sSubPr>
              <m:e>
                <m:r>
                  <w:rPr>
                    <w:rFonts w:ascii="Cambria Math" w:eastAsia="華康中楷體"/>
                    <w:color w:val="000000"/>
                  </w:rPr>
                  <m:t>k</m:t>
                </m:r>
              </m:e>
              <m:sub/>
            </m:sSub>
          </m:sup>
          <m:e>
            <m:r>
              <w:rPr>
                <w:rFonts w:ascii="Cambria Math" w:eastAsia="華康中楷體"/>
                <w:color w:val="000000"/>
              </w:rPr>
              <m:t xml:space="preserve"> </m:t>
            </m:r>
            <m:sSub>
              <m:sSubPr>
                <m:ctrlPr>
                  <w:rPr>
                    <w:rFonts w:ascii="Cambria Math" w:eastAsia="華康中楷體" w:hAnsi="Cambria Math"/>
                    <w:i/>
                    <w:color w:val="000000"/>
                  </w:rPr>
                </m:ctrlPr>
              </m:sSubPr>
              <m:e>
                <m:r>
                  <w:rPr>
                    <w:rFonts w:ascii="Cambria Math" w:eastAsia="華康中楷體"/>
                    <w:color w:val="000000"/>
                  </w:rPr>
                  <m:t>u</m:t>
                </m:r>
              </m:e>
              <m:sub>
                <m:r>
                  <w:rPr>
                    <w:rFonts w:ascii="Cambria Math" w:eastAsia="華康中楷體"/>
                    <w:color w:val="000000"/>
                  </w:rPr>
                  <m:t>t</m:t>
                </m:r>
              </m:sub>
            </m:sSub>
          </m:e>
        </m:nary>
        <m:r>
          <w:rPr>
            <w:rFonts w:ascii="Cambria Math" w:eastAsia="華康中楷體"/>
            <w:color w:val="000000"/>
          </w:rPr>
          <m:t>≤</m:t>
        </m:r>
        <m:r>
          <w:rPr>
            <w:rFonts w:ascii="Cambria Math" w:eastAsia="華康中楷體"/>
            <w:color w:val="000000"/>
          </w:rPr>
          <m:t>ρ</m:t>
        </m:r>
      </m:oMath>
      <w:r w:rsidR="00900410" w:rsidRPr="005A066B">
        <w:rPr>
          <w:rFonts w:eastAsia="華康中楷體"/>
          <w:color w:val="000000"/>
        </w:rPr>
        <w:t xml:space="preserve">                                                         </w:t>
      </w:r>
      <w:r w:rsidR="00900410">
        <w:rPr>
          <w:rFonts w:eastAsia="華康中楷體"/>
          <w:color w:val="000000"/>
        </w:rPr>
        <w:t xml:space="preserve">     </w:t>
      </w:r>
      <w:r w:rsidR="00900410">
        <w:rPr>
          <w:rFonts w:eastAsia="華康中楷體"/>
          <w:color w:val="000000"/>
        </w:rPr>
        <w:tab/>
      </w:r>
      <w:r w:rsidR="00900410">
        <w:rPr>
          <w:rFonts w:eastAsia="華康中楷體"/>
          <w:color w:val="000000"/>
        </w:rPr>
        <w:tab/>
      </w:r>
      <w:r w:rsidR="00900410">
        <w:rPr>
          <w:rFonts w:eastAsia="華康中楷體"/>
          <w:color w:val="000000"/>
        </w:rPr>
        <w:tab/>
      </w:r>
      <w:r w:rsidR="00900410">
        <w:rPr>
          <w:rFonts w:eastAsia="華康中楷體"/>
          <w:color w:val="000000"/>
        </w:rPr>
        <w:tab/>
      </w:r>
      <w:r w:rsidR="00900410">
        <w:rPr>
          <w:rFonts w:eastAsia="華康中楷體"/>
          <w:color w:val="000000"/>
        </w:rPr>
        <w:tab/>
      </w:r>
      <w:r w:rsidR="00900410">
        <w:rPr>
          <w:rFonts w:eastAsia="華康中楷體"/>
          <w:color w:val="000000"/>
        </w:rPr>
        <w:tab/>
      </w:r>
      <w:r w:rsidR="00900410">
        <w:rPr>
          <w:rFonts w:eastAsia="華康中楷體"/>
          <w:color w:val="000000"/>
        </w:rPr>
        <w:tab/>
      </w:r>
      <w:r w:rsidR="00900410">
        <w:rPr>
          <w:rFonts w:eastAsia="華康中楷體" w:hint="eastAsia"/>
          <w:color w:val="000000"/>
        </w:rPr>
        <w:t xml:space="preserve"> </w:t>
      </w:r>
      <w:r w:rsidR="00900410" w:rsidRPr="005A066B">
        <w:rPr>
          <w:rFonts w:eastAsia="華康中楷體"/>
          <w:color w:val="000000"/>
        </w:rPr>
        <w:t>(2.5.10)</w:t>
      </w:r>
    </w:p>
    <w:p w14:paraId="41BF13AD" w14:textId="6C75DA32" w:rsidR="00900410" w:rsidRDefault="00E80834" w:rsidP="00900410">
      <w:pPr>
        <w:rPr>
          <w:rFonts w:eastAsia="標楷體"/>
          <w:color w:val="000000"/>
        </w:rPr>
      </w:pPr>
      <m:oMath>
        <m:sSub>
          <m:sSubPr>
            <m:ctrlPr>
              <w:rPr>
                <w:rFonts w:ascii="Cambria Math" w:hAnsi="Cambria Math"/>
                <w:i/>
                <w:color w:val="000000"/>
              </w:rPr>
            </m:ctrlPr>
          </m:sSubPr>
          <m:e>
            <m:r>
              <w:rPr>
                <w:rFonts w:ascii="Cambria Math"/>
                <w:color w:val="000000"/>
              </w:rPr>
              <m:t>v</m:t>
            </m:r>
          </m:e>
          <m:sub>
            <m:r>
              <w:rPr>
                <w:rFonts w:ascii="Cambria Math"/>
                <w:color w:val="000000"/>
              </w:rPr>
              <m:t>j</m:t>
            </m:r>
          </m:sub>
        </m:sSub>
        <m:r>
          <m:rPr>
            <m:nor/>
          </m:rPr>
          <w:rPr>
            <w:rFonts w:ascii="Cambria Math"/>
            <w:color w:val="000000"/>
          </w:rPr>
          <m:t xml:space="preserve">, </m:t>
        </m:r>
        <m:sSub>
          <m:sSubPr>
            <m:ctrlPr>
              <w:rPr>
                <w:rFonts w:ascii="Cambria Math" w:hAnsi="Cambria Math"/>
                <w:color w:val="000000"/>
              </w:rPr>
            </m:ctrlPr>
          </m:sSubPr>
          <m:e>
            <m:r>
              <w:rPr>
                <w:rFonts w:ascii="Cambria Math"/>
                <w:color w:val="000000"/>
              </w:rPr>
              <m:t>u</m:t>
            </m:r>
          </m:e>
          <m:sub>
            <m:r>
              <w:rPr>
                <w:rFonts w:ascii="Cambria Math"/>
                <w:color w:val="000000"/>
              </w:rPr>
              <m:t>jt</m:t>
            </m:r>
            <m:ctrlPr>
              <w:rPr>
                <w:rFonts w:ascii="Cambria Math" w:hAnsi="Cambria Math"/>
                <w:i/>
                <w:color w:val="000000"/>
              </w:rPr>
            </m:ctrlPr>
          </m:sub>
        </m:sSub>
        <m:r>
          <w:rPr>
            <w:rFonts w:ascii="Cambria Math" w:hAnsi="Cambria Math" w:cs="Cambria Math"/>
            <w:color w:val="000000"/>
          </w:rPr>
          <m:t>∈</m:t>
        </m:r>
        <m:r>
          <w:rPr>
            <w:rFonts w:ascii="Cambria Math"/>
            <w:color w:val="000000"/>
          </w:rPr>
          <m:t>0,1,</m:t>
        </m:r>
      </m:oMath>
      <w:r w:rsidR="00900410" w:rsidRPr="005A066B">
        <w:rPr>
          <w:color w:val="000000"/>
        </w:rPr>
        <w:t xml:space="preserve">                   </w:t>
      </w:r>
      <w:r w:rsidR="00900410">
        <w:rPr>
          <w:color w:val="000000"/>
        </w:rPr>
        <w:t xml:space="preserve">    </w:t>
      </w:r>
      <w:r w:rsidR="00900410">
        <w:rPr>
          <w:color w:val="000000"/>
        </w:rPr>
        <w:tab/>
      </w:r>
      <w:r w:rsidR="00900410">
        <w:rPr>
          <w:color w:val="000000"/>
        </w:rPr>
        <w:tab/>
      </w:r>
      <w:r w:rsidR="00900410" w:rsidRPr="005A066B">
        <w:rPr>
          <w:rFonts w:eastAsia="標楷體"/>
          <w:color w:val="000000"/>
        </w:rPr>
        <w:t xml:space="preserve">for </w:t>
      </w:r>
      <w:r w:rsidR="00900410" w:rsidRPr="005A066B">
        <w:rPr>
          <w:rFonts w:eastAsia="標楷體"/>
          <w:i/>
          <w:color w:val="000000"/>
        </w:rPr>
        <w:t>j</w:t>
      </w:r>
      <w:r w:rsidR="00900410" w:rsidRPr="005A066B">
        <w:rPr>
          <w:rFonts w:eastAsia="標楷體"/>
          <w:color w:val="000000"/>
        </w:rPr>
        <w:t xml:space="preserve"> = 1, …, </w:t>
      </w:r>
      <w:r w:rsidR="00900410" w:rsidRPr="005A066B">
        <w:rPr>
          <w:rFonts w:eastAsia="標楷體"/>
          <w:i/>
          <w:color w:val="000000"/>
        </w:rPr>
        <w:t>n, t</w:t>
      </w:r>
      <w:r w:rsidR="00900410" w:rsidRPr="005A066B">
        <w:rPr>
          <w:rFonts w:eastAsia="標楷體"/>
          <w:color w:val="000000"/>
        </w:rPr>
        <w:t xml:space="preserve"> = 1, …, </w:t>
      </w:r>
      <w:r w:rsidR="00900410" w:rsidRPr="005A066B">
        <w:rPr>
          <w:rFonts w:eastAsia="標楷體"/>
          <w:i/>
          <w:color w:val="000000"/>
        </w:rPr>
        <w:t>k</w:t>
      </w:r>
      <w:r w:rsidR="00900410">
        <w:rPr>
          <w:rFonts w:eastAsia="標楷體"/>
          <w:i/>
          <w:color w:val="000000"/>
          <w:vertAlign w:val="subscript"/>
        </w:rPr>
        <w:t>j</w:t>
      </w:r>
      <w:r w:rsidR="00900410">
        <w:rPr>
          <w:rFonts w:eastAsia="標楷體"/>
          <w:color w:val="000000"/>
        </w:rPr>
        <w:t>,</w:t>
      </w:r>
      <w:r w:rsidR="00900410" w:rsidRPr="005A066B">
        <w:rPr>
          <w:rFonts w:eastAsia="標楷體"/>
          <w:i/>
          <w:color w:val="000000"/>
        </w:rPr>
        <w:t xml:space="preserve">              </w:t>
      </w:r>
      <w:r w:rsidR="00900410">
        <w:rPr>
          <w:rFonts w:eastAsia="標楷體"/>
          <w:i/>
          <w:color w:val="000000"/>
        </w:rPr>
        <w:tab/>
      </w:r>
      <w:r w:rsidR="00900410">
        <w:rPr>
          <w:rFonts w:eastAsia="標楷體"/>
          <w:i/>
          <w:color w:val="000000"/>
        </w:rPr>
        <w:tab/>
      </w:r>
      <w:r w:rsidR="00900410">
        <w:rPr>
          <w:rFonts w:eastAsia="標楷體"/>
          <w:i/>
          <w:color w:val="000000"/>
        </w:rPr>
        <w:tab/>
      </w:r>
      <w:r w:rsidR="00900410">
        <w:rPr>
          <w:rFonts w:eastAsia="標楷體"/>
          <w:i/>
          <w:color w:val="000000"/>
        </w:rPr>
        <w:tab/>
      </w:r>
      <w:r w:rsidR="00900410">
        <w:rPr>
          <w:rFonts w:eastAsia="標楷體" w:hint="eastAsia"/>
          <w:i/>
          <w:color w:val="000000"/>
        </w:rPr>
        <w:t xml:space="preserve"> </w:t>
      </w:r>
      <w:r w:rsidR="00900410" w:rsidRPr="005A066B">
        <w:rPr>
          <w:rFonts w:eastAsia="標楷體"/>
          <w:color w:val="000000"/>
        </w:rPr>
        <w:t>(2.5.11)</w:t>
      </w:r>
    </w:p>
    <w:p w14:paraId="379E3255" w14:textId="7F497FF7" w:rsidR="00900410" w:rsidRPr="00900410" w:rsidRDefault="00000000" w:rsidP="00900410">
      <w:pPr>
        <w:ind w:firstLineChars="300" w:firstLine="720"/>
        <w:jc w:val="both"/>
        <w:rPr>
          <w:rFonts w:eastAsia="標楷體"/>
          <w:color w:val="000000"/>
        </w:rPr>
      </w:pPr>
      <m:oMathPara>
        <m:oMathParaPr>
          <m:jc m:val="left"/>
        </m:oMathParaPr>
        <m:oMath>
          <m:sSub>
            <m:sSubPr>
              <m:ctrlPr>
                <w:rPr>
                  <w:rFonts w:ascii="Cambria Math" w:eastAsia="標楷體" w:hAnsi="Cambria Math"/>
                  <w:i/>
                  <w:noProof/>
                  <w:color w:val="000000"/>
                </w:rPr>
              </m:ctrlPr>
            </m:sSubPr>
            <m:e>
              <m:r>
                <w:rPr>
                  <w:rFonts w:ascii="Cambria Math" w:eastAsia="標楷體"/>
                  <w:noProof/>
                  <w:color w:val="000000"/>
                </w:rPr>
                <m:t>ξ</m:t>
              </m:r>
            </m:e>
            <m:sub>
              <m:r>
                <w:rPr>
                  <w:rFonts w:ascii="Cambria Math" w:eastAsia="標楷體"/>
                  <w:noProof/>
                  <w:color w:val="000000"/>
                </w:rPr>
                <m:t>i</m:t>
              </m:r>
            </m:sub>
          </m:sSub>
          <m:r>
            <m:rPr>
              <m:nor/>
            </m:rPr>
            <w:rPr>
              <w:rFonts w:ascii="Cambria Math" w:eastAsia="標楷體"/>
              <w:noProof/>
              <w:color w:val="000000"/>
            </w:rPr>
            <m:t xml:space="preserve">, </m:t>
          </m:r>
          <m:sSubSup>
            <m:sSubSupPr>
              <m:ctrlPr>
                <w:rPr>
                  <w:rFonts w:ascii="Cambria Math" w:eastAsia="標楷體" w:hAnsi="Cambria Math"/>
                  <w:noProof/>
                  <w:color w:val="000000"/>
                </w:rPr>
              </m:ctrlPr>
            </m:sSubSupPr>
            <m:e>
              <m:r>
                <w:rPr>
                  <w:rFonts w:ascii="Cambria Math" w:eastAsia="標楷體"/>
                  <w:noProof/>
                  <w:color w:val="000000"/>
                </w:rPr>
                <m:t>w</m:t>
              </m:r>
            </m:e>
            <m:sub>
              <m:r>
                <w:rPr>
                  <w:rFonts w:ascii="Cambria Math" w:eastAsia="標楷體"/>
                  <w:noProof/>
                  <w:color w:val="000000"/>
                </w:rPr>
                <m:t>j</m:t>
              </m:r>
              <m:ctrlPr>
                <w:rPr>
                  <w:rFonts w:ascii="Cambria Math" w:eastAsia="標楷體" w:hAnsi="Cambria Math"/>
                  <w:i/>
                  <w:noProof/>
                  <w:color w:val="000000"/>
                </w:rPr>
              </m:ctrlPr>
            </m:sub>
            <m:sup>
              <m:r>
                <w:rPr>
                  <w:rFonts w:ascii="Cambria Math" w:eastAsia="標楷體"/>
                  <w:noProof/>
                  <w:color w:val="000000"/>
                </w:rPr>
                <m:t>+</m:t>
              </m:r>
              <m:ctrlPr>
                <w:rPr>
                  <w:rFonts w:ascii="Cambria Math" w:eastAsia="標楷體" w:hAnsi="Cambria Math"/>
                  <w:i/>
                  <w:noProof/>
                  <w:color w:val="000000"/>
                </w:rPr>
              </m:ctrlPr>
            </m:sup>
          </m:sSubSup>
          <m:r>
            <w:rPr>
              <w:rFonts w:ascii="Cambria Math" w:eastAsia="標楷體"/>
              <w:noProof/>
              <w:color w:val="000000"/>
            </w:rPr>
            <m:t xml:space="preserve">, </m:t>
          </m:r>
          <m:sSubSup>
            <m:sSubSupPr>
              <m:ctrlPr>
                <w:rPr>
                  <w:rFonts w:ascii="Cambria Math" w:eastAsia="標楷體" w:hAnsi="Cambria Math"/>
                  <w:i/>
                  <w:noProof/>
                  <w:color w:val="000000"/>
                </w:rPr>
              </m:ctrlPr>
            </m:sSubSupPr>
            <m:e>
              <m:r>
                <w:rPr>
                  <w:rFonts w:ascii="Cambria Math" w:eastAsia="標楷體"/>
                  <w:noProof/>
                  <w:color w:val="000000"/>
                </w:rPr>
                <m:t>w</m:t>
              </m:r>
            </m:e>
            <m:sub>
              <m:r>
                <w:rPr>
                  <w:rFonts w:ascii="Cambria Math" w:eastAsia="標楷體"/>
                  <w:noProof/>
                  <w:color w:val="000000"/>
                </w:rPr>
                <m:t>j</m:t>
              </m:r>
            </m:sub>
            <m:sup>
              <m:r>
                <w:rPr>
                  <w:rFonts w:ascii="Cambria Math" w:eastAsia="標楷體"/>
                  <w:noProof/>
                  <w:color w:val="000000"/>
                </w:rPr>
                <m:t>-</m:t>
              </m:r>
            </m:sup>
          </m:sSubSup>
          <m:r>
            <m:rPr>
              <m:nor/>
            </m:rPr>
            <w:rPr>
              <w:rFonts w:ascii="Cambria Math" w:eastAsia="標楷體"/>
              <w:noProof/>
              <w:color w:val="000000"/>
            </w:rPr>
            <m:t xml:space="preserve">, </m:t>
          </m:r>
          <m:sSubSup>
            <m:sSubSupPr>
              <m:ctrlPr>
                <w:rPr>
                  <w:rFonts w:ascii="Cambria Math" w:eastAsia="標楷體" w:hAnsi="Cambria Math"/>
                  <w:noProof/>
                  <w:color w:val="000000"/>
                </w:rPr>
              </m:ctrlPr>
            </m:sSubSupPr>
            <m:e>
              <m:r>
                <w:rPr>
                  <w:rFonts w:ascii="Cambria Math" w:eastAsia="標楷體"/>
                  <w:noProof/>
                  <w:color w:val="000000"/>
                </w:rPr>
                <m:t>b</m:t>
              </m:r>
            </m:e>
            <m:sub>
              <m:r>
                <w:rPr>
                  <w:rFonts w:ascii="Cambria Math" w:eastAsia="標楷體"/>
                  <w:noProof/>
                  <w:color w:val="000000"/>
                </w:rPr>
                <m:t>j</m:t>
              </m:r>
              <m:ctrlPr>
                <w:rPr>
                  <w:rFonts w:ascii="Cambria Math" w:eastAsia="標楷體" w:hAnsi="Cambria Math"/>
                  <w:i/>
                  <w:noProof/>
                  <w:color w:val="000000"/>
                </w:rPr>
              </m:ctrlPr>
            </m:sub>
            <m:sup>
              <m:r>
                <w:rPr>
                  <w:rFonts w:ascii="Cambria Math" w:eastAsia="標楷體"/>
                  <w:noProof/>
                  <w:color w:val="000000"/>
                </w:rPr>
                <m:t>+</m:t>
              </m:r>
              <m:ctrlPr>
                <w:rPr>
                  <w:rFonts w:ascii="Cambria Math" w:eastAsia="標楷體" w:hAnsi="Cambria Math"/>
                  <w:i/>
                  <w:noProof/>
                  <w:color w:val="000000"/>
                </w:rPr>
              </m:ctrlPr>
            </m:sup>
          </m:sSubSup>
          <m:r>
            <w:rPr>
              <w:rFonts w:ascii="Cambria Math" w:eastAsia="標楷體"/>
              <w:noProof/>
              <w:color w:val="000000"/>
            </w:rPr>
            <m:t xml:space="preserve">, </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j</m:t>
              </m:r>
            </m:sub>
            <m:sup>
              <m:r>
                <w:rPr>
                  <w:rFonts w:ascii="Cambria Math" w:eastAsia="標楷體"/>
                  <w:noProof/>
                  <w:color w:val="000000"/>
                </w:rPr>
                <m:t>-</m:t>
              </m:r>
            </m:sup>
          </m:sSubSup>
          <m:r>
            <w:rPr>
              <w:rFonts w:ascii="Cambria Math" w:eastAsia="標楷體"/>
              <w:noProof/>
              <w:color w:val="000000"/>
            </w:rPr>
            <m:t>≥</m:t>
          </m:r>
          <m:r>
            <w:rPr>
              <w:rFonts w:ascii="Cambria Math" w:eastAsia="標楷體"/>
              <w:noProof/>
              <w:color w:val="000000"/>
            </w:rPr>
            <m:t>0,</m:t>
          </m:r>
          <m:r>
            <m:rPr>
              <m:nor/>
            </m:rPr>
            <w:rPr>
              <w:rFonts w:ascii="Cambria Math" w:eastAsia="標楷體"/>
              <w:noProof/>
              <w:color w:val="000000"/>
            </w:rPr>
            <m:t xml:space="preserve">  </m:t>
          </m:r>
        </m:oMath>
      </m:oMathPara>
    </w:p>
    <w:p w14:paraId="4AFDA6A4" w14:textId="77777777" w:rsidR="00900410" w:rsidRDefault="00900410" w:rsidP="00900410">
      <w:pPr>
        <w:widowControl/>
        <w:jc w:val="both"/>
        <w:rPr>
          <w:rFonts w:ascii="Calibri" w:hAnsi="Calibri" w:cs="Calibri"/>
          <w:color w:val="000000"/>
          <w:kern w:val="0"/>
          <w:sz w:val="22"/>
          <w:szCs w:val="22"/>
        </w:rPr>
      </w:pPr>
    </w:p>
    <w:p w14:paraId="7FEED184" w14:textId="77777777" w:rsidR="00900410" w:rsidRDefault="00900410" w:rsidP="00900410">
      <w:pPr>
        <w:widowControl/>
        <w:jc w:val="both"/>
        <w:rPr>
          <w:rFonts w:ascii="Calibri" w:eastAsia="Times New Roman" w:hAnsi="Calibri" w:cs="Calibri"/>
          <w:color w:val="000000"/>
          <w:kern w:val="0"/>
          <w:sz w:val="22"/>
          <w:szCs w:val="22"/>
        </w:rPr>
      </w:pPr>
      <w:r w:rsidRPr="00DB2C3F">
        <w:rPr>
          <w:rFonts w:ascii="Calibri" w:eastAsia="Times New Roman" w:hAnsi="Calibri" w:cs="Calibri"/>
          <w:color w:val="000000"/>
          <w:kern w:val="0"/>
          <w:sz w:val="22"/>
          <w:szCs w:val="22"/>
        </w:rPr>
        <w:t>17</w:t>
      </w:r>
      <w:r w:rsidRPr="00063ACA">
        <w:rPr>
          <w:rFonts w:ascii="Calibri" w:eastAsia="Times New Roman" w:hAnsi="Calibri" w:cs="Calibri" w:hint="eastAsia"/>
          <w:color w:val="000000"/>
          <w:kern w:val="0"/>
          <w:sz w:val="22"/>
          <w:szCs w:val="22"/>
        </w:rPr>
        <w:t>737.85554</w:t>
      </w:r>
      <w:r>
        <w:rPr>
          <w:rFonts w:ascii="Calibri" w:eastAsia="Times New Roman" w:hAnsi="Calibri" w:cs="Calibri"/>
          <w:color w:val="000000"/>
          <w:kern w:val="0"/>
          <w:sz w:val="22"/>
          <w:szCs w:val="22"/>
        </w:rPr>
        <w:t xml:space="preserve"> + </w:t>
      </w:r>
      <w:r w:rsidRPr="00063ACA">
        <w:rPr>
          <w:rFonts w:ascii="Calibri" w:eastAsia="Times New Roman" w:hAnsi="Calibri" w:cs="Calibri" w:hint="eastAsia"/>
          <w:color w:val="000000"/>
          <w:kern w:val="0"/>
          <w:sz w:val="22"/>
          <w:szCs w:val="22"/>
        </w:rPr>
        <w:t>-</w:t>
      </w:r>
      <w:r>
        <w:rPr>
          <w:rFonts w:ascii="Calibri" w:eastAsia="Times New Roman" w:hAnsi="Calibri" w:cs="Calibri"/>
          <w:color w:val="000000"/>
          <w:kern w:val="0"/>
          <w:sz w:val="22"/>
          <w:szCs w:val="22"/>
        </w:rPr>
        <w:t>0</w:t>
      </w:r>
      <w:r w:rsidRPr="00063ACA">
        <w:rPr>
          <w:rFonts w:ascii="Calibri" w:eastAsia="Times New Roman" w:hAnsi="Calibri" w:cs="Calibri" w:hint="eastAsia"/>
          <w:color w:val="000000"/>
          <w:kern w:val="0"/>
          <w:sz w:val="22"/>
          <w:szCs w:val="22"/>
        </w:rPr>
        <w:t>.0124</w:t>
      </w:r>
      <w:r>
        <w:rPr>
          <w:rFonts w:ascii="Calibri" w:eastAsia="Times New Roman" w:hAnsi="Calibri" w:cs="Calibri"/>
          <w:color w:val="000000"/>
          <w:kern w:val="0"/>
          <w:sz w:val="22"/>
          <w:szCs w:val="22"/>
        </w:rPr>
        <w:t>*y</w:t>
      </w:r>
      <w:r w:rsidRPr="00063ACA">
        <w:rPr>
          <w:rFonts w:ascii="Calibri" w:eastAsia="Times New Roman" w:hAnsi="Calibri" w:cs="Calibri"/>
          <w:color w:val="000000"/>
          <w:kern w:val="0"/>
          <w:sz w:val="22"/>
          <w:szCs w:val="22"/>
          <w:vertAlign w:val="subscript"/>
        </w:rPr>
        <w:t>t-1</w:t>
      </w:r>
      <w:r>
        <w:rPr>
          <w:rFonts w:ascii="Calibri" w:eastAsia="Times New Roman" w:hAnsi="Calibri" w:cs="Calibri"/>
          <w:color w:val="000000"/>
          <w:kern w:val="0"/>
          <w:sz w:val="22"/>
          <w:szCs w:val="22"/>
        </w:rPr>
        <w:t xml:space="preserve"> + (</w:t>
      </w:r>
      <w:r w:rsidRPr="00063ACA">
        <w:rPr>
          <w:rFonts w:ascii="Calibri" w:eastAsia="Times New Roman" w:hAnsi="Calibri" w:cs="Calibri" w:hint="eastAsia"/>
          <w:color w:val="000000"/>
          <w:kern w:val="0"/>
          <w:sz w:val="22"/>
          <w:szCs w:val="22"/>
        </w:rPr>
        <w:t>1</w:t>
      </w:r>
      <w:r>
        <w:rPr>
          <w:rFonts w:ascii="Calibri" w:eastAsia="Times New Roman" w:hAnsi="Calibri" w:cs="Calibri"/>
          <w:color w:val="000000"/>
          <w:kern w:val="0"/>
          <w:sz w:val="22"/>
          <w:szCs w:val="22"/>
        </w:rPr>
        <w:t>)</w:t>
      </w:r>
      <w:r w:rsidRPr="00063ACA">
        <w:rPr>
          <w:rFonts w:ascii="Calibri" w:eastAsia="Times New Roman" w:hAnsi="Calibri" w:cs="Calibri" w:hint="eastAsia"/>
          <w:color w:val="000000"/>
          <w:kern w:val="0"/>
          <w:sz w:val="22"/>
          <w:szCs w:val="22"/>
        </w:rPr>
        <w:t>*</w:t>
      </w:r>
      <w:r>
        <w:rPr>
          <w:rFonts w:ascii="Calibri" w:eastAsia="Times New Roman" w:hAnsi="Calibri" w:cs="Calibri"/>
          <w:color w:val="000000"/>
          <w:kern w:val="0"/>
          <w:sz w:val="22"/>
          <w:szCs w:val="22"/>
        </w:rPr>
        <w:t>(|y</w:t>
      </w:r>
      <w:r w:rsidRPr="00063ACA">
        <w:rPr>
          <w:rFonts w:ascii="Calibri" w:eastAsia="Times New Roman" w:hAnsi="Calibri" w:cs="Calibri"/>
          <w:color w:val="000000"/>
          <w:kern w:val="0"/>
          <w:sz w:val="22"/>
          <w:szCs w:val="22"/>
          <w:vertAlign w:val="subscript"/>
        </w:rPr>
        <w:t>t-1</w:t>
      </w:r>
      <w:r w:rsidRPr="00063ACA">
        <w:rPr>
          <w:rFonts w:ascii="Calibri" w:eastAsia="Times New Roman" w:hAnsi="Calibri" w:cs="Calibri" w:hint="eastAsia"/>
          <w:color w:val="000000"/>
          <w:kern w:val="0"/>
          <w:sz w:val="22"/>
          <w:szCs w:val="22"/>
        </w:rPr>
        <w:t xml:space="preserve"> </w:t>
      </w:r>
      <w:r>
        <w:rPr>
          <w:rFonts w:ascii="Calibri" w:eastAsia="Times New Roman" w:hAnsi="Calibri" w:cs="Calibri"/>
          <w:color w:val="000000"/>
          <w:kern w:val="0"/>
          <w:sz w:val="22"/>
          <w:szCs w:val="22"/>
        </w:rPr>
        <w:t xml:space="preserve">– </w:t>
      </w:r>
      <w:r w:rsidRPr="00063ACA">
        <w:rPr>
          <w:rFonts w:ascii="Calibri" w:eastAsia="Times New Roman" w:hAnsi="Calibri" w:cs="Calibri" w:hint="eastAsia"/>
          <w:color w:val="000000"/>
          <w:kern w:val="0"/>
          <w:sz w:val="22"/>
          <w:szCs w:val="22"/>
        </w:rPr>
        <w:t>17090.4</w:t>
      </w:r>
      <w:r>
        <w:rPr>
          <w:rFonts w:ascii="Calibri" w:eastAsia="Times New Roman" w:hAnsi="Calibri" w:cs="Calibri"/>
          <w:color w:val="000000"/>
          <w:kern w:val="0"/>
          <w:sz w:val="22"/>
          <w:szCs w:val="22"/>
        </w:rPr>
        <w:t>| + y</w:t>
      </w:r>
      <w:r w:rsidRPr="00063ACA">
        <w:rPr>
          <w:rFonts w:ascii="Calibri" w:eastAsia="Times New Roman" w:hAnsi="Calibri" w:cs="Calibri"/>
          <w:color w:val="000000"/>
          <w:kern w:val="0"/>
          <w:sz w:val="22"/>
          <w:szCs w:val="22"/>
          <w:vertAlign w:val="subscript"/>
        </w:rPr>
        <w:t>t-1</w:t>
      </w:r>
      <w:r>
        <w:rPr>
          <w:rFonts w:ascii="Calibri" w:eastAsia="Times New Roman" w:hAnsi="Calibri" w:cs="Calibri"/>
          <w:color w:val="000000"/>
          <w:kern w:val="0"/>
          <w:sz w:val="22"/>
          <w:szCs w:val="22"/>
        </w:rPr>
        <w:t xml:space="preserve"> – </w:t>
      </w:r>
      <w:r w:rsidRPr="00063ACA">
        <w:rPr>
          <w:rFonts w:ascii="Calibri" w:eastAsia="Times New Roman" w:hAnsi="Calibri" w:cs="Calibri" w:hint="eastAsia"/>
          <w:color w:val="000000"/>
          <w:kern w:val="0"/>
          <w:sz w:val="22"/>
          <w:szCs w:val="22"/>
        </w:rPr>
        <w:t>17090.4</w:t>
      </w:r>
      <w:r>
        <w:rPr>
          <w:rFonts w:ascii="Calibri" w:eastAsia="Times New Roman" w:hAnsi="Calibri" w:cs="Calibri"/>
          <w:color w:val="000000"/>
          <w:kern w:val="0"/>
          <w:sz w:val="22"/>
          <w:szCs w:val="22"/>
        </w:rPr>
        <w:t xml:space="preserve">)/2 </w:t>
      </w:r>
    </w:p>
    <w:p w14:paraId="7843B3D1" w14:textId="700D3C3E" w:rsidR="00900410" w:rsidRDefault="00900410" w:rsidP="00171FF2">
      <w:pPr>
        <w:jc w:val="both"/>
        <w:rPr>
          <w:rFonts w:eastAsia="標楷體"/>
          <w:noProof/>
          <w:color w:val="000000"/>
        </w:rPr>
      </w:pPr>
      <w:r>
        <w:rPr>
          <w:rFonts w:ascii="Calibri" w:eastAsia="Times New Roman" w:hAnsi="Calibri" w:cs="Calibri"/>
          <w:color w:val="000000"/>
          <w:kern w:val="0"/>
          <w:sz w:val="22"/>
          <w:szCs w:val="22"/>
        </w:rPr>
        <w:br w:type="page"/>
      </w:r>
      <w:r>
        <w:rPr>
          <w:rFonts w:eastAsia="標楷體"/>
          <w:noProof/>
          <w:color w:val="000000"/>
        </w:rPr>
        <w:lastRenderedPageBreak/>
        <w:t>Testing PSVQR 202509</w:t>
      </w:r>
      <w:r w:rsidR="0013344E">
        <w:rPr>
          <w:rFonts w:eastAsia="標楷體" w:hint="eastAsia"/>
          <w:noProof/>
          <w:color w:val="000000"/>
        </w:rPr>
        <w:t>30</w:t>
      </w:r>
      <w:r>
        <w:rPr>
          <w:rFonts w:eastAsia="標楷體"/>
          <w:noProof/>
          <w:color w:val="000000"/>
        </w:rPr>
        <w:t xml:space="preserve"> </w:t>
      </w:r>
      <w:r>
        <w:rPr>
          <w:rFonts w:eastAsia="標楷體" w:hint="eastAsia"/>
          <w:noProof/>
          <w:color w:val="000000"/>
        </w:rPr>
        <w:t>e</w:t>
      </w:r>
      <w:r>
        <w:rPr>
          <w:rFonts w:eastAsia="標楷體"/>
          <w:noProof/>
          <w:color w:val="000000"/>
        </w:rPr>
        <w:t>ffeciently control number of the change point</w:t>
      </w:r>
    </w:p>
    <w:p w14:paraId="4CB786BB" w14:textId="77777777" w:rsidR="007A6F29" w:rsidRDefault="00900410" w:rsidP="007A6F29">
      <w:pPr>
        <w:pStyle w:val="NoSpacing"/>
        <w:spacing w:line="240" w:lineRule="atLeast"/>
        <w:jc w:val="both"/>
        <w:rPr>
          <w:rFonts w:ascii="Times New Roman" w:eastAsia="標楷體" w:hAnsi="Times New Roman"/>
          <w:b/>
          <w:color w:val="000000"/>
          <w:szCs w:val="24"/>
        </w:rPr>
      </w:pPr>
      <w:r w:rsidRPr="005A066B">
        <w:rPr>
          <w:rFonts w:ascii="Times New Roman" w:eastAsia="標楷體" w:hAnsi="Times New Roman"/>
          <w:b/>
          <w:color w:val="000000"/>
          <w:szCs w:val="24"/>
        </w:rPr>
        <w:t>PQSVR</w:t>
      </w:r>
    </w:p>
    <w:tbl>
      <w:tblPr>
        <w:tblStyle w:val="TableGrid"/>
        <w:tblW w:w="10245" w:type="dxa"/>
        <w:tblLook w:val="04A0" w:firstRow="1" w:lastRow="0" w:firstColumn="1" w:lastColumn="0" w:noHBand="0" w:noVBand="1"/>
      </w:tblPr>
      <w:tblGrid>
        <w:gridCol w:w="5598"/>
        <w:gridCol w:w="2047"/>
        <w:gridCol w:w="2150"/>
        <w:gridCol w:w="450"/>
      </w:tblGrid>
      <w:tr w:rsidR="00F070D3" w14:paraId="4A3BE788" w14:textId="77777777" w:rsidTr="00F070D3">
        <w:trPr>
          <w:trHeight w:val="720"/>
        </w:trPr>
        <w:tc>
          <w:tcPr>
            <w:tcW w:w="7645" w:type="dxa"/>
            <w:gridSpan w:val="2"/>
            <w:vAlign w:val="center"/>
          </w:tcPr>
          <w:p w14:paraId="56581E2F" w14:textId="3C5218D9" w:rsidR="00F070D3" w:rsidRPr="00520096" w:rsidRDefault="00000000" w:rsidP="00C800E9">
            <w:pPr>
              <w:spacing w:line="360" w:lineRule="auto"/>
              <w:rPr>
                <w:rFonts w:eastAsia="標楷體"/>
                <w:i/>
                <w:color w:val="000000"/>
                <w:sz w:val="22"/>
                <w:szCs w:val="22"/>
              </w:rPr>
            </w:pPr>
            <m:oMathPara>
              <m:oMathParaPr>
                <m:jc m:val="left"/>
              </m:oMathParaPr>
              <m:oMath>
                <m:func>
                  <m:funcPr>
                    <m:ctrlPr>
                      <w:rPr>
                        <w:rFonts w:ascii="Cambria Math" w:eastAsia="標楷體" w:hAnsi="Cambria Math"/>
                        <w:i/>
                        <w:color w:val="000000"/>
                        <w:kern w:val="2"/>
                        <w:sz w:val="22"/>
                        <w:szCs w:val="22"/>
                      </w:rPr>
                    </m:ctrlPr>
                  </m:funcPr>
                  <m:fName>
                    <m:limLow>
                      <m:limLowPr>
                        <m:ctrlPr>
                          <w:rPr>
                            <w:rFonts w:ascii="Cambria Math" w:eastAsia="標楷體" w:hAnsi="Cambria Math"/>
                            <w:i/>
                            <w:color w:val="000000"/>
                            <w:kern w:val="2"/>
                            <w:sz w:val="22"/>
                            <w:szCs w:val="22"/>
                          </w:rPr>
                        </m:ctrlPr>
                      </m:limLowPr>
                      <m:e>
                        <m:r>
                          <m:rPr>
                            <m:sty m:val="p"/>
                          </m:rPr>
                          <w:rPr>
                            <w:rFonts w:ascii="Cambria Math" w:eastAsia="標楷體" w:hAnsi="Cambria Math"/>
                            <w:color w:val="000000"/>
                            <w:sz w:val="22"/>
                            <w:szCs w:val="22"/>
                          </w:rPr>
                          <m:t>min</m:t>
                        </m:r>
                      </m:e>
                      <m:lim>
                        <m:sSup>
                          <m:sSupPr>
                            <m:ctrlPr>
                              <w:rPr>
                                <w:rFonts w:ascii="Cambria Math" w:eastAsia="標楷體" w:hAnsi="Cambria Math"/>
                                <w:i/>
                                <w:noProof/>
                                <w:color w:val="000000"/>
                                <w:kern w:val="2"/>
                                <w:sz w:val="22"/>
                                <w:szCs w:val="22"/>
                              </w:rPr>
                            </m:ctrlPr>
                          </m:sSupPr>
                          <m:e>
                            <m:r>
                              <w:rPr>
                                <w:rFonts w:ascii="Cambria Math" w:eastAsia="標楷體" w:hAnsi="Cambria Math"/>
                                <w:noProof/>
                                <w:color w:val="000000"/>
                                <w:sz w:val="22"/>
                                <w:szCs w:val="22"/>
                              </w:rPr>
                              <m:t>w</m:t>
                            </m:r>
                          </m:e>
                          <m:sup>
                            <m:r>
                              <w:rPr>
                                <w:rFonts w:ascii="Cambria Math" w:eastAsia="標楷體" w:hAnsi="Cambria Math"/>
                                <w:noProof/>
                                <w:color w:val="000000"/>
                                <w:sz w:val="22"/>
                                <w:szCs w:val="22"/>
                              </w:rPr>
                              <m:t>+</m:t>
                            </m:r>
                          </m:sup>
                        </m:sSup>
                        <m:r>
                          <w:rPr>
                            <w:rFonts w:ascii="Cambria Math" w:eastAsia="標楷體"/>
                            <w:noProof/>
                            <w:color w:val="000000"/>
                            <w:sz w:val="22"/>
                            <w:szCs w:val="22"/>
                          </w:rPr>
                          <m:t>,</m:t>
                        </m:r>
                        <m:r>
                          <m:rPr>
                            <m:nor/>
                          </m:rPr>
                          <w:rPr>
                            <w:rFonts w:ascii="Cambria Math" w:eastAsia="標楷體"/>
                            <w:noProof/>
                            <w:color w:val="000000"/>
                            <w:sz w:val="22"/>
                            <w:szCs w:val="22"/>
                          </w:rPr>
                          <m:t xml:space="preserve">  </m:t>
                        </m:r>
                        <m:sSup>
                          <m:sSupPr>
                            <m:ctrlPr>
                              <w:rPr>
                                <w:rFonts w:ascii="Cambria Math" w:eastAsia="標楷體" w:hAnsi="Cambria Math"/>
                                <w:noProof/>
                                <w:color w:val="000000"/>
                                <w:kern w:val="2"/>
                                <w:sz w:val="22"/>
                                <w:szCs w:val="22"/>
                              </w:rPr>
                            </m:ctrlPr>
                          </m:sSupPr>
                          <m:e>
                            <m:r>
                              <w:rPr>
                                <w:rFonts w:ascii="Cambria Math" w:eastAsia="標楷體" w:hAnsi="Cambria Math"/>
                                <w:noProof/>
                                <w:color w:val="000000"/>
                                <w:sz w:val="22"/>
                                <w:szCs w:val="22"/>
                              </w:rPr>
                              <m:t>w</m:t>
                            </m:r>
                          </m:e>
                          <m:sup>
                            <m:r>
                              <w:rPr>
                                <w:rFonts w:ascii="Cambria Math" w:eastAsia="標楷體" w:hAnsi="Cambria Math"/>
                                <w:noProof/>
                                <w:color w:val="000000"/>
                                <w:sz w:val="22"/>
                                <w:szCs w:val="22"/>
                              </w:rPr>
                              <m:t>-</m:t>
                            </m:r>
                          </m:sup>
                        </m:sSup>
                        <m:r>
                          <w:rPr>
                            <w:rFonts w:ascii="Cambria Math" w:eastAsia="標楷體"/>
                            <w:noProof/>
                            <w:color w:val="000000"/>
                            <w:sz w:val="22"/>
                            <w:szCs w:val="22"/>
                          </w:rPr>
                          <m:t>,  v, ξ, g</m:t>
                        </m:r>
                        <m:r>
                          <m:rPr>
                            <m:nor/>
                          </m:rPr>
                          <w:rPr>
                            <w:rFonts w:ascii="Cambria Math" w:eastAsia="標楷體"/>
                            <w:noProof/>
                            <w:color w:val="000000"/>
                            <w:sz w:val="22"/>
                            <w:szCs w:val="22"/>
                          </w:rPr>
                          <m:t xml:space="preserve">, </m:t>
                        </m:r>
                        <m:r>
                          <w:rPr>
                            <w:rFonts w:ascii="Cambria Math" w:eastAsia="標楷體"/>
                            <w:noProof/>
                            <w:color w:val="000000"/>
                            <w:sz w:val="22"/>
                            <w:szCs w:val="22"/>
                          </w:rPr>
                          <m:t>b</m:t>
                        </m:r>
                      </m:lim>
                    </m:limLow>
                  </m:fName>
                  <m:e>
                    <m:nary>
                      <m:naryPr>
                        <m:chr m:val="∑"/>
                        <m:limLoc m:val="undOvr"/>
                        <m:ctrlPr>
                          <w:rPr>
                            <w:rFonts w:ascii="Cambria Math" w:eastAsia="標楷體" w:hAnsi="Cambria Math"/>
                            <w:i/>
                            <w:color w:val="000000"/>
                            <w:kern w:val="2"/>
                            <w:sz w:val="22"/>
                            <w:szCs w:val="22"/>
                          </w:rPr>
                        </m:ctrlPr>
                      </m:naryPr>
                      <m:sub>
                        <m:r>
                          <w:rPr>
                            <w:rFonts w:ascii="Cambria Math" w:eastAsia="標楷體" w:hAnsi="Cambria Math"/>
                            <w:color w:val="000000"/>
                            <w:sz w:val="22"/>
                            <w:szCs w:val="22"/>
                          </w:rPr>
                          <m:t>j=1</m:t>
                        </m:r>
                      </m:sub>
                      <m:sup>
                        <m:r>
                          <w:rPr>
                            <w:rFonts w:ascii="Cambria Math" w:eastAsia="標楷體" w:hAnsi="Cambria Math"/>
                            <w:color w:val="000000"/>
                            <w:sz w:val="22"/>
                            <w:szCs w:val="22"/>
                          </w:rPr>
                          <m:t>n</m:t>
                        </m:r>
                      </m:sup>
                      <m:e>
                        <m:d>
                          <m:dPr>
                            <m:ctrlPr>
                              <w:rPr>
                                <w:rFonts w:ascii="Cambria Math" w:eastAsia="標楷體"/>
                                <w:i/>
                                <w:noProof/>
                                <w:color w:val="000000"/>
                                <w:sz w:val="22"/>
                                <w:szCs w:val="22"/>
                              </w:rPr>
                            </m:ctrlPr>
                          </m:dPr>
                          <m:e>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r>
                              <w:rPr>
                                <w:rFonts w:ascii="Cambria Math" w:eastAsia="標楷體"/>
                                <w:noProof/>
                                <w:color w:val="000000"/>
                                <w:sz w:val="22"/>
                                <w:szCs w:val="22"/>
                              </w:rPr>
                              <m:t>+</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e>
                        </m:d>
                      </m:e>
                    </m:nary>
                    <m:r>
                      <w:rPr>
                        <w:rFonts w:ascii="Cambria Math" w:eastAsia="標楷體" w:hAnsi="Cambria Math"/>
                        <w:color w:val="000000"/>
                        <w:sz w:val="22"/>
                        <w:szCs w:val="22"/>
                      </w:rPr>
                      <m:t>+</m:t>
                    </m:r>
                    <m:nary>
                      <m:naryPr>
                        <m:chr m:val="∑"/>
                        <m:limLoc m:val="undOvr"/>
                        <m:ctrlPr>
                          <w:rPr>
                            <w:rFonts w:ascii="Cambria Math" w:eastAsia="標楷體" w:hAnsi="Cambria Math"/>
                            <w:i/>
                            <w:color w:val="000000"/>
                            <w:kern w:val="2"/>
                            <w:sz w:val="22"/>
                            <w:szCs w:val="22"/>
                          </w:rPr>
                        </m:ctrlPr>
                      </m:naryPr>
                      <m:sub>
                        <m:r>
                          <w:rPr>
                            <w:rFonts w:ascii="Cambria Math" w:eastAsia="標楷體" w:hAnsi="Cambria Math"/>
                            <w:color w:val="000000"/>
                            <w:sz w:val="22"/>
                            <w:szCs w:val="22"/>
                          </w:rPr>
                          <m:t>i=1</m:t>
                        </m:r>
                      </m:sub>
                      <m:sup>
                        <m:r>
                          <w:rPr>
                            <w:rFonts w:ascii="Cambria Math" w:eastAsia="標楷體" w:hAnsi="Cambria Math"/>
                            <w:color w:val="000000"/>
                            <w:sz w:val="22"/>
                            <w:szCs w:val="22"/>
                          </w:rPr>
                          <m:t>m</m:t>
                        </m:r>
                      </m:sup>
                      <m:e>
                        <m:d>
                          <m:dPr>
                            <m:ctrlPr>
                              <w:rPr>
                                <w:rFonts w:ascii="Cambria Math" w:eastAsia="標楷體"/>
                                <w:i/>
                                <w:noProof/>
                                <w:color w:val="000000"/>
                                <w:sz w:val="22"/>
                                <w:szCs w:val="22"/>
                              </w:rPr>
                            </m:ctrlPr>
                          </m:dPr>
                          <m:e>
                            <m:d>
                              <m:dPr>
                                <m:ctrlPr>
                                  <w:rPr>
                                    <w:rFonts w:ascii="Cambria Math" w:eastAsia="標楷體"/>
                                    <w:i/>
                                    <w:noProof/>
                                    <w:color w:val="000000"/>
                                    <w:sz w:val="22"/>
                                    <w:szCs w:val="22"/>
                                  </w:rPr>
                                </m:ctrlPr>
                              </m:dPr>
                              <m:e>
                                <m:r>
                                  <w:rPr>
                                    <w:rFonts w:ascii="Cambria Math" w:eastAsia="標楷體"/>
                                    <w:noProof/>
                                    <w:color w:val="000000"/>
                                    <w:sz w:val="22"/>
                                    <w:szCs w:val="22"/>
                                  </w:rPr>
                                  <m:t>1</m:t>
                                </m:r>
                                <m:r>
                                  <w:rPr>
                                    <w:rFonts w:ascii="Cambria Math" w:eastAsia="標楷體"/>
                                    <w:noProof/>
                                    <w:color w:val="000000"/>
                                    <w:sz w:val="22"/>
                                    <w:szCs w:val="22"/>
                                  </w:rPr>
                                  <m:t>-</m:t>
                                </m:r>
                                <m:r>
                                  <w:rPr>
                                    <w:rFonts w:ascii="Cambria Math" w:eastAsia="標楷體"/>
                                    <w:noProof/>
                                    <w:color w:val="000000"/>
                                    <w:sz w:val="22"/>
                                    <w:szCs w:val="22"/>
                                  </w:rPr>
                                  <m:t>τ</m:t>
                                </m:r>
                              </m:e>
                            </m:d>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ξ</m:t>
                                </m:r>
                              </m:e>
                              <m:sub>
                                <m:r>
                                  <w:rPr>
                                    <w:rFonts w:ascii="Cambria Math" w:eastAsia="標楷體"/>
                                    <w:noProof/>
                                    <w:color w:val="000000"/>
                                    <w:sz w:val="22"/>
                                    <w:szCs w:val="22"/>
                                  </w:rPr>
                                  <m:t>i</m:t>
                                </m:r>
                              </m:sub>
                              <m:sup>
                                <m:r>
                                  <w:rPr>
                                    <w:rFonts w:ascii="Cambria Math" w:eastAsia="標楷體"/>
                                    <w:noProof/>
                                    <w:color w:val="000000"/>
                                    <w:sz w:val="22"/>
                                    <w:szCs w:val="22"/>
                                  </w:rPr>
                                  <m:t>-</m:t>
                                </m:r>
                              </m:sup>
                            </m:sSubSup>
                            <m:r>
                              <w:rPr>
                                <w:rFonts w:ascii="Cambria Math" w:eastAsia="標楷體"/>
                                <w:noProof/>
                                <w:color w:val="000000"/>
                                <w:sz w:val="22"/>
                                <w:szCs w:val="22"/>
                              </w:rPr>
                              <m:t>+τ</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ξ</m:t>
                                </m:r>
                              </m:e>
                              <m:sub>
                                <m:r>
                                  <w:rPr>
                                    <w:rFonts w:ascii="Cambria Math" w:eastAsia="標楷體"/>
                                    <w:noProof/>
                                    <w:color w:val="000000"/>
                                    <w:sz w:val="22"/>
                                    <w:szCs w:val="22"/>
                                  </w:rPr>
                                  <m:t>i</m:t>
                                </m:r>
                              </m:sub>
                              <m:sup>
                                <m:r>
                                  <w:rPr>
                                    <w:rFonts w:ascii="Cambria Math" w:eastAsia="標楷體"/>
                                    <w:noProof/>
                                    <w:color w:val="000000"/>
                                    <w:sz w:val="22"/>
                                    <w:szCs w:val="22"/>
                                  </w:rPr>
                                  <m:t>+</m:t>
                                </m:r>
                              </m:sup>
                            </m:sSubSup>
                            <m:ctrlPr>
                              <w:rPr>
                                <w:rFonts w:ascii="Cambria Math" w:eastAsia="標楷體" w:hAnsi="Cambria Math"/>
                                <w:i/>
                                <w:noProof/>
                                <w:color w:val="000000"/>
                                <w:sz w:val="22"/>
                                <w:szCs w:val="22"/>
                              </w:rPr>
                            </m:ctrlPr>
                          </m:e>
                        </m:d>
                      </m:e>
                    </m:nary>
                    <m:r>
                      <w:rPr>
                        <w:rFonts w:ascii="Cambria Math" w:eastAsia="標楷體" w:hAnsi="Cambria Math"/>
                        <w:color w:val="000000"/>
                        <w:sz w:val="22"/>
                        <w:szCs w:val="22"/>
                      </w:rPr>
                      <m:t>+</m:t>
                    </m:r>
                    <m:f>
                      <m:fPr>
                        <m:ctrlPr>
                          <w:rPr>
                            <w:rFonts w:ascii="Cambria Math" w:eastAsia="標楷體" w:hAnsi="Cambria Math"/>
                            <w:i/>
                            <w:noProof/>
                            <w:color w:val="000000"/>
                            <w:sz w:val="22"/>
                            <w:szCs w:val="22"/>
                          </w:rPr>
                        </m:ctrlPr>
                      </m:fPr>
                      <m:num>
                        <m:r>
                          <w:rPr>
                            <w:rFonts w:ascii="Cambria Math" w:eastAsia="標楷體" w:hAnsi="Cambria Math"/>
                            <w:noProof/>
                            <w:color w:val="000000"/>
                            <w:sz w:val="22"/>
                            <w:szCs w:val="22"/>
                          </w:rPr>
                          <m:t>ρ</m:t>
                        </m:r>
                      </m:num>
                      <m:den>
                        <m:r>
                          <w:rPr>
                            <w:rFonts w:ascii="Cambria Math" w:eastAsia="標楷體"/>
                            <w:noProof/>
                            <w:color w:val="000000"/>
                            <w:sz w:val="22"/>
                            <w:szCs w:val="22"/>
                          </w:rPr>
                          <m:t>n</m:t>
                        </m:r>
                      </m:den>
                    </m:f>
                  </m:e>
                </m:func>
              </m:oMath>
            </m:oMathPara>
          </w:p>
        </w:tc>
        <w:tc>
          <w:tcPr>
            <w:tcW w:w="2150" w:type="dxa"/>
            <w:vAlign w:val="center"/>
          </w:tcPr>
          <w:p w14:paraId="0D8ADABA" w14:textId="77777777" w:rsidR="00F070D3" w:rsidRPr="00C74202" w:rsidRDefault="00F070D3" w:rsidP="00C800E9">
            <w:pPr>
              <w:pStyle w:val="NoSpacing"/>
              <w:spacing w:line="240" w:lineRule="atLeast"/>
              <w:rPr>
                <w:rFonts w:eastAsia="標楷體"/>
                <w:color w:val="000000"/>
                <w:sz w:val="22"/>
              </w:rPr>
            </w:pPr>
          </w:p>
        </w:tc>
        <w:tc>
          <w:tcPr>
            <w:tcW w:w="450" w:type="dxa"/>
            <w:vAlign w:val="center"/>
          </w:tcPr>
          <w:p w14:paraId="22F5C965" w14:textId="77777777" w:rsidR="00F070D3" w:rsidRDefault="00F070D3" w:rsidP="00C800E9">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(1)</w:t>
            </w:r>
          </w:p>
        </w:tc>
      </w:tr>
      <w:tr w:rsidR="00F070D3" w14:paraId="18F1196E" w14:textId="77777777" w:rsidTr="00F070D3">
        <w:tc>
          <w:tcPr>
            <w:tcW w:w="7645" w:type="dxa"/>
            <w:gridSpan w:val="2"/>
            <w:vAlign w:val="center"/>
          </w:tcPr>
          <w:p w14:paraId="772E1CF3" w14:textId="77777777" w:rsidR="00F070D3" w:rsidRPr="007A6F29" w:rsidRDefault="00F070D3" w:rsidP="00C800E9">
            <w:pPr>
              <w:spacing w:line="360" w:lineRule="auto"/>
              <w:rPr>
                <w:rFonts w:eastAsia="標楷體"/>
                <w:i/>
                <w:iCs/>
                <w:color w:val="000000"/>
                <w:sz w:val="22"/>
                <w:szCs w:val="22"/>
              </w:rPr>
            </w:pPr>
            <w:r w:rsidRPr="007A6F29">
              <w:rPr>
                <w:rFonts w:eastAsia="標楷體"/>
                <w:i/>
                <w:iCs/>
                <w:color w:val="000000"/>
                <w:sz w:val="22"/>
                <w:szCs w:val="22"/>
              </w:rPr>
              <w:t>s.t.</w:t>
            </w:r>
          </w:p>
        </w:tc>
        <w:tc>
          <w:tcPr>
            <w:tcW w:w="2150" w:type="dxa"/>
            <w:vAlign w:val="center"/>
          </w:tcPr>
          <w:p w14:paraId="3F19A098" w14:textId="77777777" w:rsidR="00F070D3" w:rsidRDefault="00F070D3" w:rsidP="00C800E9">
            <w:pPr>
              <w:pStyle w:val="NoSpacing"/>
              <w:spacing w:line="240" w:lineRule="atLeast"/>
              <w:rPr>
                <w:rFonts w:ascii="Times New Roman" w:eastAsia="標楷體" w:hAnsi="Times New Roman"/>
                <w:b/>
                <w:color w:val="000000"/>
                <w:szCs w:val="24"/>
              </w:rPr>
            </w:pPr>
          </w:p>
        </w:tc>
        <w:tc>
          <w:tcPr>
            <w:tcW w:w="450" w:type="dxa"/>
            <w:vAlign w:val="center"/>
          </w:tcPr>
          <w:p w14:paraId="5532CD0C" w14:textId="77777777" w:rsidR="00F070D3" w:rsidRDefault="00F070D3" w:rsidP="00C800E9">
            <w:pPr>
              <w:pStyle w:val="NoSpacing"/>
              <w:spacing w:line="240" w:lineRule="atLeast"/>
              <w:rPr>
                <w:rFonts w:ascii="Times New Roman" w:eastAsia="標楷體" w:hAnsi="Times New Roman"/>
                <w:b/>
                <w:color w:val="000000"/>
                <w:szCs w:val="24"/>
              </w:rPr>
            </w:pPr>
          </w:p>
        </w:tc>
      </w:tr>
      <w:tr w:rsidR="00F070D3" w14:paraId="4A3B84EC" w14:textId="77777777" w:rsidTr="00F070D3">
        <w:trPr>
          <w:trHeight w:val="720"/>
        </w:trPr>
        <w:tc>
          <w:tcPr>
            <w:tcW w:w="7645" w:type="dxa"/>
            <w:gridSpan w:val="2"/>
            <w:vAlign w:val="center"/>
          </w:tcPr>
          <w:p w14:paraId="451E8D0B" w14:textId="77777777" w:rsidR="00F070D3" w:rsidRPr="0013344E" w:rsidRDefault="00000000" w:rsidP="00C800E9">
            <w:pPr>
              <w:pStyle w:val="NoSpacing"/>
              <w:spacing w:line="240" w:lineRule="atLeast"/>
              <w:rPr>
                <w:rFonts w:eastAsia="標楷體"/>
                <w:color w:val="000000"/>
                <w:sz w:val="22"/>
              </w:rPr>
            </w:pPr>
            <m:oMathPara>
              <m:oMathParaPr>
                <m:jc m:val="left"/>
              </m:oMathParaPr>
              <m:oMath>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sub>
                </m:sSub>
                <m:r>
                  <w:rPr>
                    <w:rFonts w:ascii="Cambria Math" w:eastAsia="標楷體"/>
                    <w:noProof/>
                    <w:color w:val="000000"/>
                    <w:sz w:val="22"/>
                  </w:rPr>
                  <m:t>-</m:t>
                </m:r>
                <m:r>
                  <w:rPr>
                    <w:rFonts w:ascii="Cambria Math" w:eastAsia="標楷體"/>
                    <w:noProof/>
                    <w:color w:val="000000"/>
                    <w:sz w:val="22"/>
                  </w:rPr>
                  <m:t>(a+(</m:t>
                </m:r>
                <m:sSubSup>
                  <m:sSubSupPr>
                    <m:ctrlPr>
                      <w:rPr>
                        <w:rFonts w:ascii="Cambria Math" w:eastAsia="標楷體" w:hAnsi="Cambria Math"/>
                        <w:i/>
                        <w:noProof/>
                        <w:color w:val="000000"/>
                        <w:sz w:val="22"/>
                      </w:rPr>
                    </m:ctrlPr>
                  </m:sSubSupPr>
                  <m:e>
                    <m:r>
                      <w:rPr>
                        <w:rFonts w:ascii="Cambria Math" w:eastAsia="標楷體"/>
                        <w:noProof/>
                        <w:color w:val="000000"/>
                        <w:sz w:val="22"/>
                      </w:rPr>
                      <m:t>w</m:t>
                    </m:r>
                  </m:e>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w</m:t>
                    </m:r>
                  </m:e>
                  <m:sub/>
                  <m:sup>
                    <m:r>
                      <w:rPr>
                        <w:rFonts w:ascii="Cambria Math" w:eastAsia="標楷體"/>
                        <w:noProof/>
                        <w:color w:val="000000"/>
                        <w:sz w:val="22"/>
                      </w:rPr>
                      <m:t>-</m:t>
                    </m:r>
                  </m:sup>
                </m:sSubSup>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nary>
                  <m:naryPr>
                    <m:chr m:val="∑"/>
                    <m:limLoc m:val="undOvr"/>
                    <m:ctrlPr>
                      <w:rPr>
                        <w:rFonts w:ascii="Cambria Math" w:eastAsia="標楷體" w:hAnsi="Cambria Math"/>
                        <w:i/>
                        <w:color w:val="000000"/>
                        <w:kern w:val="2"/>
                        <w:sz w:val="22"/>
                      </w:rPr>
                    </m:ctrlPr>
                  </m:naryPr>
                  <m:sub>
                    <m:r>
                      <w:rPr>
                        <w:rFonts w:ascii="Cambria Math" w:eastAsia="標楷體" w:hAnsi="Cambria Math"/>
                        <w:color w:val="000000"/>
                        <w:sz w:val="22"/>
                      </w:rPr>
                      <m:t>t=1</m:t>
                    </m:r>
                  </m:sub>
                  <m:sup>
                    <m:r>
                      <w:rPr>
                        <w:rFonts w:ascii="Cambria Math" w:eastAsia="標楷體" w:hAnsi="Cambria Math"/>
                        <w:color w:val="000000"/>
                        <w:sz w:val="22"/>
                      </w:rPr>
                      <m:t>n</m:t>
                    </m:r>
                  </m:sup>
                  <m:e>
                    <m:d>
                      <m:dPr>
                        <m:ctrlPr>
                          <w:rPr>
                            <w:rFonts w:ascii="Cambria Math" w:eastAsia="標楷體" w:hAnsi="Cambria Math"/>
                            <w:i/>
                            <w:noProof/>
                            <w:color w:val="000000"/>
                            <w:sz w:val="22"/>
                          </w:rPr>
                        </m:ctrlPr>
                      </m:dPr>
                      <m:e>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e>
                    </m:d>
                    <m:d>
                      <m:dPr>
                        <m:ctrlPr>
                          <w:rPr>
                            <w:rFonts w:ascii="Cambria Math" w:eastAsia="標楷體" w:hAnsi="Cambria Math"/>
                            <w:i/>
                            <w:noProof/>
                            <w:color w:val="000000"/>
                            <w:sz w:val="22"/>
                          </w:rPr>
                        </m:ctrlPr>
                      </m:dPr>
                      <m:e>
                        <m:d>
                          <m:dPr>
                            <m:begChr m:val="|"/>
                            <m:endChr m:val="|"/>
                            <m:ctrlPr>
                              <w:rPr>
                                <w:rFonts w:ascii="Cambria Math" w:eastAsia="標楷體" w:hAnsi="Cambria Math"/>
                                <w:i/>
                                <w:noProof/>
                                <w:color w:val="000000"/>
                                <w:sz w:val="22"/>
                              </w:rPr>
                            </m:ctrlPr>
                          </m:dPr>
                          <m:e>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m:rPr>
                        <m:nor/>
                      </m:rPr>
                      <w:rPr>
                        <w:rFonts w:ascii="Cambria Math" w:eastAsia="標楷體"/>
                        <w:noProof/>
                        <w:color w:val="000000"/>
                        <w:sz w:val="22"/>
                      </w:rPr>
                      <m:t>/2</m:t>
                    </m:r>
                  </m:e>
                </m:nary>
                <m:r>
                  <w:rPr>
                    <w:rFonts w:ascii="Cambria Math" w:eastAsia="標楷體" w:hAnsi="Cambria Math"/>
                    <w:color w:val="000000"/>
                    <w:sz w:val="22"/>
                  </w:rPr>
                  <m:t>≤</m:t>
                </m:r>
                <m:r>
                  <w:rPr>
                    <w:rFonts w:ascii="Cambria Math" w:eastAsia="標楷體"/>
                    <w:noProof/>
                    <w:color w:val="000000"/>
                    <w:sz w:val="22"/>
                  </w:rPr>
                  <m:t>ε+</m:t>
                </m:r>
                <m:sSubSup>
                  <m:sSubSupPr>
                    <m:ctrlPr>
                      <w:rPr>
                        <w:rFonts w:ascii="Cambria Math" w:eastAsia="標楷體" w:hAnsi="Cambria Math"/>
                        <w:i/>
                        <w:noProof/>
                        <w:color w:val="000000"/>
                        <w:sz w:val="22"/>
                      </w:rPr>
                    </m:ctrlPr>
                  </m:sSubSupPr>
                  <m:e>
                    <m:r>
                      <w:rPr>
                        <w:rFonts w:ascii="Cambria Math" w:eastAsia="標楷體"/>
                        <w:noProof/>
                        <w:color w:val="000000"/>
                        <w:sz w:val="22"/>
                      </w:rPr>
                      <m:t>ξ</m:t>
                    </m:r>
                  </m:e>
                  <m:sub>
                    <m:r>
                      <w:rPr>
                        <w:rFonts w:ascii="Cambria Math" w:eastAsia="標楷體"/>
                        <w:noProof/>
                        <w:color w:val="000000"/>
                        <w:sz w:val="22"/>
                      </w:rPr>
                      <m:t>i</m:t>
                    </m:r>
                  </m:sub>
                  <m:sup>
                    <m:r>
                      <w:rPr>
                        <w:rFonts w:ascii="Cambria Math" w:eastAsia="標楷體"/>
                        <w:noProof/>
                        <w:color w:val="000000"/>
                        <w:sz w:val="22"/>
                      </w:rPr>
                      <m:t>+</m:t>
                    </m:r>
                  </m:sup>
                </m:sSubSup>
              </m:oMath>
            </m:oMathPara>
          </w:p>
          <w:p w14:paraId="74696328" w14:textId="7B938D8F" w:rsidR="0013344E" w:rsidRPr="0013344E" w:rsidRDefault="0013344E" w:rsidP="00C800E9">
            <w:pPr>
              <w:pStyle w:val="NoSpacing"/>
              <w:spacing w:line="240" w:lineRule="atLeast"/>
              <w:rPr>
                <w:rFonts w:eastAsia="標楷體"/>
                <w:color w:val="000000"/>
                <w:sz w:val="22"/>
              </w:rPr>
            </w:pPr>
            <w:r>
              <w:rPr>
                <w:rFonts w:eastAsia="標楷體" w:hint="eastAsia"/>
                <w:color w:val="000000"/>
                <w:sz w:val="22"/>
              </w:rPr>
              <w:t>因為當時多</w:t>
            </w:r>
            <w:r>
              <w:rPr>
                <w:rFonts w:eastAsia="標楷體" w:hint="eastAsia"/>
                <w:color w:val="000000"/>
                <w:sz w:val="22"/>
              </w:rPr>
              <w:t xml:space="preserve"> feature </w:t>
            </w:r>
            <w:r>
              <w:rPr>
                <w:rFonts w:eastAsia="標楷體" w:hint="eastAsia"/>
                <w:color w:val="000000"/>
                <w:sz w:val="22"/>
              </w:rPr>
              <w:t>的需要跑很久，所以改成自回歸的模式，去掉</w:t>
            </w:r>
            <w:r>
              <w:rPr>
                <w:rFonts w:eastAsia="標楷體" w:hint="eastAsia"/>
                <w:color w:val="000000"/>
                <w:sz w:val="22"/>
              </w:rPr>
              <w:t xml:space="preserve"> feature selection </w:t>
            </w:r>
            <w:r>
              <w:rPr>
                <w:rFonts w:eastAsia="標楷體" w:hint="eastAsia"/>
                <w:color w:val="000000"/>
                <w:sz w:val="22"/>
              </w:rPr>
              <w:t>等</w:t>
            </w:r>
          </w:p>
        </w:tc>
        <w:tc>
          <w:tcPr>
            <w:tcW w:w="2150" w:type="dxa"/>
            <w:vAlign w:val="center"/>
          </w:tcPr>
          <w:p w14:paraId="4F9C5496" w14:textId="77777777" w:rsidR="00F070D3" w:rsidRPr="0013344E" w:rsidRDefault="00F070D3" w:rsidP="00C800E9">
            <w:pPr>
              <w:pStyle w:val="NoSpacing"/>
              <w:spacing w:line="240" w:lineRule="atLeast"/>
              <w:rPr>
                <w:rFonts w:ascii="Times New Roman" w:eastAsia="標楷體" w:hAnsi="Times New Roman"/>
                <w:color w:val="000000"/>
              </w:rPr>
            </w:pPr>
            <m:oMathPara>
              <m:oMathParaPr>
                <m:jc m:val="left"/>
              </m:oMathParaPr>
              <m:oMath>
                <m:r>
                  <w:rPr>
                    <w:rFonts w:ascii="Cambria Math" w:eastAsia="標楷體"/>
                    <w:noProof/>
                    <w:color w:val="000000"/>
                  </w:rPr>
                  <m:t>,</m:t>
                </m:r>
                <m:r>
                  <m:rPr>
                    <m:nor/>
                  </m:rPr>
                  <w:rPr>
                    <w:rFonts w:ascii="Cambria Math" w:eastAsia="標楷體"/>
                    <w:noProof/>
                    <w:color w:val="000000"/>
                  </w:rPr>
                  <m:t xml:space="preserve"> for</m:t>
                </m:r>
                <m:r>
                  <w:rPr>
                    <w:rFonts w:ascii="Cambria Math" w:eastAsia="標楷體"/>
                    <w:noProof/>
                    <w:color w:val="000000"/>
                  </w:rPr>
                  <m:t xml:space="preserve"> i = 1, </m:t>
                </m:r>
                <m:r>
                  <w:rPr>
                    <w:rFonts w:ascii="Cambria Math" w:eastAsia="標楷體"/>
                    <w:noProof/>
                    <w:color w:val="000000"/>
                  </w:rPr>
                  <m:t>…</m:t>
                </m:r>
                <m:r>
                  <w:rPr>
                    <w:rFonts w:ascii="Cambria Math" w:eastAsia="標楷體"/>
                    <w:noProof/>
                    <w:color w:val="000000"/>
                  </w:rPr>
                  <m:t xml:space="preserve">, m,  </m:t>
                </m:r>
              </m:oMath>
            </m:oMathPara>
          </w:p>
          <w:p w14:paraId="4BAAB7C0" w14:textId="77777777" w:rsidR="0013344E" w:rsidRDefault="0013344E" w:rsidP="00C800E9">
            <w:pPr>
              <w:pStyle w:val="NoSpacing"/>
              <w:spacing w:line="240" w:lineRule="atLeast"/>
              <w:rPr>
                <w:rFonts w:ascii="Times New Roman" w:eastAsia="標楷體" w:hAnsi="Times New Roman"/>
                <w:b/>
                <w:color w:val="000000"/>
                <w:szCs w:val="24"/>
              </w:rPr>
            </w:pPr>
          </w:p>
          <w:p w14:paraId="0A0DD957" w14:textId="77777777" w:rsidR="0013344E" w:rsidRPr="0049498C" w:rsidRDefault="0013344E" w:rsidP="00C800E9">
            <w:pPr>
              <w:pStyle w:val="NoSpacing"/>
              <w:spacing w:line="240" w:lineRule="atLeast"/>
              <w:rPr>
                <w:rFonts w:ascii="Times New Roman" w:eastAsia="標楷體" w:hAnsi="Times New Roman"/>
                <w:b/>
                <w:color w:val="000000"/>
                <w:szCs w:val="24"/>
              </w:rPr>
            </w:pPr>
          </w:p>
        </w:tc>
        <w:tc>
          <w:tcPr>
            <w:tcW w:w="450" w:type="dxa"/>
            <w:vAlign w:val="center"/>
          </w:tcPr>
          <w:p w14:paraId="72B4A0CE" w14:textId="77777777" w:rsidR="00F070D3" w:rsidRDefault="00F070D3" w:rsidP="00C800E9">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(2)</w:t>
            </w:r>
          </w:p>
          <w:p w14:paraId="46E775EE" w14:textId="77777777" w:rsidR="0013344E" w:rsidRDefault="0013344E" w:rsidP="00C800E9">
            <w:pPr>
              <w:pStyle w:val="NoSpacing"/>
              <w:spacing w:line="240" w:lineRule="atLeast"/>
              <w:rPr>
                <w:rFonts w:ascii="Times New Roman" w:eastAsia="標楷體" w:hAnsi="Times New Roman"/>
                <w:b/>
                <w:color w:val="000000"/>
                <w:szCs w:val="24"/>
              </w:rPr>
            </w:pPr>
          </w:p>
          <w:p w14:paraId="50578FFC" w14:textId="77777777" w:rsidR="0013344E" w:rsidRDefault="0013344E" w:rsidP="00C800E9">
            <w:pPr>
              <w:pStyle w:val="NoSpacing"/>
              <w:spacing w:line="240" w:lineRule="atLeast"/>
              <w:rPr>
                <w:rFonts w:ascii="Times New Roman" w:eastAsia="標楷體" w:hAnsi="Times New Roman"/>
                <w:b/>
                <w:color w:val="000000"/>
                <w:szCs w:val="24"/>
              </w:rPr>
            </w:pPr>
          </w:p>
        </w:tc>
      </w:tr>
      <w:tr w:rsidR="00F070D3" w14:paraId="41CC4D11" w14:textId="77777777" w:rsidTr="00F070D3">
        <w:trPr>
          <w:trHeight w:val="720"/>
        </w:trPr>
        <w:tc>
          <w:tcPr>
            <w:tcW w:w="7645" w:type="dxa"/>
            <w:gridSpan w:val="2"/>
            <w:vAlign w:val="center"/>
          </w:tcPr>
          <w:p w14:paraId="68672B6C" w14:textId="77777777" w:rsidR="00F070D3" w:rsidRPr="00520096" w:rsidRDefault="00F070D3" w:rsidP="00C800E9">
            <w:pPr>
              <w:pStyle w:val="NoSpacing"/>
              <w:spacing w:line="240" w:lineRule="atLeast"/>
              <w:rPr>
                <w:rFonts w:eastAsia="標楷體"/>
                <w:color w:val="000000"/>
                <w:sz w:val="22"/>
              </w:rPr>
            </w:pPr>
            <m:oMathPara>
              <m:oMathParaPr>
                <m:jc m:val="left"/>
              </m:oMathParaPr>
              <m:oMath>
                <m:r>
                  <w:rPr>
                    <w:rFonts w:ascii="Cambria Math" w:eastAsia="標楷體"/>
                    <w:noProof/>
                    <w:color w:val="000000"/>
                    <w:sz w:val="22"/>
                  </w:rPr>
                  <m:t>(a+(</m:t>
                </m:r>
                <m:sSubSup>
                  <m:sSubSupPr>
                    <m:ctrlPr>
                      <w:rPr>
                        <w:rFonts w:ascii="Cambria Math" w:eastAsia="標楷體" w:hAnsi="Cambria Math"/>
                        <w:i/>
                        <w:noProof/>
                        <w:color w:val="000000"/>
                        <w:sz w:val="22"/>
                      </w:rPr>
                    </m:ctrlPr>
                  </m:sSubSupPr>
                  <m:e>
                    <m:r>
                      <w:rPr>
                        <w:rFonts w:ascii="Cambria Math" w:eastAsia="標楷體"/>
                        <w:noProof/>
                        <w:color w:val="000000"/>
                        <w:sz w:val="22"/>
                      </w:rPr>
                      <m:t>w</m:t>
                    </m:r>
                  </m:e>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w</m:t>
                    </m:r>
                  </m:e>
                  <m:sub/>
                  <m:sup>
                    <m:r>
                      <w:rPr>
                        <w:rFonts w:ascii="Cambria Math" w:eastAsia="標楷體"/>
                        <w:noProof/>
                        <w:color w:val="000000"/>
                        <w:sz w:val="22"/>
                      </w:rPr>
                      <m:t>-</m:t>
                    </m:r>
                  </m:sup>
                </m:sSubSup>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nary>
                  <m:naryPr>
                    <m:chr m:val="∑"/>
                    <m:limLoc m:val="undOvr"/>
                    <m:ctrlPr>
                      <w:rPr>
                        <w:rFonts w:ascii="Cambria Math" w:eastAsia="標楷體" w:hAnsi="Cambria Math"/>
                        <w:i/>
                        <w:color w:val="000000"/>
                        <w:kern w:val="2"/>
                        <w:sz w:val="22"/>
                      </w:rPr>
                    </m:ctrlPr>
                  </m:naryPr>
                  <m:sub>
                    <m:r>
                      <w:rPr>
                        <w:rFonts w:ascii="Cambria Math" w:eastAsia="標楷體" w:hAnsi="Cambria Math"/>
                        <w:color w:val="000000"/>
                        <w:sz w:val="22"/>
                      </w:rPr>
                      <m:t>t=1</m:t>
                    </m:r>
                  </m:sub>
                  <m:sup>
                    <m:r>
                      <w:rPr>
                        <w:rFonts w:ascii="Cambria Math" w:eastAsia="標楷體" w:hAnsi="Cambria Math"/>
                        <w:color w:val="000000"/>
                        <w:sz w:val="22"/>
                      </w:rPr>
                      <m:t>n</m:t>
                    </m:r>
                  </m:sup>
                  <m:e>
                    <m:d>
                      <m:dPr>
                        <m:ctrlPr>
                          <w:rPr>
                            <w:rFonts w:ascii="Cambria Math" w:eastAsia="標楷體" w:hAnsi="Cambria Math"/>
                            <w:i/>
                            <w:noProof/>
                            <w:color w:val="000000"/>
                            <w:sz w:val="22"/>
                          </w:rPr>
                        </m:ctrlPr>
                      </m:dPr>
                      <m:e>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e>
                    </m:d>
                    <m:d>
                      <m:dPr>
                        <m:ctrlPr>
                          <w:rPr>
                            <w:rFonts w:ascii="Cambria Math" w:eastAsia="標楷體" w:hAnsi="Cambria Math"/>
                            <w:i/>
                            <w:noProof/>
                            <w:color w:val="000000"/>
                            <w:sz w:val="22"/>
                          </w:rPr>
                        </m:ctrlPr>
                      </m:dPr>
                      <m:e>
                        <m:d>
                          <m:dPr>
                            <m:begChr m:val="|"/>
                            <m:endChr m:val="|"/>
                            <m:ctrlPr>
                              <w:rPr>
                                <w:rFonts w:ascii="Cambria Math" w:eastAsia="標楷體" w:hAnsi="Cambria Math"/>
                                <w:i/>
                                <w:noProof/>
                                <w:color w:val="000000"/>
                                <w:sz w:val="22"/>
                              </w:rPr>
                            </m:ctrlPr>
                          </m:dPr>
                          <m:e>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m:rPr>
                        <m:nor/>
                      </m:rPr>
                      <w:rPr>
                        <w:rFonts w:ascii="Cambria Math" w:eastAsia="標楷體"/>
                        <w:noProof/>
                        <w:color w:val="000000"/>
                        <w:sz w:val="22"/>
                      </w:rPr>
                      <m:t>/2</m:t>
                    </m:r>
                  </m:e>
                </m:nary>
                <m:r>
                  <w:rPr>
                    <w:rFonts w:ascii="Cambria Math" w:eastAsia="標楷體" w:hAnsi="Cambria Math"/>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sub>
                </m:sSub>
                <m:r>
                  <w:rPr>
                    <w:rFonts w:ascii="Cambria Math" w:eastAsia="標楷體" w:hAnsi="Cambria Math"/>
                    <w:color w:val="000000"/>
                    <w:sz w:val="22"/>
                  </w:rPr>
                  <m:t>≤</m:t>
                </m:r>
                <m:r>
                  <w:rPr>
                    <w:rFonts w:ascii="Cambria Math" w:eastAsia="標楷體"/>
                    <w:noProof/>
                    <w:color w:val="000000"/>
                    <w:sz w:val="22"/>
                  </w:rPr>
                  <m:t>ε+</m:t>
                </m:r>
                <m:sSubSup>
                  <m:sSubSupPr>
                    <m:ctrlPr>
                      <w:rPr>
                        <w:rFonts w:ascii="Cambria Math" w:eastAsia="標楷體" w:hAnsi="Cambria Math"/>
                        <w:i/>
                        <w:noProof/>
                        <w:color w:val="000000"/>
                        <w:sz w:val="22"/>
                      </w:rPr>
                    </m:ctrlPr>
                  </m:sSubSupPr>
                  <m:e>
                    <m:r>
                      <w:rPr>
                        <w:rFonts w:ascii="Cambria Math" w:eastAsia="標楷體"/>
                        <w:noProof/>
                        <w:color w:val="000000"/>
                        <w:sz w:val="22"/>
                      </w:rPr>
                      <m:t>ξ</m:t>
                    </m:r>
                  </m:e>
                  <m:sub>
                    <m:r>
                      <w:rPr>
                        <w:rFonts w:ascii="Cambria Math" w:eastAsia="標楷體"/>
                        <w:noProof/>
                        <w:color w:val="000000"/>
                        <w:sz w:val="22"/>
                      </w:rPr>
                      <m:t>i</m:t>
                    </m:r>
                  </m:sub>
                  <m:sup>
                    <m:r>
                      <w:rPr>
                        <w:rFonts w:ascii="Cambria Math" w:eastAsia="標楷體"/>
                        <w:noProof/>
                        <w:color w:val="000000"/>
                        <w:sz w:val="22"/>
                      </w:rPr>
                      <m:t>-</m:t>
                    </m:r>
                  </m:sup>
                </m:sSubSup>
              </m:oMath>
            </m:oMathPara>
          </w:p>
        </w:tc>
        <w:tc>
          <w:tcPr>
            <w:tcW w:w="2150" w:type="dxa"/>
            <w:vAlign w:val="center"/>
          </w:tcPr>
          <w:p w14:paraId="58F9B855" w14:textId="77777777" w:rsidR="00F070D3" w:rsidRPr="0049498C" w:rsidRDefault="00F070D3" w:rsidP="00C800E9">
            <w:pPr>
              <w:pStyle w:val="NoSpacing"/>
              <w:spacing w:line="240" w:lineRule="atLeast"/>
              <w:rPr>
                <w:rFonts w:ascii="Times New Roman" w:eastAsia="標楷體" w:hAnsi="Times New Roman"/>
                <w:b/>
                <w:color w:val="000000"/>
                <w:szCs w:val="24"/>
              </w:rPr>
            </w:pPr>
            <m:oMathPara>
              <m:oMathParaPr>
                <m:jc m:val="left"/>
              </m:oMathParaPr>
              <m:oMath>
                <m:r>
                  <w:rPr>
                    <w:rFonts w:ascii="Cambria Math" w:eastAsia="標楷體"/>
                    <w:noProof/>
                    <w:color w:val="000000"/>
                  </w:rPr>
                  <m:t>,</m:t>
                </m:r>
                <m:r>
                  <m:rPr>
                    <m:nor/>
                  </m:rPr>
                  <w:rPr>
                    <w:rFonts w:ascii="Cambria Math" w:eastAsia="標楷體"/>
                    <w:noProof/>
                    <w:color w:val="000000"/>
                  </w:rPr>
                  <m:t xml:space="preserve"> for</m:t>
                </m:r>
                <m:r>
                  <w:rPr>
                    <w:rFonts w:ascii="Cambria Math" w:eastAsia="標楷體"/>
                    <w:noProof/>
                    <w:color w:val="000000"/>
                  </w:rPr>
                  <m:t xml:space="preserve"> i = 1, </m:t>
                </m:r>
                <m:r>
                  <w:rPr>
                    <w:rFonts w:ascii="Cambria Math" w:eastAsia="標楷體"/>
                    <w:noProof/>
                    <w:color w:val="000000"/>
                  </w:rPr>
                  <m:t>…</m:t>
                </m:r>
                <m:r>
                  <w:rPr>
                    <w:rFonts w:ascii="Cambria Math" w:eastAsia="標楷體"/>
                    <w:noProof/>
                    <w:color w:val="000000"/>
                  </w:rPr>
                  <m:t xml:space="preserve">, m,  </m:t>
                </m:r>
              </m:oMath>
            </m:oMathPara>
          </w:p>
        </w:tc>
        <w:tc>
          <w:tcPr>
            <w:tcW w:w="450" w:type="dxa"/>
            <w:vAlign w:val="center"/>
          </w:tcPr>
          <w:p w14:paraId="7F217682" w14:textId="77777777" w:rsidR="00F070D3" w:rsidRDefault="00F070D3" w:rsidP="00C800E9">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(3)</w:t>
            </w:r>
          </w:p>
        </w:tc>
      </w:tr>
      <w:tr w:rsidR="00F070D3" w14:paraId="05D26407" w14:textId="77777777" w:rsidTr="00F070D3">
        <w:trPr>
          <w:trHeight w:val="720"/>
        </w:trPr>
        <w:tc>
          <w:tcPr>
            <w:tcW w:w="5598" w:type="dxa"/>
            <w:vAlign w:val="center"/>
          </w:tcPr>
          <w:p w14:paraId="62C876EC" w14:textId="77777777" w:rsidR="00F070D3" w:rsidRPr="0013344E" w:rsidRDefault="00000000" w:rsidP="00C800E9">
            <w:pPr>
              <w:spacing w:line="360" w:lineRule="auto"/>
              <w:rPr>
                <w:rFonts w:eastAsia="標楷體"/>
                <w:noProof/>
                <w:color w:val="000000"/>
                <w:sz w:val="22"/>
                <w:szCs w:val="22"/>
              </w:rPr>
            </w:pPr>
            <m:oMathPara>
              <m:oMathParaPr>
                <m:jc m:val="left"/>
              </m:oMathParaPr>
              <m:oMath>
                <m:sSub>
                  <m:sSubPr>
                    <m:ctrlPr>
                      <w:rPr>
                        <w:rFonts w:ascii="Cambria Math" w:eastAsia="標楷體" w:hAnsi="Cambria Math"/>
                        <w:i/>
                        <w:noProof/>
                        <w:color w:val="000000"/>
                        <w:sz w:val="22"/>
                        <w:szCs w:val="22"/>
                      </w:rPr>
                    </m:ctrlPr>
                  </m:sSubPr>
                  <m:e>
                    <m:r>
                      <w:rPr>
                        <w:rFonts w:ascii="Cambria Math" w:eastAsia="標楷體" w:hAnsi="Cambria Math"/>
                        <w:noProof/>
                        <w:color w:val="000000"/>
                        <w:sz w:val="22"/>
                        <w:szCs w:val="22"/>
                      </w:rPr>
                      <m:t>u</m:t>
                    </m:r>
                  </m:e>
                  <m:sub>
                    <m:r>
                      <w:rPr>
                        <w:rFonts w:ascii="Cambria Math" w:eastAsia="標楷體" w:hAnsi="Cambria Math"/>
                        <w:noProof/>
                        <w:color w:val="000000"/>
                        <w:sz w:val="22"/>
                        <w:szCs w:val="22"/>
                      </w:rPr>
                      <m:t>t</m:t>
                    </m:r>
                  </m:sub>
                </m:sSub>
                <m:r>
                  <w:rPr>
                    <w:rFonts w:ascii="Cambria Math" w:eastAsia="標楷體" w:hAnsi="Cambria Math"/>
                    <w:noProof/>
                    <w:color w:val="000000"/>
                    <w:sz w:val="22"/>
                    <w:szCs w:val="22"/>
                  </w:rPr>
                  <m:t>≤</m:t>
                </m:r>
                <m:sSub>
                  <m:sSubPr>
                    <m:ctrlPr>
                      <w:rPr>
                        <w:rFonts w:ascii="Cambria Math" w:eastAsia="標楷體" w:hAnsi="Cambria Math"/>
                        <w:i/>
                        <w:noProof/>
                        <w:color w:val="000000"/>
                        <w:sz w:val="22"/>
                        <w:szCs w:val="22"/>
                        <w:highlight w:val="yellow"/>
                      </w:rPr>
                    </m:ctrlPr>
                  </m:sSubPr>
                  <m:e>
                    <m:r>
                      <w:rPr>
                        <w:rFonts w:ascii="Cambria Math" w:eastAsia="標楷體"/>
                        <w:noProof/>
                        <w:color w:val="000000"/>
                        <w:sz w:val="22"/>
                        <w:szCs w:val="22"/>
                        <w:highlight w:val="yellow"/>
                      </w:rPr>
                      <m:t>k</m:t>
                    </m:r>
                  </m:e>
                  <m:sub>
                    <m:r>
                      <w:rPr>
                        <w:rFonts w:ascii="Cambria Math" w:eastAsia="標楷體"/>
                        <w:noProof/>
                        <w:color w:val="000000"/>
                        <w:sz w:val="22"/>
                        <w:szCs w:val="22"/>
                        <w:highlight w:val="yellow"/>
                      </w:rPr>
                      <m:t>t</m:t>
                    </m:r>
                  </m:sub>
                </m:sSub>
              </m:oMath>
            </m:oMathPara>
          </w:p>
          <w:p w14:paraId="55B5581F" w14:textId="10519BC5" w:rsidR="0013344E" w:rsidRPr="00B301F7" w:rsidRDefault="0013344E" w:rsidP="00C800E9">
            <w:pPr>
              <w:spacing w:line="360" w:lineRule="auto"/>
              <w:rPr>
                <w:rFonts w:eastAsia="標楷體"/>
                <w:noProof/>
                <w:color w:val="000000"/>
                <w:sz w:val="22"/>
                <w:szCs w:val="22"/>
              </w:rPr>
            </w:pPr>
            <w:r w:rsidRPr="0013344E">
              <w:rPr>
                <w:rFonts w:eastAsia="標楷體" w:hint="eastAsia"/>
                <w:noProof/>
                <w:color w:val="000000"/>
                <w:sz w:val="22"/>
                <w:szCs w:val="22"/>
              </w:rPr>
              <w:t>因為</w:t>
            </w:r>
            <w:r>
              <w:rPr>
                <w:rFonts w:eastAsia="標楷體" w:hint="eastAsia"/>
                <w:noProof/>
                <w:color w:val="000000"/>
                <w:sz w:val="22"/>
                <w:szCs w:val="22"/>
              </w:rPr>
              <w:t xml:space="preserve"> lingo set </w:t>
            </w:r>
            <w:r>
              <w:rPr>
                <w:rFonts w:eastAsia="標楷體" w:hint="eastAsia"/>
                <w:noProof/>
                <w:color w:val="000000"/>
                <w:sz w:val="22"/>
                <w:szCs w:val="22"/>
              </w:rPr>
              <w:t>的大小無法動態更動，所以加了這個</w:t>
            </w:r>
          </w:p>
        </w:tc>
        <w:tc>
          <w:tcPr>
            <w:tcW w:w="4197" w:type="dxa"/>
            <w:gridSpan w:val="2"/>
            <w:vAlign w:val="center"/>
          </w:tcPr>
          <w:p w14:paraId="2396324B" w14:textId="77777777" w:rsidR="00F070D3" w:rsidRDefault="00F070D3" w:rsidP="00C800E9">
            <w:pPr>
              <w:pStyle w:val="NoSpacing"/>
              <w:spacing w:line="240" w:lineRule="atLeast"/>
              <w:rPr>
                <w:rFonts w:eastAsia="標楷體"/>
                <w:color w:val="000000"/>
                <w:sz w:val="22"/>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p w14:paraId="29027A06" w14:textId="77777777" w:rsidR="0013344E" w:rsidRDefault="0013344E" w:rsidP="00C800E9">
            <w:pPr>
              <w:pStyle w:val="NoSpacing"/>
              <w:spacing w:line="240" w:lineRule="atLeast"/>
              <w:rPr>
                <w:rFonts w:ascii="Times New Roman" w:eastAsia="標楷體" w:hAnsi="Times New Roman"/>
                <w:b/>
                <w:color w:val="000000"/>
                <w:szCs w:val="24"/>
              </w:rPr>
            </w:pPr>
          </w:p>
        </w:tc>
        <w:tc>
          <w:tcPr>
            <w:tcW w:w="450" w:type="dxa"/>
            <w:vAlign w:val="center"/>
          </w:tcPr>
          <w:p w14:paraId="272BC503" w14:textId="77777777" w:rsidR="00F070D3" w:rsidRDefault="00F070D3" w:rsidP="00C800E9">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(4)</w:t>
            </w:r>
          </w:p>
          <w:p w14:paraId="5F100D12" w14:textId="77777777" w:rsidR="0013344E" w:rsidRDefault="0013344E" w:rsidP="00C800E9">
            <w:pPr>
              <w:pStyle w:val="NoSpacing"/>
              <w:spacing w:line="240" w:lineRule="atLeast"/>
              <w:rPr>
                <w:rFonts w:ascii="Times New Roman" w:eastAsia="標楷體" w:hAnsi="Times New Roman"/>
                <w:b/>
                <w:color w:val="000000"/>
                <w:szCs w:val="24"/>
              </w:rPr>
            </w:pPr>
          </w:p>
        </w:tc>
      </w:tr>
      <w:tr w:rsidR="00F070D3" w14:paraId="0686CFA1" w14:textId="77777777" w:rsidTr="00F070D3">
        <w:trPr>
          <w:trHeight w:val="720"/>
        </w:trPr>
        <w:tc>
          <w:tcPr>
            <w:tcW w:w="5598" w:type="dxa"/>
            <w:vAlign w:val="center"/>
          </w:tcPr>
          <w:p w14:paraId="73541703" w14:textId="77777777" w:rsidR="00F070D3" w:rsidRDefault="00000000" w:rsidP="00C800E9">
            <w:pPr>
              <w:pStyle w:val="NoSpacing"/>
              <w:spacing w:line="240" w:lineRule="atLeast"/>
              <w:rPr>
                <w:rFonts w:ascii="Times New Roman" w:eastAsia="標楷體" w:hAnsi="Times New Roman"/>
                <w:b/>
                <w:color w:val="000000"/>
                <w:szCs w:val="24"/>
              </w:rPr>
            </w:pPr>
            <m:oMath>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 xml:space="preserve">+ </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r>
                <w:rPr>
                  <w:rFonts w:ascii="Cambria Math" w:eastAsia="標楷體"/>
                  <w:noProof/>
                  <w:color w:val="000000"/>
                  <w:sz w:val="22"/>
                </w:rPr>
                <m:t>M</m:t>
              </m:r>
              <m:sSub>
                <m:sSubPr>
                  <m:ctrlPr>
                    <w:rPr>
                      <w:rFonts w:ascii="Cambria Math" w:eastAsia="標楷體" w:hAnsi="Cambria Math"/>
                      <w:i/>
                      <w:noProof/>
                      <w:color w:val="000000"/>
                      <w:sz w:val="22"/>
                    </w:rPr>
                  </m:ctrlPr>
                </m:sSubPr>
                <m:e>
                  <m:r>
                    <w:rPr>
                      <w:rFonts w:ascii="Cambria Math" w:eastAsia="標楷體"/>
                      <w:noProof/>
                      <w:color w:val="000000"/>
                      <w:sz w:val="22"/>
                    </w:rPr>
                    <m:t>u</m:t>
                  </m:r>
                </m:e>
                <m:sub>
                  <m:r>
                    <w:rPr>
                      <w:rFonts w:ascii="Cambria Math" w:eastAsia="標楷體"/>
                      <w:noProof/>
                      <w:color w:val="000000"/>
                      <w:sz w:val="22"/>
                    </w:rPr>
                    <m:t>t</m:t>
                  </m:r>
                </m:sub>
              </m:sSub>
            </m:oMath>
            <w:r w:rsidR="00F070D3" w:rsidRPr="00C74202">
              <w:rPr>
                <w:rFonts w:eastAsia="標楷體"/>
                <w:color w:val="000000"/>
                <w:sz w:val="22"/>
              </w:rPr>
              <w:t>,</w:t>
            </w:r>
          </w:p>
        </w:tc>
        <w:tc>
          <w:tcPr>
            <w:tcW w:w="4197" w:type="dxa"/>
            <w:gridSpan w:val="2"/>
            <w:vAlign w:val="center"/>
          </w:tcPr>
          <w:p w14:paraId="7C03D050" w14:textId="77777777" w:rsidR="00F070D3" w:rsidRDefault="00F070D3" w:rsidP="00C800E9">
            <w:pPr>
              <w:pStyle w:val="NoSpacing"/>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tc>
        <w:tc>
          <w:tcPr>
            <w:tcW w:w="450" w:type="dxa"/>
            <w:vAlign w:val="center"/>
          </w:tcPr>
          <w:p w14:paraId="395B8194" w14:textId="77777777" w:rsidR="00F070D3" w:rsidRDefault="00F070D3" w:rsidP="00C800E9">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(5)</w:t>
            </w:r>
          </w:p>
        </w:tc>
      </w:tr>
      <w:tr w:rsidR="00F070D3" w14:paraId="63669ECA" w14:textId="77777777" w:rsidTr="00F070D3">
        <w:trPr>
          <w:trHeight w:val="720"/>
        </w:trPr>
        <w:tc>
          <w:tcPr>
            <w:tcW w:w="5598" w:type="dxa"/>
            <w:vAlign w:val="center"/>
          </w:tcPr>
          <w:p w14:paraId="7CD80430" w14:textId="77777777" w:rsidR="00F070D3" w:rsidRDefault="00000000" w:rsidP="00C800E9">
            <w:pPr>
              <w:pStyle w:val="NoSpacing"/>
              <w:spacing w:line="240" w:lineRule="atLeast"/>
              <w:rPr>
                <w:rFonts w:ascii="Times New Roman" w:eastAsia="標楷體" w:hAnsi="Times New Roman"/>
                <w:b/>
                <w:color w:val="000000"/>
                <w:szCs w:val="24"/>
              </w:rPr>
            </w:pPr>
            <m:oMath>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 xml:space="preserve">+ </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r>
                <w:rPr>
                  <w:rFonts w:ascii="Cambria Math" w:eastAsia="標楷體"/>
                  <w:noProof/>
                  <w:color w:val="000000"/>
                  <w:sz w:val="22"/>
                </w:rPr>
                <m:t xml:space="preserve">δ </m:t>
              </m:r>
              <m:sSub>
                <m:sSubPr>
                  <m:ctrlPr>
                    <w:rPr>
                      <w:rFonts w:ascii="Cambria Math" w:eastAsia="標楷體" w:hAnsi="Cambria Math"/>
                      <w:i/>
                      <w:noProof/>
                      <w:color w:val="000000"/>
                      <w:sz w:val="22"/>
                    </w:rPr>
                  </m:ctrlPr>
                </m:sSubPr>
                <m:e>
                  <m:r>
                    <w:rPr>
                      <w:rFonts w:ascii="Cambria Math" w:eastAsia="標楷體"/>
                      <w:noProof/>
                      <w:color w:val="000000"/>
                      <w:sz w:val="22"/>
                    </w:rPr>
                    <m:t>u</m:t>
                  </m:r>
                </m:e>
                <m:sub>
                  <m:r>
                    <w:rPr>
                      <w:rFonts w:ascii="Cambria Math" w:eastAsia="標楷體"/>
                      <w:noProof/>
                      <w:color w:val="000000"/>
                      <w:sz w:val="22"/>
                    </w:rPr>
                    <m:t>t</m:t>
                  </m:r>
                </m:sub>
              </m:sSub>
            </m:oMath>
            <w:r w:rsidR="00F070D3" w:rsidRPr="00C74202">
              <w:rPr>
                <w:rFonts w:eastAsia="標楷體"/>
                <w:color w:val="000000"/>
                <w:sz w:val="22"/>
              </w:rPr>
              <w:t>,</w:t>
            </w:r>
          </w:p>
        </w:tc>
        <w:tc>
          <w:tcPr>
            <w:tcW w:w="4197" w:type="dxa"/>
            <w:gridSpan w:val="2"/>
            <w:vAlign w:val="center"/>
          </w:tcPr>
          <w:p w14:paraId="0625A831" w14:textId="77777777" w:rsidR="00F070D3" w:rsidRDefault="00F070D3" w:rsidP="00C800E9">
            <w:pPr>
              <w:pStyle w:val="NoSpacing"/>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tc>
        <w:tc>
          <w:tcPr>
            <w:tcW w:w="450" w:type="dxa"/>
            <w:vAlign w:val="center"/>
          </w:tcPr>
          <w:p w14:paraId="6DB211ED" w14:textId="77777777" w:rsidR="00F070D3" w:rsidRDefault="00F070D3" w:rsidP="00C800E9">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(6)</w:t>
            </w:r>
          </w:p>
        </w:tc>
      </w:tr>
      <w:tr w:rsidR="00F070D3" w14:paraId="3B76FD29" w14:textId="77777777" w:rsidTr="00F070D3">
        <w:trPr>
          <w:trHeight w:val="720"/>
        </w:trPr>
        <w:tc>
          <w:tcPr>
            <w:tcW w:w="5598" w:type="dxa"/>
            <w:vAlign w:val="center"/>
          </w:tcPr>
          <w:p w14:paraId="72E6A896" w14:textId="77777777" w:rsidR="00F070D3" w:rsidRPr="00B301F7" w:rsidRDefault="00000000" w:rsidP="00C800E9">
            <w:pPr>
              <w:spacing w:line="360" w:lineRule="auto"/>
              <w:rPr>
                <w:rFonts w:eastAsia="標楷體"/>
                <w:color w:val="000000"/>
                <w:sz w:val="22"/>
                <w:szCs w:val="22"/>
              </w:rPr>
            </w:pPr>
            <m:oMathPara>
              <m:oMathParaPr>
                <m:jc m:val="left"/>
              </m:oMathParaPr>
              <m:oMath>
                <m:nary>
                  <m:naryPr>
                    <m:chr m:val="∑"/>
                    <m:limLoc m:val="undOvr"/>
                    <m:ctrlPr>
                      <w:rPr>
                        <w:rFonts w:ascii="Cambria Math" w:eastAsia="標楷體" w:hAnsi="Cambria Math"/>
                        <w:i/>
                        <w:color w:val="000000"/>
                        <w:kern w:val="2"/>
                        <w:sz w:val="22"/>
                        <w:szCs w:val="22"/>
                      </w:rPr>
                    </m:ctrlPr>
                  </m:naryPr>
                  <m:sub>
                    <m:r>
                      <w:rPr>
                        <w:rFonts w:ascii="Cambria Math" w:eastAsia="標楷體" w:hAnsi="Cambria Math"/>
                        <w:color w:val="000000"/>
                        <w:sz w:val="22"/>
                        <w:szCs w:val="22"/>
                      </w:rPr>
                      <m:t>t=1</m:t>
                    </m:r>
                  </m:sub>
                  <m:sup>
                    <m:r>
                      <w:rPr>
                        <w:rFonts w:ascii="Cambria Math" w:eastAsia="標楷體" w:hAnsi="Cambria Math"/>
                        <w:color w:val="000000"/>
                        <w:sz w:val="22"/>
                        <w:szCs w:val="22"/>
                      </w:rPr>
                      <m:t>k</m:t>
                    </m:r>
                  </m:sup>
                  <m:e>
                    <m:sSub>
                      <m:sSubPr>
                        <m:ctrlPr>
                          <w:rPr>
                            <w:rFonts w:ascii="Cambria Math" w:eastAsia="標楷體" w:hAnsi="Cambria Math"/>
                            <w:i/>
                            <w:color w:val="000000"/>
                            <w:kern w:val="2"/>
                            <w:sz w:val="22"/>
                            <w:szCs w:val="22"/>
                          </w:rPr>
                        </m:ctrlPr>
                      </m:sSubPr>
                      <m:e>
                        <m:r>
                          <w:rPr>
                            <w:rFonts w:ascii="Cambria Math" w:eastAsia="標楷體" w:hAnsi="Cambria Math"/>
                            <w:color w:val="000000"/>
                            <w:sz w:val="22"/>
                            <w:szCs w:val="22"/>
                          </w:rPr>
                          <m:t>u</m:t>
                        </m:r>
                      </m:e>
                      <m:sub>
                        <m:r>
                          <w:rPr>
                            <w:rFonts w:ascii="Cambria Math" w:eastAsia="標楷體" w:hAnsi="Cambria Math"/>
                            <w:color w:val="000000"/>
                            <w:sz w:val="22"/>
                            <w:szCs w:val="22"/>
                          </w:rPr>
                          <m:t>t</m:t>
                        </m:r>
                      </m:sub>
                    </m:sSub>
                    <m:r>
                      <w:rPr>
                        <w:rFonts w:ascii="Cambria Math" w:eastAsia="標楷體" w:hAnsi="Cambria Math"/>
                        <w:color w:val="000000"/>
                        <w:sz w:val="22"/>
                        <w:szCs w:val="22"/>
                      </w:rPr>
                      <m:t>≤ρ</m:t>
                    </m:r>
                  </m:e>
                </m:nary>
              </m:oMath>
            </m:oMathPara>
          </w:p>
        </w:tc>
        <w:tc>
          <w:tcPr>
            <w:tcW w:w="4197" w:type="dxa"/>
            <w:gridSpan w:val="2"/>
            <w:vAlign w:val="center"/>
          </w:tcPr>
          <w:p w14:paraId="15DE7057" w14:textId="77777777" w:rsidR="00F070D3" w:rsidRDefault="00F070D3" w:rsidP="00C800E9">
            <w:pPr>
              <w:pStyle w:val="NoSpacing"/>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tc>
        <w:tc>
          <w:tcPr>
            <w:tcW w:w="450" w:type="dxa"/>
            <w:vAlign w:val="center"/>
          </w:tcPr>
          <w:p w14:paraId="1188782C" w14:textId="77777777" w:rsidR="00F070D3" w:rsidRDefault="00F070D3" w:rsidP="00C800E9">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(7)</w:t>
            </w:r>
          </w:p>
        </w:tc>
      </w:tr>
      <w:tr w:rsidR="00F070D3" w14:paraId="1D290B9A" w14:textId="77777777" w:rsidTr="00F070D3">
        <w:trPr>
          <w:trHeight w:val="720"/>
        </w:trPr>
        <w:tc>
          <w:tcPr>
            <w:tcW w:w="5598" w:type="dxa"/>
            <w:vAlign w:val="center"/>
          </w:tcPr>
          <w:p w14:paraId="5EDAEB2E" w14:textId="2CFBD8EA" w:rsidR="00F070D3" w:rsidRDefault="00E80834" w:rsidP="00C800E9">
            <w:pPr>
              <w:pStyle w:val="NoSpacing"/>
              <w:spacing w:line="240" w:lineRule="atLeast"/>
              <w:rPr>
                <w:rFonts w:ascii="Times New Roman" w:eastAsia="標楷體" w:hAnsi="Times New Roman"/>
                <w:b/>
                <w:color w:val="000000"/>
                <w:szCs w:val="24"/>
              </w:rPr>
            </w:pPr>
            <m:oMath>
              <m:sSub>
                <m:sSubPr>
                  <m:ctrlPr>
                    <w:rPr>
                      <w:rFonts w:ascii="Cambria Math" w:hAnsi="Cambria Math"/>
                      <w:i/>
                      <w:color w:val="000000"/>
                      <w:sz w:val="22"/>
                    </w:rPr>
                  </m:ctrlPr>
                </m:sSubPr>
                <m:e>
                  <m:r>
                    <w:rPr>
                      <w:rFonts w:ascii="Cambria Math"/>
                      <w:color w:val="000000"/>
                      <w:sz w:val="22"/>
                    </w:rPr>
                    <m:t>v</m:t>
                  </m:r>
                </m:e>
                <m:sub>
                  <m:r>
                    <w:rPr>
                      <w:rFonts w:ascii="Cambria Math"/>
                      <w:color w:val="000000"/>
                      <w:sz w:val="22"/>
                    </w:rPr>
                    <m:t>j</m:t>
                  </m:r>
                </m:sub>
              </m:sSub>
              <m:r>
                <m:rPr>
                  <m:nor/>
                </m:rPr>
                <w:rPr>
                  <w:rFonts w:ascii="Cambria Math"/>
                  <w:color w:val="000000"/>
                  <w:sz w:val="22"/>
                </w:rPr>
                <m:t xml:space="preserve">, </m:t>
              </m:r>
              <m:sSub>
                <m:sSubPr>
                  <m:ctrlPr>
                    <w:rPr>
                      <w:rFonts w:ascii="Cambria Math" w:hAnsi="Cambria Math"/>
                      <w:color w:val="000000"/>
                      <w:sz w:val="22"/>
                    </w:rPr>
                  </m:ctrlPr>
                </m:sSubPr>
                <m:e>
                  <m:r>
                    <w:rPr>
                      <w:rFonts w:ascii="Cambria Math"/>
                      <w:color w:val="000000"/>
                      <w:sz w:val="22"/>
                    </w:rPr>
                    <m:t>u</m:t>
                  </m:r>
                </m:e>
                <m:sub>
                  <m:r>
                    <w:rPr>
                      <w:rFonts w:ascii="Cambria Math"/>
                      <w:color w:val="000000"/>
                      <w:sz w:val="22"/>
                    </w:rPr>
                    <m:t>jt</m:t>
                  </m:r>
                  <m:ctrlPr>
                    <w:rPr>
                      <w:rFonts w:ascii="Cambria Math" w:hAnsi="Cambria Math"/>
                      <w:i/>
                      <w:color w:val="000000"/>
                      <w:sz w:val="22"/>
                    </w:rPr>
                  </m:ctrlPr>
                </m:sub>
              </m:sSub>
              <m:r>
                <w:rPr>
                  <w:rFonts w:ascii="Cambria Math" w:hAnsi="Cambria Math" w:cs="Cambria Math"/>
                  <w:color w:val="000000"/>
                  <w:sz w:val="22"/>
                </w:rPr>
                <m:t>∈</m:t>
              </m:r>
              <m:r>
                <w:rPr>
                  <w:rFonts w:ascii="Cambria Math"/>
                  <w:color w:val="000000"/>
                  <w:sz w:val="22"/>
                </w:rPr>
                <m:t>0,1,</m:t>
              </m:r>
            </m:oMath>
            <w:r w:rsidR="00F070D3" w:rsidRPr="00C74202">
              <w:rPr>
                <w:color w:val="000000"/>
                <w:sz w:val="22"/>
              </w:rPr>
              <w:t xml:space="preserve">                       </w:t>
            </w:r>
          </w:p>
        </w:tc>
        <w:tc>
          <w:tcPr>
            <w:tcW w:w="4197" w:type="dxa"/>
            <w:gridSpan w:val="2"/>
            <w:vAlign w:val="center"/>
          </w:tcPr>
          <w:p w14:paraId="0F7D2306" w14:textId="77777777" w:rsidR="00F070D3" w:rsidRDefault="00F070D3" w:rsidP="00C800E9">
            <w:pPr>
              <w:pStyle w:val="NoSpacing"/>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tc>
        <w:tc>
          <w:tcPr>
            <w:tcW w:w="450" w:type="dxa"/>
            <w:vAlign w:val="center"/>
          </w:tcPr>
          <w:p w14:paraId="4EB55274" w14:textId="77777777" w:rsidR="00F070D3" w:rsidRDefault="00F070D3" w:rsidP="00C800E9">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(8)</w:t>
            </w:r>
          </w:p>
        </w:tc>
      </w:tr>
      <w:tr w:rsidR="00F070D3" w14:paraId="2639464B" w14:textId="77777777" w:rsidTr="00F070D3">
        <w:trPr>
          <w:trHeight w:val="720"/>
        </w:trPr>
        <w:tc>
          <w:tcPr>
            <w:tcW w:w="5598" w:type="dxa"/>
            <w:vAlign w:val="center"/>
          </w:tcPr>
          <w:p w14:paraId="4AAED628" w14:textId="77777777" w:rsidR="00F070D3" w:rsidRPr="00506D84" w:rsidRDefault="00000000" w:rsidP="00C800E9">
            <w:pPr>
              <w:ind w:firstLineChars="300" w:firstLine="660"/>
              <w:rPr>
                <w:rFonts w:eastAsia="標楷體"/>
                <w:color w:val="000000"/>
                <w:sz w:val="22"/>
                <w:szCs w:val="22"/>
              </w:rPr>
            </w:pPr>
            <m:oMathPara>
              <m:oMathParaPr>
                <m:jc m:val="left"/>
              </m:oMathParaPr>
              <m:oMath>
                <m:sSub>
                  <m:sSubPr>
                    <m:ctrlPr>
                      <w:rPr>
                        <w:rFonts w:ascii="Cambria Math" w:eastAsia="標楷體" w:hAnsi="Cambria Math"/>
                        <w:i/>
                        <w:noProof/>
                        <w:color w:val="000000"/>
                        <w:sz w:val="22"/>
                        <w:szCs w:val="22"/>
                      </w:rPr>
                    </m:ctrlPr>
                  </m:sSubPr>
                  <m:e>
                    <m:r>
                      <w:rPr>
                        <w:rFonts w:ascii="Cambria Math" w:eastAsia="標楷體"/>
                        <w:noProof/>
                        <w:color w:val="000000"/>
                        <w:sz w:val="22"/>
                        <w:szCs w:val="22"/>
                      </w:rPr>
                      <m:t>ξ</m:t>
                    </m:r>
                  </m:e>
                  <m:sub>
                    <m:r>
                      <w:rPr>
                        <w:rFonts w:ascii="Cambria Math" w:eastAsia="標楷體"/>
                        <w:noProof/>
                        <w:color w:val="000000"/>
                        <w:sz w:val="22"/>
                        <w:szCs w:val="22"/>
                      </w:rPr>
                      <m:t>i</m:t>
                    </m:r>
                  </m:sub>
                </m:sSub>
                <m:r>
                  <m:rPr>
                    <m:nor/>
                  </m:rPr>
                  <w:rPr>
                    <w:rFonts w:ascii="Cambria Math" w:eastAsia="標楷體"/>
                    <w:noProof/>
                    <w:color w:val="000000"/>
                    <w:sz w:val="22"/>
                    <w:szCs w:val="22"/>
                  </w:rPr>
                  <m:t xml:space="preserve">, </m:t>
                </m:r>
                <m:sSubSup>
                  <m:sSubSupPr>
                    <m:ctrlPr>
                      <w:rPr>
                        <w:rFonts w:ascii="Cambria Math" w:eastAsia="標楷體" w:hAnsi="Cambria Math"/>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ctrlPr>
                      <w:rPr>
                        <w:rFonts w:ascii="Cambria Math" w:eastAsia="標楷體" w:hAnsi="Cambria Math"/>
                        <w:i/>
                        <w:noProof/>
                        <w:color w:val="000000"/>
                        <w:sz w:val="22"/>
                        <w:szCs w:val="22"/>
                      </w:rPr>
                    </m:ctrlPr>
                  </m:sub>
                  <m:sup>
                    <m:r>
                      <w:rPr>
                        <w:rFonts w:ascii="Cambria Math" w:eastAsia="標楷體"/>
                        <w:noProof/>
                        <w:color w:val="000000"/>
                        <w:sz w:val="22"/>
                        <w:szCs w:val="22"/>
                      </w:rPr>
                      <m:t>+</m:t>
                    </m:r>
                    <m:ctrlPr>
                      <w:rPr>
                        <w:rFonts w:ascii="Cambria Math" w:eastAsia="標楷體" w:hAnsi="Cambria Math"/>
                        <w:i/>
                        <w:noProof/>
                        <w:color w:val="000000"/>
                        <w:sz w:val="22"/>
                        <w:szCs w:val="22"/>
                      </w:rPr>
                    </m:ctrlPr>
                  </m:sup>
                </m:sSubSup>
                <m:r>
                  <w:rPr>
                    <w:rFonts w:ascii="Cambria Math" w:eastAsia="標楷體"/>
                    <w:noProof/>
                    <w:color w:val="000000"/>
                    <w:sz w:val="22"/>
                    <w:szCs w:val="22"/>
                  </w:rPr>
                  <m:t xml:space="preserve">, </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r>
                  <m:rPr>
                    <m:nor/>
                  </m:rPr>
                  <w:rPr>
                    <w:rFonts w:ascii="Cambria Math" w:eastAsia="標楷體"/>
                    <w:noProof/>
                    <w:color w:val="000000"/>
                    <w:sz w:val="22"/>
                    <w:szCs w:val="22"/>
                  </w:rPr>
                  <m:t xml:space="preserve">, </m:t>
                </m:r>
                <m:sSubSup>
                  <m:sSubSupPr>
                    <m:ctrlPr>
                      <w:rPr>
                        <w:rFonts w:ascii="Cambria Math" w:eastAsia="標楷體" w:hAnsi="Cambria Math"/>
                        <w:noProof/>
                        <w:color w:val="000000"/>
                        <w:sz w:val="22"/>
                        <w:szCs w:val="22"/>
                      </w:rPr>
                    </m:ctrlPr>
                  </m:sSubSupPr>
                  <m:e>
                    <m:r>
                      <w:rPr>
                        <w:rFonts w:ascii="Cambria Math" w:eastAsia="標楷體"/>
                        <w:noProof/>
                        <w:color w:val="000000"/>
                        <w:sz w:val="22"/>
                        <w:szCs w:val="22"/>
                      </w:rPr>
                      <m:t>b</m:t>
                    </m:r>
                  </m:e>
                  <m:sub>
                    <m:r>
                      <w:rPr>
                        <w:rFonts w:ascii="Cambria Math" w:eastAsia="標楷體"/>
                        <w:noProof/>
                        <w:color w:val="000000"/>
                        <w:sz w:val="22"/>
                        <w:szCs w:val="22"/>
                      </w:rPr>
                      <m:t>t</m:t>
                    </m:r>
                    <m:ctrlPr>
                      <w:rPr>
                        <w:rFonts w:ascii="Cambria Math" w:eastAsia="標楷體" w:hAnsi="Cambria Math"/>
                        <w:i/>
                        <w:noProof/>
                        <w:color w:val="000000"/>
                        <w:sz w:val="22"/>
                        <w:szCs w:val="22"/>
                      </w:rPr>
                    </m:ctrlPr>
                  </m:sub>
                  <m:sup>
                    <m:r>
                      <w:rPr>
                        <w:rFonts w:ascii="Cambria Math" w:eastAsia="標楷體"/>
                        <w:noProof/>
                        <w:color w:val="000000"/>
                        <w:sz w:val="22"/>
                        <w:szCs w:val="22"/>
                      </w:rPr>
                      <m:t>+</m:t>
                    </m:r>
                    <m:ctrlPr>
                      <w:rPr>
                        <w:rFonts w:ascii="Cambria Math" w:eastAsia="標楷體" w:hAnsi="Cambria Math"/>
                        <w:i/>
                        <w:noProof/>
                        <w:color w:val="000000"/>
                        <w:sz w:val="22"/>
                        <w:szCs w:val="22"/>
                      </w:rPr>
                    </m:ctrlPr>
                  </m:sup>
                </m:sSubSup>
                <m:r>
                  <w:rPr>
                    <w:rFonts w:ascii="Cambria Math" w:eastAsia="標楷體"/>
                    <w:noProof/>
                    <w:color w:val="000000"/>
                    <w:sz w:val="22"/>
                    <w:szCs w:val="22"/>
                  </w:rPr>
                  <m:t xml:space="preserve">, </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b</m:t>
                    </m:r>
                  </m:e>
                  <m:sub>
                    <m:r>
                      <w:rPr>
                        <w:rFonts w:ascii="Cambria Math" w:eastAsia="標楷體"/>
                        <w:noProof/>
                        <w:color w:val="000000"/>
                        <w:sz w:val="22"/>
                        <w:szCs w:val="22"/>
                      </w:rPr>
                      <m:t>t</m:t>
                    </m:r>
                  </m:sub>
                  <m:sup>
                    <m:r>
                      <w:rPr>
                        <w:rFonts w:ascii="Cambria Math" w:eastAsia="標楷體"/>
                        <w:noProof/>
                        <w:color w:val="000000"/>
                        <w:sz w:val="22"/>
                        <w:szCs w:val="22"/>
                      </w:rPr>
                      <m:t>-</m:t>
                    </m:r>
                  </m:sup>
                </m:sSubSup>
                <m:r>
                  <w:rPr>
                    <w:rFonts w:ascii="Cambria Math" w:eastAsia="標楷體"/>
                    <w:noProof/>
                    <w:color w:val="000000"/>
                    <w:sz w:val="22"/>
                    <w:szCs w:val="22"/>
                  </w:rPr>
                  <m:t>≥</m:t>
                </m:r>
                <m:r>
                  <w:rPr>
                    <w:rFonts w:ascii="Cambria Math" w:eastAsia="標楷體"/>
                    <w:noProof/>
                    <w:color w:val="000000"/>
                    <w:sz w:val="22"/>
                    <w:szCs w:val="22"/>
                  </w:rPr>
                  <m:t>0,</m:t>
                </m:r>
                <m:r>
                  <m:rPr>
                    <m:nor/>
                  </m:rPr>
                  <w:rPr>
                    <w:rFonts w:ascii="Cambria Math" w:eastAsia="標楷體"/>
                    <w:noProof/>
                    <w:color w:val="000000"/>
                    <w:sz w:val="22"/>
                    <w:szCs w:val="22"/>
                  </w:rPr>
                  <m:t xml:space="preserve">  </m:t>
                </m:r>
              </m:oMath>
            </m:oMathPara>
          </w:p>
        </w:tc>
        <w:tc>
          <w:tcPr>
            <w:tcW w:w="4197" w:type="dxa"/>
            <w:gridSpan w:val="2"/>
            <w:vAlign w:val="center"/>
          </w:tcPr>
          <w:p w14:paraId="305A93C0" w14:textId="77777777" w:rsidR="00F070D3" w:rsidRDefault="00F070D3" w:rsidP="00C800E9">
            <w:pPr>
              <w:pStyle w:val="NoSpacing"/>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for</w:t>
            </w:r>
            <w:r>
              <w:rPr>
                <w:rFonts w:eastAsia="標楷體" w:hint="eastAsia"/>
                <w:color w:val="000000"/>
                <w:sz w:val="22"/>
              </w:rPr>
              <w:t xml:space="preserve"> </w:t>
            </w:r>
            <w:r w:rsidRPr="00506D84">
              <w:rPr>
                <w:rFonts w:eastAsia="標楷體" w:hint="eastAsia"/>
                <w:i/>
                <w:iCs/>
                <w:color w:val="000000"/>
                <w:sz w:val="22"/>
              </w:rPr>
              <w:t>i</w:t>
            </w:r>
            <w:r>
              <w:rPr>
                <w:rFonts w:eastAsia="標楷體" w:hint="eastAsia"/>
                <w:color w:val="000000"/>
                <w:sz w:val="22"/>
              </w:rPr>
              <w:t xml:space="preserve"> =</w:t>
            </w:r>
            <w:r w:rsidRPr="00C74202">
              <w:rPr>
                <w:rFonts w:eastAsia="標楷體"/>
                <w:color w:val="000000"/>
                <w:sz w:val="22"/>
              </w:rPr>
              <w:t xml:space="preserve"> </w:t>
            </w:r>
            <w:r>
              <w:rPr>
                <w:rFonts w:eastAsia="標楷體" w:hint="eastAsia"/>
                <w:color w:val="000000"/>
                <w:sz w:val="22"/>
              </w:rPr>
              <w:t xml:space="preserve">1, </w:t>
            </w:r>
            <w:r>
              <w:rPr>
                <w:rFonts w:eastAsia="標楷體"/>
                <w:color w:val="000000"/>
                <w:sz w:val="22"/>
              </w:rPr>
              <w:t>…</w:t>
            </w:r>
            <w:r>
              <w:rPr>
                <w:rFonts w:eastAsia="標楷體" w:hint="eastAsia"/>
                <w:color w:val="000000"/>
                <w:sz w:val="22"/>
              </w:rPr>
              <w:t xml:space="preserve">, m,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tc>
        <w:tc>
          <w:tcPr>
            <w:tcW w:w="450" w:type="dxa"/>
            <w:vAlign w:val="center"/>
          </w:tcPr>
          <w:p w14:paraId="1DE2F0B6" w14:textId="77777777" w:rsidR="00F070D3" w:rsidRDefault="00F070D3" w:rsidP="00C800E9">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(9)</w:t>
            </w:r>
          </w:p>
        </w:tc>
      </w:tr>
    </w:tbl>
    <w:p w14:paraId="452D57B0" w14:textId="55A11359" w:rsidR="00DF3E71" w:rsidRDefault="00000000">
      <w:pPr>
        <w:widowControl/>
        <w:spacing w:after="160" w:line="278" w:lineRule="auto"/>
        <w:rPr>
          <w:rFonts w:eastAsia="標楷體"/>
          <w:b/>
          <w:color w:val="000000"/>
        </w:rPr>
      </w:pPr>
      <m:oMath>
        <m:func>
          <m:funcPr>
            <m:ctrlPr>
              <w:rPr>
                <w:rFonts w:ascii="Cambria Math" w:eastAsia="標楷體" w:hAnsi="Cambria Math"/>
                <w:i/>
                <w:color w:val="000000"/>
                <w:sz w:val="22"/>
                <w:szCs w:val="22"/>
              </w:rPr>
            </m:ctrlPr>
          </m:funcPr>
          <m:fName>
            <m:limLow>
              <m:limLowPr>
                <m:ctrlPr>
                  <w:rPr>
                    <w:rFonts w:ascii="Cambria Math" w:eastAsia="標楷體" w:hAnsi="Cambria Math"/>
                    <w:i/>
                    <w:color w:val="000000"/>
                    <w:sz w:val="22"/>
                    <w:szCs w:val="22"/>
                  </w:rPr>
                </m:ctrlPr>
              </m:limLowPr>
              <m:e>
                <m:r>
                  <m:rPr>
                    <m:sty m:val="p"/>
                  </m:rPr>
                  <w:rPr>
                    <w:rFonts w:ascii="Cambria Math" w:eastAsia="標楷體" w:hAnsi="Cambria Math"/>
                    <w:color w:val="000000"/>
                    <w:sz w:val="22"/>
                    <w:szCs w:val="22"/>
                  </w:rPr>
                  <m:t>min</m:t>
                </m:r>
              </m:e>
              <m:lim>
                <m:sSup>
                  <m:sSupPr>
                    <m:ctrlPr>
                      <w:rPr>
                        <w:rFonts w:ascii="Cambria Math" w:eastAsia="標楷體" w:hAnsi="Cambria Math"/>
                        <w:i/>
                        <w:noProof/>
                        <w:color w:val="000000"/>
                        <w:sz w:val="22"/>
                        <w:szCs w:val="22"/>
                      </w:rPr>
                    </m:ctrlPr>
                  </m:sSupPr>
                  <m:e>
                    <m:r>
                      <w:rPr>
                        <w:rFonts w:ascii="Cambria Math" w:eastAsia="標楷體" w:hAnsi="Cambria Math"/>
                        <w:noProof/>
                        <w:color w:val="000000"/>
                        <w:sz w:val="22"/>
                        <w:szCs w:val="22"/>
                      </w:rPr>
                      <m:t>w</m:t>
                    </m:r>
                  </m:e>
                  <m:sup>
                    <m:r>
                      <w:rPr>
                        <w:rFonts w:ascii="Cambria Math" w:eastAsia="標楷體" w:hAnsi="Cambria Math"/>
                        <w:noProof/>
                        <w:color w:val="000000"/>
                        <w:sz w:val="22"/>
                        <w:szCs w:val="22"/>
                      </w:rPr>
                      <m:t>+</m:t>
                    </m:r>
                  </m:sup>
                </m:sSup>
                <m:r>
                  <w:rPr>
                    <w:rFonts w:ascii="Cambria Math" w:eastAsia="標楷體"/>
                    <w:noProof/>
                    <w:color w:val="000000"/>
                    <w:sz w:val="22"/>
                    <w:szCs w:val="22"/>
                  </w:rPr>
                  <m:t>,</m:t>
                </m:r>
                <m:r>
                  <m:rPr>
                    <m:nor/>
                  </m:rPr>
                  <w:rPr>
                    <w:rFonts w:ascii="Cambria Math" w:eastAsia="標楷體"/>
                    <w:noProof/>
                    <w:color w:val="000000"/>
                    <w:sz w:val="22"/>
                    <w:szCs w:val="22"/>
                  </w:rPr>
                  <m:t xml:space="preserve">  </m:t>
                </m:r>
                <m:sSup>
                  <m:sSupPr>
                    <m:ctrlPr>
                      <w:rPr>
                        <w:rFonts w:ascii="Cambria Math" w:eastAsia="標楷體" w:hAnsi="Cambria Math"/>
                        <w:noProof/>
                        <w:color w:val="000000"/>
                        <w:sz w:val="22"/>
                        <w:szCs w:val="22"/>
                      </w:rPr>
                    </m:ctrlPr>
                  </m:sSupPr>
                  <m:e>
                    <m:r>
                      <w:rPr>
                        <w:rFonts w:ascii="Cambria Math" w:eastAsia="標楷體" w:hAnsi="Cambria Math"/>
                        <w:noProof/>
                        <w:color w:val="000000"/>
                        <w:sz w:val="22"/>
                        <w:szCs w:val="22"/>
                      </w:rPr>
                      <m:t>w</m:t>
                    </m:r>
                  </m:e>
                  <m:sup>
                    <m:r>
                      <w:rPr>
                        <w:rFonts w:ascii="Cambria Math" w:eastAsia="標楷體" w:hAnsi="Cambria Math"/>
                        <w:noProof/>
                        <w:color w:val="000000"/>
                        <w:sz w:val="22"/>
                        <w:szCs w:val="22"/>
                      </w:rPr>
                      <m:t>-</m:t>
                    </m:r>
                  </m:sup>
                </m:sSup>
                <m:r>
                  <w:rPr>
                    <w:rFonts w:ascii="Cambria Math" w:eastAsia="標楷體"/>
                    <w:noProof/>
                    <w:color w:val="000000"/>
                    <w:sz w:val="22"/>
                    <w:szCs w:val="22"/>
                  </w:rPr>
                  <m:t>,  v, ξ, g</m:t>
                </m:r>
                <m:r>
                  <m:rPr>
                    <m:nor/>
                  </m:rPr>
                  <w:rPr>
                    <w:rFonts w:ascii="Cambria Math" w:eastAsia="標楷體"/>
                    <w:noProof/>
                    <w:color w:val="000000"/>
                    <w:sz w:val="22"/>
                    <w:szCs w:val="22"/>
                  </w:rPr>
                  <m:t xml:space="preserve">, </m:t>
                </m:r>
                <m:r>
                  <w:rPr>
                    <w:rFonts w:ascii="Cambria Math" w:eastAsia="標楷體"/>
                    <w:noProof/>
                    <w:color w:val="000000"/>
                    <w:sz w:val="22"/>
                    <w:szCs w:val="22"/>
                  </w:rPr>
                  <m:t>b</m:t>
                </m:r>
              </m:lim>
            </m:limLow>
          </m:fName>
          <m:e>
            <m:nary>
              <m:naryPr>
                <m:chr m:val="∑"/>
                <m:limLoc m:val="undOvr"/>
                <m:ctrlPr>
                  <w:rPr>
                    <w:rFonts w:ascii="Cambria Math" w:eastAsia="標楷體" w:hAnsi="Cambria Math"/>
                    <w:i/>
                    <w:color w:val="000000"/>
                    <w:sz w:val="22"/>
                    <w:szCs w:val="22"/>
                  </w:rPr>
                </m:ctrlPr>
              </m:naryPr>
              <m:sub>
                <m:r>
                  <w:rPr>
                    <w:rFonts w:ascii="Cambria Math" w:eastAsia="標楷體" w:hAnsi="Cambria Math"/>
                    <w:color w:val="000000"/>
                    <w:sz w:val="22"/>
                    <w:szCs w:val="22"/>
                  </w:rPr>
                  <m:t>j=1</m:t>
                </m:r>
              </m:sub>
              <m:sup>
                <m:r>
                  <w:rPr>
                    <w:rFonts w:ascii="Cambria Math" w:eastAsia="標楷體" w:hAnsi="Cambria Math"/>
                    <w:color w:val="000000"/>
                    <w:sz w:val="22"/>
                    <w:szCs w:val="22"/>
                  </w:rPr>
                  <m:t>n</m:t>
                </m:r>
              </m:sup>
              <m:e>
                <m:d>
                  <m:dPr>
                    <m:ctrlPr>
                      <w:rPr>
                        <w:rFonts w:ascii="Cambria Math" w:eastAsia="標楷體"/>
                        <w:i/>
                        <w:noProof/>
                        <w:color w:val="000000"/>
                        <w:sz w:val="22"/>
                        <w:szCs w:val="22"/>
                      </w:rPr>
                    </m:ctrlPr>
                  </m:dPr>
                  <m:e>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r>
                      <w:rPr>
                        <w:rFonts w:ascii="Cambria Math" w:eastAsia="標楷體"/>
                        <w:noProof/>
                        <w:color w:val="000000"/>
                        <w:sz w:val="22"/>
                        <w:szCs w:val="22"/>
                      </w:rPr>
                      <m:t>+</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e>
                </m:d>
              </m:e>
            </m:nary>
            <m:r>
              <w:rPr>
                <w:rFonts w:ascii="Cambria Math" w:eastAsia="標楷體" w:hAnsi="Cambria Math"/>
                <w:color w:val="000000"/>
                <w:sz w:val="22"/>
                <w:szCs w:val="22"/>
              </w:rPr>
              <m:t>+</m:t>
            </m:r>
            <m:nary>
              <m:naryPr>
                <m:chr m:val="∑"/>
                <m:limLoc m:val="undOvr"/>
                <m:ctrlPr>
                  <w:rPr>
                    <w:rFonts w:ascii="Cambria Math" w:eastAsia="標楷體" w:hAnsi="Cambria Math"/>
                    <w:i/>
                    <w:color w:val="000000"/>
                    <w:sz w:val="22"/>
                    <w:szCs w:val="22"/>
                  </w:rPr>
                </m:ctrlPr>
              </m:naryPr>
              <m:sub>
                <m:r>
                  <w:rPr>
                    <w:rFonts w:ascii="Cambria Math" w:eastAsia="標楷體" w:hAnsi="Cambria Math"/>
                    <w:color w:val="000000"/>
                    <w:sz w:val="22"/>
                    <w:szCs w:val="22"/>
                  </w:rPr>
                  <m:t>i=1</m:t>
                </m:r>
              </m:sub>
              <m:sup>
                <m:r>
                  <w:rPr>
                    <w:rFonts w:ascii="Cambria Math" w:eastAsia="標楷體" w:hAnsi="Cambria Math"/>
                    <w:color w:val="000000"/>
                    <w:sz w:val="22"/>
                    <w:szCs w:val="22"/>
                  </w:rPr>
                  <m:t>m</m:t>
                </m:r>
              </m:sup>
              <m:e>
                <m:d>
                  <m:dPr>
                    <m:ctrlPr>
                      <w:rPr>
                        <w:rFonts w:ascii="Cambria Math" w:eastAsia="標楷體"/>
                        <w:i/>
                        <w:noProof/>
                        <w:color w:val="000000"/>
                        <w:sz w:val="22"/>
                        <w:szCs w:val="22"/>
                      </w:rPr>
                    </m:ctrlPr>
                  </m:dPr>
                  <m:e>
                    <m:d>
                      <m:dPr>
                        <m:ctrlPr>
                          <w:rPr>
                            <w:rFonts w:ascii="Cambria Math" w:eastAsia="標楷體"/>
                            <w:i/>
                            <w:noProof/>
                            <w:color w:val="000000"/>
                            <w:sz w:val="22"/>
                            <w:szCs w:val="22"/>
                          </w:rPr>
                        </m:ctrlPr>
                      </m:dPr>
                      <m:e>
                        <m:r>
                          <w:rPr>
                            <w:rFonts w:ascii="Cambria Math" w:eastAsia="標楷體"/>
                            <w:noProof/>
                            <w:color w:val="000000"/>
                            <w:sz w:val="22"/>
                            <w:szCs w:val="22"/>
                          </w:rPr>
                          <m:t>1</m:t>
                        </m:r>
                        <m:r>
                          <w:rPr>
                            <w:rFonts w:ascii="Cambria Math" w:eastAsia="標楷體"/>
                            <w:noProof/>
                            <w:color w:val="000000"/>
                            <w:sz w:val="22"/>
                            <w:szCs w:val="22"/>
                          </w:rPr>
                          <m:t>-</m:t>
                        </m:r>
                        <m:r>
                          <w:rPr>
                            <w:rFonts w:ascii="Cambria Math" w:eastAsia="標楷體"/>
                            <w:noProof/>
                            <w:color w:val="000000"/>
                            <w:sz w:val="22"/>
                            <w:szCs w:val="22"/>
                          </w:rPr>
                          <m:t>τ</m:t>
                        </m:r>
                      </m:e>
                    </m:d>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ξ</m:t>
                        </m:r>
                      </m:e>
                      <m:sub>
                        <m:r>
                          <w:rPr>
                            <w:rFonts w:ascii="Cambria Math" w:eastAsia="標楷體"/>
                            <w:noProof/>
                            <w:color w:val="000000"/>
                            <w:sz w:val="22"/>
                            <w:szCs w:val="22"/>
                          </w:rPr>
                          <m:t>i</m:t>
                        </m:r>
                      </m:sub>
                      <m:sup>
                        <m:r>
                          <w:rPr>
                            <w:rFonts w:ascii="Cambria Math" w:eastAsia="標楷體"/>
                            <w:noProof/>
                            <w:color w:val="000000"/>
                            <w:sz w:val="22"/>
                            <w:szCs w:val="22"/>
                          </w:rPr>
                          <m:t>-</m:t>
                        </m:r>
                      </m:sup>
                    </m:sSubSup>
                    <m:r>
                      <w:rPr>
                        <w:rFonts w:ascii="Cambria Math" w:eastAsia="標楷體"/>
                        <w:noProof/>
                        <w:color w:val="000000"/>
                        <w:sz w:val="22"/>
                        <w:szCs w:val="22"/>
                      </w:rPr>
                      <m:t>+τ</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ξ</m:t>
                        </m:r>
                      </m:e>
                      <m:sub>
                        <m:r>
                          <w:rPr>
                            <w:rFonts w:ascii="Cambria Math" w:eastAsia="標楷體"/>
                            <w:noProof/>
                            <w:color w:val="000000"/>
                            <w:sz w:val="22"/>
                            <w:szCs w:val="22"/>
                          </w:rPr>
                          <m:t>i</m:t>
                        </m:r>
                      </m:sub>
                      <m:sup>
                        <m:r>
                          <w:rPr>
                            <w:rFonts w:ascii="Cambria Math" w:eastAsia="標楷體"/>
                            <w:noProof/>
                            <w:color w:val="000000"/>
                            <w:sz w:val="22"/>
                            <w:szCs w:val="22"/>
                          </w:rPr>
                          <m:t>+</m:t>
                        </m:r>
                      </m:sup>
                    </m:sSubSup>
                    <m:ctrlPr>
                      <w:rPr>
                        <w:rFonts w:ascii="Cambria Math" w:eastAsia="標楷體" w:hAnsi="Cambria Math"/>
                        <w:i/>
                        <w:noProof/>
                        <w:color w:val="000000"/>
                        <w:sz w:val="22"/>
                        <w:szCs w:val="22"/>
                      </w:rPr>
                    </m:ctrlPr>
                  </m:e>
                </m:d>
              </m:e>
            </m:nary>
            <m:r>
              <w:rPr>
                <w:rFonts w:ascii="Cambria Math" w:eastAsia="標楷體" w:hAnsi="Cambria Math"/>
                <w:color w:val="000000"/>
                <w:sz w:val="22"/>
                <w:szCs w:val="22"/>
              </w:rPr>
              <m:t>+</m:t>
            </m:r>
            <m:f>
              <m:fPr>
                <m:ctrlPr>
                  <w:rPr>
                    <w:rFonts w:ascii="Cambria Math" w:eastAsia="標楷體" w:hAnsi="Cambria Math"/>
                    <w:i/>
                    <w:noProof/>
                    <w:color w:val="000000"/>
                    <w:sz w:val="22"/>
                    <w:szCs w:val="22"/>
                  </w:rPr>
                </m:ctrlPr>
              </m:fPr>
              <m:num>
                <m:r>
                  <w:rPr>
                    <w:rFonts w:ascii="Cambria Math" w:eastAsia="標楷體" w:hAnsi="Cambria Math"/>
                    <w:noProof/>
                    <w:color w:val="000000"/>
                    <w:sz w:val="22"/>
                    <w:szCs w:val="22"/>
                  </w:rPr>
                  <m:t>ρ</m:t>
                </m:r>
              </m:num>
              <m:den>
                <m:r>
                  <w:rPr>
                    <w:rFonts w:ascii="Cambria Math" w:eastAsia="標楷體"/>
                    <w:noProof/>
                    <w:color w:val="000000"/>
                    <w:sz w:val="22"/>
                    <w:szCs w:val="22"/>
                  </w:rPr>
                  <m:t>n</m:t>
                </m:r>
              </m:den>
            </m:f>
          </m:e>
        </m:func>
      </m:oMath>
      <w:r w:rsidR="0013344E">
        <w:rPr>
          <w:rFonts w:eastAsia="標楷體" w:hint="eastAsia"/>
          <w:color w:val="000000"/>
          <w:sz w:val="22"/>
          <w:szCs w:val="22"/>
        </w:rPr>
        <w:t xml:space="preserve">  (</w:t>
      </w:r>
      <w:r w:rsidR="0013344E">
        <w:rPr>
          <w:rFonts w:eastAsia="標楷體" w:hint="eastAsia"/>
          <w:color w:val="000000"/>
          <w:sz w:val="22"/>
          <w:szCs w:val="22"/>
        </w:rPr>
        <w:t>不用表格會變這樣</w:t>
      </w:r>
      <w:r w:rsidR="0013344E">
        <w:rPr>
          <w:rFonts w:eastAsia="標楷體" w:hint="eastAsia"/>
          <w:color w:val="000000"/>
          <w:sz w:val="22"/>
          <w:szCs w:val="22"/>
        </w:rPr>
        <w:t>)</w:t>
      </w:r>
    </w:p>
    <w:p w14:paraId="3D5D5F87" w14:textId="4D3A0061" w:rsidR="007A6F29" w:rsidRDefault="00F87164">
      <w:pPr>
        <w:widowControl/>
        <w:spacing w:after="160" w:line="278" w:lineRule="auto"/>
        <w:rPr>
          <w:rFonts w:eastAsia="標楷體"/>
          <w:b/>
          <w:color w:val="000000"/>
        </w:rPr>
      </w:pPr>
      <w:r>
        <w:rPr>
          <w:rFonts w:eastAsia="標楷體"/>
          <w:b/>
          <w:noProof/>
          <w:color w:val="000000"/>
          <w14:ligatures w14:val="standardContextual"/>
        </w:rPr>
        <w:lastRenderedPageBreak/>
        <w:drawing>
          <wp:inline distT="0" distB="0" distL="0" distR="0" wp14:anchorId="4598DC60" wp14:editId="56BA3BC6">
            <wp:extent cx="6473092" cy="3825240"/>
            <wp:effectExtent l="0" t="0" r="4445" b="3810"/>
            <wp:docPr id="231344528" name="圖片 2" descr="一張含有 文字, 行, 繪圖,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44528" name="圖片 2" descr="一張含有 文字, 行, 繪圖, 螢幕擷取畫面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2730" cy="3830935"/>
                    </a:xfrm>
                    <a:prstGeom prst="rect">
                      <a:avLst/>
                    </a:prstGeom>
                  </pic:spPr>
                </pic:pic>
              </a:graphicData>
            </a:graphic>
          </wp:inline>
        </w:drawing>
      </w:r>
    </w:p>
    <w:p w14:paraId="72EF7748" w14:textId="77777777" w:rsidR="00F116A1" w:rsidRDefault="00171FF2" w:rsidP="00F116A1">
      <w:pPr>
        <w:widowControl/>
        <w:spacing w:after="160"/>
        <w:rPr>
          <w:rFonts w:eastAsia="標楷體"/>
          <w:color w:val="000000"/>
          <w:sz w:val="22"/>
        </w:rPr>
      </w:pPr>
      <w:r>
        <w:rPr>
          <w:rFonts w:eastAsia="標楷體"/>
          <w:bCs/>
          <w:color w:val="000000"/>
        </w:rPr>
        <w:t>M</w:t>
      </w:r>
      <w:r>
        <w:rPr>
          <w:rFonts w:eastAsia="標楷體" w:hint="eastAsia"/>
          <w:bCs/>
          <w:color w:val="000000"/>
        </w:rPr>
        <w:t>ath function in the next page</w:t>
      </w:r>
    </w:p>
    <w:p w14:paraId="2129FBAF" w14:textId="1FB514D7" w:rsidR="00463E36" w:rsidRPr="00F116A1" w:rsidRDefault="00B66BE2" w:rsidP="00F116A1">
      <w:pPr>
        <w:widowControl/>
        <w:spacing w:after="160"/>
        <w:rPr>
          <w:rFonts w:eastAsia="標楷體"/>
          <w:b/>
          <w:bCs/>
          <w:color w:val="000000"/>
          <w:sz w:val="22"/>
        </w:rPr>
      </w:pPr>
      <w:r w:rsidRPr="00F116A1">
        <w:rPr>
          <w:rFonts w:eastAsia="標楷體" w:hint="eastAsia"/>
          <w:b/>
          <w:bCs/>
          <w:color w:val="000000"/>
          <w:sz w:val="22"/>
        </w:rPr>
        <w:t>第一個資訊</w:t>
      </w:r>
      <w:r w:rsidR="00F116A1">
        <w:rPr>
          <w:rFonts w:eastAsia="標楷體" w:hint="eastAsia"/>
          <w:b/>
          <w:bCs/>
          <w:color w:val="000000"/>
          <w:sz w:val="22"/>
        </w:rPr>
        <w:t xml:space="preserve"> (</w:t>
      </w:r>
      <w:r w:rsidR="00F116A1">
        <w:rPr>
          <w:rFonts w:eastAsia="標楷體" w:hint="eastAsia"/>
          <w:b/>
          <w:bCs/>
          <w:color w:val="000000"/>
          <w:sz w:val="22"/>
        </w:rPr>
        <w:t>經過測試，如果調高</w:t>
      </w:r>
      <w:r w:rsidR="00F116A1">
        <w:rPr>
          <w:rFonts w:eastAsia="標楷體" w:hint="eastAsia"/>
          <w:b/>
          <w:bCs/>
          <w:color w:val="000000"/>
          <w:sz w:val="22"/>
        </w:rPr>
        <w:t xml:space="preserve"> </w:t>
      </w:r>
      <w:r w:rsidR="00F116A1">
        <w:rPr>
          <w:rFonts w:eastAsia="標楷體"/>
          <w:b/>
          <w:bCs/>
          <w:color w:val="000000"/>
          <w:sz w:val="22"/>
        </w:rPr>
        <w:t>e</w:t>
      </w:r>
      <w:r w:rsidR="00F116A1">
        <w:rPr>
          <w:rFonts w:eastAsia="標楷體" w:hint="eastAsia"/>
          <w:b/>
          <w:bCs/>
          <w:color w:val="000000"/>
          <w:sz w:val="22"/>
        </w:rPr>
        <w:t xml:space="preserve">ta </w:t>
      </w:r>
      <w:r w:rsidR="00F116A1">
        <w:rPr>
          <w:rFonts w:eastAsia="標楷體" w:hint="eastAsia"/>
          <w:b/>
          <w:bCs/>
          <w:color w:val="000000"/>
          <w:sz w:val="22"/>
        </w:rPr>
        <w:t>可以減少</w:t>
      </w:r>
      <w:r w:rsidR="00F116A1">
        <w:rPr>
          <w:rFonts w:eastAsia="標楷體" w:hint="eastAsia"/>
          <w:b/>
          <w:bCs/>
          <w:color w:val="000000"/>
          <w:sz w:val="22"/>
        </w:rPr>
        <w:t xml:space="preserve"> spiky)</w:t>
      </w:r>
    </w:p>
    <w:p w14:paraId="6484CE57" w14:textId="254EB935" w:rsidR="00B66BE2" w:rsidRPr="00506D84" w:rsidRDefault="00246CD4" w:rsidP="00F116A1">
      <w:pPr>
        <w:pStyle w:val="NoSpacing"/>
        <w:jc w:val="both"/>
        <w:rPr>
          <w:rFonts w:eastAsia="標楷體"/>
          <w:color w:val="000000"/>
          <w:sz w:val="22"/>
        </w:rPr>
      </w:pPr>
      <w:r>
        <w:rPr>
          <w:rFonts w:eastAsia="標楷體" w:hint="eastAsia"/>
          <w:color w:val="000000"/>
          <w:sz w:val="22"/>
        </w:rPr>
        <w:t>2025/1</w:t>
      </w:r>
      <w:r w:rsidR="00B66BE2">
        <w:rPr>
          <w:rFonts w:eastAsia="標楷體" w:hint="eastAsia"/>
          <w:color w:val="000000"/>
          <w:sz w:val="22"/>
        </w:rPr>
        <w:t>/</w:t>
      </w:r>
      <w:r>
        <w:rPr>
          <w:rFonts w:eastAsia="標楷體" w:hint="eastAsia"/>
          <w:color w:val="000000"/>
          <w:sz w:val="22"/>
        </w:rPr>
        <w:t>24</w:t>
      </w:r>
      <w:r w:rsidR="00B66BE2">
        <w:rPr>
          <w:rFonts w:eastAsia="標楷體" w:hint="eastAsia"/>
          <w:color w:val="000000"/>
          <w:sz w:val="22"/>
        </w:rPr>
        <w:t xml:space="preserve"> spik</w:t>
      </w:r>
      <w:r w:rsidR="00F116A1">
        <w:rPr>
          <w:rFonts w:eastAsia="標楷體" w:hint="eastAsia"/>
          <w:color w:val="000000"/>
          <w:sz w:val="22"/>
        </w:rPr>
        <w:t>y</w:t>
      </w:r>
    </w:p>
    <w:p w14:paraId="7CF8EE8D" w14:textId="468DE28A" w:rsidR="00246CD4" w:rsidRDefault="00246CD4" w:rsidP="00246CD4">
      <w:pPr>
        <w:pStyle w:val="NoSpacing"/>
        <w:spacing w:line="240" w:lineRule="atLeast"/>
        <w:jc w:val="both"/>
        <w:rPr>
          <w:rFonts w:eastAsia="標楷體"/>
          <w:color w:val="000000"/>
          <w:sz w:val="22"/>
        </w:rPr>
      </w:pPr>
      <w:r>
        <w:rPr>
          <w:rFonts w:eastAsia="標楷體" w:hint="eastAsia"/>
          <w:color w:val="000000"/>
          <w:sz w:val="22"/>
        </w:rPr>
        <w:t>為</w:t>
      </w:r>
      <w:r>
        <w:rPr>
          <w:rFonts w:eastAsia="標楷體" w:hint="eastAsia"/>
          <w:color w:val="000000"/>
          <w:sz w:val="22"/>
        </w:rPr>
        <w:t xml:space="preserve"> 1/23 </w:t>
      </w:r>
      <w:r>
        <w:rPr>
          <w:rFonts w:eastAsia="標楷體" w:hint="eastAsia"/>
          <w:color w:val="000000"/>
          <w:sz w:val="22"/>
        </w:rPr>
        <w:t>所預測</w:t>
      </w:r>
      <w:r w:rsidR="00463E36">
        <w:rPr>
          <w:rFonts w:eastAsia="標楷體" w:hint="eastAsia"/>
          <w:color w:val="000000"/>
          <w:sz w:val="22"/>
        </w:rPr>
        <w:t xml:space="preserve"> (</w:t>
      </w:r>
      <w:r w:rsidR="00463E36">
        <w:rPr>
          <w:rFonts w:eastAsia="標楷體" w:hint="eastAsia"/>
          <w:color w:val="000000"/>
          <w:sz w:val="22"/>
        </w:rPr>
        <w:t>共</w:t>
      </w:r>
      <w:r w:rsidR="00463E36">
        <w:rPr>
          <w:rFonts w:eastAsia="標楷體" w:hint="eastAsia"/>
          <w:color w:val="000000"/>
          <w:sz w:val="22"/>
        </w:rPr>
        <w:t xml:space="preserve"> 7</w:t>
      </w:r>
      <w:r w:rsidR="00FC69FF">
        <w:rPr>
          <w:rFonts w:eastAsia="標楷體" w:hint="eastAsia"/>
          <w:color w:val="000000"/>
          <w:sz w:val="22"/>
        </w:rPr>
        <w:t>0</w:t>
      </w:r>
      <w:r w:rsidR="00463E36">
        <w:rPr>
          <w:rFonts w:eastAsia="標楷體" w:hint="eastAsia"/>
          <w:color w:val="000000"/>
          <w:sz w:val="22"/>
        </w:rPr>
        <w:t xml:space="preserve"> CP)</w:t>
      </w:r>
      <w:r w:rsidR="00463E36">
        <w:rPr>
          <w:rFonts w:eastAsia="標楷體" w:hint="eastAsia"/>
          <w:color w:val="000000"/>
          <w:sz w:val="22"/>
        </w:rPr>
        <w:t>，以下列出最後五項</w:t>
      </w:r>
    </w:p>
    <w:p w14:paraId="56387D6B" w14:textId="7388315A" w:rsidR="00463E36" w:rsidRPr="00F070D3" w:rsidRDefault="00463E36" w:rsidP="00463E36">
      <w:pPr>
        <w:widowControl/>
        <w:spacing w:after="160" w:line="278" w:lineRule="auto"/>
        <w:rPr>
          <w:rFonts w:eastAsia="標楷體"/>
          <w:bCs/>
          <w:color w:val="000000"/>
        </w:rPr>
      </w:pP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rPr>
        <w:t xml:space="preserve"> = 0</w:t>
      </w:r>
      <w:r w:rsidR="00B058AD">
        <w:rPr>
          <w:rFonts w:eastAsia="標楷體" w:hint="eastAsia"/>
          <w:bCs/>
          <w:color w:val="000000"/>
        </w:rPr>
        <w:t>.9115</w:t>
      </w:r>
      <w:r w:rsidRPr="00F070D3">
        <w:rPr>
          <w:rFonts w:eastAsia="標楷體"/>
          <w:bCs/>
          <w:color w:val="000000"/>
        </w:rPr>
        <w:t xml:space="preserve"> </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457.1132</w:t>
      </w:r>
    </w:p>
    <w:p w14:paraId="503056F3" w14:textId="4AB65C5A" w:rsidR="00463E36" w:rsidRPr="00F070D3" w:rsidRDefault="00463E36" w:rsidP="00463E36">
      <w:pPr>
        <w:widowControl/>
        <w:spacing w:after="160" w:line="278" w:lineRule="auto"/>
        <w:rPr>
          <w:rFonts w:eastAsia="標楷體"/>
          <w:bCs/>
          <w:color w:val="000000"/>
        </w:rPr>
      </w:pPr>
      <w:r w:rsidRPr="00F070D3">
        <w:rPr>
          <w:rFonts w:eastAsia="標楷體"/>
          <w:bCs/>
          <w:color w:val="000000"/>
        </w:rPr>
        <w:t>+</w:t>
      </w:r>
      <w:r w:rsidR="00B058AD">
        <w:rPr>
          <w:rFonts w:eastAsia="標楷體" w:hint="eastAsia"/>
          <w:bCs/>
          <w:color w:val="000000"/>
        </w:rPr>
        <w:t>29.2372</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5949.91</w:t>
      </w:r>
      <w:r w:rsidR="00B058AD" w:rsidRPr="00F070D3">
        <w:rPr>
          <w:rFonts w:eastAsia="標楷體" w:hint="eastAsia"/>
          <w:bCs/>
          <w:color w:val="000000"/>
        </w:rPr>
        <w:t xml:space="preserve"> </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5949.91</w:t>
      </w:r>
      <w:r w:rsidRPr="00F070D3">
        <w:rPr>
          <w:rFonts w:eastAsia="標楷體"/>
          <w:bCs/>
          <w:color w:val="000000"/>
        </w:rPr>
        <w:t>)/2</w:t>
      </w:r>
    </w:p>
    <w:p w14:paraId="69848363" w14:textId="784E35F9" w:rsidR="00463E36" w:rsidRPr="00F070D3" w:rsidRDefault="00463E36" w:rsidP="00463E36">
      <w:pPr>
        <w:widowControl/>
        <w:spacing w:after="160" w:line="278" w:lineRule="auto"/>
        <w:rPr>
          <w:rFonts w:eastAsia="標楷體"/>
          <w:bCs/>
          <w:color w:val="000000"/>
        </w:rPr>
      </w:pPr>
      <w:r w:rsidRPr="00F070D3">
        <w:rPr>
          <w:rFonts w:eastAsia="標楷體"/>
          <w:bCs/>
          <w:color w:val="000000"/>
        </w:rPr>
        <w:t>+</w:t>
      </w:r>
      <w:r w:rsidRPr="00F070D3">
        <w:rPr>
          <w:rFonts w:eastAsia="標楷體" w:hint="eastAsia"/>
          <w:bCs/>
          <w:color w:val="000000"/>
        </w:rPr>
        <w:t>(</w:t>
      </w:r>
      <w:r w:rsidR="00B058AD">
        <w:rPr>
          <w:rFonts w:eastAsia="標楷體" w:hint="eastAsia"/>
          <w:bCs/>
          <w:color w:val="000000"/>
        </w:rPr>
        <w:t>-7.6427</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5937.34</w:t>
      </w:r>
      <w:r w:rsidR="00B058AD" w:rsidRPr="00F070D3">
        <w:rPr>
          <w:rFonts w:eastAsia="標楷體" w:hint="eastAsia"/>
          <w:bCs/>
          <w:color w:val="000000"/>
        </w:rPr>
        <w:t xml:space="preserve"> </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w:t>
      </w:r>
      <w:r w:rsidR="00B058AD">
        <w:rPr>
          <w:rFonts w:eastAsia="標楷體" w:hint="eastAsia"/>
          <w:bCs/>
          <w:color w:val="000000"/>
        </w:rPr>
        <w:t>5937.34</w:t>
      </w:r>
      <w:r w:rsidRPr="00F070D3">
        <w:rPr>
          <w:rFonts w:eastAsia="標楷體" w:hint="eastAsia"/>
          <w:bCs/>
          <w:color w:val="000000"/>
        </w:rPr>
        <w:t>)/</w:t>
      </w:r>
      <w:r w:rsidRPr="00F070D3">
        <w:rPr>
          <w:rFonts w:eastAsia="標楷體"/>
          <w:bCs/>
          <w:color w:val="000000"/>
        </w:rPr>
        <w:t>2</w:t>
      </w:r>
    </w:p>
    <w:p w14:paraId="1BB16860" w14:textId="261E1E59" w:rsidR="00463E36" w:rsidRPr="00F070D3" w:rsidRDefault="00463E36" w:rsidP="00463E36">
      <w:pPr>
        <w:widowControl/>
        <w:spacing w:after="160" w:line="278" w:lineRule="auto"/>
        <w:rPr>
          <w:rFonts w:eastAsia="標楷體"/>
          <w:bCs/>
          <w:color w:val="000000"/>
        </w:rPr>
      </w:pPr>
      <w:r w:rsidRPr="00F070D3">
        <w:rPr>
          <w:rFonts w:eastAsia="標楷體"/>
          <w:bCs/>
          <w:color w:val="000000"/>
        </w:rPr>
        <w:t>+</w:t>
      </w:r>
      <w:r w:rsidR="00B058AD">
        <w:rPr>
          <w:rFonts w:eastAsia="標楷體" w:hint="eastAsia"/>
          <w:bCs/>
          <w:color w:val="000000"/>
        </w:rPr>
        <w:t>1.3175</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5996.66</w:t>
      </w:r>
      <w:r w:rsidR="00B058AD" w:rsidRPr="00F070D3">
        <w:rPr>
          <w:rFonts w:eastAsia="標楷體" w:hint="eastAsia"/>
          <w:bCs/>
          <w:color w:val="000000"/>
        </w:rPr>
        <w:t xml:space="preserve"> </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w:t>
      </w:r>
      <w:bookmarkStart w:id="0" w:name="_Hlk210165410"/>
      <w:r w:rsidR="00B058AD">
        <w:rPr>
          <w:rFonts w:eastAsia="標楷體" w:hint="eastAsia"/>
          <w:bCs/>
          <w:color w:val="000000"/>
        </w:rPr>
        <w:t>5996.66</w:t>
      </w:r>
      <w:bookmarkEnd w:id="0"/>
      <w:r w:rsidRPr="00F070D3">
        <w:rPr>
          <w:rFonts w:eastAsia="標楷體" w:hint="eastAsia"/>
          <w:bCs/>
          <w:color w:val="000000"/>
        </w:rPr>
        <w:t>)/</w:t>
      </w:r>
      <w:r w:rsidRPr="00F070D3">
        <w:rPr>
          <w:rFonts w:eastAsia="標楷體"/>
          <w:bCs/>
          <w:color w:val="000000"/>
        </w:rPr>
        <w:t>2</w:t>
      </w:r>
    </w:p>
    <w:p w14:paraId="7FFDE491" w14:textId="44A13525" w:rsidR="00463E36" w:rsidRPr="00F070D3" w:rsidRDefault="00463E36" w:rsidP="00463E36">
      <w:pPr>
        <w:widowControl/>
        <w:spacing w:after="160" w:line="278" w:lineRule="auto"/>
        <w:rPr>
          <w:rFonts w:eastAsia="標楷體"/>
          <w:bCs/>
          <w:color w:val="000000"/>
        </w:rPr>
      </w:pPr>
      <w:r w:rsidRPr="00F070D3">
        <w:rPr>
          <w:rFonts w:eastAsia="標楷體" w:hint="eastAsia"/>
          <w:bCs/>
          <w:color w:val="000000"/>
        </w:rPr>
        <w:t>+</w:t>
      </w:r>
      <w:r w:rsidR="00B058AD">
        <w:rPr>
          <w:rFonts w:eastAsia="標楷體" w:hint="eastAsia"/>
          <w:bCs/>
          <w:color w:val="000000"/>
        </w:rPr>
        <w:t>(-147.1)</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6049.24</w:t>
      </w:r>
      <w:r w:rsidR="00B058AD" w:rsidRPr="00F070D3">
        <w:rPr>
          <w:rFonts w:eastAsia="標楷體" w:hint="eastAsia"/>
          <w:bCs/>
          <w:color w:val="000000"/>
        </w:rPr>
        <w:t xml:space="preserve"> </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w:t>
      </w:r>
      <w:r w:rsidR="00B058AD">
        <w:rPr>
          <w:rFonts w:eastAsia="標楷體" w:hint="eastAsia"/>
          <w:bCs/>
          <w:color w:val="000000"/>
        </w:rPr>
        <w:t>6049.24</w:t>
      </w:r>
      <w:r w:rsidRPr="00F070D3">
        <w:rPr>
          <w:rFonts w:eastAsia="標楷體" w:hint="eastAsia"/>
          <w:bCs/>
          <w:color w:val="000000"/>
        </w:rPr>
        <w:t>)/</w:t>
      </w:r>
      <w:r w:rsidRPr="00F070D3">
        <w:rPr>
          <w:rFonts w:eastAsia="標楷體"/>
          <w:bCs/>
          <w:color w:val="000000"/>
        </w:rPr>
        <w:t>2</w:t>
      </w:r>
    </w:p>
    <w:p w14:paraId="217D126C" w14:textId="6EFFE8A8" w:rsidR="00463E36" w:rsidRPr="00463E36" w:rsidRDefault="00463E36" w:rsidP="00463E36">
      <w:pPr>
        <w:widowControl/>
        <w:spacing w:after="160" w:line="278" w:lineRule="auto"/>
        <w:rPr>
          <w:rFonts w:eastAsia="標楷體"/>
          <w:bCs/>
          <w:color w:val="000000"/>
        </w:rPr>
      </w:pPr>
      <w:r w:rsidRPr="00F070D3">
        <w:rPr>
          <w:rFonts w:eastAsia="標楷體"/>
          <w:bCs/>
          <w:color w:val="000000"/>
        </w:rPr>
        <w:t>+</w:t>
      </w:r>
      <w:r w:rsidRPr="00F070D3">
        <w:rPr>
          <w:rFonts w:eastAsia="標楷體" w:hint="eastAsia"/>
          <w:bCs/>
          <w:color w:val="000000"/>
        </w:rPr>
        <w:t>(-</w:t>
      </w:r>
      <w:r w:rsidR="00B058AD">
        <w:rPr>
          <w:rFonts w:eastAsia="標楷體" w:hint="eastAsia"/>
          <w:bCs/>
          <w:color w:val="000000"/>
        </w:rPr>
        <w:t>38.6564</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6086.37</w:t>
      </w:r>
      <w:r w:rsidR="00B058AD" w:rsidRPr="00F070D3">
        <w:rPr>
          <w:rFonts w:eastAsia="標楷體" w:hint="eastAsia"/>
          <w:bCs/>
          <w:color w:val="000000"/>
        </w:rPr>
        <w:t xml:space="preserve"> </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w:t>
      </w:r>
      <w:r w:rsidR="00B058AD">
        <w:rPr>
          <w:rFonts w:eastAsia="標楷體" w:hint="eastAsia"/>
          <w:bCs/>
          <w:color w:val="000000"/>
        </w:rPr>
        <w:t>6086.37</w:t>
      </w:r>
      <w:r w:rsidRPr="00F070D3">
        <w:rPr>
          <w:rFonts w:eastAsia="標楷體" w:hint="eastAsia"/>
          <w:bCs/>
          <w:color w:val="000000"/>
        </w:rPr>
        <w:t>)/</w:t>
      </w:r>
      <w:r w:rsidRPr="00F070D3">
        <w:rPr>
          <w:rFonts w:eastAsia="標楷體"/>
          <w:bCs/>
          <w:color w:val="000000"/>
        </w:rPr>
        <w:t>2</w:t>
      </w:r>
    </w:p>
    <w:p w14:paraId="4699A44B" w14:textId="77777777" w:rsidR="005830E7" w:rsidRDefault="005830E7" w:rsidP="005830E7">
      <w:pPr>
        <w:pStyle w:val="NoSpacing"/>
        <w:spacing w:line="240" w:lineRule="atLeast"/>
        <w:jc w:val="both"/>
        <w:rPr>
          <w:rFonts w:eastAsia="標楷體"/>
          <w:color w:val="000000"/>
          <w:sz w:val="22"/>
        </w:rPr>
      </w:pPr>
      <w:r>
        <w:rPr>
          <w:rFonts w:eastAsia="標楷體" w:hint="eastAsia"/>
          <w:color w:val="000000"/>
          <w:sz w:val="22"/>
        </w:rPr>
        <w:t>2025/6/30 spiky</w:t>
      </w:r>
    </w:p>
    <w:p w14:paraId="0F40B6C7" w14:textId="77777777" w:rsidR="005830E7" w:rsidRDefault="005830E7" w:rsidP="005830E7">
      <w:pPr>
        <w:pStyle w:val="NoSpacing"/>
        <w:spacing w:line="240" w:lineRule="atLeast"/>
        <w:jc w:val="both"/>
        <w:rPr>
          <w:rFonts w:eastAsia="標楷體"/>
          <w:color w:val="000000"/>
          <w:sz w:val="22"/>
        </w:rPr>
      </w:pPr>
      <w:r>
        <w:rPr>
          <w:rFonts w:eastAsia="標楷體" w:hint="eastAsia"/>
          <w:color w:val="000000"/>
          <w:sz w:val="22"/>
        </w:rPr>
        <w:t>為</w:t>
      </w:r>
      <w:r>
        <w:rPr>
          <w:rFonts w:eastAsia="標楷體" w:hint="eastAsia"/>
          <w:color w:val="000000"/>
          <w:sz w:val="22"/>
        </w:rPr>
        <w:t xml:space="preserve"> 6/27 </w:t>
      </w:r>
      <w:r>
        <w:rPr>
          <w:rFonts w:eastAsia="標楷體" w:hint="eastAsia"/>
          <w:color w:val="000000"/>
          <w:sz w:val="22"/>
        </w:rPr>
        <w:t>所預測</w:t>
      </w:r>
      <w:r>
        <w:rPr>
          <w:rFonts w:eastAsia="標楷體" w:hint="eastAsia"/>
          <w:color w:val="000000"/>
          <w:sz w:val="22"/>
        </w:rPr>
        <w:t xml:space="preserve"> (</w:t>
      </w:r>
      <w:r>
        <w:rPr>
          <w:rFonts w:eastAsia="標楷體" w:hint="eastAsia"/>
          <w:color w:val="000000"/>
          <w:sz w:val="22"/>
        </w:rPr>
        <w:t>共</w:t>
      </w:r>
      <w:r>
        <w:rPr>
          <w:rFonts w:eastAsia="標楷體" w:hint="eastAsia"/>
          <w:color w:val="000000"/>
          <w:sz w:val="22"/>
        </w:rPr>
        <w:t xml:space="preserve"> 141 CP)</w:t>
      </w:r>
      <w:r w:rsidRPr="00463E36">
        <w:rPr>
          <w:rFonts w:eastAsia="標楷體" w:hint="eastAsia"/>
          <w:color w:val="000000"/>
          <w:sz w:val="22"/>
        </w:rPr>
        <w:t xml:space="preserve"> </w:t>
      </w:r>
      <w:r>
        <w:rPr>
          <w:rFonts w:eastAsia="標楷體" w:hint="eastAsia"/>
          <w:color w:val="000000"/>
          <w:sz w:val="22"/>
        </w:rPr>
        <w:t>)</w:t>
      </w:r>
      <w:r>
        <w:rPr>
          <w:rFonts w:eastAsia="標楷體" w:hint="eastAsia"/>
          <w:color w:val="000000"/>
          <w:sz w:val="22"/>
        </w:rPr>
        <w:t>，以下列出最後五項</w:t>
      </w:r>
    </w:p>
    <w:p w14:paraId="40B0A87D" w14:textId="77777777" w:rsidR="005830E7" w:rsidRPr="00F070D3" w:rsidRDefault="005830E7" w:rsidP="005830E7">
      <w:pPr>
        <w:widowControl/>
        <w:spacing w:after="160" w:line="278" w:lineRule="auto"/>
        <w:rPr>
          <w:rFonts w:eastAsia="標楷體"/>
          <w:bCs/>
          <w:color w:val="000000"/>
        </w:rPr>
      </w:pP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rPr>
        <w:t xml:space="preserve"> = 0 </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Pr>
          <w:rFonts w:eastAsia="標楷體" w:hint="eastAsia"/>
          <w:bCs/>
          <w:color w:val="000000"/>
        </w:rPr>
        <w:t>5446.9</w:t>
      </w:r>
    </w:p>
    <w:p w14:paraId="35BCA2AA" w14:textId="3D1294D8" w:rsidR="005830E7" w:rsidRPr="00F070D3" w:rsidRDefault="005830E7" w:rsidP="005830E7">
      <w:pPr>
        <w:widowControl/>
        <w:spacing w:after="160" w:line="278" w:lineRule="auto"/>
        <w:rPr>
          <w:rFonts w:eastAsia="標楷體"/>
          <w:bCs/>
          <w:color w:val="000000"/>
        </w:rPr>
      </w:pPr>
      <w:r w:rsidRPr="00F070D3">
        <w:rPr>
          <w:rFonts w:eastAsia="標楷體"/>
          <w:bCs/>
          <w:color w:val="000000"/>
        </w:rPr>
        <w:t>+</w:t>
      </w:r>
      <w:r>
        <w:rPr>
          <w:rFonts w:eastAsia="標楷體" w:hint="eastAsia"/>
          <w:bCs/>
          <w:color w:val="000000"/>
        </w:rPr>
        <w:t>(-49.368)</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6373.45|</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Pr="00F070D3">
        <w:rPr>
          <w:rFonts w:eastAsia="標楷體" w:hint="eastAsia"/>
          <w:bCs/>
          <w:color w:val="000000"/>
        </w:rPr>
        <w:t>6373.45</w:t>
      </w:r>
      <w:r w:rsidRPr="00F070D3">
        <w:rPr>
          <w:rFonts w:eastAsia="標楷體"/>
          <w:bCs/>
          <w:color w:val="000000"/>
        </w:rPr>
        <w:t>)/2</w:t>
      </w:r>
      <w:r w:rsidR="00F116A1">
        <w:rPr>
          <w:rFonts w:eastAsia="標楷體" w:hint="eastAsia"/>
          <w:bCs/>
          <w:color w:val="000000"/>
        </w:rPr>
        <w:t xml:space="preserve">   </w:t>
      </w:r>
      <w:r w:rsidRPr="00F070D3">
        <w:rPr>
          <w:rFonts w:eastAsia="標楷體"/>
          <w:bCs/>
          <w:color w:val="000000"/>
        </w:rPr>
        <w:t>+</w:t>
      </w:r>
      <w:r w:rsidR="00F116A1">
        <w:rPr>
          <w:rFonts w:eastAsia="標楷體" w:hint="eastAsia"/>
          <w:bCs/>
          <w:color w:val="000000"/>
        </w:rPr>
        <w:t xml:space="preserve">   </w:t>
      </w:r>
      <w:r w:rsidRPr="00F070D3">
        <w:rPr>
          <w:rFonts w:eastAsia="標楷體" w:hint="eastAsia"/>
          <w:bCs/>
          <w:color w:val="000000"/>
        </w:rPr>
        <w:t>(</w:t>
      </w:r>
      <w:r>
        <w:rPr>
          <w:rFonts w:eastAsia="標楷體" w:hint="eastAsia"/>
          <w:bCs/>
          <w:color w:val="000000"/>
        </w:rPr>
        <w:t>-15.3315)</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6445.75|</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-6445.75)/</w:t>
      </w:r>
      <w:r w:rsidRPr="00F070D3">
        <w:rPr>
          <w:rFonts w:eastAsia="標楷體"/>
          <w:bCs/>
          <w:color w:val="000000"/>
        </w:rPr>
        <w:t>2</w:t>
      </w:r>
    </w:p>
    <w:p w14:paraId="772345C6" w14:textId="55615B1E" w:rsidR="005830E7" w:rsidRPr="00F070D3" w:rsidRDefault="005830E7" w:rsidP="005830E7">
      <w:pPr>
        <w:widowControl/>
        <w:spacing w:after="160" w:line="278" w:lineRule="auto"/>
        <w:rPr>
          <w:rFonts w:eastAsia="標楷體"/>
          <w:bCs/>
          <w:color w:val="000000"/>
        </w:rPr>
      </w:pPr>
      <w:r w:rsidRPr="00F070D3">
        <w:rPr>
          <w:rFonts w:eastAsia="標楷體"/>
          <w:bCs/>
          <w:color w:val="000000"/>
        </w:rPr>
        <w:t>+</w:t>
      </w:r>
      <w:r>
        <w:rPr>
          <w:rFonts w:eastAsia="標楷體" w:hint="eastAsia"/>
          <w:bCs/>
          <w:color w:val="000000"/>
        </w:rPr>
        <w:t>1432.769</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6466.58|</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-6466.58)/</w:t>
      </w:r>
      <w:r w:rsidRPr="00F070D3">
        <w:rPr>
          <w:rFonts w:eastAsia="標楷體"/>
          <w:bCs/>
          <w:color w:val="000000"/>
        </w:rPr>
        <w:t>2</w:t>
      </w:r>
      <w:r w:rsidR="00F116A1">
        <w:rPr>
          <w:rFonts w:eastAsia="標楷體" w:hint="eastAsia"/>
          <w:bCs/>
          <w:color w:val="000000"/>
        </w:rPr>
        <w:t xml:space="preserve">   </w:t>
      </w:r>
      <w:r w:rsidRPr="00F070D3">
        <w:rPr>
          <w:rFonts w:eastAsia="標楷體" w:hint="eastAsia"/>
          <w:bCs/>
          <w:color w:val="000000"/>
        </w:rPr>
        <w:t>+</w:t>
      </w:r>
      <w:r w:rsidR="00F116A1">
        <w:rPr>
          <w:rFonts w:eastAsia="標楷體" w:hint="eastAsia"/>
          <w:bCs/>
          <w:color w:val="000000"/>
        </w:rPr>
        <w:t xml:space="preserve">   </w:t>
      </w:r>
      <w:r>
        <w:rPr>
          <w:rFonts w:eastAsia="標楷體" w:hint="eastAsia"/>
          <w:bCs/>
          <w:color w:val="000000"/>
        </w:rPr>
        <w:t>(-1449.68)</w:t>
      </w:r>
      <w:r w:rsidRPr="00F070D3">
        <w:rPr>
          <w:rFonts w:eastAsia="標楷體"/>
          <w:bCs/>
          <w:color w:val="000000"/>
        </w:rPr>
        <w:t xml:space="preserve"> (|</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6449.79|</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-6449.79)/</w:t>
      </w:r>
      <w:r w:rsidRPr="00F070D3">
        <w:rPr>
          <w:rFonts w:eastAsia="標楷體"/>
          <w:bCs/>
          <w:color w:val="000000"/>
        </w:rPr>
        <w:t>2</w:t>
      </w:r>
    </w:p>
    <w:p w14:paraId="722B0BF0" w14:textId="5D97604A" w:rsidR="00B66BE2" w:rsidRPr="005830E7" w:rsidRDefault="005830E7" w:rsidP="005830E7">
      <w:pPr>
        <w:widowControl/>
        <w:spacing w:after="160" w:line="278" w:lineRule="auto"/>
        <w:rPr>
          <w:rFonts w:eastAsia="標楷體"/>
          <w:bCs/>
          <w:color w:val="000000"/>
        </w:rPr>
      </w:pPr>
      <w:r w:rsidRPr="00F070D3">
        <w:rPr>
          <w:rFonts w:eastAsia="標楷體"/>
          <w:bCs/>
          <w:color w:val="000000"/>
        </w:rPr>
        <w:t>+</w:t>
      </w:r>
      <w:r w:rsidRPr="00F070D3">
        <w:rPr>
          <w:rFonts w:eastAsia="標楷體" w:hint="eastAsia"/>
          <w:bCs/>
          <w:color w:val="000000"/>
        </w:rPr>
        <w:t>(-</w:t>
      </w:r>
      <w:r>
        <w:rPr>
          <w:rFonts w:eastAsia="標楷體" w:hint="eastAsia"/>
          <w:bCs/>
          <w:color w:val="000000"/>
        </w:rPr>
        <w:t>22.0244</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Pr="00F070D3">
        <w:rPr>
          <w:rFonts w:eastAsia="標楷體" w:hint="eastAsia"/>
          <w:bCs/>
          <w:color w:val="000000"/>
        </w:rPr>
        <w:t>6449.14|</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-6449.14)/</w:t>
      </w:r>
      <w:r w:rsidRPr="00F070D3">
        <w:rPr>
          <w:rFonts w:eastAsia="標楷體"/>
          <w:bCs/>
          <w:color w:val="000000"/>
        </w:rPr>
        <w:t>2</w:t>
      </w:r>
    </w:p>
    <w:p w14:paraId="3DBE0EC0" w14:textId="12F1753A" w:rsidR="009A5CE3" w:rsidRDefault="009A5CE3">
      <w:pPr>
        <w:widowControl/>
        <w:spacing w:after="160" w:line="278" w:lineRule="auto"/>
        <w:rPr>
          <w:rFonts w:eastAsia="標楷體"/>
          <w:noProof/>
          <w:color w:val="000000"/>
        </w:rPr>
      </w:pPr>
    </w:p>
    <w:p w14:paraId="521CDEEE" w14:textId="2FED4D5F" w:rsidR="00B66BE2" w:rsidRPr="00F116A1" w:rsidRDefault="00B66BE2" w:rsidP="00CE0E42">
      <w:pPr>
        <w:jc w:val="both"/>
        <w:rPr>
          <w:rFonts w:eastAsia="標楷體"/>
          <w:b/>
          <w:bCs/>
          <w:noProof/>
          <w:color w:val="000000"/>
        </w:rPr>
      </w:pPr>
      <w:r w:rsidRPr="00F116A1">
        <w:rPr>
          <w:rFonts w:eastAsia="標楷體" w:hint="eastAsia"/>
          <w:b/>
          <w:bCs/>
          <w:noProof/>
          <w:color w:val="000000"/>
        </w:rPr>
        <w:t>第二個資訊，用</w:t>
      </w:r>
      <w:r w:rsidRPr="00F116A1">
        <w:rPr>
          <w:rFonts w:eastAsia="標楷體" w:hint="eastAsia"/>
          <w:b/>
          <w:bCs/>
          <w:noProof/>
          <w:color w:val="000000"/>
        </w:rPr>
        <w:t xml:space="preserve"> 256 </w:t>
      </w:r>
      <w:r w:rsidRPr="00F116A1">
        <w:rPr>
          <w:rFonts w:eastAsia="標楷體" w:hint="eastAsia"/>
          <w:b/>
          <w:bCs/>
          <w:noProof/>
          <w:color w:val="000000"/>
        </w:rPr>
        <w:t>筆資料，</w:t>
      </w:r>
      <w:r w:rsidRPr="00F116A1">
        <w:rPr>
          <w:rFonts w:eastAsia="標楷體" w:hint="eastAsia"/>
          <w:b/>
          <w:bCs/>
          <w:noProof/>
          <w:color w:val="000000"/>
        </w:rPr>
        <w:t xml:space="preserve">one step ahead </w:t>
      </w:r>
      <w:r w:rsidRPr="00F116A1">
        <w:rPr>
          <w:rFonts w:eastAsia="標楷體" w:hint="eastAsia"/>
          <w:b/>
          <w:bCs/>
          <w:noProof/>
          <w:color w:val="000000"/>
        </w:rPr>
        <w:t>做比較</w:t>
      </w:r>
      <w:r w:rsidRPr="00F116A1">
        <w:rPr>
          <w:rFonts w:eastAsia="標楷體" w:hint="eastAsia"/>
          <w:b/>
          <w:bCs/>
          <w:noProof/>
          <w:color w:val="000000"/>
        </w:rPr>
        <w:t xml:space="preserve"> vs arima</w:t>
      </w:r>
    </w:p>
    <w:p w14:paraId="6556BD69" w14:textId="6DB08B24" w:rsidR="009A5CE3" w:rsidRDefault="009A5CE3">
      <w:pPr>
        <w:widowControl/>
        <w:spacing w:after="160" w:line="278" w:lineRule="auto"/>
        <w:rPr>
          <w:rFonts w:eastAsia="標楷體"/>
          <w:noProof/>
          <w:color w:val="000000"/>
        </w:rPr>
      </w:pPr>
      <w:r>
        <w:rPr>
          <w:noProof/>
          <w14:ligatures w14:val="standardContextual"/>
        </w:rPr>
        <w:drawing>
          <wp:inline distT="0" distB="0" distL="0" distR="0" wp14:anchorId="28D6D380" wp14:editId="4B3EB96E">
            <wp:extent cx="6479540" cy="4033520"/>
            <wp:effectExtent l="0" t="0" r="16510" b="5080"/>
            <wp:docPr id="799790339" name="Chart 1">
              <a:extLst xmlns:a="http://schemas.openxmlformats.org/drawingml/2006/main">
                <a:ext uri="{FF2B5EF4-FFF2-40B4-BE49-F238E27FC236}">
                  <a16:creationId xmlns:a16="http://schemas.microsoft.com/office/drawing/2014/main" id="{A8E02125-7125-6712-A0E4-405C32EEA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C6A014" w14:textId="239DD727" w:rsidR="009A5CE3" w:rsidRDefault="009A5CE3">
      <w:pPr>
        <w:widowControl/>
        <w:spacing w:after="160" w:line="278" w:lineRule="auto"/>
        <w:rPr>
          <w:rFonts w:eastAsia="標楷體"/>
          <w:noProof/>
          <w:color w:val="000000"/>
        </w:rPr>
      </w:pPr>
      <w:r>
        <w:rPr>
          <w:rFonts w:eastAsia="標楷體" w:hint="eastAsia"/>
          <w:noProof/>
          <w:color w:val="000000"/>
        </w:rPr>
        <w:t>MAE</w:t>
      </w:r>
    </w:p>
    <w:p w14:paraId="28580077" w14:textId="0447BCA3" w:rsidR="009A5CE3" w:rsidRDefault="009A5CE3">
      <w:pPr>
        <w:widowControl/>
        <w:spacing w:after="160" w:line="278" w:lineRule="auto"/>
        <w:rPr>
          <w:rFonts w:eastAsia="標楷體" w:hint="eastAsia"/>
          <w:noProof/>
          <w:color w:val="000000"/>
        </w:rPr>
      </w:pPr>
      <w:r>
        <w:rPr>
          <w:rFonts w:eastAsia="標楷體" w:hint="eastAsia"/>
          <w:noProof/>
          <w:color w:val="000000"/>
        </w:rPr>
        <w:t>PSVQR: 0.5374</w:t>
      </w:r>
    </w:p>
    <w:p w14:paraId="1DEFC95D" w14:textId="34D6AA3B" w:rsidR="009A5CE3" w:rsidRDefault="009A5CE3">
      <w:pPr>
        <w:widowControl/>
        <w:spacing w:after="160" w:line="278" w:lineRule="auto"/>
        <w:rPr>
          <w:rFonts w:eastAsia="標楷體"/>
          <w:noProof/>
          <w:color w:val="000000"/>
        </w:rPr>
      </w:pPr>
      <w:r>
        <w:rPr>
          <w:rFonts w:eastAsia="標楷體" w:hint="eastAsia"/>
          <w:noProof/>
          <w:color w:val="000000"/>
        </w:rPr>
        <w:t>ARIMA: 0.5819</w:t>
      </w:r>
    </w:p>
    <w:p w14:paraId="5A3B6610" w14:textId="30CFB120" w:rsidR="00CE0E42" w:rsidRPr="00FB2400" w:rsidRDefault="00CE0E42">
      <w:pPr>
        <w:widowControl/>
        <w:spacing w:after="160" w:line="278" w:lineRule="auto"/>
        <w:rPr>
          <w:rFonts w:eastAsia="標楷體" w:hint="eastAsia"/>
          <w:b/>
          <w:bCs/>
          <w:noProof/>
          <w:color w:val="000000"/>
        </w:rPr>
      </w:pPr>
      <w:r w:rsidRPr="00F116A1">
        <w:rPr>
          <w:rFonts w:eastAsia="標楷體" w:hint="eastAsia"/>
          <w:b/>
          <w:bCs/>
          <w:noProof/>
          <w:color w:val="000000"/>
        </w:rPr>
        <w:t>第三個資訊，</w:t>
      </w:r>
      <w:r w:rsidRPr="00F116A1">
        <w:rPr>
          <w:rFonts w:eastAsia="標楷體" w:hint="eastAsia"/>
          <w:b/>
          <w:bCs/>
          <w:noProof/>
          <w:color w:val="000000"/>
        </w:rPr>
        <w:t>CP</w:t>
      </w:r>
      <w:r w:rsidRPr="00F116A1">
        <w:rPr>
          <w:rFonts w:eastAsia="標楷體" w:hint="eastAsia"/>
          <w:b/>
          <w:bCs/>
          <w:noProof/>
          <w:color w:val="000000"/>
        </w:rPr>
        <w:t>數量折線圖</w:t>
      </w:r>
      <w:r w:rsidR="000E1E05">
        <w:rPr>
          <w:rFonts w:eastAsia="標楷體" w:hint="eastAsia"/>
          <w:b/>
          <w:bCs/>
          <w:noProof/>
          <w:color w:val="000000"/>
        </w:rPr>
        <w:t xml:space="preserve"> </w:t>
      </w:r>
      <w:r w:rsidR="00FB2400">
        <w:rPr>
          <w:rFonts w:eastAsia="標楷體" w:hint="eastAsia"/>
          <w:b/>
          <w:bCs/>
          <w:noProof/>
          <w:color w:val="000000"/>
        </w:rPr>
        <w:t>(</w:t>
      </w:r>
      <w:r w:rsidR="00FB2400">
        <w:rPr>
          <w:rFonts w:eastAsia="標楷體" w:hint="eastAsia"/>
          <w:b/>
          <w:bCs/>
          <w:noProof/>
          <w:color w:val="000000"/>
        </w:rPr>
        <w:t>使用</w:t>
      </w:r>
      <w:r w:rsidR="00FB2400">
        <w:rPr>
          <w:rFonts w:eastAsia="標楷體" w:hint="eastAsia"/>
          <w:b/>
          <w:bCs/>
          <w:noProof/>
          <w:color w:val="000000"/>
        </w:rPr>
        <w:t xml:space="preserve"> return </w:t>
      </w:r>
      <w:r w:rsidR="00FB2400">
        <w:rPr>
          <w:rFonts w:eastAsia="標楷體" w:hint="eastAsia"/>
          <w:b/>
          <w:bCs/>
          <w:noProof/>
          <w:color w:val="000000"/>
        </w:rPr>
        <w:t>會幾乎沒有</w:t>
      </w:r>
      <w:r w:rsidR="00FB2400">
        <w:rPr>
          <w:rFonts w:eastAsia="標楷體" w:hint="eastAsia"/>
          <w:b/>
          <w:bCs/>
          <w:noProof/>
          <w:color w:val="000000"/>
        </w:rPr>
        <w:t xml:space="preserve"> CP</w:t>
      </w:r>
      <w:r w:rsidR="00FB2400">
        <w:rPr>
          <w:rFonts w:eastAsia="標楷體" w:hint="eastAsia"/>
          <w:b/>
          <w:bCs/>
          <w:noProof/>
          <w:color w:val="000000"/>
        </w:rPr>
        <w:t>，</w:t>
      </w:r>
      <w:r w:rsidR="00FB2400">
        <w:rPr>
          <w:rFonts w:eastAsia="標楷體"/>
          <w:b/>
          <w:bCs/>
          <w:noProof/>
          <w:color w:val="000000"/>
        </w:rPr>
        <w:t>p</w:t>
      </w:r>
      <w:r w:rsidR="00FB2400">
        <w:rPr>
          <w:rFonts w:eastAsia="標楷體" w:hint="eastAsia"/>
          <w:b/>
          <w:bCs/>
          <w:noProof/>
          <w:color w:val="000000"/>
        </w:rPr>
        <w:t xml:space="preserve">rice </w:t>
      </w:r>
      <w:r w:rsidR="00FB2400">
        <w:rPr>
          <w:rFonts w:eastAsia="標楷體" w:hint="eastAsia"/>
          <w:b/>
          <w:bCs/>
          <w:noProof/>
          <w:color w:val="000000"/>
        </w:rPr>
        <w:t>則</w:t>
      </w:r>
      <w:r w:rsidR="00572FE4">
        <w:rPr>
          <w:rFonts w:eastAsia="標楷體" w:hint="eastAsia"/>
          <w:b/>
          <w:bCs/>
          <w:noProof/>
          <w:color w:val="000000"/>
        </w:rPr>
        <w:t>會很多</w:t>
      </w:r>
      <w:r w:rsidR="00E80834">
        <w:rPr>
          <w:rFonts w:eastAsia="標楷體" w:hint="eastAsia"/>
          <w:b/>
          <w:bCs/>
          <w:noProof/>
          <w:color w:val="000000"/>
        </w:rPr>
        <w:t>，</w:t>
      </w:r>
      <w:r w:rsidR="00E80834">
        <w:rPr>
          <w:rFonts w:eastAsia="標楷體"/>
          <w:b/>
          <w:bCs/>
          <w:noProof/>
          <w:color w:val="000000"/>
        </w:rPr>
        <w:t>C</w:t>
      </w:r>
      <w:r w:rsidR="00E80834">
        <w:rPr>
          <w:rFonts w:eastAsia="標楷體" w:hint="eastAsia"/>
          <w:b/>
          <w:bCs/>
          <w:noProof/>
          <w:color w:val="000000"/>
        </w:rPr>
        <w:t>P</w:t>
      </w:r>
      <w:r w:rsidR="00E80834">
        <w:rPr>
          <w:rFonts w:eastAsia="標楷體" w:hint="eastAsia"/>
          <w:b/>
          <w:bCs/>
          <w:noProof/>
          <w:color w:val="000000"/>
        </w:rPr>
        <w:t>不夠穩定</w:t>
      </w:r>
      <w:r w:rsidR="00572FE4">
        <w:rPr>
          <w:rFonts w:eastAsia="標楷體" w:hint="eastAsia"/>
          <w:b/>
          <w:bCs/>
          <w:noProof/>
          <w:color w:val="000000"/>
        </w:rPr>
        <w:t>)</w:t>
      </w:r>
    </w:p>
    <w:p w14:paraId="5C6FE4B4" w14:textId="5780B20D" w:rsidR="00CE0E42" w:rsidRDefault="00F116A1">
      <w:pPr>
        <w:widowControl/>
        <w:spacing w:after="160" w:line="278" w:lineRule="auto"/>
        <w:rPr>
          <w:rFonts w:eastAsia="標楷體"/>
          <w:noProof/>
          <w:color w:val="000000"/>
        </w:rPr>
      </w:pPr>
      <w:r>
        <w:rPr>
          <w:rFonts w:eastAsia="標楷體" w:hint="eastAsia"/>
          <w:noProof/>
          <w:color w:val="000000"/>
          <w:lang w:val="zh-TW"/>
          <w14:ligatures w14:val="standardContextual"/>
        </w:rPr>
        <mc:AlternateContent>
          <mc:Choice Requires="wpg">
            <w:drawing>
              <wp:anchor distT="0" distB="0" distL="114300" distR="114300" simplePos="0" relativeHeight="251661312" behindDoc="0" locked="0" layoutInCell="1" allowOverlap="1" wp14:anchorId="20E79361" wp14:editId="691DA41E">
                <wp:simplePos x="0" y="0"/>
                <wp:positionH relativeFrom="column">
                  <wp:posOffset>635</wp:posOffset>
                </wp:positionH>
                <wp:positionV relativeFrom="paragraph">
                  <wp:posOffset>75565</wp:posOffset>
                </wp:positionV>
                <wp:extent cx="3131820" cy="2430780"/>
                <wp:effectExtent l="0" t="0" r="11430" b="7620"/>
                <wp:wrapNone/>
                <wp:docPr id="1210811166" name="Group 4"/>
                <wp:cNvGraphicFramePr/>
                <a:graphic xmlns:a="http://schemas.openxmlformats.org/drawingml/2006/main">
                  <a:graphicData uri="http://schemas.microsoft.com/office/word/2010/wordprocessingGroup">
                    <wpg:wgp>
                      <wpg:cNvGrpSpPr/>
                      <wpg:grpSpPr>
                        <a:xfrm>
                          <a:off x="0" y="0"/>
                          <a:ext cx="3131820" cy="2430780"/>
                          <a:chOff x="0" y="0"/>
                          <a:chExt cx="3131820" cy="2430780"/>
                        </a:xfrm>
                      </wpg:grpSpPr>
                      <wps:wsp>
                        <wps:cNvPr id="860764954" name="Text Box 2"/>
                        <wps:cNvSpPr txBox="1"/>
                        <wps:spPr>
                          <a:xfrm>
                            <a:off x="845820" y="2125980"/>
                            <a:ext cx="1524000" cy="304800"/>
                          </a:xfrm>
                          <a:prstGeom prst="rect">
                            <a:avLst/>
                          </a:prstGeom>
                          <a:noFill/>
                          <a:ln w="6350">
                            <a:noFill/>
                          </a:ln>
                        </wps:spPr>
                        <wps:txbx>
                          <w:txbxContent>
                            <w:p w14:paraId="1D8588EB" w14:textId="6E4FA8DC" w:rsidR="00F116A1" w:rsidRDefault="00F116A1" w:rsidP="00F116A1">
                              <w:pPr>
                                <w:jc w:val="center"/>
                                <w:rPr>
                                  <w:rFonts w:hint="eastAsia"/>
                                </w:rPr>
                              </w:pPr>
                              <w:r>
                                <w:rPr>
                                  <w:rFonts w:eastAsia="標楷體" w:hint="eastAsia"/>
                                  <w:noProof/>
                                  <w:color w:val="000000"/>
                                </w:rPr>
                                <w:t xml:space="preserve">y </w:t>
                              </w:r>
                              <w:r>
                                <w:rPr>
                                  <w:rFonts w:eastAsia="標楷體" w:hint="eastAsia"/>
                                  <w:noProof/>
                                  <w:color w:val="000000"/>
                                </w:rPr>
                                <w:t>為</w:t>
                              </w:r>
                              <w:r>
                                <w:rPr>
                                  <w:rFonts w:eastAsia="標楷體" w:hint="eastAsia"/>
                                  <w:noProof/>
                                  <w:color w:val="000000"/>
                                </w:rPr>
                                <w:t xml:space="preserve">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aphicFrame>
                        <wpg:cNvPr id="1051662367" name="Chart 1">
                          <a:extLst>
                            <a:ext uri="{FF2B5EF4-FFF2-40B4-BE49-F238E27FC236}">
                              <a16:creationId xmlns:a16="http://schemas.microsoft.com/office/drawing/2014/main" id="{FAD57E43-C1EE-41C1-A6B0-70E79F992F6A}"/>
                            </a:ext>
                          </a:extLst>
                        </wpg:cNvPr>
                        <wpg:cNvFrPr/>
                        <wpg:xfrm>
                          <a:off x="0" y="0"/>
                          <a:ext cx="3131820" cy="2125980"/>
                        </wpg:xfrm>
                        <a:graphic>
                          <a:graphicData uri="http://schemas.openxmlformats.org/drawingml/2006/chart">
                            <c:chart xmlns:c="http://schemas.openxmlformats.org/drawingml/2006/chart" xmlns:r="http://schemas.openxmlformats.org/officeDocument/2006/relationships" r:id="rId15"/>
                          </a:graphicData>
                        </a:graphic>
                      </wpg:graphicFrame>
                    </wpg:wgp>
                  </a:graphicData>
                </a:graphic>
              </wp:anchor>
            </w:drawing>
          </mc:Choice>
          <mc:Fallback>
            <w:pict>
              <v:group w14:anchorId="20E79361" id="Group 4" o:spid="_x0000_s1026" style="position:absolute;margin-left:.05pt;margin-top:5.95pt;width:246.6pt;height:191.4pt;z-index:251661312" coordsize="31318,24307"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">
                <v:shapetype id="_x0000_t202" coordsize="21600,21600" o:spt="202" path="m,l,21600r21600,l21600,xe">
                  <v:stroke joinstyle="miter"/>
                  <v:path gradientshapeok="t" o:connecttype="rect"/>
                </v:shapetype>
                <v:shape id="Text Box 2" o:spid="_x0000_s1027" type="#_x0000_t202" style="position:absolute;left:8458;top:21259;width:152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" filled="f" stroked="f" strokeweight=".5pt">
                  <v:textbox>
                    <w:txbxContent>
                      <w:p w14:paraId="1D8588EB" w14:textId="6E4FA8DC" w:rsidR="00F116A1" w:rsidRDefault="00F116A1" w:rsidP="00F116A1">
                        <w:pPr>
                          <w:jc w:val="center"/>
                          <w:rPr>
                            <w:rFonts w:hint="eastAsia"/>
                          </w:rPr>
                        </w:pPr>
                        <w:r>
                          <w:rPr>
                            <w:rFonts w:eastAsia="標楷體" w:hint="eastAsia"/>
                            <w:noProof/>
                            <w:color w:val="000000"/>
                          </w:rPr>
                          <w:t xml:space="preserve">y </w:t>
                        </w:r>
                        <w:r>
                          <w:rPr>
                            <w:rFonts w:eastAsia="標楷體" w:hint="eastAsia"/>
                            <w:noProof/>
                            <w:color w:val="000000"/>
                          </w:rPr>
                          <w:t>為</w:t>
                        </w:r>
                        <w:r>
                          <w:rPr>
                            <w:rFonts w:eastAsia="標楷體" w:hint="eastAsia"/>
                            <w:noProof/>
                            <w:color w:val="000000"/>
                          </w:rPr>
                          <w:t xml:space="preserve"> return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8" type="#_x0000_t75" style="position:absolute;left:-60;top:-60;width:31454;height:21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">
                  <v:imagedata r:id="rId16" o:title=""/>
                  <o:lock v:ext="edit" aspectratio="f"/>
                </v:shape>
              </v:group>
            </w:pict>
          </mc:Fallback>
        </mc:AlternateContent>
      </w:r>
      <w:r>
        <w:rPr>
          <w:rFonts w:eastAsia="標楷體"/>
          <w:noProof/>
          <w:color w:val="000000"/>
          <w14:ligatures w14:val="standardContextual"/>
        </w:rPr>
        <mc:AlternateContent>
          <mc:Choice Requires="wpg">
            <w:drawing>
              <wp:anchor distT="0" distB="0" distL="114300" distR="114300" simplePos="0" relativeHeight="251657216" behindDoc="0" locked="0" layoutInCell="1" allowOverlap="1" wp14:anchorId="63541560" wp14:editId="5A50CEE2">
                <wp:simplePos x="0" y="0"/>
                <wp:positionH relativeFrom="column">
                  <wp:posOffset>3467735</wp:posOffset>
                </wp:positionH>
                <wp:positionV relativeFrom="paragraph">
                  <wp:posOffset>159385</wp:posOffset>
                </wp:positionV>
                <wp:extent cx="3171190" cy="2209800"/>
                <wp:effectExtent l="0" t="0" r="0" b="0"/>
                <wp:wrapNone/>
                <wp:docPr id="965279763" name="Group 3"/>
                <wp:cNvGraphicFramePr/>
                <a:graphic xmlns:a="http://schemas.openxmlformats.org/drawingml/2006/main">
                  <a:graphicData uri="http://schemas.microsoft.com/office/word/2010/wordprocessingGroup">
                    <wpg:wgp>
                      <wpg:cNvGrpSpPr/>
                      <wpg:grpSpPr>
                        <a:xfrm>
                          <a:off x="0" y="0"/>
                          <a:ext cx="3171190" cy="2209800"/>
                          <a:chOff x="0" y="0"/>
                          <a:chExt cx="3171190" cy="2209800"/>
                        </a:xfrm>
                      </wpg:grpSpPr>
                      <pic:pic xmlns:pic="http://schemas.openxmlformats.org/drawingml/2006/picture">
                        <pic:nvPicPr>
                          <pic:cNvPr id="657083795" name="圖片 2"/>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1190" cy="1905000"/>
                          </a:xfrm>
                          <a:prstGeom prst="rect">
                            <a:avLst/>
                          </a:prstGeom>
                          <a:noFill/>
                          <a:ln>
                            <a:noFill/>
                          </a:ln>
                        </pic:spPr>
                      </pic:pic>
                      <wps:wsp>
                        <wps:cNvPr id="180989153" name="Text Box 2"/>
                        <wps:cNvSpPr txBox="1"/>
                        <wps:spPr>
                          <a:xfrm>
                            <a:off x="807720" y="1905000"/>
                            <a:ext cx="1524000" cy="304800"/>
                          </a:xfrm>
                          <a:prstGeom prst="rect">
                            <a:avLst/>
                          </a:prstGeom>
                          <a:noFill/>
                          <a:ln w="6350">
                            <a:noFill/>
                          </a:ln>
                        </wps:spPr>
                        <wps:txbx>
                          <w:txbxContent>
                            <w:p w14:paraId="0AB978EB" w14:textId="4A846E64" w:rsidR="00F116A1" w:rsidRDefault="00F116A1" w:rsidP="00F116A1">
                              <w:pPr>
                                <w:jc w:val="center"/>
                                <w:rPr>
                                  <w:rFonts w:hint="eastAsia"/>
                                </w:rPr>
                              </w:pPr>
                              <w:r>
                                <w:rPr>
                                  <w:rFonts w:eastAsia="標楷體" w:hint="eastAsia"/>
                                  <w:noProof/>
                                  <w:color w:val="000000"/>
                                </w:rPr>
                                <w:t xml:space="preserve">y </w:t>
                              </w:r>
                              <w:r>
                                <w:rPr>
                                  <w:rFonts w:eastAsia="標楷體" w:hint="eastAsia"/>
                                  <w:noProof/>
                                  <w:color w:val="000000"/>
                                </w:rPr>
                                <w:t>為</w:t>
                              </w:r>
                              <w:r>
                                <w:rPr>
                                  <w:rFonts w:eastAsia="標楷體" w:hint="eastAsia"/>
                                  <w:noProof/>
                                  <w:color w:val="00000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541560" id="Group 3" o:spid="_x0000_s1029" style="position:absolute;margin-left:273.05pt;margin-top:12.55pt;width:249.7pt;height:174pt;z-index:251657216" coordsize="31711,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">
                <v:shape id="圖片 2" o:spid="_x0000_s1030" type="#_x0000_t75" style="position:absolute;width:31711;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">
                  <v:imagedata r:id="rId18" o:title=""/>
                </v:shape>
                <v:shape id="Text Box 2" o:spid="_x0000_s1031" type="#_x0000_t202" style="position:absolute;left:8077;top:19050;width:152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" filled="f" stroked="f" strokeweight=".5pt">
                  <v:textbox>
                    <w:txbxContent>
                      <w:p w14:paraId="0AB978EB" w14:textId="4A846E64" w:rsidR="00F116A1" w:rsidRDefault="00F116A1" w:rsidP="00F116A1">
                        <w:pPr>
                          <w:jc w:val="center"/>
                          <w:rPr>
                            <w:rFonts w:hint="eastAsia"/>
                          </w:rPr>
                        </w:pPr>
                        <w:r>
                          <w:rPr>
                            <w:rFonts w:eastAsia="標楷體" w:hint="eastAsia"/>
                            <w:noProof/>
                            <w:color w:val="000000"/>
                          </w:rPr>
                          <w:t xml:space="preserve">y </w:t>
                        </w:r>
                        <w:r>
                          <w:rPr>
                            <w:rFonts w:eastAsia="標楷體" w:hint="eastAsia"/>
                            <w:noProof/>
                            <w:color w:val="000000"/>
                          </w:rPr>
                          <w:t>為</w:t>
                        </w:r>
                        <w:r>
                          <w:rPr>
                            <w:rFonts w:eastAsia="標楷體" w:hint="eastAsia"/>
                            <w:noProof/>
                            <w:color w:val="000000"/>
                          </w:rPr>
                          <w:t>price</w:t>
                        </w:r>
                      </w:p>
                    </w:txbxContent>
                  </v:textbox>
                </v:shape>
              </v:group>
            </w:pict>
          </mc:Fallback>
        </mc:AlternateContent>
      </w:r>
      <w:r w:rsidR="009A5CE3">
        <w:rPr>
          <w:rFonts w:eastAsia="標楷體"/>
          <w:noProof/>
          <w:color w:val="000000"/>
        </w:rPr>
        <w:br/>
      </w:r>
    </w:p>
    <w:p w14:paraId="3867409F" w14:textId="39C8005C" w:rsidR="009A5CE3" w:rsidRPr="009A5CE3" w:rsidRDefault="009A5CE3">
      <w:pPr>
        <w:widowControl/>
        <w:spacing w:after="160" w:line="278" w:lineRule="auto"/>
        <w:rPr>
          <w:rFonts w:eastAsia="標楷體" w:hint="eastAsia"/>
          <w:noProof/>
          <w:color w:val="000000"/>
        </w:rPr>
      </w:pPr>
    </w:p>
    <w:p w14:paraId="775C2085" w14:textId="59123F45" w:rsidR="00CE0E42" w:rsidRDefault="00CE0E42">
      <w:pPr>
        <w:widowControl/>
        <w:spacing w:after="160" w:line="278" w:lineRule="auto"/>
        <w:rPr>
          <w:rFonts w:eastAsia="標楷體"/>
          <w:noProof/>
          <w:color w:val="000000"/>
        </w:rPr>
      </w:pPr>
      <w:r>
        <w:rPr>
          <w:rFonts w:eastAsia="標楷體"/>
          <w:noProof/>
          <w:color w:val="000000"/>
        </w:rPr>
        <w:br w:type="page"/>
      </w:r>
    </w:p>
    <w:p w14:paraId="20F3282B" w14:textId="77777777" w:rsidR="00E52139" w:rsidRDefault="00E52139" w:rsidP="00E52139">
      <w:pPr>
        <w:spacing w:line="360" w:lineRule="auto"/>
        <w:rPr>
          <w:rFonts w:eastAsia="標楷體"/>
          <w:noProof/>
          <w:color w:val="000000"/>
          <w:sz w:val="22"/>
          <w:szCs w:val="22"/>
        </w:rPr>
      </w:pPr>
      <w:r>
        <w:rPr>
          <w:rFonts w:eastAsia="標楷體" w:hint="eastAsia"/>
          <w:noProof/>
          <w:color w:val="000000"/>
          <w:sz w:val="22"/>
          <w:szCs w:val="22"/>
        </w:rPr>
        <w:lastRenderedPageBreak/>
        <w:t xml:space="preserve">Model </w:t>
      </w:r>
      <w:r>
        <w:rPr>
          <w:rFonts w:eastAsia="標楷體" w:hint="eastAsia"/>
          <w:noProof/>
          <w:color w:val="000000"/>
          <w:sz w:val="22"/>
          <w:szCs w:val="22"/>
        </w:rPr>
        <w:t>想法：</w:t>
      </w:r>
    </w:p>
    <w:p w14:paraId="79069BAF" w14:textId="6FB4F38A" w:rsidR="00E52139" w:rsidRDefault="00E52139" w:rsidP="00E52139">
      <w:pPr>
        <w:spacing w:line="360" w:lineRule="auto"/>
        <w:rPr>
          <w:rFonts w:eastAsia="標楷體"/>
          <w:noProof/>
          <w:color w:val="000000"/>
          <w:sz w:val="22"/>
          <w:szCs w:val="22"/>
        </w:rPr>
      </w:pPr>
      <w:r>
        <w:rPr>
          <w:rFonts w:eastAsia="標楷體" w:hint="eastAsia"/>
          <w:noProof/>
          <w:color w:val="000000"/>
          <w:sz w:val="22"/>
          <w:szCs w:val="22"/>
        </w:rPr>
        <w:t>原本</w:t>
      </w:r>
      <w:r w:rsidR="00184D0D">
        <w:rPr>
          <w:rFonts w:eastAsia="標楷體" w:hint="eastAsia"/>
          <w:noProof/>
          <w:color w:val="000000"/>
          <w:sz w:val="22"/>
          <w:szCs w:val="22"/>
        </w:rPr>
        <w:t>的</w:t>
      </w:r>
      <w:r>
        <w:rPr>
          <w:rFonts w:eastAsia="標楷體" w:hint="eastAsia"/>
          <w:noProof/>
          <w:color w:val="000000"/>
          <w:sz w:val="22"/>
          <w:szCs w:val="22"/>
        </w:rPr>
        <w:t xml:space="preserve"> svr </w:t>
      </w:r>
      <w:r>
        <w:rPr>
          <w:rFonts w:eastAsia="標楷體" w:hint="eastAsia"/>
          <w:noProof/>
          <w:color w:val="000000"/>
          <w:sz w:val="22"/>
          <w:szCs w:val="22"/>
        </w:rPr>
        <w:t>在</w:t>
      </w:r>
      <w:r>
        <w:rPr>
          <w:rFonts w:eastAsia="標楷體" w:hint="eastAsia"/>
          <w:noProof/>
          <w:color w:val="000000"/>
          <w:sz w:val="22"/>
          <w:szCs w:val="22"/>
        </w:rPr>
        <w:t xml:space="preserve"> </w:t>
      </w:r>
      <w:r w:rsidRPr="00E52139">
        <w:rPr>
          <w:rFonts w:eastAsia="標楷體" w:hint="eastAsia"/>
          <w:i/>
          <w:iCs/>
          <w:noProof/>
          <w:color w:val="000000"/>
          <w:sz w:val="22"/>
          <w:szCs w:val="22"/>
        </w:rPr>
        <w:t>min w</w:t>
      </w:r>
      <w:r>
        <w:rPr>
          <w:rFonts w:eastAsia="標楷體" w:hint="eastAsia"/>
          <w:noProof/>
          <w:color w:val="000000"/>
          <w:sz w:val="22"/>
          <w:szCs w:val="22"/>
        </w:rPr>
        <w:t>，但</w:t>
      </w:r>
      <w:r>
        <w:rPr>
          <w:rFonts w:eastAsia="標楷體"/>
          <w:noProof/>
          <w:color w:val="000000"/>
          <w:sz w:val="22"/>
          <w:szCs w:val="22"/>
        </w:rPr>
        <w:t>w</w:t>
      </w:r>
      <w:r>
        <w:rPr>
          <w:rFonts w:eastAsia="標楷體" w:hint="eastAsia"/>
          <w:noProof/>
          <w:color w:val="000000"/>
          <w:sz w:val="22"/>
          <w:szCs w:val="22"/>
        </w:rPr>
        <w:t>實際上很像另一種</w:t>
      </w:r>
      <w:r w:rsidRPr="00E52139">
        <w:rPr>
          <w:rFonts w:eastAsia="標楷體" w:hint="eastAsia"/>
          <w:i/>
          <w:iCs/>
          <w:noProof/>
          <w:color w:val="000000"/>
          <w:sz w:val="22"/>
          <w:szCs w:val="22"/>
        </w:rPr>
        <w:t>b</w:t>
      </w:r>
      <w:r>
        <w:rPr>
          <w:rFonts w:eastAsia="標楷體" w:hint="eastAsia"/>
          <w:noProof/>
          <w:color w:val="000000"/>
          <w:sz w:val="22"/>
          <w:szCs w:val="22"/>
        </w:rPr>
        <w:t>，所以如果只有</w:t>
      </w:r>
      <w:r w:rsidRPr="00E52139">
        <w:rPr>
          <w:rFonts w:eastAsia="標楷體"/>
          <w:i/>
          <w:iCs/>
          <w:noProof/>
          <w:color w:val="000000"/>
          <w:sz w:val="22"/>
          <w:szCs w:val="22"/>
        </w:rPr>
        <w:t>m</w:t>
      </w:r>
      <w:r w:rsidRPr="00E52139">
        <w:rPr>
          <w:rFonts w:eastAsia="標楷體" w:hint="eastAsia"/>
          <w:i/>
          <w:iCs/>
          <w:noProof/>
          <w:color w:val="000000"/>
          <w:sz w:val="22"/>
          <w:szCs w:val="22"/>
        </w:rPr>
        <w:t>in</w:t>
      </w:r>
      <w:r w:rsidRPr="00E52139">
        <w:rPr>
          <w:rFonts w:eastAsia="標楷體" w:hint="eastAsia"/>
          <w:i/>
          <w:iCs/>
          <w:noProof/>
          <w:color w:val="000000"/>
          <w:sz w:val="22"/>
          <w:szCs w:val="22"/>
        </w:rPr>
        <w:t xml:space="preserve"> w</w:t>
      </w:r>
      <w:r>
        <w:rPr>
          <w:rFonts w:eastAsia="標楷體" w:hint="eastAsia"/>
          <w:noProof/>
          <w:color w:val="000000"/>
          <w:sz w:val="22"/>
          <w:szCs w:val="22"/>
        </w:rPr>
        <w:t xml:space="preserve"> </w:t>
      </w:r>
      <w:r>
        <w:rPr>
          <w:rFonts w:eastAsia="標楷體" w:hint="eastAsia"/>
          <w:noProof/>
          <w:color w:val="000000"/>
          <w:sz w:val="22"/>
          <w:szCs w:val="22"/>
        </w:rPr>
        <w:t>的話</w:t>
      </w:r>
      <w:r w:rsidR="00184D0D">
        <w:rPr>
          <w:rFonts w:eastAsia="標楷體" w:hint="eastAsia"/>
          <w:noProof/>
          <w:color w:val="000000"/>
          <w:sz w:val="22"/>
          <w:szCs w:val="22"/>
        </w:rPr>
        <w:t>，只會</w:t>
      </w:r>
      <w:r>
        <w:rPr>
          <w:rFonts w:eastAsia="標楷體" w:hint="eastAsia"/>
          <w:noProof/>
          <w:color w:val="000000"/>
          <w:sz w:val="22"/>
          <w:szCs w:val="22"/>
        </w:rPr>
        <w:t xml:space="preserve"> </w:t>
      </w:r>
      <w:r w:rsidR="00184D0D">
        <w:rPr>
          <w:rFonts w:eastAsia="標楷體" w:hint="eastAsia"/>
          <w:noProof/>
          <w:color w:val="000000"/>
          <w:sz w:val="22"/>
          <w:szCs w:val="22"/>
        </w:rPr>
        <w:t>對</w:t>
      </w:r>
      <w:r>
        <w:rPr>
          <w:rFonts w:eastAsia="標楷體" w:hint="eastAsia"/>
          <w:noProof/>
          <w:color w:val="000000"/>
          <w:sz w:val="22"/>
          <w:szCs w:val="22"/>
        </w:rPr>
        <w:t>第一個</w:t>
      </w:r>
      <w:r>
        <w:rPr>
          <w:rFonts w:eastAsia="標楷體" w:hint="eastAsia"/>
          <w:noProof/>
          <w:color w:val="000000"/>
          <w:sz w:val="22"/>
          <w:szCs w:val="22"/>
        </w:rPr>
        <w:t xml:space="preserve"> section </w:t>
      </w:r>
      <w:r w:rsidR="00184D0D">
        <w:rPr>
          <w:rFonts w:eastAsia="標楷體" w:hint="eastAsia"/>
          <w:noProof/>
          <w:color w:val="000000"/>
          <w:sz w:val="22"/>
          <w:szCs w:val="22"/>
        </w:rPr>
        <w:t>做</w:t>
      </w:r>
      <w:r>
        <w:rPr>
          <w:rFonts w:eastAsia="標楷體" w:hint="eastAsia"/>
          <w:noProof/>
          <w:color w:val="000000"/>
          <w:sz w:val="22"/>
          <w:szCs w:val="22"/>
        </w:rPr>
        <w:t xml:space="preserve"> </w:t>
      </w:r>
      <w:r w:rsidRPr="00E52139">
        <w:rPr>
          <w:rFonts w:eastAsia="標楷體" w:hint="eastAsia"/>
          <w:i/>
          <w:iCs/>
          <w:noProof/>
          <w:color w:val="000000"/>
          <w:sz w:val="22"/>
          <w:szCs w:val="22"/>
        </w:rPr>
        <w:t>minimun</w:t>
      </w:r>
      <w:r>
        <w:rPr>
          <w:rFonts w:eastAsia="標楷體" w:hint="eastAsia"/>
          <w:noProof/>
          <w:color w:val="000000"/>
          <w:sz w:val="22"/>
          <w:szCs w:val="22"/>
        </w:rPr>
        <w:t xml:space="preserve"> (</w:t>
      </w:r>
      <w:r>
        <w:rPr>
          <w:rFonts w:eastAsia="標楷體" w:hint="eastAsia"/>
          <w:noProof/>
          <w:color w:val="000000"/>
          <w:sz w:val="22"/>
          <w:szCs w:val="22"/>
        </w:rPr>
        <w:t>如下圖</w:t>
      </w:r>
      <w:r>
        <w:rPr>
          <w:rFonts w:eastAsia="標楷體" w:hint="eastAsia"/>
          <w:noProof/>
          <w:color w:val="000000"/>
          <w:sz w:val="22"/>
          <w:szCs w:val="22"/>
        </w:rPr>
        <w:t xml:space="preserve"> </w:t>
      </w:r>
      <w:r w:rsidR="00D02D1F">
        <w:rPr>
          <w:rFonts w:eastAsia="標楷體" w:hint="eastAsia"/>
          <w:noProof/>
          <w:color w:val="000000"/>
          <w:sz w:val="22"/>
          <w:szCs w:val="22"/>
        </w:rPr>
        <w:t xml:space="preserve">c0 - </w:t>
      </w:r>
      <w:r>
        <w:rPr>
          <w:rFonts w:eastAsia="標楷體" w:hint="eastAsia"/>
          <w:noProof/>
          <w:color w:val="000000"/>
          <w:sz w:val="22"/>
          <w:szCs w:val="22"/>
        </w:rPr>
        <w:t>c1</w:t>
      </w:r>
      <w:r w:rsidR="00184D0D">
        <w:rPr>
          <w:rFonts w:eastAsia="標楷體" w:hint="eastAsia"/>
          <w:noProof/>
          <w:color w:val="000000"/>
          <w:sz w:val="22"/>
          <w:szCs w:val="22"/>
        </w:rPr>
        <w:t>的斜率為</w:t>
      </w:r>
      <w:r w:rsidR="00184D0D">
        <w:rPr>
          <w:rFonts w:eastAsia="標楷體" w:hint="eastAsia"/>
          <w:noProof/>
          <w:color w:val="000000"/>
          <w:sz w:val="22"/>
          <w:szCs w:val="22"/>
        </w:rPr>
        <w:t xml:space="preserve"> </w:t>
      </w:r>
      <w:r w:rsidR="00184D0D" w:rsidRPr="00184D0D">
        <w:rPr>
          <w:rFonts w:eastAsia="標楷體" w:hint="eastAsia"/>
          <w:i/>
          <w:iCs/>
          <w:noProof/>
          <w:color w:val="000000"/>
          <w:sz w:val="22"/>
          <w:szCs w:val="22"/>
        </w:rPr>
        <w:t>w</w:t>
      </w:r>
      <w:r>
        <w:rPr>
          <w:rFonts w:eastAsia="標楷體" w:hint="eastAsia"/>
          <w:noProof/>
          <w:color w:val="000000"/>
          <w:sz w:val="22"/>
          <w:szCs w:val="22"/>
        </w:rPr>
        <w:t>)</w:t>
      </w:r>
      <w:r>
        <w:rPr>
          <w:rFonts w:eastAsia="標楷體" w:hint="eastAsia"/>
          <w:noProof/>
          <w:color w:val="000000"/>
          <w:sz w:val="22"/>
          <w:szCs w:val="22"/>
        </w:rPr>
        <w:t>，</w:t>
      </w:r>
      <w:r w:rsidR="00184D0D">
        <w:rPr>
          <w:rFonts w:eastAsia="標楷體" w:hint="eastAsia"/>
          <w:noProof/>
          <w:color w:val="000000"/>
          <w:sz w:val="22"/>
          <w:szCs w:val="22"/>
        </w:rPr>
        <w:t>但</w:t>
      </w:r>
      <w:r>
        <w:rPr>
          <w:rFonts w:eastAsia="標楷體" w:hint="eastAsia"/>
          <w:noProof/>
          <w:color w:val="000000"/>
          <w:sz w:val="22"/>
          <w:szCs w:val="22"/>
        </w:rPr>
        <w:t>後面的實際斜率則不</w:t>
      </w:r>
      <w:r w:rsidR="00184D0D">
        <w:rPr>
          <w:rFonts w:eastAsia="標楷體" w:hint="eastAsia"/>
          <w:noProof/>
          <w:color w:val="000000"/>
          <w:sz w:val="22"/>
          <w:szCs w:val="22"/>
        </w:rPr>
        <w:t>是</w:t>
      </w:r>
      <w:r w:rsidR="00184D0D">
        <w:rPr>
          <w:rFonts w:eastAsia="標楷體" w:hint="eastAsia"/>
          <w:noProof/>
          <w:color w:val="000000"/>
          <w:sz w:val="22"/>
          <w:szCs w:val="22"/>
        </w:rPr>
        <w:t xml:space="preserve"> </w:t>
      </w:r>
      <w:r w:rsidR="00184D0D" w:rsidRPr="00184D0D">
        <w:rPr>
          <w:rFonts w:eastAsia="標楷體" w:hint="eastAsia"/>
          <w:i/>
          <w:iCs/>
          <w:noProof/>
          <w:color w:val="000000"/>
          <w:sz w:val="22"/>
          <w:szCs w:val="22"/>
        </w:rPr>
        <w:t>w</w:t>
      </w:r>
      <w:r>
        <w:rPr>
          <w:rFonts w:eastAsia="標楷體" w:hint="eastAsia"/>
          <w:noProof/>
          <w:color w:val="000000"/>
          <w:sz w:val="22"/>
          <w:szCs w:val="22"/>
        </w:rPr>
        <w:t>，我猜測有可能是預測不穩定原因。</w:t>
      </w:r>
      <w:r>
        <w:rPr>
          <w:rFonts w:eastAsia="標楷體"/>
          <w:noProof/>
          <w:color w:val="000000"/>
          <w:sz w:val="22"/>
          <w:szCs w:val="22"/>
        </w:rPr>
        <w:br/>
      </w:r>
      <w:r>
        <w:rPr>
          <w:rFonts w:eastAsia="標楷體" w:hint="eastAsia"/>
          <w:noProof/>
          <w:color w:val="000000"/>
          <w:sz w:val="22"/>
          <w:szCs w:val="22"/>
        </w:rPr>
        <w:t>而</w:t>
      </w:r>
      <w:r>
        <w:rPr>
          <w:rFonts w:eastAsia="標楷體" w:hint="eastAsia"/>
          <w:noProof/>
          <w:color w:val="000000"/>
          <w:sz w:val="22"/>
          <w:szCs w:val="22"/>
        </w:rPr>
        <w:t xml:space="preserve"> </w:t>
      </w:r>
      <w:r w:rsidRPr="00E52139">
        <w:rPr>
          <w:rFonts w:eastAsia="標楷體" w:hint="eastAsia"/>
          <w:i/>
          <w:iCs/>
          <w:noProof/>
          <w:color w:val="000000"/>
          <w:sz w:val="22"/>
          <w:szCs w:val="22"/>
        </w:rPr>
        <w:t>b</w:t>
      </w:r>
      <w:r>
        <w:rPr>
          <w:rFonts w:eastAsia="標楷體" w:hint="eastAsia"/>
          <w:noProof/>
          <w:color w:val="000000"/>
          <w:sz w:val="22"/>
          <w:szCs w:val="22"/>
        </w:rPr>
        <w:t>不是實際上</w:t>
      </w:r>
      <w:r>
        <w:rPr>
          <w:rFonts w:eastAsia="標楷體" w:hint="eastAsia"/>
          <w:noProof/>
          <w:color w:val="000000"/>
          <w:sz w:val="22"/>
          <w:szCs w:val="22"/>
        </w:rPr>
        <w:t>section</w:t>
      </w:r>
      <w:r>
        <w:rPr>
          <w:rFonts w:eastAsia="標楷體" w:hint="eastAsia"/>
          <w:noProof/>
          <w:color w:val="000000"/>
          <w:sz w:val="22"/>
          <w:szCs w:val="22"/>
        </w:rPr>
        <w:t>的斜率</w:t>
      </w:r>
      <w:r w:rsidR="00184D0D">
        <w:rPr>
          <w:rFonts w:eastAsia="標楷體" w:hint="eastAsia"/>
          <w:noProof/>
          <w:color w:val="000000"/>
          <w:sz w:val="22"/>
          <w:szCs w:val="22"/>
        </w:rPr>
        <w:t>，</w:t>
      </w:r>
      <w:r>
        <w:rPr>
          <w:rFonts w:eastAsia="標楷體" w:hint="eastAsia"/>
          <w:noProof/>
          <w:color w:val="000000"/>
          <w:sz w:val="22"/>
          <w:szCs w:val="22"/>
        </w:rPr>
        <w:t>而是當前</w:t>
      </w:r>
      <w:r>
        <w:rPr>
          <w:rFonts w:eastAsia="標楷體" w:hint="eastAsia"/>
          <w:noProof/>
          <w:color w:val="000000"/>
          <w:sz w:val="22"/>
          <w:szCs w:val="22"/>
        </w:rPr>
        <w:t>section</w:t>
      </w:r>
      <w:r>
        <w:rPr>
          <w:rFonts w:eastAsia="標楷體" w:hint="eastAsia"/>
          <w:noProof/>
          <w:color w:val="000000"/>
          <w:sz w:val="22"/>
          <w:szCs w:val="22"/>
        </w:rPr>
        <w:t>斜率減去前一個</w:t>
      </w:r>
      <w:r>
        <w:rPr>
          <w:rFonts w:eastAsia="標楷體" w:hint="eastAsia"/>
          <w:noProof/>
          <w:color w:val="000000"/>
          <w:sz w:val="22"/>
          <w:szCs w:val="22"/>
        </w:rPr>
        <w:t>section</w:t>
      </w:r>
      <w:r>
        <w:rPr>
          <w:rFonts w:eastAsia="標楷體" w:hint="eastAsia"/>
          <w:noProof/>
          <w:color w:val="000000"/>
          <w:sz w:val="22"/>
          <w:szCs w:val="22"/>
        </w:rPr>
        <w:t>的斜率，</w:t>
      </w:r>
      <w:r w:rsidRPr="00E52139">
        <w:rPr>
          <w:rFonts w:eastAsia="標楷體"/>
          <w:i/>
          <w:iCs/>
          <w:noProof/>
          <w:color w:val="000000"/>
          <w:sz w:val="22"/>
          <w:szCs w:val="22"/>
        </w:rPr>
        <w:t>b</w:t>
      </w:r>
      <w:r>
        <w:rPr>
          <w:rFonts w:eastAsia="標楷體" w:hint="eastAsia"/>
          <w:i/>
          <w:iCs/>
          <w:noProof/>
          <w:color w:val="000000"/>
          <w:sz w:val="22"/>
          <w:szCs w:val="22"/>
          <w:vertAlign w:val="subscript"/>
        </w:rPr>
        <w:t>t</w:t>
      </w:r>
      <w:r>
        <w:rPr>
          <w:rFonts w:eastAsia="標楷體" w:hint="eastAsia"/>
          <w:i/>
          <w:iCs/>
          <w:noProof/>
          <w:color w:val="000000"/>
          <w:sz w:val="22"/>
          <w:szCs w:val="22"/>
        </w:rPr>
        <w:t xml:space="preserve"> = S</w:t>
      </w:r>
      <w:r>
        <w:rPr>
          <w:rFonts w:eastAsia="標楷體" w:hint="eastAsia"/>
          <w:i/>
          <w:iCs/>
          <w:noProof/>
          <w:color w:val="000000"/>
          <w:sz w:val="22"/>
          <w:szCs w:val="22"/>
          <w:vertAlign w:val="subscript"/>
        </w:rPr>
        <w:t>t</w:t>
      </w:r>
      <w:r>
        <w:rPr>
          <w:rFonts w:eastAsia="標楷體" w:hint="eastAsia"/>
          <w:i/>
          <w:iCs/>
          <w:noProof/>
          <w:color w:val="000000"/>
          <w:sz w:val="22"/>
          <w:szCs w:val="22"/>
        </w:rPr>
        <w:t xml:space="preserve">  - S</w:t>
      </w:r>
      <w:r>
        <w:rPr>
          <w:rFonts w:eastAsia="標楷體" w:hint="eastAsia"/>
          <w:i/>
          <w:iCs/>
          <w:noProof/>
          <w:color w:val="000000"/>
          <w:sz w:val="22"/>
          <w:szCs w:val="22"/>
          <w:vertAlign w:val="subscript"/>
        </w:rPr>
        <w:t>t-1</w:t>
      </w:r>
      <w:r>
        <w:rPr>
          <w:rFonts w:eastAsia="標楷體" w:hint="eastAsia"/>
          <w:i/>
          <w:iCs/>
          <w:noProof/>
          <w:color w:val="000000"/>
          <w:sz w:val="22"/>
          <w:szCs w:val="22"/>
        </w:rPr>
        <w:t>。</w:t>
      </w:r>
    </w:p>
    <w:p w14:paraId="716DE6D1" w14:textId="676673A9" w:rsidR="00900410" w:rsidRPr="00DA19D8" w:rsidRDefault="00E52139" w:rsidP="00E52139">
      <w:pPr>
        <w:spacing w:line="360" w:lineRule="auto"/>
        <w:rPr>
          <w:rFonts w:eastAsia="標楷體"/>
          <w:noProof/>
          <w:color w:val="000000"/>
          <w:sz w:val="22"/>
          <w:szCs w:val="22"/>
        </w:rPr>
      </w:pPr>
      <w:r>
        <w:rPr>
          <w:rFonts w:eastAsia="標楷體" w:hint="eastAsia"/>
          <w:noProof/>
          <w:color w:val="000000"/>
          <w:sz w:val="22"/>
          <w:szCs w:val="22"/>
        </w:rPr>
        <w:t>例如</w:t>
      </w:r>
      <w:r>
        <w:rPr>
          <w:rFonts w:eastAsia="標楷體" w:hint="eastAsia"/>
          <w:noProof/>
          <w:color w:val="000000"/>
          <w:sz w:val="22"/>
          <w:szCs w:val="22"/>
        </w:rPr>
        <w:t xml:space="preserve"> c1 </w:t>
      </w:r>
      <w:r>
        <w:rPr>
          <w:rFonts w:eastAsia="標楷體"/>
          <w:noProof/>
          <w:color w:val="000000"/>
          <w:sz w:val="22"/>
          <w:szCs w:val="22"/>
        </w:rPr>
        <w:t>–</w:t>
      </w:r>
      <w:r>
        <w:rPr>
          <w:rFonts w:eastAsia="標楷體" w:hint="eastAsia"/>
          <w:noProof/>
          <w:color w:val="000000"/>
          <w:sz w:val="22"/>
          <w:szCs w:val="22"/>
        </w:rPr>
        <w:t xml:space="preserve"> c3 </w:t>
      </w:r>
      <w:r>
        <w:rPr>
          <w:rFonts w:eastAsia="標楷體" w:hint="eastAsia"/>
          <w:noProof/>
          <w:color w:val="000000"/>
          <w:sz w:val="22"/>
          <w:szCs w:val="22"/>
        </w:rPr>
        <w:t>的</w:t>
      </w:r>
      <w:r>
        <w:rPr>
          <w:rFonts w:eastAsia="標楷體" w:hint="eastAsia"/>
          <w:noProof/>
          <w:color w:val="000000"/>
          <w:sz w:val="22"/>
          <w:szCs w:val="22"/>
        </w:rPr>
        <w:t xml:space="preserve"> </w:t>
      </w:r>
      <w:r w:rsidRPr="00E52139">
        <w:rPr>
          <w:rFonts w:eastAsia="標楷體" w:hint="eastAsia"/>
          <w:i/>
          <w:iCs/>
          <w:noProof/>
          <w:color w:val="000000"/>
          <w:sz w:val="22"/>
          <w:szCs w:val="22"/>
        </w:rPr>
        <w:t>b</w:t>
      </w:r>
      <w:r>
        <w:rPr>
          <w:rFonts w:eastAsia="標楷體" w:hint="eastAsia"/>
          <w:noProof/>
          <w:color w:val="000000"/>
          <w:sz w:val="22"/>
          <w:szCs w:val="22"/>
        </w:rPr>
        <w:t xml:space="preserve"> </w:t>
      </w:r>
      <w:r>
        <w:rPr>
          <w:rFonts w:eastAsia="標楷體" w:hint="eastAsia"/>
          <w:noProof/>
          <w:color w:val="000000"/>
          <w:sz w:val="22"/>
          <w:szCs w:val="22"/>
        </w:rPr>
        <w:t>會等於</w:t>
      </w:r>
      <w:r>
        <w:rPr>
          <w:rFonts w:eastAsia="標楷體" w:hint="eastAsia"/>
          <w:noProof/>
          <w:color w:val="000000"/>
          <w:sz w:val="22"/>
          <w:szCs w:val="22"/>
        </w:rPr>
        <w:t xml:space="preserve">c1 </w:t>
      </w:r>
      <w:r>
        <w:rPr>
          <w:rFonts w:eastAsia="標楷體"/>
          <w:noProof/>
          <w:color w:val="000000"/>
          <w:sz w:val="22"/>
          <w:szCs w:val="22"/>
        </w:rPr>
        <w:t>–</w:t>
      </w:r>
      <w:r>
        <w:rPr>
          <w:rFonts w:eastAsia="標楷體" w:hint="eastAsia"/>
          <w:noProof/>
          <w:color w:val="000000"/>
          <w:sz w:val="22"/>
          <w:szCs w:val="22"/>
        </w:rPr>
        <w:t xml:space="preserve"> c</w:t>
      </w:r>
      <w:r w:rsidR="00D02D1F">
        <w:rPr>
          <w:rFonts w:eastAsia="標楷體" w:hint="eastAsia"/>
          <w:noProof/>
          <w:color w:val="000000"/>
          <w:sz w:val="22"/>
          <w:szCs w:val="22"/>
        </w:rPr>
        <w:t>2</w:t>
      </w:r>
      <w:r>
        <w:rPr>
          <w:rFonts w:eastAsia="標楷體" w:hint="eastAsia"/>
          <w:noProof/>
          <w:color w:val="000000"/>
          <w:sz w:val="22"/>
          <w:szCs w:val="22"/>
        </w:rPr>
        <w:t xml:space="preserve"> </w:t>
      </w:r>
      <w:r>
        <w:rPr>
          <w:rFonts w:eastAsia="標楷體" w:hint="eastAsia"/>
          <w:noProof/>
          <w:color w:val="000000"/>
          <w:sz w:val="22"/>
          <w:szCs w:val="22"/>
        </w:rPr>
        <w:t>的斜率減去</w:t>
      </w:r>
      <w:r>
        <w:rPr>
          <w:rFonts w:eastAsia="標楷體" w:hint="eastAsia"/>
          <w:noProof/>
          <w:color w:val="000000"/>
          <w:sz w:val="22"/>
          <w:szCs w:val="22"/>
        </w:rPr>
        <w:t xml:space="preserve"> </w:t>
      </w:r>
      <w:r w:rsidR="00D02D1F">
        <w:rPr>
          <w:rFonts w:eastAsia="標楷體" w:hint="eastAsia"/>
          <w:noProof/>
          <w:color w:val="000000"/>
          <w:sz w:val="22"/>
          <w:szCs w:val="22"/>
        </w:rPr>
        <w:t xml:space="preserve">c0 - </w:t>
      </w:r>
      <w:r>
        <w:rPr>
          <w:rFonts w:eastAsia="標楷體" w:hint="eastAsia"/>
          <w:noProof/>
          <w:color w:val="000000"/>
          <w:sz w:val="22"/>
          <w:szCs w:val="22"/>
        </w:rPr>
        <w:t>c1</w:t>
      </w:r>
    </w:p>
    <w:p w14:paraId="09304A74" w14:textId="6379C6F1" w:rsidR="00184D0D" w:rsidRPr="00184D0D" w:rsidRDefault="00184D0D" w:rsidP="00E52139">
      <w:pPr>
        <w:spacing w:line="360" w:lineRule="auto"/>
        <w:rPr>
          <w:rFonts w:eastAsia="標楷體" w:hint="eastAsia"/>
          <w:noProof/>
          <w:color w:val="000000"/>
          <w:sz w:val="22"/>
          <w:szCs w:val="22"/>
        </w:rPr>
      </w:pPr>
      <w:r>
        <w:rPr>
          <w:rFonts w:eastAsia="標楷體" w:hint="eastAsia"/>
          <w:noProof/>
          <w:color w:val="000000"/>
          <w:sz w:val="22"/>
          <w:szCs w:val="22"/>
          <w14:ligatures w14:val="standardContextual"/>
        </w:rPr>
        <mc:AlternateContent>
          <mc:Choice Requires="wpg">
            <w:drawing>
              <wp:anchor distT="0" distB="0" distL="114300" distR="114300" simplePos="0" relativeHeight="251664384" behindDoc="0" locked="0" layoutInCell="1" allowOverlap="1" wp14:anchorId="0FC16FA0" wp14:editId="4E2A2CAD">
                <wp:simplePos x="0" y="0"/>
                <wp:positionH relativeFrom="column">
                  <wp:posOffset>-57785</wp:posOffset>
                </wp:positionH>
                <wp:positionV relativeFrom="paragraph">
                  <wp:posOffset>355388</wp:posOffset>
                </wp:positionV>
                <wp:extent cx="4654127" cy="2854960"/>
                <wp:effectExtent l="0" t="0" r="0" b="2540"/>
                <wp:wrapTopAndBottom/>
                <wp:docPr id="458232347" name="Group 6"/>
                <wp:cNvGraphicFramePr/>
                <a:graphic xmlns:a="http://schemas.openxmlformats.org/drawingml/2006/main">
                  <a:graphicData uri="http://schemas.microsoft.com/office/word/2010/wordprocessingGroup">
                    <wpg:wgp>
                      <wpg:cNvGrpSpPr/>
                      <wpg:grpSpPr>
                        <a:xfrm>
                          <a:off x="0" y="0"/>
                          <a:ext cx="4654127" cy="2854960"/>
                          <a:chOff x="0" y="0"/>
                          <a:chExt cx="4654127" cy="2854960"/>
                        </a:xfrm>
                      </wpg:grpSpPr>
                      <wps:wsp>
                        <wps:cNvPr id="1208343173" name="Text Box 5"/>
                        <wps:cNvSpPr txBox="1"/>
                        <wps:spPr>
                          <a:xfrm>
                            <a:off x="0" y="2489200"/>
                            <a:ext cx="571500" cy="365760"/>
                          </a:xfrm>
                          <a:prstGeom prst="rect">
                            <a:avLst/>
                          </a:prstGeom>
                          <a:noFill/>
                          <a:ln w="6350">
                            <a:noFill/>
                          </a:ln>
                        </wps:spPr>
                        <wps:txbx>
                          <w:txbxContent>
                            <w:p w14:paraId="6E63B1A3" w14:textId="0A7D91ED" w:rsidR="00D02D1F" w:rsidRPr="00D02D1F" w:rsidRDefault="00D02D1F">
                              <w:pPr>
                                <w:rPr>
                                  <w:rFonts w:hint="eastAsia"/>
                                  <w:sz w:val="22"/>
                                  <w:szCs w:val="22"/>
                                </w:rPr>
                              </w:pPr>
                              <w:r w:rsidRPr="00D02D1F">
                                <w:rPr>
                                  <w:rFonts w:hint="eastAsia"/>
                                  <w:i/>
                                  <w:iCs/>
                                  <w:sz w:val="28"/>
                                  <w:szCs w:val="28"/>
                                </w:rPr>
                                <w:t>c</w:t>
                              </w:r>
                              <w:r w:rsidRPr="00D02D1F">
                                <w:rPr>
                                  <w:rFonts w:hint="eastAsia"/>
                                  <w:sz w:val="22"/>
                                  <w:szCs w:val="22"/>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30379711" name="圖片 1" descr="A white and black chevron with blue dots and lines&#10;&#10;AI-generated content may be incorrect."/>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9267" y="0"/>
                            <a:ext cx="4594860" cy="2721610"/>
                          </a:xfrm>
                          <a:prstGeom prst="rect">
                            <a:avLst/>
                          </a:prstGeom>
                          <a:noFill/>
                          <a:ln>
                            <a:noFill/>
                          </a:ln>
                        </pic:spPr>
                      </pic:pic>
                    </wpg:wgp>
                  </a:graphicData>
                </a:graphic>
              </wp:anchor>
            </w:drawing>
          </mc:Choice>
          <mc:Fallback>
            <w:pict>
              <v:group w14:anchorId="0FC16FA0" id="Group 6" o:spid="_x0000_s1032" style="position:absolute;margin-left:-4.55pt;margin-top:28pt;width:366.45pt;height:224.8pt;z-index:251664384" coordsize="46541,28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">
                <v:shape id="Text Box 5" o:spid="_x0000_s1033" type="#_x0000_t202" style="position:absolute;top:24892;width:5715;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" filled="f" stroked="f" strokeweight=".5pt">
                  <v:textbox>
                    <w:txbxContent>
                      <w:p w14:paraId="6E63B1A3" w14:textId="0A7D91ED" w:rsidR="00D02D1F" w:rsidRPr="00D02D1F" w:rsidRDefault="00D02D1F">
                        <w:pPr>
                          <w:rPr>
                            <w:rFonts w:hint="eastAsia"/>
                            <w:sz w:val="22"/>
                            <w:szCs w:val="22"/>
                          </w:rPr>
                        </w:pPr>
                        <w:r w:rsidRPr="00D02D1F">
                          <w:rPr>
                            <w:rFonts w:hint="eastAsia"/>
                            <w:i/>
                            <w:iCs/>
                            <w:sz w:val="28"/>
                            <w:szCs w:val="28"/>
                          </w:rPr>
                          <w:t>c</w:t>
                        </w:r>
                        <w:r w:rsidRPr="00D02D1F">
                          <w:rPr>
                            <w:rFonts w:hint="eastAsia"/>
                            <w:sz w:val="22"/>
                            <w:szCs w:val="22"/>
                            <w:vertAlign w:val="subscript"/>
                          </w:rPr>
                          <w:t>0</w:t>
                        </w:r>
                      </w:p>
                    </w:txbxContent>
                  </v:textbox>
                </v:shape>
                <v:shape id="圖片 1" o:spid="_x0000_s1034" type="#_x0000_t75" alt="A white and black chevron with blue dots and lines&#10;&#10;AI-generated content may be incorrect." style="position:absolute;left:592;width:45949;height:27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">
                  <v:imagedata r:id="rId20" o:title="A white and black chevron with blue dots and lines&#10;&#10;AI-generated content may be incorrect"/>
                </v:shape>
                <w10:wrap type="topAndBottom"/>
              </v:group>
            </w:pict>
          </mc:Fallback>
        </mc:AlternateContent>
      </w:r>
      <w:r>
        <w:rPr>
          <w:rFonts w:eastAsia="標楷體" w:hint="eastAsia"/>
          <w:noProof/>
          <w:color w:val="000000"/>
          <w:sz w:val="22"/>
          <w:szCs w:val="22"/>
        </w:rPr>
        <w:t>所以我覺得要讓預測穩定的話，可以針對每一個</w:t>
      </w:r>
      <w:r>
        <w:rPr>
          <w:rFonts w:eastAsia="標楷體" w:hint="eastAsia"/>
          <w:noProof/>
          <w:color w:val="000000"/>
          <w:sz w:val="22"/>
          <w:szCs w:val="22"/>
        </w:rPr>
        <w:t xml:space="preserve"> section</w:t>
      </w:r>
      <w:r>
        <w:rPr>
          <w:rFonts w:eastAsia="標楷體" w:hint="eastAsia"/>
          <w:noProof/>
          <w:color w:val="000000"/>
          <w:sz w:val="22"/>
          <w:szCs w:val="22"/>
        </w:rPr>
        <w:t>的</w:t>
      </w:r>
      <w:r>
        <w:rPr>
          <w:rFonts w:eastAsia="標楷體" w:hint="eastAsia"/>
          <w:noProof/>
          <w:color w:val="000000"/>
          <w:sz w:val="22"/>
          <w:szCs w:val="22"/>
        </w:rPr>
        <w:t xml:space="preserve">slope </w:t>
      </w:r>
      <w:r>
        <w:rPr>
          <w:rFonts w:eastAsia="標楷體" w:hint="eastAsia"/>
          <w:noProof/>
          <w:color w:val="000000"/>
          <w:sz w:val="22"/>
          <w:szCs w:val="22"/>
        </w:rPr>
        <w:t>做</w:t>
      </w:r>
      <w:r>
        <w:rPr>
          <w:rFonts w:eastAsia="標楷體" w:hint="eastAsia"/>
          <w:noProof/>
          <w:color w:val="000000"/>
          <w:sz w:val="22"/>
          <w:szCs w:val="22"/>
        </w:rPr>
        <w:t xml:space="preserve"> minimun</w:t>
      </w:r>
      <w:r>
        <w:rPr>
          <w:rFonts w:eastAsia="標楷體" w:hint="eastAsia"/>
          <w:noProof/>
          <w:color w:val="000000"/>
          <w:sz w:val="22"/>
          <w:szCs w:val="22"/>
        </w:rPr>
        <w:t>，</w:t>
      </w:r>
      <w:r>
        <w:rPr>
          <w:rFonts w:eastAsia="標楷體" w:hint="eastAsia"/>
          <w:noProof/>
          <w:color w:val="000000"/>
          <w:sz w:val="22"/>
          <w:szCs w:val="22"/>
        </w:rPr>
        <w:t xml:space="preserve">general </w:t>
      </w:r>
      <w:r>
        <w:rPr>
          <w:rFonts w:eastAsia="標楷體"/>
          <w:noProof/>
          <w:color w:val="000000"/>
          <w:sz w:val="22"/>
          <w:szCs w:val="22"/>
        </w:rPr>
        <w:t>m</w:t>
      </w:r>
      <w:r>
        <w:rPr>
          <w:rFonts w:eastAsia="標楷體" w:hint="eastAsia"/>
          <w:noProof/>
          <w:color w:val="000000"/>
          <w:sz w:val="22"/>
          <w:szCs w:val="22"/>
        </w:rPr>
        <w:t xml:space="preserve">odel </w:t>
      </w:r>
      <w:r>
        <w:rPr>
          <w:rFonts w:eastAsia="標楷體" w:hint="eastAsia"/>
          <w:noProof/>
          <w:color w:val="000000"/>
          <w:sz w:val="22"/>
          <w:szCs w:val="22"/>
        </w:rPr>
        <w:t>在圖下方</w:t>
      </w:r>
    </w:p>
    <w:p w14:paraId="35BFFA54" w14:textId="6FC4A75F" w:rsidR="00E52139" w:rsidRPr="005A066B" w:rsidRDefault="00E52139" w:rsidP="00CE0E42">
      <w:pPr>
        <w:jc w:val="both"/>
        <w:rPr>
          <w:rFonts w:eastAsia="標楷體"/>
          <w:noProof/>
          <w:color w:val="000000"/>
        </w:rPr>
      </w:pPr>
    </w:p>
    <w:tbl>
      <w:tblPr>
        <w:tblStyle w:val="TableGrid"/>
        <w:tblW w:w="10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2016"/>
        <w:gridCol w:w="2136"/>
        <w:gridCol w:w="550"/>
      </w:tblGrid>
      <w:tr w:rsidR="00E01EEE" w14:paraId="70CAB8C5" w14:textId="77777777" w:rsidTr="00E52139">
        <w:trPr>
          <w:trHeight w:val="720"/>
        </w:trPr>
        <w:tc>
          <w:tcPr>
            <w:tcW w:w="7559" w:type="dxa"/>
            <w:gridSpan w:val="2"/>
            <w:vAlign w:val="center"/>
          </w:tcPr>
          <w:p w14:paraId="0D6F9F9A" w14:textId="2C0448E2" w:rsidR="00E01EEE" w:rsidRPr="00520096" w:rsidRDefault="00E01EEE" w:rsidP="00262A4D">
            <w:pPr>
              <w:spacing w:line="360" w:lineRule="auto"/>
              <w:rPr>
                <w:rFonts w:eastAsia="標楷體"/>
                <w:i/>
                <w:color w:val="000000"/>
                <w:sz w:val="22"/>
                <w:szCs w:val="22"/>
              </w:rPr>
            </w:pPr>
            <m:oMathPara>
              <m:oMathParaPr>
                <m:jc m:val="left"/>
              </m:oMathParaPr>
              <m:oMath>
                <m:func>
                  <m:funcPr>
                    <m:ctrlPr>
                      <w:rPr>
                        <w:rFonts w:ascii="Cambria Math" w:eastAsia="標楷體" w:hAnsi="Cambria Math"/>
                        <w:i/>
                        <w:color w:val="000000"/>
                        <w:kern w:val="2"/>
                        <w:sz w:val="22"/>
                        <w:szCs w:val="22"/>
                      </w:rPr>
                    </m:ctrlPr>
                  </m:funcPr>
                  <m:fName>
                    <m:limLow>
                      <m:limLowPr>
                        <m:ctrlPr>
                          <w:rPr>
                            <w:rFonts w:ascii="Cambria Math" w:eastAsia="標楷體" w:hAnsi="Cambria Math"/>
                            <w:i/>
                            <w:color w:val="000000"/>
                            <w:kern w:val="2"/>
                            <w:sz w:val="22"/>
                            <w:szCs w:val="22"/>
                          </w:rPr>
                        </m:ctrlPr>
                      </m:limLowPr>
                      <m:e>
                        <m:r>
                          <m:rPr>
                            <m:sty m:val="p"/>
                          </m:rPr>
                          <w:rPr>
                            <w:rFonts w:ascii="Cambria Math" w:eastAsia="標楷體" w:hAnsi="Cambria Math"/>
                            <w:color w:val="000000"/>
                            <w:sz w:val="22"/>
                            <w:szCs w:val="22"/>
                          </w:rPr>
                          <m:t>min</m:t>
                        </m:r>
                      </m:e>
                      <m:lim>
                        <m:sSup>
                          <m:sSupPr>
                            <m:ctrlPr>
                              <w:rPr>
                                <w:rFonts w:ascii="Cambria Math" w:eastAsia="標楷體" w:hAnsi="Cambria Math"/>
                                <w:i/>
                                <w:noProof/>
                                <w:color w:val="000000"/>
                                <w:kern w:val="2"/>
                                <w:sz w:val="22"/>
                                <w:szCs w:val="22"/>
                              </w:rPr>
                            </m:ctrlPr>
                          </m:sSupPr>
                          <m:e>
                            <m:r>
                              <w:rPr>
                                <w:rFonts w:ascii="Cambria Math" w:eastAsia="標楷體" w:hAnsi="Cambria Math"/>
                                <w:noProof/>
                                <w:color w:val="000000"/>
                                <w:sz w:val="22"/>
                                <w:szCs w:val="22"/>
                              </w:rPr>
                              <m:t>w</m:t>
                            </m:r>
                          </m:e>
                          <m:sup>
                            <m:r>
                              <w:rPr>
                                <w:rFonts w:ascii="Cambria Math" w:eastAsia="標楷體" w:hAnsi="Cambria Math"/>
                                <w:noProof/>
                                <w:color w:val="000000"/>
                                <w:sz w:val="22"/>
                                <w:szCs w:val="22"/>
                              </w:rPr>
                              <m:t>+</m:t>
                            </m:r>
                          </m:sup>
                        </m:sSup>
                        <m:r>
                          <w:rPr>
                            <w:rFonts w:ascii="Cambria Math" w:eastAsia="標楷體"/>
                            <w:noProof/>
                            <w:color w:val="000000"/>
                            <w:sz w:val="22"/>
                            <w:szCs w:val="22"/>
                          </w:rPr>
                          <m:t>,</m:t>
                        </m:r>
                        <m:r>
                          <m:rPr>
                            <m:nor/>
                          </m:rPr>
                          <w:rPr>
                            <w:rFonts w:ascii="Cambria Math" w:eastAsia="標楷體"/>
                            <w:noProof/>
                            <w:color w:val="000000"/>
                            <w:sz w:val="22"/>
                            <w:szCs w:val="22"/>
                          </w:rPr>
                          <m:t xml:space="preserve">  </m:t>
                        </m:r>
                        <m:sSup>
                          <m:sSupPr>
                            <m:ctrlPr>
                              <w:rPr>
                                <w:rFonts w:ascii="Cambria Math" w:eastAsia="標楷體" w:hAnsi="Cambria Math"/>
                                <w:noProof/>
                                <w:color w:val="000000"/>
                                <w:kern w:val="2"/>
                                <w:sz w:val="22"/>
                                <w:szCs w:val="22"/>
                              </w:rPr>
                            </m:ctrlPr>
                          </m:sSupPr>
                          <m:e>
                            <m:r>
                              <w:rPr>
                                <w:rFonts w:ascii="Cambria Math" w:eastAsia="標楷體" w:hAnsi="Cambria Math"/>
                                <w:noProof/>
                                <w:color w:val="000000"/>
                                <w:sz w:val="22"/>
                                <w:szCs w:val="22"/>
                              </w:rPr>
                              <m:t>w</m:t>
                            </m:r>
                          </m:e>
                          <m:sup>
                            <m:r>
                              <w:rPr>
                                <w:rFonts w:ascii="Cambria Math" w:eastAsia="標楷體" w:hAnsi="Cambria Math"/>
                                <w:noProof/>
                                <w:color w:val="000000"/>
                                <w:sz w:val="22"/>
                                <w:szCs w:val="22"/>
                              </w:rPr>
                              <m:t>-</m:t>
                            </m:r>
                          </m:sup>
                        </m:sSup>
                        <m:r>
                          <w:rPr>
                            <w:rFonts w:ascii="Cambria Math" w:eastAsia="標楷體"/>
                            <w:noProof/>
                            <w:color w:val="000000"/>
                            <w:sz w:val="22"/>
                            <w:szCs w:val="22"/>
                          </w:rPr>
                          <m:t>,  v, ξ, g</m:t>
                        </m:r>
                        <m:r>
                          <m:rPr>
                            <m:nor/>
                          </m:rPr>
                          <w:rPr>
                            <w:rFonts w:ascii="Cambria Math" w:eastAsia="標楷體"/>
                            <w:noProof/>
                            <w:color w:val="000000"/>
                            <w:sz w:val="22"/>
                            <w:szCs w:val="22"/>
                          </w:rPr>
                          <m:t xml:space="preserve">, </m:t>
                        </m:r>
                        <m:r>
                          <w:rPr>
                            <w:rFonts w:ascii="Cambria Math" w:eastAsia="標楷體"/>
                            <w:noProof/>
                            <w:color w:val="000000"/>
                            <w:sz w:val="22"/>
                            <w:szCs w:val="22"/>
                          </w:rPr>
                          <m:t>b</m:t>
                        </m:r>
                      </m:lim>
                    </m:limLow>
                  </m:fName>
                  <m:e>
                    <m:nary>
                      <m:naryPr>
                        <m:chr m:val="∑"/>
                        <m:limLoc m:val="undOvr"/>
                        <m:ctrlPr>
                          <w:rPr>
                            <w:rFonts w:ascii="Cambria Math" w:eastAsia="標楷體" w:hAnsi="Cambria Math"/>
                            <w:i/>
                            <w:color w:val="000000"/>
                            <w:kern w:val="2"/>
                            <w:sz w:val="22"/>
                            <w:szCs w:val="22"/>
                          </w:rPr>
                        </m:ctrlPr>
                      </m:naryPr>
                      <m:sub>
                        <m:r>
                          <w:rPr>
                            <w:rFonts w:ascii="Cambria Math" w:eastAsia="標楷體" w:hAnsi="Cambria Math"/>
                            <w:color w:val="000000"/>
                            <w:sz w:val="22"/>
                            <w:szCs w:val="22"/>
                          </w:rPr>
                          <m:t>t</m:t>
                        </m:r>
                        <m:r>
                          <w:rPr>
                            <w:rFonts w:ascii="Cambria Math" w:eastAsia="標楷體" w:hAnsi="Cambria Math"/>
                            <w:color w:val="000000"/>
                            <w:sz w:val="22"/>
                            <w:szCs w:val="22"/>
                          </w:rPr>
                          <m:t>=1</m:t>
                        </m:r>
                      </m:sub>
                      <m:sup>
                        <m:r>
                          <w:rPr>
                            <w:rFonts w:ascii="Cambria Math" w:eastAsia="標楷體" w:hAnsi="Cambria Math"/>
                            <w:color w:val="000000"/>
                            <w:sz w:val="22"/>
                            <w:szCs w:val="22"/>
                          </w:rPr>
                          <m:t>n</m:t>
                        </m:r>
                      </m:sup>
                      <m:e>
                        <m:d>
                          <m:dPr>
                            <m:ctrlPr>
                              <w:rPr>
                                <w:rFonts w:ascii="Cambria Math" w:eastAsia="標楷體"/>
                                <w:i/>
                                <w:noProof/>
                                <w:color w:val="000000"/>
                                <w:sz w:val="22"/>
                                <w:szCs w:val="22"/>
                              </w:rPr>
                            </m:ctrlPr>
                          </m:dPr>
                          <m:e>
                            <m:sSubSup>
                              <m:sSubSupPr>
                                <m:ctrlPr>
                                  <w:rPr>
                                    <w:rFonts w:ascii="Cambria Math" w:eastAsia="標楷體" w:hAnsi="Cambria Math"/>
                                    <w:i/>
                                    <w:noProof/>
                                    <w:color w:val="000000"/>
                                    <w:sz w:val="22"/>
                                  </w:rPr>
                                </m:ctrlPr>
                              </m:sSubSupPr>
                              <m:e>
                                <m:r>
                                  <w:rPr>
                                    <w:rFonts w:ascii="Cambria Math" w:eastAsia="標楷體" w:hAnsi="Cambria Math"/>
                                    <w:noProof/>
                                    <w:color w:val="000000"/>
                                    <w:sz w:val="22"/>
                                  </w:rPr>
                                  <m:t>S</m:t>
                                </m:r>
                              </m:e>
                              <m:sub>
                                <m:r>
                                  <w:rPr>
                                    <w:rFonts w:ascii="Cambria Math" w:eastAsia="標楷體" w:hAnsi="Cambria Math"/>
                                    <w:noProof/>
                                    <w:color w:val="000000"/>
                                    <w:sz w:val="22"/>
                                  </w:rPr>
                                  <m:t>t</m:t>
                                </m:r>
                              </m:sub>
                              <m:sup>
                                <m:r>
                                  <w:rPr>
                                    <w:rFonts w:ascii="Cambria Math" w:eastAsia="標楷體" w:hAnsi="Cambria Math"/>
                                    <w:noProof/>
                                    <w:color w:val="000000"/>
                                    <w:sz w:val="22"/>
                                  </w:rPr>
                                  <m:t>+</m:t>
                                </m:r>
                              </m:sup>
                            </m:sSubSup>
                            <m:r>
                              <w:rPr>
                                <w:rFonts w:ascii="Cambria Math" w:eastAsia="標楷體" w:hAnsi="Cambria Math"/>
                                <w:noProof/>
                                <w:color w:val="000000"/>
                                <w:sz w:val="22"/>
                              </w:rPr>
                              <m:t>+</m:t>
                            </m:r>
                            <m:sSubSup>
                              <m:sSubSupPr>
                                <m:ctrlPr>
                                  <w:rPr>
                                    <w:rFonts w:ascii="Cambria Math" w:eastAsia="標楷體" w:hAnsi="Cambria Math"/>
                                    <w:i/>
                                    <w:noProof/>
                                    <w:color w:val="000000"/>
                                    <w:sz w:val="22"/>
                                  </w:rPr>
                                </m:ctrlPr>
                              </m:sSubSupPr>
                              <m:e>
                                <m:r>
                                  <w:rPr>
                                    <w:rFonts w:ascii="Cambria Math" w:eastAsia="標楷體" w:hAnsi="Cambria Math"/>
                                    <w:noProof/>
                                    <w:color w:val="000000"/>
                                    <w:sz w:val="22"/>
                                  </w:rPr>
                                  <m:t>S</m:t>
                                </m:r>
                              </m:e>
                              <m:sub>
                                <m:r>
                                  <w:rPr>
                                    <w:rFonts w:ascii="Cambria Math" w:eastAsia="標楷體" w:hAnsi="Cambria Math"/>
                                    <w:noProof/>
                                    <w:color w:val="000000"/>
                                    <w:sz w:val="22"/>
                                  </w:rPr>
                                  <m:t>t</m:t>
                                </m:r>
                              </m:sub>
                              <m:sup>
                                <m:r>
                                  <w:rPr>
                                    <w:rFonts w:ascii="Cambria Math" w:eastAsia="標楷體" w:hAnsi="Cambria Math"/>
                                    <w:noProof/>
                                    <w:color w:val="000000"/>
                                    <w:sz w:val="22"/>
                                  </w:rPr>
                                  <m:t>-</m:t>
                                </m:r>
                              </m:sup>
                            </m:sSubSup>
                          </m:e>
                        </m:d>
                      </m:e>
                    </m:nary>
                    <m:r>
                      <w:rPr>
                        <w:rFonts w:ascii="Cambria Math" w:eastAsia="標楷體" w:hAnsi="Cambria Math"/>
                        <w:color w:val="000000"/>
                        <w:sz w:val="22"/>
                        <w:szCs w:val="22"/>
                      </w:rPr>
                      <m:t>+</m:t>
                    </m:r>
                    <m:nary>
                      <m:naryPr>
                        <m:chr m:val="∑"/>
                        <m:limLoc m:val="undOvr"/>
                        <m:ctrlPr>
                          <w:rPr>
                            <w:rFonts w:ascii="Cambria Math" w:eastAsia="標楷體" w:hAnsi="Cambria Math"/>
                            <w:i/>
                            <w:color w:val="000000"/>
                            <w:kern w:val="2"/>
                            <w:sz w:val="22"/>
                            <w:szCs w:val="22"/>
                          </w:rPr>
                        </m:ctrlPr>
                      </m:naryPr>
                      <m:sub>
                        <m:r>
                          <w:rPr>
                            <w:rFonts w:ascii="Cambria Math" w:eastAsia="標楷體" w:hAnsi="Cambria Math"/>
                            <w:color w:val="000000"/>
                            <w:sz w:val="22"/>
                            <w:szCs w:val="22"/>
                          </w:rPr>
                          <m:t>i=1</m:t>
                        </m:r>
                      </m:sub>
                      <m:sup>
                        <m:r>
                          <w:rPr>
                            <w:rFonts w:ascii="Cambria Math" w:eastAsia="標楷體" w:hAnsi="Cambria Math"/>
                            <w:color w:val="000000"/>
                            <w:sz w:val="22"/>
                            <w:szCs w:val="22"/>
                          </w:rPr>
                          <m:t>m</m:t>
                        </m:r>
                      </m:sup>
                      <m:e>
                        <m:d>
                          <m:dPr>
                            <m:ctrlPr>
                              <w:rPr>
                                <w:rFonts w:ascii="Cambria Math" w:eastAsia="標楷體"/>
                                <w:i/>
                                <w:noProof/>
                                <w:color w:val="000000"/>
                                <w:sz w:val="22"/>
                                <w:szCs w:val="22"/>
                              </w:rPr>
                            </m:ctrlPr>
                          </m:dPr>
                          <m:e>
                            <m:d>
                              <m:dPr>
                                <m:ctrlPr>
                                  <w:rPr>
                                    <w:rFonts w:ascii="Cambria Math" w:eastAsia="標楷體"/>
                                    <w:i/>
                                    <w:noProof/>
                                    <w:color w:val="000000"/>
                                    <w:sz w:val="22"/>
                                    <w:szCs w:val="22"/>
                                  </w:rPr>
                                </m:ctrlPr>
                              </m:dPr>
                              <m:e>
                                <m:r>
                                  <w:rPr>
                                    <w:rFonts w:ascii="Cambria Math" w:eastAsia="標楷體"/>
                                    <w:noProof/>
                                    <w:color w:val="000000"/>
                                    <w:sz w:val="22"/>
                                    <w:szCs w:val="22"/>
                                  </w:rPr>
                                  <m:t>1</m:t>
                                </m:r>
                                <m:r>
                                  <w:rPr>
                                    <w:rFonts w:ascii="Cambria Math" w:eastAsia="標楷體"/>
                                    <w:noProof/>
                                    <w:color w:val="000000"/>
                                    <w:sz w:val="22"/>
                                    <w:szCs w:val="22"/>
                                  </w:rPr>
                                  <m:t>-</m:t>
                                </m:r>
                                <m:r>
                                  <w:rPr>
                                    <w:rFonts w:ascii="Cambria Math" w:eastAsia="標楷體"/>
                                    <w:noProof/>
                                    <w:color w:val="000000"/>
                                    <w:sz w:val="22"/>
                                    <w:szCs w:val="22"/>
                                  </w:rPr>
                                  <m:t>τ</m:t>
                                </m:r>
                              </m:e>
                            </m:d>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ξ</m:t>
                                </m:r>
                              </m:e>
                              <m:sub>
                                <m:r>
                                  <w:rPr>
                                    <w:rFonts w:ascii="Cambria Math" w:eastAsia="標楷體"/>
                                    <w:noProof/>
                                    <w:color w:val="000000"/>
                                    <w:sz w:val="22"/>
                                    <w:szCs w:val="22"/>
                                  </w:rPr>
                                  <m:t>i</m:t>
                                </m:r>
                              </m:sub>
                              <m:sup>
                                <m:r>
                                  <w:rPr>
                                    <w:rFonts w:ascii="Cambria Math" w:eastAsia="標楷體"/>
                                    <w:noProof/>
                                    <w:color w:val="000000"/>
                                    <w:sz w:val="22"/>
                                    <w:szCs w:val="22"/>
                                  </w:rPr>
                                  <m:t>-</m:t>
                                </m:r>
                              </m:sup>
                            </m:sSubSup>
                            <m:r>
                              <w:rPr>
                                <w:rFonts w:ascii="Cambria Math" w:eastAsia="標楷體"/>
                                <w:noProof/>
                                <w:color w:val="000000"/>
                                <w:sz w:val="22"/>
                                <w:szCs w:val="22"/>
                              </w:rPr>
                              <m:t>+τ</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ξ</m:t>
                                </m:r>
                              </m:e>
                              <m:sub>
                                <m:r>
                                  <w:rPr>
                                    <w:rFonts w:ascii="Cambria Math" w:eastAsia="標楷體"/>
                                    <w:noProof/>
                                    <w:color w:val="000000"/>
                                    <w:sz w:val="22"/>
                                    <w:szCs w:val="22"/>
                                  </w:rPr>
                                  <m:t>i</m:t>
                                </m:r>
                              </m:sub>
                              <m:sup>
                                <m:r>
                                  <w:rPr>
                                    <w:rFonts w:ascii="Cambria Math" w:eastAsia="標楷體"/>
                                    <w:noProof/>
                                    <w:color w:val="000000"/>
                                    <w:sz w:val="22"/>
                                    <w:szCs w:val="22"/>
                                  </w:rPr>
                                  <m:t>+</m:t>
                                </m:r>
                              </m:sup>
                            </m:sSubSup>
                            <m:ctrlPr>
                              <w:rPr>
                                <w:rFonts w:ascii="Cambria Math" w:eastAsia="標楷體" w:hAnsi="Cambria Math"/>
                                <w:i/>
                                <w:noProof/>
                                <w:color w:val="000000"/>
                                <w:sz w:val="22"/>
                                <w:szCs w:val="22"/>
                              </w:rPr>
                            </m:ctrlPr>
                          </m:e>
                        </m:d>
                      </m:e>
                    </m:nary>
                    <m:r>
                      <w:rPr>
                        <w:rFonts w:ascii="Cambria Math" w:eastAsia="標楷體" w:hAnsi="Cambria Math"/>
                        <w:color w:val="000000"/>
                        <w:sz w:val="22"/>
                        <w:szCs w:val="22"/>
                      </w:rPr>
                      <m:t>+</m:t>
                    </m:r>
                    <m:f>
                      <m:fPr>
                        <m:ctrlPr>
                          <w:rPr>
                            <w:rFonts w:ascii="Cambria Math" w:eastAsia="標楷體" w:hAnsi="Cambria Math"/>
                            <w:i/>
                            <w:noProof/>
                            <w:color w:val="000000"/>
                            <w:sz w:val="22"/>
                            <w:szCs w:val="22"/>
                          </w:rPr>
                        </m:ctrlPr>
                      </m:fPr>
                      <m:num>
                        <m:r>
                          <w:rPr>
                            <w:rFonts w:ascii="Cambria Math" w:eastAsia="標楷體" w:hAnsi="Cambria Math"/>
                            <w:noProof/>
                            <w:color w:val="000000"/>
                            <w:sz w:val="22"/>
                            <w:szCs w:val="22"/>
                          </w:rPr>
                          <m:t>ρ</m:t>
                        </m:r>
                      </m:num>
                      <m:den>
                        <m:r>
                          <w:rPr>
                            <w:rFonts w:ascii="Cambria Math" w:eastAsia="標楷體"/>
                            <w:noProof/>
                            <w:color w:val="000000"/>
                            <w:sz w:val="22"/>
                            <w:szCs w:val="22"/>
                          </w:rPr>
                          <m:t>n</m:t>
                        </m:r>
                      </m:den>
                    </m:f>
                  </m:e>
                </m:func>
              </m:oMath>
            </m:oMathPara>
          </w:p>
        </w:tc>
        <w:tc>
          <w:tcPr>
            <w:tcW w:w="2136" w:type="dxa"/>
            <w:vAlign w:val="center"/>
          </w:tcPr>
          <w:p w14:paraId="0E4A9CDB" w14:textId="77777777" w:rsidR="00E01EEE" w:rsidRPr="00C74202" w:rsidRDefault="00E01EEE" w:rsidP="00262A4D">
            <w:pPr>
              <w:pStyle w:val="NoSpacing"/>
              <w:spacing w:line="240" w:lineRule="atLeast"/>
              <w:rPr>
                <w:rFonts w:eastAsia="標楷體"/>
                <w:color w:val="000000"/>
                <w:sz w:val="22"/>
              </w:rPr>
            </w:pPr>
          </w:p>
        </w:tc>
        <w:tc>
          <w:tcPr>
            <w:tcW w:w="550" w:type="dxa"/>
            <w:vAlign w:val="center"/>
          </w:tcPr>
          <w:p w14:paraId="5F704317" w14:textId="77777777" w:rsidR="00E01EEE" w:rsidRDefault="00E01EEE" w:rsidP="00262A4D">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(1)</w:t>
            </w:r>
          </w:p>
        </w:tc>
      </w:tr>
      <w:tr w:rsidR="00E01EEE" w14:paraId="3E2BC692" w14:textId="77777777" w:rsidTr="00E52139">
        <w:tc>
          <w:tcPr>
            <w:tcW w:w="7559" w:type="dxa"/>
            <w:gridSpan w:val="2"/>
            <w:vAlign w:val="center"/>
          </w:tcPr>
          <w:p w14:paraId="2C1F6197" w14:textId="77777777" w:rsidR="00E01EEE" w:rsidRPr="007A6F29" w:rsidRDefault="00E01EEE" w:rsidP="00262A4D">
            <w:pPr>
              <w:spacing w:line="360" w:lineRule="auto"/>
              <w:rPr>
                <w:rFonts w:eastAsia="標楷體"/>
                <w:i/>
                <w:iCs/>
                <w:color w:val="000000"/>
                <w:sz w:val="22"/>
                <w:szCs w:val="22"/>
              </w:rPr>
            </w:pPr>
            <w:r w:rsidRPr="007A6F29">
              <w:rPr>
                <w:rFonts w:eastAsia="標楷體"/>
                <w:i/>
                <w:iCs/>
                <w:color w:val="000000"/>
                <w:sz w:val="22"/>
                <w:szCs w:val="22"/>
              </w:rPr>
              <w:t>s.t.</w:t>
            </w:r>
          </w:p>
        </w:tc>
        <w:tc>
          <w:tcPr>
            <w:tcW w:w="2136" w:type="dxa"/>
            <w:vAlign w:val="center"/>
          </w:tcPr>
          <w:p w14:paraId="4AEFB9CB" w14:textId="77777777" w:rsidR="00E01EEE" w:rsidRDefault="00E01EEE" w:rsidP="00262A4D">
            <w:pPr>
              <w:pStyle w:val="NoSpacing"/>
              <w:spacing w:line="240" w:lineRule="atLeast"/>
              <w:rPr>
                <w:rFonts w:ascii="Times New Roman" w:eastAsia="標楷體" w:hAnsi="Times New Roman"/>
                <w:b/>
                <w:color w:val="000000"/>
                <w:szCs w:val="24"/>
              </w:rPr>
            </w:pPr>
          </w:p>
        </w:tc>
        <w:tc>
          <w:tcPr>
            <w:tcW w:w="550" w:type="dxa"/>
            <w:vAlign w:val="center"/>
          </w:tcPr>
          <w:p w14:paraId="69B775B6" w14:textId="77777777" w:rsidR="00E01EEE" w:rsidRDefault="00E01EEE" w:rsidP="00262A4D">
            <w:pPr>
              <w:pStyle w:val="NoSpacing"/>
              <w:spacing w:line="240" w:lineRule="atLeast"/>
              <w:rPr>
                <w:rFonts w:ascii="Times New Roman" w:eastAsia="標楷體" w:hAnsi="Times New Roman"/>
                <w:b/>
                <w:color w:val="000000"/>
                <w:szCs w:val="24"/>
              </w:rPr>
            </w:pPr>
          </w:p>
        </w:tc>
      </w:tr>
      <w:tr w:rsidR="00E01EEE" w14:paraId="29196A98" w14:textId="77777777" w:rsidTr="00E52139">
        <w:trPr>
          <w:trHeight w:val="720"/>
        </w:trPr>
        <w:tc>
          <w:tcPr>
            <w:tcW w:w="7559" w:type="dxa"/>
            <w:gridSpan w:val="2"/>
            <w:vAlign w:val="center"/>
          </w:tcPr>
          <w:p w14:paraId="306DA7C1" w14:textId="3A768919" w:rsidR="00E01EEE" w:rsidRPr="0013344E" w:rsidRDefault="00E01EEE" w:rsidP="00262A4D">
            <w:pPr>
              <w:pStyle w:val="NoSpacing"/>
              <w:spacing w:line="240" w:lineRule="atLeast"/>
              <w:rPr>
                <w:rFonts w:eastAsia="標楷體"/>
                <w:color w:val="000000"/>
                <w:sz w:val="22"/>
              </w:rPr>
            </w:pPr>
            <m:oMathPara>
              <m:oMathParaPr>
                <m:jc m:val="left"/>
              </m:oMathParaPr>
              <m:oMath>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sub>
                </m:sSub>
                <m:r>
                  <w:rPr>
                    <w:rFonts w:ascii="Cambria Math" w:eastAsia="標楷體"/>
                    <w:noProof/>
                    <w:color w:val="000000"/>
                    <w:sz w:val="22"/>
                  </w:rPr>
                  <m:t>-</m:t>
                </m:r>
                <m:r>
                  <w:rPr>
                    <w:rFonts w:ascii="Cambria Math" w:eastAsia="標楷體"/>
                    <w:noProof/>
                    <w:color w:val="000000"/>
                    <w:sz w:val="22"/>
                  </w:rPr>
                  <m:t>(a+</m:t>
                </m:r>
                <m:nary>
                  <m:naryPr>
                    <m:chr m:val="∑"/>
                    <m:limLoc m:val="undOvr"/>
                    <m:ctrlPr>
                      <w:rPr>
                        <w:rFonts w:ascii="Cambria Math" w:eastAsia="標楷體" w:hAnsi="Cambria Math"/>
                        <w:i/>
                        <w:color w:val="000000"/>
                        <w:kern w:val="2"/>
                        <w:sz w:val="22"/>
                      </w:rPr>
                    </m:ctrlPr>
                  </m:naryPr>
                  <m:sub>
                    <m:r>
                      <w:rPr>
                        <w:rFonts w:ascii="Cambria Math" w:eastAsia="標楷體" w:hAnsi="Cambria Math"/>
                        <w:color w:val="000000"/>
                        <w:sz w:val="22"/>
                      </w:rPr>
                      <m:t>t=1</m:t>
                    </m:r>
                  </m:sub>
                  <m:sup>
                    <m:r>
                      <w:rPr>
                        <w:rFonts w:ascii="Cambria Math" w:eastAsia="標楷體" w:hAnsi="Cambria Math"/>
                        <w:color w:val="000000"/>
                        <w:sz w:val="22"/>
                      </w:rPr>
                      <m:t>n</m:t>
                    </m:r>
                  </m:sup>
                  <m:e>
                    <m:d>
                      <m:dPr>
                        <m:ctrlPr>
                          <w:rPr>
                            <w:rFonts w:ascii="Cambria Math" w:eastAsia="標楷體" w:hAnsi="Cambria Math"/>
                            <w:i/>
                            <w:noProof/>
                            <w:color w:val="000000"/>
                            <w:sz w:val="22"/>
                          </w:rPr>
                        </m:ctrlPr>
                      </m:dPr>
                      <m:e>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e>
                    </m:d>
                    <m:d>
                      <m:dPr>
                        <m:ctrlPr>
                          <w:rPr>
                            <w:rFonts w:ascii="Cambria Math" w:eastAsia="標楷體" w:hAnsi="Cambria Math"/>
                            <w:i/>
                            <w:noProof/>
                            <w:color w:val="000000"/>
                            <w:sz w:val="22"/>
                          </w:rPr>
                        </m:ctrlPr>
                      </m:dPr>
                      <m:e>
                        <m:d>
                          <m:dPr>
                            <m:begChr m:val="|"/>
                            <m:endChr m:val="|"/>
                            <m:ctrlPr>
                              <w:rPr>
                                <w:rFonts w:ascii="Cambria Math" w:eastAsia="標楷體" w:hAnsi="Cambria Math"/>
                                <w:i/>
                                <w:noProof/>
                                <w:color w:val="000000"/>
                                <w:sz w:val="22"/>
                              </w:rPr>
                            </m:ctrlPr>
                          </m:dPr>
                          <m:e>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m:rPr>
                        <m:nor/>
                      </m:rPr>
                      <w:rPr>
                        <w:rFonts w:ascii="Cambria Math" w:eastAsia="標楷體"/>
                        <w:noProof/>
                        <w:color w:val="000000"/>
                        <w:sz w:val="22"/>
                      </w:rPr>
                      <m:t>/2</m:t>
                    </m:r>
                  </m:e>
                </m:nary>
                <m:r>
                  <w:rPr>
                    <w:rFonts w:ascii="Cambria Math" w:eastAsia="標楷體" w:hAnsi="Cambria Math"/>
                    <w:color w:val="000000"/>
                    <w:sz w:val="22"/>
                  </w:rPr>
                  <m:t>≤</m:t>
                </m:r>
                <m:r>
                  <w:rPr>
                    <w:rFonts w:ascii="Cambria Math" w:eastAsia="標楷體"/>
                    <w:noProof/>
                    <w:color w:val="000000"/>
                    <w:sz w:val="22"/>
                  </w:rPr>
                  <m:t>ε+</m:t>
                </m:r>
                <m:sSubSup>
                  <m:sSubSupPr>
                    <m:ctrlPr>
                      <w:rPr>
                        <w:rFonts w:ascii="Cambria Math" w:eastAsia="標楷體" w:hAnsi="Cambria Math"/>
                        <w:i/>
                        <w:noProof/>
                        <w:color w:val="000000"/>
                        <w:sz w:val="22"/>
                      </w:rPr>
                    </m:ctrlPr>
                  </m:sSubSupPr>
                  <m:e>
                    <m:r>
                      <w:rPr>
                        <w:rFonts w:ascii="Cambria Math" w:eastAsia="標楷體"/>
                        <w:noProof/>
                        <w:color w:val="000000"/>
                        <w:sz w:val="22"/>
                      </w:rPr>
                      <m:t>ξ</m:t>
                    </m:r>
                  </m:e>
                  <m:sub>
                    <m:r>
                      <w:rPr>
                        <w:rFonts w:ascii="Cambria Math" w:eastAsia="標楷體"/>
                        <w:noProof/>
                        <w:color w:val="000000"/>
                        <w:sz w:val="22"/>
                      </w:rPr>
                      <m:t>i</m:t>
                    </m:r>
                  </m:sub>
                  <m:sup>
                    <m:r>
                      <w:rPr>
                        <w:rFonts w:ascii="Cambria Math" w:eastAsia="標楷體"/>
                        <w:noProof/>
                        <w:color w:val="000000"/>
                        <w:sz w:val="22"/>
                      </w:rPr>
                      <m:t>+</m:t>
                    </m:r>
                  </m:sup>
                </m:sSubSup>
              </m:oMath>
            </m:oMathPara>
          </w:p>
          <w:p w14:paraId="79C97359" w14:textId="2722F4E7" w:rsidR="00E01EEE" w:rsidRPr="0013344E" w:rsidRDefault="00E01EEE" w:rsidP="00262A4D">
            <w:pPr>
              <w:pStyle w:val="NoSpacing"/>
              <w:spacing w:line="240" w:lineRule="atLeast"/>
              <w:rPr>
                <w:rFonts w:eastAsia="標楷體"/>
                <w:color w:val="000000"/>
                <w:sz w:val="22"/>
              </w:rPr>
            </w:pPr>
          </w:p>
        </w:tc>
        <w:tc>
          <w:tcPr>
            <w:tcW w:w="2136" w:type="dxa"/>
            <w:vAlign w:val="center"/>
          </w:tcPr>
          <w:p w14:paraId="405B0E2D" w14:textId="77777777" w:rsidR="00E01EEE" w:rsidRPr="0013344E" w:rsidRDefault="00E01EEE" w:rsidP="00262A4D">
            <w:pPr>
              <w:pStyle w:val="NoSpacing"/>
              <w:spacing w:line="240" w:lineRule="atLeast"/>
              <w:rPr>
                <w:rFonts w:ascii="Times New Roman" w:eastAsia="標楷體" w:hAnsi="Times New Roman"/>
                <w:color w:val="000000"/>
              </w:rPr>
            </w:pPr>
            <m:oMathPara>
              <m:oMathParaPr>
                <m:jc m:val="left"/>
              </m:oMathParaPr>
              <m:oMath>
                <m:r>
                  <w:rPr>
                    <w:rFonts w:ascii="Cambria Math" w:eastAsia="標楷體"/>
                    <w:noProof/>
                    <w:color w:val="000000"/>
                  </w:rPr>
                  <m:t>,</m:t>
                </m:r>
                <m:r>
                  <m:rPr>
                    <m:nor/>
                  </m:rPr>
                  <w:rPr>
                    <w:rFonts w:ascii="Cambria Math" w:eastAsia="標楷體"/>
                    <w:noProof/>
                    <w:color w:val="000000"/>
                  </w:rPr>
                  <m:t xml:space="preserve"> for</m:t>
                </m:r>
                <m:r>
                  <w:rPr>
                    <w:rFonts w:ascii="Cambria Math" w:eastAsia="標楷體"/>
                    <w:noProof/>
                    <w:color w:val="000000"/>
                  </w:rPr>
                  <m:t xml:space="preserve"> i = 1, </m:t>
                </m:r>
                <m:r>
                  <w:rPr>
                    <w:rFonts w:ascii="Cambria Math" w:eastAsia="標楷體"/>
                    <w:noProof/>
                    <w:color w:val="000000"/>
                  </w:rPr>
                  <m:t>…</m:t>
                </m:r>
                <m:r>
                  <w:rPr>
                    <w:rFonts w:ascii="Cambria Math" w:eastAsia="標楷體"/>
                    <w:noProof/>
                    <w:color w:val="000000"/>
                  </w:rPr>
                  <m:t xml:space="preserve">, m,  </m:t>
                </m:r>
              </m:oMath>
            </m:oMathPara>
          </w:p>
          <w:p w14:paraId="003B9D1B" w14:textId="77777777" w:rsidR="00E01EEE" w:rsidRDefault="00E01EEE" w:rsidP="00262A4D">
            <w:pPr>
              <w:pStyle w:val="NoSpacing"/>
              <w:spacing w:line="240" w:lineRule="atLeast"/>
              <w:rPr>
                <w:rFonts w:ascii="Times New Roman" w:eastAsia="標楷體" w:hAnsi="Times New Roman"/>
                <w:b/>
                <w:color w:val="000000"/>
                <w:szCs w:val="24"/>
              </w:rPr>
            </w:pPr>
          </w:p>
          <w:p w14:paraId="0A06D699" w14:textId="77777777" w:rsidR="00E01EEE" w:rsidRPr="0049498C" w:rsidRDefault="00E01EEE" w:rsidP="00262A4D">
            <w:pPr>
              <w:pStyle w:val="NoSpacing"/>
              <w:spacing w:line="240" w:lineRule="atLeast"/>
              <w:rPr>
                <w:rFonts w:ascii="Times New Roman" w:eastAsia="標楷體" w:hAnsi="Times New Roman"/>
                <w:b/>
                <w:color w:val="000000"/>
                <w:szCs w:val="24"/>
              </w:rPr>
            </w:pPr>
          </w:p>
        </w:tc>
        <w:tc>
          <w:tcPr>
            <w:tcW w:w="550" w:type="dxa"/>
            <w:vAlign w:val="center"/>
          </w:tcPr>
          <w:p w14:paraId="4363717E" w14:textId="77777777" w:rsidR="00E01EEE" w:rsidRDefault="00E01EEE" w:rsidP="00262A4D">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(2)</w:t>
            </w:r>
          </w:p>
          <w:p w14:paraId="5905C2AF" w14:textId="77777777" w:rsidR="00E01EEE" w:rsidRDefault="00E01EEE" w:rsidP="00262A4D">
            <w:pPr>
              <w:pStyle w:val="NoSpacing"/>
              <w:spacing w:line="240" w:lineRule="atLeast"/>
              <w:rPr>
                <w:rFonts w:ascii="Times New Roman" w:eastAsia="標楷體" w:hAnsi="Times New Roman"/>
                <w:b/>
                <w:color w:val="000000"/>
                <w:szCs w:val="24"/>
              </w:rPr>
            </w:pPr>
          </w:p>
          <w:p w14:paraId="4D0A8EE9" w14:textId="77777777" w:rsidR="00E01EEE" w:rsidRDefault="00E01EEE" w:rsidP="00262A4D">
            <w:pPr>
              <w:pStyle w:val="NoSpacing"/>
              <w:spacing w:line="240" w:lineRule="atLeast"/>
              <w:rPr>
                <w:rFonts w:ascii="Times New Roman" w:eastAsia="標楷體" w:hAnsi="Times New Roman"/>
                <w:b/>
                <w:color w:val="000000"/>
                <w:szCs w:val="24"/>
              </w:rPr>
            </w:pPr>
          </w:p>
        </w:tc>
      </w:tr>
      <w:tr w:rsidR="00E01EEE" w14:paraId="2003F245" w14:textId="77777777" w:rsidTr="00E52139">
        <w:trPr>
          <w:trHeight w:val="720"/>
        </w:trPr>
        <w:tc>
          <w:tcPr>
            <w:tcW w:w="7559" w:type="dxa"/>
            <w:gridSpan w:val="2"/>
            <w:vAlign w:val="center"/>
          </w:tcPr>
          <w:p w14:paraId="4F1B1CEA" w14:textId="4FA79E87" w:rsidR="00E01EEE" w:rsidRPr="00520096" w:rsidRDefault="00E01EEE" w:rsidP="00262A4D">
            <w:pPr>
              <w:pStyle w:val="NoSpacing"/>
              <w:spacing w:line="240" w:lineRule="atLeast"/>
              <w:rPr>
                <w:rFonts w:eastAsia="標楷體"/>
                <w:color w:val="000000"/>
                <w:sz w:val="22"/>
              </w:rPr>
            </w:pPr>
            <m:oMathPara>
              <m:oMathParaPr>
                <m:jc m:val="left"/>
              </m:oMathParaPr>
              <m:oMath>
                <m:r>
                  <w:rPr>
                    <w:rFonts w:ascii="Cambria Math" w:eastAsia="標楷體"/>
                    <w:noProof/>
                    <w:color w:val="000000"/>
                    <w:sz w:val="22"/>
                  </w:rPr>
                  <m:t>(a+</m:t>
                </m:r>
                <m:nary>
                  <m:naryPr>
                    <m:chr m:val="∑"/>
                    <m:limLoc m:val="undOvr"/>
                    <m:ctrlPr>
                      <w:rPr>
                        <w:rFonts w:ascii="Cambria Math" w:eastAsia="標楷體" w:hAnsi="Cambria Math"/>
                        <w:i/>
                        <w:color w:val="000000"/>
                        <w:kern w:val="2"/>
                        <w:sz w:val="22"/>
                      </w:rPr>
                    </m:ctrlPr>
                  </m:naryPr>
                  <m:sub>
                    <m:r>
                      <w:rPr>
                        <w:rFonts w:ascii="Cambria Math" w:eastAsia="標楷體" w:hAnsi="Cambria Math"/>
                        <w:color w:val="000000"/>
                        <w:sz w:val="22"/>
                      </w:rPr>
                      <m:t>t=1</m:t>
                    </m:r>
                  </m:sub>
                  <m:sup>
                    <m:r>
                      <w:rPr>
                        <w:rFonts w:ascii="Cambria Math" w:eastAsia="標楷體" w:hAnsi="Cambria Math"/>
                        <w:color w:val="000000"/>
                        <w:sz w:val="22"/>
                      </w:rPr>
                      <m:t>n</m:t>
                    </m:r>
                  </m:sup>
                  <m:e>
                    <m:d>
                      <m:dPr>
                        <m:ctrlPr>
                          <w:rPr>
                            <w:rFonts w:ascii="Cambria Math" w:eastAsia="標楷體" w:hAnsi="Cambria Math"/>
                            <w:i/>
                            <w:noProof/>
                            <w:color w:val="000000"/>
                            <w:sz w:val="22"/>
                          </w:rPr>
                        </m:ctrlPr>
                      </m:dPr>
                      <m:e>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e>
                    </m:d>
                    <m:d>
                      <m:dPr>
                        <m:ctrlPr>
                          <w:rPr>
                            <w:rFonts w:ascii="Cambria Math" w:eastAsia="標楷體" w:hAnsi="Cambria Math"/>
                            <w:i/>
                            <w:noProof/>
                            <w:color w:val="000000"/>
                            <w:sz w:val="22"/>
                          </w:rPr>
                        </m:ctrlPr>
                      </m:dPr>
                      <m:e>
                        <m:d>
                          <m:dPr>
                            <m:begChr m:val="|"/>
                            <m:endChr m:val="|"/>
                            <m:ctrlPr>
                              <w:rPr>
                                <w:rFonts w:ascii="Cambria Math" w:eastAsia="標楷體" w:hAnsi="Cambria Math"/>
                                <w:i/>
                                <w:noProof/>
                                <w:color w:val="000000"/>
                                <w:sz w:val="22"/>
                              </w:rPr>
                            </m:ctrlPr>
                          </m:dPr>
                          <m:e>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m:rPr>
                        <m:nor/>
                      </m:rPr>
                      <w:rPr>
                        <w:rFonts w:ascii="Cambria Math" w:eastAsia="標楷體"/>
                        <w:noProof/>
                        <w:color w:val="000000"/>
                        <w:sz w:val="22"/>
                      </w:rPr>
                      <m:t>/2</m:t>
                    </m:r>
                  </m:e>
                </m:nary>
                <m:r>
                  <w:rPr>
                    <w:rFonts w:ascii="Cambria Math" w:eastAsia="標楷體" w:hAnsi="Cambria Math"/>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sub>
                </m:sSub>
                <m:r>
                  <w:rPr>
                    <w:rFonts w:ascii="Cambria Math" w:eastAsia="標楷體" w:hAnsi="Cambria Math"/>
                    <w:color w:val="000000"/>
                    <w:sz w:val="22"/>
                  </w:rPr>
                  <m:t>≤</m:t>
                </m:r>
                <m:r>
                  <w:rPr>
                    <w:rFonts w:ascii="Cambria Math" w:eastAsia="標楷體"/>
                    <w:noProof/>
                    <w:color w:val="000000"/>
                    <w:sz w:val="22"/>
                  </w:rPr>
                  <m:t>ε+</m:t>
                </m:r>
                <m:sSubSup>
                  <m:sSubSupPr>
                    <m:ctrlPr>
                      <w:rPr>
                        <w:rFonts w:ascii="Cambria Math" w:eastAsia="標楷體" w:hAnsi="Cambria Math"/>
                        <w:i/>
                        <w:noProof/>
                        <w:color w:val="000000"/>
                        <w:sz w:val="22"/>
                      </w:rPr>
                    </m:ctrlPr>
                  </m:sSubSupPr>
                  <m:e>
                    <m:r>
                      <w:rPr>
                        <w:rFonts w:ascii="Cambria Math" w:eastAsia="標楷體"/>
                        <w:noProof/>
                        <w:color w:val="000000"/>
                        <w:sz w:val="22"/>
                      </w:rPr>
                      <m:t>ξ</m:t>
                    </m:r>
                  </m:e>
                  <m:sub>
                    <m:r>
                      <w:rPr>
                        <w:rFonts w:ascii="Cambria Math" w:eastAsia="標楷體"/>
                        <w:noProof/>
                        <w:color w:val="000000"/>
                        <w:sz w:val="22"/>
                      </w:rPr>
                      <m:t>i</m:t>
                    </m:r>
                  </m:sub>
                  <m:sup>
                    <m:r>
                      <w:rPr>
                        <w:rFonts w:ascii="Cambria Math" w:eastAsia="標楷體"/>
                        <w:noProof/>
                        <w:color w:val="000000"/>
                        <w:sz w:val="22"/>
                      </w:rPr>
                      <m:t>-</m:t>
                    </m:r>
                  </m:sup>
                </m:sSubSup>
              </m:oMath>
            </m:oMathPara>
          </w:p>
        </w:tc>
        <w:tc>
          <w:tcPr>
            <w:tcW w:w="2136" w:type="dxa"/>
            <w:vAlign w:val="center"/>
          </w:tcPr>
          <w:p w14:paraId="5E3112B9" w14:textId="77777777" w:rsidR="00E01EEE" w:rsidRPr="0049498C" w:rsidRDefault="00E01EEE" w:rsidP="00262A4D">
            <w:pPr>
              <w:pStyle w:val="NoSpacing"/>
              <w:spacing w:line="240" w:lineRule="atLeast"/>
              <w:rPr>
                <w:rFonts w:ascii="Times New Roman" w:eastAsia="標楷體" w:hAnsi="Times New Roman"/>
                <w:b/>
                <w:color w:val="000000"/>
                <w:szCs w:val="24"/>
              </w:rPr>
            </w:pPr>
            <m:oMathPara>
              <m:oMathParaPr>
                <m:jc m:val="left"/>
              </m:oMathParaPr>
              <m:oMath>
                <m:r>
                  <w:rPr>
                    <w:rFonts w:ascii="Cambria Math" w:eastAsia="標楷體"/>
                    <w:noProof/>
                    <w:color w:val="000000"/>
                  </w:rPr>
                  <m:t>,</m:t>
                </m:r>
                <m:r>
                  <m:rPr>
                    <m:nor/>
                  </m:rPr>
                  <w:rPr>
                    <w:rFonts w:ascii="Cambria Math" w:eastAsia="標楷體"/>
                    <w:noProof/>
                    <w:color w:val="000000"/>
                  </w:rPr>
                  <m:t xml:space="preserve"> for</m:t>
                </m:r>
                <m:r>
                  <w:rPr>
                    <w:rFonts w:ascii="Cambria Math" w:eastAsia="標楷體"/>
                    <w:noProof/>
                    <w:color w:val="000000"/>
                  </w:rPr>
                  <m:t xml:space="preserve"> i = 1, </m:t>
                </m:r>
                <m:r>
                  <w:rPr>
                    <w:rFonts w:ascii="Cambria Math" w:eastAsia="標楷體"/>
                    <w:noProof/>
                    <w:color w:val="000000"/>
                  </w:rPr>
                  <m:t>…</m:t>
                </m:r>
                <m:r>
                  <w:rPr>
                    <w:rFonts w:ascii="Cambria Math" w:eastAsia="標楷體"/>
                    <w:noProof/>
                    <w:color w:val="000000"/>
                  </w:rPr>
                  <m:t xml:space="preserve">, m,  </m:t>
                </m:r>
              </m:oMath>
            </m:oMathPara>
          </w:p>
        </w:tc>
        <w:tc>
          <w:tcPr>
            <w:tcW w:w="550" w:type="dxa"/>
            <w:vAlign w:val="center"/>
          </w:tcPr>
          <w:p w14:paraId="1BA83B9F" w14:textId="77777777" w:rsidR="00E01EEE" w:rsidRDefault="00E01EEE" w:rsidP="00262A4D">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(3)</w:t>
            </w:r>
          </w:p>
        </w:tc>
      </w:tr>
      <w:tr w:rsidR="00E80834" w14:paraId="48538A41" w14:textId="77777777" w:rsidTr="00E52139">
        <w:trPr>
          <w:trHeight w:val="720"/>
        </w:trPr>
        <w:tc>
          <w:tcPr>
            <w:tcW w:w="5543" w:type="dxa"/>
            <w:vAlign w:val="center"/>
          </w:tcPr>
          <w:p w14:paraId="4D567C8C" w14:textId="69B8A5FF" w:rsidR="00E80834" w:rsidRPr="00E80834" w:rsidRDefault="00E80834" w:rsidP="00E80834">
            <w:pPr>
              <w:spacing w:line="360" w:lineRule="auto"/>
              <w:rPr>
                <w:rFonts w:ascii="Cambria Math" w:eastAsia="標楷體" w:hAnsi="Cambria Math" w:hint="eastAsia"/>
                <w:i/>
                <w:noProof/>
                <w:color w:val="000000"/>
                <w:sz w:val="22"/>
                <w:szCs w:val="22"/>
              </w:rPr>
            </w:pPr>
            <m:oMathPara>
              <m:oMathParaPr>
                <m:jc m:val="left"/>
              </m:oMathParaPr>
              <m:oMath>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hAnsi="Cambria Math"/>
                    <w:noProof/>
                    <w:color w:val="000000"/>
                    <w:sz w:val="22"/>
                  </w:rPr>
                  <m:t>=</m:t>
                </m:r>
                <m:d>
                  <m:dPr>
                    <m:ctrlPr>
                      <w:rPr>
                        <w:rFonts w:ascii="Cambria Math" w:eastAsia="標楷體" w:hAnsi="Cambria Math"/>
                        <w:i/>
                        <w:noProof/>
                        <w:color w:val="000000"/>
                        <w:sz w:val="22"/>
                      </w:rPr>
                    </m:ctrlPr>
                  </m:dPr>
                  <m:e>
                    <m:sSubSup>
                      <m:sSubSupPr>
                        <m:ctrlPr>
                          <w:rPr>
                            <w:rFonts w:ascii="Cambria Math" w:eastAsia="標楷體" w:hAnsi="Cambria Math"/>
                            <w:i/>
                            <w:noProof/>
                            <w:color w:val="000000"/>
                            <w:sz w:val="22"/>
                          </w:rPr>
                        </m:ctrlPr>
                      </m:sSubSupPr>
                      <m:e>
                        <m:r>
                          <w:rPr>
                            <w:rFonts w:ascii="Cambria Math" w:eastAsia="標楷體" w:hAnsi="Cambria Math"/>
                            <w:noProof/>
                            <w:color w:val="000000"/>
                            <w:sz w:val="22"/>
                          </w:rPr>
                          <m:t>S</m:t>
                        </m:r>
                      </m:e>
                      <m:sub>
                        <m:r>
                          <w:rPr>
                            <w:rFonts w:ascii="Cambria Math" w:eastAsia="標楷體" w:hAnsi="Cambria Math"/>
                            <w:noProof/>
                            <w:color w:val="000000"/>
                            <w:sz w:val="22"/>
                          </w:rPr>
                          <m:t>t</m:t>
                        </m:r>
                      </m:sub>
                      <m:sup>
                        <m:r>
                          <w:rPr>
                            <w:rFonts w:ascii="Cambria Math" w:eastAsia="標楷體" w:hAnsi="Cambria Math"/>
                            <w:noProof/>
                            <w:color w:val="000000"/>
                            <w:sz w:val="22"/>
                          </w:rPr>
                          <m:t>+</m:t>
                        </m:r>
                      </m:sup>
                    </m:sSubSup>
                    <m:r>
                      <w:rPr>
                        <w:rFonts w:ascii="Cambria Math" w:eastAsia="標楷體" w:hAnsi="Cambria Math"/>
                        <w:noProof/>
                        <w:color w:val="000000"/>
                        <w:sz w:val="22"/>
                      </w:rPr>
                      <m:t>-</m:t>
                    </m:r>
                    <m:sSubSup>
                      <m:sSubSupPr>
                        <m:ctrlPr>
                          <w:rPr>
                            <w:rFonts w:ascii="Cambria Math" w:eastAsia="標楷體" w:hAnsi="Cambria Math"/>
                            <w:i/>
                            <w:noProof/>
                            <w:color w:val="000000"/>
                            <w:sz w:val="22"/>
                          </w:rPr>
                        </m:ctrlPr>
                      </m:sSubSupPr>
                      <m:e>
                        <m:r>
                          <w:rPr>
                            <w:rFonts w:ascii="Cambria Math" w:eastAsia="標楷體" w:hAnsi="Cambria Math"/>
                            <w:noProof/>
                            <w:color w:val="000000"/>
                            <w:sz w:val="22"/>
                          </w:rPr>
                          <m:t>S</m:t>
                        </m:r>
                      </m:e>
                      <m:sub>
                        <m:r>
                          <w:rPr>
                            <w:rFonts w:ascii="Cambria Math" w:eastAsia="標楷體" w:hAnsi="Cambria Math"/>
                            <w:noProof/>
                            <w:color w:val="000000"/>
                            <w:sz w:val="22"/>
                          </w:rPr>
                          <m:t>t</m:t>
                        </m:r>
                      </m:sub>
                      <m:sup>
                        <m:r>
                          <w:rPr>
                            <w:rFonts w:ascii="Cambria Math" w:eastAsia="標楷體" w:hAnsi="Cambria Math"/>
                            <w:noProof/>
                            <w:color w:val="000000"/>
                            <w:sz w:val="22"/>
                          </w:rPr>
                          <m:t>-</m:t>
                        </m:r>
                      </m:sup>
                    </m:sSubSup>
                  </m:e>
                </m:d>
                <m:r>
                  <w:rPr>
                    <w:rFonts w:ascii="Cambria Math" w:eastAsia="標楷體" w:hAnsi="Cambria Math"/>
                    <w:noProof/>
                    <w:color w:val="000000"/>
                    <w:sz w:val="22"/>
                  </w:rPr>
                  <m:t>-</m:t>
                </m:r>
                <m:d>
                  <m:dPr>
                    <m:ctrlPr>
                      <w:rPr>
                        <w:rFonts w:ascii="Cambria Math" w:eastAsia="標楷體" w:hAnsi="Cambria Math"/>
                        <w:i/>
                        <w:noProof/>
                        <w:color w:val="000000"/>
                        <w:sz w:val="22"/>
                      </w:rPr>
                    </m:ctrlPr>
                  </m:dPr>
                  <m:e>
                    <m:sSubSup>
                      <m:sSubSupPr>
                        <m:ctrlPr>
                          <w:rPr>
                            <w:rFonts w:ascii="Cambria Math" w:eastAsia="標楷體" w:hAnsi="Cambria Math"/>
                            <w:i/>
                            <w:noProof/>
                            <w:color w:val="000000"/>
                            <w:sz w:val="22"/>
                          </w:rPr>
                        </m:ctrlPr>
                      </m:sSubSupPr>
                      <m:e>
                        <m:r>
                          <w:rPr>
                            <w:rFonts w:ascii="Cambria Math" w:eastAsia="標楷體" w:hAnsi="Cambria Math"/>
                            <w:noProof/>
                            <w:color w:val="000000"/>
                            <w:sz w:val="22"/>
                          </w:rPr>
                          <m:t>S</m:t>
                        </m:r>
                      </m:e>
                      <m:sub>
                        <m:r>
                          <w:rPr>
                            <w:rFonts w:ascii="Cambria Math" w:eastAsia="標楷體" w:hAnsi="Cambria Math"/>
                            <w:noProof/>
                            <w:color w:val="000000"/>
                            <w:sz w:val="22"/>
                          </w:rPr>
                          <m:t>t</m:t>
                        </m:r>
                        <m:r>
                          <w:rPr>
                            <w:rFonts w:ascii="Cambria Math" w:eastAsia="標楷體" w:hAnsi="Cambria Math"/>
                            <w:noProof/>
                            <w:color w:val="000000"/>
                            <w:sz w:val="22"/>
                          </w:rPr>
                          <m:t>-1</m:t>
                        </m:r>
                      </m:sub>
                      <m:sup>
                        <m:r>
                          <w:rPr>
                            <w:rFonts w:ascii="Cambria Math" w:eastAsia="標楷體" w:hAnsi="Cambria Math"/>
                            <w:noProof/>
                            <w:color w:val="000000"/>
                            <w:sz w:val="22"/>
                          </w:rPr>
                          <m:t>+</m:t>
                        </m:r>
                      </m:sup>
                    </m:sSubSup>
                    <m:r>
                      <w:rPr>
                        <w:rFonts w:ascii="Cambria Math" w:eastAsia="標楷體" w:hAnsi="Cambria Math"/>
                        <w:noProof/>
                        <w:color w:val="000000"/>
                        <w:sz w:val="22"/>
                      </w:rPr>
                      <m:t>-</m:t>
                    </m:r>
                    <m:sSubSup>
                      <m:sSubSupPr>
                        <m:ctrlPr>
                          <w:rPr>
                            <w:rFonts w:ascii="Cambria Math" w:eastAsia="標楷體" w:hAnsi="Cambria Math"/>
                            <w:i/>
                            <w:noProof/>
                            <w:color w:val="000000"/>
                            <w:sz w:val="22"/>
                          </w:rPr>
                        </m:ctrlPr>
                      </m:sSubSupPr>
                      <m:e>
                        <m:r>
                          <w:rPr>
                            <w:rFonts w:ascii="Cambria Math" w:eastAsia="標楷體" w:hAnsi="Cambria Math"/>
                            <w:noProof/>
                            <w:color w:val="000000"/>
                            <w:sz w:val="22"/>
                          </w:rPr>
                          <m:t>S</m:t>
                        </m:r>
                      </m:e>
                      <m:sub>
                        <m:r>
                          <w:rPr>
                            <w:rFonts w:ascii="Cambria Math" w:eastAsia="標楷體" w:hAnsi="Cambria Math"/>
                            <w:noProof/>
                            <w:color w:val="000000"/>
                            <w:sz w:val="22"/>
                          </w:rPr>
                          <m:t>t</m:t>
                        </m:r>
                        <m:r>
                          <w:rPr>
                            <w:rFonts w:ascii="Cambria Math" w:eastAsia="標楷體" w:hAnsi="Cambria Math"/>
                            <w:noProof/>
                            <w:color w:val="000000"/>
                            <w:sz w:val="22"/>
                          </w:rPr>
                          <m:t>-1</m:t>
                        </m:r>
                      </m:sub>
                      <m:sup>
                        <m:r>
                          <w:rPr>
                            <w:rFonts w:ascii="Cambria Math" w:eastAsia="標楷體" w:hAnsi="Cambria Math"/>
                            <w:noProof/>
                            <w:color w:val="000000"/>
                            <w:sz w:val="22"/>
                          </w:rPr>
                          <m:t>-</m:t>
                        </m:r>
                      </m:sup>
                    </m:sSubSup>
                  </m:e>
                </m:d>
              </m:oMath>
            </m:oMathPara>
          </w:p>
        </w:tc>
        <w:tc>
          <w:tcPr>
            <w:tcW w:w="4152" w:type="dxa"/>
            <w:gridSpan w:val="2"/>
            <w:vAlign w:val="center"/>
          </w:tcPr>
          <w:p w14:paraId="09F4F143" w14:textId="6B7DA77E" w:rsidR="00E80834" w:rsidRDefault="00E80834" w:rsidP="00E80834">
            <w:pPr>
              <w:pStyle w:val="NoSpacing"/>
              <w:spacing w:line="240" w:lineRule="atLeast"/>
              <w:rPr>
                <w:rFonts w:eastAsia="標楷體" w:hint="eastAsia"/>
                <w:color w:val="000000"/>
                <w:sz w:val="22"/>
              </w:rPr>
            </w:pPr>
            <w:r>
              <w:rPr>
                <w:rFonts w:eastAsia="標楷體" w:hint="eastAsia"/>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E80834">
              <w:rPr>
                <w:rFonts w:eastAsia="標楷體" w:hint="eastAsia"/>
                <w:i/>
                <w:iCs/>
                <w:color w:val="000000"/>
                <w:sz w:val="22"/>
              </w:rPr>
              <w:t>n</w:t>
            </w:r>
            <w:r w:rsidRPr="00C74202">
              <w:rPr>
                <w:rFonts w:eastAsia="標楷體"/>
                <w:color w:val="000000"/>
                <w:sz w:val="22"/>
              </w:rPr>
              <w:t>,</w:t>
            </w:r>
          </w:p>
        </w:tc>
        <w:tc>
          <w:tcPr>
            <w:tcW w:w="550" w:type="dxa"/>
            <w:vAlign w:val="center"/>
          </w:tcPr>
          <w:p w14:paraId="48707C95" w14:textId="77777777" w:rsidR="00E80834" w:rsidRDefault="00E80834" w:rsidP="00E80834">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(4)</w:t>
            </w:r>
          </w:p>
          <w:p w14:paraId="14D8481F" w14:textId="77777777" w:rsidR="00E80834" w:rsidRDefault="00E80834" w:rsidP="00E80834">
            <w:pPr>
              <w:pStyle w:val="NoSpacing"/>
              <w:spacing w:line="240" w:lineRule="atLeast"/>
              <w:rPr>
                <w:rFonts w:ascii="Times New Roman" w:eastAsia="標楷體" w:hAnsi="Times New Roman" w:hint="eastAsia"/>
                <w:b/>
                <w:color w:val="000000"/>
                <w:szCs w:val="24"/>
              </w:rPr>
            </w:pPr>
          </w:p>
        </w:tc>
      </w:tr>
      <w:tr w:rsidR="00E80834" w14:paraId="47468B64" w14:textId="77777777" w:rsidTr="00E52139">
        <w:trPr>
          <w:trHeight w:val="720"/>
        </w:trPr>
        <w:tc>
          <w:tcPr>
            <w:tcW w:w="5543" w:type="dxa"/>
            <w:vAlign w:val="center"/>
          </w:tcPr>
          <w:p w14:paraId="25179C7F" w14:textId="2A438166" w:rsidR="00E80834" w:rsidRPr="00E80834" w:rsidRDefault="00E80834" w:rsidP="00E80834">
            <w:pPr>
              <w:spacing w:line="360" w:lineRule="auto"/>
              <w:rPr>
                <w:rFonts w:eastAsia="標楷體"/>
                <w:noProof/>
                <w:color w:val="000000"/>
                <w:sz w:val="22"/>
              </w:rPr>
            </w:pPr>
            <m:oMathPara>
              <m:oMathParaPr>
                <m:jc m:val="left"/>
              </m:oMathParaPr>
              <m:oMath>
                <m:sSubSup>
                  <m:sSubSupPr>
                    <m:ctrlPr>
                      <w:rPr>
                        <w:rFonts w:ascii="Cambria Math" w:eastAsia="標楷體" w:hAnsi="Cambria Math"/>
                        <w:i/>
                        <w:noProof/>
                        <w:color w:val="000000"/>
                        <w:sz w:val="22"/>
                      </w:rPr>
                    </m:ctrlPr>
                  </m:sSubSupPr>
                  <m:e>
                    <m:r>
                      <w:rPr>
                        <w:rFonts w:ascii="Cambria Math" w:eastAsia="標楷體" w:hAnsi="Cambria Math"/>
                        <w:noProof/>
                        <w:color w:val="000000"/>
                        <w:sz w:val="22"/>
                      </w:rPr>
                      <m:t>S</m:t>
                    </m:r>
                  </m:e>
                  <m:sub>
                    <m:r>
                      <w:rPr>
                        <w:rFonts w:ascii="Cambria Math" w:eastAsia="標楷體" w:hAnsi="Cambria Math"/>
                        <w:noProof/>
                        <w:color w:val="000000"/>
                        <w:sz w:val="22"/>
                      </w:rPr>
                      <m:t>t</m:t>
                    </m:r>
                  </m:sub>
                  <m:sup>
                    <m:r>
                      <w:rPr>
                        <w:rFonts w:ascii="Cambria Math" w:eastAsia="標楷體" w:hAnsi="Cambria Math"/>
                        <w:noProof/>
                        <w:color w:val="000000"/>
                        <w:sz w:val="22"/>
                      </w:rPr>
                      <m:t>+</m:t>
                    </m:r>
                  </m:sup>
                </m:sSubSup>
                <m:r>
                  <w:rPr>
                    <w:rFonts w:ascii="Cambria Math" w:eastAsia="標楷體" w:hAnsi="Cambria Math"/>
                    <w:noProof/>
                    <w:color w:val="000000"/>
                    <w:sz w:val="22"/>
                  </w:rPr>
                  <m:t xml:space="preserve">=0, </m:t>
                </m:r>
                <m:sSubSup>
                  <m:sSubSupPr>
                    <m:ctrlPr>
                      <w:rPr>
                        <w:rFonts w:ascii="Cambria Math" w:eastAsia="標楷體" w:hAnsi="Cambria Math"/>
                        <w:i/>
                        <w:noProof/>
                        <w:color w:val="000000"/>
                        <w:sz w:val="22"/>
                      </w:rPr>
                    </m:ctrlPr>
                  </m:sSubSupPr>
                  <m:e>
                    <m:r>
                      <w:rPr>
                        <w:rFonts w:ascii="Cambria Math" w:eastAsia="標楷體" w:hAnsi="Cambria Math"/>
                        <w:noProof/>
                        <w:color w:val="000000"/>
                        <w:sz w:val="22"/>
                      </w:rPr>
                      <m:t>S</m:t>
                    </m:r>
                  </m:e>
                  <m:sub>
                    <m:r>
                      <w:rPr>
                        <w:rFonts w:ascii="Cambria Math" w:eastAsia="標楷體" w:hAnsi="Cambria Math"/>
                        <w:noProof/>
                        <w:color w:val="000000"/>
                        <w:sz w:val="22"/>
                      </w:rPr>
                      <m:t>t</m:t>
                    </m:r>
                  </m:sub>
                  <m:sup>
                    <m:r>
                      <w:rPr>
                        <w:rFonts w:ascii="Cambria Math" w:eastAsia="標楷體" w:hAnsi="Cambria Math"/>
                        <w:noProof/>
                        <w:color w:val="000000"/>
                        <w:sz w:val="22"/>
                      </w:rPr>
                      <m:t>-</m:t>
                    </m:r>
                  </m:sup>
                </m:sSubSup>
                <m:r>
                  <w:rPr>
                    <w:rFonts w:ascii="Cambria Math" w:eastAsia="標楷體" w:hAnsi="Cambria Math"/>
                    <w:noProof/>
                    <w:color w:val="000000"/>
                    <w:sz w:val="22"/>
                  </w:rPr>
                  <m:t>=</m:t>
                </m:r>
                <m:r>
                  <w:rPr>
                    <w:rFonts w:ascii="Cambria Math" w:eastAsia="標楷體" w:hAnsi="Cambria Math"/>
                    <w:noProof/>
                    <w:color w:val="000000"/>
                    <w:sz w:val="22"/>
                  </w:rPr>
                  <m:t>0</m:t>
                </m:r>
              </m:oMath>
            </m:oMathPara>
          </w:p>
        </w:tc>
        <w:tc>
          <w:tcPr>
            <w:tcW w:w="4152" w:type="dxa"/>
            <w:gridSpan w:val="2"/>
            <w:vAlign w:val="center"/>
          </w:tcPr>
          <w:p w14:paraId="15DB84EA" w14:textId="77777777" w:rsidR="00E80834" w:rsidRDefault="00E80834" w:rsidP="00E80834">
            <w:pPr>
              <w:pStyle w:val="NoSpacing"/>
              <w:spacing w:line="240" w:lineRule="atLeast"/>
              <w:rPr>
                <w:rFonts w:eastAsia="標楷體" w:hint="eastAsia"/>
                <w:color w:val="000000"/>
                <w:sz w:val="22"/>
              </w:rPr>
            </w:pPr>
          </w:p>
        </w:tc>
        <w:tc>
          <w:tcPr>
            <w:tcW w:w="550" w:type="dxa"/>
            <w:vAlign w:val="center"/>
          </w:tcPr>
          <w:p w14:paraId="2186B125" w14:textId="5C17CD80" w:rsidR="00E80834" w:rsidRDefault="00E80834" w:rsidP="00E80834">
            <w:pPr>
              <w:pStyle w:val="NoSpacing"/>
              <w:spacing w:line="240" w:lineRule="atLeast"/>
              <w:rPr>
                <w:rFonts w:ascii="Times New Roman" w:eastAsia="標楷體" w:hAnsi="Times New Roman" w:hint="eastAsia"/>
                <w:b/>
                <w:color w:val="000000"/>
                <w:szCs w:val="24"/>
              </w:rPr>
            </w:pPr>
            <w:r>
              <w:rPr>
                <w:rFonts w:ascii="Times New Roman" w:eastAsia="標楷體" w:hAnsi="Times New Roman" w:hint="eastAsia"/>
                <w:b/>
                <w:color w:val="000000"/>
                <w:szCs w:val="24"/>
              </w:rPr>
              <w:t>(6)</w:t>
            </w:r>
          </w:p>
        </w:tc>
      </w:tr>
      <w:tr w:rsidR="00E80834" w14:paraId="0FCDB6B1" w14:textId="77777777" w:rsidTr="00E52139">
        <w:trPr>
          <w:trHeight w:val="720"/>
        </w:trPr>
        <w:tc>
          <w:tcPr>
            <w:tcW w:w="5543" w:type="dxa"/>
            <w:vAlign w:val="center"/>
          </w:tcPr>
          <w:p w14:paraId="79AAFF8F" w14:textId="7311E739" w:rsidR="00E80834" w:rsidRPr="00E01EEE" w:rsidRDefault="00E80834" w:rsidP="00E80834">
            <w:pPr>
              <w:spacing w:line="360" w:lineRule="auto"/>
              <w:rPr>
                <w:rFonts w:eastAsia="標楷體"/>
                <w:noProof/>
                <w:color w:val="000000"/>
                <w:sz w:val="22"/>
                <w:szCs w:val="22"/>
              </w:rPr>
            </w:pPr>
            <m:oMathPara>
              <m:oMathParaPr>
                <m:jc m:val="left"/>
              </m:oMathParaPr>
              <m:oMath>
                <m:sSub>
                  <m:sSubPr>
                    <m:ctrlPr>
                      <w:rPr>
                        <w:rFonts w:ascii="Cambria Math" w:eastAsia="標楷體" w:hAnsi="Cambria Math"/>
                        <w:i/>
                        <w:noProof/>
                        <w:color w:val="000000"/>
                        <w:sz w:val="22"/>
                        <w:szCs w:val="22"/>
                      </w:rPr>
                    </m:ctrlPr>
                  </m:sSubPr>
                  <m:e>
                    <m:r>
                      <w:rPr>
                        <w:rFonts w:ascii="Cambria Math" w:eastAsia="標楷體" w:hAnsi="Cambria Math"/>
                        <w:noProof/>
                        <w:color w:val="000000"/>
                        <w:sz w:val="22"/>
                        <w:szCs w:val="22"/>
                      </w:rPr>
                      <m:t>u</m:t>
                    </m:r>
                  </m:e>
                  <m:sub>
                    <m:r>
                      <w:rPr>
                        <w:rFonts w:ascii="Cambria Math" w:eastAsia="標楷體" w:hAnsi="Cambria Math"/>
                        <w:noProof/>
                        <w:color w:val="000000"/>
                        <w:sz w:val="22"/>
                        <w:szCs w:val="22"/>
                      </w:rPr>
                      <m:t>t</m:t>
                    </m:r>
                  </m:sub>
                </m:sSub>
                <m:r>
                  <w:rPr>
                    <w:rFonts w:ascii="Cambria Math" w:eastAsia="標楷體" w:hAnsi="Cambria Math"/>
                    <w:noProof/>
                    <w:color w:val="000000"/>
                    <w:sz w:val="22"/>
                    <w:szCs w:val="22"/>
                  </w:rPr>
                  <m:t>≤</m:t>
                </m:r>
                <m:sSub>
                  <m:sSubPr>
                    <m:ctrlPr>
                      <w:rPr>
                        <w:rFonts w:ascii="Cambria Math" w:eastAsia="標楷體" w:hAnsi="Cambria Math"/>
                        <w:i/>
                        <w:noProof/>
                        <w:color w:val="000000"/>
                        <w:sz w:val="22"/>
                        <w:szCs w:val="22"/>
                        <w:highlight w:val="yellow"/>
                      </w:rPr>
                    </m:ctrlPr>
                  </m:sSubPr>
                  <m:e>
                    <m:r>
                      <w:rPr>
                        <w:rFonts w:ascii="Cambria Math" w:eastAsia="標楷體"/>
                        <w:noProof/>
                        <w:color w:val="000000"/>
                        <w:sz w:val="22"/>
                        <w:szCs w:val="22"/>
                        <w:highlight w:val="yellow"/>
                      </w:rPr>
                      <m:t>k</m:t>
                    </m:r>
                  </m:e>
                  <m:sub>
                    <m:r>
                      <w:rPr>
                        <w:rFonts w:ascii="Cambria Math" w:eastAsia="標楷體"/>
                        <w:noProof/>
                        <w:color w:val="000000"/>
                        <w:sz w:val="22"/>
                        <w:szCs w:val="22"/>
                        <w:highlight w:val="yellow"/>
                      </w:rPr>
                      <m:t>t</m:t>
                    </m:r>
                  </m:sub>
                </m:sSub>
              </m:oMath>
            </m:oMathPara>
          </w:p>
        </w:tc>
        <w:tc>
          <w:tcPr>
            <w:tcW w:w="4152" w:type="dxa"/>
            <w:gridSpan w:val="2"/>
            <w:vAlign w:val="center"/>
          </w:tcPr>
          <w:p w14:paraId="301B180C" w14:textId="77777777" w:rsidR="00E80834" w:rsidRDefault="00E80834" w:rsidP="00E80834">
            <w:pPr>
              <w:pStyle w:val="NoSpacing"/>
              <w:spacing w:line="240" w:lineRule="atLeast"/>
              <w:rPr>
                <w:rFonts w:eastAsia="標楷體"/>
                <w:color w:val="000000"/>
                <w:sz w:val="22"/>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p w14:paraId="1A764B05" w14:textId="77777777" w:rsidR="00E80834" w:rsidRDefault="00E80834" w:rsidP="00E80834">
            <w:pPr>
              <w:pStyle w:val="NoSpacing"/>
              <w:spacing w:line="240" w:lineRule="atLeast"/>
              <w:rPr>
                <w:rFonts w:ascii="Times New Roman" w:eastAsia="標楷體" w:hAnsi="Times New Roman"/>
                <w:b/>
                <w:color w:val="000000"/>
                <w:szCs w:val="24"/>
              </w:rPr>
            </w:pPr>
          </w:p>
        </w:tc>
        <w:tc>
          <w:tcPr>
            <w:tcW w:w="550" w:type="dxa"/>
            <w:vAlign w:val="center"/>
          </w:tcPr>
          <w:p w14:paraId="00F345E9" w14:textId="1E684609" w:rsidR="00E80834" w:rsidRDefault="00E80834" w:rsidP="00E80834">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(5)</w:t>
            </w:r>
          </w:p>
        </w:tc>
      </w:tr>
      <w:tr w:rsidR="00E80834" w14:paraId="60C1C68E" w14:textId="77777777" w:rsidTr="00E52139">
        <w:trPr>
          <w:trHeight w:val="720"/>
        </w:trPr>
        <w:tc>
          <w:tcPr>
            <w:tcW w:w="5543" w:type="dxa"/>
            <w:vAlign w:val="center"/>
          </w:tcPr>
          <w:p w14:paraId="61E65CDF" w14:textId="77777777" w:rsidR="00E80834" w:rsidRDefault="00E80834" w:rsidP="00E80834">
            <w:pPr>
              <w:pStyle w:val="NoSpacing"/>
              <w:spacing w:line="240" w:lineRule="atLeast"/>
              <w:rPr>
                <w:rFonts w:ascii="Times New Roman" w:eastAsia="標楷體" w:hAnsi="Times New Roman"/>
                <w:b/>
                <w:color w:val="000000"/>
                <w:szCs w:val="24"/>
              </w:rPr>
            </w:pPr>
            <m:oMath>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 xml:space="preserve">+ </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r>
                <w:rPr>
                  <w:rFonts w:ascii="Cambria Math" w:eastAsia="標楷體"/>
                  <w:noProof/>
                  <w:color w:val="000000"/>
                  <w:sz w:val="22"/>
                </w:rPr>
                <m:t>M</m:t>
              </m:r>
              <m:sSub>
                <m:sSubPr>
                  <m:ctrlPr>
                    <w:rPr>
                      <w:rFonts w:ascii="Cambria Math" w:eastAsia="標楷體" w:hAnsi="Cambria Math"/>
                      <w:i/>
                      <w:noProof/>
                      <w:color w:val="000000"/>
                      <w:sz w:val="22"/>
                    </w:rPr>
                  </m:ctrlPr>
                </m:sSubPr>
                <m:e>
                  <m:r>
                    <w:rPr>
                      <w:rFonts w:ascii="Cambria Math" w:eastAsia="標楷體"/>
                      <w:noProof/>
                      <w:color w:val="000000"/>
                      <w:sz w:val="22"/>
                    </w:rPr>
                    <m:t>u</m:t>
                  </m:r>
                </m:e>
                <m:sub>
                  <m:r>
                    <w:rPr>
                      <w:rFonts w:ascii="Cambria Math" w:eastAsia="標楷體"/>
                      <w:noProof/>
                      <w:color w:val="000000"/>
                      <w:sz w:val="22"/>
                    </w:rPr>
                    <m:t>t</m:t>
                  </m:r>
                </m:sub>
              </m:sSub>
            </m:oMath>
            <w:r w:rsidRPr="00C74202">
              <w:rPr>
                <w:rFonts w:eastAsia="標楷體"/>
                <w:color w:val="000000"/>
                <w:sz w:val="22"/>
              </w:rPr>
              <w:t>,</w:t>
            </w:r>
          </w:p>
        </w:tc>
        <w:tc>
          <w:tcPr>
            <w:tcW w:w="4152" w:type="dxa"/>
            <w:gridSpan w:val="2"/>
            <w:vAlign w:val="center"/>
          </w:tcPr>
          <w:p w14:paraId="5D85C1AC" w14:textId="77777777" w:rsidR="00E80834" w:rsidRDefault="00E80834" w:rsidP="00E80834">
            <w:pPr>
              <w:pStyle w:val="NoSpacing"/>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tc>
        <w:tc>
          <w:tcPr>
            <w:tcW w:w="550" w:type="dxa"/>
            <w:vAlign w:val="center"/>
          </w:tcPr>
          <w:p w14:paraId="6F63BFCB" w14:textId="21537BF2" w:rsidR="00E80834" w:rsidRDefault="00E80834" w:rsidP="00E80834">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(6)</w:t>
            </w:r>
          </w:p>
        </w:tc>
      </w:tr>
      <w:tr w:rsidR="00E80834" w14:paraId="55A01EF5" w14:textId="77777777" w:rsidTr="00E52139">
        <w:trPr>
          <w:trHeight w:val="720"/>
        </w:trPr>
        <w:tc>
          <w:tcPr>
            <w:tcW w:w="5543" w:type="dxa"/>
            <w:vAlign w:val="center"/>
          </w:tcPr>
          <w:p w14:paraId="04EB2083" w14:textId="77777777" w:rsidR="00E80834" w:rsidRDefault="00E80834" w:rsidP="00E80834">
            <w:pPr>
              <w:pStyle w:val="NoSpacing"/>
              <w:spacing w:line="240" w:lineRule="atLeast"/>
              <w:rPr>
                <w:rFonts w:ascii="Times New Roman" w:eastAsia="標楷體" w:hAnsi="Times New Roman"/>
                <w:b/>
                <w:color w:val="000000"/>
                <w:szCs w:val="24"/>
              </w:rPr>
            </w:pPr>
            <m:oMath>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 xml:space="preserve">+ </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r>
                <w:rPr>
                  <w:rFonts w:ascii="Cambria Math" w:eastAsia="標楷體"/>
                  <w:noProof/>
                  <w:color w:val="000000"/>
                  <w:sz w:val="22"/>
                </w:rPr>
                <m:t xml:space="preserve">δ </m:t>
              </m:r>
              <m:sSub>
                <m:sSubPr>
                  <m:ctrlPr>
                    <w:rPr>
                      <w:rFonts w:ascii="Cambria Math" w:eastAsia="標楷體" w:hAnsi="Cambria Math"/>
                      <w:i/>
                      <w:noProof/>
                      <w:color w:val="000000"/>
                      <w:sz w:val="22"/>
                    </w:rPr>
                  </m:ctrlPr>
                </m:sSubPr>
                <m:e>
                  <m:r>
                    <w:rPr>
                      <w:rFonts w:ascii="Cambria Math" w:eastAsia="標楷體"/>
                      <w:noProof/>
                      <w:color w:val="000000"/>
                      <w:sz w:val="22"/>
                    </w:rPr>
                    <m:t>u</m:t>
                  </m:r>
                </m:e>
                <m:sub>
                  <m:r>
                    <w:rPr>
                      <w:rFonts w:ascii="Cambria Math" w:eastAsia="標楷體"/>
                      <w:noProof/>
                      <w:color w:val="000000"/>
                      <w:sz w:val="22"/>
                    </w:rPr>
                    <m:t>t</m:t>
                  </m:r>
                </m:sub>
              </m:sSub>
            </m:oMath>
            <w:r w:rsidRPr="00C74202">
              <w:rPr>
                <w:rFonts w:eastAsia="標楷體"/>
                <w:color w:val="000000"/>
                <w:sz w:val="22"/>
              </w:rPr>
              <w:t>,</w:t>
            </w:r>
          </w:p>
        </w:tc>
        <w:tc>
          <w:tcPr>
            <w:tcW w:w="4152" w:type="dxa"/>
            <w:gridSpan w:val="2"/>
            <w:vAlign w:val="center"/>
          </w:tcPr>
          <w:p w14:paraId="4B4AFCC8" w14:textId="77777777" w:rsidR="00E80834" w:rsidRDefault="00E80834" w:rsidP="00E80834">
            <w:pPr>
              <w:pStyle w:val="NoSpacing"/>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tc>
        <w:tc>
          <w:tcPr>
            <w:tcW w:w="550" w:type="dxa"/>
            <w:vAlign w:val="center"/>
          </w:tcPr>
          <w:p w14:paraId="16D07188" w14:textId="1AC6C0FE" w:rsidR="00E80834" w:rsidRDefault="00E80834" w:rsidP="00E80834">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(7)</w:t>
            </w:r>
          </w:p>
        </w:tc>
      </w:tr>
      <w:tr w:rsidR="00E80834" w14:paraId="5076D68E" w14:textId="77777777" w:rsidTr="00E52139">
        <w:trPr>
          <w:trHeight w:val="720"/>
        </w:trPr>
        <w:tc>
          <w:tcPr>
            <w:tcW w:w="5543" w:type="dxa"/>
            <w:vAlign w:val="center"/>
          </w:tcPr>
          <w:p w14:paraId="7AD091D0" w14:textId="77777777" w:rsidR="00E80834" w:rsidRPr="00B301F7" w:rsidRDefault="00E80834" w:rsidP="00E80834">
            <w:pPr>
              <w:spacing w:line="360" w:lineRule="auto"/>
              <w:rPr>
                <w:rFonts w:eastAsia="標楷體"/>
                <w:color w:val="000000"/>
                <w:sz w:val="22"/>
                <w:szCs w:val="22"/>
              </w:rPr>
            </w:pPr>
            <m:oMathPara>
              <m:oMathParaPr>
                <m:jc m:val="left"/>
              </m:oMathParaPr>
              <m:oMath>
                <m:nary>
                  <m:naryPr>
                    <m:chr m:val="∑"/>
                    <m:limLoc m:val="undOvr"/>
                    <m:ctrlPr>
                      <w:rPr>
                        <w:rFonts w:ascii="Cambria Math" w:eastAsia="標楷體" w:hAnsi="Cambria Math"/>
                        <w:i/>
                        <w:color w:val="000000"/>
                        <w:kern w:val="2"/>
                        <w:sz w:val="22"/>
                        <w:szCs w:val="22"/>
                      </w:rPr>
                    </m:ctrlPr>
                  </m:naryPr>
                  <m:sub>
                    <m:r>
                      <w:rPr>
                        <w:rFonts w:ascii="Cambria Math" w:eastAsia="標楷體" w:hAnsi="Cambria Math"/>
                        <w:color w:val="000000"/>
                        <w:sz w:val="22"/>
                        <w:szCs w:val="22"/>
                      </w:rPr>
                      <m:t>t=1</m:t>
                    </m:r>
                  </m:sub>
                  <m:sup>
                    <m:r>
                      <w:rPr>
                        <w:rFonts w:ascii="Cambria Math" w:eastAsia="標楷體" w:hAnsi="Cambria Math"/>
                        <w:color w:val="000000"/>
                        <w:sz w:val="22"/>
                        <w:szCs w:val="22"/>
                      </w:rPr>
                      <m:t>k</m:t>
                    </m:r>
                  </m:sup>
                  <m:e>
                    <m:sSub>
                      <m:sSubPr>
                        <m:ctrlPr>
                          <w:rPr>
                            <w:rFonts w:ascii="Cambria Math" w:eastAsia="標楷體" w:hAnsi="Cambria Math"/>
                            <w:i/>
                            <w:color w:val="000000"/>
                            <w:kern w:val="2"/>
                            <w:sz w:val="22"/>
                            <w:szCs w:val="22"/>
                          </w:rPr>
                        </m:ctrlPr>
                      </m:sSubPr>
                      <m:e>
                        <m:r>
                          <w:rPr>
                            <w:rFonts w:ascii="Cambria Math" w:eastAsia="標楷體" w:hAnsi="Cambria Math"/>
                            <w:color w:val="000000"/>
                            <w:sz w:val="22"/>
                            <w:szCs w:val="22"/>
                          </w:rPr>
                          <m:t>u</m:t>
                        </m:r>
                      </m:e>
                      <m:sub>
                        <m:r>
                          <w:rPr>
                            <w:rFonts w:ascii="Cambria Math" w:eastAsia="標楷體" w:hAnsi="Cambria Math"/>
                            <w:color w:val="000000"/>
                            <w:sz w:val="22"/>
                            <w:szCs w:val="22"/>
                          </w:rPr>
                          <m:t>t</m:t>
                        </m:r>
                      </m:sub>
                    </m:sSub>
                    <m:r>
                      <w:rPr>
                        <w:rFonts w:ascii="Cambria Math" w:eastAsia="標楷體" w:hAnsi="Cambria Math"/>
                        <w:color w:val="000000"/>
                        <w:sz w:val="22"/>
                        <w:szCs w:val="22"/>
                      </w:rPr>
                      <m:t>≤ρ</m:t>
                    </m:r>
                  </m:e>
                </m:nary>
              </m:oMath>
            </m:oMathPara>
          </w:p>
        </w:tc>
        <w:tc>
          <w:tcPr>
            <w:tcW w:w="4152" w:type="dxa"/>
            <w:gridSpan w:val="2"/>
            <w:vAlign w:val="center"/>
          </w:tcPr>
          <w:p w14:paraId="2E76DF96" w14:textId="77777777" w:rsidR="00E80834" w:rsidRDefault="00E80834" w:rsidP="00E80834">
            <w:pPr>
              <w:pStyle w:val="NoSpacing"/>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tc>
        <w:tc>
          <w:tcPr>
            <w:tcW w:w="550" w:type="dxa"/>
            <w:vAlign w:val="center"/>
          </w:tcPr>
          <w:p w14:paraId="216C3D42" w14:textId="55E68E17" w:rsidR="00E80834" w:rsidRDefault="00E80834" w:rsidP="00E80834">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(8)</w:t>
            </w:r>
          </w:p>
        </w:tc>
      </w:tr>
      <w:tr w:rsidR="00E80834" w14:paraId="648E4741" w14:textId="77777777" w:rsidTr="00E52139">
        <w:trPr>
          <w:trHeight w:val="720"/>
        </w:trPr>
        <w:tc>
          <w:tcPr>
            <w:tcW w:w="5543" w:type="dxa"/>
            <w:vAlign w:val="center"/>
          </w:tcPr>
          <w:p w14:paraId="7A11EDA8" w14:textId="2DC601C3" w:rsidR="00E80834" w:rsidRDefault="00E80834" w:rsidP="00E80834">
            <w:pPr>
              <w:pStyle w:val="NoSpacing"/>
              <w:spacing w:line="240" w:lineRule="atLeast"/>
              <w:rPr>
                <w:rFonts w:ascii="Times New Roman" w:eastAsia="標楷體" w:hAnsi="Times New Roman"/>
                <w:b/>
                <w:color w:val="000000"/>
                <w:szCs w:val="24"/>
              </w:rPr>
            </w:pPr>
            <m:oMath>
              <m:sSub>
                <m:sSubPr>
                  <m:ctrlPr>
                    <w:rPr>
                      <w:rFonts w:ascii="Cambria Math" w:hAnsi="Cambria Math"/>
                      <w:i/>
                      <w:color w:val="000000"/>
                      <w:sz w:val="22"/>
                    </w:rPr>
                  </m:ctrlPr>
                </m:sSubPr>
                <m:e>
                  <m:r>
                    <w:rPr>
                      <w:rFonts w:ascii="Cambria Math"/>
                      <w:color w:val="000000"/>
                      <w:sz w:val="22"/>
                    </w:rPr>
                    <m:t>v</m:t>
                  </m:r>
                </m:e>
                <m:sub>
                  <m:r>
                    <w:rPr>
                      <w:rFonts w:ascii="Cambria Math"/>
                      <w:color w:val="000000"/>
                      <w:sz w:val="22"/>
                    </w:rPr>
                    <m:t>j</m:t>
                  </m:r>
                </m:sub>
              </m:sSub>
              <m:r>
                <m:rPr>
                  <m:nor/>
                </m:rPr>
                <w:rPr>
                  <w:rFonts w:ascii="Cambria Math"/>
                  <w:color w:val="000000"/>
                  <w:sz w:val="22"/>
                </w:rPr>
                <m:t xml:space="preserve">, </m:t>
              </m:r>
              <m:sSub>
                <m:sSubPr>
                  <m:ctrlPr>
                    <w:rPr>
                      <w:rFonts w:ascii="Cambria Math" w:hAnsi="Cambria Math"/>
                      <w:color w:val="000000"/>
                      <w:sz w:val="22"/>
                    </w:rPr>
                  </m:ctrlPr>
                </m:sSubPr>
                <m:e>
                  <m:r>
                    <w:rPr>
                      <w:rFonts w:ascii="Cambria Math"/>
                      <w:color w:val="000000"/>
                      <w:sz w:val="22"/>
                    </w:rPr>
                    <m:t>u</m:t>
                  </m:r>
                </m:e>
                <m:sub>
                  <m:r>
                    <w:rPr>
                      <w:rFonts w:ascii="Cambria Math"/>
                      <w:color w:val="000000"/>
                      <w:sz w:val="22"/>
                    </w:rPr>
                    <m:t>jt</m:t>
                  </m:r>
                  <m:ctrlPr>
                    <w:rPr>
                      <w:rFonts w:ascii="Cambria Math" w:hAnsi="Cambria Math"/>
                      <w:i/>
                      <w:color w:val="000000"/>
                      <w:sz w:val="22"/>
                    </w:rPr>
                  </m:ctrlPr>
                </m:sub>
              </m:sSub>
              <m:r>
                <w:rPr>
                  <w:rFonts w:ascii="Cambria Math" w:hAnsi="Cambria Math" w:cs="Cambria Math"/>
                  <w:color w:val="000000"/>
                  <w:sz w:val="22"/>
                </w:rPr>
                <m:t>∈</m:t>
              </m:r>
              <m:r>
                <w:rPr>
                  <w:rFonts w:ascii="Cambria Math"/>
                  <w:color w:val="000000"/>
                  <w:sz w:val="22"/>
                </w:rPr>
                <m:t>0,1,</m:t>
              </m:r>
            </m:oMath>
            <w:r w:rsidRPr="00C74202">
              <w:rPr>
                <w:color w:val="000000"/>
                <w:sz w:val="22"/>
              </w:rPr>
              <w:t xml:space="preserve">                       </w:t>
            </w:r>
          </w:p>
        </w:tc>
        <w:tc>
          <w:tcPr>
            <w:tcW w:w="4152" w:type="dxa"/>
            <w:gridSpan w:val="2"/>
            <w:vAlign w:val="center"/>
          </w:tcPr>
          <w:p w14:paraId="1CD751B3" w14:textId="77777777" w:rsidR="00E80834" w:rsidRDefault="00E80834" w:rsidP="00E80834">
            <w:pPr>
              <w:pStyle w:val="NoSpacing"/>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tc>
        <w:tc>
          <w:tcPr>
            <w:tcW w:w="550" w:type="dxa"/>
            <w:vAlign w:val="center"/>
          </w:tcPr>
          <w:p w14:paraId="0B6609AF" w14:textId="08E5DC94" w:rsidR="00E80834" w:rsidRDefault="00E80834" w:rsidP="00E80834">
            <w:pPr>
              <w:pStyle w:val="NoSpacing"/>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(9)</w:t>
            </w:r>
          </w:p>
        </w:tc>
      </w:tr>
      <w:tr w:rsidR="00E80834" w14:paraId="427C7BBD" w14:textId="77777777" w:rsidTr="00E52139">
        <w:trPr>
          <w:trHeight w:val="720"/>
        </w:trPr>
        <w:tc>
          <w:tcPr>
            <w:tcW w:w="5543" w:type="dxa"/>
            <w:vAlign w:val="center"/>
          </w:tcPr>
          <w:p w14:paraId="415069CC" w14:textId="77777777" w:rsidR="00E80834" w:rsidRPr="00506D84" w:rsidRDefault="00E80834" w:rsidP="00E80834">
            <w:pPr>
              <w:ind w:firstLineChars="300" w:firstLine="660"/>
              <w:rPr>
                <w:rFonts w:eastAsia="標楷體"/>
                <w:color w:val="000000"/>
                <w:sz w:val="22"/>
                <w:szCs w:val="22"/>
              </w:rPr>
            </w:pPr>
            <m:oMathPara>
              <m:oMathParaPr>
                <m:jc m:val="left"/>
              </m:oMathParaPr>
              <m:oMath>
                <m:sSub>
                  <m:sSubPr>
                    <m:ctrlPr>
                      <w:rPr>
                        <w:rFonts w:ascii="Cambria Math" w:eastAsia="標楷體" w:hAnsi="Cambria Math"/>
                        <w:i/>
                        <w:noProof/>
                        <w:color w:val="000000"/>
                        <w:sz w:val="22"/>
                        <w:szCs w:val="22"/>
                      </w:rPr>
                    </m:ctrlPr>
                  </m:sSubPr>
                  <m:e>
                    <m:r>
                      <w:rPr>
                        <w:rFonts w:ascii="Cambria Math" w:eastAsia="標楷體"/>
                        <w:noProof/>
                        <w:color w:val="000000"/>
                        <w:sz w:val="22"/>
                        <w:szCs w:val="22"/>
                      </w:rPr>
                      <m:t>ξ</m:t>
                    </m:r>
                  </m:e>
                  <m:sub>
                    <m:r>
                      <w:rPr>
                        <w:rFonts w:ascii="Cambria Math" w:eastAsia="標楷體"/>
                        <w:noProof/>
                        <w:color w:val="000000"/>
                        <w:sz w:val="22"/>
                        <w:szCs w:val="22"/>
                      </w:rPr>
                      <m:t>i</m:t>
                    </m:r>
                  </m:sub>
                </m:sSub>
                <m:r>
                  <m:rPr>
                    <m:nor/>
                  </m:rPr>
                  <w:rPr>
                    <w:rFonts w:ascii="Cambria Math" w:eastAsia="標楷體"/>
                    <w:noProof/>
                    <w:color w:val="000000"/>
                    <w:sz w:val="22"/>
                    <w:szCs w:val="22"/>
                  </w:rPr>
                  <m:t xml:space="preserve">, </m:t>
                </m:r>
                <m:sSubSup>
                  <m:sSubSupPr>
                    <m:ctrlPr>
                      <w:rPr>
                        <w:rFonts w:ascii="Cambria Math" w:eastAsia="標楷體" w:hAnsi="Cambria Math"/>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ctrlPr>
                      <w:rPr>
                        <w:rFonts w:ascii="Cambria Math" w:eastAsia="標楷體" w:hAnsi="Cambria Math"/>
                        <w:i/>
                        <w:noProof/>
                        <w:color w:val="000000"/>
                        <w:sz w:val="22"/>
                        <w:szCs w:val="22"/>
                      </w:rPr>
                    </m:ctrlPr>
                  </m:sub>
                  <m:sup>
                    <m:r>
                      <w:rPr>
                        <w:rFonts w:ascii="Cambria Math" w:eastAsia="標楷體"/>
                        <w:noProof/>
                        <w:color w:val="000000"/>
                        <w:sz w:val="22"/>
                        <w:szCs w:val="22"/>
                      </w:rPr>
                      <m:t>+</m:t>
                    </m:r>
                    <m:ctrlPr>
                      <w:rPr>
                        <w:rFonts w:ascii="Cambria Math" w:eastAsia="標楷體" w:hAnsi="Cambria Math"/>
                        <w:i/>
                        <w:noProof/>
                        <w:color w:val="000000"/>
                        <w:sz w:val="22"/>
                        <w:szCs w:val="22"/>
                      </w:rPr>
                    </m:ctrlPr>
                  </m:sup>
                </m:sSubSup>
                <m:r>
                  <w:rPr>
                    <w:rFonts w:ascii="Cambria Math" w:eastAsia="標楷體"/>
                    <w:noProof/>
                    <w:color w:val="000000"/>
                    <w:sz w:val="22"/>
                    <w:szCs w:val="22"/>
                  </w:rPr>
                  <m:t xml:space="preserve">, </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r>
                  <m:rPr>
                    <m:nor/>
                  </m:rPr>
                  <w:rPr>
                    <w:rFonts w:ascii="Cambria Math" w:eastAsia="標楷體"/>
                    <w:noProof/>
                    <w:color w:val="000000"/>
                    <w:sz w:val="22"/>
                    <w:szCs w:val="22"/>
                  </w:rPr>
                  <m:t xml:space="preserve">, </m:t>
                </m:r>
                <m:sSubSup>
                  <m:sSubSupPr>
                    <m:ctrlPr>
                      <w:rPr>
                        <w:rFonts w:ascii="Cambria Math" w:eastAsia="標楷體" w:hAnsi="Cambria Math"/>
                        <w:noProof/>
                        <w:color w:val="000000"/>
                        <w:sz w:val="22"/>
                        <w:szCs w:val="22"/>
                      </w:rPr>
                    </m:ctrlPr>
                  </m:sSubSupPr>
                  <m:e>
                    <m:r>
                      <w:rPr>
                        <w:rFonts w:ascii="Cambria Math" w:eastAsia="標楷體"/>
                        <w:noProof/>
                        <w:color w:val="000000"/>
                        <w:sz w:val="22"/>
                        <w:szCs w:val="22"/>
                      </w:rPr>
                      <m:t>b</m:t>
                    </m:r>
                  </m:e>
                  <m:sub>
                    <m:r>
                      <w:rPr>
                        <w:rFonts w:ascii="Cambria Math" w:eastAsia="標楷體"/>
                        <w:noProof/>
                        <w:color w:val="000000"/>
                        <w:sz w:val="22"/>
                        <w:szCs w:val="22"/>
                      </w:rPr>
                      <m:t>t</m:t>
                    </m:r>
                    <m:ctrlPr>
                      <w:rPr>
                        <w:rFonts w:ascii="Cambria Math" w:eastAsia="標楷體" w:hAnsi="Cambria Math"/>
                        <w:i/>
                        <w:noProof/>
                        <w:color w:val="000000"/>
                        <w:sz w:val="22"/>
                        <w:szCs w:val="22"/>
                      </w:rPr>
                    </m:ctrlPr>
                  </m:sub>
                  <m:sup>
                    <m:r>
                      <w:rPr>
                        <w:rFonts w:ascii="Cambria Math" w:eastAsia="標楷體"/>
                        <w:noProof/>
                        <w:color w:val="000000"/>
                        <w:sz w:val="22"/>
                        <w:szCs w:val="22"/>
                      </w:rPr>
                      <m:t>+</m:t>
                    </m:r>
                    <m:ctrlPr>
                      <w:rPr>
                        <w:rFonts w:ascii="Cambria Math" w:eastAsia="標楷體" w:hAnsi="Cambria Math"/>
                        <w:i/>
                        <w:noProof/>
                        <w:color w:val="000000"/>
                        <w:sz w:val="22"/>
                        <w:szCs w:val="22"/>
                      </w:rPr>
                    </m:ctrlPr>
                  </m:sup>
                </m:sSubSup>
                <m:r>
                  <w:rPr>
                    <w:rFonts w:ascii="Cambria Math" w:eastAsia="標楷體"/>
                    <w:noProof/>
                    <w:color w:val="000000"/>
                    <w:sz w:val="22"/>
                    <w:szCs w:val="22"/>
                  </w:rPr>
                  <m:t xml:space="preserve">, </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b</m:t>
                    </m:r>
                  </m:e>
                  <m:sub>
                    <m:r>
                      <w:rPr>
                        <w:rFonts w:ascii="Cambria Math" w:eastAsia="標楷體"/>
                        <w:noProof/>
                        <w:color w:val="000000"/>
                        <w:sz w:val="22"/>
                        <w:szCs w:val="22"/>
                      </w:rPr>
                      <m:t>t</m:t>
                    </m:r>
                  </m:sub>
                  <m:sup>
                    <m:r>
                      <w:rPr>
                        <w:rFonts w:ascii="Cambria Math" w:eastAsia="標楷體"/>
                        <w:noProof/>
                        <w:color w:val="000000"/>
                        <w:sz w:val="22"/>
                        <w:szCs w:val="22"/>
                      </w:rPr>
                      <m:t>-</m:t>
                    </m:r>
                  </m:sup>
                </m:sSubSup>
                <m:r>
                  <w:rPr>
                    <w:rFonts w:ascii="Cambria Math" w:eastAsia="標楷體"/>
                    <w:noProof/>
                    <w:color w:val="000000"/>
                    <w:sz w:val="22"/>
                    <w:szCs w:val="22"/>
                  </w:rPr>
                  <m:t>≥</m:t>
                </m:r>
                <m:r>
                  <w:rPr>
                    <w:rFonts w:ascii="Cambria Math" w:eastAsia="標楷體"/>
                    <w:noProof/>
                    <w:color w:val="000000"/>
                    <w:sz w:val="22"/>
                    <w:szCs w:val="22"/>
                  </w:rPr>
                  <m:t>0,</m:t>
                </m:r>
                <m:r>
                  <m:rPr>
                    <m:nor/>
                  </m:rPr>
                  <w:rPr>
                    <w:rFonts w:ascii="Cambria Math" w:eastAsia="標楷體"/>
                    <w:noProof/>
                    <w:color w:val="000000"/>
                    <w:sz w:val="22"/>
                    <w:szCs w:val="22"/>
                  </w:rPr>
                  <m:t xml:space="preserve">  </m:t>
                </m:r>
              </m:oMath>
            </m:oMathPara>
          </w:p>
        </w:tc>
        <w:tc>
          <w:tcPr>
            <w:tcW w:w="4152" w:type="dxa"/>
            <w:gridSpan w:val="2"/>
            <w:vAlign w:val="center"/>
          </w:tcPr>
          <w:p w14:paraId="44F78123" w14:textId="77777777" w:rsidR="00E80834" w:rsidRDefault="00E80834" w:rsidP="00E80834">
            <w:pPr>
              <w:pStyle w:val="NoSpacing"/>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for</w:t>
            </w:r>
            <w:r>
              <w:rPr>
                <w:rFonts w:eastAsia="標楷體" w:hint="eastAsia"/>
                <w:color w:val="000000"/>
                <w:sz w:val="22"/>
              </w:rPr>
              <w:t xml:space="preserve"> </w:t>
            </w:r>
            <w:r w:rsidRPr="00506D84">
              <w:rPr>
                <w:rFonts w:eastAsia="標楷體" w:hint="eastAsia"/>
                <w:i/>
                <w:iCs/>
                <w:color w:val="000000"/>
                <w:sz w:val="22"/>
              </w:rPr>
              <w:t>i</w:t>
            </w:r>
            <w:r>
              <w:rPr>
                <w:rFonts w:eastAsia="標楷體" w:hint="eastAsia"/>
                <w:color w:val="000000"/>
                <w:sz w:val="22"/>
              </w:rPr>
              <w:t xml:space="preserve"> =</w:t>
            </w:r>
            <w:r w:rsidRPr="00C74202">
              <w:rPr>
                <w:rFonts w:eastAsia="標楷體"/>
                <w:color w:val="000000"/>
                <w:sz w:val="22"/>
              </w:rPr>
              <w:t xml:space="preserve"> </w:t>
            </w:r>
            <w:r>
              <w:rPr>
                <w:rFonts w:eastAsia="標楷體" w:hint="eastAsia"/>
                <w:color w:val="000000"/>
                <w:sz w:val="22"/>
              </w:rPr>
              <w:t xml:space="preserve">1, </w:t>
            </w:r>
            <w:r>
              <w:rPr>
                <w:rFonts w:eastAsia="標楷體"/>
                <w:color w:val="000000"/>
                <w:sz w:val="22"/>
              </w:rPr>
              <w:t>…</w:t>
            </w:r>
            <w:r>
              <w:rPr>
                <w:rFonts w:eastAsia="標楷體" w:hint="eastAsia"/>
                <w:color w:val="000000"/>
                <w:sz w:val="22"/>
              </w:rPr>
              <w:t xml:space="preserve">, m,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r w:rsidRPr="00C74202">
              <w:rPr>
                <w:rFonts w:eastAsia="標楷體"/>
                <w:i/>
                <w:color w:val="000000"/>
                <w:sz w:val="22"/>
              </w:rPr>
              <w:t>k</w:t>
            </w:r>
            <w:r w:rsidRPr="00C74202">
              <w:rPr>
                <w:rFonts w:eastAsia="標楷體"/>
                <w:i/>
                <w:color w:val="000000"/>
                <w:sz w:val="22"/>
                <w:vertAlign w:val="subscript"/>
              </w:rPr>
              <w:t>j</w:t>
            </w:r>
            <w:r w:rsidRPr="00C74202">
              <w:rPr>
                <w:rFonts w:eastAsia="標楷體"/>
                <w:color w:val="000000"/>
                <w:sz w:val="22"/>
              </w:rPr>
              <w:t>,</w:t>
            </w:r>
          </w:p>
        </w:tc>
        <w:tc>
          <w:tcPr>
            <w:tcW w:w="550" w:type="dxa"/>
            <w:vAlign w:val="center"/>
          </w:tcPr>
          <w:p w14:paraId="6622073C" w14:textId="002ABEAA" w:rsidR="00E80834" w:rsidRDefault="00E80834" w:rsidP="00E80834">
            <w:pPr>
              <w:pStyle w:val="NoSpacing"/>
              <w:spacing w:line="240" w:lineRule="atLeast"/>
              <w:rPr>
                <w:rFonts w:ascii="Times New Roman" w:eastAsia="標楷體" w:hAnsi="Times New Roman" w:hint="eastAsia"/>
                <w:b/>
                <w:color w:val="000000"/>
                <w:szCs w:val="24"/>
              </w:rPr>
            </w:pPr>
            <w:r>
              <w:rPr>
                <w:rFonts w:ascii="Times New Roman" w:eastAsia="標楷體" w:hAnsi="Times New Roman" w:hint="eastAsia"/>
                <w:b/>
                <w:color w:val="000000"/>
                <w:szCs w:val="24"/>
              </w:rPr>
              <w:t>(10)</w:t>
            </w:r>
          </w:p>
        </w:tc>
      </w:tr>
    </w:tbl>
    <w:p w14:paraId="35EAD810" w14:textId="77777777" w:rsidR="00E01EEE" w:rsidRDefault="00E01EEE">
      <w:pPr>
        <w:widowControl/>
        <w:spacing w:after="160" w:line="278" w:lineRule="auto"/>
        <w:rPr>
          <w:rFonts w:eastAsia="標楷體"/>
          <w:b/>
          <w:bCs/>
          <w:color w:val="000000"/>
        </w:rPr>
      </w:pPr>
    </w:p>
    <w:p w14:paraId="390951A6" w14:textId="2748FBA6" w:rsidR="000E1E05" w:rsidRPr="001D468A" w:rsidRDefault="000E1E05">
      <w:pPr>
        <w:widowControl/>
        <w:spacing w:after="160" w:line="278" w:lineRule="auto"/>
        <w:rPr>
          <w:rFonts w:eastAsia="標楷體"/>
          <w:b/>
          <w:bCs/>
          <w:color w:val="000000"/>
        </w:rPr>
      </w:pPr>
      <w:r w:rsidRPr="001D468A">
        <w:rPr>
          <w:rFonts w:eastAsia="標楷體"/>
          <w:b/>
          <w:bCs/>
          <w:color w:val="000000"/>
        </w:rPr>
        <w:br w:type="page"/>
      </w:r>
    </w:p>
    <w:p w14:paraId="24587DBD" w14:textId="5637E2EC" w:rsidR="00900410" w:rsidRDefault="00900410" w:rsidP="00900410">
      <w:pPr>
        <w:spacing w:line="360" w:lineRule="auto"/>
        <w:jc w:val="both"/>
        <w:rPr>
          <w:rFonts w:eastAsia="華康中楷體"/>
          <w:color w:val="000000"/>
        </w:rPr>
      </w:pPr>
      <w:r w:rsidRPr="005A066B">
        <w:rPr>
          <w:rFonts w:eastAsia="華康中楷體"/>
          <w:color w:val="000000"/>
        </w:rPr>
        <w:lastRenderedPageBreak/>
        <w:t xml:space="preserve">where </w:t>
      </w:r>
      <w:r w:rsidRPr="005A066B">
        <w:rPr>
          <w:rFonts w:eastAsia="華康中楷體"/>
          <w:i/>
          <w:color w:val="000000"/>
        </w:rPr>
        <w:t>M</w:t>
      </w:r>
      <w:r w:rsidRPr="005A066B">
        <w:rPr>
          <w:rFonts w:eastAsia="華康中楷體"/>
          <w:color w:val="000000"/>
        </w:rPr>
        <w:t xml:space="preserve"> is a large number, </w:t>
      </w:r>
      <m:oMath>
        <m:r>
          <w:rPr>
            <w:rFonts w:ascii="Cambria Math" w:eastAsia="標楷體" w:hAnsi="Cambria Math"/>
            <w:noProof/>
            <w:color w:val="000000"/>
          </w:rPr>
          <m:t xml:space="preserve"> δ</m:t>
        </m:r>
      </m:oMath>
      <w:r w:rsidRPr="005A066B">
        <w:rPr>
          <w:rFonts w:eastAsia="標楷體"/>
          <w:noProof/>
          <w:color w:val="000000"/>
        </w:rPr>
        <w:t xml:space="preserve"> is a very small number and </w:t>
      </w:r>
      <m:oMath>
        <m:r>
          <w:rPr>
            <w:rFonts w:ascii="Cambria Math" w:eastAsia="標楷體" w:hAnsi="Cambria Math"/>
            <w:noProof/>
            <w:color w:val="000000"/>
          </w:rPr>
          <m:t>ε</m:t>
        </m:r>
      </m:oMath>
      <w:r w:rsidRPr="005A066B">
        <w:rPr>
          <w:rFonts w:eastAsia="標楷體"/>
          <w:noProof/>
          <w:color w:val="000000"/>
        </w:rPr>
        <w:t xml:space="preserve"> is defined by the user</w:t>
      </w:r>
      <w:r w:rsidRPr="005A066B">
        <w:rPr>
          <w:rFonts w:eastAsia="華康中楷體"/>
          <w:color w:val="000000"/>
        </w:rPr>
        <w:t>.</w:t>
      </w:r>
      <w:r>
        <w:rPr>
          <w:rFonts w:eastAsia="華康中楷體"/>
          <w:color w:val="000000"/>
        </w:rPr>
        <w:t xml:space="preserve"> </w:t>
      </w:r>
      <w:r w:rsidRPr="005A066B">
        <w:rPr>
          <w:rFonts w:eastAsia="華康中楷體"/>
          <w:color w:val="000000"/>
        </w:rPr>
        <w:t>Eqs. (2.5.</w:t>
      </w:r>
      <w:r>
        <w:rPr>
          <w:rFonts w:eastAsia="華康中楷體"/>
          <w:color w:val="000000"/>
        </w:rPr>
        <w:t>2</w:t>
      </w:r>
      <w:r w:rsidRPr="005A066B">
        <w:rPr>
          <w:rFonts w:eastAsia="華康中楷體"/>
          <w:color w:val="000000"/>
        </w:rPr>
        <w:t>) to (2.5.</w:t>
      </w:r>
      <w:r>
        <w:rPr>
          <w:rFonts w:eastAsia="華康中楷體"/>
          <w:color w:val="000000"/>
        </w:rPr>
        <w:t>3) show the penalities are</w:t>
      </w:r>
      <w:r w:rsidRPr="005A066B">
        <w:rPr>
          <w:rFonts w:eastAsia="華康中楷體"/>
          <w:color w:val="000000"/>
        </w:rPr>
        <w:t xml:space="preserve"> taken where </w:t>
      </w:r>
      <m:oMath>
        <m:sSub>
          <m:sSubPr>
            <m:ctrlPr>
              <w:rPr>
                <w:rFonts w:ascii="Cambria Math" w:eastAsia="標楷體" w:hAnsi="Cambria Math"/>
                <w:i/>
                <w:noProof/>
                <w:color w:val="000000"/>
              </w:rPr>
            </m:ctrlPr>
          </m:sSubPr>
          <m:e>
            <m:r>
              <w:rPr>
                <w:rFonts w:ascii="Cambria Math" w:eastAsia="標楷體" w:hAnsi="Cambria Math"/>
                <w:noProof/>
                <w:color w:val="000000"/>
              </w:rPr>
              <m:t>ξ</m:t>
            </m:r>
          </m:e>
          <m:sub>
            <m:r>
              <w:rPr>
                <w:rFonts w:ascii="Cambria Math" w:eastAsia="標楷體" w:hAnsi="Cambria Math"/>
                <w:noProof/>
                <w:color w:val="000000"/>
              </w:rPr>
              <m:t>i</m:t>
            </m:r>
          </m:sub>
        </m:sSub>
        <m:r>
          <m:rPr>
            <m:nor/>
          </m:rPr>
          <w:rPr>
            <w:rFonts w:ascii="Cambria Math" w:eastAsia="標楷體" w:hAnsi="Cambria Math"/>
            <w:noProof/>
            <w:color w:val="000000"/>
          </w:rPr>
          <m:t xml:space="preserve">  </m:t>
        </m:r>
      </m:oMath>
      <w:r w:rsidRPr="005A066B">
        <w:rPr>
          <w:rFonts w:eastAsia="標楷體"/>
          <w:noProof/>
          <w:color w:val="000000"/>
        </w:rPr>
        <w:t>are outside</w:t>
      </w:r>
      <m:oMath>
        <m:r>
          <w:rPr>
            <w:rFonts w:ascii="Cambria Math" w:eastAsia="標楷體" w:hAnsi="Cambria Math"/>
            <w:noProof/>
            <w:color w:val="000000"/>
          </w:rPr>
          <m:t xml:space="preserve"> ε</m:t>
        </m:r>
      </m:oMath>
      <w:r w:rsidRPr="005A066B">
        <w:rPr>
          <w:rFonts w:eastAsia="標楷體"/>
          <w:noProof/>
          <w:color w:val="000000"/>
        </w:rPr>
        <w:t xml:space="preserve">. </w:t>
      </w:r>
      <w:r w:rsidRPr="005A066B">
        <w:rPr>
          <w:rFonts w:eastAsia="華康中楷體"/>
          <w:color w:val="000000"/>
        </w:rPr>
        <w:t>Eqs. (2.5.</w:t>
      </w:r>
      <w:r>
        <w:rPr>
          <w:rFonts w:eastAsia="華康中楷體"/>
          <w:color w:val="000000"/>
        </w:rPr>
        <w:t>4</w:t>
      </w:r>
      <w:r w:rsidRPr="005A066B">
        <w:rPr>
          <w:rFonts w:eastAsia="華康中楷體"/>
          <w:color w:val="000000"/>
        </w:rPr>
        <w:t xml:space="preserve">) </w:t>
      </w:r>
      <w:r>
        <w:rPr>
          <w:rFonts w:eastAsia="華康中楷體"/>
          <w:color w:val="000000"/>
        </w:rPr>
        <w:t>-</w:t>
      </w:r>
      <w:r w:rsidRPr="005A066B">
        <w:rPr>
          <w:rFonts w:eastAsia="華康中楷體"/>
          <w:color w:val="000000"/>
        </w:rPr>
        <w:t xml:space="preserve"> (2.5.6)</w:t>
      </w:r>
      <w:r>
        <w:rPr>
          <w:rFonts w:eastAsia="華康中楷體"/>
          <w:color w:val="000000"/>
        </w:rPr>
        <w:t xml:space="preserve"> and </w:t>
      </w:r>
      <w:r w:rsidRPr="005A066B">
        <w:rPr>
          <w:rFonts w:eastAsia="華康中楷體"/>
          <w:color w:val="000000"/>
        </w:rPr>
        <w:t>(2.5.</w:t>
      </w:r>
      <w:r>
        <w:rPr>
          <w:rFonts w:eastAsia="華康中楷體"/>
          <w:color w:val="000000"/>
        </w:rPr>
        <w:t>11</w:t>
      </w:r>
      <w:r w:rsidRPr="005A066B">
        <w:rPr>
          <w:rFonts w:eastAsia="華康中楷體"/>
          <w:color w:val="000000"/>
        </w:rPr>
        <w:t xml:space="preserve">) control the number of input feature. Eqs. (2.5.7) to (2.5.11) remove the redundant suspected change points. The constraint,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j</m:t>
            </m:r>
          </m:sub>
        </m:sSub>
        <m:r>
          <w:rPr>
            <w:rFonts w:ascii="Cambria Math" w:hAnsi="Cambria Math"/>
            <w:color w:val="000000"/>
          </w:rPr>
          <m:t>≥</m:t>
        </m:r>
        <m:r>
          <m:rPr>
            <m:nor/>
          </m:rPr>
          <w:rPr>
            <w:rFonts w:ascii="Cambria Math" w:hAnsi="Cambria Math"/>
            <w:color w:val="000000"/>
          </w:rPr>
          <m:t xml:space="preserve">  </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jt</m:t>
            </m:r>
            <m:ctrlPr>
              <w:rPr>
                <w:rFonts w:ascii="Cambria Math" w:hAnsi="Cambria Math"/>
                <w:i/>
                <w:color w:val="000000"/>
              </w:rPr>
            </m:ctrlPr>
          </m:sub>
        </m:sSub>
        <m:r>
          <w:rPr>
            <w:rFonts w:ascii="Cambria Math" w:hAnsi="Cambria Math"/>
            <w:color w:val="000000"/>
          </w:rPr>
          <m:t>,</m:t>
        </m:r>
      </m:oMath>
      <w:r w:rsidRPr="005A066B">
        <w:rPr>
          <w:rFonts w:eastAsia="華康中楷體"/>
          <w:color w:val="000000"/>
        </w:rPr>
        <w:t xml:space="preserve"> ensures that a change-point related to the </w:t>
      </w:r>
      <w:r w:rsidRPr="005A066B">
        <w:rPr>
          <w:rFonts w:eastAsia="華康中楷體"/>
          <w:i/>
          <w:color w:val="000000"/>
        </w:rPr>
        <w:t>j</w:t>
      </w:r>
      <w:r w:rsidRPr="00A60292">
        <w:rPr>
          <w:rFonts w:eastAsia="華康中楷體"/>
          <w:i/>
          <w:color w:val="000000"/>
          <w:vertAlign w:val="superscript"/>
        </w:rPr>
        <w:t>th</w:t>
      </w:r>
      <w:r w:rsidRPr="005A066B">
        <w:rPr>
          <w:rFonts w:eastAsia="華康中楷體"/>
          <w:color w:val="000000"/>
        </w:rPr>
        <w:t xml:space="preserve"> variable can occur only when the </w:t>
      </w:r>
      <w:r w:rsidRPr="005A066B">
        <w:rPr>
          <w:rFonts w:eastAsia="華康中楷體"/>
          <w:i/>
          <w:color w:val="000000"/>
        </w:rPr>
        <w:t>j</w:t>
      </w:r>
      <w:r w:rsidRPr="00A60292">
        <w:rPr>
          <w:rFonts w:eastAsia="華康中楷體"/>
          <w:i/>
          <w:color w:val="000000"/>
          <w:vertAlign w:val="superscript"/>
        </w:rPr>
        <w:t>th</w:t>
      </w:r>
      <w:r w:rsidRPr="005A066B">
        <w:rPr>
          <w:rFonts w:eastAsia="華康中楷體"/>
          <w:color w:val="000000"/>
        </w:rPr>
        <w:t xml:space="preserve"> variable is selected in Eq. (2.5.</w:t>
      </w:r>
      <w:r>
        <w:rPr>
          <w:rFonts w:eastAsia="華康中楷體"/>
          <w:color w:val="000000"/>
        </w:rPr>
        <w:t>9</w:t>
      </w:r>
      <w:r w:rsidRPr="005A066B">
        <w:rPr>
          <w:rFonts w:eastAsia="華康中楷體"/>
          <w:color w:val="000000"/>
        </w:rPr>
        <w:t xml:space="preserve">). </w:t>
      </w:r>
      <w:r>
        <w:rPr>
          <w:rFonts w:eastAsia="華康中楷體"/>
          <w:color w:val="000000"/>
        </w:rPr>
        <w:t>S</w:t>
      </w:r>
      <w:r w:rsidRPr="005A066B">
        <w:rPr>
          <w:rFonts w:eastAsia="華康中楷體"/>
          <w:color w:val="000000"/>
        </w:rPr>
        <w:t xml:space="preserve">ensitivity analysis </w:t>
      </w:r>
      <w:r>
        <w:rPr>
          <w:rFonts w:eastAsia="華康中楷體"/>
          <w:color w:val="000000"/>
        </w:rPr>
        <w:t>will</w:t>
      </w:r>
      <w:r w:rsidRPr="005A066B">
        <w:rPr>
          <w:rFonts w:eastAsia="華康中楷體"/>
          <w:color w:val="000000"/>
        </w:rPr>
        <w:t xml:space="preserve"> be performed by varying parameter.</w:t>
      </w:r>
      <w:r>
        <w:rPr>
          <w:rFonts w:eastAsia="華康中楷體"/>
          <w:color w:val="000000"/>
        </w:rPr>
        <w:t xml:space="preserve"> For example, t</w:t>
      </w:r>
      <w:r w:rsidRPr="005A066B">
        <w:rPr>
          <w:rFonts w:eastAsia="華康中楷體"/>
          <w:color w:val="000000"/>
        </w:rPr>
        <w:t xml:space="preserve">he generated model with effective features and change-points </w:t>
      </w:r>
      <w:r>
        <w:rPr>
          <w:rFonts w:eastAsia="華康中楷體"/>
          <w:color w:val="000000"/>
        </w:rPr>
        <w:t>will be</w:t>
      </w:r>
      <w:r w:rsidRPr="005A066B">
        <w:rPr>
          <w:rFonts w:eastAsia="華康中楷體"/>
          <w:color w:val="000000"/>
        </w:rPr>
        <w:t xml:space="preserve"> obtained </w:t>
      </w:r>
      <w:r>
        <w:rPr>
          <w:rFonts w:eastAsia="華康中楷體"/>
          <w:color w:val="000000"/>
        </w:rPr>
        <w:t>under various quantile (</w:t>
      </w:r>
      <m:oMath>
        <m:r>
          <w:rPr>
            <w:rFonts w:ascii="Cambria Math"/>
            <w:color w:val="000000"/>
          </w:rPr>
          <m:t>τ</m:t>
        </m:r>
      </m:oMath>
      <w:r>
        <w:rPr>
          <w:color w:val="000000"/>
        </w:rPr>
        <w:t xml:space="preserve">) </w:t>
      </w:r>
      <w:r w:rsidRPr="005A066B">
        <w:rPr>
          <w:rFonts w:eastAsia="華康中楷體"/>
          <w:color w:val="000000"/>
        </w:rPr>
        <w:t>simultaneously.</w:t>
      </w:r>
    </w:p>
    <w:tbl>
      <w:tblPr>
        <w:tblW w:w="21366" w:type="dxa"/>
        <w:tblInd w:w="28" w:type="dxa"/>
        <w:tblCellMar>
          <w:left w:w="28" w:type="dxa"/>
          <w:right w:w="28" w:type="dxa"/>
        </w:tblCellMar>
        <w:tblLook w:val="04A0" w:firstRow="1" w:lastRow="0" w:firstColumn="1" w:lastColumn="0" w:noHBand="0" w:noVBand="1"/>
      </w:tblPr>
      <w:tblGrid>
        <w:gridCol w:w="7286"/>
        <w:gridCol w:w="880"/>
        <w:gridCol w:w="880"/>
        <w:gridCol w:w="880"/>
        <w:gridCol w:w="880"/>
        <w:gridCol w:w="880"/>
        <w:gridCol w:w="880"/>
        <w:gridCol w:w="880"/>
        <w:gridCol w:w="880"/>
        <w:gridCol w:w="880"/>
        <w:gridCol w:w="880"/>
        <w:gridCol w:w="880"/>
        <w:gridCol w:w="880"/>
        <w:gridCol w:w="880"/>
        <w:gridCol w:w="880"/>
        <w:gridCol w:w="880"/>
        <w:gridCol w:w="880"/>
      </w:tblGrid>
      <w:tr w:rsidR="00900410" w:rsidRPr="00D73920" w14:paraId="341274FD" w14:textId="77777777" w:rsidTr="00486E07">
        <w:trPr>
          <w:trHeight w:val="290"/>
        </w:trPr>
        <w:tc>
          <w:tcPr>
            <w:tcW w:w="7286" w:type="dxa"/>
            <w:tcBorders>
              <w:top w:val="nil"/>
              <w:left w:val="nil"/>
              <w:bottom w:val="nil"/>
              <w:right w:val="nil"/>
            </w:tcBorders>
            <w:noWrap/>
            <w:vAlign w:val="bottom"/>
          </w:tcPr>
          <w:tbl>
            <w:tblPr>
              <w:tblW w:w="5460" w:type="dxa"/>
              <w:tblCellMar>
                <w:left w:w="28" w:type="dxa"/>
                <w:right w:w="28" w:type="dxa"/>
              </w:tblCellMar>
              <w:tblLook w:val="04A0" w:firstRow="1" w:lastRow="0" w:firstColumn="1" w:lastColumn="0" w:noHBand="0" w:noVBand="1"/>
            </w:tblPr>
            <w:tblGrid>
              <w:gridCol w:w="1940"/>
              <w:gridCol w:w="880"/>
              <w:gridCol w:w="880"/>
              <w:gridCol w:w="880"/>
              <w:gridCol w:w="880"/>
            </w:tblGrid>
            <w:tr w:rsidR="00900410" w:rsidRPr="003656D4" w14:paraId="503A83B0" w14:textId="77777777" w:rsidTr="00486E07">
              <w:trPr>
                <w:trHeight w:val="290"/>
              </w:trPr>
              <w:tc>
                <w:tcPr>
                  <w:tcW w:w="1940" w:type="dxa"/>
                  <w:tcBorders>
                    <w:top w:val="single" w:sz="4" w:space="0" w:color="auto"/>
                    <w:left w:val="single" w:sz="4" w:space="0" w:color="auto"/>
                    <w:bottom w:val="single" w:sz="4" w:space="0" w:color="auto"/>
                    <w:right w:val="single" w:sz="4" w:space="0" w:color="auto"/>
                  </w:tcBorders>
                  <w:noWrap/>
                  <w:hideMark/>
                </w:tcPr>
                <w:p w14:paraId="71DC7308" w14:textId="77777777" w:rsidR="00900410" w:rsidRPr="00D73920" w:rsidRDefault="00900410" w:rsidP="00486E07">
                  <w:pPr>
                    <w:widowControl/>
                    <w:jc w:val="center"/>
                    <w:rPr>
                      <w:rFonts w:ascii="新細明體" w:hAnsi="新細明體" w:cs="新細明體"/>
                      <w:b/>
                      <w:bCs/>
                      <w:color w:val="FF0000"/>
                      <w:kern w:val="0"/>
                      <w:sz w:val="22"/>
                      <w:szCs w:val="22"/>
                    </w:rPr>
                  </w:pPr>
                  <w:r w:rsidRPr="00D73920">
                    <w:rPr>
                      <w:rFonts w:ascii="新細明體" w:hAnsi="新細明體" w:cs="新細明體" w:hint="eastAsia"/>
                      <w:b/>
                      <w:bCs/>
                      <w:color w:val="FF0000"/>
                      <w:kern w:val="0"/>
                      <w:sz w:val="22"/>
                      <w:szCs w:val="22"/>
                    </w:rPr>
                    <w:t>Datetime</w:t>
                  </w:r>
                </w:p>
              </w:tc>
              <w:tc>
                <w:tcPr>
                  <w:tcW w:w="880" w:type="dxa"/>
                  <w:tcBorders>
                    <w:top w:val="single" w:sz="4" w:space="0" w:color="auto"/>
                    <w:left w:val="nil"/>
                    <w:bottom w:val="single" w:sz="4" w:space="0" w:color="auto"/>
                    <w:right w:val="single" w:sz="4" w:space="0" w:color="auto"/>
                  </w:tcBorders>
                  <w:noWrap/>
                  <w:hideMark/>
                </w:tcPr>
                <w:p w14:paraId="3135DCAA" w14:textId="77777777" w:rsidR="00900410" w:rsidRPr="00D73920" w:rsidRDefault="00900410" w:rsidP="00486E07">
                  <w:pPr>
                    <w:widowControl/>
                    <w:jc w:val="center"/>
                    <w:rPr>
                      <w:rFonts w:ascii="新細明體" w:hAnsi="新細明體" w:cs="新細明體"/>
                      <w:b/>
                      <w:bCs/>
                      <w:color w:val="FF0000"/>
                      <w:kern w:val="0"/>
                      <w:sz w:val="22"/>
                      <w:szCs w:val="22"/>
                    </w:rPr>
                  </w:pPr>
                  <w:r w:rsidRPr="00D73920">
                    <w:rPr>
                      <w:rFonts w:ascii="新細明體" w:hAnsi="新細明體" w:cs="新細明體" w:hint="eastAsia"/>
                      <w:b/>
                      <w:bCs/>
                      <w:color w:val="FF0000"/>
                      <w:kern w:val="0"/>
                      <w:sz w:val="22"/>
                      <w:szCs w:val="22"/>
                    </w:rPr>
                    <w:t>y</w:t>
                  </w:r>
                </w:p>
              </w:tc>
              <w:tc>
                <w:tcPr>
                  <w:tcW w:w="880" w:type="dxa"/>
                  <w:tcBorders>
                    <w:top w:val="single" w:sz="4" w:space="0" w:color="auto"/>
                    <w:left w:val="nil"/>
                    <w:bottom w:val="single" w:sz="4" w:space="0" w:color="auto"/>
                    <w:right w:val="single" w:sz="4" w:space="0" w:color="auto"/>
                  </w:tcBorders>
                  <w:noWrap/>
                  <w:vAlign w:val="bottom"/>
                  <w:hideMark/>
                </w:tcPr>
                <w:p w14:paraId="7A5F28D1" w14:textId="77777777" w:rsidR="00900410" w:rsidRPr="00D73920" w:rsidRDefault="00900410" w:rsidP="00486E07">
                  <w:pPr>
                    <w:widowControl/>
                    <w:rPr>
                      <w:rFonts w:ascii="新細明體" w:hAnsi="新細明體" w:cs="新細明體"/>
                      <w:b/>
                      <w:bCs/>
                      <w:color w:val="FF0000"/>
                      <w:kern w:val="0"/>
                      <w:sz w:val="22"/>
                      <w:szCs w:val="22"/>
                    </w:rPr>
                  </w:pPr>
                  <w:r w:rsidRPr="00D73920">
                    <w:rPr>
                      <w:rFonts w:ascii="新細明體" w:hAnsi="新細明體" w:cs="新細明體" w:hint="eastAsia"/>
                      <w:b/>
                      <w:bCs/>
                      <w:color w:val="FF0000"/>
                      <w:kern w:val="0"/>
                      <w:sz w:val="22"/>
                      <w:szCs w:val="22"/>
                    </w:rPr>
                    <w:t>pre_1</w:t>
                  </w:r>
                </w:p>
              </w:tc>
              <w:tc>
                <w:tcPr>
                  <w:tcW w:w="880" w:type="dxa"/>
                  <w:tcBorders>
                    <w:top w:val="single" w:sz="4" w:space="0" w:color="auto"/>
                    <w:left w:val="nil"/>
                    <w:bottom w:val="single" w:sz="4" w:space="0" w:color="auto"/>
                    <w:right w:val="single" w:sz="4" w:space="0" w:color="auto"/>
                  </w:tcBorders>
                  <w:noWrap/>
                  <w:vAlign w:val="bottom"/>
                  <w:hideMark/>
                </w:tcPr>
                <w:p w14:paraId="2FADC992" w14:textId="77777777" w:rsidR="00900410" w:rsidRPr="00D73920" w:rsidRDefault="00900410" w:rsidP="00486E07">
                  <w:pPr>
                    <w:widowControl/>
                    <w:rPr>
                      <w:rFonts w:ascii="新細明體" w:hAnsi="新細明體" w:cs="新細明體"/>
                      <w:b/>
                      <w:bCs/>
                      <w:color w:val="FF0000"/>
                      <w:kern w:val="0"/>
                      <w:sz w:val="22"/>
                      <w:szCs w:val="22"/>
                    </w:rPr>
                  </w:pPr>
                  <w:r w:rsidRPr="00D73920">
                    <w:rPr>
                      <w:rFonts w:ascii="新細明體" w:hAnsi="新細明體" w:cs="新細明體" w:hint="eastAsia"/>
                      <w:b/>
                      <w:bCs/>
                      <w:color w:val="FF0000"/>
                      <w:kern w:val="0"/>
                      <w:sz w:val="22"/>
                      <w:szCs w:val="22"/>
                    </w:rPr>
                    <w:t>vix</w:t>
                  </w:r>
                </w:p>
              </w:tc>
              <w:tc>
                <w:tcPr>
                  <w:tcW w:w="880" w:type="dxa"/>
                  <w:tcBorders>
                    <w:top w:val="single" w:sz="4" w:space="0" w:color="auto"/>
                    <w:left w:val="nil"/>
                    <w:bottom w:val="single" w:sz="4" w:space="0" w:color="auto"/>
                    <w:right w:val="single" w:sz="4" w:space="0" w:color="auto"/>
                  </w:tcBorders>
                  <w:noWrap/>
                  <w:vAlign w:val="bottom"/>
                  <w:hideMark/>
                </w:tcPr>
                <w:p w14:paraId="391AB264" w14:textId="77777777" w:rsidR="00900410" w:rsidRPr="00D73920" w:rsidRDefault="00900410" w:rsidP="00486E07">
                  <w:pPr>
                    <w:widowControl/>
                    <w:rPr>
                      <w:rFonts w:ascii="新細明體" w:hAnsi="新細明體" w:cs="新細明體"/>
                      <w:b/>
                      <w:bCs/>
                      <w:color w:val="FF0000"/>
                      <w:kern w:val="0"/>
                      <w:sz w:val="22"/>
                      <w:szCs w:val="22"/>
                    </w:rPr>
                  </w:pPr>
                  <w:r w:rsidRPr="00D73920">
                    <w:rPr>
                      <w:rFonts w:ascii="新細明體" w:hAnsi="新細明體" w:cs="新細明體" w:hint="eastAsia"/>
                      <w:b/>
                      <w:bCs/>
                      <w:color w:val="FF0000"/>
                      <w:kern w:val="0"/>
                      <w:sz w:val="22"/>
                      <w:szCs w:val="22"/>
                    </w:rPr>
                    <w:t>future</w:t>
                  </w:r>
                </w:p>
              </w:tc>
            </w:tr>
            <w:tr w:rsidR="00900410" w:rsidRPr="003656D4" w14:paraId="7CD2C3B3" w14:textId="77777777" w:rsidTr="00486E07">
              <w:trPr>
                <w:trHeight w:val="290"/>
              </w:trPr>
              <w:tc>
                <w:tcPr>
                  <w:tcW w:w="1940" w:type="dxa"/>
                  <w:tcBorders>
                    <w:top w:val="nil"/>
                    <w:left w:val="nil"/>
                    <w:bottom w:val="nil"/>
                    <w:right w:val="nil"/>
                  </w:tcBorders>
                  <w:noWrap/>
                  <w:vAlign w:val="bottom"/>
                  <w:hideMark/>
                </w:tcPr>
                <w:p w14:paraId="6FDADD36"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2025-04-07 16:00:00</w:t>
                  </w:r>
                </w:p>
              </w:tc>
              <w:tc>
                <w:tcPr>
                  <w:tcW w:w="880" w:type="dxa"/>
                  <w:tcBorders>
                    <w:top w:val="nil"/>
                    <w:left w:val="nil"/>
                    <w:bottom w:val="nil"/>
                    <w:right w:val="nil"/>
                  </w:tcBorders>
                  <w:noWrap/>
                  <w:vAlign w:val="bottom"/>
                  <w:hideMark/>
                </w:tcPr>
                <w:p w14:paraId="3A655E7F"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17418.23</w:t>
                  </w:r>
                </w:p>
              </w:tc>
              <w:tc>
                <w:tcPr>
                  <w:tcW w:w="880" w:type="dxa"/>
                  <w:tcBorders>
                    <w:top w:val="nil"/>
                    <w:left w:val="nil"/>
                    <w:bottom w:val="nil"/>
                    <w:right w:val="nil"/>
                  </w:tcBorders>
                  <w:noWrap/>
                  <w:vAlign w:val="bottom"/>
                  <w:hideMark/>
                </w:tcPr>
                <w:p w14:paraId="5DE70DF8"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17300.34</w:t>
                  </w:r>
                </w:p>
              </w:tc>
              <w:tc>
                <w:tcPr>
                  <w:tcW w:w="880" w:type="dxa"/>
                  <w:tcBorders>
                    <w:top w:val="nil"/>
                    <w:left w:val="nil"/>
                    <w:bottom w:val="nil"/>
                    <w:right w:val="nil"/>
                  </w:tcBorders>
                  <w:noWrap/>
                  <w:vAlign w:val="bottom"/>
                  <w:hideMark/>
                </w:tcPr>
                <w:p w14:paraId="040FC926"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48</w:t>
                  </w:r>
                </w:p>
              </w:tc>
              <w:tc>
                <w:tcPr>
                  <w:tcW w:w="880" w:type="dxa"/>
                  <w:tcBorders>
                    <w:top w:val="nil"/>
                    <w:left w:val="nil"/>
                    <w:bottom w:val="nil"/>
                    <w:right w:val="nil"/>
                  </w:tcBorders>
                  <w:noWrap/>
                  <w:vAlign w:val="center"/>
                  <w:hideMark/>
                </w:tcPr>
                <w:p w14:paraId="6CA4796A"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17388.25</w:t>
                  </w:r>
                </w:p>
              </w:tc>
            </w:tr>
            <w:tr w:rsidR="00900410" w:rsidRPr="003656D4" w14:paraId="49C53AEE" w14:textId="77777777" w:rsidTr="00486E07">
              <w:trPr>
                <w:trHeight w:val="290"/>
              </w:trPr>
              <w:tc>
                <w:tcPr>
                  <w:tcW w:w="1940" w:type="dxa"/>
                  <w:tcBorders>
                    <w:top w:val="nil"/>
                    <w:left w:val="nil"/>
                    <w:bottom w:val="nil"/>
                    <w:right w:val="nil"/>
                  </w:tcBorders>
                  <w:noWrap/>
                  <w:vAlign w:val="bottom"/>
                  <w:hideMark/>
                </w:tcPr>
                <w:p w14:paraId="3CAAB552"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09:30:00</w:t>
                  </w:r>
                </w:p>
              </w:tc>
              <w:tc>
                <w:tcPr>
                  <w:tcW w:w="880" w:type="dxa"/>
                  <w:tcBorders>
                    <w:top w:val="nil"/>
                    <w:left w:val="nil"/>
                    <w:bottom w:val="nil"/>
                    <w:right w:val="nil"/>
                  </w:tcBorders>
                  <w:noWrap/>
                  <w:vAlign w:val="bottom"/>
                  <w:hideMark/>
                </w:tcPr>
                <w:p w14:paraId="7BFAD809"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18035.04</w:t>
                  </w:r>
                </w:p>
              </w:tc>
              <w:tc>
                <w:tcPr>
                  <w:tcW w:w="880" w:type="dxa"/>
                  <w:tcBorders>
                    <w:top w:val="nil"/>
                    <w:left w:val="nil"/>
                    <w:bottom w:val="nil"/>
                    <w:right w:val="nil"/>
                  </w:tcBorders>
                  <w:noWrap/>
                  <w:vAlign w:val="bottom"/>
                  <w:hideMark/>
                </w:tcPr>
                <w:p w14:paraId="613EDBE3"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17418.23</w:t>
                  </w:r>
                </w:p>
              </w:tc>
              <w:tc>
                <w:tcPr>
                  <w:tcW w:w="880" w:type="dxa"/>
                  <w:tcBorders>
                    <w:top w:val="nil"/>
                    <w:left w:val="nil"/>
                    <w:bottom w:val="nil"/>
                    <w:right w:val="nil"/>
                  </w:tcBorders>
                  <w:noWrap/>
                  <w:vAlign w:val="bottom"/>
                  <w:hideMark/>
                </w:tcPr>
                <w:p w14:paraId="43866ECD"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38.48</w:t>
                  </w:r>
                </w:p>
              </w:tc>
              <w:tc>
                <w:tcPr>
                  <w:tcW w:w="880" w:type="dxa"/>
                  <w:tcBorders>
                    <w:top w:val="nil"/>
                    <w:left w:val="nil"/>
                    <w:bottom w:val="nil"/>
                    <w:right w:val="nil"/>
                  </w:tcBorders>
                  <w:noWrap/>
                  <w:vAlign w:val="center"/>
                  <w:hideMark/>
                </w:tcPr>
                <w:p w14:paraId="1755986D"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17765.25</w:t>
                  </w:r>
                </w:p>
              </w:tc>
            </w:tr>
            <w:tr w:rsidR="00900410" w:rsidRPr="003656D4" w14:paraId="07BC1A38" w14:textId="77777777" w:rsidTr="00486E07">
              <w:trPr>
                <w:trHeight w:val="290"/>
              </w:trPr>
              <w:tc>
                <w:tcPr>
                  <w:tcW w:w="1940" w:type="dxa"/>
                  <w:tcBorders>
                    <w:top w:val="nil"/>
                    <w:left w:val="nil"/>
                    <w:bottom w:val="nil"/>
                    <w:right w:val="nil"/>
                  </w:tcBorders>
                  <w:noWrap/>
                  <w:vAlign w:val="bottom"/>
                  <w:hideMark/>
                </w:tcPr>
                <w:p w14:paraId="2E72922E"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10:00:00</w:t>
                  </w:r>
                </w:p>
              </w:tc>
              <w:tc>
                <w:tcPr>
                  <w:tcW w:w="880" w:type="dxa"/>
                  <w:tcBorders>
                    <w:top w:val="nil"/>
                    <w:left w:val="nil"/>
                    <w:bottom w:val="nil"/>
                    <w:right w:val="nil"/>
                  </w:tcBorders>
                  <w:noWrap/>
                  <w:vAlign w:val="bottom"/>
                  <w:hideMark/>
                </w:tcPr>
                <w:p w14:paraId="7C5EC0C1"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18084.8</w:t>
                  </w:r>
                </w:p>
              </w:tc>
              <w:tc>
                <w:tcPr>
                  <w:tcW w:w="880" w:type="dxa"/>
                  <w:tcBorders>
                    <w:top w:val="nil"/>
                    <w:left w:val="nil"/>
                    <w:bottom w:val="nil"/>
                    <w:right w:val="nil"/>
                  </w:tcBorders>
                  <w:noWrap/>
                  <w:vAlign w:val="bottom"/>
                  <w:hideMark/>
                </w:tcPr>
                <w:p w14:paraId="5A15A858"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18035.04</w:t>
                  </w:r>
                </w:p>
              </w:tc>
              <w:tc>
                <w:tcPr>
                  <w:tcW w:w="880" w:type="dxa"/>
                  <w:tcBorders>
                    <w:top w:val="nil"/>
                    <w:left w:val="nil"/>
                    <w:bottom w:val="nil"/>
                    <w:right w:val="nil"/>
                  </w:tcBorders>
                  <w:noWrap/>
                  <w:vAlign w:val="bottom"/>
                  <w:hideMark/>
                </w:tcPr>
                <w:p w14:paraId="0BE8181B"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37.09</w:t>
                  </w:r>
                </w:p>
              </w:tc>
              <w:tc>
                <w:tcPr>
                  <w:tcW w:w="880" w:type="dxa"/>
                  <w:tcBorders>
                    <w:top w:val="nil"/>
                    <w:left w:val="nil"/>
                    <w:bottom w:val="nil"/>
                    <w:right w:val="nil"/>
                  </w:tcBorders>
                  <w:noWrap/>
                  <w:vAlign w:val="center"/>
                  <w:hideMark/>
                </w:tcPr>
                <w:p w14:paraId="61F17902"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17725</w:t>
                  </w:r>
                </w:p>
              </w:tc>
            </w:tr>
            <w:tr w:rsidR="00900410" w:rsidRPr="003656D4" w14:paraId="5703DA8E" w14:textId="77777777" w:rsidTr="00486E07">
              <w:trPr>
                <w:trHeight w:val="290"/>
              </w:trPr>
              <w:tc>
                <w:tcPr>
                  <w:tcW w:w="1940" w:type="dxa"/>
                  <w:tcBorders>
                    <w:top w:val="nil"/>
                    <w:left w:val="nil"/>
                    <w:bottom w:val="nil"/>
                    <w:right w:val="nil"/>
                  </w:tcBorders>
                  <w:noWrap/>
                  <w:vAlign w:val="bottom"/>
                  <w:hideMark/>
                </w:tcPr>
                <w:p w14:paraId="56469DAD"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10:30:00</w:t>
                  </w:r>
                </w:p>
              </w:tc>
              <w:tc>
                <w:tcPr>
                  <w:tcW w:w="880" w:type="dxa"/>
                  <w:tcBorders>
                    <w:top w:val="nil"/>
                    <w:left w:val="nil"/>
                    <w:bottom w:val="nil"/>
                    <w:right w:val="nil"/>
                  </w:tcBorders>
                  <w:noWrap/>
                  <w:vAlign w:val="bottom"/>
                  <w:hideMark/>
                </w:tcPr>
                <w:p w14:paraId="6E1BCCB0"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18149.73</w:t>
                  </w:r>
                </w:p>
              </w:tc>
              <w:tc>
                <w:tcPr>
                  <w:tcW w:w="880" w:type="dxa"/>
                  <w:tcBorders>
                    <w:top w:val="nil"/>
                    <w:left w:val="nil"/>
                    <w:bottom w:val="nil"/>
                    <w:right w:val="nil"/>
                  </w:tcBorders>
                  <w:noWrap/>
                  <w:vAlign w:val="bottom"/>
                  <w:hideMark/>
                </w:tcPr>
                <w:p w14:paraId="3B8869C8"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18084.8</w:t>
                  </w:r>
                </w:p>
              </w:tc>
              <w:tc>
                <w:tcPr>
                  <w:tcW w:w="880" w:type="dxa"/>
                  <w:tcBorders>
                    <w:top w:val="nil"/>
                    <w:left w:val="nil"/>
                    <w:bottom w:val="nil"/>
                    <w:right w:val="nil"/>
                  </w:tcBorders>
                  <w:noWrap/>
                  <w:vAlign w:val="bottom"/>
                  <w:hideMark/>
                </w:tcPr>
                <w:p w14:paraId="7B4F0295"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37.59</w:t>
                  </w:r>
                </w:p>
              </w:tc>
              <w:tc>
                <w:tcPr>
                  <w:tcW w:w="880" w:type="dxa"/>
                  <w:tcBorders>
                    <w:top w:val="nil"/>
                    <w:left w:val="nil"/>
                    <w:bottom w:val="nil"/>
                    <w:right w:val="nil"/>
                  </w:tcBorders>
                  <w:noWrap/>
                  <w:vAlign w:val="center"/>
                  <w:hideMark/>
                </w:tcPr>
                <w:p w14:paraId="212301AC"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17744</w:t>
                  </w:r>
                </w:p>
              </w:tc>
            </w:tr>
            <w:tr w:rsidR="00900410" w:rsidRPr="003656D4" w14:paraId="138CEDB0" w14:textId="77777777" w:rsidTr="00486E07">
              <w:trPr>
                <w:trHeight w:val="290"/>
              </w:trPr>
              <w:tc>
                <w:tcPr>
                  <w:tcW w:w="1940" w:type="dxa"/>
                  <w:tcBorders>
                    <w:top w:val="nil"/>
                    <w:left w:val="nil"/>
                    <w:bottom w:val="nil"/>
                    <w:right w:val="nil"/>
                  </w:tcBorders>
                  <w:noWrap/>
                  <w:vAlign w:val="bottom"/>
                  <w:hideMark/>
                </w:tcPr>
                <w:p w14:paraId="49E466D5"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11:00:00</w:t>
                  </w:r>
                </w:p>
              </w:tc>
              <w:tc>
                <w:tcPr>
                  <w:tcW w:w="880" w:type="dxa"/>
                  <w:tcBorders>
                    <w:top w:val="nil"/>
                    <w:left w:val="nil"/>
                    <w:bottom w:val="nil"/>
                    <w:right w:val="nil"/>
                  </w:tcBorders>
                  <w:noWrap/>
                  <w:vAlign w:val="bottom"/>
                  <w:hideMark/>
                </w:tcPr>
                <w:p w14:paraId="5A49CCC6"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17979.43</w:t>
                  </w:r>
                </w:p>
              </w:tc>
              <w:tc>
                <w:tcPr>
                  <w:tcW w:w="880" w:type="dxa"/>
                  <w:tcBorders>
                    <w:top w:val="nil"/>
                    <w:left w:val="nil"/>
                    <w:bottom w:val="nil"/>
                    <w:right w:val="nil"/>
                  </w:tcBorders>
                  <w:noWrap/>
                  <w:vAlign w:val="bottom"/>
                  <w:hideMark/>
                </w:tcPr>
                <w:p w14:paraId="5C41A823"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18149.73</w:t>
                  </w:r>
                </w:p>
              </w:tc>
              <w:tc>
                <w:tcPr>
                  <w:tcW w:w="880" w:type="dxa"/>
                  <w:tcBorders>
                    <w:top w:val="nil"/>
                    <w:left w:val="nil"/>
                    <w:bottom w:val="nil"/>
                    <w:right w:val="nil"/>
                  </w:tcBorders>
                  <w:noWrap/>
                  <w:vAlign w:val="bottom"/>
                  <w:hideMark/>
                </w:tcPr>
                <w:p w14:paraId="5DDC293E"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39.76</w:t>
                  </w:r>
                </w:p>
              </w:tc>
              <w:tc>
                <w:tcPr>
                  <w:tcW w:w="880" w:type="dxa"/>
                  <w:tcBorders>
                    <w:top w:val="nil"/>
                    <w:left w:val="nil"/>
                    <w:bottom w:val="nil"/>
                    <w:right w:val="nil"/>
                  </w:tcBorders>
                  <w:noWrap/>
                  <w:vAlign w:val="center"/>
                  <w:hideMark/>
                </w:tcPr>
                <w:p w14:paraId="62272A41"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17785</w:t>
                  </w:r>
                </w:p>
              </w:tc>
            </w:tr>
            <w:tr w:rsidR="00900410" w:rsidRPr="003656D4" w14:paraId="1AF60210" w14:textId="77777777" w:rsidTr="00486E07">
              <w:trPr>
                <w:trHeight w:val="290"/>
              </w:trPr>
              <w:tc>
                <w:tcPr>
                  <w:tcW w:w="1940" w:type="dxa"/>
                  <w:tcBorders>
                    <w:top w:val="nil"/>
                    <w:left w:val="nil"/>
                    <w:bottom w:val="nil"/>
                    <w:right w:val="nil"/>
                  </w:tcBorders>
                  <w:noWrap/>
                  <w:vAlign w:val="bottom"/>
                  <w:hideMark/>
                </w:tcPr>
                <w:p w14:paraId="208725E6"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11:30:00</w:t>
                  </w:r>
                </w:p>
              </w:tc>
              <w:tc>
                <w:tcPr>
                  <w:tcW w:w="880" w:type="dxa"/>
                  <w:tcBorders>
                    <w:top w:val="nil"/>
                    <w:left w:val="nil"/>
                    <w:bottom w:val="nil"/>
                    <w:right w:val="nil"/>
                  </w:tcBorders>
                  <w:noWrap/>
                  <w:vAlign w:val="bottom"/>
                  <w:hideMark/>
                </w:tcPr>
                <w:p w14:paraId="7BC59B6D"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17843.15</w:t>
                  </w:r>
                </w:p>
              </w:tc>
              <w:tc>
                <w:tcPr>
                  <w:tcW w:w="880" w:type="dxa"/>
                  <w:tcBorders>
                    <w:top w:val="nil"/>
                    <w:left w:val="nil"/>
                    <w:bottom w:val="nil"/>
                    <w:right w:val="nil"/>
                  </w:tcBorders>
                  <w:noWrap/>
                  <w:vAlign w:val="bottom"/>
                  <w:hideMark/>
                </w:tcPr>
                <w:p w14:paraId="66E8B19C"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17979.43</w:t>
                  </w:r>
                </w:p>
              </w:tc>
              <w:tc>
                <w:tcPr>
                  <w:tcW w:w="880" w:type="dxa"/>
                  <w:tcBorders>
                    <w:top w:val="nil"/>
                    <w:left w:val="nil"/>
                    <w:bottom w:val="nil"/>
                    <w:right w:val="nil"/>
                  </w:tcBorders>
                  <w:noWrap/>
                  <w:vAlign w:val="bottom"/>
                  <w:hideMark/>
                </w:tcPr>
                <w:p w14:paraId="07F2A82F"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41.36</w:t>
                  </w:r>
                </w:p>
              </w:tc>
              <w:tc>
                <w:tcPr>
                  <w:tcW w:w="880" w:type="dxa"/>
                  <w:tcBorders>
                    <w:top w:val="nil"/>
                    <w:left w:val="nil"/>
                    <w:bottom w:val="nil"/>
                    <w:right w:val="nil"/>
                  </w:tcBorders>
                  <w:noWrap/>
                  <w:vAlign w:val="center"/>
                  <w:hideMark/>
                </w:tcPr>
                <w:p w14:paraId="032AC5E1"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17823</w:t>
                  </w:r>
                </w:p>
              </w:tc>
            </w:tr>
            <w:tr w:rsidR="00900410" w:rsidRPr="003656D4" w14:paraId="68D395D6" w14:textId="77777777" w:rsidTr="00486E07">
              <w:trPr>
                <w:trHeight w:val="290"/>
              </w:trPr>
              <w:tc>
                <w:tcPr>
                  <w:tcW w:w="1940" w:type="dxa"/>
                  <w:tcBorders>
                    <w:top w:val="nil"/>
                    <w:left w:val="nil"/>
                    <w:bottom w:val="nil"/>
                    <w:right w:val="nil"/>
                  </w:tcBorders>
                  <w:noWrap/>
                  <w:vAlign w:val="bottom"/>
                  <w:hideMark/>
                </w:tcPr>
                <w:p w14:paraId="6AB9D191"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12:00:00</w:t>
                  </w:r>
                </w:p>
              </w:tc>
              <w:tc>
                <w:tcPr>
                  <w:tcW w:w="880" w:type="dxa"/>
                  <w:tcBorders>
                    <w:top w:val="nil"/>
                    <w:left w:val="nil"/>
                    <w:bottom w:val="nil"/>
                    <w:right w:val="nil"/>
                  </w:tcBorders>
                  <w:noWrap/>
                  <w:vAlign w:val="bottom"/>
                  <w:hideMark/>
                </w:tcPr>
                <w:p w14:paraId="75A98987"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17894.96</w:t>
                  </w:r>
                </w:p>
              </w:tc>
              <w:tc>
                <w:tcPr>
                  <w:tcW w:w="880" w:type="dxa"/>
                  <w:tcBorders>
                    <w:top w:val="nil"/>
                    <w:left w:val="nil"/>
                    <w:bottom w:val="nil"/>
                    <w:right w:val="nil"/>
                  </w:tcBorders>
                  <w:noWrap/>
                  <w:vAlign w:val="bottom"/>
                  <w:hideMark/>
                </w:tcPr>
                <w:p w14:paraId="040E08CB"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17843.15</w:t>
                  </w:r>
                </w:p>
              </w:tc>
              <w:tc>
                <w:tcPr>
                  <w:tcW w:w="880" w:type="dxa"/>
                  <w:tcBorders>
                    <w:top w:val="nil"/>
                    <w:left w:val="nil"/>
                    <w:bottom w:val="nil"/>
                    <w:right w:val="nil"/>
                  </w:tcBorders>
                  <w:noWrap/>
                  <w:vAlign w:val="bottom"/>
                  <w:hideMark/>
                </w:tcPr>
                <w:p w14:paraId="2973F3E4"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40.34</w:t>
                  </w:r>
                </w:p>
              </w:tc>
              <w:tc>
                <w:tcPr>
                  <w:tcW w:w="880" w:type="dxa"/>
                  <w:tcBorders>
                    <w:top w:val="nil"/>
                    <w:left w:val="nil"/>
                    <w:bottom w:val="nil"/>
                    <w:right w:val="nil"/>
                  </w:tcBorders>
                  <w:noWrap/>
                  <w:vAlign w:val="center"/>
                  <w:hideMark/>
                </w:tcPr>
                <w:p w14:paraId="606048BE"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18015</w:t>
                  </w:r>
                </w:p>
              </w:tc>
            </w:tr>
            <w:tr w:rsidR="00900410" w:rsidRPr="003656D4" w14:paraId="424CCF6F" w14:textId="77777777" w:rsidTr="00486E07">
              <w:trPr>
                <w:trHeight w:val="290"/>
              </w:trPr>
              <w:tc>
                <w:tcPr>
                  <w:tcW w:w="1940" w:type="dxa"/>
                  <w:tcBorders>
                    <w:top w:val="nil"/>
                    <w:left w:val="nil"/>
                    <w:bottom w:val="nil"/>
                    <w:right w:val="nil"/>
                  </w:tcBorders>
                  <w:noWrap/>
                  <w:vAlign w:val="bottom"/>
                  <w:hideMark/>
                </w:tcPr>
                <w:p w14:paraId="18281367"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12:30:00</w:t>
                  </w:r>
                </w:p>
              </w:tc>
              <w:tc>
                <w:tcPr>
                  <w:tcW w:w="880" w:type="dxa"/>
                  <w:tcBorders>
                    <w:top w:val="nil"/>
                    <w:left w:val="nil"/>
                    <w:bottom w:val="nil"/>
                    <w:right w:val="nil"/>
                  </w:tcBorders>
                  <w:noWrap/>
                  <w:vAlign w:val="bottom"/>
                  <w:hideMark/>
                </w:tcPr>
                <w:p w14:paraId="547D1608"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17786.14</w:t>
                  </w:r>
                </w:p>
              </w:tc>
              <w:tc>
                <w:tcPr>
                  <w:tcW w:w="880" w:type="dxa"/>
                  <w:tcBorders>
                    <w:top w:val="nil"/>
                    <w:left w:val="nil"/>
                    <w:bottom w:val="nil"/>
                    <w:right w:val="nil"/>
                  </w:tcBorders>
                  <w:noWrap/>
                  <w:vAlign w:val="bottom"/>
                  <w:hideMark/>
                </w:tcPr>
                <w:p w14:paraId="5DC312E9"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17894.96</w:t>
                  </w:r>
                </w:p>
              </w:tc>
              <w:tc>
                <w:tcPr>
                  <w:tcW w:w="880" w:type="dxa"/>
                  <w:tcBorders>
                    <w:top w:val="nil"/>
                    <w:left w:val="nil"/>
                    <w:bottom w:val="nil"/>
                    <w:right w:val="nil"/>
                  </w:tcBorders>
                  <w:noWrap/>
                  <w:vAlign w:val="bottom"/>
                  <w:hideMark/>
                </w:tcPr>
                <w:p w14:paraId="1FB964F7"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41.96</w:t>
                  </w:r>
                </w:p>
              </w:tc>
              <w:tc>
                <w:tcPr>
                  <w:tcW w:w="880" w:type="dxa"/>
                  <w:tcBorders>
                    <w:top w:val="nil"/>
                    <w:left w:val="nil"/>
                    <w:bottom w:val="nil"/>
                    <w:right w:val="nil"/>
                  </w:tcBorders>
                  <w:noWrap/>
                  <w:vAlign w:val="center"/>
                  <w:hideMark/>
                </w:tcPr>
                <w:p w14:paraId="266315EC"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18005</w:t>
                  </w:r>
                </w:p>
              </w:tc>
            </w:tr>
            <w:tr w:rsidR="00900410" w:rsidRPr="003656D4" w14:paraId="15C9EBA1" w14:textId="77777777" w:rsidTr="00486E07">
              <w:trPr>
                <w:trHeight w:val="290"/>
              </w:trPr>
              <w:tc>
                <w:tcPr>
                  <w:tcW w:w="1940" w:type="dxa"/>
                  <w:tcBorders>
                    <w:top w:val="nil"/>
                    <w:left w:val="nil"/>
                    <w:bottom w:val="nil"/>
                    <w:right w:val="nil"/>
                  </w:tcBorders>
                  <w:noWrap/>
                  <w:vAlign w:val="bottom"/>
                  <w:hideMark/>
                </w:tcPr>
                <w:p w14:paraId="17BEA0DB"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13:00:00</w:t>
                  </w:r>
                </w:p>
              </w:tc>
              <w:tc>
                <w:tcPr>
                  <w:tcW w:w="880" w:type="dxa"/>
                  <w:tcBorders>
                    <w:top w:val="nil"/>
                    <w:left w:val="nil"/>
                    <w:bottom w:val="nil"/>
                    <w:right w:val="nil"/>
                  </w:tcBorders>
                  <w:noWrap/>
                  <w:vAlign w:val="bottom"/>
                  <w:hideMark/>
                </w:tcPr>
                <w:p w14:paraId="072DA8A2"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17525.11</w:t>
                  </w:r>
                </w:p>
              </w:tc>
              <w:tc>
                <w:tcPr>
                  <w:tcW w:w="880" w:type="dxa"/>
                  <w:tcBorders>
                    <w:top w:val="nil"/>
                    <w:left w:val="nil"/>
                    <w:bottom w:val="nil"/>
                    <w:right w:val="nil"/>
                  </w:tcBorders>
                  <w:noWrap/>
                  <w:vAlign w:val="bottom"/>
                  <w:hideMark/>
                </w:tcPr>
                <w:p w14:paraId="7DAB15BB"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17786.14</w:t>
                  </w:r>
                </w:p>
              </w:tc>
              <w:tc>
                <w:tcPr>
                  <w:tcW w:w="880" w:type="dxa"/>
                  <w:tcBorders>
                    <w:top w:val="nil"/>
                    <w:left w:val="nil"/>
                    <w:bottom w:val="nil"/>
                    <w:right w:val="nil"/>
                  </w:tcBorders>
                  <w:noWrap/>
                  <w:vAlign w:val="bottom"/>
                  <w:hideMark/>
                </w:tcPr>
                <w:p w14:paraId="276DA0B2"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46.11</w:t>
                  </w:r>
                </w:p>
              </w:tc>
              <w:tc>
                <w:tcPr>
                  <w:tcW w:w="880" w:type="dxa"/>
                  <w:tcBorders>
                    <w:top w:val="nil"/>
                    <w:left w:val="nil"/>
                    <w:bottom w:val="nil"/>
                    <w:right w:val="nil"/>
                  </w:tcBorders>
                  <w:noWrap/>
                  <w:vAlign w:val="center"/>
                  <w:hideMark/>
                </w:tcPr>
                <w:p w14:paraId="33BA8696"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17982</w:t>
                  </w:r>
                </w:p>
              </w:tc>
            </w:tr>
          </w:tbl>
          <w:p w14:paraId="7E614FBC" w14:textId="77777777" w:rsidR="00900410" w:rsidRPr="00D73920" w:rsidRDefault="00900410" w:rsidP="00486E07">
            <w:pPr>
              <w:widowControl/>
              <w:jc w:val="right"/>
              <w:rPr>
                <w:rFonts w:ascii="新細明體" w:hAnsi="新細明體" w:cs="新細明體"/>
                <w:color w:val="FF0000"/>
                <w:kern w:val="0"/>
                <w:sz w:val="22"/>
                <w:szCs w:val="22"/>
              </w:rPr>
            </w:pPr>
          </w:p>
        </w:tc>
        <w:tc>
          <w:tcPr>
            <w:tcW w:w="880" w:type="dxa"/>
            <w:tcBorders>
              <w:top w:val="nil"/>
              <w:left w:val="nil"/>
              <w:bottom w:val="nil"/>
              <w:right w:val="nil"/>
            </w:tcBorders>
            <w:noWrap/>
            <w:vAlign w:val="bottom"/>
          </w:tcPr>
          <w:p w14:paraId="763CCDBD"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15ADC1FA"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45F7401A"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39630CB2"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27EAEE0B"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7ABAEC9E"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70145452"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6F3AF6B"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D9D8FC9"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00A1EBCA"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EDF48B9"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36F5BEB8"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0CA27229"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4F025627"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27AFE60B"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center"/>
          </w:tcPr>
          <w:p w14:paraId="2218FF9A" w14:textId="77777777" w:rsidR="00900410" w:rsidRPr="00D73920" w:rsidRDefault="00900410" w:rsidP="00486E07">
            <w:pPr>
              <w:widowControl/>
              <w:jc w:val="right"/>
              <w:rPr>
                <w:rFonts w:ascii="新細明體" w:hAnsi="新細明體" w:cs="新細明體"/>
                <w:color w:val="000000"/>
                <w:kern w:val="0"/>
                <w:sz w:val="22"/>
                <w:szCs w:val="22"/>
              </w:rPr>
            </w:pPr>
          </w:p>
        </w:tc>
      </w:tr>
      <w:tr w:rsidR="00900410" w:rsidRPr="00D73920" w14:paraId="53281396" w14:textId="77777777" w:rsidTr="00486E07">
        <w:trPr>
          <w:trHeight w:val="290"/>
        </w:trPr>
        <w:tc>
          <w:tcPr>
            <w:tcW w:w="7286" w:type="dxa"/>
            <w:tcBorders>
              <w:top w:val="nil"/>
              <w:left w:val="nil"/>
              <w:bottom w:val="nil"/>
              <w:right w:val="nil"/>
            </w:tcBorders>
            <w:noWrap/>
            <w:vAlign w:val="bottom"/>
          </w:tcPr>
          <w:p w14:paraId="431ED0AC"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10382A42"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5B9DC4C"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64543E6"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3A4AA4CC"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CA10292"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27EC7A6D"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362163D7"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3A000A72"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2E9D7B00"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6A8482B1"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7896BC61"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49C5CDA6"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446F2F3F"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78746AD6"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2533839D"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center"/>
          </w:tcPr>
          <w:p w14:paraId="444CD8DB" w14:textId="77777777" w:rsidR="00900410" w:rsidRPr="00D73920" w:rsidRDefault="00900410" w:rsidP="00486E07">
            <w:pPr>
              <w:widowControl/>
              <w:jc w:val="right"/>
              <w:rPr>
                <w:rFonts w:ascii="新細明體" w:hAnsi="新細明體" w:cs="新細明體"/>
                <w:color w:val="000000"/>
                <w:kern w:val="0"/>
                <w:sz w:val="22"/>
                <w:szCs w:val="22"/>
              </w:rPr>
            </w:pPr>
          </w:p>
        </w:tc>
      </w:tr>
    </w:tbl>
    <w:p w14:paraId="43844D04" w14:textId="67ABEF8B" w:rsidR="00900410" w:rsidRPr="005A066B" w:rsidRDefault="00000000" w:rsidP="00900410">
      <w:pPr>
        <w:spacing w:line="360" w:lineRule="auto"/>
        <w:jc w:val="both"/>
        <w:rPr>
          <w:rFonts w:eastAsia="標楷體"/>
          <w:color w:val="000000"/>
        </w:rPr>
      </w:pPr>
      <m:oMath>
        <m:sSub>
          <m:sSubPr>
            <m:ctrlPr>
              <w:rPr>
                <w:rFonts w:ascii="Cambria Math" w:eastAsia="標楷體" w:hAnsi="Cambria Math"/>
                <w:i/>
                <w:noProof/>
                <w:color w:val="000000"/>
              </w:rPr>
            </m:ctrlPr>
          </m:sSubPr>
          <m:e>
            <m:r>
              <w:rPr>
                <w:rFonts w:ascii="Cambria Math" w:eastAsia="標楷體"/>
                <w:noProof/>
                <w:color w:val="000000"/>
              </w:rPr>
              <m:t>y</m:t>
            </m:r>
          </m:e>
          <m:sub>
            <m:r>
              <w:rPr>
                <w:rFonts w:ascii="Cambria Math" w:eastAsia="標楷體"/>
                <w:noProof/>
                <w:color w:val="000000"/>
              </w:rPr>
              <m:t>i</m:t>
            </m:r>
          </m:sub>
        </m:sSub>
        <m:r>
          <w:rPr>
            <w:rFonts w:ascii="Cambria Math" w:eastAsia="標楷體"/>
            <w:noProof/>
            <w:color w:val="000000"/>
          </w:rPr>
          <m:t>-</m:t>
        </m:r>
        <m:r>
          <w:rPr>
            <w:rFonts w:ascii="Cambria Math" w:eastAsia="標楷體"/>
            <w:noProof/>
            <w:color w:val="000000"/>
          </w:rPr>
          <m:t>(a+</m:t>
        </m:r>
        <m:nary>
          <m:naryPr>
            <m:chr m:val="∑"/>
            <m:ctrlPr>
              <w:rPr>
                <w:rFonts w:ascii="Cambria Math" w:eastAsia="標楷體" w:hAnsi="Cambria Math"/>
                <w:i/>
                <w:noProof/>
                <w:color w:val="000000"/>
              </w:rPr>
            </m:ctrlPr>
          </m:naryPr>
          <m:sub>
            <m:r>
              <w:rPr>
                <w:rFonts w:ascii="Cambria Math" w:eastAsia="標楷體"/>
                <w:noProof/>
                <w:color w:val="000000"/>
              </w:rPr>
              <m:t>j=1</m:t>
            </m:r>
          </m:sub>
          <m:sup>
            <m:r>
              <w:rPr>
                <w:rFonts w:ascii="Cambria Math" w:eastAsia="標楷體"/>
                <w:noProof/>
                <w:color w:val="000000"/>
              </w:rPr>
              <m:t>n</m:t>
            </m:r>
          </m:sup>
          <m:e>
            <m:d>
              <m:dPr>
                <m:ctrlPr>
                  <w:rPr>
                    <w:rFonts w:ascii="Cambria Math" w:eastAsia="標楷體"/>
                    <w:i/>
                    <w:noProof/>
                    <w:color w:val="000000"/>
                  </w:rPr>
                </m:ctrlPr>
              </m:dPr>
              <m:e>
                <m:sSubSup>
                  <m:sSubSupPr>
                    <m:ctrlPr>
                      <w:rPr>
                        <w:rFonts w:ascii="Cambria Math" w:eastAsia="標楷體" w:hAnsi="Cambria Math"/>
                        <w:i/>
                        <w:noProof/>
                        <w:color w:val="000000"/>
                      </w:rPr>
                    </m:ctrlPr>
                  </m:sSubSupPr>
                  <m:e>
                    <m:r>
                      <w:rPr>
                        <w:rFonts w:ascii="Cambria Math" w:eastAsia="標楷體"/>
                        <w:noProof/>
                        <w:color w:val="000000"/>
                      </w:rPr>
                      <m:t>w</m:t>
                    </m:r>
                  </m:e>
                  <m:sub>
                    <m:r>
                      <w:rPr>
                        <w:rFonts w:ascii="Cambria Math" w:eastAsia="標楷體"/>
                        <w:noProof/>
                        <w:color w:val="000000"/>
                      </w:rPr>
                      <m:t>j</m:t>
                    </m:r>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w</m:t>
                    </m:r>
                  </m:e>
                  <m:sub>
                    <m:r>
                      <w:rPr>
                        <w:rFonts w:ascii="Cambria Math" w:eastAsia="標楷體"/>
                        <w:noProof/>
                        <w:color w:val="000000"/>
                      </w:rPr>
                      <m:t>j</m:t>
                    </m:r>
                  </m:sub>
                  <m:sup>
                    <m:r>
                      <w:rPr>
                        <w:rFonts w:ascii="Cambria Math" w:eastAsia="標楷體"/>
                        <w:noProof/>
                        <w:color w:val="000000"/>
                      </w:rPr>
                      <m:t>-</m:t>
                    </m:r>
                  </m:sup>
                </m:sSubSup>
              </m:e>
            </m:d>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e>
        </m:nary>
        <m:nary>
          <m:naryPr>
            <m:chr m:val="∑"/>
            <m:ctrlPr>
              <w:rPr>
                <w:rFonts w:ascii="Cambria Math" w:eastAsia="標楷體" w:hAnsi="Cambria Math"/>
                <w:i/>
                <w:noProof/>
                <w:color w:val="000000"/>
              </w:rPr>
            </m:ctrlPr>
          </m:naryPr>
          <m:sub>
            <m:r>
              <w:rPr>
                <w:rFonts w:ascii="Cambria Math" w:eastAsia="標楷體"/>
                <w:noProof/>
                <w:color w:val="000000"/>
              </w:rPr>
              <m:t>j=1</m:t>
            </m:r>
          </m:sub>
          <m:sup>
            <m:r>
              <w:rPr>
                <w:rFonts w:ascii="Cambria Math" w:eastAsia="標楷體"/>
                <w:noProof/>
                <w:color w:val="000000"/>
              </w:rPr>
              <m:t>n</m:t>
            </m:r>
          </m:sup>
          <m:e>
            <m:nary>
              <m:naryPr>
                <m:chr m:val="∑"/>
                <m:ctrlPr>
                  <w:rPr>
                    <w:rFonts w:ascii="Cambria Math" w:eastAsia="標楷體" w:hAnsi="Cambria Math"/>
                    <w:i/>
                    <w:noProof/>
                    <w:color w:val="000000"/>
                  </w:rPr>
                </m:ctrlPr>
              </m:naryPr>
              <m:sub>
                <m:r>
                  <w:rPr>
                    <w:rFonts w:ascii="Cambria Math" w:eastAsia="標楷體"/>
                    <w:noProof/>
                    <w:color w:val="000000"/>
                  </w:rPr>
                  <m:t>t=1</m:t>
                </m:r>
              </m:sub>
              <m:sup>
                <m:sSub>
                  <m:sSubPr>
                    <m:ctrlPr>
                      <w:rPr>
                        <w:rFonts w:ascii="Cambria Math" w:eastAsia="標楷體" w:hAnsi="Cambria Math"/>
                        <w:i/>
                        <w:noProof/>
                        <w:color w:val="000000"/>
                      </w:rPr>
                    </m:ctrlPr>
                  </m:sSubPr>
                  <m:e>
                    <m:r>
                      <w:rPr>
                        <w:rFonts w:ascii="Cambria Math" w:eastAsia="標楷體"/>
                        <w:noProof/>
                        <w:color w:val="000000"/>
                      </w:rPr>
                      <m:t>k</m:t>
                    </m:r>
                  </m:e>
                  <m:sub>
                    <m:r>
                      <w:rPr>
                        <w:rFonts w:ascii="Cambria Math" w:eastAsia="標楷體"/>
                        <w:noProof/>
                        <w:color w:val="000000"/>
                      </w:rPr>
                      <m:t>j</m:t>
                    </m:r>
                  </m:sub>
                </m:sSub>
              </m:sup>
              <m:e>
                <m:r>
                  <w:rPr>
                    <w:rFonts w:ascii="Cambria Math" w:eastAsia="標楷體"/>
                    <w:noProof/>
                    <w:color w:val="000000"/>
                  </w:rPr>
                  <m:t xml:space="preserve"> (</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jt</m:t>
                    </m:r>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jt</m:t>
                    </m:r>
                  </m:sub>
                  <m:sup>
                    <m:r>
                      <w:rPr>
                        <w:rFonts w:ascii="Cambria Math" w:eastAsia="標楷體"/>
                        <w:noProof/>
                        <w:color w:val="000000"/>
                      </w:rPr>
                      <m:t>-</m:t>
                    </m:r>
                  </m:sup>
                </m:sSubSup>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r>
                  <w:rPr>
                    <w:rFonts w:ascii="Cambria Math" w:eastAsia="標楷體"/>
                    <w:noProof/>
                    <w:color w:val="000000"/>
                  </w:rPr>
                  <m:t>)</m:t>
                </m:r>
                <m:r>
                  <m:rPr>
                    <m:nor/>
                  </m:rPr>
                  <w:rPr>
                    <w:rFonts w:ascii="Cambria Math" w:eastAsia="標楷體"/>
                    <w:noProof/>
                    <w:color w:val="000000"/>
                  </w:rPr>
                  <m:t>/2</m:t>
                </m:r>
                <m:r>
                  <m:rPr>
                    <m:sty m:val="p"/>
                  </m:rPr>
                  <w:rPr>
                    <w:rFonts w:ascii="Cambria Math" w:eastAsia="標楷體"/>
                    <w:noProof/>
                    <w:color w:val="000000"/>
                  </w:rPr>
                  <m:t>)</m:t>
                </m:r>
                <m:r>
                  <w:rPr>
                    <w:rFonts w:ascii="Cambria Math" w:eastAsia="標楷體"/>
                    <w:noProof/>
                    <w:color w:val="000000"/>
                  </w:rPr>
                  <m:t xml:space="preserve"> </m:t>
                </m:r>
              </m:e>
            </m:nary>
          </m:e>
        </m:nary>
        <m:r>
          <w:rPr>
            <w:rFonts w:ascii="Cambria Math" w:eastAsia="標楷體"/>
            <w:noProof/>
            <w:color w:val="000000"/>
          </w:rPr>
          <m:t>≥</m:t>
        </m:r>
        <m:r>
          <w:rPr>
            <w:rFonts w:ascii="Cambria Math" w:eastAsia="標楷體"/>
            <w:noProof/>
            <w:color w:val="000000"/>
          </w:rPr>
          <m:t>ε+</m:t>
        </m:r>
        <m:sSubSup>
          <m:sSubSupPr>
            <m:ctrlPr>
              <w:rPr>
                <w:rFonts w:ascii="Cambria Math" w:eastAsia="標楷體" w:hAnsi="Cambria Math"/>
                <w:i/>
                <w:noProof/>
                <w:color w:val="000000"/>
              </w:rPr>
            </m:ctrlPr>
          </m:sSubSupPr>
          <m:e>
            <m:r>
              <w:rPr>
                <w:rFonts w:ascii="Cambria Math" w:eastAsia="標楷體"/>
                <w:noProof/>
                <w:color w:val="000000"/>
              </w:rPr>
              <m:t>ξ</m:t>
            </m:r>
          </m:e>
          <m:sub>
            <m:r>
              <w:rPr>
                <w:rFonts w:ascii="Cambria Math" w:eastAsia="標楷體"/>
                <w:noProof/>
                <w:color w:val="000000"/>
              </w:rPr>
              <m:t>i</m:t>
            </m:r>
          </m:sub>
          <m:sup>
            <m:r>
              <w:rPr>
                <w:rFonts w:ascii="Cambria Math" w:eastAsia="標楷體"/>
                <w:noProof/>
                <w:color w:val="000000"/>
              </w:rPr>
              <m:t>+</m:t>
            </m:r>
          </m:sup>
        </m:sSubSup>
        <m:r>
          <w:rPr>
            <w:rFonts w:ascii="Cambria Math" w:eastAsia="標楷體"/>
            <w:noProof/>
            <w:color w:val="000000"/>
          </w:rPr>
          <m:t xml:space="preserve">, </m:t>
        </m:r>
      </m:oMath>
      <w:r w:rsidR="00900410" w:rsidRPr="005A066B">
        <w:rPr>
          <w:rFonts w:eastAsia="標楷體"/>
          <w:color w:val="000000"/>
        </w:rPr>
        <w:t xml:space="preserve">for </w:t>
      </w:r>
      <w:r w:rsidR="00900410" w:rsidRPr="005A066B">
        <w:rPr>
          <w:rFonts w:eastAsia="標楷體"/>
          <w:i/>
          <w:color w:val="000000"/>
        </w:rPr>
        <w:t>i</w:t>
      </w:r>
      <w:r w:rsidR="00900410" w:rsidRPr="005A066B">
        <w:rPr>
          <w:rFonts w:eastAsia="標楷體"/>
          <w:color w:val="000000"/>
        </w:rPr>
        <w:t xml:space="preserve"> = 1, …, </w:t>
      </w:r>
      <w:r w:rsidR="00900410" w:rsidRPr="005A066B">
        <w:rPr>
          <w:rFonts w:eastAsia="標楷體"/>
          <w:i/>
          <w:color w:val="000000"/>
        </w:rPr>
        <w:t>m</w:t>
      </w:r>
      <w:r w:rsidR="00900410" w:rsidRPr="005A066B">
        <w:rPr>
          <w:rFonts w:eastAsia="標楷體"/>
          <w:color w:val="000000"/>
        </w:rPr>
        <w:t>,</w:t>
      </w:r>
      <w:r w:rsidR="00900410" w:rsidRPr="005A066B">
        <w:rPr>
          <w:rFonts w:eastAsia="標楷體"/>
          <w:color w:val="000000"/>
        </w:rPr>
        <w:tab/>
        <w:t>(2.5.2)</w:t>
      </w:r>
    </w:p>
    <w:p w14:paraId="458B5F08"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yi-(</w:t>
      </w:r>
    </w:p>
    <w:p w14:paraId="0EC981D0"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a+</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hint="eastAsia"/>
          <w:color w:val="FF0000"/>
        </w:rPr>
        <w:t>*</w:t>
      </w:r>
      <w:r w:rsidRPr="003656D4">
        <w:rPr>
          <w:rFonts w:eastAsia="華康中楷體"/>
          <w:color w:val="FF0000"/>
        </w:rPr>
        <w:t>(w1p-w1n)+vix</w:t>
      </w:r>
      <w:r w:rsidRPr="003656D4">
        <w:rPr>
          <w:rFonts w:eastAsia="華康中楷體"/>
          <w:color w:val="FF0000"/>
          <w:vertAlign w:val="subscript"/>
        </w:rPr>
        <w:t xml:space="preserve"> i</w:t>
      </w:r>
      <w:r w:rsidRPr="003656D4">
        <w:rPr>
          <w:rFonts w:eastAsia="華康中楷體"/>
          <w:color w:val="FF0000"/>
        </w:rPr>
        <w:t xml:space="preserve"> ((w2p-w2n)+future</w:t>
      </w:r>
      <w:r w:rsidRPr="003656D4">
        <w:rPr>
          <w:rFonts w:eastAsia="華康中楷體"/>
          <w:color w:val="FF0000"/>
          <w:vertAlign w:val="subscript"/>
        </w:rPr>
        <w:t xml:space="preserve"> i</w:t>
      </w:r>
      <w:r w:rsidRPr="003656D4">
        <w:rPr>
          <w:rFonts w:eastAsia="華康中楷體"/>
          <w:color w:val="FF0000"/>
        </w:rPr>
        <w:t xml:space="preserve"> (w3p-w3n)+</w:t>
      </w:r>
    </w:p>
    <w:p w14:paraId="6385BC1C"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(b11p-b11n)(</w:t>
      </w:r>
      <w:r w:rsidRPr="003656D4">
        <w:rPr>
          <w:rFonts w:eastAsia="華康中楷體" w:hint="eastAsia"/>
          <w:color w:val="FF0000"/>
        </w:rPr>
        <w:t xml:space="preserve"> </w:t>
      </w:r>
      <w:r w:rsidRPr="003656D4">
        <w:rPr>
          <w:rFonts w:eastAsia="華康中楷體"/>
          <w:color w:val="FF0000"/>
        </w:rPr>
        <w:t>|</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-17300.34|+</w:t>
      </w:r>
      <w:r w:rsidRPr="003656D4">
        <w:rPr>
          <w:rFonts w:eastAsia="華康中楷體" w:hint="eastAsia"/>
          <w:color w:val="FF0000"/>
        </w:rPr>
        <w:t xml:space="preserve"> 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-17300.34)/2+</w:t>
      </w:r>
    </w:p>
    <w:p w14:paraId="1C8E7D2E"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(b12p-b12n)(</w:t>
      </w:r>
      <w:r w:rsidRPr="003656D4">
        <w:rPr>
          <w:rFonts w:eastAsia="華康中楷體" w:hint="eastAsia"/>
          <w:color w:val="FF0000"/>
        </w:rPr>
        <w:t xml:space="preserve"> </w:t>
      </w:r>
      <w:r w:rsidRPr="003656D4">
        <w:rPr>
          <w:rFonts w:eastAsia="華康中楷體"/>
          <w:color w:val="FF0000"/>
        </w:rPr>
        <w:t>|</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-17418.23|+</w:t>
      </w:r>
      <w:r w:rsidRPr="003656D4">
        <w:rPr>
          <w:rFonts w:eastAsia="華康中楷體" w:hint="eastAsia"/>
          <w:color w:val="FF0000"/>
        </w:rPr>
        <w:t xml:space="preserve"> 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-17418.23)/2+</w:t>
      </w:r>
    </w:p>
    <w:p w14:paraId="2164FC9E"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(b13p-b13n)(</w:t>
      </w:r>
      <w:r w:rsidRPr="003656D4">
        <w:rPr>
          <w:rFonts w:eastAsia="華康中楷體" w:hint="eastAsia"/>
          <w:color w:val="FF0000"/>
        </w:rPr>
        <w:t xml:space="preserve"> </w:t>
      </w:r>
      <w:r w:rsidRPr="003656D4">
        <w:rPr>
          <w:rFonts w:eastAsia="華康中楷體"/>
          <w:color w:val="FF0000"/>
        </w:rPr>
        <w:t>|</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-18035.04|+</w:t>
      </w:r>
      <w:r w:rsidRPr="003656D4">
        <w:rPr>
          <w:rFonts w:eastAsia="華康中楷體" w:hint="eastAsia"/>
          <w:color w:val="FF0000"/>
        </w:rPr>
        <w:t xml:space="preserve"> 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-18035.04)/2+</w:t>
      </w:r>
    </w:p>
    <w:p w14:paraId="3A3C0800"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(b14p-b14n)(</w:t>
      </w:r>
      <w:r w:rsidRPr="003656D4">
        <w:rPr>
          <w:rFonts w:eastAsia="華康中楷體" w:hint="eastAsia"/>
          <w:color w:val="FF0000"/>
        </w:rPr>
        <w:t xml:space="preserve"> </w:t>
      </w:r>
      <w:r w:rsidRPr="003656D4">
        <w:rPr>
          <w:rFonts w:eastAsia="華康中楷體"/>
          <w:color w:val="FF0000"/>
        </w:rPr>
        <w:t>|</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-18084.8|+</w:t>
      </w:r>
      <w:r w:rsidRPr="003656D4">
        <w:rPr>
          <w:rFonts w:eastAsia="華康中楷體" w:hint="eastAsia"/>
          <w:color w:val="FF0000"/>
        </w:rPr>
        <w:t xml:space="preserve"> 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-18084.8)/2+</w:t>
      </w:r>
    </w:p>
    <w:p w14:paraId="2C0BB03B"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(b15p-b15n)(</w:t>
      </w:r>
      <w:r w:rsidRPr="003656D4">
        <w:rPr>
          <w:rFonts w:eastAsia="華康中楷體" w:hint="eastAsia"/>
          <w:color w:val="FF0000"/>
        </w:rPr>
        <w:t xml:space="preserve"> </w:t>
      </w:r>
      <w:r w:rsidRPr="003656D4">
        <w:rPr>
          <w:rFonts w:eastAsia="華康中楷體"/>
          <w:color w:val="FF0000"/>
        </w:rPr>
        <w:t>|</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18149.73</w:t>
      </w:r>
      <w:r w:rsidRPr="003656D4">
        <w:rPr>
          <w:rFonts w:eastAsia="華康中楷體"/>
          <w:color w:val="FF0000"/>
        </w:rPr>
        <w:t>|+</w:t>
      </w:r>
      <w:r w:rsidRPr="003656D4">
        <w:rPr>
          <w:rFonts w:eastAsia="華康中楷體" w:hint="eastAsia"/>
          <w:color w:val="FF0000"/>
        </w:rPr>
        <w:t xml:space="preserve"> 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18149.73</w:t>
      </w:r>
      <w:r w:rsidRPr="003656D4">
        <w:rPr>
          <w:rFonts w:eastAsia="華康中楷體"/>
          <w:color w:val="FF0000"/>
        </w:rPr>
        <w:t>)/2+</w:t>
      </w:r>
    </w:p>
    <w:p w14:paraId="5774A52B"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w:t>
      </w:r>
    </w:p>
    <w:p w14:paraId="30F14561"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w:t>
      </w:r>
    </w:p>
    <w:p w14:paraId="32FF5D26"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(b21p-b21n)(</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-48|+</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-48)/2+</w:t>
      </w:r>
    </w:p>
    <w:p w14:paraId="09A55C84"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(b22p-b22n)(</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-38.48|+</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-38.48)/2+</w:t>
      </w:r>
    </w:p>
    <w:p w14:paraId="27DAE209"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(b23p-b23n)(</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-37.09|+</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-37.09)/2+</w:t>
      </w:r>
    </w:p>
    <w:p w14:paraId="131E41F3"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lastRenderedPageBreak/>
        <w:t>(b24p-b24n)(</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-37.59|+</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-37.59)/2+</w:t>
      </w:r>
    </w:p>
    <w:p w14:paraId="0AD4B01E"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(b25p-b25n)(</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-39.76|+</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-39.76)/2+</w:t>
      </w:r>
    </w:p>
    <w:p w14:paraId="1C752227" w14:textId="77777777" w:rsidR="00900410" w:rsidRPr="003656D4" w:rsidRDefault="00900410" w:rsidP="00900410">
      <w:pPr>
        <w:spacing w:line="360" w:lineRule="auto"/>
        <w:jc w:val="both"/>
        <w:rPr>
          <w:rFonts w:eastAsia="華康中楷體"/>
          <w:color w:val="FF0000"/>
        </w:rPr>
      </w:pPr>
      <w:r w:rsidRPr="003656D4">
        <w:rPr>
          <w:rFonts w:eastAsia="華康中楷體" w:hint="eastAsia"/>
          <w:color w:val="FF0000"/>
        </w:rPr>
        <w:t>.</w:t>
      </w:r>
    </w:p>
    <w:p w14:paraId="54ABEEEF"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w:t>
      </w:r>
    </w:p>
    <w:p w14:paraId="62FA2C93"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(b31p-b31n)(</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-17388.25|+</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-17388.25)/2+</w:t>
      </w:r>
    </w:p>
    <w:p w14:paraId="328CF6DE"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(b32p-b32n)(</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17765.25</w:t>
      </w:r>
      <w:r w:rsidRPr="003656D4">
        <w:rPr>
          <w:rFonts w:eastAsia="華康中楷體"/>
          <w:color w:val="FF0000"/>
        </w:rPr>
        <w:t>|+</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17765.25</w:t>
      </w:r>
      <w:r w:rsidRPr="003656D4">
        <w:rPr>
          <w:rFonts w:eastAsia="華康中楷體"/>
          <w:color w:val="FF0000"/>
        </w:rPr>
        <w:t>)/2+</w:t>
      </w:r>
    </w:p>
    <w:p w14:paraId="64E778F7"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(b33p-b33n)(</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17725</w:t>
      </w:r>
      <w:r w:rsidRPr="003656D4">
        <w:rPr>
          <w:rFonts w:eastAsia="華康中楷體"/>
          <w:color w:val="FF0000"/>
        </w:rPr>
        <w:t>|+</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17725</w:t>
      </w:r>
      <w:r w:rsidRPr="003656D4">
        <w:rPr>
          <w:rFonts w:eastAsia="華康中楷體"/>
          <w:color w:val="FF0000"/>
        </w:rPr>
        <w:t>)/2+</w:t>
      </w:r>
    </w:p>
    <w:p w14:paraId="1F187F2A"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(b34p-b34n)(</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17744</w:t>
      </w:r>
      <w:r w:rsidRPr="003656D4">
        <w:rPr>
          <w:rFonts w:eastAsia="華康中楷體"/>
          <w:color w:val="FF0000"/>
        </w:rPr>
        <w:t>|+</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17744</w:t>
      </w:r>
      <w:r w:rsidRPr="003656D4">
        <w:rPr>
          <w:rFonts w:eastAsia="華康中楷體"/>
          <w:color w:val="FF0000"/>
        </w:rPr>
        <w:t>)/2+</w:t>
      </w:r>
    </w:p>
    <w:p w14:paraId="09D32329"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(b35p-b35n)(</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17785</w:t>
      </w:r>
      <w:r w:rsidRPr="003656D4">
        <w:rPr>
          <w:rFonts w:eastAsia="華康中楷體"/>
          <w:color w:val="FF0000"/>
        </w:rPr>
        <w:t>|+</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17785</w:t>
      </w:r>
      <w:r w:rsidRPr="003656D4">
        <w:rPr>
          <w:rFonts w:eastAsia="華康中楷體"/>
          <w:color w:val="FF0000"/>
        </w:rPr>
        <w:t>)/2+</w:t>
      </w:r>
    </w:p>
    <w:p w14:paraId="03F89884" w14:textId="177C8123" w:rsidR="00900410" w:rsidRPr="003656D4" w:rsidRDefault="00900410" w:rsidP="00900410">
      <w:pPr>
        <w:spacing w:line="360" w:lineRule="auto"/>
        <w:jc w:val="both"/>
        <w:rPr>
          <w:rFonts w:eastAsia="華康中楷體"/>
          <w:color w:val="FF0000"/>
        </w:rPr>
      </w:pPr>
      <w:r w:rsidRPr="003656D4">
        <w:rPr>
          <w:rFonts w:eastAsia="華康中楷體"/>
          <w:color w:val="FF0000"/>
        </w:rPr>
        <w:t>..)&gt;=</w:t>
      </w:r>
      <w:r w:rsidRPr="003656D4">
        <w:rPr>
          <w:color w:val="FF0000"/>
        </w:rPr>
        <w:t xml:space="preserve"> </w:t>
      </w:r>
      <m:oMath>
        <m:r>
          <w:rPr>
            <w:rFonts w:ascii="Cambria Math"/>
            <w:color w:val="FF0000"/>
          </w:rPr>
          <m:t>ε+</m:t>
        </m:r>
        <m:sSubSup>
          <m:sSubSupPr>
            <m:ctrlPr>
              <w:rPr>
                <w:rFonts w:ascii="Cambria Math" w:hAnsi="Cambria Math"/>
                <w:i/>
                <w:color w:val="FF0000"/>
              </w:rPr>
            </m:ctrlPr>
          </m:sSubSupPr>
          <m:e>
            <m:r>
              <w:rPr>
                <w:rFonts w:ascii="Cambria Math"/>
                <w:color w:val="FF0000"/>
              </w:rPr>
              <m:t>ξ</m:t>
            </m:r>
          </m:e>
          <m:sub>
            <m:r>
              <w:rPr>
                <w:rFonts w:ascii="Cambria Math"/>
                <w:color w:val="FF0000"/>
              </w:rPr>
              <m:t>i</m:t>
            </m:r>
          </m:sub>
          <m:sup>
            <m:r>
              <w:rPr>
                <w:rFonts w:ascii="Cambria Math"/>
                <w:color w:val="FF0000"/>
              </w:rPr>
              <m:t>+</m:t>
            </m:r>
          </m:sup>
        </m:sSubSup>
        <m:r>
          <w:rPr>
            <w:rFonts w:ascii="Cambria Math"/>
            <w:color w:val="FF0000"/>
          </w:rPr>
          <m:t>,</m:t>
        </m:r>
      </m:oMath>
      <w:r w:rsidRPr="003656D4">
        <w:rPr>
          <w:rFonts w:eastAsia="標楷體"/>
          <w:color w:val="FF0000"/>
        </w:rPr>
        <w:t xml:space="preserve"> (2.5.2)</w:t>
      </w:r>
    </w:p>
    <w:p w14:paraId="72FFB167" w14:textId="77777777" w:rsidR="00900410" w:rsidRDefault="00900410" w:rsidP="00900410">
      <w:pPr>
        <w:spacing w:line="360" w:lineRule="auto"/>
        <w:jc w:val="both"/>
        <w:rPr>
          <w:rFonts w:eastAsia="華康中楷體"/>
          <w:color w:val="000000"/>
        </w:rPr>
      </w:pPr>
      <w:r>
        <w:rPr>
          <w:rFonts w:eastAsia="華康中楷體"/>
          <w:color w:val="000000"/>
        </w:rPr>
        <w:tab/>
      </w:r>
      <w:r>
        <w:t>Eqs. (2.5.2) – (2.5.3) present the initial model as a multivariate regression model with piecewise terms. This model can be extended to a univariate regression or autoregressive framework to support time series analysis. Furthermore, similar to the LSCUSUM approach (Lee et al., 2020), the proposed model incorporates residual fitting with change-point detection.</w:t>
      </w:r>
      <w:r>
        <w:rPr>
          <w:rFonts w:eastAsia="華康中楷體"/>
          <w:color w:val="000000"/>
        </w:rPr>
        <w:t xml:space="preserve"> </w:t>
      </w:r>
    </w:p>
    <w:p w14:paraId="5645B820" w14:textId="77777777" w:rsidR="00900410" w:rsidRPr="009B6B94" w:rsidRDefault="00900410" w:rsidP="00900410">
      <w:pPr>
        <w:spacing w:line="360" w:lineRule="auto"/>
        <w:jc w:val="both"/>
        <w:rPr>
          <w:rFonts w:eastAsia="華康中楷體"/>
          <w:color w:val="000000"/>
        </w:rPr>
      </w:pPr>
    </w:p>
    <w:p w14:paraId="4BB57945" w14:textId="77777777" w:rsidR="00900410" w:rsidRPr="005A066B" w:rsidRDefault="00900410" w:rsidP="00900410">
      <w:pPr>
        <w:numPr>
          <w:ilvl w:val="0"/>
          <w:numId w:val="26"/>
        </w:numPr>
        <w:pBdr>
          <w:top w:val="nil"/>
          <w:left w:val="nil"/>
          <w:bottom w:val="nil"/>
          <w:right w:val="nil"/>
          <w:between w:val="nil"/>
        </w:pBdr>
        <w:spacing w:line="276" w:lineRule="auto"/>
        <w:jc w:val="both"/>
        <w:rPr>
          <w:b/>
          <w:color w:val="000000"/>
        </w:rPr>
      </w:pPr>
      <w:r w:rsidRPr="005A066B">
        <w:rPr>
          <w:b/>
          <w:color w:val="000000"/>
        </w:rPr>
        <w:t>Experimental design</w:t>
      </w:r>
    </w:p>
    <w:p w14:paraId="0BFA1726" w14:textId="77777777" w:rsidR="00900410" w:rsidRDefault="00900410" w:rsidP="00900410">
      <w:pPr>
        <w:ind w:firstLine="360"/>
        <w:jc w:val="both"/>
        <w:rPr>
          <w:color w:val="000000"/>
          <w:kern w:val="0"/>
        </w:rPr>
      </w:pPr>
      <w:r>
        <w:t>A key limitation of machine learning algorithms, compared to traditional statistical methods like ARIMA (Box et al., 2015), is their inability to inherently capture interdependencies among data points, making them less suited for direct forecasting tasks (Svoboda et al., 2024).</w:t>
      </w:r>
    </w:p>
    <w:p w14:paraId="1456C06F" w14:textId="77777777" w:rsidR="00900410" w:rsidRDefault="00900410" w:rsidP="00900410">
      <w:pPr>
        <w:ind w:firstLine="360"/>
        <w:jc w:val="both"/>
        <w:rPr>
          <w:color w:val="000000"/>
        </w:rPr>
      </w:pPr>
      <w:r>
        <w:rPr>
          <w:color w:val="000000"/>
        </w:rPr>
        <w:t>T</w:t>
      </w:r>
      <w:r w:rsidRPr="005A066B">
        <w:rPr>
          <w:color w:val="000000"/>
        </w:rPr>
        <w:t xml:space="preserve">his </w:t>
      </w:r>
      <w:r>
        <w:rPr>
          <w:color w:val="000000"/>
        </w:rPr>
        <w:t>project</w:t>
      </w:r>
      <w:r w:rsidRPr="005A066B">
        <w:rPr>
          <w:color w:val="000000"/>
        </w:rPr>
        <w:t xml:space="preserve"> aims to explore key scientific questions related to algorithms for multiple pattern change detection. This project also examined interpretability, scalability in large data contexts, adaptability to evolving data streams, and the ability to provide actionable insights for timely interventions (Gupta et al., 2024). This study </w:t>
      </w:r>
      <w:r>
        <w:rPr>
          <w:color w:val="000000"/>
        </w:rPr>
        <w:t>will employ</w:t>
      </w:r>
      <w:r w:rsidRPr="005A066B">
        <w:rPr>
          <w:color w:val="000000"/>
        </w:rPr>
        <w:t xml:space="preserve"> 13 UCI datasets (Li &amp; Yang, 2024) to compare the benchmark model</w:t>
      </w:r>
      <w:r>
        <w:rPr>
          <w:color w:val="000000"/>
        </w:rPr>
        <w:t>s</w:t>
      </w:r>
      <w:r w:rsidRPr="005A066B">
        <w:rPr>
          <w:color w:val="000000"/>
        </w:rPr>
        <w:t>, including the CUSUM and LSCUSUM. Furthermore, the proposed model will be adopted to trace the S&amp;P 500 and NASDAQ 100 indexes to observe structure changes, such as the outbreak of the COVID-19 pandemic or the impact of Trump’s victory in the U.S. election.</w:t>
      </w:r>
      <w:r>
        <w:rPr>
          <w:color w:val="000000"/>
        </w:rPr>
        <w:t xml:space="preserve"> </w:t>
      </w:r>
      <w:r w:rsidRPr="005A066B">
        <w:rPr>
          <w:color w:val="000000"/>
        </w:rPr>
        <w:t>Since the model is a kernel-free model, this study aims to provide better interpretability of the detected change-points and generate predicted intervals under different quantiles</w:t>
      </w:r>
      <w:r>
        <w:rPr>
          <w:color w:val="000000"/>
        </w:rPr>
        <w:t xml:space="preserve"> while performing sensitivity analysis</w:t>
      </w:r>
      <w:r w:rsidRPr="005A066B">
        <w:rPr>
          <w:color w:val="000000"/>
        </w:rPr>
        <w:t>.</w:t>
      </w:r>
      <w:r>
        <w:rPr>
          <w:color w:val="000000"/>
        </w:rPr>
        <w:t xml:space="preserve"> </w:t>
      </w:r>
      <w:r>
        <w:t>We will also explore the underlying narrative behind the detected change-points.</w:t>
      </w:r>
      <w:r w:rsidRPr="005A066B">
        <w:rPr>
          <w:color w:val="000000"/>
        </w:rPr>
        <w:t xml:space="preserve"> </w:t>
      </w:r>
    </w:p>
    <w:p w14:paraId="5F211B91" w14:textId="77777777" w:rsidR="00900410" w:rsidRPr="00715D3C" w:rsidRDefault="00900410" w:rsidP="00900410">
      <w:pPr>
        <w:ind w:firstLine="360"/>
        <w:jc w:val="both"/>
        <w:rPr>
          <w:color w:val="000000"/>
          <w:kern w:val="0"/>
        </w:rPr>
      </w:pPr>
      <w:r w:rsidRPr="005A066B">
        <w:rPr>
          <w:rFonts w:hint="eastAsia"/>
          <w:color w:val="000000"/>
        </w:rPr>
        <w:t>T</w:t>
      </w:r>
      <w:r w:rsidRPr="005A066B">
        <w:rPr>
          <w:color w:val="000000"/>
        </w:rPr>
        <w:t xml:space="preserve">he optimization and statistical software, including Lingo 18, Gurobi 12.0, and R 4.4.2, </w:t>
      </w:r>
      <w:r>
        <w:rPr>
          <w:color w:val="000000"/>
        </w:rPr>
        <w:t>will be</w:t>
      </w:r>
      <w:r w:rsidRPr="005A066B">
        <w:rPr>
          <w:color w:val="000000"/>
        </w:rPr>
        <w:t xml:space="preserve"> primarily adopted in this study.</w:t>
      </w:r>
    </w:p>
    <w:p w14:paraId="142B8130" w14:textId="77777777" w:rsidR="00900410" w:rsidRPr="005A066B" w:rsidRDefault="00900410" w:rsidP="00900410">
      <w:pPr>
        <w:pBdr>
          <w:top w:val="nil"/>
          <w:left w:val="nil"/>
          <w:bottom w:val="nil"/>
          <w:right w:val="nil"/>
          <w:between w:val="nil"/>
        </w:pBdr>
        <w:spacing w:line="276" w:lineRule="auto"/>
        <w:ind w:firstLine="360"/>
        <w:jc w:val="both"/>
        <w:rPr>
          <w:color w:val="000000"/>
        </w:rPr>
      </w:pPr>
    </w:p>
    <w:p w14:paraId="6407DD69" w14:textId="77777777" w:rsidR="00900410" w:rsidRPr="005A066B" w:rsidRDefault="00900410" w:rsidP="00900410">
      <w:pPr>
        <w:widowControl/>
        <w:numPr>
          <w:ilvl w:val="0"/>
          <w:numId w:val="26"/>
        </w:numPr>
        <w:spacing w:before="8"/>
        <w:ind w:right="25"/>
        <w:jc w:val="both"/>
        <w:rPr>
          <w:rFonts w:eastAsia="標楷體"/>
          <w:b/>
          <w:color w:val="000000"/>
          <w:kern w:val="0"/>
        </w:rPr>
      </w:pPr>
      <w:r w:rsidRPr="005A066B">
        <w:rPr>
          <w:rFonts w:eastAsia="標楷體"/>
          <w:b/>
          <w:color w:val="000000"/>
          <w:kern w:val="0"/>
        </w:rPr>
        <w:t>Difficulty and Challenge</w:t>
      </w:r>
    </w:p>
    <w:p w14:paraId="1CC5F038" w14:textId="77777777" w:rsidR="00900410" w:rsidRDefault="00900410" w:rsidP="00900410">
      <w:pPr>
        <w:widowControl/>
        <w:spacing w:before="8"/>
        <w:ind w:right="25" w:firstLine="360"/>
        <w:rPr>
          <w:color w:val="000000"/>
        </w:rPr>
      </w:pPr>
      <w:r w:rsidRPr="005A066B">
        <w:rPr>
          <w:b/>
          <w:color w:val="000000"/>
        </w:rPr>
        <w:lastRenderedPageBreak/>
        <w:t>The issue of a large number of 0-1 variables:</w:t>
      </w:r>
      <w:r w:rsidRPr="005A066B">
        <w:rPr>
          <w:color w:val="000000"/>
        </w:rPr>
        <w:t xml:space="preserve"> The proposed method involves more binary variables and constraints as the number of input features or samples increase. To address this computational challenge, the use of graphics processing units (GPUs) will be explored to accelerate the computing process if necessary, leveraging advancements such as NVIDIA cuOpt for large-scale linear programming problems (Lu &amp; Yang, 2023, </w:t>
      </w:r>
      <w:hyperlink r:id="rId21" w:tgtFrame="_new" w:history="1">
        <w:r w:rsidRPr="005A066B">
          <w:rPr>
            <w:rStyle w:val="Hyperlink"/>
            <w:color w:val="000000"/>
          </w:rPr>
          <w:t>https://developer.nvidia.com/blog/accelerate-large-linear-programming-problems-with-nvidia-cuopt/?felosearch_translate=1</w:t>
        </w:r>
      </w:hyperlink>
      <w:r w:rsidRPr="005A066B">
        <w:rPr>
          <w:color w:val="000000"/>
        </w:rPr>
        <w:t xml:space="preserve">). </w:t>
      </w:r>
    </w:p>
    <w:p w14:paraId="709D5D79" w14:textId="77777777" w:rsidR="00900410" w:rsidRPr="005A066B" w:rsidRDefault="00900410" w:rsidP="00900410">
      <w:pPr>
        <w:widowControl/>
        <w:spacing w:before="8"/>
        <w:ind w:right="25" w:firstLine="360"/>
        <w:jc w:val="both"/>
        <w:rPr>
          <w:color w:val="000000"/>
        </w:rPr>
      </w:pPr>
      <w:r w:rsidRPr="005A066B">
        <w:rPr>
          <w:color w:val="000000"/>
        </w:rPr>
        <w:t xml:space="preserve">They affirmed the utility of GPUs in solving linear programming by introducing the present cuPDLP.jl, a GPU implementation of the restarted primal-dual hybrid gradient (PDHG) for solving linear programming. It achieves comparable performance to Gurobi, a state-of-the-art LP solver, on standard benchmark sets. This highlights the potential of GPUs and first-order optimization methods. The exploration of parallel computing on linear or mixed integer programming based on the further development of </w:t>
      </w:r>
      <w:r w:rsidRPr="005A066B">
        <w:rPr>
          <w:rStyle w:val="Strong"/>
          <w:b w:val="0"/>
          <w:color w:val="000000"/>
        </w:rPr>
        <w:t>cuPDLP.jl is of particular interest</w:t>
      </w:r>
      <w:r w:rsidRPr="005A066B">
        <w:rPr>
          <w:color w:val="000000"/>
        </w:rPr>
        <w:t>. This approach is particularly relevant for handling big data for mixed integer programming problems in the future, as discussed at INFORMS 2024.</w:t>
      </w:r>
    </w:p>
    <w:p w14:paraId="6017CF96" w14:textId="77777777" w:rsidR="00900410" w:rsidRPr="005A066B" w:rsidRDefault="00900410" w:rsidP="00900410">
      <w:pPr>
        <w:widowControl/>
        <w:spacing w:before="8"/>
        <w:ind w:right="25"/>
        <w:jc w:val="both"/>
        <w:rPr>
          <w:rFonts w:eastAsia="標楷體"/>
          <w:b/>
          <w:color w:val="000000"/>
          <w:kern w:val="0"/>
        </w:rPr>
      </w:pPr>
    </w:p>
    <w:p w14:paraId="0C83853D" w14:textId="77777777" w:rsidR="00900410" w:rsidRPr="005A066B" w:rsidRDefault="00900410" w:rsidP="00900410">
      <w:pPr>
        <w:widowControl/>
        <w:numPr>
          <w:ilvl w:val="0"/>
          <w:numId w:val="26"/>
        </w:numPr>
        <w:spacing w:before="8"/>
        <w:ind w:right="25"/>
        <w:jc w:val="both"/>
        <w:rPr>
          <w:rFonts w:eastAsia="標楷體"/>
          <w:b/>
          <w:color w:val="000000"/>
          <w:kern w:val="0"/>
          <w:lang w:eastAsia="zh-CN"/>
        </w:rPr>
      </w:pPr>
      <w:r w:rsidRPr="005A066B">
        <w:rPr>
          <w:rFonts w:eastAsia="標楷體"/>
          <w:b/>
          <w:color w:val="000000"/>
          <w:kern w:val="0"/>
          <w:lang w:eastAsia="zh-CN"/>
        </w:rPr>
        <w:t>Performance measurements and model settings</w:t>
      </w:r>
    </w:p>
    <w:p w14:paraId="2C9B1D2C" w14:textId="77777777" w:rsidR="00900410" w:rsidRPr="005A066B" w:rsidRDefault="00900410" w:rsidP="00900410">
      <w:pPr>
        <w:ind w:firstLine="360"/>
        <w:jc w:val="both"/>
        <w:rPr>
          <w:color w:val="000000"/>
        </w:rPr>
      </w:pPr>
      <w:r w:rsidRPr="005A066B">
        <w:rPr>
          <w:color w:val="000000"/>
        </w:rPr>
        <w:t>To quantitatively compare the performance of predictive models, appropriate metrics must be used to measure the model's fit to the data and its generalization ability. Furthermore, we aim to investigate what occurs at the detected change-points. Four performance measures will be chosen and compared to the benchmark models, such as CUSUM and LSCUSUM.</w:t>
      </w:r>
    </w:p>
    <w:p w14:paraId="55BAFAAC" w14:textId="77777777" w:rsidR="00900410" w:rsidRPr="005A066B" w:rsidRDefault="00900410" w:rsidP="00900410">
      <w:pPr>
        <w:jc w:val="both"/>
        <w:rPr>
          <w:color w:val="000000"/>
          <w:kern w:val="0"/>
        </w:rPr>
      </w:pPr>
    </w:p>
    <w:p w14:paraId="012F8296" w14:textId="77777777" w:rsidR="00900410" w:rsidRPr="005A066B" w:rsidRDefault="00900410" w:rsidP="00900410">
      <w:pPr>
        <w:widowControl/>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5A066B">
        <w:rPr>
          <w:b/>
          <w:color w:val="000000"/>
        </w:rPr>
        <w:t>Root Mean Square Error (RMSE)</w:t>
      </w:r>
    </w:p>
    <w:p w14:paraId="16B16FC3" w14:textId="288BDC55" w:rsidR="00900410" w:rsidRPr="005A066B" w:rsidRDefault="00900410" w:rsidP="00900410">
      <w:pPr>
        <w:jc w:val="both"/>
        <w:rPr>
          <w:color w:val="000000"/>
        </w:rPr>
      </w:pPr>
      <w:r w:rsidRPr="005A066B">
        <w:rPr>
          <w:color w:val="000000"/>
        </w:rPr>
        <w:t xml:space="preserve">RMSE comes from </w:t>
      </w:r>
      <m:oMath>
        <m:r>
          <m:rPr>
            <m:nor/>
          </m:rPr>
          <w:rPr>
            <w:rFonts w:ascii="Cambria Math" w:eastAsia="標楷體"/>
            <w:color w:val="000000"/>
          </w:rPr>
          <m:t>MSE</m:t>
        </m:r>
        <m:r>
          <m:rPr>
            <m:sty m:val="p"/>
          </m:rPr>
          <w:rPr>
            <w:rFonts w:ascii="Cambria Math" w:eastAsia="標楷體"/>
            <w:color w:val="000000"/>
          </w:rPr>
          <m:t>=</m:t>
        </m:r>
        <m:f>
          <m:fPr>
            <m:ctrlPr>
              <w:rPr>
                <w:rFonts w:ascii="Cambria Math" w:eastAsia="標楷體" w:hAnsi="Cambria Math"/>
                <w:i/>
                <w:color w:val="000000"/>
              </w:rPr>
            </m:ctrlPr>
          </m:fPr>
          <m:num>
            <m:r>
              <w:rPr>
                <w:rFonts w:ascii="Cambria Math" w:eastAsia="標楷體"/>
                <w:color w:val="000000"/>
              </w:rPr>
              <m:t>1</m:t>
            </m:r>
          </m:num>
          <m:den>
            <m:r>
              <w:rPr>
                <w:rFonts w:ascii="Cambria Math" w:eastAsia="標楷體"/>
                <w:color w:val="000000"/>
              </w:rPr>
              <m:t>m</m:t>
            </m:r>
          </m:den>
        </m:f>
        <m:nary>
          <m:naryPr>
            <m:chr m:val="∑"/>
            <m:ctrlPr>
              <w:rPr>
                <w:rFonts w:ascii="Cambria Math" w:eastAsia="標楷體" w:hAnsi="Cambria Math"/>
                <w:i/>
                <w:color w:val="000000"/>
              </w:rPr>
            </m:ctrlPr>
          </m:naryPr>
          <m:sub>
            <m:r>
              <w:rPr>
                <w:rFonts w:ascii="Cambria Math" w:eastAsia="標楷體"/>
                <w:color w:val="000000"/>
              </w:rPr>
              <m:t>i=1</m:t>
            </m:r>
          </m:sub>
          <m:sup>
            <m:r>
              <w:rPr>
                <w:rFonts w:ascii="Cambria Math" w:eastAsia="標楷體"/>
                <w:color w:val="000000"/>
              </w:rPr>
              <m:t>m</m:t>
            </m:r>
          </m:sup>
          <m:e>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r>
              <w:rPr>
                <w:rFonts w:ascii="Cambria Math" w:eastAsia="標楷體"/>
                <w:color w:val="000000"/>
              </w:rPr>
              <m:t>-</m:t>
            </m:r>
            <m:sSub>
              <m:sSubPr>
                <m:ctrlPr>
                  <w:rPr>
                    <w:rFonts w:ascii="Cambria Math" w:eastAsia="標楷體" w:hAnsi="Cambria Math"/>
                    <w:i/>
                    <w:color w:val="000000"/>
                  </w:rPr>
                </m:ctrlPr>
              </m:sSubPr>
              <m:e>
                <m:acc>
                  <m:accPr>
                    <m:ctrlPr>
                      <w:rPr>
                        <w:rFonts w:ascii="Cambria Math" w:eastAsia="標楷體" w:hAnsi="Cambria Math"/>
                        <w:i/>
                        <w:color w:val="000000"/>
                      </w:rPr>
                    </m:ctrlPr>
                  </m:accPr>
                  <m:e>
                    <m:r>
                      <w:rPr>
                        <w:rFonts w:ascii="Cambria Math" w:eastAsia="標楷體"/>
                        <w:color w:val="000000"/>
                      </w:rPr>
                      <m:t>y</m:t>
                    </m:r>
                  </m:e>
                </m:acc>
              </m:e>
              <m:sub>
                <m:r>
                  <w:rPr>
                    <w:rFonts w:ascii="Cambria Math" w:eastAsia="標楷體"/>
                    <w:color w:val="000000"/>
                  </w:rPr>
                  <m:t>i</m:t>
                </m:r>
              </m:sub>
            </m:sSub>
            <m:sSup>
              <m:sSupPr>
                <m:ctrlPr>
                  <w:rPr>
                    <w:rFonts w:ascii="Cambria Math" w:eastAsia="標楷體" w:hAnsi="Cambria Math"/>
                    <w:i/>
                    <w:color w:val="000000"/>
                  </w:rPr>
                </m:ctrlPr>
              </m:sSupPr>
              <m:e>
                <m:r>
                  <w:rPr>
                    <w:rFonts w:ascii="Cambria Math" w:eastAsia="標楷體"/>
                    <w:color w:val="000000"/>
                  </w:rPr>
                  <m:t>)</m:t>
                </m:r>
              </m:e>
              <m:sup>
                <m:r>
                  <w:rPr>
                    <w:rFonts w:ascii="Cambria Math" w:eastAsia="標楷體"/>
                    <w:color w:val="000000"/>
                  </w:rPr>
                  <m:t>2</m:t>
                </m:r>
              </m:sup>
            </m:sSup>
          </m:e>
        </m:nary>
      </m:oMath>
      <w:r w:rsidRPr="005A066B">
        <w:rPr>
          <w:rFonts w:eastAsia="標楷體"/>
          <w:color w:val="000000"/>
        </w:rPr>
        <w:t xml:space="preserve"> which</w:t>
      </w:r>
      <w:r w:rsidRPr="005A066B">
        <w:rPr>
          <w:color w:val="000000"/>
        </w:rPr>
        <w:t xml:space="preserve"> quantifies the overall accuracy of a model and indicates the propagation of error. Lower RMSE values indicate better model performance. </w:t>
      </w:r>
    </w:p>
    <w:p w14:paraId="30195951" w14:textId="35350AAD" w:rsidR="00900410" w:rsidRPr="00900410" w:rsidRDefault="00900410" w:rsidP="00900410">
      <w:pPr>
        <w:ind w:left="360"/>
        <w:jc w:val="both"/>
        <w:rPr>
          <w:color w:val="000000"/>
        </w:rPr>
      </w:pPr>
      <m:oMathPara>
        <m:oMath>
          <m:r>
            <m:rPr>
              <m:nor/>
            </m:rPr>
            <w:rPr>
              <w:rFonts w:ascii="Cambria Math" w:eastAsia="標楷體"/>
              <w:color w:val="000000"/>
            </w:rPr>
            <m:t>RMSE</m:t>
          </m:r>
          <m:r>
            <m:rPr>
              <m:sty m:val="p"/>
            </m:rPr>
            <w:rPr>
              <w:rFonts w:ascii="Cambria Math" w:eastAsia="標楷體"/>
              <w:color w:val="000000"/>
            </w:rPr>
            <m:t>=</m:t>
          </m:r>
          <m:rad>
            <m:radPr>
              <m:degHide m:val="1"/>
              <m:ctrlPr>
                <w:rPr>
                  <w:rFonts w:ascii="Cambria Math" w:eastAsia="標楷體" w:hAnsi="Cambria Math"/>
                  <w:i/>
                  <w:color w:val="000000"/>
                </w:rPr>
              </m:ctrlPr>
            </m:radPr>
            <m:deg/>
            <m:e>
              <m:f>
                <m:fPr>
                  <m:ctrlPr>
                    <w:rPr>
                      <w:rFonts w:ascii="Cambria Math" w:eastAsia="標楷體" w:hAnsi="Cambria Math"/>
                      <w:i/>
                      <w:color w:val="000000"/>
                    </w:rPr>
                  </m:ctrlPr>
                </m:fPr>
                <m:num>
                  <m:r>
                    <w:rPr>
                      <w:rFonts w:ascii="Cambria Math" w:eastAsia="標楷體"/>
                      <w:color w:val="000000"/>
                    </w:rPr>
                    <m:t>1</m:t>
                  </m:r>
                </m:num>
                <m:den>
                  <m:r>
                    <w:rPr>
                      <w:rFonts w:ascii="Cambria Math" w:eastAsia="標楷體"/>
                      <w:color w:val="000000"/>
                    </w:rPr>
                    <m:t>m</m:t>
                  </m:r>
                </m:den>
              </m:f>
              <m:nary>
                <m:naryPr>
                  <m:chr m:val="∑"/>
                  <m:ctrlPr>
                    <w:rPr>
                      <w:rFonts w:ascii="Cambria Math" w:eastAsia="標楷體" w:hAnsi="Cambria Math"/>
                      <w:i/>
                      <w:color w:val="000000"/>
                    </w:rPr>
                  </m:ctrlPr>
                </m:naryPr>
                <m:sub>
                  <m:r>
                    <w:rPr>
                      <w:rFonts w:ascii="Cambria Math" w:eastAsia="標楷體"/>
                      <w:color w:val="000000"/>
                    </w:rPr>
                    <m:t>i=1</m:t>
                  </m:r>
                </m:sub>
                <m:sup>
                  <m:r>
                    <w:rPr>
                      <w:rFonts w:ascii="Cambria Math" w:eastAsia="標楷體"/>
                      <w:color w:val="000000"/>
                    </w:rPr>
                    <m:t>m</m:t>
                  </m:r>
                </m:sup>
                <m:e>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r>
                    <w:rPr>
                      <w:rFonts w:ascii="Cambria Math" w:eastAsia="標楷體"/>
                      <w:color w:val="000000"/>
                    </w:rPr>
                    <m:t>-</m:t>
                  </m:r>
                  <m:sSub>
                    <m:sSubPr>
                      <m:ctrlPr>
                        <w:rPr>
                          <w:rFonts w:ascii="Cambria Math" w:eastAsia="標楷體" w:hAnsi="Cambria Math"/>
                          <w:i/>
                          <w:color w:val="000000"/>
                        </w:rPr>
                      </m:ctrlPr>
                    </m:sSubPr>
                    <m:e>
                      <m:acc>
                        <m:accPr>
                          <m:ctrlPr>
                            <w:rPr>
                              <w:rFonts w:ascii="Cambria Math" w:eastAsia="標楷體" w:hAnsi="Cambria Math"/>
                              <w:i/>
                              <w:color w:val="000000"/>
                            </w:rPr>
                          </m:ctrlPr>
                        </m:accPr>
                        <m:e>
                          <m:r>
                            <w:rPr>
                              <w:rFonts w:ascii="Cambria Math" w:eastAsia="標楷體"/>
                              <w:color w:val="000000"/>
                            </w:rPr>
                            <m:t>y</m:t>
                          </m:r>
                        </m:e>
                      </m:acc>
                    </m:e>
                    <m:sub>
                      <m:r>
                        <w:rPr>
                          <w:rFonts w:ascii="Cambria Math" w:eastAsia="標楷體"/>
                          <w:color w:val="000000"/>
                        </w:rPr>
                        <m:t>i</m:t>
                      </m:r>
                    </m:sub>
                  </m:sSub>
                  <m:sSup>
                    <m:sSupPr>
                      <m:ctrlPr>
                        <w:rPr>
                          <w:rFonts w:ascii="Cambria Math" w:eastAsia="標楷體" w:hAnsi="Cambria Math"/>
                          <w:i/>
                          <w:color w:val="000000"/>
                        </w:rPr>
                      </m:ctrlPr>
                    </m:sSupPr>
                    <m:e>
                      <m:r>
                        <w:rPr>
                          <w:rFonts w:ascii="Cambria Math" w:eastAsia="標楷體"/>
                          <w:color w:val="000000"/>
                        </w:rPr>
                        <m:t>)</m:t>
                      </m:r>
                    </m:e>
                    <m:sup>
                      <m:r>
                        <w:rPr>
                          <w:rFonts w:ascii="Cambria Math" w:eastAsia="標楷體"/>
                          <w:color w:val="000000"/>
                        </w:rPr>
                        <m:t>2</m:t>
                      </m:r>
                    </m:sup>
                  </m:sSup>
                </m:e>
              </m:nary>
            </m:e>
          </m:rad>
        </m:oMath>
      </m:oMathPara>
    </w:p>
    <w:p w14:paraId="578456B9" w14:textId="77777777" w:rsidR="00900410" w:rsidRPr="005A066B" w:rsidRDefault="00900410" w:rsidP="00900410">
      <w:pPr>
        <w:widowControl/>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5A066B">
        <w:rPr>
          <w:b/>
          <w:color w:val="000000"/>
        </w:rPr>
        <w:t>Mean Absolute Percentage Error (MAPE)</w:t>
      </w:r>
    </w:p>
    <w:p w14:paraId="0AFFD4AF" w14:textId="1E57775F" w:rsidR="00900410" w:rsidRPr="005A066B" w:rsidRDefault="00900410" w:rsidP="00900410">
      <w:pPr>
        <w:ind w:firstLine="360"/>
        <w:jc w:val="both"/>
        <w:rPr>
          <w:color w:val="000000"/>
        </w:rPr>
      </w:pPr>
      <w:r w:rsidRPr="005A066B">
        <w:rPr>
          <w:color w:val="000000"/>
        </w:rPr>
        <w:t xml:space="preserve">MAPE is an advancement of </w:t>
      </w:r>
      <m:oMath>
        <m:r>
          <m:rPr>
            <m:nor/>
          </m:rPr>
          <w:rPr>
            <w:rFonts w:ascii="Cambria Math" w:eastAsia="標楷體"/>
            <w:color w:val="000000"/>
          </w:rPr>
          <m:t>MAE</m:t>
        </m:r>
        <m:r>
          <m:rPr>
            <m:sty m:val="p"/>
          </m:rPr>
          <w:rPr>
            <w:rFonts w:ascii="Cambria Math" w:eastAsia="標楷體"/>
            <w:color w:val="000000"/>
          </w:rPr>
          <m:t>=</m:t>
        </m:r>
        <m:f>
          <m:fPr>
            <m:ctrlPr>
              <w:rPr>
                <w:rFonts w:ascii="Cambria Math" w:eastAsia="標楷體" w:hAnsi="Cambria Math"/>
                <w:i/>
                <w:color w:val="000000"/>
              </w:rPr>
            </m:ctrlPr>
          </m:fPr>
          <m:num>
            <m:r>
              <w:rPr>
                <w:rFonts w:ascii="Cambria Math" w:eastAsia="標楷體"/>
                <w:color w:val="000000"/>
              </w:rPr>
              <m:t>1</m:t>
            </m:r>
          </m:num>
          <m:den>
            <m:r>
              <w:rPr>
                <w:rFonts w:ascii="Cambria Math" w:eastAsia="標楷體"/>
                <w:color w:val="000000"/>
              </w:rPr>
              <m:t>m</m:t>
            </m:r>
          </m:den>
        </m:f>
        <m:nary>
          <m:naryPr>
            <m:chr m:val="∑"/>
            <m:ctrlPr>
              <w:rPr>
                <w:rFonts w:ascii="Cambria Math" w:eastAsia="標楷體" w:hAnsi="Cambria Math"/>
                <w:i/>
                <w:color w:val="000000"/>
              </w:rPr>
            </m:ctrlPr>
          </m:naryPr>
          <m:sub>
            <m:r>
              <w:rPr>
                <w:rFonts w:ascii="Cambria Math" w:eastAsia="標楷體"/>
                <w:color w:val="000000"/>
              </w:rPr>
              <m:t>i=1</m:t>
            </m:r>
          </m:sub>
          <m:sup>
            <m:r>
              <w:rPr>
                <w:rFonts w:ascii="Cambria Math" w:eastAsia="標楷體"/>
                <w:color w:val="000000"/>
              </w:rPr>
              <m:t>m</m:t>
            </m:r>
          </m:sup>
          <m:e>
            <m:d>
              <m:dPr>
                <m:begChr m:val="|"/>
                <m:endChr m:val="|"/>
                <m:ctrlPr>
                  <w:rPr>
                    <w:rFonts w:ascii="Cambria Math" w:eastAsia="標楷體" w:hAnsi="Cambria Math"/>
                    <w:i/>
                    <w:color w:val="000000"/>
                  </w:rPr>
                </m:ctrlPr>
              </m:dPr>
              <m:e>
                <m:d>
                  <m:dPr>
                    <m:ctrlPr>
                      <w:rPr>
                        <w:rFonts w:ascii="Cambria Math" w:eastAsia="標楷體"/>
                        <w:i/>
                        <w:color w:val="000000"/>
                      </w:rPr>
                    </m:ctrlPr>
                  </m:dPr>
                  <m:e>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r>
                      <w:rPr>
                        <w:rFonts w:ascii="Cambria Math" w:eastAsia="標楷體"/>
                        <w:color w:val="000000"/>
                      </w:rPr>
                      <m:t>-</m:t>
                    </m:r>
                    <m:sSub>
                      <m:sSubPr>
                        <m:ctrlPr>
                          <w:rPr>
                            <w:rFonts w:ascii="Cambria Math" w:eastAsia="標楷體" w:hAnsi="Cambria Math"/>
                            <w:i/>
                            <w:color w:val="000000"/>
                          </w:rPr>
                        </m:ctrlPr>
                      </m:sSubPr>
                      <m:e>
                        <m:acc>
                          <m:accPr>
                            <m:ctrlPr>
                              <w:rPr>
                                <w:rFonts w:ascii="Cambria Math" w:eastAsia="標楷體" w:hAnsi="Cambria Math"/>
                                <w:i/>
                                <w:color w:val="000000"/>
                              </w:rPr>
                            </m:ctrlPr>
                          </m:accPr>
                          <m:e>
                            <m:r>
                              <w:rPr>
                                <w:rFonts w:ascii="Cambria Math" w:eastAsia="標楷體"/>
                                <w:color w:val="000000"/>
                              </w:rPr>
                              <m:t>y</m:t>
                            </m:r>
                          </m:e>
                        </m:acc>
                      </m:e>
                      <m:sub>
                        <m:r>
                          <w:rPr>
                            <w:rFonts w:ascii="Cambria Math" w:eastAsia="標楷體"/>
                            <w:color w:val="000000"/>
                          </w:rPr>
                          <m:t>i</m:t>
                        </m:r>
                      </m:sub>
                    </m:sSub>
                  </m:e>
                </m:d>
              </m:e>
            </m:d>
          </m:e>
        </m:nary>
      </m:oMath>
      <w:r w:rsidRPr="005A066B">
        <w:rPr>
          <w:rFonts w:eastAsia="標楷體"/>
          <w:color w:val="000000"/>
        </w:rPr>
        <w:t xml:space="preserve">and </w:t>
      </w:r>
      <w:r w:rsidRPr="005A066B">
        <w:rPr>
          <w:color w:val="000000"/>
        </w:rPr>
        <w:t xml:space="preserve">calculates the average absolute percentage error between predicted and actual values. This makes it easy for practitioners to interpret, as it expresses the relative percentage error between predicted and actual values. In finance, relative errors are often more relevant than absolute errors. </w:t>
      </w:r>
    </w:p>
    <w:p w14:paraId="138EF4B9" w14:textId="782A103F" w:rsidR="00900410" w:rsidRPr="005A066B" w:rsidRDefault="00900410" w:rsidP="00900410">
      <w:pPr>
        <w:ind w:left="360"/>
        <w:jc w:val="both"/>
        <w:rPr>
          <w:color w:val="000000"/>
        </w:rPr>
      </w:pPr>
      <w:r w:rsidRPr="005A066B">
        <w:rPr>
          <w:color w:val="000000"/>
        </w:rPr>
        <w:t xml:space="preserve">                </w:t>
      </w:r>
      <m:oMath>
        <m:r>
          <m:rPr>
            <m:nor/>
          </m:rPr>
          <w:rPr>
            <w:rFonts w:ascii="Cambria Math" w:eastAsia="標楷體"/>
            <w:color w:val="000000"/>
          </w:rPr>
          <m:t>MAPE</m:t>
        </m:r>
        <m:r>
          <m:rPr>
            <m:sty m:val="p"/>
          </m:rPr>
          <w:rPr>
            <w:rFonts w:ascii="Cambria Math" w:eastAsia="標楷體"/>
            <w:color w:val="000000"/>
          </w:rPr>
          <m:t>=</m:t>
        </m:r>
        <m:f>
          <m:fPr>
            <m:ctrlPr>
              <w:rPr>
                <w:rFonts w:ascii="Cambria Math" w:eastAsia="標楷體" w:hAnsi="Cambria Math"/>
                <w:i/>
                <w:color w:val="000000"/>
              </w:rPr>
            </m:ctrlPr>
          </m:fPr>
          <m:num>
            <m:r>
              <w:rPr>
                <w:rFonts w:ascii="Cambria Math" w:eastAsia="標楷體"/>
                <w:color w:val="000000"/>
              </w:rPr>
              <m:t>1</m:t>
            </m:r>
          </m:num>
          <m:den>
            <m:r>
              <w:rPr>
                <w:rFonts w:ascii="Cambria Math" w:eastAsia="標楷體"/>
                <w:color w:val="000000"/>
              </w:rPr>
              <m:t>m</m:t>
            </m:r>
          </m:den>
        </m:f>
        <m:nary>
          <m:naryPr>
            <m:chr m:val="∑"/>
            <m:ctrlPr>
              <w:rPr>
                <w:rFonts w:ascii="Cambria Math" w:eastAsia="標楷體" w:hAnsi="Cambria Math"/>
                <w:i/>
                <w:color w:val="000000"/>
              </w:rPr>
            </m:ctrlPr>
          </m:naryPr>
          <m:sub>
            <m:r>
              <w:rPr>
                <w:rFonts w:ascii="Cambria Math" w:eastAsia="標楷體"/>
                <w:color w:val="000000"/>
              </w:rPr>
              <m:t>t=1</m:t>
            </m:r>
          </m:sub>
          <m:sup>
            <m:r>
              <w:rPr>
                <w:rFonts w:ascii="Cambria Math" w:eastAsia="標楷體"/>
                <w:color w:val="000000"/>
              </w:rPr>
              <m:t>m</m:t>
            </m:r>
          </m:sup>
          <m:e>
            <m:d>
              <m:dPr>
                <m:begChr m:val="|"/>
                <m:endChr m:val="|"/>
                <m:ctrlPr>
                  <w:rPr>
                    <w:rFonts w:ascii="Cambria Math" w:eastAsia="標楷體" w:hAnsi="Cambria Math"/>
                    <w:i/>
                    <w:color w:val="000000"/>
                  </w:rPr>
                </m:ctrlPr>
              </m:dPr>
              <m:e>
                <m:f>
                  <m:fPr>
                    <m:ctrlPr>
                      <w:rPr>
                        <w:rFonts w:ascii="Cambria Math" w:eastAsia="標楷體" w:hAnsi="Cambria Math"/>
                        <w:i/>
                        <w:color w:val="000000"/>
                      </w:rPr>
                    </m:ctrlPr>
                  </m:fPr>
                  <m:num>
                    <m:d>
                      <m:dPr>
                        <m:ctrlPr>
                          <w:rPr>
                            <w:rFonts w:ascii="Cambria Math" w:eastAsia="標楷體"/>
                            <w:i/>
                            <w:color w:val="000000"/>
                          </w:rPr>
                        </m:ctrlPr>
                      </m:dPr>
                      <m:e>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r>
                          <w:rPr>
                            <w:rFonts w:ascii="Cambria Math" w:eastAsia="標楷體"/>
                            <w:color w:val="000000"/>
                          </w:rPr>
                          <m:t>-</m:t>
                        </m:r>
                        <m:sSub>
                          <m:sSubPr>
                            <m:ctrlPr>
                              <w:rPr>
                                <w:rFonts w:ascii="Cambria Math" w:eastAsia="標楷體" w:hAnsi="Cambria Math"/>
                                <w:i/>
                                <w:color w:val="000000"/>
                              </w:rPr>
                            </m:ctrlPr>
                          </m:sSubPr>
                          <m:e>
                            <m:acc>
                              <m:accPr>
                                <m:ctrlPr>
                                  <w:rPr>
                                    <w:rFonts w:ascii="Cambria Math" w:eastAsia="標楷體" w:hAnsi="Cambria Math"/>
                                    <w:i/>
                                    <w:color w:val="000000"/>
                                  </w:rPr>
                                </m:ctrlPr>
                              </m:accPr>
                              <m:e>
                                <m:r>
                                  <w:rPr>
                                    <w:rFonts w:ascii="Cambria Math" w:eastAsia="標楷體"/>
                                    <w:color w:val="000000"/>
                                  </w:rPr>
                                  <m:t>y</m:t>
                                </m:r>
                              </m:e>
                            </m:acc>
                          </m:e>
                          <m:sub>
                            <m:r>
                              <w:rPr>
                                <w:rFonts w:ascii="Cambria Math" w:eastAsia="標楷體"/>
                                <w:color w:val="000000"/>
                              </w:rPr>
                              <m:t>i</m:t>
                            </m:r>
                          </m:sub>
                        </m:sSub>
                      </m:e>
                    </m:d>
                  </m:num>
                  <m:den>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den>
                </m:f>
              </m:e>
            </m:d>
          </m:e>
        </m:nary>
      </m:oMath>
    </w:p>
    <w:p w14:paraId="6E4F2B0E" w14:textId="77777777" w:rsidR="00900410" w:rsidRPr="005A066B" w:rsidRDefault="00900410" w:rsidP="00900410">
      <w:pPr>
        <w:jc w:val="both"/>
        <w:rPr>
          <w:color w:val="000000"/>
        </w:rPr>
      </w:pPr>
      <w:r w:rsidRPr="005A066B">
        <w:rPr>
          <w:color w:val="000000"/>
        </w:rPr>
        <w:tab/>
        <w:t>Lower MAPE values indicate better model performance.</w:t>
      </w:r>
    </w:p>
    <w:p w14:paraId="6E33ADB9" w14:textId="77777777" w:rsidR="00900410" w:rsidRPr="005A066B" w:rsidRDefault="00900410" w:rsidP="00900410">
      <w:pPr>
        <w:widowControl/>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rPr>
      </w:pPr>
    </w:p>
    <w:p w14:paraId="4F9C72F0" w14:textId="77777777" w:rsidR="00900410" w:rsidRPr="005A066B" w:rsidRDefault="00900410" w:rsidP="00900410">
      <w:pPr>
        <w:widowControl/>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5A066B">
        <w:rPr>
          <w:b/>
          <w:color w:val="000000"/>
        </w:rPr>
        <w:t>Nash-Sutcliffe Efficiency (NSE)</w:t>
      </w:r>
    </w:p>
    <w:p w14:paraId="3FF24E35" w14:textId="0B29F813" w:rsidR="00900410" w:rsidRPr="005A066B" w:rsidRDefault="00900410" w:rsidP="00900410">
      <w:pPr>
        <w:ind w:firstLine="480"/>
        <w:jc w:val="both"/>
        <w:rPr>
          <w:color w:val="000000"/>
        </w:rPr>
      </w:pPr>
      <w:r w:rsidRPr="005A066B">
        <w:rPr>
          <w:color w:val="000000"/>
        </w:rPr>
        <w:t xml:space="preserve">Initially introduced by Nash and Sutcliffe (1970) to assess the power of models in hydrology, this </w:t>
      </w:r>
      <w:r w:rsidRPr="005A066B">
        <w:rPr>
          <w:color w:val="000000"/>
        </w:rPr>
        <w:lastRenderedPageBreak/>
        <w:t>coefficient is a general form of the coefficient of determination index (</w:t>
      </w:r>
      <w:r w:rsidRPr="005A066B">
        <w:rPr>
          <w:i/>
          <w:color w:val="000000"/>
        </w:rPr>
        <w:t>R</w:t>
      </w:r>
      <w:r w:rsidRPr="005A066B">
        <w:rPr>
          <w:color w:val="000000"/>
          <w:vertAlign w:val="superscript"/>
        </w:rPr>
        <w:t>2</w:t>
      </w:r>
      <w:r w:rsidRPr="005A066B">
        <w:rPr>
          <w:color w:val="000000"/>
        </w:rPr>
        <w:t xml:space="preserve">) with values ranging from </w:t>
      </w:r>
      <m:oMath>
        <m:r>
          <w:rPr>
            <w:rFonts w:ascii="Cambria Math"/>
            <w:color w:val="000000"/>
          </w:rPr>
          <m:t>-∞</m:t>
        </m:r>
      </m:oMath>
      <w:r w:rsidRPr="005A066B">
        <w:rPr>
          <w:color w:val="000000"/>
        </w:rPr>
        <w:t xml:space="preserve"> to 1.</w:t>
      </w:r>
    </w:p>
    <w:p w14:paraId="4DAF2C1B" w14:textId="2820C772" w:rsidR="00900410" w:rsidRPr="005A066B" w:rsidRDefault="00900410" w:rsidP="00900410">
      <w:pPr>
        <w:ind w:firstLineChars="200" w:firstLine="480"/>
        <w:jc w:val="both"/>
        <w:rPr>
          <w:color w:val="000000"/>
        </w:rPr>
      </w:pPr>
      <w:r w:rsidRPr="005A066B">
        <w:rPr>
          <w:color w:val="000000"/>
        </w:rPr>
        <w:t xml:space="preserve">When the model fits perfectly, the value of the coefficient is 1 (NSE = 1). However, when its value is close to </w:t>
      </w:r>
      <m:oMath>
        <m:r>
          <w:rPr>
            <w:rFonts w:ascii="Cambria Math"/>
            <w:color w:val="000000"/>
            <w:vertAlign w:val="subscript"/>
          </w:rPr>
          <m:t>0</m:t>
        </m:r>
        <m:d>
          <m:dPr>
            <m:ctrlPr>
              <w:rPr>
                <w:rFonts w:ascii="Cambria Math"/>
                <w:i/>
                <w:color w:val="000000"/>
                <w:vertAlign w:val="subscript"/>
              </w:rPr>
            </m:ctrlPr>
          </m:dPr>
          <m:e>
            <m:r>
              <m:rPr>
                <m:nor/>
              </m:rPr>
              <w:rPr>
                <w:rFonts w:ascii="Cambria Math"/>
                <w:color w:val="000000"/>
                <w:vertAlign w:val="subscript"/>
              </w:rPr>
              <m:t>NSE</m:t>
            </m:r>
            <m:r>
              <m:rPr>
                <m:sty m:val="p"/>
              </m:rPr>
              <w:rPr>
                <w:rFonts w:ascii="Cambria Math"/>
                <w:color w:val="000000"/>
                <w:vertAlign w:val="subscript"/>
              </w:rPr>
              <m:t>≈</m:t>
            </m:r>
            <m:r>
              <m:rPr>
                <m:sty m:val="p"/>
              </m:rPr>
              <w:rPr>
                <w:rFonts w:ascii="Cambria Math"/>
                <w:color w:val="000000"/>
                <w:vertAlign w:val="subscript"/>
              </w:rPr>
              <m:t>0</m:t>
            </m:r>
            <m:ctrlPr>
              <w:rPr>
                <w:rFonts w:ascii="Cambria Math"/>
                <w:color w:val="000000"/>
                <w:vertAlign w:val="subscript"/>
              </w:rPr>
            </m:ctrlPr>
          </m:e>
        </m:d>
      </m:oMath>
      <w:r w:rsidRPr="005A066B">
        <w:rPr>
          <w:color w:val="000000"/>
        </w:rPr>
        <w:t>, this indicates that the model's predictions are no better than the average data predicted by the model. It penalizes larger prediction errors disproportionately, which may be particularly relevant in the financial field, where downside prediction errors can have significant consequences.</w:t>
      </w:r>
    </w:p>
    <w:p w14:paraId="543BF461" w14:textId="0F861822" w:rsidR="00900410" w:rsidRPr="00900410" w:rsidRDefault="00900410" w:rsidP="00900410">
      <w:pPr>
        <w:ind w:left="360"/>
        <w:jc w:val="both"/>
        <w:rPr>
          <w:color w:val="000000"/>
        </w:rPr>
      </w:pPr>
      <m:oMathPara>
        <m:oMath>
          <m:r>
            <m:rPr>
              <m:nor/>
            </m:rPr>
            <w:rPr>
              <w:rFonts w:ascii="Cambria Math"/>
              <w:color w:val="000000"/>
              <w:vertAlign w:val="subscript"/>
            </w:rPr>
            <m:t>NSE</m:t>
          </m:r>
          <m:r>
            <m:rPr>
              <m:sty m:val="p"/>
            </m:rPr>
            <w:rPr>
              <w:rFonts w:ascii="Cambria Math"/>
              <w:color w:val="000000"/>
              <w:vertAlign w:val="subscript"/>
            </w:rPr>
            <m:t>=1</m:t>
          </m:r>
          <m:r>
            <m:rPr>
              <m:sty m:val="p"/>
            </m:rPr>
            <w:rPr>
              <w:rFonts w:ascii="Cambria Math"/>
              <w:color w:val="000000"/>
              <w:vertAlign w:val="subscript"/>
            </w:rPr>
            <m:t>-</m:t>
          </m:r>
          <m:f>
            <m:fPr>
              <m:ctrlPr>
                <w:rPr>
                  <w:rFonts w:ascii="Cambria Math" w:hAnsi="Cambria Math"/>
                  <w:i/>
                  <w:color w:val="000000"/>
                  <w:vertAlign w:val="subscript"/>
                </w:rPr>
              </m:ctrlPr>
            </m:fPr>
            <m:num>
              <m:nary>
                <m:naryPr>
                  <m:chr m:val="∑"/>
                  <m:ctrlPr>
                    <w:rPr>
                      <w:rFonts w:ascii="Cambria Math" w:hAnsi="Cambria Math"/>
                      <w:i/>
                      <w:color w:val="000000"/>
                      <w:vertAlign w:val="subscript"/>
                    </w:rPr>
                  </m:ctrlPr>
                </m:naryPr>
                <m:sub>
                  <m:r>
                    <w:rPr>
                      <w:rFonts w:ascii="Cambria Math"/>
                      <w:color w:val="000000"/>
                      <w:vertAlign w:val="subscript"/>
                    </w:rPr>
                    <m:t>i=1</m:t>
                  </m:r>
                </m:sub>
                <m:sup>
                  <m:r>
                    <w:rPr>
                      <w:rFonts w:ascii="Cambria Math"/>
                      <w:color w:val="000000"/>
                      <w:vertAlign w:val="subscript"/>
                    </w:rPr>
                    <m:t>m</m:t>
                  </m:r>
                </m:sup>
                <m:e>
                  <m:r>
                    <w:rPr>
                      <w:rFonts w:ascii="Cambria Math"/>
                      <w:color w:val="000000"/>
                      <w:vertAlign w:val="subscript"/>
                    </w:rPr>
                    <m:t>(</m:t>
                  </m:r>
                  <m:sSub>
                    <m:sSubPr>
                      <m:ctrlPr>
                        <w:rPr>
                          <w:rFonts w:ascii="Cambria Math" w:hAnsi="Cambria Math"/>
                          <w:i/>
                          <w:color w:val="000000"/>
                          <w:vertAlign w:val="subscript"/>
                        </w:rPr>
                      </m:ctrlPr>
                    </m:sSubPr>
                    <m:e>
                      <m:r>
                        <w:rPr>
                          <w:rFonts w:ascii="Cambria Math"/>
                          <w:color w:val="000000"/>
                          <w:vertAlign w:val="subscript"/>
                        </w:rPr>
                        <m:t>y</m:t>
                      </m:r>
                    </m:e>
                    <m:sub>
                      <m:r>
                        <w:rPr>
                          <w:rFonts w:ascii="Cambria Math"/>
                          <w:color w:val="000000"/>
                          <w:vertAlign w:val="subscript"/>
                        </w:rPr>
                        <m:t>i</m:t>
                      </m:r>
                    </m:sub>
                  </m:sSub>
                  <m:r>
                    <w:rPr>
                      <w:rFonts w:ascii="Cambria Math"/>
                      <w:color w:val="000000"/>
                      <w:vertAlign w:val="subscript"/>
                    </w:rPr>
                    <m:t>-</m:t>
                  </m:r>
                  <m:acc>
                    <m:accPr>
                      <m:ctrlPr>
                        <w:rPr>
                          <w:rFonts w:ascii="Cambria Math" w:hAnsi="Cambria Math"/>
                          <w:i/>
                          <w:color w:val="000000"/>
                          <w:vertAlign w:val="subscript"/>
                        </w:rPr>
                      </m:ctrlPr>
                    </m:accPr>
                    <m:e>
                      <m:r>
                        <w:rPr>
                          <w:rFonts w:ascii="Cambria Math"/>
                          <w:color w:val="000000"/>
                          <w:vertAlign w:val="subscript"/>
                        </w:rPr>
                        <m:t>y</m:t>
                      </m:r>
                    </m:e>
                  </m:acc>
                  <m:sSup>
                    <m:sSupPr>
                      <m:ctrlPr>
                        <w:rPr>
                          <w:rFonts w:ascii="Cambria Math" w:hAnsi="Cambria Math"/>
                          <w:i/>
                          <w:color w:val="000000"/>
                          <w:vertAlign w:val="subscript"/>
                        </w:rPr>
                      </m:ctrlPr>
                    </m:sSupPr>
                    <m:e>
                      <m:r>
                        <w:rPr>
                          <w:rFonts w:ascii="Cambria Math"/>
                          <w:color w:val="000000"/>
                          <w:vertAlign w:val="subscript"/>
                        </w:rPr>
                        <m:t>)</m:t>
                      </m:r>
                    </m:e>
                    <m:sup>
                      <m:r>
                        <w:rPr>
                          <w:rFonts w:ascii="Cambria Math"/>
                          <w:color w:val="000000"/>
                          <w:vertAlign w:val="subscript"/>
                        </w:rPr>
                        <m:t>2</m:t>
                      </m:r>
                    </m:sup>
                  </m:sSup>
                </m:e>
              </m:nary>
            </m:num>
            <m:den>
              <m:nary>
                <m:naryPr>
                  <m:chr m:val="∑"/>
                  <m:ctrlPr>
                    <w:rPr>
                      <w:rFonts w:ascii="Cambria Math" w:hAnsi="Cambria Math"/>
                      <w:i/>
                      <w:color w:val="000000"/>
                      <w:vertAlign w:val="subscript"/>
                    </w:rPr>
                  </m:ctrlPr>
                </m:naryPr>
                <m:sub>
                  <m:r>
                    <w:rPr>
                      <w:rFonts w:ascii="Cambria Math"/>
                      <w:color w:val="000000"/>
                      <w:vertAlign w:val="subscript"/>
                    </w:rPr>
                    <m:t>i=1</m:t>
                  </m:r>
                </m:sub>
                <m:sup>
                  <m:r>
                    <w:rPr>
                      <w:rFonts w:ascii="Cambria Math"/>
                      <w:color w:val="000000"/>
                      <w:vertAlign w:val="subscript"/>
                    </w:rPr>
                    <m:t>m</m:t>
                  </m:r>
                </m:sup>
                <m:e>
                  <m:r>
                    <w:rPr>
                      <w:rFonts w:ascii="Cambria Math"/>
                      <w:color w:val="000000"/>
                      <w:vertAlign w:val="subscript"/>
                    </w:rPr>
                    <m:t>(</m:t>
                  </m:r>
                  <m:sSub>
                    <m:sSubPr>
                      <m:ctrlPr>
                        <w:rPr>
                          <w:rFonts w:ascii="Cambria Math" w:hAnsi="Cambria Math"/>
                          <w:i/>
                          <w:color w:val="000000"/>
                          <w:vertAlign w:val="subscript"/>
                        </w:rPr>
                      </m:ctrlPr>
                    </m:sSubPr>
                    <m:e>
                      <m:r>
                        <w:rPr>
                          <w:rFonts w:ascii="Cambria Math"/>
                          <w:color w:val="000000"/>
                          <w:vertAlign w:val="subscript"/>
                        </w:rPr>
                        <m:t>y</m:t>
                      </m:r>
                    </m:e>
                    <m:sub>
                      <m:r>
                        <w:rPr>
                          <w:rFonts w:ascii="Cambria Math"/>
                          <w:color w:val="000000"/>
                          <w:vertAlign w:val="subscript"/>
                        </w:rPr>
                        <m:t>i</m:t>
                      </m:r>
                    </m:sub>
                  </m:sSub>
                  <m:r>
                    <w:rPr>
                      <w:rFonts w:ascii="Cambria Math"/>
                      <w:color w:val="000000"/>
                      <w:vertAlign w:val="subscript"/>
                    </w:rPr>
                    <m:t>-</m:t>
                  </m:r>
                  <m:acc>
                    <m:accPr>
                      <m:chr m:val="̄"/>
                      <m:ctrlPr>
                        <w:rPr>
                          <w:rFonts w:ascii="Cambria Math" w:hAnsi="Cambria Math"/>
                          <w:i/>
                          <w:color w:val="000000"/>
                          <w:vertAlign w:val="subscript"/>
                        </w:rPr>
                      </m:ctrlPr>
                    </m:accPr>
                    <m:e>
                      <m:r>
                        <w:rPr>
                          <w:rFonts w:ascii="Cambria Math"/>
                          <w:color w:val="000000"/>
                          <w:vertAlign w:val="subscript"/>
                        </w:rPr>
                        <m:t>y</m:t>
                      </m:r>
                    </m:e>
                  </m:acc>
                  <m:sSup>
                    <m:sSupPr>
                      <m:ctrlPr>
                        <w:rPr>
                          <w:rFonts w:ascii="Cambria Math" w:hAnsi="Cambria Math"/>
                          <w:i/>
                          <w:color w:val="000000"/>
                          <w:vertAlign w:val="subscript"/>
                        </w:rPr>
                      </m:ctrlPr>
                    </m:sSupPr>
                    <m:e>
                      <m:r>
                        <w:rPr>
                          <w:rFonts w:ascii="Cambria Math"/>
                          <w:color w:val="000000"/>
                          <w:vertAlign w:val="subscript"/>
                        </w:rPr>
                        <m:t>)</m:t>
                      </m:r>
                    </m:e>
                    <m:sup>
                      <m:r>
                        <w:rPr>
                          <w:rFonts w:ascii="Cambria Math"/>
                          <w:color w:val="000000"/>
                          <w:vertAlign w:val="subscript"/>
                        </w:rPr>
                        <m:t>2</m:t>
                      </m:r>
                    </m:sup>
                  </m:sSup>
                </m:e>
              </m:nary>
            </m:den>
          </m:f>
        </m:oMath>
      </m:oMathPara>
    </w:p>
    <w:p w14:paraId="1B1B0EA6" w14:textId="4B4BF6EE" w:rsidR="00900410" w:rsidRPr="005A066B" w:rsidRDefault="00900410" w:rsidP="00900410">
      <w:pPr>
        <w:jc w:val="both"/>
        <w:rPr>
          <w:color w:val="000000"/>
        </w:rPr>
      </w:pPr>
      <w:r w:rsidRPr="005A066B">
        <w:rPr>
          <w:color w:val="000000"/>
        </w:rPr>
        <w:t>where</w:t>
      </w:r>
      <m:oMath>
        <m:sSub>
          <m:sSubPr>
            <m:ctrlPr>
              <w:rPr>
                <w:rFonts w:ascii="Cambria Math" w:hAnsi="Cambria Math"/>
                <w:i/>
                <w:color w:val="000000"/>
                <w:vertAlign w:val="subscript"/>
              </w:rPr>
            </m:ctrlPr>
          </m:sSubPr>
          <m:e>
            <m:r>
              <w:rPr>
                <w:rFonts w:ascii="Cambria Math" w:hAnsi="Cambria Math"/>
                <w:color w:val="000000"/>
                <w:vertAlign w:val="subscript"/>
              </w:rPr>
              <m:t>y</m:t>
            </m:r>
          </m:e>
          <m:sub>
            <m:r>
              <w:rPr>
                <w:rFonts w:ascii="Cambria Math" w:hAnsi="Cambria Math"/>
                <w:color w:val="000000"/>
                <w:vertAlign w:val="subscript"/>
              </w:rPr>
              <m:t>i</m:t>
            </m:r>
          </m:sub>
        </m:sSub>
        <m:r>
          <w:rPr>
            <w:rFonts w:ascii="Cambria Math" w:hAnsi="Cambria Math"/>
            <w:color w:val="000000"/>
            <w:vertAlign w:val="subscript"/>
          </w:rPr>
          <m:t>,</m:t>
        </m:r>
        <m:sSub>
          <m:sSubPr>
            <m:ctrlPr>
              <w:rPr>
                <w:rFonts w:ascii="Cambria Math" w:hAnsi="Cambria Math"/>
                <w:i/>
                <w:color w:val="000000"/>
                <w:vertAlign w:val="subscript"/>
              </w:rPr>
            </m:ctrlPr>
          </m:sSubPr>
          <m:e>
            <m:acc>
              <m:accPr>
                <m:ctrlPr>
                  <w:rPr>
                    <w:rFonts w:ascii="Cambria Math" w:hAnsi="Cambria Math"/>
                    <w:i/>
                    <w:color w:val="000000"/>
                    <w:vertAlign w:val="subscript"/>
                  </w:rPr>
                </m:ctrlPr>
              </m:accPr>
              <m:e>
                <m:r>
                  <w:rPr>
                    <w:rFonts w:ascii="Cambria Math" w:hAnsi="Cambria Math"/>
                    <w:color w:val="000000"/>
                    <w:vertAlign w:val="subscript"/>
                  </w:rPr>
                  <m:t>y</m:t>
                </m:r>
              </m:e>
            </m:acc>
          </m:e>
          <m:sub>
            <m:r>
              <w:rPr>
                <w:rFonts w:ascii="Cambria Math" w:hAnsi="Cambria Math"/>
                <w:color w:val="000000"/>
                <w:vertAlign w:val="subscript"/>
              </w:rPr>
              <m:t>i</m:t>
            </m:r>
          </m:sub>
        </m:sSub>
      </m:oMath>
      <w:r w:rsidRPr="005A066B">
        <w:rPr>
          <w:color w:val="000000"/>
        </w:rPr>
        <w:t>and</w:t>
      </w:r>
      <m:oMath>
        <m:acc>
          <m:accPr>
            <m:chr m:val="̄"/>
            <m:ctrlPr>
              <w:rPr>
                <w:rFonts w:ascii="Cambria Math" w:hAnsi="Cambria Math"/>
                <w:i/>
                <w:color w:val="000000"/>
                <w:vertAlign w:val="subscript"/>
              </w:rPr>
            </m:ctrlPr>
          </m:accPr>
          <m:e>
            <m:r>
              <w:rPr>
                <w:rFonts w:ascii="Cambria Math"/>
                <w:color w:val="000000"/>
                <w:vertAlign w:val="subscript"/>
              </w:rPr>
              <m:t>y</m:t>
            </m:r>
          </m:e>
        </m:acc>
      </m:oMath>
      <w:r w:rsidRPr="005A066B">
        <w:rPr>
          <w:color w:val="000000"/>
        </w:rPr>
        <w:t xml:space="preserve">are the actual value, the predicted value at time </w:t>
      </w:r>
      <w:r w:rsidRPr="005A066B">
        <w:rPr>
          <w:i/>
          <w:color w:val="000000"/>
        </w:rPr>
        <w:t>i</w:t>
      </w:r>
      <w:r w:rsidRPr="005A066B">
        <w:rPr>
          <w:color w:val="000000"/>
        </w:rPr>
        <w:t xml:space="preserve"> and the mean of the actual values, respectively.</w:t>
      </w:r>
    </w:p>
    <w:p w14:paraId="780DAEDF" w14:textId="77777777" w:rsidR="00900410" w:rsidRDefault="00900410" w:rsidP="00900410">
      <w:pPr>
        <w:jc w:val="both"/>
        <w:rPr>
          <w:b/>
          <w:color w:val="000000"/>
        </w:rPr>
      </w:pPr>
    </w:p>
    <w:p w14:paraId="3FFAA689" w14:textId="77777777" w:rsidR="00900410" w:rsidRDefault="00900410" w:rsidP="00900410">
      <w:pPr>
        <w:jc w:val="both"/>
        <w:rPr>
          <w:b/>
          <w:color w:val="000000"/>
        </w:rPr>
      </w:pPr>
      <w:r w:rsidRPr="005A066B">
        <w:rPr>
          <w:b/>
          <w:color w:val="000000"/>
        </w:rPr>
        <w:t>Change-Point Neighborhood Error (CPNE)</w:t>
      </w:r>
    </w:p>
    <w:p w14:paraId="0DD3A3A0" w14:textId="77777777" w:rsidR="00900410" w:rsidRPr="005A066B" w:rsidRDefault="00900410" w:rsidP="00900410">
      <w:pPr>
        <w:ind w:firstLine="480"/>
        <w:jc w:val="both"/>
        <w:rPr>
          <w:color w:val="000000"/>
        </w:rPr>
      </w:pPr>
      <w:r w:rsidRPr="005A066B">
        <w:rPr>
          <w:color w:val="000000"/>
        </w:rPr>
        <w:t xml:space="preserve">A common limitation of these metrics is that they evaluate error over the entire forecast period, potentially overlooking significant changes, such as mean shifts, in the time series. To address this, Svoboda et al. (2024) proposed a parametric change point-related metric called change-point neighborhood error (CPNE), which assesses model accuracy around these critical periods and measures the neighborhood before and after </w:t>
      </w:r>
      <w:r>
        <w:rPr>
          <w:color w:val="000000"/>
        </w:rPr>
        <w:t xml:space="preserve">detected </w:t>
      </w:r>
      <w:r w:rsidRPr="005A066B">
        <w:rPr>
          <w:color w:val="000000"/>
        </w:rPr>
        <w:t>change-points.</w:t>
      </w:r>
    </w:p>
    <w:p w14:paraId="0B38DA0A" w14:textId="77777777" w:rsidR="00900410" w:rsidRPr="005A066B" w:rsidRDefault="00900410" w:rsidP="00900410">
      <w:pPr>
        <w:widowControl/>
        <w:spacing w:before="100" w:beforeAutospacing="1" w:after="100" w:afterAutospacing="1"/>
        <w:jc w:val="both"/>
        <w:rPr>
          <w:color w:val="000000"/>
          <w:kern w:val="0"/>
        </w:rPr>
      </w:pPr>
      <w:r w:rsidRPr="005A066B">
        <w:rPr>
          <w:color w:val="000000"/>
          <w:kern w:val="0"/>
        </w:rPr>
        <w:t>The CPNE metric is defined by three parameters:</w:t>
      </w:r>
    </w:p>
    <w:p w14:paraId="1F116BDB" w14:textId="49AF1D13" w:rsidR="00900410" w:rsidRPr="005A066B" w:rsidRDefault="00900410" w:rsidP="00900410">
      <w:pPr>
        <w:widowControl/>
        <w:numPr>
          <w:ilvl w:val="0"/>
          <w:numId w:val="24"/>
        </w:numPr>
        <w:spacing w:before="100" w:beforeAutospacing="1" w:after="100" w:afterAutospacing="1"/>
        <w:jc w:val="both"/>
        <w:rPr>
          <w:color w:val="000000"/>
          <w:kern w:val="0"/>
        </w:rPr>
      </w:pPr>
      <m:oMath>
        <m:r>
          <w:rPr>
            <w:rFonts w:ascii="Cambria Math"/>
            <w:color w:val="000000"/>
          </w:rPr>
          <m:t>η</m:t>
        </m:r>
      </m:oMath>
      <w:r w:rsidRPr="005A066B">
        <w:rPr>
          <w:color w:val="000000"/>
          <w:kern w:val="0"/>
        </w:rPr>
        <w:t>: Specifies the neighborhood range before and after the change point event</w:t>
      </w:r>
      <w:r>
        <w:rPr>
          <w:color w:val="000000"/>
          <w:kern w:val="0"/>
        </w:rPr>
        <w:t>.</w:t>
      </w:r>
    </w:p>
    <w:p w14:paraId="7A636933" w14:textId="77777777" w:rsidR="00900410" w:rsidRPr="005A066B" w:rsidRDefault="00900410" w:rsidP="00900410">
      <w:pPr>
        <w:widowControl/>
        <w:numPr>
          <w:ilvl w:val="0"/>
          <w:numId w:val="24"/>
        </w:numPr>
        <w:spacing w:before="100" w:beforeAutospacing="1" w:after="100" w:afterAutospacing="1"/>
        <w:jc w:val="both"/>
        <w:rPr>
          <w:color w:val="000000"/>
          <w:kern w:val="0"/>
        </w:rPr>
      </w:pPr>
      <w:r w:rsidRPr="005A066B">
        <w:rPr>
          <w:rFonts w:ascii="Cambria Math" w:hAnsi="Cambria Math" w:cs="Cambria Math"/>
          <w:i/>
          <w:color w:val="000000"/>
        </w:rPr>
        <w:t>S</w:t>
      </w:r>
      <w:r w:rsidRPr="00BD51BF">
        <w:rPr>
          <w:color w:val="000000"/>
          <w:kern w:val="0"/>
        </w:rPr>
        <w:t>:</w:t>
      </w:r>
      <w:r w:rsidRPr="005A066B">
        <w:rPr>
          <w:color w:val="000000"/>
          <w:kern w:val="0"/>
        </w:rPr>
        <w:t xml:space="preserve"> A selected change-point detection method, such as binary segmentation, or even manually identified change</w:t>
      </w:r>
      <w:r>
        <w:rPr>
          <w:color w:val="000000"/>
          <w:kern w:val="0"/>
        </w:rPr>
        <w:t>-</w:t>
      </w:r>
      <w:r w:rsidRPr="005A066B">
        <w:rPr>
          <w:color w:val="000000"/>
          <w:kern w:val="0"/>
        </w:rPr>
        <w:t>points based on external criteria</w:t>
      </w:r>
      <w:r>
        <w:rPr>
          <w:color w:val="000000"/>
          <w:kern w:val="0"/>
        </w:rPr>
        <w:t>.</w:t>
      </w:r>
    </w:p>
    <w:p w14:paraId="52C7D604" w14:textId="77777777" w:rsidR="00900410" w:rsidRPr="005A066B" w:rsidRDefault="00900410" w:rsidP="00900410">
      <w:pPr>
        <w:widowControl/>
        <w:numPr>
          <w:ilvl w:val="0"/>
          <w:numId w:val="24"/>
        </w:numPr>
        <w:spacing w:before="100" w:beforeAutospacing="1" w:after="100" w:afterAutospacing="1"/>
        <w:jc w:val="both"/>
        <w:rPr>
          <w:color w:val="000000"/>
          <w:kern w:val="0"/>
        </w:rPr>
      </w:pPr>
      <w:r w:rsidRPr="00000F1F">
        <w:rPr>
          <w:i/>
          <w:color w:val="000000"/>
        </w:rPr>
        <w:t>E</w:t>
      </w:r>
      <w:r w:rsidRPr="005A066B">
        <w:rPr>
          <w:color w:val="000000"/>
          <w:kern w:val="0"/>
        </w:rPr>
        <w:t>: A chosen error metric, such as RMSE or MAPE</w:t>
      </w:r>
      <w:r>
        <w:rPr>
          <w:color w:val="000000"/>
          <w:kern w:val="0"/>
        </w:rPr>
        <w:t>.</w:t>
      </w:r>
    </w:p>
    <w:p w14:paraId="576A4778" w14:textId="77777777" w:rsidR="00900410" w:rsidRPr="005A066B" w:rsidRDefault="00900410" w:rsidP="00900410">
      <w:pPr>
        <w:widowControl/>
        <w:spacing w:before="100" w:beforeAutospacing="1" w:after="100" w:afterAutospacing="1"/>
        <w:jc w:val="both"/>
        <w:rPr>
          <w:color w:val="000000"/>
          <w:kern w:val="0"/>
        </w:rPr>
      </w:pPr>
      <w:r w:rsidRPr="005A066B">
        <w:rPr>
          <w:color w:val="000000"/>
          <w:kern w:val="0"/>
        </w:rPr>
        <w:t>CPNE is calculated as the error ratio after and before the change point. A value greater than 1 indicates that the model's accuracy declined following the change-point event.</w:t>
      </w:r>
    </w:p>
    <w:p w14:paraId="2344B5A4" w14:textId="035923C0" w:rsidR="00900410" w:rsidRPr="00900410" w:rsidRDefault="00900410" w:rsidP="00900410">
      <w:pPr>
        <w:jc w:val="both"/>
        <w:rPr>
          <w:color w:val="000000"/>
        </w:rPr>
      </w:pPr>
      <m:oMathPara>
        <m:oMath>
          <m:r>
            <w:rPr>
              <w:rFonts w:ascii="Cambria Math"/>
              <w:color w:val="000000"/>
            </w:rPr>
            <m:t>CPN</m:t>
          </m:r>
          <m:sSubSup>
            <m:sSubSupPr>
              <m:ctrlPr>
                <w:rPr>
                  <w:rFonts w:ascii="Cambria Math" w:hAnsi="Cambria Math"/>
                  <w:i/>
                  <w:color w:val="000000"/>
                </w:rPr>
              </m:ctrlPr>
            </m:sSubSupPr>
            <m:e>
              <m:r>
                <w:rPr>
                  <w:rFonts w:ascii="Cambria Math"/>
                  <w:color w:val="000000"/>
                </w:rPr>
                <m:t>E</m:t>
              </m:r>
            </m:e>
            <m:sub>
              <m:r>
                <w:rPr>
                  <w:rFonts w:ascii="Cambria Math"/>
                  <w:color w:val="000000"/>
                </w:rPr>
                <m:t>S,E</m:t>
              </m:r>
            </m:sub>
            <m:sup>
              <m:r>
                <w:rPr>
                  <w:rFonts w:ascii="Cambria Math"/>
                  <w:color w:val="000000"/>
                </w:rPr>
                <m:t>θ</m:t>
              </m:r>
            </m:sup>
          </m:sSubSup>
          <m:r>
            <w:rPr>
              <w:rFonts w:ascii="Cambria Math"/>
              <w:color w:val="000000"/>
            </w:rPr>
            <m:t>=</m:t>
          </m:r>
          <m:f>
            <m:fPr>
              <m:ctrlPr>
                <w:rPr>
                  <w:rFonts w:ascii="Cambria Math" w:hAnsi="Cambria Math"/>
                  <w:i/>
                  <w:color w:val="000000"/>
                </w:rPr>
              </m:ctrlPr>
            </m:fPr>
            <m:num>
              <m:r>
                <w:rPr>
                  <w:rFonts w:ascii="Cambria Math"/>
                  <w:color w:val="000000"/>
                </w:rPr>
                <m:t>E</m:t>
              </m:r>
              <m:d>
                <m:dPr>
                  <m:ctrlPr>
                    <w:rPr>
                      <w:rFonts w:ascii="Cambria Math"/>
                      <w:i/>
                      <w:color w:val="000000"/>
                    </w:rPr>
                  </m:ctrlPr>
                </m:dPr>
                <m:e>
                  <m:r>
                    <w:rPr>
                      <w:rFonts w:ascii="Cambria Math"/>
                      <w:color w:val="000000"/>
                    </w:rPr>
                    <m:t>AC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Actura</m:t>
                      </m:r>
                      <m:r>
                        <w:rPr>
                          <w:rFonts w:ascii="Cambria Math"/>
                          <w:color w:val="000000"/>
                        </w:rPr>
                        <m:t>l</m:t>
                      </m:r>
                      <m:ctrlPr>
                        <w:rPr>
                          <w:rFonts w:ascii="Cambria Math" w:hAnsi="Cambria Math"/>
                          <w:color w:val="000000"/>
                        </w:rPr>
                      </m:ctrlPr>
                    </m:sub>
                    <m:sup>
                      <m:r>
                        <w:rPr>
                          <w:rFonts w:ascii="Cambria Math"/>
                          <w:color w:val="000000"/>
                        </w:rPr>
                        <m:t>θ</m:t>
                      </m:r>
                    </m:sup>
                  </m:sSubSup>
                  <m:r>
                    <w:rPr>
                      <w:rFonts w:ascii="Cambria Math"/>
                      <w:color w:val="000000"/>
                    </w:rPr>
                    <m:t>,AC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Predicted</m:t>
                      </m:r>
                      <m:ctrlPr>
                        <w:rPr>
                          <w:rFonts w:ascii="Cambria Math" w:hAnsi="Cambria Math"/>
                          <w:color w:val="000000"/>
                        </w:rPr>
                      </m:ctrlPr>
                    </m:sub>
                    <m:sup>
                      <m:r>
                        <w:rPr>
                          <w:rFonts w:ascii="Cambria Math"/>
                          <w:color w:val="000000"/>
                        </w:rPr>
                        <m:t>θ</m:t>
                      </m:r>
                    </m:sup>
                  </m:sSubSup>
                </m:e>
              </m:d>
            </m:num>
            <m:den>
              <m:r>
                <w:rPr>
                  <w:rFonts w:ascii="Cambria Math"/>
                  <w:color w:val="000000"/>
                </w:rPr>
                <m:t>E</m:t>
              </m:r>
              <m:d>
                <m:dPr>
                  <m:ctrlPr>
                    <w:rPr>
                      <w:rFonts w:ascii="Cambria Math"/>
                      <w:i/>
                      <w:color w:val="000000"/>
                    </w:rPr>
                  </m:ctrlPr>
                </m:dPr>
                <m:e>
                  <m:r>
                    <w:rPr>
                      <w:rFonts w:ascii="Cambria Math"/>
                      <w:color w:val="000000"/>
                    </w:rPr>
                    <m:t>BC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Actural</m:t>
                      </m:r>
                      <m:ctrlPr>
                        <w:rPr>
                          <w:rFonts w:ascii="Cambria Math" w:hAnsi="Cambria Math"/>
                          <w:color w:val="000000"/>
                        </w:rPr>
                      </m:ctrlPr>
                    </m:sub>
                    <m:sup>
                      <m:r>
                        <w:rPr>
                          <w:rFonts w:ascii="Cambria Math"/>
                          <w:color w:val="000000"/>
                        </w:rPr>
                        <m:t>θ</m:t>
                      </m:r>
                    </m:sup>
                  </m:sSubSup>
                  <m:r>
                    <w:rPr>
                      <w:rFonts w:ascii="Cambria Math"/>
                      <w:color w:val="000000"/>
                    </w:rPr>
                    <m:t>,BC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Predicted</m:t>
                      </m:r>
                      <m:ctrlPr>
                        <w:rPr>
                          <w:rFonts w:ascii="Cambria Math" w:hAnsi="Cambria Math"/>
                          <w:color w:val="000000"/>
                        </w:rPr>
                      </m:ctrlPr>
                    </m:sub>
                    <m:sup>
                      <m:r>
                        <w:rPr>
                          <w:rFonts w:ascii="Cambria Math"/>
                          <w:color w:val="000000"/>
                        </w:rPr>
                        <m:t>θ</m:t>
                      </m:r>
                    </m:sup>
                  </m:sSubSup>
                </m:e>
              </m:d>
            </m:den>
          </m:f>
        </m:oMath>
      </m:oMathPara>
    </w:p>
    <w:p w14:paraId="1DF90F66" w14:textId="77777777" w:rsidR="00900410" w:rsidRPr="005A066B" w:rsidRDefault="00900410" w:rsidP="00900410">
      <w:pPr>
        <w:jc w:val="both"/>
        <w:rPr>
          <w:color w:val="000000"/>
        </w:rPr>
      </w:pPr>
      <w:r>
        <w:rPr>
          <w:color w:val="000000"/>
        </w:rPr>
        <w:t xml:space="preserve">where </w:t>
      </w:r>
    </w:p>
    <w:p w14:paraId="76D08615" w14:textId="6DB54D26" w:rsidR="00900410" w:rsidRPr="005A066B" w:rsidRDefault="00E80834" w:rsidP="00900410">
      <w:pPr>
        <w:jc w:val="both"/>
        <w:rPr>
          <w:color w:val="000000"/>
        </w:rPr>
      </w:pPr>
      <m:oMathPara>
        <m:oMath>
          <m:r>
            <w:rPr>
              <w:rFonts w:ascii="Cambria Math"/>
              <w:color w:val="000000"/>
            </w:rPr>
            <m:t>CP</m:t>
          </m:r>
          <m:sSub>
            <m:sSubPr>
              <m:ctrlPr>
                <w:rPr>
                  <w:rFonts w:ascii="Cambria Math" w:hAnsi="Cambria Math"/>
                  <w:i/>
                  <w:color w:val="000000"/>
                </w:rPr>
              </m:ctrlPr>
            </m:sSubPr>
            <m:e>
              <m:r>
                <w:rPr>
                  <w:rFonts w:ascii="Cambria Math"/>
                  <w:color w:val="000000"/>
                </w:rPr>
                <m:t>S</m:t>
              </m:r>
            </m:e>
            <m:sub>
              <m:r>
                <w:rPr>
                  <w:rFonts w:ascii="Cambria Math"/>
                  <w:color w:val="000000"/>
                </w:rPr>
                <m:t>S</m:t>
              </m:r>
            </m:sub>
          </m:sSub>
          <m:r>
            <w:rPr>
              <w:rFonts w:ascii="Cambria Math"/>
              <w:color w:val="000000"/>
            </w:rPr>
            <m:t>=</m:t>
          </m:r>
          <m:r>
            <m:rPr>
              <m:nor/>
            </m:rPr>
            <w:rPr>
              <w:rFonts w:ascii="Cambria Math"/>
              <w:color w:val="000000"/>
            </w:rPr>
            <m:t>detected</m:t>
          </m:r>
          <m:r>
            <m:rPr>
              <m:sty m:val="p"/>
            </m:rPr>
            <w:rPr>
              <w:rFonts w:ascii="Cambria Math"/>
              <w:color w:val="000000"/>
            </w:rPr>
            <m:t> </m:t>
          </m:r>
          <m:r>
            <m:rPr>
              <m:nor/>
            </m:rPr>
            <w:rPr>
              <w:rFonts w:ascii="Cambria Math"/>
              <w:color w:val="000000"/>
            </w:rPr>
            <m:t>change</m:t>
          </m:r>
          <m:r>
            <m:rPr>
              <m:sty m:val="p"/>
            </m:rPr>
            <w:rPr>
              <w:rFonts w:ascii="Cambria Math"/>
              <w:color w:val="000000"/>
            </w:rPr>
            <m:t> </m:t>
          </m:r>
          <m:r>
            <m:rPr>
              <m:nor/>
            </m:rPr>
            <w:rPr>
              <w:rFonts w:ascii="Cambria Math"/>
              <w:color w:val="000000"/>
            </w:rPr>
            <m:t xml:space="preserve">points using </m:t>
          </m:r>
          <m:r>
            <w:rPr>
              <w:rFonts w:ascii="Cambria Math"/>
              <w:color w:val="000000"/>
            </w:rPr>
            <m:t>S</m:t>
          </m:r>
          <m:r>
            <m:rPr>
              <m:sty m:val="p"/>
            </m:rPr>
            <w:rPr>
              <w:rFonts w:ascii="Cambria Math"/>
              <w:color w:val="000000"/>
            </w:rPr>
            <m:t>,</m:t>
          </m:r>
          <m:r>
            <m:rPr>
              <m:sty m:val="p"/>
            </m:rPr>
            <w:rPr>
              <w:rFonts w:ascii="Cambria Math"/>
              <w:color w:val="000000"/>
            </w:rPr>
            <w:br/>
          </m:r>
        </m:oMath>
        <m:oMath>
          <m:r>
            <w:rPr>
              <w:rFonts w:ascii="Cambria Math"/>
              <w:color w:val="000000"/>
            </w:rPr>
            <m:t>BC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Actural</m:t>
              </m:r>
              <m:ctrlPr>
                <w:rPr>
                  <w:rFonts w:ascii="Cambria Math" w:hAnsi="Cambria Math"/>
                  <w:color w:val="000000"/>
                </w:rPr>
              </m:ctrlPr>
            </m:sub>
            <m:sup>
              <m:r>
                <w:rPr>
                  <w:rFonts w:ascii="Cambria Math"/>
                  <w:color w:val="000000"/>
                </w:rPr>
                <m:t>θ</m:t>
              </m:r>
            </m:sup>
          </m:sSubSup>
          <m:r>
            <w:rPr>
              <w:rFonts w:ascii="Cambria Math"/>
              <w:color w:val="000000"/>
            </w:rPr>
            <m:t>=</m:t>
          </m:r>
          <m:d>
            <m:dPr>
              <m:ctrlPr>
                <w:rPr>
                  <w:rFonts w:ascii="Cambria Math"/>
                  <w:i/>
                  <w:color w:val="000000"/>
                </w:rPr>
              </m:ctrlPr>
            </m:dPr>
            <m:e>
              <m:sSub>
                <m:sSubPr>
                  <m:ctrlPr>
                    <w:rPr>
                      <w:rFonts w:ascii="Cambria Math" w:hAnsi="Cambria Math"/>
                      <w:i/>
                      <w:color w:val="000000"/>
                    </w:rPr>
                  </m:ctrlPr>
                </m:sSubPr>
                <m:e>
                  <m:r>
                    <w:rPr>
                      <w:rFonts w:ascii="Cambria Math"/>
                      <w:color w:val="000000"/>
                    </w:rPr>
                    <m:t>A</m:t>
                  </m:r>
                </m:e>
                <m:sub>
                  <m:r>
                    <w:rPr>
                      <w:rFonts w:ascii="Cambria Math"/>
                      <w:color w:val="000000"/>
                    </w:rPr>
                    <m:t>t</m:t>
                  </m:r>
                </m:sub>
              </m:sSub>
              <m:r>
                <w:rPr>
                  <w:rFonts w:ascii="Cambria Math" w:hAnsi="Cambria Math" w:cs="Cambria Math"/>
                  <w:color w:val="000000"/>
                </w:rPr>
                <m:t>∈</m:t>
              </m:r>
              <m:r>
                <w:rPr>
                  <w:rFonts w:ascii="Cambria Math"/>
                  <w:color w:val="000000"/>
                </w:rPr>
                <m:t>R</m:t>
              </m:r>
            </m:e>
            <m:e>
              <m:r>
                <w:rPr>
                  <w:rFonts w:ascii="Cambria Math"/>
                  <w:color w:val="000000"/>
                </w:rPr>
                <m:t>t</m:t>
              </m:r>
              <m:r>
                <w:rPr>
                  <w:rFonts w:ascii="Cambria Math" w:hAnsi="Cambria Math" w:cs="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m:t>
                  </m:r>
                  <m:r>
                    <w:rPr>
                      <w:rFonts w:ascii="Cambria Math"/>
                      <w:color w:val="000000"/>
                    </w:rPr>
                    <m:t>θ;</m:t>
                  </m:r>
                  <m:sSub>
                    <m:sSubPr>
                      <m:ctrlPr>
                        <w:rPr>
                          <w:rFonts w:ascii="Cambria Math" w:hAnsi="Cambria Math"/>
                          <w:i/>
                          <w:color w:val="000000"/>
                        </w:rPr>
                      </m:ctrlPr>
                    </m:sSubPr>
                    <m:e>
                      <m:r>
                        <w:rPr>
                          <w:rFonts w:ascii="Cambria Math"/>
                          <w:color w:val="000000"/>
                        </w:rPr>
                        <m:t>c</m:t>
                      </m:r>
                    </m:e>
                    <m:sub>
                      <m:r>
                        <w:rPr>
                          <w:rFonts w:ascii="Cambria Math"/>
                          <w:color w:val="000000"/>
                        </w:rPr>
                        <m:t>i</m:t>
                      </m:r>
                    </m:sub>
                  </m:sSub>
                </m:e>
              </m:d>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hAnsi="Cambria Math" w:cs="Cambria Math"/>
                  <w:color w:val="000000"/>
                </w:rPr>
                <m:t>∈</m:t>
              </m:r>
              <m:r>
                <w:rPr>
                  <w:rFonts w:ascii="Cambria Math"/>
                  <w:color w:val="000000"/>
                </w:rPr>
                <m:t>CPS</m:t>
              </m:r>
            </m:e>
          </m:d>
          <m:r>
            <w:rPr>
              <w:rFonts w:ascii="Cambria Math"/>
              <w:color w:val="000000"/>
            </w:rPr>
            <m:t>,</m:t>
          </m:r>
          <m:r>
            <m:rPr>
              <m:sty m:val="p"/>
            </m:rPr>
            <w:rPr>
              <w:rFonts w:ascii="Cambria Math"/>
              <w:color w:val="000000"/>
            </w:rPr>
            <w:br/>
          </m:r>
        </m:oMath>
        <m:oMath>
          <m:r>
            <w:rPr>
              <w:rFonts w:ascii="Cambria Math"/>
              <w:color w:val="000000"/>
            </w:rPr>
            <m:t>BC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Predicted</m:t>
              </m:r>
              <m:ctrlPr>
                <w:rPr>
                  <w:rFonts w:ascii="Cambria Math" w:hAnsi="Cambria Math"/>
                  <w:color w:val="000000"/>
                </w:rPr>
              </m:ctrlPr>
            </m:sub>
            <m:sup>
              <m:r>
                <w:rPr>
                  <w:rFonts w:ascii="Cambria Math"/>
                  <w:color w:val="000000"/>
                </w:rPr>
                <m:t>θ</m:t>
              </m:r>
            </m:sup>
          </m:sSubSup>
          <m:r>
            <w:rPr>
              <w:rFonts w:ascii="Cambria Math"/>
              <w:color w:val="000000"/>
            </w:rPr>
            <m:t>=</m:t>
          </m:r>
          <m:d>
            <m:dPr>
              <m:ctrlPr>
                <w:rPr>
                  <w:rFonts w:ascii="Cambria Math"/>
                  <w:i/>
                  <w:color w:val="000000"/>
                </w:rPr>
              </m:ctrlPr>
            </m:dPr>
            <m:e>
              <m:sSub>
                <m:sSubPr>
                  <m:ctrlPr>
                    <w:rPr>
                      <w:rFonts w:ascii="Cambria Math" w:hAnsi="Cambria Math"/>
                      <w:i/>
                      <w:color w:val="000000"/>
                    </w:rPr>
                  </m:ctrlPr>
                </m:sSubPr>
                <m:e>
                  <m:r>
                    <w:rPr>
                      <w:rFonts w:ascii="Cambria Math"/>
                      <w:color w:val="000000"/>
                    </w:rPr>
                    <m:t>F</m:t>
                  </m:r>
                </m:e>
                <m:sub>
                  <m:r>
                    <w:rPr>
                      <w:rFonts w:ascii="Cambria Math"/>
                      <w:color w:val="000000"/>
                    </w:rPr>
                    <m:t>t</m:t>
                  </m:r>
                </m:sub>
              </m:sSub>
              <m:r>
                <w:rPr>
                  <w:rFonts w:ascii="Cambria Math" w:hAnsi="Cambria Math" w:cs="Cambria Math"/>
                  <w:color w:val="000000"/>
                </w:rPr>
                <m:t>∈</m:t>
              </m:r>
              <m:r>
                <w:rPr>
                  <w:rFonts w:ascii="Cambria Math"/>
                  <w:color w:val="000000"/>
                </w:rPr>
                <m:t>R</m:t>
              </m:r>
            </m:e>
            <m:e>
              <m:r>
                <w:rPr>
                  <w:rFonts w:ascii="Cambria Math"/>
                  <w:color w:val="000000"/>
                </w:rPr>
                <m:t>t</m:t>
              </m:r>
              <m:r>
                <w:rPr>
                  <w:rFonts w:ascii="Cambria Math" w:hAnsi="Cambria Math" w:cs="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m:t>
                  </m:r>
                  <m:r>
                    <w:rPr>
                      <w:rFonts w:ascii="Cambria Math"/>
                      <w:color w:val="000000"/>
                    </w:rPr>
                    <m:t>θ;</m:t>
                  </m:r>
                  <m:sSub>
                    <m:sSubPr>
                      <m:ctrlPr>
                        <w:rPr>
                          <w:rFonts w:ascii="Cambria Math" w:hAnsi="Cambria Math"/>
                          <w:i/>
                          <w:color w:val="000000"/>
                        </w:rPr>
                      </m:ctrlPr>
                    </m:sSubPr>
                    <m:e>
                      <m:r>
                        <w:rPr>
                          <w:rFonts w:ascii="Cambria Math"/>
                          <w:color w:val="000000"/>
                        </w:rPr>
                        <m:t>c</m:t>
                      </m:r>
                    </m:e>
                    <m:sub>
                      <m:r>
                        <w:rPr>
                          <w:rFonts w:ascii="Cambria Math"/>
                          <w:color w:val="000000"/>
                        </w:rPr>
                        <m:t>i</m:t>
                      </m:r>
                    </m:sub>
                  </m:sSub>
                </m:e>
              </m:d>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hAnsi="Cambria Math" w:cs="Cambria Math"/>
                  <w:color w:val="000000"/>
                </w:rPr>
                <m:t>∈</m:t>
              </m:r>
              <m:r>
                <w:rPr>
                  <w:rFonts w:ascii="Cambria Math"/>
                  <w:color w:val="000000"/>
                </w:rPr>
                <m:t>CPS</m:t>
              </m:r>
            </m:e>
          </m:d>
          <m:r>
            <w:rPr>
              <w:rFonts w:ascii="Cambria Math"/>
              <w:color w:val="000000"/>
            </w:rPr>
            <m:t>,</m:t>
          </m:r>
          <m:r>
            <m:rPr>
              <m:sty m:val="p"/>
            </m:rPr>
            <w:rPr>
              <w:rFonts w:ascii="Cambria Math"/>
              <w:color w:val="000000"/>
            </w:rPr>
            <w:br/>
          </m:r>
        </m:oMath>
        <m:oMath>
          <m:r>
            <w:rPr>
              <w:rFonts w:ascii="Cambria Math"/>
              <w:color w:val="000000"/>
            </w:rPr>
            <m:t>AC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Actural</m:t>
              </m:r>
              <m:ctrlPr>
                <w:rPr>
                  <w:rFonts w:ascii="Cambria Math" w:hAnsi="Cambria Math"/>
                  <w:color w:val="000000"/>
                </w:rPr>
              </m:ctrlPr>
            </m:sub>
            <m:sup>
              <m:r>
                <w:rPr>
                  <w:rFonts w:ascii="Cambria Math"/>
                  <w:color w:val="000000"/>
                </w:rPr>
                <m:t>θ</m:t>
              </m:r>
            </m:sup>
          </m:sSubSup>
          <m:r>
            <w:rPr>
              <w:rFonts w:ascii="Cambria Math"/>
              <w:color w:val="000000"/>
            </w:rPr>
            <m:t>=</m:t>
          </m:r>
          <m:d>
            <m:dPr>
              <m:ctrlPr>
                <w:rPr>
                  <w:rFonts w:ascii="Cambria Math"/>
                  <w:i/>
                  <w:color w:val="000000"/>
                </w:rPr>
              </m:ctrlPr>
            </m:dPr>
            <m:e>
              <m:sSub>
                <m:sSubPr>
                  <m:ctrlPr>
                    <w:rPr>
                      <w:rFonts w:ascii="Cambria Math" w:hAnsi="Cambria Math"/>
                      <w:i/>
                      <w:color w:val="000000"/>
                    </w:rPr>
                  </m:ctrlPr>
                </m:sSubPr>
                <m:e>
                  <m:r>
                    <w:rPr>
                      <w:rFonts w:ascii="Cambria Math"/>
                      <w:color w:val="000000"/>
                    </w:rPr>
                    <m:t>A</m:t>
                  </m:r>
                </m:e>
                <m:sub>
                  <m:r>
                    <w:rPr>
                      <w:rFonts w:ascii="Cambria Math"/>
                      <w:color w:val="000000"/>
                    </w:rPr>
                    <m:t>t</m:t>
                  </m:r>
                </m:sub>
              </m:sSub>
              <m:r>
                <w:rPr>
                  <w:rFonts w:ascii="Cambria Math" w:hAnsi="Cambria Math" w:cs="Cambria Math"/>
                  <w:color w:val="000000"/>
                </w:rPr>
                <m:t>∈</m:t>
              </m:r>
              <m:r>
                <w:rPr>
                  <w:rFonts w:ascii="Cambria Math"/>
                  <w:color w:val="000000"/>
                </w:rPr>
                <m:t>R</m:t>
              </m:r>
            </m:e>
            <m:e>
              <m:r>
                <w:rPr>
                  <w:rFonts w:ascii="Cambria Math"/>
                  <w:color w:val="000000"/>
                </w:rPr>
                <m:t>t</m:t>
              </m:r>
              <m:r>
                <w:rPr>
                  <w:rFonts w:ascii="Cambria Math" w:hAnsi="Cambria Math" w:cs="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+θ</m:t>
                  </m:r>
                </m:e>
              </m:d>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hAnsi="Cambria Math" w:cs="Cambria Math"/>
                  <w:color w:val="000000"/>
                </w:rPr>
                <m:t>∈</m:t>
              </m:r>
              <m:r>
                <w:rPr>
                  <w:rFonts w:ascii="Cambria Math"/>
                  <w:color w:val="000000"/>
                </w:rPr>
                <m:t>CPS</m:t>
              </m:r>
            </m:e>
          </m:d>
          <m:r>
            <w:rPr>
              <w:rFonts w:ascii="Cambria Math"/>
              <w:color w:val="000000"/>
            </w:rPr>
            <m:t>,</m:t>
          </m:r>
          <m:r>
            <m:rPr>
              <m:sty m:val="p"/>
            </m:rPr>
            <w:rPr>
              <w:rFonts w:ascii="Cambria Math"/>
              <w:color w:val="000000"/>
            </w:rPr>
            <w:br/>
          </m:r>
        </m:oMath>
        <m:oMath>
          <m:r>
            <w:rPr>
              <w:rFonts w:ascii="Cambria Math"/>
              <w:color w:val="000000"/>
            </w:rPr>
            <m:t>AC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Predicted</m:t>
              </m:r>
              <m:ctrlPr>
                <w:rPr>
                  <w:rFonts w:ascii="Cambria Math" w:hAnsi="Cambria Math"/>
                  <w:color w:val="000000"/>
                </w:rPr>
              </m:ctrlPr>
            </m:sub>
            <m:sup>
              <m:r>
                <w:rPr>
                  <w:rFonts w:ascii="Cambria Math"/>
                  <w:color w:val="000000"/>
                </w:rPr>
                <m:t>θ</m:t>
              </m:r>
            </m:sup>
          </m:sSubSup>
          <m:r>
            <w:rPr>
              <w:rFonts w:ascii="Cambria Math"/>
              <w:color w:val="000000"/>
            </w:rPr>
            <m:t>=</m:t>
          </m:r>
          <m:d>
            <m:dPr>
              <m:ctrlPr>
                <w:rPr>
                  <w:rFonts w:ascii="Cambria Math"/>
                  <w:i/>
                  <w:color w:val="000000"/>
                </w:rPr>
              </m:ctrlPr>
            </m:dPr>
            <m:e>
              <m:sSub>
                <m:sSubPr>
                  <m:ctrlPr>
                    <w:rPr>
                      <w:rFonts w:ascii="Cambria Math" w:hAnsi="Cambria Math"/>
                      <w:i/>
                      <w:color w:val="000000"/>
                    </w:rPr>
                  </m:ctrlPr>
                </m:sSubPr>
                <m:e>
                  <m:r>
                    <w:rPr>
                      <w:rFonts w:ascii="Cambria Math"/>
                      <w:color w:val="000000"/>
                    </w:rPr>
                    <m:t>F</m:t>
                  </m:r>
                </m:e>
                <m:sub>
                  <m:r>
                    <w:rPr>
                      <w:rFonts w:ascii="Cambria Math"/>
                      <w:color w:val="000000"/>
                    </w:rPr>
                    <m:t>t</m:t>
                  </m:r>
                </m:sub>
              </m:sSub>
              <m:r>
                <w:rPr>
                  <w:rFonts w:ascii="Cambria Math" w:hAnsi="Cambria Math" w:cs="Cambria Math"/>
                  <w:color w:val="000000"/>
                </w:rPr>
                <m:t>∈</m:t>
              </m:r>
              <m:r>
                <w:rPr>
                  <w:rFonts w:ascii="Cambria Math"/>
                  <w:color w:val="000000"/>
                </w:rPr>
                <m:t>R</m:t>
              </m:r>
            </m:e>
            <m:e>
              <m:r>
                <w:rPr>
                  <w:rFonts w:ascii="Cambria Math"/>
                  <w:color w:val="000000"/>
                </w:rPr>
                <m:t>t</m:t>
              </m:r>
              <m:r>
                <w:rPr>
                  <w:rFonts w:ascii="Cambria Math" w:hAnsi="Cambria Math" w:cs="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+θ</m:t>
                  </m:r>
                </m:e>
              </m:d>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hAnsi="Cambria Math" w:cs="Cambria Math"/>
                  <w:color w:val="000000"/>
                </w:rPr>
                <m:t>∈</m:t>
              </m:r>
              <m:r>
                <w:rPr>
                  <w:rFonts w:ascii="Cambria Math"/>
                  <w:color w:val="000000"/>
                </w:rPr>
                <m:t>CPS</m:t>
              </m:r>
            </m:e>
          </m:d>
          <m:r>
            <w:rPr>
              <w:rFonts w:ascii="Cambria Math"/>
              <w:color w:val="000000"/>
            </w:rPr>
            <m:t>.</m:t>
          </m:r>
        </m:oMath>
      </m:oMathPara>
    </w:p>
    <w:p w14:paraId="38B4BF27" w14:textId="77777777" w:rsidR="00900410" w:rsidRPr="005A066B" w:rsidRDefault="00900410" w:rsidP="00900410">
      <w:pPr>
        <w:pStyle w:val="NormalWeb"/>
        <w:spacing w:before="23" w:beforeAutospacing="0" w:after="0" w:afterAutospacing="0"/>
        <w:ind w:right="7"/>
        <w:jc w:val="both"/>
        <w:rPr>
          <w:rFonts w:ascii="Times New Roman" w:hAnsi="Times New Roman"/>
        </w:rPr>
      </w:pPr>
      <w:r w:rsidRPr="005A066B">
        <w:rPr>
          <w:rFonts w:ascii="Times New Roman" w:hAnsi="Times New Roman"/>
        </w:rPr>
        <w:t xml:space="preserve">The CPNE will be extended to compare the proposed PSVQR with benchmark models such as CUSUM and LSCUSUM in a comprehensive manner, focusing on the detected </w:t>
      </w:r>
      <w:r>
        <w:rPr>
          <w:rFonts w:ascii="Times New Roman" w:hAnsi="Times New Roman"/>
        </w:rPr>
        <w:t xml:space="preserve">change-points </w:t>
      </w:r>
      <w:r w:rsidRPr="005A066B">
        <w:rPr>
          <w:rFonts w:ascii="Times New Roman" w:hAnsi="Times New Roman"/>
        </w:rPr>
        <w:t xml:space="preserve">that occur before and after these events. </w:t>
      </w:r>
    </w:p>
    <w:p w14:paraId="091607D3" w14:textId="77777777" w:rsidR="00900410" w:rsidRPr="005A066B" w:rsidRDefault="00900410" w:rsidP="00900410">
      <w:pPr>
        <w:spacing w:line="240" w:lineRule="atLeast"/>
        <w:jc w:val="both"/>
        <w:rPr>
          <w:rFonts w:eastAsia="標楷體"/>
          <w:color w:val="000000"/>
        </w:rPr>
      </w:pPr>
    </w:p>
    <w:p w14:paraId="2D36D629" w14:textId="77777777" w:rsidR="00900410" w:rsidRPr="005A066B" w:rsidRDefault="00900410" w:rsidP="00900410">
      <w:pPr>
        <w:spacing w:line="240" w:lineRule="atLeast"/>
        <w:jc w:val="both"/>
        <w:rPr>
          <w:rFonts w:eastAsia="標楷體"/>
          <w:color w:val="000000"/>
        </w:rPr>
      </w:pPr>
      <w:r w:rsidRPr="005A066B">
        <w:rPr>
          <w:rFonts w:eastAsia="標楷體"/>
          <w:color w:val="000000"/>
        </w:rPr>
        <w:t xml:space="preserve"> (</w:t>
      </w:r>
      <w:r w:rsidRPr="005A066B">
        <w:rPr>
          <w:rFonts w:eastAsia="標楷體"/>
          <w:color w:val="000000"/>
        </w:rPr>
        <w:t>三</w:t>
      </w:r>
      <w:r w:rsidRPr="005A066B">
        <w:rPr>
          <w:rFonts w:eastAsia="標楷體"/>
          <w:color w:val="000000"/>
        </w:rPr>
        <w:t xml:space="preserve">) </w:t>
      </w:r>
      <w:r w:rsidRPr="005A066B">
        <w:rPr>
          <w:rFonts w:eastAsia="標楷體"/>
          <w:color w:val="000000"/>
        </w:rPr>
        <w:t>預期完成之工作項目及成果。請分年列述：</w:t>
      </w:r>
      <w:r w:rsidRPr="005A066B">
        <w:rPr>
          <w:rFonts w:eastAsia="標楷體"/>
          <w:color w:val="000000"/>
        </w:rPr>
        <w:t>1.</w:t>
      </w:r>
      <w:r w:rsidRPr="005A066B">
        <w:rPr>
          <w:rFonts w:eastAsia="標楷體"/>
          <w:color w:val="000000"/>
        </w:rPr>
        <w:t>預期完成之工作項目。</w:t>
      </w:r>
      <w:r w:rsidRPr="005A066B">
        <w:rPr>
          <w:rFonts w:eastAsia="標楷體"/>
          <w:color w:val="000000"/>
        </w:rPr>
        <w:t>2.</w:t>
      </w:r>
      <w:r w:rsidRPr="005A066B">
        <w:rPr>
          <w:rFonts w:eastAsia="標楷體"/>
          <w:color w:val="000000"/>
        </w:rPr>
        <w:t>對於參與之工作人員，</w:t>
      </w:r>
      <w:r w:rsidRPr="005A066B">
        <w:rPr>
          <w:rFonts w:eastAsia="標楷體"/>
          <w:color w:val="000000"/>
        </w:rPr>
        <w:lastRenderedPageBreak/>
        <w:t>預期可獲之訓練。</w:t>
      </w:r>
      <w:r w:rsidRPr="005A066B">
        <w:rPr>
          <w:rFonts w:eastAsia="標楷體"/>
          <w:color w:val="000000"/>
        </w:rPr>
        <w:t>3.</w:t>
      </w:r>
      <w:r w:rsidRPr="005A066B">
        <w:rPr>
          <w:rFonts w:eastAsia="標楷體"/>
          <w:color w:val="000000"/>
        </w:rPr>
        <w:t>預期完成之研究成果（如期刊論文、研討會論文、專書、技術報告、專利或技術移轉等質與量之預期成果）。</w:t>
      </w:r>
      <w:r w:rsidRPr="005A066B">
        <w:rPr>
          <w:rFonts w:eastAsia="標楷體"/>
          <w:color w:val="000000"/>
        </w:rPr>
        <w:t>4.</w:t>
      </w:r>
      <w:r w:rsidRPr="005A066B">
        <w:rPr>
          <w:rFonts w:eastAsia="標楷體"/>
          <w:color w:val="000000"/>
        </w:rPr>
        <w:t>學術研究、國家發展及其他應用方面預期之貢獻。</w:t>
      </w:r>
    </w:p>
    <w:p w14:paraId="2BC2B8B0" w14:textId="77777777" w:rsidR="00900410" w:rsidRPr="00E91A48" w:rsidRDefault="00900410" w:rsidP="00900410">
      <w:pPr>
        <w:pStyle w:val="NormalWeb"/>
        <w:spacing w:before="0" w:beforeAutospacing="0" w:after="0" w:afterAutospacing="0"/>
        <w:rPr>
          <w:rStyle w:val="Strong"/>
          <w:rFonts w:ascii="Times New Roman" w:hAnsi="Times New Roman"/>
          <w:b w:val="0"/>
        </w:rPr>
      </w:pPr>
      <w:r>
        <w:rPr>
          <w:rStyle w:val="Strong"/>
          <w:rFonts w:ascii="Times New Roman" w:hAnsi="Times New Roman"/>
        </w:rPr>
        <w:tab/>
      </w:r>
      <w:r w:rsidRPr="00E91A48">
        <w:rPr>
          <w:rStyle w:val="Strong"/>
          <w:rFonts w:ascii="Times New Roman" w:hAnsi="Times New Roman"/>
          <w:b w:val="0"/>
        </w:rPr>
        <w:t>We have the following action items:</w:t>
      </w:r>
    </w:p>
    <w:p w14:paraId="683410F3" w14:textId="77777777" w:rsidR="00900410" w:rsidRDefault="00900410" w:rsidP="00900410">
      <w:pPr>
        <w:pStyle w:val="NormalWeb"/>
        <w:spacing w:before="0" w:beforeAutospacing="0" w:after="0" w:afterAutospacing="0"/>
        <w:rPr>
          <w:rStyle w:val="Strong"/>
          <w:rFonts w:ascii="Times New Roman" w:hAnsi="Times New Roman"/>
        </w:rPr>
      </w:pPr>
      <w:r w:rsidRPr="002C5462">
        <w:rPr>
          <w:rStyle w:val="Strong"/>
          <w:rFonts w:ascii="Times New Roman" w:hAnsi="Times New Roman"/>
        </w:rPr>
        <w:t xml:space="preserve">Quantile Regression: </w:t>
      </w:r>
    </w:p>
    <w:p w14:paraId="307B3263" w14:textId="77777777" w:rsidR="00900410" w:rsidRPr="002C5462" w:rsidRDefault="00900410" w:rsidP="00900410">
      <w:pPr>
        <w:pStyle w:val="NormalWeb"/>
        <w:numPr>
          <w:ilvl w:val="0"/>
          <w:numId w:val="30"/>
        </w:numPr>
        <w:spacing w:before="0" w:beforeAutospacing="0" w:after="0" w:afterAutospacing="0"/>
        <w:rPr>
          <w:rFonts w:ascii="Times New Roman" w:hAnsi="Times New Roman"/>
        </w:rPr>
      </w:pPr>
      <w:r w:rsidRPr="002C5462">
        <w:rPr>
          <w:rFonts w:ascii="Times New Roman" w:hAnsi="Times New Roman"/>
        </w:rPr>
        <w:t>Use quantile loss to create prediction intervals for uncertainty and heterogeneity.</w:t>
      </w:r>
    </w:p>
    <w:p w14:paraId="0148E054" w14:textId="77777777" w:rsidR="00900410" w:rsidRPr="002C5462" w:rsidRDefault="00900410" w:rsidP="00900410">
      <w:pPr>
        <w:widowControl/>
        <w:numPr>
          <w:ilvl w:val="0"/>
          <w:numId w:val="30"/>
        </w:numPr>
      </w:pPr>
      <w:r w:rsidRPr="002C5462">
        <w:t>Capture conditional quantiles without strict distribution assumptions.</w:t>
      </w:r>
    </w:p>
    <w:p w14:paraId="63D29A41" w14:textId="77777777" w:rsidR="00900410" w:rsidRPr="002C5462" w:rsidRDefault="00900410" w:rsidP="00900410">
      <w:pPr>
        <w:pStyle w:val="NormalWeb"/>
        <w:spacing w:before="0" w:beforeAutospacing="0" w:after="0" w:afterAutospacing="0"/>
        <w:rPr>
          <w:rStyle w:val="Strong"/>
          <w:rFonts w:ascii="Times New Roman" w:hAnsi="Times New Roman"/>
        </w:rPr>
      </w:pPr>
      <w:r w:rsidRPr="002C5462">
        <w:rPr>
          <w:rStyle w:val="Strong"/>
          <w:rFonts w:ascii="Times New Roman" w:hAnsi="Times New Roman"/>
        </w:rPr>
        <w:t xml:space="preserve">Piecewise Model: </w:t>
      </w:r>
    </w:p>
    <w:p w14:paraId="2174A21B" w14:textId="77777777" w:rsidR="00900410" w:rsidRDefault="00900410" w:rsidP="00900410">
      <w:pPr>
        <w:pStyle w:val="NormalWeb"/>
        <w:numPr>
          <w:ilvl w:val="0"/>
          <w:numId w:val="31"/>
        </w:numPr>
        <w:spacing w:before="0" w:beforeAutospacing="0" w:after="0" w:afterAutospacing="0"/>
        <w:rPr>
          <w:rFonts w:ascii="Times New Roman" w:hAnsi="Times New Roman"/>
        </w:rPr>
      </w:pPr>
      <w:r w:rsidRPr="002C5462">
        <w:rPr>
          <w:rFonts w:ascii="Times New Roman" w:hAnsi="Times New Roman"/>
        </w:rPr>
        <w:t xml:space="preserve">Develop a </w:t>
      </w:r>
      <w:r>
        <w:rPr>
          <w:rFonts w:ascii="Times New Roman" w:hAnsi="Times New Roman"/>
        </w:rPr>
        <w:t>P</w:t>
      </w:r>
      <w:r w:rsidRPr="002C5462">
        <w:rPr>
          <w:rFonts w:ascii="Times New Roman" w:hAnsi="Times New Roman"/>
        </w:rPr>
        <w:t>SV</w:t>
      </w:r>
      <w:r>
        <w:rPr>
          <w:rFonts w:ascii="Times New Roman" w:hAnsi="Times New Roman"/>
        </w:rPr>
        <w:t>Q</w:t>
      </w:r>
      <w:r w:rsidRPr="002C5462">
        <w:rPr>
          <w:rFonts w:ascii="Times New Roman" w:hAnsi="Times New Roman"/>
        </w:rPr>
        <w:t>R to handle structural changes and model nonlinear patterns.</w:t>
      </w:r>
      <w:r>
        <w:rPr>
          <w:rFonts w:ascii="Times New Roman" w:hAnsi="Times New Roman"/>
        </w:rPr>
        <w:t xml:space="preserve"> </w:t>
      </w:r>
    </w:p>
    <w:p w14:paraId="127BB9BB" w14:textId="77777777" w:rsidR="00900410" w:rsidRPr="00491DAE" w:rsidRDefault="00900410" w:rsidP="00900410">
      <w:pPr>
        <w:pStyle w:val="NormalWeb"/>
        <w:numPr>
          <w:ilvl w:val="0"/>
          <w:numId w:val="31"/>
        </w:numPr>
        <w:spacing w:before="0" w:beforeAutospacing="0" w:after="0" w:afterAutospacing="0"/>
        <w:rPr>
          <w:rFonts w:ascii="Times New Roman" w:hAnsi="Times New Roman"/>
        </w:rPr>
      </w:pPr>
      <w:r w:rsidRPr="00491DAE">
        <w:rPr>
          <w:rFonts w:ascii="Times New Roman" w:hAnsi="Times New Roman"/>
        </w:rPr>
        <w:t>Assess the influence of different loss functions on prediction accuracy.</w:t>
      </w:r>
    </w:p>
    <w:p w14:paraId="2F90FF32" w14:textId="77777777" w:rsidR="00900410" w:rsidRPr="002C5462" w:rsidRDefault="00900410" w:rsidP="00900410">
      <w:pPr>
        <w:pStyle w:val="NormalWeb"/>
        <w:numPr>
          <w:ilvl w:val="0"/>
          <w:numId w:val="31"/>
        </w:numPr>
        <w:spacing w:before="0" w:beforeAutospacing="0" w:after="0" w:afterAutospacing="0"/>
        <w:rPr>
          <w:rFonts w:ascii="Times New Roman" w:hAnsi="Times New Roman"/>
        </w:rPr>
      </w:pPr>
      <w:r w:rsidRPr="002C5462">
        <w:rPr>
          <w:rFonts w:ascii="Times New Roman" w:hAnsi="Times New Roman"/>
        </w:rPr>
        <w:t>Ensure resilience to outliers and improved prediction accuracy.</w:t>
      </w:r>
    </w:p>
    <w:p w14:paraId="689AE6D8" w14:textId="77777777" w:rsidR="00900410" w:rsidRPr="002C5462" w:rsidRDefault="00900410" w:rsidP="00900410">
      <w:pPr>
        <w:pStyle w:val="NormalWeb"/>
        <w:spacing w:before="0" w:beforeAutospacing="0" w:after="0" w:afterAutospacing="0"/>
        <w:rPr>
          <w:rFonts w:ascii="Times New Roman" w:hAnsi="Times New Roman"/>
        </w:rPr>
      </w:pPr>
      <w:r w:rsidRPr="002C5462">
        <w:rPr>
          <w:rStyle w:val="Strong"/>
          <w:rFonts w:ascii="Times New Roman" w:hAnsi="Times New Roman"/>
        </w:rPr>
        <w:t>Change-Point Detection</w:t>
      </w:r>
      <w:r>
        <w:rPr>
          <w:rStyle w:val="Strong"/>
          <w:rFonts w:ascii="Times New Roman" w:hAnsi="Times New Roman"/>
        </w:rPr>
        <w:t>:</w:t>
      </w:r>
    </w:p>
    <w:p w14:paraId="1996E9D4" w14:textId="77777777" w:rsidR="00900410" w:rsidRDefault="00900410" w:rsidP="00900410">
      <w:pPr>
        <w:widowControl/>
        <w:numPr>
          <w:ilvl w:val="0"/>
          <w:numId w:val="32"/>
        </w:numPr>
      </w:pPr>
      <w:r w:rsidRPr="002C5462">
        <w:t xml:space="preserve">Automatically and simultaneously detect multiple change-points by </w:t>
      </w:r>
      <w:r>
        <w:t>multiple objective programming</w:t>
      </w:r>
      <w:r w:rsidRPr="002C5462">
        <w:t>.</w:t>
      </w:r>
    </w:p>
    <w:p w14:paraId="4D951912" w14:textId="77777777" w:rsidR="00900410" w:rsidRPr="002C5462" w:rsidRDefault="00900410" w:rsidP="00900410">
      <w:pPr>
        <w:widowControl/>
        <w:ind w:firstLineChars="200" w:firstLine="480"/>
      </w:pPr>
    </w:p>
    <w:p w14:paraId="6BEFA413" w14:textId="77777777" w:rsidR="00900410" w:rsidRPr="002C5462" w:rsidRDefault="00900410" w:rsidP="00900410">
      <w:pPr>
        <w:pStyle w:val="NormalWeb"/>
        <w:spacing w:before="0" w:beforeAutospacing="0" w:after="0" w:afterAutospacing="0"/>
        <w:rPr>
          <w:rFonts w:ascii="Times New Roman" w:hAnsi="Times New Roman"/>
        </w:rPr>
      </w:pPr>
      <w:r w:rsidRPr="002C5462">
        <w:rPr>
          <w:rStyle w:val="Strong"/>
          <w:rFonts w:ascii="Times New Roman" w:hAnsi="Times New Roman"/>
        </w:rPr>
        <w:t>Feature Selection</w:t>
      </w:r>
    </w:p>
    <w:p w14:paraId="63765341" w14:textId="77777777" w:rsidR="00900410" w:rsidRPr="002C5462" w:rsidRDefault="00900410" w:rsidP="00900410">
      <w:pPr>
        <w:widowControl/>
        <w:numPr>
          <w:ilvl w:val="0"/>
          <w:numId w:val="32"/>
        </w:numPr>
      </w:pPr>
      <w:r w:rsidRPr="002C5462">
        <w:t>Perform feature selection for a parsimonious predictive model.</w:t>
      </w:r>
    </w:p>
    <w:p w14:paraId="4D64C33F" w14:textId="77777777" w:rsidR="00900410" w:rsidRPr="002C5462" w:rsidRDefault="00900410" w:rsidP="00900410">
      <w:pPr>
        <w:pStyle w:val="NormalWeb"/>
        <w:spacing w:before="0" w:beforeAutospacing="0" w:after="0" w:afterAutospacing="0"/>
        <w:rPr>
          <w:rFonts w:ascii="Times New Roman" w:hAnsi="Times New Roman"/>
        </w:rPr>
      </w:pPr>
      <w:r w:rsidRPr="002C5462">
        <w:rPr>
          <w:rStyle w:val="Strong"/>
          <w:rFonts w:ascii="Times New Roman" w:hAnsi="Times New Roman"/>
        </w:rPr>
        <w:t>Framework Testing</w:t>
      </w:r>
    </w:p>
    <w:p w14:paraId="2DA33189" w14:textId="77777777" w:rsidR="00900410" w:rsidRDefault="00900410" w:rsidP="00900410">
      <w:pPr>
        <w:widowControl/>
        <w:numPr>
          <w:ilvl w:val="0"/>
          <w:numId w:val="32"/>
        </w:numPr>
      </w:pPr>
      <w:r w:rsidRPr="002C5462">
        <w:t>Validate the integrated method with benchmarks (e.g., CUSUM, LSCUSUM) and complex datasets.</w:t>
      </w:r>
    </w:p>
    <w:p w14:paraId="68B032F4" w14:textId="77777777" w:rsidR="00900410" w:rsidRDefault="00900410" w:rsidP="00900410">
      <w:pPr>
        <w:widowControl/>
        <w:numPr>
          <w:ilvl w:val="0"/>
          <w:numId w:val="32"/>
        </w:numPr>
      </w:pPr>
      <w:r>
        <w:t>Uncover the underlying story behind the detected change-points.</w:t>
      </w:r>
    </w:p>
    <w:p w14:paraId="4A9FA0D8" w14:textId="77777777" w:rsidR="00900410" w:rsidRPr="005A066B" w:rsidRDefault="00900410" w:rsidP="00900410">
      <w:pPr>
        <w:pStyle w:val="m-5530798948234751345gmail-msobodytextindent2"/>
        <w:shd w:val="clear" w:color="auto" w:fill="FFFFFF"/>
        <w:adjustRightInd w:val="0"/>
        <w:snapToGrid w:val="0"/>
        <w:spacing w:before="0" w:beforeAutospacing="0" w:after="0" w:afterAutospacing="0"/>
        <w:jc w:val="both"/>
        <w:rPr>
          <w:rFonts w:ascii="Times New Roman" w:eastAsia="標楷體" w:hAnsi="Times New Roman" w:cs="Times New Roman"/>
          <w:b/>
          <w:bCs/>
          <w:color w:val="000000"/>
        </w:rPr>
      </w:pPr>
    </w:p>
    <w:p w14:paraId="68EA4F04" w14:textId="77777777" w:rsidR="00900410" w:rsidRPr="00E91A48" w:rsidRDefault="00900410" w:rsidP="00900410">
      <w:pPr>
        <w:pStyle w:val="m-5530798948234751345gmail-msobodytextindent2"/>
        <w:shd w:val="clear" w:color="auto" w:fill="FFFFFF"/>
        <w:adjustRightInd w:val="0"/>
        <w:snapToGrid w:val="0"/>
        <w:spacing w:before="0" w:beforeAutospacing="0" w:after="0" w:afterAutospacing="0"/>
        <w:jc w:val="both"/>
        <w:rPr>
          <w:rFonts w:ascii="Times New Roman" w:eastAsia="標楷體" w:hAnsi="Times New Roman" w:cs="Times New Roman"/>
          <w:b/>
          <w:color w:val="000000"/>
        </w:rPr>
      </w:pPr>
      <w:r w:rsidRPr="00E91A48">
        <w:rPr>
          <w:rFonts w:ascii="Times New Roman" w:eastAsia="標楷體" w:hAnsi="Times New Roman" w:cs="Times New Roman"/>
          <w:b/>
          <w:bCs/>
          <w:color w:val="000000"/>
        </w:rPr>
        <w:t>Expected Results and Achievements</w:t>
      </w:r>
    </w:p>
    <w:p w14:paraId="7FE63067" w14:textId="77777777" w:rsidR="00900410" w:rsidRPr="005A066B"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spacing w:val="2"/>
        </w:rPr>
      </w:pPr>
      <w:r w:rsidRPr="005A066B">
        <w:rPr>
          <w:rFonts w:ascii="Times New Roman" w:eastAsia="標楷體" w:hAnsi="Times New Roman" w:cs="Times New Roman"/>
          <w:color w:val="000000"/>
          <w:spacing w:val="2"/>
        </w:rPr>
        <w:t>To propose the PSVQR model to improve the accuracy of PCD problems and provide prediction intervals for different quantiles.</w:t>
      </w:r>
    </w:p>
    <w:p w14:paraId="3CDBEB76" w14:textId="77777777" w:rsidR="00900410" w:rsidRPr="005A066B"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spacing w:val="2"/>
        </w:rPr>
      </w:pPr>
      <w:r w:rsidRPr="005A066B">
        <w:rPr>
          <w:rFonts w:ascii="Times New Roman" w:eastAsia="標楷體" w:hAnsi="Times New Roman" w:cs="Times New Roman" w:hint="eastAsia"/>
          <w:color w:val="000000"/>
          <w:spacing w:val="2"/>
        </w:rPr>
        <w:t>T</w:t>
      </w:r>
      <w:r w:rsidRPr="005A066B">
        <w:rPr>
          <w:rFonts w:ascii="Times New Roman" w:eastAsia="標楷體" w:hAnsi="Times New Roman" w:cs="Times New Roman"/>
          <w:color w:val="000000"/>
          <w:spacing w:val="2"/>
        </w:rPr>
        <w:t>o evaluate the impact of various loss functions on predictions.</w:t>
      </w:r>
    </w:p>
    <w:p w14:paraId="5BE4D413" w14:textId="77777777" w:rsidR="00900410" w:rsidRPr="005A066B"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spacing w:val="2"/>
        </w:rPr>
      </w:pPr>
      <w:r w:rsidRPr="005A066B">
        <w:rPr>
          <w:rFonts w:ascii="Times New Roman" w:eastAsia="標楷體" w:hAnsi="Times New Roman" w:cs="Times New Roman"/>
          <w:color w:val="000000"/>
          <w:spacing w:val="2"/>
        </w:rPr>
        <w:t>To analyze the datasets used in the literature.</w:t>
      </w:r>
    </w:p>
    <w:p w14:paraId="74A8BE4E" w14:textId="77777777" w:rsidR="00900410" w:rsidRPr="005A066B"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spacing w:val="2"/>
        </w:rPr>
      </w:pPr>
      <w:r w:rsidRPr="005A066B">
        <w:rPr>
          <w:rFonts w:ascii="Times New Roman" w:eastAsia="標楷體" w:hAnsi="Times New Roman" w:cs="Times New Roman"/>
          <w:color w:val="000000"/>
          <w:spacing w:val="2"/>
        </w:rPr>
        <w:t>To analyze the S&amp;P 500 or Nasdaq 100 indices and make comparisons.</w:t>
      </w:r>
    </w:p>
    <w:p w14:paraId="0899BBA3" w14:textId="77777777" w:rsidR="00900410" w:rsidRPr="005A066B"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spacing w:val="2"/>
        </w:rPr>
      </w:pPr>
      <w:r w:rsidRPr="005A066B">
        <w:rPr>
          <w:rFonts w:ascii="Times New Roman" w:eastAsia="標楷體" w:hAnsi="Times New Roman" w:cs="Times New Roman"/>
          <w:color w:val="000000"/>
          <w:spacing w:val="2"/>
        </w:rPr>
        <w:t>To narrate the story of the detected change-points.</w:t>
      </w:r>
    </w:p>
    <w:p w14:paraId="0CC01517" w14:textId="77777777" w:rsidR="00900410" w:rsidRPr="00491DAE"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rPr>
      </w:pPr>
      <w:r w:rsidRPr="00491DAE">
        <w:rPr>
          <w:rFonts w:ascii="Times New Roman" w:eastAsia="標楷體" w:hAnsi="Times New Roman" w:cs="Times New Roman"/>
          <w:color w:val="000000"/>
          <w:spacing w:val="2"/>
        </w:rPr>
        <w:t xml:space="preserve">To transfer the proposed model from Lingo and Gurobi to </w:t>
      </w:r>
      <w:r w:rsidRPr="00491DAE">
        <w:rPr>
          <w:rFonts w:ascii="Times New Roman" w:hAnsi="Times New Roman" w:cs="Times New Roman"/>
          <w:color w:val="000000"/>
        </w:rPr>
        <w:t>cuPDLP.jl, if possible, as this presents the greatest challenge.</w:t>
      </w:r>
    </w:p>
    <w:p w14:paraId="3FF5C1A9" w14:textId="77777777" w:rsidR="00900410" w:rsidRPr="00B303B9"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rPr>
      </w:pPr>
      <w:r w:rsidRPr="00B303B9">
        <w:rPr>
          <w:rFonts w:ascii="Times New Roman" w:hAnsi="Times New Roman" w:cs="Times New Roman"/>
        </w:rPr>
        <w:t xml:space="preserve">To </w:t>
      </w:r>
      <w:r>
        <w:rPr>
          <w:rFonts w:ascii="Times New Roman" w:hAnsi="Times New Roman" w:cs="Times New Roman"/>
        </w:rPr>
        <w:t>p</w:t>
      </w:r>
      <w:r w:rsidRPr="00B303B9">
        <w:rPr>
          <w:rFonts w:ascii="Times New Roman" w:hAnsi="Times New Roman" w:cs="Times New Roman"/>
        </w:rPr>
        <w:t>resent the research outcomes and gather feedback at the INFORMS 2025 Annual Meeting.</w:t>
      </w:r>
    </w:p>
    <w:p w14:paraId="521353F9" w14:textId="77777777" w:rsidR="00900410" w:rsidRPr="00491DAE"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rPr>
      </w:pPr>
      <w:r w:rsidRPr="00491DAE">
        <w:rPr>
          <w:rFonts w:ascii="Times New Roman" w:eastAsia="標楷體" w:hAnsi="Times New Roman" w:cs="Times New Roman"/>
          <w:color w:val="000000"/>
        </w:rPr>
        <w:t>To s</w:t>
      </w:r>
      <w:r w:rsidRPr="00491DAE">
        <w:rPr>
          <w:rFonts w:ascii="Times New Roman" w:hAnsi="Times New Roman" w:cs="Times New Roman"/>
          <w:color w:val="000000"/>
        </w:rPr>
        <w:t>upport students attending INFORMS 2025, encouraging them to venture beyond their comfort zones and broaden their horizons.</w:t>
      </w:r>
    </w:p>
    <w:p w14:paraId="4A8960A8" w14:textId="77777777" w:rsidR="00900410" w:rsidRPr="00491DAE"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rPr>
      </w:pPr>
      <w:r w:rsidRPr="00491DAE">
        <w:rPr>
          <w:rFonts w:ascii="Times New Roman" w:hAnsi="Times New Roman" w:cs="Times New Roman"/>
          <w:color w:val="000000"/>
        </w:rPr>
        <w:t>To submit at least one paper to reputable international academic journals indexed in SCI or SSCI upon project completion.</w:t>
      </w:r>
      <w:r w:rsidRPr="00491DAE">
        <w:rPr>
          <w:rFonts w:ascii="Times New Roman" w:eastAsia="標楷體" w:hAnsi="Times New Roman" w:cs="Times New Roman"/>
          <w:color w:val="000000"/>
        </w:rPr>
        <w:t xml:space="preserve">       </w:t>
      </w:r>
    </w:p>
    <w:p w14:paraId="2C900463" w14:textId="77777777" w:rsidR="005A057A" w:rsidRDefault="005A057A"/>
    <w:sectPr w:rsidR="005A057A" w:rsidSect="00900410">
      <w:footerReference w:type="even" r:id="rId22"/>
      <w:footerReference w:type="default" r:id="rId23"/>
      <w:pgSz w:w="11906" w:h="16838"/>
      <w:pgMar w:top="567" w:right="851" w:bottom="567"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EC745" w14:textId="77777777" w:rsidR="00980EA3" w:rsidRDefault="00980EA3" w:rsidP="00900410">
      <w:r>
        <w:separator/>
      </w:r>
    </w:p>
  </w:endnote>
  <w:endnote w:type="continuationSeparator" w:id="0">
    <w:p w14:paraId="6FD503AF" w14:textId="77777777" w:rsidR="00980EA3" w:rsidRDefault="00980EA3" w:rsidP="0090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ө">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華康中楷體">
    <w:altName w:val="微軟正黑體"/>
    <w:charset w:val="88"/>
    <w:family w:val="modern"/>
    <w:pitch w:val="fixed"/>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DE7C6" w14:textId="77777777" w:rsidR="00900410" w:rsidRDefault="00900410" w:rsidP="002B4F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C14922" w14:textId="77777777" w:rsidR="00900410" w:rsidRDefault="00900410" w:rsidP="001725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B9C2F" w14:textId="2A61FECE" w:rsidR="00900410" w:rsidRPr="009F1118" w:rsidRDefault="00900410" w:rsidP="00D26590">
    <w:pPr>
      <w:pStyle w:val="Footer"/>
      <w:framePr w:w="439" w:h="401" w:hRule="exact" w:wrap="around" w:vAnchor="text" w:hAnchor="page" w:x="8888" w:y="339"/>
      <w:rPr>
        <w:rStyle w:val="PageNumber"/>
        <w:rFonts w:cs="Arial"/>
      </w:rPr>
    </w:pPr>
    <w:r w:rsidRPr="009F1118">
      <w:rPr>
        <w:rStyle w:val="PageNumber"/>
        <w:rFonts w:cs="Arial"/>
      </w:rPr>
      <w:fldChar w:fldCharType="begin"/>
    </w:r>
    <w:r w:rsidRPr="009F1118">
      <w:rPr>
        <w:rStyle w:val="PageNumber"/>
        <w:rFonts w:cs="Arial"/>
      </w:rPr>
      <w:instrText xml:space="preserve">PAGE  </w:instrText>
    </w:r>
    <w:r w:rsidRPr="009F1118">
      <w:rPr>
        <w:rStyle w:val="PageNumber"/>
        <w:rFonts w:cs="Arial"/>
      </w:rPr>
      <w:fldChar w:fldCharType="separate"/>
    </w:r>
    <w:r w:rsidR="00200A2D">
      <w:rPr>
        <w:rStyle w:val="PageNumber"/>
        <w:rFonts w:cs="Arial"/>
        <w:noProof/>
      </w:rPr>
      <w:t>22</w:t>
    </w:r>
    <w:r w:rsidRPr="009F1118">
      <w:rPr>
        <w:rStyle w:val="PageNumber"/>
        <w:rFonts w:cs="Arial"/>
      </w:rPr>
      <w:fldChar w:fldCharType="end"/>
    </w:r>
  </w:p>
  <w:p w14:paraId="61639868" w14:textId="77777777" w:rsidR="00900410" w:rsidRPr="009F1118" w:rsidRDefault="00900410" w:rsidP="00172514">
    <w:pPr>
      <w:pStyle w:val="Footer"/>
      <w:ind w:right="360"/>
      <w:jc w:val="right"/>
      <w:rPr>
        <w:rFonts w:eastAsia="標楷體"/>
      </w:rPr>
    </w:pPr>
  </w:p>
  <w:p w14:paraId="44DAA5BF" w14:textId="49F40FAB" w:rsidR="00900410" w:rsidRPr="009F1118" w:rsidRDefault="00900410" w:rsidP="002C16A8">
    <w:pPr>
      <w:pStyle w:val="Footer"/>
      <w:ind w:right="-143"/>
    </w:pPr>
    <w:r w:rsidRPr="009F1118">
      <w:rPr>
        <w:rFonts w:eastAsia="標楷體"/>
        <w:noProof/>
      </w:rPr>
      <mc:AlternateContent>
        <mc:Choice Requires="wps">
          <w:drawing>
            <wp:anchor distT="0" distB="0" distL="114300" distR="114300" simplePos="0" relativeHeight="251659264" behindDoc="0" locked="0" layoutInCell="1" allowOverlap="1" wp14:anchorId="7871B863" wp14:editId="795B504C">
              <wp:simplePos x="0" y="0"/>
              <wp:positionH relativeFrom="column">
                <wp:posOffset>-55245</wp:posOffset>
              </wp:positionH>
              <wp:positionV relativeFrom="paragraph">
                <wp:posOffset>-635</wp:posOffset>
              </wp:positionV>
              <wp:extent cx="6400800" cy="0"/>
              <wp:effectExtent l="11430" t="8890" r="7620" b="10160"/>
              <wp:wrapNone/>
              <wp:docPr id="1943861078"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89D7C"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05pt" to="499.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wrwEAAEgDAAAOAAAAZHJzL2Uyb0RvYy54bWysU8Fu2zAMvQ/YPwi6L3aCte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"/>
          </w:pict>
        </mc:Fallback>
      </mc:AlternateContent>
    </w:r>
    <w:r w:rsidRPr="009F1118">
      <w:rPr>
        <w:rFonts w:eastAsia="標楷體" w:hint="eastAsia"/>
      </w:rPr>
      <w:t>表</w:t>
    </w:r>
    <w:r w:rsidRPr="009F1118">
      <w:rPr>
        <w:rFonts w:eastAsia="標楷體" w:cs="Arial"/>
      </w:rPr>
      <w:t>CM</w:t>
    </w:r>
    <w:r>
      <w:rPr>
        <w:rFonts w:eastAsia="標楷體" w:cs="Arial" w:hint="eastAsia"/>
      </w:rPr>
      <w:t>302</w:t>
    </w:r>
    <w:r w:rsidRPr="009F1118">
      <w:rPr>
        <w:rFonts w:eastAsia="標楷體" w:hint="eastAsia"/>
      </w:rPr>
      <w:t xml:space="preserve">                                                       </w:t>
    </w:r>
    <w:r w:rsidRPr="009F1118">
      <w:rPr>
        <w:rFonts w:eastAsia="標楷體" w:hint="eastAsia"/>
      </w:rPr>
      <w:t>共</w:t>
    </w:r>
    <w:r w:rsidRPr="009F1118">
      <w:rPr>
        <w:rFonts w:eastAsia="標楷體"/>
      </w:rPr>
      <w:t xml:space="preserve"> </w:t>
    </w:r>
    <w:r w:rsidRPr="009F1118">
      <w:rPr>
        <w:rFonts w:eastAsia="標楷體"/>
      </w:rPr>
      <w:fldChar w:fldCharType="begin"/>
    </w:r>
    <w:r w:rsidRPr="009F1118">
      <w:rPr>
        <w:rFonts w:eastAsia="標楷體"/>
      </w:rPr>
      <w:instrText xml:space="preserve"> NUMPAGES  \# "0" \* Arabic  \* MERGEFORMAT </w:instrText>
    </w:r>
    <w:r w:rsidRPr="009F1118">
      <w:rPr>
        <w:rFonts w:eastAsia="標楷體"/>
      </w:rPr>
      <w:fldChar w:fldCharType="separate"/>
    </w:r>
    <w:r w:rsidR="00200A2D">
      <w:rPr>
        <w:rFonts w:eastAsia="標楷體"/>
        <w:noProof/>
      </w:rPr>
      <w:t>27</w:t>
    </w:r>
    <w:r w:rsidRPr="009F1118">
      <w:rPr>
        <w:rFonts w:eastAsia="標楷體"/>
      </w:rPr>
      <w:fldChar w:fldCharType="end"/>
    </w:r>
    <w:r w:rsidRPr="009F1118">
      <w:rPr>
        <w:rFonts w:eastAsia="標楷體"/>
      </w:rPr>
      <w:t xml:space="preserve"> </w:t>
    </w:r>
    <w:r w:rsidRPr="009F1118">
      <w:rPr>
        <w:rFonts w:eastAsia="標楷體" w:hint="eastAsia"/>
      </w:rPr>
      <w:t>頁</w:t>
    </w:r>
    <w:r w:rsidRPr="009F1118">
      <w:rPr>
        <w:rFonts w:eastAsia="標楷體"/>
      </w:rPr>
      <w:t xml:space="preserve"> </w:t>
    </w:r>
    <w:r w:rsidRPr="009F1118">
      <w:rPr>
        <w:rFonts w:eastAsia="標楷體" w:hint="eastAsia"/>
      </w:rPr>
      <w:t xml:space="preserve">  </w:t>
    </w:r>
    <w:r w:rsidRPr="009F1118">
      <w:rPr>
        <w:rFonts w:eastAsia="標楷體"/>
      </w:rPr>
      <w:t xml:space="preserve"> </w:t>
    </w:r>
    <w:r>
      <w:rPr>
        <w:rFonts w:eastAsia="標楷體" w:hint="eastAsia"/>
      </w:rPr>
      <w:t xml:space="preserve"> </w:t>
    </w:r>
    <w:r w:rsidRPr="009F1118">
      <w:rPr>
        <w:rFonts w:eastAsia="標楷體" w:hint="eastAsia"/>
      </w:rPr>
      <w:t>第</w:t>
    </w:r>
    <w:r>
      <w:rPr>
        <w:rFonts w:eastAsia="標楷體"/>
      </w:rPr>
      <w:t xml:space="preserve">  </w:t>
    </w:r>
    <w:r w:rsidRPr="009F1118">
      <w:rPr>
        <w:rFonts w:eastAsia="標楷體"/>
      </w:rPr>
      <w:t xml:space="preserve"> </w:t>
    </w:r>
    <w:r w:rsidRPr="009F1118">
      <w:rPr>
        <w:rFonts w:eastAsia="標楷體" w:hint="eastAsia"/>
      </w:rPr>
      <w:t xml:space="preserve"> </w:t>
    </w:r>
    <w:r>
      <w:rPr>
        <w:rFonts w:eastAsia="標楷體" w:hint="eastAsia"/>
      </w:rPr>
      <w:t xml:space="preserve"> </w:t>
    </w:r>
    <w:r w:rsidRPr="009F1118">
      <w:rPr>
        <w:rFonts w:eastAsia="標楷體"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F81A7" w14:textId="77777777" w:rsidR="00980EA3" w:rsidRDefault="00980EA3" w:rsidP="00900410">
      <w:r>
        <w:separator/>
      </w:r>
    </w:p>
  </w:footnote>
  <w:footnote w:type="continuationSeparator" w:id="0">
    <w:p w14:paraId="13320683" w14:textId="77777777" w:rsidR="00980EA3" w:rsidRDefault="00980EA3" w:rsidP="00900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32AB"/>
    <w:multiLevelType w:val="hybridMultilevel"/>
    <w:tmpl w:val="380206D4"/>
    <w:lvl w:ilvl="0" w:tplc="0C3A4E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9263BA"/>
    <w:multiLevelType w:val="multilevel"/>
    <w:tmpl w:val="555A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491D"/>
    <w:multiLevelType w:val="hybridMultilevel"/>
    <w:tmpl w:val="AF20E614"/>
    <w:lvl w:ilvl="0" w:tplc="3F6C7F9A">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754458"/>
    <w:multiLevelType w:val="multilevel"/>
    <w:tmpl w:val="44B89F5E"/>
    <w:lvl w:ilvl="0">
      <w:start w:val="2"/>
      <w:numFmt w:val="decimal"/>
      <w:lvlText w:val="(%1-"/>
      <w:lvlJc w:val="left"/>
      <w:pPr>
        <w:ind w:left="492" w:hanging="492"/>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0E980231"/>
    <w:multiLevelType w:val="hybridMultilevel"/>
    <w:tmpl w:val="576C5EF2"/>
    <w:lvl w:ilvl="0" w:tplc="EA1E44D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11CE36D3"/>
    <w:multiLevelType w:val="multilevel"/>
    <w:tmpl w:val="0C10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C3B89"/>
    <w:multiLevelType w:val="multilevel"/>
    <w:tmpl w:val="603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83D44"/>
    <w:multiLevelType w:val="hybridMultilevel"/>
    <w:tmpl w:val="D0443656"/>
    <w:lvl w:ilvl="0" w:tplc="3D2C2EC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C80995"/>
    <w:multiLevelType w:val="hybridMultilevel"/>
    <w:tmpl w:val="37344188"/>
    <w:lvl w:ilvl="0" w:tplc="6EBC7C5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8087D2A"/>
    <w:multiLevelType w:val="multilevel"/>
    <w:tmpl w:val="975043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AFB20FF"/>
    <w:multiLevelType w:val="hybridMultilevel"/>
    <w:tmpl w:val="B756D488"/>
    <w:lvl w:ilvl="0" w:tplc="D304C4BA">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D013048"/>
    <w:multiLevelType w:val="multilevel"/>
    <w:tmpl w:val="01AEA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32A63"/>
    <w:multiLevelType w:val="hybridMultilevel"/>
    <w:tmpl w:val="6A8C01C4"/>
    <w:lvl w:ilvl="0" w:tplc="9CE0EB30">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1677AF5"/>
    <w:multiLevelType w:val="multilevel"/>
    <w:tmpl w:val="E18E8D84"/>
    <w:lvl w:ilvl="0">
      <w:start w:val="1"/>
      <w:numFmt w:val="decimal"/>
      <w:lvlText w:val="(%1-"/>
      <w:lvlJc w:val="left"/>
      <w:pPr>
        <w:ind w:left="540" w:hanging="54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35106594"/>
    <w:multiLevelType w:val="hybridMultilevel"/>
    <w:tmpl w:val="9A9CD138"/>
    <w:lvl w:ilvl="0" w:tplc="629436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FBE134B"/>
    <w:multiLevelType w:val="hybridMultilevel"/>
    <w:tmpl w:val="1F2A09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42A32383"/>
    <w:multiLevelType w:val="singleLevel"/>
    <w:tmpl w:val="38D23312"/>
    <w:lvl w:ilvl="0">
      <w:start w:val="3"/>
      <w:numFmt w:val="lowerRoman"/>
      <w:lvlText w:val="(%1) "/>
      <w:legacy w:legacy="1" w:legacySpace="0" w:legacyIndent="425"/>
      <w:lvlJc w:val="left"/>
      <w:pPr>
        <w:ind w:left="425" w:hanging="425"/>
      </w:pPr>
      <w:rPr>
        <w:rFonts w:ascii="Times New Roman" w:hAnsi="Times New Roman" w:hint="default"/>
        <w:b w:val="0"/>
        <w:i w:val="0"/>
        <w:sz w:val="24"/>
        <w:u w:val="none"/>
      </w:rPr>
    </w:lvl>
  </w:abstractNum>
  <w:abstractNum w:abstractNumId="17" w15:restartNumberingAfterBreak="0">
    <w:nsid w:val="49806504"/>
    <w:multiLevelType w:val="hybridMultilevel"/>
    <w:tmpl w:val="0C44E4F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8" w15:restartNumberingAfterBreak="0">
    <w:nsid w:val="49B72AD9"/>
    <w:multiLevelType w:val="hybridMultilevel"/>
    <w:tmpl w:val="79DC814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4C9B1FC0"/>
    <w:multiLevelType w:val="hybridMultilevel"/>
    <w:tmpl w:val="C430D9AA"/>
    <w:lvl w:ilvl="0" w:tplc="93A827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F937A0F"/>
    <w:multiLevelType w:val="hybridMultilevel"/>
    <w:tmpl w:val="44E450BE"/>
    <w:lvl w:ilvl="0" w:tplc="E86655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54840170"/>
    <w:multiLevelType w:val="multilevel"/>
    <w:tmpl w:val="AF2EE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EF488A"/>
    <w:multiLevelType w:val="hybridMultilevel"/>
    <w:tmpl w:val="8000E360"/>
    <w:lvl w:ilvl="0" w:tplc="A31259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1792D58"/>
    <w:multiLevelType w:val="hybridMultilevel"/>
    <w:tmpl w:val="5AD896F6"/>
    <w:lvl w:ilvl="0" w:tplc="7ECA87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3162029"/>
    <w:multiLevelType w:val="multilevel"/>
    <w:tmpl w:val="1EEEE57C"/>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5331DF7"/>
    <w:multiLevelType w:val="hybridMultilevel"/>
    <w:tmpl w:val="D9A2BAE8"/>
    <w:lvl w:ilvl="0" w:tplc="89565082">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66063C68"/>
    <w:multiLevelType w:val="hybridMultilevel"/>
    <w:tmpl w:val="E28EF9A2"/>
    <w:lvl w:ilvl="0" w:tplc="B0A2BB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7E21049"/>
    <w:multiLevelType w:val="hybridMultilevel"/>
    <w:tmpl w:val="7F1E334A"/>
    <w:lvl w:ilvl="0" w:tplc="04090013">
      <w:start w:val="1"/>
      <w:numFmt w:val="upp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2126131"/>
    <w:multiLevelType w:val="multilevel"/>
    <w:tmpl w:val="BC60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420D72"/>
    <w:multiLevelType w:val="multilevel"/>
    <w:tmpl w:val="E18E8D84"/>
    <w:lvl w:ilvl="0">
      <w:start w:val="1"/>
      <w:numFmt w:val="decimal"/>
      <w:lvlText w:val="(%1-"/>
      <w:lvlJc w:val="left"/>
      <w:pPr>
        <w:ind w:left="540" w:hanging="54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0" w15:restartNumberingAfterBreak="0">
    <w:nsid w:val="764F0E34"/>
    <w:multiLevelType w:val="hybridMultilevel"/>
    <w:tmpl w:val="3E36321A"/>
    <w:lvl w:ilvl="0" w:tplc="ABA6796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6D22506"/>
    <w:multiLevelType w:val="multilevel"/>
    <w:tmpl w:val="0D90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1D19D0"/>
    <w:multiLevelType w:val="multilevel"/>
    <w:tmpl w:val="F1B8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834FD"/>
    <w:multiLevelType w:val="hybridMultilevel"/>
    <w:tmpl w:val="D0246A1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747531028">
    <w:abstractNumId w:val="26"/>
  </w:num>
  <w:num w:numId="2" w16cid:durableId="777410546">
    <w:abstractNumId w:val="9"/>
  </w:num>
  <w:num w:numId="3" w16cid:durableId="15553889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8617693">
    <w:abstractNumId w:val="32"/>
  </w:num>
  <w:num w:numId="5" w16cid:durableId="437259697">
    <w:abstractNumId w:val="29"/>
  </w:num>
  <w:num w:numId="6" w16cid:durableId="1639646961">
    <w:abstractNumId w:val="25"/>
  </w:num>
  <w:num w:numId="7" w16cid:durableId="549725464">
    <w:abstractNumId w:val="13"/>
  </w:num>
  <w:num w:numId="8" w16cid:durableId="1803039611">
    <w:abstractNumId w:val="3"/>
  </w:num>
  <w:num w:numId="9" w16cid:durableId="123353042">
    <w:abstractNumId w:val="6"/>
  </w:num>
  <w:num w:numId="10" w16cid:durableId="239216071">
    <w:abstractNumId w:val="5"/>
  </w:num>
  <w:num w:numId="11" w16cid:durableId="376201297">
    <w:abstractNumId w:val="1"/>
  </w:num>
  <w:num w:numId="12" w16cid:durableId="1407649790">
    <w:abstractNumId w:val="10"/>
  </w:num>
  <w:num w:numId="13" w16cid:durableId="2039354151">
    <w:abstractNumId w:val="28"/>
  </w:num>
  <w:num w:numId="14" w16cid:durableId="1621110312">
    <w:abstractNumId w:val="7"/>
  </w:num>
  <w:num w:numId="15" w16cid:durableId="691536684">
    <w:abstractNumId w:val="14"/>
  </w:num>
  <w:num w:numId="16" w16cid:durableId="763501704">
    <w:abstractNumId w:val="4"/>
  </w:num>
  <w:num w:numId="17" w16cid:durableId="225846958">
    <w:abstractNumId w:val="22"/>
  </w:num>
  <w:num w:numId="18" w16cid:durableId="46415979">
    <w:abstractNumId w:val="20"/>
  </w:num>
  <w:num w:numId="19" w16cid:durableId="1038699361">
    <w:abstractNumId w:val="24"/>
  </w:num>
  <w:num w:numId="20" w16cid:durableId="2019113583">
    <w:abstractNumId w:val="8"/>
  </w:num>
  <w:num w:numId="21" w16cid:durableId="1426996505">
    <w:abstractNumId w:val="27"/>
  </w:num>
  <w:num w:numId="22" w16cid:durableId="382296269">
    <w:abstractNumId w:val="12"/>
  </w:num>
  <w:num w:numId="23" w16cid:durableId="101581410">
    <w:abstractNumId w:val="16"/>
  </w:num>
  <w:num w:numId="24" w16cid:durableId="776559899">
    <w:abstractNumId w:val="31"/>
  </w:num>
  <w:num w:numId="25" w16cid:durableId="1034233605">
    <w:abstractNumId w:val="21"/>
  </w:num>
  <w:num w:numId="26" w16cid:durableId="104739399">
    <w:abstractNumId w:val="2"/>
  </w:num>
  <w:num w:numId="27" w16cid:durableId="786895345">
    <w:abstractNumId w:val="19"/>
  </w:num>
  <w:num w:numId="28" w16cid:durableId="1427268809">
    <w:abstractNumId w:val="11"/>
  </w:num>
  <w:num w:numId="29" w16cid:durableId="1410151727">
    <w:abstractNumId w:val="17"/>
  </w:num>
  <w:num w:numId="30" w16cid:durableId="314187755">
    <w:abstractNumId w:val="15"/>
  </w:num>
  <w:num w:numId="31" w16cid:durableId="926035311">
    <w:abstractNumId w:val="18"/>
  </w:num>
  <w:num w:numId="32" w16cid:durableId="1820419937">
    <w:abstractNumId w:val="33"/>
  </w:num>
  <w:num w:numId="33" w16cid:durableId="1726904966">
    <w:abstractNumId w:val="30"/>
  </w:num>
  <w:num w:numId="34" w16cid:durableId="579367373">
    <w:abstractNumId w:val="0"/>
  </w:num>
  <w:num w:numId="35" w16cid:durableId="21032555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B7A"/>
    <w:rsid w:val="000243AF"/>
    <w:rsid w:val="00045B7A"/>
    <w:rsid w:val="000900F5"/>
    <w:rsid w:val="000E1E05"/>
    <w:rsid w:val="0013344E"/>
    <w:rsid w:val="00164564"/>
    <w:rsid w:val="00171FF2"/>
    <w:rsid w:val="00184D0D"/>
    <w:rsid w:val="001D2590"/>
    <w:rsid w:val="001D468A"/>
    <w:rsid w:val="00200A2D"/>
    <w:rsid w:val="00246CD4"/>
    <w:rsid w:val="00290460"/>
    <w:rsid w:val="002B735A"/>
    <w:rsid w:val="003126EE"/>
    <w:rsid w:val="00340A6D"/>
    <w:rsid w:val="00344854"/>
    <w:rsid w:val="00351486"/>
    <w:rsid w:val="0036483A"/>
    <w:rsid w:val="0041545F"/>
    <w:rsid w:val="00463E36"/>
    <w:rsid w:val="004801DC"/>
    <w:rsid w:val="0049498C"/>
    <w:rsid w:val="004E419F"/>
    <w:rsid w:val="00506D84"/>
    <w:rsid w:val="00520096"/>
    <w:rsid w:val="00572FE4"/>
    <w:rsid w:val="005830E7"/>
    <w:rsid w:val="005A057A"/>
    <w:rsid w:val="00625730"/>
    <w:rsid w:val="006640A5"/>
    <w:rsid w:val="0073169D"/>
    <w:rsid w:val="00731ADD"/>
    <w:rsid w:val="0074417E"/>
    <w:rsid w:val="007A6F29"/>
    <w:rsid w:val="00846364"/>
    <w:rsid w:val="00854EBF"/>
    <w:rsid w:val="00885146"/>
    <w:rsid w:val="00900410"/>
    <w:rsid w:val="00980EA3"/>
    <w:rsid w:val="009A5CE3"/>
    <w:rsid w:val="009C0A8B"/>
    <w:rsid w:val="00A233EF"/>
    <w:rsid w:val="00A92178"/>
    <w:rsid w:val="00B058AD"/>
    <w:rsid w:val="00B301F7"/>
    <w:rsid w:val="00B66BE2"/>
    <w:rsid w:val="00BE23E3"/>
    <w:rsid w:val="00C74202"/>
    <w:rsid w:val="00C84CA1"/>
    <w:rsid w:val="00C863F3"/>
    <w:rsid w:val="00CE0E42"/>
    <w:rsid w:val="00D02D1F"/>
    <w:rsid w:val="00D6571B"/>
    <w:rsid w:val="00D91E86"/>
    <w:rsid w:val="00DA0941"/>
    <w:rsid w:val="00DA19D8"/>
    <w:rsid w:val="00DF3E71"/>
    <w:rsid w:val="00E01EEE"/>
    <w:rsid w:val="00E5071D"/>
    <w:rsid w:val="00E52139"/>
    <w:rsid w:val="00E65318"/>
    <w:rsid w:val="00E80834"/>
    <w:rsid w:val="00E95117"/>
    <w:rsid w:val="00EB2F0D"/>
    <w:rsid w:val="00F011B6"/>
    <w:rsid w:val="00F070D3"/>
    <w:rsid w:val="00F116A1"/>
    <w:rsid w:val="00F15349"/>
    <w:rsid w:val="00F43ACB"/>
    <w:rsid w:val="00F87164"/>
    <w:rsid w:val="00F97BDA"/>
    <w:rsid w:val="00FB2400"/>
    <w:rsid w:val="00FC69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BF9EB"/>
  <w15:chartTrackingRefBased/>
  <w15:docId w15:val="{CC2F8877-F0BB-46BF-8E91-37C447E5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10"/>
    <w:pPr>
      <w:widowControl w:val="0"/>
      <w:spacing w:after="0" w:line="240" w:lineRule="auto"/>
    </w:pPr>
    <w:rPr>
      <w:rFonts w:ascii="Times New Roman" w:eastAsia="新細明體" w:hAnsi="Times New Roman" w:cs="Times New Roman"/>
      <w14:ligatures w14:val="none"/>
    </w:rPr>
  </w:style>
  <w:style w:type="paragraph" w:styleId="Heading1">
    <w:name w:val="heading 1"/>
    <w:aliases w:val="h1"/>
    <w:basedOn w:val="Normal"/>
    <w:next w:val="Normal"/>
    <w:link w:val="Heading1Char"/>
    <w:uiPriority w:val="9"/>
    <w:qFormat/>
    <w:rsid w:val="00045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5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5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5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045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045B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045B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045B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045B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45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5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5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5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B7A"/>
    <w:rPr>
      <w:rFonts w:eastAsiaTheme="majorEastAsia" w:cstheme="majorBidi"/>
      <w:color w:val="272727" w:themeColor="text1" w:themeTint="D8"/>
    </w:rPr>
  </w:style>
  <w:style w:type="paragraph" w:styleId="Title">
    <w:name w:val="Title"/>
    <w:basedOn w:val="Normal"/>
    <w:next w:val="Normal"/>
    <w:link w:val="TitleChar"/>
    <w:uiPriority w:val="10"/>
    <w:qFormat/>
    <w:rsid w:val="00045B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B7A"/>
    <w:pPr>
      <w:spacing w:before="160"/>
      <w:jc w:val="center"/>
    </w:pPr>
    <w:rPr>
      <w:i/>
      <w:iCs/>
      <w:color w:val="404040" w:themeColor="text1" w:themeTint="BF"/>
    </w:rPr>
  </w:style>
  <w:style w:type="character" w:customStyle="1" w:styleId="QuoteChar">
    <w:name w:val="Quote Char"/>
    <w:basedOn w:val="DefaultParagraphFont"/>
    <w:link w:val="Quote"/>
    <w:uiPriority w:val="29"/>
    <w:rsid w:val="00045B7A"/>
    <w:rPr>
      <w:i/>
      <w:iCs/>
      <w:color w:val="404040" w:themeColor="text1" w:themeTint="BF"/>
    </w:rPr>
  </w:style>
  <w:style w:type="paragraph" w:styleId="ListParagraph">
    <w:name w:val="List Paragraph"/>
    <w:basedOn w:val="Normal"/>
    <w:uiPriority w:val="34"/>
    <w:qFormat/>
    <w:rsid w:val="00045B7A"/>
    <w:pPr>
      <w:ind w:left="720"/>
      <w:contextualSpacing/>
    </w:pPr>
  </w:style>
  <w:style w:type="character" w:styleId="IntenseEmphasis">
    <w:name w:val="Intense Emphasis"/>
    <w:basedOn w:val="DefaultParagraphFont"/>
    <w:uiPriority w:val="21"/>
    <w:qFormat/>
    <w:rsid w:val="00045B7A"/>
    <w:rPr>
      <w:i/>
      <w:iCs/>
      <w:color w:val="0F4761" w:themeColor="accent1" w:themeShade="BF"/>
    </w:rPr>
  </w:style>
  <w:style w:type="paragraph" w:styleId="IntenseQuote">
    <w:name w:val="Intense Quote"/>
    <w:basedOn w:val="Normal"/>
    <w:next w:val="Normal"/>
    <w:link w:val="IntenseQuoteChar"/>
    <w:uiPriority w:val="30"/>
    <w:qFormat/>
    <w:rsid w:val="00045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B7A"/>
    <w:rPr>
      <w:i/>
      <w:iCs/>
      <w:color w:val="0F4761" w:themeColor="accent1" w:themeShade="BF"/>
    </w:rPr>
  </w:style>
  <w:style w:type="character" w:styleId="IntenseReference">
    <w:name w:val="Intense Reference"/>
    <w:basedOn w:val="DefaultParagraphFont"/>
    <w:uiPriority w:val="32"/>
    <w:qFormat/>
    <w:rsid w:val="00045B7A"/>
    <w:rPr>
      <w:b/>
      <w:bCs/>
      <w:smallCaps/>
      <w:color w:val="0F4761" w:themeColor="accent1" w:themeShade="BF"/>
      <w:spacing w:val="5"/>
    </w:rPr>
  </w:style>
  <w:style w:type="paragraph" w:styleId="Header">
    <w:name w:val="header"/>
    <w:basedOn w:val="Normal"/>
    <w:link w:val="HeaderChar"/>
    <w:uiPriority w:val="99"/>
    <w:unhideWhenUsed/>
    <w:rsid w:val="00900410"/>
    <w:pPr>
      <w:tabs>
        <w:tab w:val="center" w:pos="4320"/>
        <w:tab w:val="right" w:pos="8640"/>
      </w:tabs>
    </w:pPr>
  </w:style>
  <w:style w:type="character" w:customStyle="1" w:styleId="HeaderChar">
    <w:name w:val="Header Char"/>
    <w:basedOn w:val="DefaultParagraphFont"/>
    <w:link w:val="Header"/>
    <w:uiPriority w:val="99"/>
    <w:rsid w:val="00900410"/>
  </w:style>
  <w:style w:type="paragraph" w:styleId="Footer">
    <w:name w:val="footer"/>
    <w:basedOn w:val="Normal"/>
    <w:link w:val="FooterChar"/>
    <w:uiPriority w:val="99"/>
    <w:unhideWhenUsed/>
    <w:rsid w:val="00900410"/>
    <w:pPr>
      <w:tabs>
        <w:tab w:val="center" w:pos="4320"/>
        <w:tab w:val="right" w:pos="8640"/>
      </w:tabs>
    </w:pPr>
  </w:style>
  <w:style w:type="character" w:customStyle="1" w:styleId="FooterChar">
    <w:name w:val="Footer Char"/>
    <w:basedOn w:val="DefaultParagraphFont"/>
    <w:link w:val="Footer"/>
    <w:uiPriority w:val="99"/>
    <w:rsid w:val="00900410"/>
  </w:style>
  <w:style w:type="paragraph" w:styleId="NormalIndent">
    <w:name w:val="Normal Indent"/>
    <w:basedOn w:val="Normal"/>
    <w:uiPriority w:val="99"/>
    <w:rsid w:val="00900410"/>
    <w:pPr>
      <w:ind w:leftChars="200" w:left="480"/>
    </w:pPr>
  </w:style>
  <w:style w:type="paragraph" w:styleId="CommentText">
    <w:name w:val="annotation text"/>
    <w:basedOn w:val="Normal"/>
    <w:link w:val="CommentTextChar"/>
    <w:uiPriority w:val="99"/>
    <w:rsid w:val="00900410"/>
    <w:pPr>
      <w:adjustRightInd w:val="0"/>
      <w:spacing w:line="360" w:lineRule="atLeast"/>
    </w:pPr>
    <w:rPr>
      <w:kern w:val="0"/>
      <w:szCs w:val="20"/>
    </w:rPr>
  </w:style>
  <w:style w:type="character" w:customStyle="1" w:styleId="CommentTextChar">
    <w:name w:val="Comment Text Char"/>
    <w:basedOn w:val="DefaultParagraphFont"/>
    <w:link w:val="CommentText"/>
    <w:uiPriority w:val="99"/>
    <w:rsid w:val="00900410"/>
    <w:rPr>
      <w:rFonts w:ascii="Times New Roman" w:eastAsia="新細明體" w:hAnsi="Times New Roman" w:cs="Times New Roman"/>
      <w:kern w:val="0"/>
      <w:szCs w:val="20"/>
      <w14:ligatures w14:val="none"/>
    </w:rPr>
  </w:style>
  <w:style w:type="paragraph" w:styleId="ListBullet">
    <w:name w:val="List Bullet"/>
    <w:basedOn w:val="Normal"/>
    <w:autoRedefine/>
    <w:uiPriority w:val="99"/>
    <w:rsid w:val="00900410"/>
    <w:pPr>
      <w:tabs>
        <w:tab w:val="num" w:pos="361"/>
      </w:tabs>
      <w:ind w:leftChars="200" w:left="361" w:hangingChars="200" w:hanging="360"/>
    </w:pPr>
  </w:style>
  <w:style w:type="paragraph" w:styleId="BodyTextIndent">
    <w:name w:val="Body Text Indent"/>
    <w:basedOn w:val="Normal"/>
    <w:link w:val="BodyTextIndentChar"/>
    <w:rsid w:val="00900410"/>
    <w:pPr>
      <w:adjustRightInd w:val="0"/>
      <w:spacing w:afterLines="50" w:after="120" w:line="360" w:lineRule="exact"/>
      <w:ind w:left="840" w:hangingChars="300" w:hanging="840"/>
      <w:textAlignment w:val="baseline"/>
    </w:pPr>
    <w:rPr>
      <w:rFonts w:ascii="標楷體" w:eastAsia="標楷體"/>
      <w:kern w:val="0"/>
      <w:sz w:val="28"/>
      <w:szCs w:val="20"/>
    </w:rPr>
  </w:style>
  <w:style w:type="character" w:customStyle="1" w:styleId="BodyTextIndentChar">
    <w:name w:val="Body Text Indent Char"/>
    <w:basedOn w:val="DefaultParagraphFont"/>
    <w:link w:val="BodyTextIndent"/>
    <w:rsid w:val="00900410"/>
    <w:rPr>
      <w:rFonts w:ascii="標楷體" w:eastAsia="標楷體" w:hAnsi="Times New Roman" w:cs="Times New Roman"/>
      <w:kern w:val="0"/>
      <w:sz w:val="28"/>
      <w:szCs w:val="20"/>
      <w14:ligatures w14:val="none"/>
    </w:rPr>
  </w:style>
  <w:style w:type="paragraph" w:styleId="BodyTextIndent2">
    <w:name w:val="Body Text Indent 2"/>
    <w:basedOn w:val="Normal"/>
    <w:link w:val="BodyTextIndent2Char"/>
    <w:rsid w:val="00900410"/>
    <w:pPr>
      <w:ind w:left="360"/>
      <w:jc w:val="both"/>
    </w:pPr>
  </w:style>
  <w:style w:type="character" w:customStyle="1" w:styleId="BodyTextIndent2Char">
    <w:name w:val="Body Text Indent 2 Char"/>
    <w:basedOn w:val="DefaultParagraphFont"/>
    <w:link w:val="BodyTextIndent2"/>
    <w:rsid w:val="00900410"/>
    <w:rPr>
      <w:rFonts w:ascii="Times New Roman" w:eastAsia="新細明體" w:hAnsi="Times New Roman" w:cs="Times New Roman"/>
      <w14:ligatures w14:val="none"/>
    </w:rPr>
  </w:style>
  <w:style w:type="paragraph" w:styleId="BodyTextIndent3">
    <w:name w:val="Body Text Indent 3"/>
    <w:basedOn w:val="Normal"/>
    <w:link w:val="BodyTextIndent3Char"/>
    <w:rsid w:val="00900410"/>
    <w:pPr>
      <w:spacing w:line="400" w:lineRule="exact"/>
      <w:ind w:leftChars="100" w:left="912" w:hangingChars="280" w:hanging="672"/>
      <w:jc w:val="both"/>
    </w:pPr>
    <w:rPr>
      <w:rFonts w:eastAsia="標楷體"/>
    </w:rPr>
  </w:style>
  <w:style w:type="character" w:customStyle="1" w:styleId="BodyTextIndent3Char">
    <w:name w:val="Body Text Indent 3 Char"/>
    <w:basedOn w:val="DefaultParagraphFont"/>
    <w:link w:val="BodyTextIndent3"/>
    <w:rsid w:val="00900410"/>
    <w:rPr>
      <w:rFonts w:ascii="Times New Roman" w:eastAsia="標楷體" w:hAnsi="Times New Roman" w:cs="Times New Roman"/>
      <w14:ligatures w14:val="none"/>
    </w:rPr>
  </w:style>
  <w:style w:type="character" w:customStyle="1" w:styleId="sub20">
    <w:name w:val="sub20"/>
    <w:basedOn w:val="DefaultParagraphFont"/>
    <w:rsid w:val="00900410"/>
  </w:style>
  <w:style w:type="character" w:customStyle="1" w:styleId="sub15h1">
    <w:name w:val="sub15h1"/>
    <w:rsid w:val="00900410"/>
    <w:rPr>
      <w:rFonts w:ascii="sө" w:hAnsi="sө" w:hint="default"/>
      <w:b/>
      <w:bCs/>
      <w:strike w:val="0"/>
      <w:dstrike w:val="0"/>
      <w:color w:val="CC3333"/>
      <w:sz w:val="15"/>
      <w:szCs w:val="15"/>
      <w:u w:val="none"/>
      <w:effect w:val="none"/>
    </w:rPr>
  </w:style>
  <w:style w:type="paragraph" w:styleId="NormalWeb">
    <w:name w:val="Normal (Web)"/>
    <w:basedOn w:val="Normal"/>
    <w:uiPriority w:val="99"/>
    <w:rsid w:val="00900410"/>
    <w:pPr>
      <w:widowControl/>
      <w:spacing w:before="100" w:beforeAutospacing="1" w:after="100" w:afterAutospacing="1"/>
    </w:pPr>
    <w:rPr>
      <w:rFonts w:ascii="新細明體" w:hAnsi="新細明體"/>
      <w:color w:val="000000"/>
      <w:kern w:val="0"/>
    </w:rPr>
  </w:style>
  <w:style w:type="paragraph" w:styleId="BodyText">
    <w:name w:val="Body Text"/>
    <w:basedOn w:val="Normal"/>
    <w:link w:val="BodyTextChar"/>
    <w:uiPriority w:val="99"/>
    <w:qFormat/>
    <w:rsid w:val="00900410"/>
    <w:pPr>
      <w:spacing w:line="240" w:lineRule="exact"/>
    </w:pPr>
    <w:rPr>
      <w:rFonts w:ascii="標楷體" w:eastAsia="標楷體" w:hAnsi="標楷體"/>
      <w:color w:val="333333"/>
      <w:szCs w:val="13"/>
    </w:rPr>
  </w:style>
  <w:style w:type="character" w:customStyle="1" w:styleId="BodyTextChar">
    <w:name w:val="Body Text Char"/>
    <w:basedOn w:val="DefaultParagraphFont"/>
    <w:link w:val="BodyText"/>
    <w:uiPriority w:val="99"/>
    <w:rsid w:val="00900410"/>
    <w:rPr>
      <w:rFonts w:ascii="標楷體" w:eastAsia="標楷體" w:hAnsi="標楷體" w:cs="Times New Roman"/>
      <w:color w:val="333333"/>
      <w:szCs w:val="13"/>
      <w14:ligatures w14:val="none"/>
    </w:rPr>
  </w:style>
  <w:style w:type="paragraph" w:styleId="Caption">
    <w:name w:val="caption"/>
    <w:basedOn w:val="Normal"/>
    <w:next w:val="Normal"/>
    <w:autoRedefine/>
    <w:uiPriority w:val="35"/>
    <w:qFormat/>
    <w:rsid w:val="00900410"/>
    <w:pPr>
      <w:spacing w:line="500" w:lineRule="atLeast"/>
      <w:jc w:val="center"/>
    </w:pPr>
    <w:rPr>
      <w:rFonts w:eastAsia="標楷體"/>
    </w:rPr>
  </w:style>
  <w:style w:type="paragraph" w:customStyle="1" w:styleId="a">
    <w:name w:val="內文標題"/>
    <w:basedOn w:val="Normal"/>
    <w:rsid w:val="00900410"/>
    <w:pPr>
      <w:snapToGrid w:val="0"/>
      <w:spacing w:before="120" w:after="240" w:line="360" w:lineRule="auto"/>
      <w:ind w:firstLineChars="175" w:firstLine="420"/>
      <w:jc w:val="both"/>
    </w:pPr>
    <w:rPr>
      <w:rFonts w:eastAsia="標楷體"/>
      <w:bCs/>
      <w:szCs w:val="20"/>
    </w:rPr>
  </w:style>
  <w:style w:type="paragraph" w:styleId="TableofFigures">
    <w:name w:val="table of figures"/>
    <w:basedOn w:val="Normal"/>
    <w:next w:val="Normal"/>
    <w:uiPriority w:val="99"/>
    <w:rsid w:val="00900410"/>
    <w:pPr>
      <w:snapToGrid w:val="0"/>
      <w:spacing w:after="240" w:line="360" w:lineRule="auto"/>
      <w:ind w:leftChars="400" w:left="960" w:hangingChars="200" w:hanging="480"/>
      <w:jc w:val="both"/>
    </w:pPr>
    <w:rPr>
      <w:rFonts w:eastAsia="標楷體"/>
      <w:szCs w:val="20"/>
    </w:rPr>
  </w:style>
  <w:style w:type="character" w:styleId="Hyperlink">
    <w:name w:val="Hyperlink"/>
    <w:uiPriority w:val="99"/>
    <w:rsid w:val="00900410"/>
    <w:rPr>
      <w:color w:val="0000FF"/>
      <w:u w:val="single"/>
    </w:rPr>
  </w:style>
  <w:style w:type="paragraph" w:customStyle="1" w:styleId="1">
    <w:name w:val="目錄1內文"/>
    <w:basedOn w:val="Normal"/>
    <w:rsid w:val="00900410"/>
    <w:pPr>
      <w:spacing w:line="360" w:lineRule="auto"/>
      <w:ind w:firstLineChars="225" w:firstLine="540"/>
      <w:jc w:val="both"/>
    </w:pPr>
    <w:rPr>
      <w:rFonts w:eastAsia="標楷體"/>
      <w:szCs w:val="20"/>
    </w:rPr>
  </w:style>
  <w:style w:type="paragraph" w:styleId="TOC1">
    <w:name w:val="toc 1"/>
    <w:basedOn w:val="Normal"/>
    <w:next w:val="Normal"/>
    <w:autoRedefine/>
    <w:uiPriority w:val="39"/>
    <w:qFormat/>
    <w:rsid w:val="00900410"/>
    <w:pPr>
      <w:spacing w:line="500" w:lineRule="atLeast"/>
      <w:ind w:firstLineChars="225" w:firstLine="540"/>
    </w:pPr>
    <w:rPr>
      <w:rFonts w:ascii="Arial" w:eastAsia="標楷體" w:hAnsi="Arial"/>
      <w:szCs w:val="20"/>
    </w:rPr>
  </w:style>
  <w:style w:type="paragraph" w:customStyle="1" w:styleId="a0">
    <w:name w:val="表格文字"/>
    <w:basedOn w:val="NormalIndent"/>
    <w:rsid w:val="00900410"/>
    <w:pPr>
      <w:snapToGrid w:val="0"/>
      <w:spacing w:line="360" w:lineRule="auto"/>
      <w:ind w:leftChars="0" w:left="0"/>
      <w:jc w:val="both"/>
    </w:pPr>
    <w:rPr>
      <w:rFonts w:ascii="Arial" w:eastAsia="標楷體" w:hAnsi="Arial"/>
      <w:szCs w:val="20"/>
    </w:rPr>
  </w:style>
  <w:style w:type="paragraph" w:customStyle="1" w:styleId="a1">
    <w:name w:val="一"/>
    <w:basedOn w:val="Normal"/>
    <w:rsid w:val="00900410"/>
    <w:pPr>
      <w:tabs>
        <w:tab w:val="num" w:pos="480"/>
      </w:tabs>
      <w:ind w:left="480" w:hanging="480"/>
    </w:pPr>
    <w:rPr>
      <w:rFonts w:eastAsia="標楷體"/>
      <w:sz w:val="28"/>
      <w:szCs w:val="20"/>
    </w:rPr>
  </w:style>
  <w:style w:type="character" w:styleId="PageNumber">
    <w:name w:val="page number"/>
    <w:basedOn w:val="DefaultParagraphFont"/>
    <w:rsid w:val="00900410"/>
  </w:style>
  <w:style w:type="table" w:styleId="TableGrid">
    <w:name w:val="Table Grid"/>
    <w:basedOn w:val="TableNormal"/>
    <w:uiPriority w:val="39"/>
    <w:rsid w:val="00900410"/>
    <w:pPr>
      <w:widowControl w:val="0"/>
      <w:spacing w:after="0" w:line="240" w:lineRule="auto"/>
    </w:pPr>
    <w:rPr>
      <w:rFonts w:ascii="Times New Roman" w:eastAsia="新細明體"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900410"/>
    <w:rPr>
      <w:i/>
      <w:iCs/>
    </w:rPr>
  </w:style>
  <w:style w:type="paragraph" w:styleId="EnvelopeAddress">
    <w:name w:val="envelope address"/>
    <w:basedOn w:val="Normal"/>
    <w:rsid w:val="00900410"/>
    <w:pPr>
      <w:framePr w:w="7920" w:h="1980" w:hRule="exact" w:hSpace="180" w:wrap="auto" w:hAnchor="page" w:xAlign="center" w:yAlign="bottom"/>
      <w:snapToGrid w:val="0"/>
      <w:ind w:left="2880"/>
    </w:pPr>
    <w:rPr>
      <w:rFonts w:ascii="Arial" w:hAnsi="Arial" w:cs="Arial"/>
    </w:rPr>
  </w:style>
  <w:style w:type="paragraph" w:styleId="BalloonText">
    <w:name w:val="Balloon Text"/>
    <w:basedOn w:val="Normal"/>
    <w:link w:val="BalloonTextChar"/>
    <w:uiPriority w:val="99"/>
    <w:semiHidden/>
    <w:rsid w:val="00900410"/>
    <w:rPr>
      <w:rFonts w:ascii="Arial" w:hAnsi="Arial"/>
      <w:sz w:val="18"/>
      <w:szCs w:val="18"/>
    </w:rPr>
  </w:style>
  <w:style w:type="character" w:customStyle="1" w:styleId="BalloonTextChar">
    <w:name w:val="Balloon Text Char"/>
    <w:basedOn w:val="DefaultParagraphFont"/>
    <w:link w:val="BalloonText"/>
    <w:uiPriority w:val="99"/>
    <w:semiHidden/>
    <w:rsid w:val="00900410"/>
    <w:rPr>
      <w:rFonts w:ascii="Arial" w:eastAsia="新細明體" w:hAnsi="Arial" w:cs="Times New Roman"/>
      <w:sz w:val="18"/>
      <w:szCs w:val="18"/>
      <w14:ligatures w14:val="none"/>
    </w:rPr>
  </w:style>
  <w:style w:type="paragraph" w:customStyle="1" w:styleId="Default">
    <w:name w:val="Default"/>
    <w:rsid w:val="00900410"/>
    <w:pPr>
      <w:widowControl w:val="0"/>
      <w:autoSpaceDE w:val="0"/>
      <w:autoSpaceDN w:val="0"/>
      <w:adjustRightInd w:val="0"/>
      <w:spacing w:after="0" w:line="240" w:lineRule="auto"/>
    </w:pPr>
    <w:rPr>
      <w:rFonts w:ascii="Times New Roman" w:eastAsia="新細明體" w:hAnsi="Times New Roman" w:cs="Times New Roman"/>
      <w:color w:val="000000"/>
      <w:kern w:val="0"/>
      <w14:ligatures w14:val="none"/>
    </w:rPr>
  </w:style>
  <w:style w:type="character" w:styleId="CommentReference">
    <w:name w:val="annotation reference"/>
    <w:uiPriority w:val="99"/>
    <w:rsid w:val="00900410"/>
    <w:rPr>
      <w:sz w:val="18"/>
      <w:szCs w:val="18"/>
    </w:rPr>
  </w:style>
  <w:style w:type="paragraph" w:styleId="CommentSubject">
    <w:name w:val="annotation subject"/>
    <w:basedOn w:val="CommentText"/>
    <w:next w:val="CommentText"/>
    <w:link w:val="CommentSubjectChar"/>
    <w:uiPriority w:val="99"/>
    <w:rsid w:val="00900410"/>
    <w:pPr>
      <w:adjustRightInd/>
      <w:spacing w:line="240" w:lineRule="auto"/>
    </w:pPr>
    <w:rPr>
      <w:b/>
      <w:bCs/>
      <w:kern w:val="2"/>
      <w:szCs w:val="24"/>
    </w:rPr>
  </w:style>
  <w:style w:type="character" w:customStyle="1" w:styleId="CommentSubjectChar">
    <w:name w:val="Comment Subject Char"/>
    <w:basedOn w:val="CommentTextChar"/>
    <w:link w:val="CommentSubject"/>
    <w:uiPriority w:val="99"/>
    <w:rsid w:val="00900410"/>
    <w:rPr>
      <w:rFonts w:ascii="Times New Roman" w:eastAsia="新細明體" w:hAnsi="Times New Roman" w:cs="Times New Roman"/>
      <w:b/>
      <w:bCs/>
      <w:kern w:val="0"/>
      <w:szCs w:val="20"/>
      <w14:ligatures w14:val="none"/>
    </w:rPr>
  </w:style>
  <w:style w:type="paragraph" w:styleId="FootnoteText">
    <w:name w:val="footnote text"/>
    <w:basedOn w:val="Normal"/>
    <w:link w:val="FootnoteTextChar"/>
    <w:semiHidden/>
    <w:rsid w:val="00900410"/>
    <w:pPr>
      <w:snapToGrid w:val="0"/>
    </w:pPr>
    <w:rPr>
      <w:sz w:val="20"/>
      <w:szCs w:val="20"/>
    </w:rPr>
  </w:style>
  <w:style w:type="character" w:customStyle="1" w:styleId="FootnoteTextChar">
    <w:name w:val="Footnote Text Char"/>
    <w:basedOn w:val="DefaultParagraphFont"/>
    <w:link w:val="FootnoteText"/>
    <w:semiHidden/>
    <w:rsid w:val="00900410"/>
    <w:rPr>
      <w:rFonts w:ascii="Times New Roman" w:eastAsia="新細明體" w:hAnsi="Times New Roman" w:cs="Times New Roman"/>
      <w:sz w:val="20"/>
      <w:szCs w:val="20"/>
      <w14:ligatures w14:val="none"/>
    </w:rPr>
  </w:style>
  <w:style w:type="character" w:styleId="FootnoteReference">
    <w:name w:val="footnote reference"/>
    <w:semiHidden/>
    <w:rsid w:val="00900410"/>
    <w:rPr>
      <w:vertAlign w:val="superscript"/>
    </w:rPr>
  </w:style>
  <w:style w:type="character" w:styleId="FollowedHyperlink">
    <w:name w:val="FollowedHyperlink"/>
    <w:rsid w:val="00900410"/>
    <w:rPr>
      <w:color w:val="800080"/>
      <w:u w:val="single"/>
    </w:rPr>
  </w:style>
  <w:style w:type="character" w:customStyle="1" w:styleId="referencetext1">
    <w:name w:val="referencetext1"/>
    <w:rsid w:val="00900410"/>
    <w:rPr>
      <w:vanish w:val="0"/>
      <w:webHidden w:val="0"/>
      <w:specVanish w:val="0"/>
    </w:rPr>
  </w:style>
  <w:style w:type="character" w:styleId="Strong">
    <w:name w:val="Strong"/>
    <w:uiPriority w:val="22"/>
    <w:qFormat/>
    <w:rsid w:val="00900410"/>
    <w:rPr>
      <w:b/>
      <w:bCs/>
    </w:rPr>
  </w:style>
  <w:style w:type="paragraph" w:customStyle="1" w:styleId="a2">
    <w:name w:val="表內容"/>
    <w:basedOn w:val="Normal"/>
    <w:rsid w:val="00900410"/>
    <w:pPr>
      <w:snapToGrid w:val="0"/>
      <w:spacing w:before="120" w:after="120"/>
      <w:jc w:val="both"/>
    </w:pPr>
    <w:rPr>
      <w:rFonts w:ascii="Arial" w:eastAsia="標楷體" w:hAnsi="Arial"/>
      <w:szCs w:val="20"/>
    </w:rPr>
  </w:style>
  <w:style w:type="paragraph" w:customStyle="1" w:styleId="a3">
    <w:name w:val="資料來源"/>
    <w:basedOn w:val="a2"/>
    <w:autoRedefine/>
    <w:rsid w:val="00900410"/>
    <w:pPr>
      <w:spacing w:before="0" w:after="240"/>
      <w:jc w:val="center"/>
    </w:pPr>
  </w:style>
  <w:style w:type="character" w:customStyle="1" w:styleId="apple-converted-space">
    <w:name w:val="apple-converted-space"/>
    <w:basedOn w:val="DefaultParagraphFont"/>
    <w:rsid w:val="00900410"/>
  </w:style>
  <w:style w:type="character" w:customStyle="1" w:styleId="name">
    <w:name w:val="name"/>
    <w:basedOn w:val="DefaultParagraphFont"/>
    <w:rsid w:val="00900410"/>
  </w:style>
  <w:style w:type="paragraph" w:styleId="Date">
    <w:name w:val="Date"/>
    <w:basedOn w:val="Normal"/>
    <w:next w:val="Normal"/>
    <w:link w:val="DateChar"/>
    <w:rsid w:val="00900410"/>
    <w:pPr>
      <w:jc w:val="right"/>
    </w:pPr>
  </w:style>
  <w:style w:type="character" w:customStyle="1" w:styleId="DateChar">
    <w:name w:val="Date Char"/>
    <w:basedOn w:val="DefaultParagraphFont"/>
    <w:link w:val="Date"/>
    <w:rsid w:val="00900410"/>
    <w:rPr>
      <w:rFonts w:ascii="Times New Roman" w:eastAsia="新細明體" w:hAnsi="Times New Roman" w:cs="Times New Roman"/>
      <w14:ligatures w14:val="none"/>
    </w:rPr>
  </w:style>
  <w:style w:type="paragraph" w:customStyle="1" w:styleId="10">
    <w:name w:val="內文1"/>
    <w:rsid w:val="00900410"/>
    <w:pPr>
      <w:widowControl w:val="0"/>
      <w:spacing w:after="0" w:line="240" w:lineRule="auto"/>
    </w:pPr>
    <w:rPr>
      <w:rFonts w:ascii="Times New Roman" w:eastAsia="新細明體" w:hAnsi="Times New Roman" w:cs="Times New Roman"/>
      <w:color w:val="000000"/>
      <w:kern w:val="0"/>
      <w14:ligatures w14:val="none"/>
    </w:rPr>
  </w:style>
  <w:style w:type="paragraph" w:customStyle="1" w:styleId="mNormal">
    <w:name w:val="mNormal"/>
    <w:basedOn w:val="Normal"/>
    <w:rsid w:val="00900410"/>
    <w:pPr>
      <w:spacing w:line="480" w:lineRule="auto"/>
      <w:ind w:firstLineChars="250" w:firstLine="250"/>
    </w:pPr>
  </w:style>
  <w:style w:type="character" w:customStyle="1" w:styleId="j-title-breadcrumb">
    <w:name w:val="j-title-breadcrumb"/>
    <w:basedOn w:val="DefaultParagraphFont"/>
    <w:rsid w:val="00900410"/>
  </w:style>
  <w:style w:type="character" w:customStyle="1" w:styleId="apple-style-span">
    <w:name w:val="apple-style-span"/>
    <w:rsid w:val="00900410"/>
  </w:style>
  <w:style w:type="paragraph" w:styleId="NoSpacing">
    <w:name w:val="No Spacing"/>
    <w:link w:val="NoSpacingChar"/>
    <w:uiPriority w:val="1"/>
    <w:qFormat/>
    <w:rsid w:val="00900410"/>
    <w:pPr>
      <w:widowControl w:val="0"/>
      <w:spacing w:after="0" w:line="240" w:lineRule="auto"/>
    </w:pPr>
    <w:rPr>
      <w:rFonts w:ascii="Calibri" w:eastAsia="新細明體" w:hAnsi="Calibri" w:cs="Times New Roman"/>
      <w:szCs w:val="22"/>
      <w14:ligatures w14:val="none"/>
    </w:rPr>
  </w:style>
  <w:style w:type="character" w:customStyle="1" w:styleId="il">
    <w:name w:val="il"/>
    <w:rsid w:val="00900410"/>
  </w:style>
  <w:style w:type="paragraph" w:customStyle="1" w:styleId="11">
    <w:name w:val="內文1"/>
    <w:rsid w:val="00900410"/>
    <w:pPr>
      <w:widowControl w:val="0"/>
      <w:spacing w:after="0" w:line="240" w:lineRule="auto"/>
    </w:pPr>
    <w:rPr>
      <w:rFonts w:ascii="Times New Roman" w:eastAsia="新細明體" w:hAnsi="Times New Roman" w:cs="Times New Roman"/>
      <w:color w:val="000000"/>
      <w:kern w:val="0"/>
      <w14:ligatures w14:val="none"/>
    </w:rPr>
  </w:style>
  <w:style w:type="paragraph" w:customStyle="1" w:styleId="EndNoteBibliographyTitle">
    <w:name w:val="EndNote Bibliography Title"/>
    <w:basedOn w:val="Normal"/>
    <w:link w:val="EndNoteBibliographyTitle0"/>
    <w:rsid w:val="00900410"/>
    <w:pPr>
      <w:spacing w:line="360" w:lineRule="auto"/>
      <w:jc w:val="center"/>
    </w:pPr>
    <w:rPr>
      <w:rFonts w:ascii="Calibri" w:eastAsia="標楷體" w:hAnsi="Calibri" w:cs="Calibri"/>
      <w:noProof/>
      <w:szCs w:val="22"/>
    </w:rPr>
  </w:style>
  <w:style w:type="character" w:customStyle="1" w:styleId="EndNoteBibliographyTitle0">
    <w:name w:val="EndNote Bibliography Title 字元"/>
    <w:link w:val="EndNoteBibliographyTitle"/>
    <w:rsid w:val="00900410"/>
    <w:rPr>
      <w:rFonts w:ascii="Calibri" w:eastAsia="標楷體" w:hAnsi="Calibri" w:cs="Calibri"/>
      <w:noProof/>
      <w:szCs w:val="22"/>
      <w14:ligatures w14:val="none"/>
    </w:rPr>
  </w:style>
  <w:style w:type="paragraph" w:customStyle="1" w:styleId="EndNoteBibliography">
    <w:name w:val="EndNote Bibliography"/>
    <w:basedOn w:val="Normal"/>
    <w:link w:val="EndNoteBibliography0"/>
    <w:rsid w:val="00900410"/>
    <w:pPr>
      <w:spacing w:line="360" w:lineRule="auto"/>
      <w:jc w:val="both"/>
    </w:pPr>
    <w:rPr>
      <w:rFonts w:ascii="Calibri" w:eastAsia="標楷體" w:hAnsi="Calibri" w:cs="Calibri"/>
      <w:noProof/>
      <w:szCs w:val="22"/>
    </w:rPr>
  </w:style>
  <w:style w:type="character" w:customStyle="1" w:styleId="EndNoteBibliography0">
    <w:name w:val="EndNote Bibliography 字元"/>
    <w:link w:val="EndNoteBibliography"/>
    <w:rsid w:val="00900410"/>
    <w:rPr>
      <w:rFonts w:ascii="Calibri" w:eastAsia="標楷體" w:hAnsi="Calibri" w:cs="Calibri"/>
      <w:noProof/>
      <w:szCs w:val="22"/>
      <w14:ligatures w14:val="none"/>
    </w:rPr>
  </w:style>
  <w:style w:type="paragraph" w:styleId="TOCHeading">
    <w:name w:val="TOC Heading"/>
    <w:basedOn w:val="Heading1"/>
    <w:next w:val="Normal"/>
    <w:uiPriority w:val="39"/>
    <w:unhideWhenUsed/>
    <w:qFormat/>
    <w:rsid w:val="00900410"/>
    <w:pPr>
      <w:spacing w:before="480" w:after="0" w:line="276" w:lineRule="auto"/>
      <w:jc w:val="both"/>
      <w:outlineLvl w:val="9"/>
    </w:pPr>
    <w:rPr>
      <w:rFonts w:ascii="Cambria" w:eastAsia="標楷體" w:hAnsi="Cambria" w:cs="Times New Roman"/>
      <w:b/>
      <w:bCs/>
      <w:color w:val="365F91"/>
      <w:kern w:val="0"/>
      <w:sz w:val="28"/>
      <w:szCs w:val="28"/>
    </w:rPr>
  </w:style>
  <w:style w:type="paragraph" w:styleId="TOC2">
    <w:name w:val="toc 2"/>
    <w:basedOn w:val="Normal"/>
    <w:next w:val="Normal"/>
    <w:autoRedefine/>
    <w:uiPriority w:val="39"/>
    <w:unhideWhenUsed/>
    <w:qFormat/>
    <w:rsid w:val="00900410"/>
    <w:pPr>
      <w:widowControl/>
      <w:spacing w:after="100" w:line="276" w:lineRule="auto"/>
      <w:ind w:left="220"/>
      <w:jc w:val="both"/>
    </w:pPr>
    <w:rPr>
      <w:rFonts w:eastAsia="標楷體"/>
      <w:kern w:val="0"/>
      <w:szCs w:val="22"/>
    </w:rPr>
  </w:style>
  <w:style w:type="paragraph" w:styleId="TOC3">
    <w:name w:val="toc 3"/>
    <w:basedOn w:val="Normal"/>
    <w:next w:val="Normal"/>
    <w:autoRedefine/>
    <w:uiPriority w:val="39"/>
    <w:unhideWhenUsed/>
    <w:qFormat/>
    <w:rsid w:val="00900410"/>
    <w:pPr>
      <w:widowControl/>
      <w:spacing w:after="100" w:line="276" w:lineRule="auto"/>
      <w:ind w:left="440"/>
      <w:jc w:val="both"/>
    </w:pPr>
    <w:rPr>
      <w:rFonts w:eastAsia="標楷體"/>
      <w:kern w:val="0"/>
      <w:sz w:val="22"/>
      <w:szCs w:val="22"/>
    </w:rPr>
  </w:style>
  <w:style w:type="character" w:customStyle="1" w:styleId="NoSpacingChar">
    <w:name w:val="No Spacing Char"/>
    <w:link w:val="NoSpacing"/>
    <w:uiPriority w:val="1"/>
    <w:locked/>
    <w:rsid w:val="00900410"/>
    <w:rPr>
      <w:rFonts w:ascii="Calibri" w:eastAsia="新細明體" w:hAnsi="Calibri" w:cs="Times New Roman"/>
      <w:szCs w:val="22"/>
      <w14:ligatures w14:val="none"/>
    </w:rPr>
  </w:style>
  <w:style w:type="paragraph" w:customStyle="1" w:styleId="a4">
    <w:name w:val="圖目錄"/>
    <w:basedOn w:val="Normal"/>
    <w:link w:val="a5"/>
    <w:qFormat/>
    <w:rsid w:val="00900410"/>
    <w:pPr>
      <w:spacing w:line="360" w:lineRule="auto"/>
      <w:ind w:firstLine="482"/>
      <w:jc w:val="center"/>
    </w:pPr>
    <w:rPr>
      <w:rFonts w:eastAsia="標楷體"/>
      <w:szCs w:val="22"/>
    </w:rPr>
  </w:style>
  <w:style w:type="character" w:customStyle="1" w:styleId="a5">
    <w:name w:val="圖目錄 字元"/>
    <w:link w:val="a4"/>
    <w:rsid w:val="00900410"/>
    <w:rPr>
      <w:rFonts w:ascii="Times New Roman" w:eastAsia="標楷體" w:hAnsi="Times New Roman" w:cs="Times New Roman"/>
      <w:szCs w:val="22"/>
      <w14:ligatures w14:val="none"/>
    </w:rPr>
  </w:style>
  <w:style w:type="character" w:styleId="PlaceholderText">
    <w:name w:val="Placeholder Text"/>
    <w:uiPriority w:val="99"/>
    <w:semiHidden/>
    <w:rsid w:val="00900410"/>
    <w:rPr>
      <w:color w:val="808080"/>
    </w:rPr>
  </w:style>
  <w:style w:type="paragraph" w:customStyle="1" w:styleId="-11">
    <w:name w:val="彩色清單 - 輔色 11"/>
    <w:basedOn w:val="Normal"/>
    <w:uiPriority w:val="34"/>
    <w:qFormat/>
    <w:rsid w:val="00900410"/>
    <w:pPr>
      <w:spacing w:line="360" w:lineRule="auto"/>
      <w:ind w:leftChars="200" w:left="480"/>
      <w:jc w:val="both"/>
    </w:pPr>
    <w:rPr>
      <w:rFonts w:ascii="Calibri" w:hAnsi="Calibri"/>
      <w:szCs w:val="22"/>
    </w:rPr>
  </w:style>
  <w:style w:type="table" w:customStyle="1" w:styleId="12">
    <w:name w:val="表格格線1"/>
    <w:basedOn w:val="TableNormal"/>
    <w:next w:val="TableGrid"/>
    <w:uiPriority w:val="59"/>
    <w:rsid w:val="00900410"/>
    <w:pPr>
      <w:spacing w:after="0" w:line="240" w:lineRule="auto"/>
    </w:pPr>
    <w:rPr>
      <w:rFonts w:ascii="Calibri" w:eastAsia="新細明體" w:hAnsi="Calibri" w:cs="Times New Roman"/>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表目錄"/>
    <w:basedOn w:val="Normal"/>
    <w:link w:val="a7"/>
    <w:qFormat/>
    <w:rsid w:val="00900410"/>
    <w:pPr>
      <w:spacing w:line="360" w:lineRule="auto"/>
      <w:ind w:firstLine="482"/>
      <w:jc w:val="center"/>
    </w:pPr>
    <w:rPr>
      <w:rFonts w:eastAsia="標楷體"/>
      <w:szCs w:val="22"/>
    </w:rPr>
  </w:style>
  <w:style w:type="character" w:customStyle="1" w:styleId="a7">
    <w:name w:val="表目錄 字元"/>
    <w:link w:val="a6"/>
    <w:rsid w:val="00900410"/>
    <w:rPr>
      <w:rFonts w:ascii="Times New Roman" w:eastAsia="標楷體" w:hAnsi="Times New Roman" w:cs="Times New Roman"/>
      <w:szCs w:val="22"/>
      <w14:ligatures w14:val="none"/>
    </w:rPr>
  </w:style>
  <w:style w:type="paragraph" w:styleId="Revision">
    <w:name w:val="Revision"/>
    <w:hidden/>
    <w:uiPriority w:val="99"/>
    <w:semiHidden/>
    <w:rsid w:val="00900410"/>
    <w:pPr>
      <w:spacing w:after="0" w:line="240" w:lineRule="auto"/>
    </w:pPr>
    <w:rPr>
      <w:rFonts w:ascii="Times New Roman" w:eastAsia="標楷體" w:hAnsi="Times New Roman" w:cs="Times New Roman"/>
      <w:szCs w:val="22"/>
      <w14:ligatures w14:val="none"/>
    </w:rPr>
  </w:style>
  <w:style w:type="character" w:customStyle="1" w:styleId="gt-baf-word-clickable">
    <w:name w:val="gt-baf-word-clickable"/>
    <w:rsid w:val="00900410"/>
  </w:style>
  <w:style w:type="character" w:customStyle="1" w:styleId="21">
    <w:name w:val="本文縮排 2 字元1"/>
    <w:uiPriority w:val="99"/>
    <w:semiHidden/>
    <w:rsid w:val="00900410"/>
    <w:rPr>
      <w:rFonts w:ascii="Times New Roman" w:eastAsia="標楷體" w:hAnsi="Times New Roman"/>
    </w:rPr>
  </w:style>
  <w:style w:type="paragraph" w:customStyle="1" w:styleId="2">
    <w:name w:val="2."/>
    <w:basedOn w:val="Normal"/>
    <w:rsid w:val="00900410"/>
    <w:pPr>
      <w:adjustRightInd w:val="0"/>
      <w:snapToGrid w:val="0"/>
      <w:ind w:leftChars="-1" w:left="-2" w:firstLineChars="400" w:firstLine="1120"/>
      <w:jc w:val="both"/>
    </w:pPr>
    <w:rPr>
      <w:rFonts w:ascii="標楷體" w:eastAsia="標楷體" w:hAnsi="標楷體"/>
      <w:color w:val="000000"/>
      <w:sz w:val="28"/>
      <w:szCs w:val="30"/>
    </w:rPr>
  </w:style>
  <w:style w:type="character" w:customStyle="1" w:styleId="13">
    <w:name w:val="註解文字 字元1"/>
    <w:uiPriority w:val="99"/>
    <w:rsid w:val="00900410"/>
    <w:rPr>
      <w:sz w:val="24"/>
    </w:rPr>
  </w:style>
  <w:style w:type="table" w:customStyle="1" w:styleId="20">
    <w:name w:val="表格格線2"/>
    <w:basedOn w:val="TableNormal"/>
    <w:next w:val="TableGrid"/>
    <w:uiPriority w:val="39"/>
    <w:rsid w:val="00900410"/>
    <w:pPr>
      <w:spacing w:after="0" w:line="240" w:lineRule="auto"/>
    </w:pPr>
    <w:rPr>
      <w:rFonts w:ascii="Calibri" w:eastAsia="新細明體" w:hAnsi="Calibri" w:cs="Times New Roman"/>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格格線21"/>
    <w:basedOn w:val="TableNormal"/>
    <w:next w:val="TableGrid"/>
    <w:uiPriority w:val="39"/>
    <w:rsid w:val="00900410"/>
    <w:pPr>
      <w:spacing w:after="0" w:line="240" w:lineRule="auto"/>
    </w:pPr>
    <w:rPr>
      <w:rFonts w:ascii="Calibri" w:eastAsia="新細明體" w:hAnsi="Calibri" w:cs="Times New Roman"/>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530798948234751345gmail-msonormal">
    <w:name w:val="m_-5530798948234751345gmail-msonormal"/>
    <w:basedOn w:val="Normal"/>
    <w:rsid w:val="00900410"/>
    <w:pPr>
      <w:widowControl/>
      <w:spacing w:before="100" w:beforeAutospacing="1" w:after="100" w:afterAutospacing="1"/>
    </w:pPr>
    <w:rPr>
      <w:rFonts w:ascii="新細明體" w:hAnsi="新細明體" w:cs="新細明體"/>
      <w:kern w:val="0"/>
    </w:rPr>
  </w:style>
  <w:style w:type="paragraph" w:customStyle="1" w:styleId="m-5530798948234751345gmail-msobodytextindent2">
    <w:name w:val="m_-5530798948234751345gmail-msobodytextindent2"/>
    <w:basedOn w:val="Normal"/>
    <w:rsid w:val="00900410"/>
    <w:pPr>
      <w:widowControl/>
      <w:spacing w:before="100" w:beforeAutospacing="1" w:after="100" w:afterAutospacing="1"/>
    </w:pPr>
    <w:rPr>
      <w:rFonts w:ascii="新細明體" w:hAnsi="新細明體" w:cs="新細明體"/>
      <w:kern w:val="0"/>
    </w:rPr>
  </w:style>
  <w:style w:type="character" w:customStyle="1" w:styleId="personname">
    <w:name w:val="person_name"/>
    <w:rsid w:val="00900410"/>
  </w:style>
  <w:style w:type="character" w:customStyle="1" w:styleId="a-size-large">
    <w:name w:val="a-size-large"/>
    <w:rsid w:val="00900410"/>
  </w:style>
  <w:style w:type="paragraph" w:customStyle="1" w:styleId="14">
    <w:name w:val="樣式1"/>
    <w:basedOn w:val="Normal"/>
    <w:qFormat/>
    <w:rsid w:val="00900410"/>
    <w:pPr>
      <w:tabs>
        <w:tab w:val="right" w:pos="8640"/>
      </w:tabs>
    </w:pPr>
    <w:rPr>
      <w:rFonts w:ascii="Calibri" w:hAnsi="Calibri"/>
      <w:szCs w:val="22"/>
    </w:rPr>
  </w:style>
  <w:style w:type="paragraph" w:styleId="HTMLPreformatted">
    <w:name w:val="HTML Preformatted"/>
    <w:basedOn w:val="Normal"/>
    <w:link w:val="HTMLPreformattedChar"/>
    <w:uiPriority w:val="99"/>
    <w:unhideWhenUsed/>
    <w:rsid w:val="009004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PreformattedChar">
    <w:name w:val="HTML Preformatted Char"/>
    <w:basedOn w:val="DefaultParagraphFont"/>
    <w:link w:val="HTMLPreformatted"/>
    <w:uiPriority w:val="99"/>
    <w:rsid w:val="00900410"/>
    <w:rPr>
      <w:rFonts w:ascii="細明體" w:eastAsia="細明體" w:hAnsi="細明體" w:cs="細明體"/>
      <w:kern w:val="0"/>
      <w14:ligatures w14:val="none"/>
    </w:rPr>
  </w:style>
  <w:style w:type="character" w:customStyle="1" w:styleId="s3uucc">
    <w:name w:val="s3uucc"/>
    <w:rsid w:val="00900410"/>
  </w:style>
  <w:style w:type="character" w:customStyle="1" w:styleId="highwire-citation-author">
    <w:name w:val="highwire-citation-author"/>
    <w:rsid w:val="00900410"/>
  </w:style>
  <w:style w:type="character" w:customStyle="1" w:styleId="highwire-cite-metadata-journal">
    <w:name w:val="highwire-cite-metadata-journal"/>
    <w:rsid w:val="00900410"/>
  </w:style>
  <w:style w:type="character" w:customStyle="1" w:styleId="highwire-cite-metadata-coverdate">
    <w:name w:val="highwire-cite-metadata-coverdate"/>
    <w:rsid w:val="00900410"/>
  </w:style>
  <w:style w:type="character" w:customStyle="1" w:styleId="highwire-cite-metadata-volume">
    <w:name w:val="highwire-cite-metadata-volume"/>
    <w:rsid w:val="00900410"/>
  </w:style>
  <w:style w:type="character" w:customStyle="1" w:styleId="highwire-cite-metadata-issue">
    <w:name w:val="highwire-cite-metadata-issue"/>
    <w:rsid w:val="00900410"/>
  </w:style>
  <w:style w:type="character" w:customStyle="1" w:styleId="highwire-cite-metadata-pages">
    <w:name w:val="highwire-cite-metadata-pages"/>
    <w:rsid w:val="00900410"/>
  </w:style>
  <w:style w:type="paragraph" w:styleId="z-TopofForm">
    <w:name w:val="HTML Top of Form"/>
    <w:basedOn w:val="Normal"/>
    <w:next w:val="Normal"/>
    <w:link w:val="z-TopofFormChar"/>
    <w:hidden/>
    <w:uiPriority w:val="99"/>
    <w:unhideWhenUsed/>
    <w:rsid w:val="00900410"/>
    <w:pPr>
      <w:widowControl/>
      <w:pBdr>
        <w:bottom w:val="single" w:sz="6" w:space="1" w:color="auto"/>
      </w:pBdr>
      <w:jc w:val="center"/>
    </w:pPr>
    <w:rPr>
      <w:rFonts w:ascii="Arial" w:hAnsi="Arial" w:cs="Arial"/>
      <w:vanish/>
      <w:kern w:val="0"/>
      <w:sz w:val="16"/>
      <w:szCs w:val="16"/>
    </w:rPr>
  </w:style>
  <w:style w:type="character" w:customStyle="1" w:styleId="z-TopofFormChar">
    <w:name w:val="z-Top of Form Char"/>
    <w:basedOn w:val="DefaultParagraphFont"/>
    <w:link w:val="z-TopofForm"/>
    <w:uiPriority w:val="99"/>
    <w:rsid w:val="00900410"/>
    <w:rPr>
      <w:rFonts w:ascii="Arial" w:eastAsia="新細明體" w:hAnsi="Arial" w:cs="Arial"/>
      <w:vanish/>
      <w:kern w:val="0"/>
      <w:sz w:val="16"/>
      <w:szCs w:val="16"/>
      <w14:ligatures w14:val="none"/>
    </w:rPr>
  </w:style>
  <w:style w:type="character" w:customStyle="1" w:styleId="katex-mathml">
    <w:name w:val="katex-mathml"/>
    <w:rsid w:val="00900410"/>
  </w:style>
  <w:style w:type="character" w:customStyle="1" w:styleId="mord">
    <w:name w:val="mord"/>
    <w:rsid w:val="00900410"/>
  </w:style>
  <w:style w:type="character" w:customStyle="1" w:styleId="vlist-s">
    <w:name w:val="vlist-s"/>
    <w:rsid w:val="00900410"/>
  </w:style>
  <w:style w:type="character" w:customStyle="1" w:styleId="anchor-text">
    <w:name w:val="anchor-text"/>
    <w:rsid w:val="00900410"/>
  </w:style>
  <w:style w:type="character" w:customStyle="1" w:styleId="title-text">
    <w:name w:val="title-text"/>
    <w:rsid w:val="00900410"/>
  </w:style>
  <w:style w:type="character" w:customStyle="1" w:styleId="publication-aip-text">
    <w:name w:val="publication-aip-text"/>
    <w:rsid w:val="00900410"/>
  </w:style>
  <w:style w:type="character" w:customStyle="1" w:styleId="sr-only">
    <w:name w:val="sr-only"/>
    <w:rsid w:val="00900410"/>
  </w:style>
  <w:style w:type="character" w:customStyle="1" w:styleId="button-link-text">
    <w:name w:val="button-link-text"/>
    <w:rsid w:val="00900410"/>
  </w:style>
  <w:style w:type="character" w:customStyle="1" w:styleId="react-xocs-alternative-link">
    <w:name w:val="react-xocs-alternative-link"/>
    <w:rsid w:val="00900410"/>
  </w:style>
  <w:style w:type="character" w:customStyle="1" w:styleId="given-name">
    <w:name w:val="given-name"/>
    <w:rsid w:val="00900410"/>
  </w:style>
  <w:style w:type="character" w:customStyle="1" w:styleId="text">
    <w:name w:val="text"/>
    <w:rsid w:val="00900410"/>
  </w:style>
  <w:style w:type="character" w:customStyle="1" w:styleId="author-ref">
    <w:name w:val="author-ref"/>
    <w:rsid w:val="00900410"/>
  </w:style>
  <w:style w:type="character" w:customStyle="1" w:styleId="mopen">
    <w:name w:val="mopen"/>
    <w:rsid w:val="00900410"/>
  </w:style>
  <w:style w:type="character" w:customStyle="1" w:styleId="mclose">
    <w:name w:val="mclose"/>
    <w:rsid w:val="00900410"/>
  </w:style>
  <w:style w:type="character" w:customStyle="1" w:styleId="mrel">
    <w:name w:val="mrel"/>
    <w:rsid w:val="00900410"/>
  </w:style>
  <w:style w:type="character" w:customStyle="1" w:styleId="mpunct">
    <w:name w:val="mpunct"/>
    <w:rsid w:val="00900410"/>
  </w:style>
  <w:style w:type="paragraph" w:styleId="PlainText">
    <w:name w:val="Plain Text"/>
    <w:basedOn w:val="Normal"/>
    <w:link w:val="PlainTextChar"/>
    <w:rsid w:val="00900410"/>
    <w:pPr>
      <w:adjustRightInd w:val="0"/>
      <w:spacing w:line="360" w:lineRule="atLeast"/>
      <w:textAlignment w:val="baseline"/>
    </w:pPr>
    <w:rPr>
      <w:rFonts w:ascii="細明體" w:eastAsia="細明體" w:hAnsi="Courier New"/>
      <w:kern w:val="0"/>
      <w:szCs w:val="20"/>
    </w:rPr>
  </w:style>
  <w:style w:type="character" w:customStyle="1" w:styleId="PlainTextChar">
    <w:name w:val="Plain Text Char"/>
    <w:basedOn w:val="DefaultParagraphFont"/>
    <w:link w:val="PlainText"/>
    <w:rsid w:val="00900410"/>
    <w:rPr>
      <w:rFonts w:ascii="細明體" w:eastAsia="細明體" w:hAnsi="Courier New" w:cs="Times New Roman"/>
      <w:kern w:val="0"/>
      <w:szCs w:val="20"/>
      <w14:ligatures w14:val="none"/>
    </w:rPr>
  </w:style>
  <w:style w:type="character" w:customStyle="1" w:styleId="mbin">
    <w:name w:val="mbin"/>
    <w:rsid w:val="00900410"/>
  </w:style>
  <w:style w:type="character" w:customStyle="1" w:styleId="overflow-hidden">
    <w:name w:val="overflow-hidden"/>
    <w:rsid w:val="00900410"/>
  </w:style>
  <w:style w:type="character" w:customStyle="1" w:styleId="minner">
    <w:name w:val="minner"/>
    <w:rsid w:val="0090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nifer@ncnu.edu.tw"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eveloper.nvidia.com/blog/accelerate-large-linear-programming-problems-with-nvidia-cuopt/?felosearch_translate=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2.xml"/><Relationship Id="rId10" Type="http://schemas.openxmlformats.org/officeDocument/2006/relationships/hyperlink" Target="https://www.researchgate.net/journal/Journal-of-Hydrology-0022-1694?_tp=eyJjb250ZXh0Ijp7ImZpcnN0UGFnZSI6InB1YmxpY2F0aW9uIiwicGFnZSI6InB1YmxpY2F0aW9uIn19"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NCNU\im\informs\PSVQR\arima%20compare\PSVQR_set_u5_arim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NCNU\im\informs\PSVQR\arima%20compare\PSVQR_set_u5_arima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altLang="zh-TW" sz="1600"/>
              <a:t>250d</a:t>
            </a:r>
            <a:r>
              <a:rPr lang="en-US" altLang="zh-TW" sz="1600" baseline="0"/>
              <a:t> prediction vs real data</a:t>
            </a:r>
            <a:endParaRPr lang="zh-TW" alt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2"/>
          <c:order val="2"/>
          <c:tx>
            <c:v>CP</c:v>
          </c:tx>
          <c:spPr>
            <a:solidFill>
              <a:schemeClr val="accent3"/>
            </a:solidFill>
            <a:ln>
              <a:noFill/>
            </a:ln>
            <a:effectLst/>
          </c:spPr>
          <c:invertIfNegative val="0"/>
          <c:val>
            <c:numRef>
              <c:f>Testing!$E$261:$E$320</c:f>
              <c:numCache>
                <c:formatCode>General</c:formatCode>
                <c:ptCount val="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numCache>
            </c:numRef>
          </c:val>
          <c:extLst>
            <c:ext xmlns:c16="http://schemas.microsoft.com/office/drawing/2014/chart" uri="{C3380CC4-5D6E-409C-BE32-E72D297353CC}">
              <c16:uniqueId val="{00000000-EAF8-42D5-A26C-F01C630AEDD7}"/>
            </c:ext>
          </c:extLst>
        </c:ser>
        <c:dLbls>
          <c:showLegendKey val="0"/>
          <c:showVal val="0"/>
          <c:showCatName val="0"/>
          <c:showSerName val="0"/>
          <c:showPercent val="0"/>
          <c:showBubbleSize val="0"/>
        </c:dLbls>
        <c:gapWidth val="150"/>
        <c:axId val="312151136"/>
        <c:axId val="312138176"/>
      </c:barChart>
      <c:lineChart>
        <c:grouping val="standard"/>
        <c:varyColors val="0"/>
        <c:ser>
          <c:idx val="0"/>
          <c:order val="0"/>
          <c:tx>
            <c:strRef>
              <c:f>Testing!$B$1</c:f>
              <c:strCache>
                <c:ptCount val="1"/>
                <c:pt idx="0">
                  <c:v>actual</c:v>
                </c:pt>
              </c:strCache>
            </c:strRef>
          </c:tx>
          <c:spPr>
            <a:ln w="25400" cap="rnd">
              <a:solidFill>
                <a:schemeClr val="accent1"/>
              </a:solidFill>
              <a:round/>
            </a:ln>
            <a:effectLst/>
          </c:spPr>
          <c:marker>
            <c:symbol val="none"/>
          </c:marker>
          <c:cat>
            <c:strRef>
              <c:f>Testing!$A$209:$A$492</c:f>
              <c:strCache>
                <c:ptCount val="112"/>
                <c:pt idx="0">
                  <c:v>2024/12/20</c:v>
                </c:pt>
                <c:pt idx="1">
                  <c:v>2025/1/13</c:v>
                </c:pt>
                <c:pt idx="2">
                  <c:v>2025/1/14</c:v>
                </c:pt>
                <c:pt idx="3">
                  <c:v>2025/1/15</c:v>
                </c:pt>
                <c:pt idx="4">
                  <c:v>2025/1/16</c:v>
                </c:pt>
                <c:pt idx="5">
                  <c:v>2025/1/17</c:v>
                </c:pt>
                <c:pt idx="6">
                  <c:v>2025/1/27</c:v>
                </c:pt>
                <c:pt idx="7">
                  <c:v>2025/1/28</c:v>
                </c:pt>
                <c:pt idx="8">
                  <c:v>2025/1/29</c:v>
                </c:pt>
                <c:pt idx="9">
                  <c:v>2025/1/30</c:v>
                </c:pt>
                <c:pt idx="10">
                  <c:v>2025/1/31</c:v>
                </c:pt>
                <c:pt idx="11">
                  <c:v>2025/2/3</c:v>
                </c:pt>
                <c:pt idx="12">
                  <c:v>2025/2/4</c:v>
                </c:pt>
                <c:pt idx="13">
                  <c:v>2025/2/5</c:v>
                </c:pt>
                <c:pt idx="14">
                  <c:v>2025/2/6</c:v>
                </c:pt>
                <c:pt idx="15">
                  <c:v>2025/2/7</c:v>
                </c:pt>
                <c:pt idx="16">
                  <c:v>2025/2/10</c:v>
                </c:pt>
                <c:pt idx="17">
                  <c:v>2025/2/11</c:v>
                </c:pt>
                <c:pt idx="18">
                  <c:v>2025/2/12</c:v>
                </c:pt>
                <c:pt idx="19">
                  <c:v>2025/2/13</c:v>
                </c:pt>
                <c:pt idx="20">
                  <c:v>2025/2/14</c:v>
                </c:pt>
                <c:pt idx="21">
                  <c:v>2025/2/24</c:v>
                </c:pt>
                <c:pt idx="22">
                  <c:v>2025/2/25</c:v>
                </c:pt>
                <c:pt idx="23">
                  <c:v>2025/2/26</c:v>
                </c:pt>
                <c:pt idx="24">
                  <c:v>2025/2/27</c:v>
                </c:pt>
                <c:pt idx="25">
                  <c:v>2025/2/28</c:v>
                </c:pt>
                <c:pt idx="26">
                  <c:v>2025/3/3</c:v>
                </c:pt>
                <c:pt idx="27">
                  <c:v>2025/3/4</c:v>
                </c:pt>
                <c:pt idx="28">
                  <c:v>2025/3/5</c:v>
                </c:pt>
                <c:pt idx="29">
                  <c:v>2025/3/6</c:v>
                </c:pt>
                <c:pt idx="30">
                  <c:v>2025/3/7</c:v>
                </c:pt>
                <c:pt idx="31">
                  <c:v>2025/3/10</c:v>
                </c:pt>
                <c:pt idx="32">
                  <c:v>2025/3/11</c:v>
                </c:pt>
                <c:pt idx="33">
                  <c:v>2025/3/12</c:v>
                </c:pt>
                <c:pt idx="34">
                  <c:v>2025/3/13</c:v>
                </c:pt>
                <c:pt idx="35">
                  <c:v>2025/3/14</c:v>
                </c:pt>
                <c:pt idx="36">
                  <c:v>2025/3/17</c:v>
                </c:pt>
                <c:pt idx="37">
                  <c:v>2025/3/18</c:v>
                </c:pt>
                <c:pt idx="38">
                  <c:v>2025/3/19</c:v>
                </c:pt>
                <c:pt idx="39">
                  <c:v>2025/3/20</c:v>
                </c:pt>
                <c:pt idx="40">
                  <c:v>2025/3/21</c:v>
                </c:pt>
                <c:pt idx="41">
                  <c:v>2025/3/24</c:v>
                </c:pt>
                <c:pt idx="42">
                  <c:v>2025/3/25</c:v>
                </c:pt>
                <c:pt idx="43">
                  <c:v>2025/3/26</c:v>
                </c:pt>
                <c:pt idx="44">
                  <c:v>2025/3/27</c:v>
                </c:pt>
                <c:pt idx="45">
                  <c:v>2025/3/28</c:v>
                </c:pt>
                <c:pt idx="46">
                  <c:v>2025/3/31</c:v>
                </c:pt>
                <c:pt idx="47">
                  <c:v>2025/4/1</c:v>
                </c:pt>
                <c:pt idx="48">
                  <c:v>2025/4/2</c:v>
                </c:pt>
                <c:pt idx="49">
                  <c:v>4/3/2025</c:v>
                </c:pt>
                <c:pt idx="50">
                  <c:v>4/4/2025</c:v>
                </c:pt>
                <c:pt idx="51">
                  <c:v>4/7/2025</c:v>
                </c:pt>
                <c:pt idx="52">
                  <c:v>4/8/2025</c:v>
                </c:pt>
                <c:pt idx="53">
                  <c:v>4/9/2025</c:v>
                </c:pt>
                <c:pt idx="54">
                  <c:v>4/10/2025</c:v>
                </c:pt>
                <c:pt idx="55">
                  <c:v>4/11/2025</c:v>
                </c:pt>
                <c:pt idx="56">
                  <c:v>4/21/2025</c:v>
                </c:pt>
                <c:pt idx="57">
                  <c:v>4/22/2025</c:v>
                </c:pt>
                <c:pt idx="58">
                  <c:v>4/23/2025</c:v>
                </c:pt>
                <c:pt idx="59">
                  <c:v>4/24/2025</c:v>
                </c:pt>
                <c:pt idx="60">
                  <c:v>4/25/2025</c:v>
                </c:pt>
                <c:pt idx="61">
                  <c:v>4/28/2025</c:v>
                </c:pt>
                <c:pt idx="62">
                  <c:v>4/29/2025</c:v>
                </c:pt>
                <c:pt idx="63">
                  <c:v>4/30/2025</c:v>
                </c:pt>
                <c:pt idx="64">
                  <c:v>5/1/2025</c:v>
                </c:pt>
                <c:pt idx="65">
                  <c:v>5/2/2025</c:v>
                </c:pt>
                <c:pt idx="66">
                  <c:v>5/5/2025</c:v>
                </c:pt>
                <c:pt idx="67">
                  <c:v>5/6/2025</c:v>
                </c:pt>
                <c:pt idx="68">
                  <c:v>5/7/2025</c:v>
                </c:pt>
                <c:pt idx="69">
                  <c:v>5/8/2025</c:v>
                </c:pt>
                <c:pt idx="70">
                  <c:v>5/9/2025</c:v>
                </c:pt>
                <c:pt idx="71">
                  <c:v>5/12/2025</c:v>
                </c:pt>
                <c:pt idx="72">
                  <c:v>5/13/2025</c:v>
                </c:pt>
                <c:pt idx="73">
                  <c:v>5/14/2025</c:v>
                </c:pt>
                <c:pt idx="74">
                  <c:v>5/15/2025</c:v>
                </c:pt>
                <c:pt idx="75">
                  <c:v>5/16/2025</c:v>
                </c:pt>
                <c:pt idx="76">
                  <c:v>5/19/2025</c:v>
                </c:pt>
                <c:pt idx="77">
                  <c:v>5/20/2025</c:v>
                </c:pt>
                <c:pt idx="78">
                  <c:v>5/21/2025</c:v>
                </c:pt>
                <c:pt idx="79">
                  <c:v>5/22/2025</c:v>
                </c:pt>
                <c:pt idx="80">
                  <c:v>5/23/2025</c:v>
                </c:pt>
                <c:pt idx="81">
                  <c:v>6/2/2025</c:v>
                </c:pt>
                <c:pt idx="82">
                  <c:v>6/3/2025</c:v>
                </c:pt>
                <c:pt idx="83">
                  <c:v>6/4/2025</c:v>
                </c:pt>
                <c:pt idx="84">
                  <c:v>6/5/2025</c:v>
                </c:pt>
                <c:pt idx="85">
                  <c:v>6/6/2025</c:v>
                </c:pt>
                <c:pt idx="86">
                  <c:v>6/9/2025</c:v>
                </c:pt>
                <c:pt idx="87">
                  <c:v>6/10/2025</c:v>
                </c:pt>
                <c:pt idx="88">
                  <c:v>6/11/2025</c:v>
                </c:pt>
                <c:pt idx="89">
                  <c:v>6/12/2025</c:v>
                </c:pt>
                <c:pt idx="90">
                  <c:v>6/13/2025</c:v>
                </c:pt>
                <c:pt idx="91">
                  <c:v>6/23/2025</c:v>
                </c:pt>
                <c:pt idx="92">
                  <c:v>6/24/2025</c:v>
                </c:pt>
                <c:pt idx="93">
                  <c:v>6/25/2025</c:v>
                </c:pt>
                <c:pt idx="94">
                  <c:v>6/26/2025</c:v>
                </c:pt>
                <c:pt idx="95">
                  <c:v>6/27/2025</c:v>
                </c:pt>
                <c:pt idx="96">
                  <c:v>7/7/2025</c:v>
                </c:pt>
                <c:pt idx="97">
                  <c:v>7/8/2025</c:v>
                </c:pt>
                <c:pt idx="98">
                  <c:v>7/9/2025</c:v>
                </c:pt>
                <c:pt idx="99">
                  <c:v>7/10/2025</c:v>
                </c:pt>
                <c:pt idx="100">
                  <c:v>7/11/2025</c:v>
                </c:pt>
                <c:pt idx="101">
                  <c:v>7/14/2025</c:v>
                </c:pt>
                <c:pt idx="102">
                  <c:v>7/15/2025</c:v>
                </c:pt>
                <c:pt idx="103">
                  <c:v>7/16/2025</c:v>
                </c:pt>
                <c:pt idx="104">
                  <c:v>7/17/2025</c:v>
                </c:pt>
                <c:pt idx="105">
                  <c:v>7/18/2025</c:v>
                </c:pt>
                <c:pt idx="106">
                  <c:v>7/21/2025</c:v>
                </c:pt>
                <c:pt idx="107">
                  <c:v>7/22/2025</c:v>
                </c:pt>
                <c:pt idx="108">
                  <c:v>7/23/2025</c:v>
                </c:pt>
                <c:pt idx="109">
                  <c:v>7/24/2025</c:v>
                </c:pt>
                <c:pt idx="110">
                  <c:v>7/25/2025</c:v>
                </c:pt>
                <c:pt idx="111">
                  <c:v>7/28/2025</c:v>
                </c:pt>
              </c:strCache>
            </c:strRef>
          </c:cat>
          <c:val>
            <c:numRef>
              <c:f>Testing!$B$261:$B$320</c:f>
              <c:numCache>
                <c:formatCode>General</c:formatCode>
                <c:ptCount val="60"/>
                <c:pt idx="0">
                  <c:v>-1.5700524E-2</c:v>
                </c:pt>
                <c:pt idx="1">
                  <c:v>9.5153875999999998E-2</c:v>
                </c:pt>
                <c:pt idx="2">
                  <c:v>-3.4607578999999999E-2</c:v>
                </c:pt>
                <c:pt idx="3">
                  <c:v>1.8092094999999999E-2</c:v>
                </c:pt>
                <c:pt idx="4">
                  <c:v>-3.8252080000000001E-2</c:v>
                </c:pt>
                <c:pt idx="5">
                  <c:v>2.5117205E-2</c:v>
                </c:pt>
                <c:pt idx="6">
                  <c:v>1.6661137999999999E-2</c:v>
                </c:pt>
                <c:pt idx="7">
                  <c:v>2.0259114000000002E-2</c:v>
                </c:pt>
                <c:pt idx="8">
                  <c:v>7.3731329999999996E-3</c:v>
                </c:pt>
                <c:pt idx="9">
                  <c:v>6.4070700000000002E-4</c:v>
                </c:pt>
                <c:pt idx="10">
                  <c:v>5.8024110000000004E-3</c:v>
                </c:pt>
                <c:pt idx="11">
                  <c:v>1.4799909999999999E-3</c:v>
                </c:pt>
                <c:pt idx="12">
                  <c:v>6.299102E-3</c:v>
                </c:pt>
                <c:pt idx="13">
                  <c:v>1.4726573999999999E-2</c:v>
                </c:pt>
                <c:pt idx="14">
                  <c:v>-6.3815979999999996E-3</c:v>
                </c:pt>
                <c:pt idx="15">
                  <c:v>-7.6932399999999996E-3</c:v>
                </c:pt>
                <c:pt idx="16">
                  <c:v>4.346356E-3</c:v>
                </c:pt>
                <c:pt idx="17">
                  <c:v>5.7997750000000001E-3</c:v>
                </c:pt>
                <c:pt idx="18">
                  <c:v>-7.1148100000000003E-4</c:v>
                </c:pt>
                <c:pt idx="19">
                  <c:v>3.2558783000000001E-2</c:v>
                </c:pt>
                <c:pt idx="20">
                  <c:v>7.2482010000000001E-3</c:v>
                </c:pt>
                <c:pt idx="21">
                  <c:v>1.024416E-3</c:v>
                </c:pt>
                <c:pt idx="22">
                  <c:v>4.1323319999999998E-3</c:v>
                </c:pt>
                <c:pt idx="23">
                  <c:v>7.0052719999999999E-3</c:v>
                </c:pt>
                <c:pt idx="24">
                  <c:v>8.7611299999999998E-4</c:v>
                </c:pt>
                <c:pt idx="25">
                  <c:v>-3.8802289999999998E-3</c:v>
                </c:pt>
                <c:pt idx="26">
                  <c:v>-1.6135131E-2</c:v>
                </c:pt>
                <c:pt idx="27">
                  <c:v>-4.44871E-4</c:v>
                </c:pt>
                <c:pt idx="28">
                  <c:v>-6.7082979999999997E-3</c:v>
                </c:pt>
                <c:pt idx="29">
                  <c:v>2.2940591E-2</c:v>
                </c:pt>
                <c:pt idx="30">
                  <c:v>5.8002899999999996E-3</c:v>
                </c:pt>
                <c:pt idx="31">
                  <c:v>7.3687600000000002E-5</c:v>
                </c:pt>
                <c:pt idx="32">
                  <c:v>-5.2773830000000001E-3</c:v>
                </c:pt>
                <c:pt idx="33">
                  <c:v>1.0280683000000001E-2</c:v>
                </c:pt>
                <c:pt idx="34">
                  <c:v>9.1994799999999997E-4</c:v>
                </c:pt>
                <c:pt idx="35">
                  <c:v>5.4829889999999997E-3</c:v>
                </c:pt>
                <c:pt idx="36">
                  <c:v>-2.7438889999999998E-3</c:v>
                </c:pt>
                <c:pt idx="37">
                  <c:v>3.82242E-3</c:v>
                </c:pt>
                <c:pt idx="38">
                  <c:v>-1.129638E-2</c:v>
                </c:pt>
                <c:pt idx="39">
                  <c:v>8.0642370000000001E-3</c:v>
                </c:pt>
                <c:pt idx="40">
                  <c:v>1.112172E-2</c:v>
                </c:pt>
                <c:pt idx="41">
                  <c:v>-3.2861799999999999E-6</c:v>
                </c:pt>
                <c:pt idx="42">
                  <c:v>8.0201209999999998E-3</c:v>
                </c:pt>
                <c:pt idx="43">
                  <c:v>5.2189710000000002E-3</c:v>
                </c:pt>
                <c:pt idx="44">
                  <c:v>9.2191010000000004E-3</c:v>
                </c:pt>
                <c:pt idx="45">
                  <c:v>-7.1588700000000001E-4</c:v>
                </c:pt>
                <c:pt idx="46">
                  <c:v>6.0621030000000001E-3</c:v>
                </c:pt>
                <c:pt idx="47">
                  <c:v>2.7462049999999998E-3</c:v>
                </c:pt>
                <c:pt idx="48">
                  <c:v>-3.2975230000000001E-3</c:v>
                </c:pt>
                <c:pt idx="49">
                  <c:v>1.4074140000000001E-3</c:v>
                </c:pt>
                <c:pt idx="50">
                  <c:v>-3.9562979999999996E-3</c:v>
                </c:pt>
                <c:pt idx="51">
                  <c:v>3.1936569999999999E-3</c:v>
                </c:pt>
                <c:pt idx="52">
                  <c:v>5.3737669999999998E-3</c:v>
                </c:pt>
                <c:pt idx="53">
                  <c:v>-9.0486200000000001E-5</c:v>
                </c:pt>
                <c:pt idx="54">
                  <c:v>1.3991349999999999E-3</c:v>
                </c:pt>
                <c:pt idx="55">
                  <c:v>6.3753200000000001E-4</c:v>
                </c:pt>
                <c:pt idx="56">
                  <c:v>7.811887E-3</c:v>
                </c:pt>
                <c:pt idx="57">
                  <c:v>6.98224E-4</c:v>
                </c:pt>
                <c:pt idx="58">
                  <c:v>3.9743280000000001E-3</c:v>
                </c:pt>
                <c:pt idx="59">
                  <c:v>1.7685800000000001E-4</c:v>
                </c:pt>
              </c:numCache>
            </c:numRef>
          </c:val>
          <c:smooth val="0"/>
          <c:extLst>
            <c:ext xmlns:c16="http://schemas.microsoft.com/office/drawing/2014/chart" uri="{C3380CC4-5D6E-409C-BE32-E72D297353CC}">
              <c16:uniqueId val="{00000001-EAF8-42D5-A26C-F01C630AEDD7}"/>
            </c:ext>
          </c:extLst>
        </c:ser>
        <c:ser>
          <c:idx val="1"/>
          <c:order val="1"/>
          <c:tx>
            <c:strRef>
              <c:f>Testing!$C$1</c:f>
              <c:strCache>
                <c:ptCount val="1"/>
                <c:pt idx="0">
                  <c:v>prediction</c:v>
                </c:pt>
              </c:strCache>
            </c:strRef>
          </c:tx>
          <c:spPr>
            <a:ln w="25400" cap="rnd">
              <a:solidFill>
                <a:schemeClr val="accent2"/>
              </a:solidFill>
              <a:round/>
            </a:ln>
            <a:effectLst/>
          </c:spPr>
          <c:marker>
            <c:symbol val="none"/>
          </c:marker>
          <c:cat>
            <c:strRef>
              <c:f>Testing!$A$209:$A$492</c:f>
              <c:strCache>
                <c:ptCount val="112"/>
                <c:pt idx="0">
                  <c:v>2024/12/20</c:v>
                </c:pt>
                <c:pt idx="1">
                  <c:v>2025/1/13</c:v>
                </c:pt>
                <c:pt idx="2">
                  <c:v>2025/1/14</c:v>
                </c:pt>
                <c:pt idx="3">
                  <c:v>2025/1/15</c:v>
                </c:pt>
                <c:pt idx="4">
                  <c:v>2025/1/16</c:v>
                </c:pt>
                <c:pt idx="5">
                  <c:v>2025/1/17</c:v>
                </c:pt>
                <c:pt idx="6">
                  <c:v>2025/1/27</c:v>
                </c:pt>
                <c:pt idx="7">
                  <c:v>2025/1/28</c:v>
                </c:pt>
                <c:pt idx="8">
                  <c:v>2025/1/29</c:v>
                </c:pt>
                <c:pt idx="9">
                  <c:v>2025/1/30</c:v>
                </c:pt>
                <c:pt idx="10">
                  <c:v>2025/1/31</c:v>
                </c:pt>
                <c:pt idx="11">
                  <c:v>2025/2/3</c:v>
                </c:pt>
                <c:pt idx="12">
                  <c:v>2025/2/4</c:v>
                </c:pt>
                <c:pt idx="13">
                  <c:v>2025/2/5</c:v>
                </c:pt>
                <c:pt idx="14">
                  <c:v>2025/2/6</c:v>
                </c:pt>
                <c:pt idx="15">
                  <c:v>2025/2/7</c:v>
                </c:pt>
                <c:pt idx="16">
                  <c:v>2025/2/10</c:v>
                </c:pt>
                <c:pt idx="17">
                  <c:v>2025/2/11</c:v>
                </c:pt>
                <c:pt idx="18">
                  <c:v>2025/2/12</c:v>
                </c:pt>
                <c:pt idx="19">
                  <c:v>2025/2/13</c:v>
                </c:pt>
                <c:pt idx="20">
                  <c:v>2025/2/14</c:v>
                </c:pt>
                <c:pt idx="21">
                  <c:v>2025/2/24</c:v>
                </c:pt>
                <c:pt idx="22">
                  <c:v>2025/2/25</c:v>
                </c:pt>
                <c:pt idx="23">
                  <c:v>2025/2/26</c:v>
                </c:pt>
                <c:pt idx="24">
                  <c:v>2025/2/27</c:v>
                </c:pt>
                <c:pt idx="25">
                  <c:v>2025/2/28</c:v>
                </c:pt>
                <c:pt idx="26">
                  <c:v>2025/3/3</c:v>
                </c:pt>
                <c:pt idx="27">
                  <c:v>2025/3/4</c:v>
                </c:pt>
                <c:pt idx="28">
                  <c:v>2025/3/5</c:v>
                </c:pt>
                <c:pt idx="29">
                  <c:v>2025/3/6</c:v>
                </c:pt>
                <c:pt idx="30">
                  <c:v>2025/3/7</c:v>
                </c:pt>
                <c:pt idx="31">
                  <c:v>2025/3/10</c:v>
                </c:pt>
                <c:pt idx="32">
                  <c:v>2025/3/11</c:v>
                </c:pt>
                <c:pt idx="33">
                  <c:v>2025/3/12</c:v>
                </c:pt>
                <c:pt idx="34">
                  <c:v>2025/3/13</c:v>
                </c:pt>
                <c:pt idx="35">
                  <c:v>2025/3/14</c:v>
                </c:pt>
                <c:pt idx="36">
                  <c:v>2025/3/17</c:v>
                </c:pt>
                <c:pt idx="37">
                  <c:v>2025/3/18</c:v>
                </c:pt>
                <c:pt idx="38">
                  <c:v>2025/3/19</c:v>
                </c:pt>
                <c:pt idx="39">
                  <c:v>2025/3/20</c:v>
                </c:pt>
                <c:pt idx="40">
                  <c:v>2025/3/21</c:v>
                </c:pt>
                <c:pt idx="41">
                  <c:v>2025/3/24</c:v>
                </c:pt>
                <c:pt idx="42">
                  <c:v>2025/3/25</c:v>
                </c:pt>
                <c:pt idx="43">
                  <c:v>2025/3/26</c:v>
                </c:pt>
                <c:pt idx="44">
                  <c:v>2025/3/27</c:v>
                </c:pt>
                <c:pt idx="45">
                  <c:v>2025/3/28</c:v>
                </c:pt>
                <c:pt idx="46">
                  <c:v>2025/3/31</c:v>
                </c:pt>
                <c:pt idx="47">
                  <c:v>2025/4/1</c:v>
                </c:pt>
                <c:pt idx="48">
                  <c:v>2025/4/2</c:v>
                </c:pt>
                <c:pt idx="49">
                  <c:v>4/3/2025</c:v>
                </c:pt>
                <c:pt idx="50">
                  <c:v>4/4/2025</c:v>
                </c:pt>
                <c:pt idx="51">
                  <c:v>4/7/2025</c:v>
                </c:pt>
                <c:pt idx="52">
                  <c:v>4/8/2025</c:v>
                </c:pt>
                <c:pt idx="53">
                  <c:v>4/9/2025</c:v>
                </c:pt>
                <c:pt idx="54">
                  <c:v>4/10/2025</c:v>
                </c:pt>
                <c:pt idx="55">
                  <c:v>4/11/2025</c:v>
                </c:pt>
                <c:pt idx="56">
                  <c:v>4/21/2025</c:v>
                </c:pt>
                <c:pt idx="57">
                  <c:v>4/22/2025</c:v>
                </c:pt>
                <c:pt idx="58">
                  <c:v>4/23/2025</c:v>
                </c:pt>
                <c:pt idx="59">
                  <c:v>4/24/2025</c:v>
                </c:pt>
                <c:pt idx="60">
                  <c:v>4/25/2025</c:v>
                </c:pt>
                <c:pt idx="61">
                  <c:v>4/28/2025</c:v>
                </c:pt>
                <c:pt idx="62">
                  <c:v>4/29/2025</c:v>
                </c:pt>
                <c:pt idx="63">
                  <c:v>4/30/2025</c:v>
                </c:pt>
                <c:pt idx="64">
                  <c:v>5/1/2025</c:v>
                </c:pt>
                <c:pt idx="65">
                  <c:v>5/2/2025</c:v>
                </c:pt>
                <c:pt idx="66">
                  <c:v>5/5/2025</c:v>
                </c:pt>
                <c:pt idx="67">
                  <c:v>5/6/2025</c:v>
                </c:pt>
                <c:pt idx="68">
                  <c:v>5/7/2025</c:v>
                </c:pt>
                <c:pt idx="69">
                  <c:v>5/8/2025</c:v>
                </c:pt>
                <c:pt idx="70">
                  <c:v>5/9/2025</c:v>
                </c:pt>
                <c:pt idx="71">
                  <c:v>5/12/2025</c:v>
                </c:pt>
                <c:pt idx="72">
                  <c:v>5/13/2025</c:v>
                </c:pt>
                <c:pt idx="73">
                  <c:v>5/14/2025</c:v>
                </c:pt>
                <c:pt idx="74">
                  <c:v>5/15/2025</c:v>
                </c:pt>
                <c:pt idx="75">
                  <c:v>5/16/2025</c:v>
                </c:pt>
                <c:pt idx="76">
                  <c:v>5/19/2025</c:v>
                </c:pt>
                <c:pt idx="77">
                  <c:v>5/20/2025</c:v>
                </c:pt>
                <c:pt idx="78">
                  <c:v>5/21/2025</c:v>
                </c:pt>
                <c:pt idx="79">
                  <c:v>5/22/2025</c:v>
                </c:pt>
                <c:pt idx="80">
                  <c:v>5/23/2025</c:v>
                </c:pt>
                <c:pt idx="81">
                  <c:v>6/2/2025</c:v>
                </c:pt>
                <c:pt idx="82">
                  <c:v>6/3/2025</c:v>
                </c:pt>
                <c:pt idx="83">
                  <c:v>6/4/2025</c:v>
                </c:pt>
                <c:pt idx="84">
                  <c:v>6/5/2025</c:v>
                </c:pt>
                <c:pt idx="85">
                  <c:v>6/6/2025</c:v>
                </c:pt>
                <c:pt idx="86">
                  <c:v>6/9/2025</c:v>
                </c:pt>
                <c:pt idx="87">
                  <c:v>6/10/2025</c:v>
                </c:pt>
                <c:pt idx="88">
                  <c:v>6/11/2025</c:v>
                </c:pt>
                <c:pt idx="89">
                  <c:v>6/12/2025</c:v>
                </c:pt>
                <c:pt idx="90">
                  <c:v>6/13/2025</c:v>
                </c:pt>
                <c:pt idx="91">
                  <c:v>6/23/2025</c:v>
                </c:pt>
                <c:pt idx="92">
                  <c:v>6/24/2025</c:v>
                </c:pt>
                <c:pt idx="93">
                  <c:v>6/25/2025</c:v>
                </c:pt>
                <c:pt idx="94">
                  <c:v>6/26/2025</c:v>
                </c:pt>
                <c:pt idx="95">
                  <c:v>6/27/2025</c:v>
                </c:pt>
                <c:pt idx="96">
                  <c:v>7/7/2025</c:v>
                </c:pt>
                <c:pt idx="97">
                  <c:v>7/8/2025</c:v>
                </c:pt>
                <c:pt idx="98">
                  <c:v>7/9/2025</c:v>
                </c:pt>
                <c:pt idx="99">
                  <c:v>7/10/2025</c:v>
                </c:pt>
                <c:pt idx="100">
                  <c:v>7/11/2025</c:v>
                </c:pt>
                <c:pt idx="101">
                  <c:v>7/14/2025</c:v>
                </c:pt>
                <c:pt idx="102">
                  <c:v>7/15/2025</c:v>
                </c:pt>
                <c:pt idx="103">
                  <c:v>7/16/2025</c:v>
                </c:pt>
                <c:pt idx="104">
                  <c:v>7/17/2025</c:v>
                </c:pt>
                <c:pt idx="105">
                  <c:v>7/18/2025</c:v>
                </c:pt>
                <c:pt idx="106">
                  <c:v>7/21/2025</c:v>
                </c:pt>
                <c:pt idx="107">
                  <c:v>7/22/2025</c:v>
                </c:pt>
                <c:pt idx="108">
                  <c:v>7/23/2025</c:v>
                </c:pt>
                <c:pt idx="109">
                  <c:v>7/24/2025</c:v>
                </c:pt>
                <c:pt idx="110">
                  <c:v>7/25/2025</c:v>
                </c:pt>
                <c:pt idx="111">
                  <c:v>7/28/2025</c:v>
                </c:pt>
              </c:strCache>
            </c:strRef>
          </c:cat>
          <c:val>
            <c:numRef>
              <c:f>Testing!$C$261:$C$320</c:f>
              <c:numCache>
                <c:formatCode>General</c:formatCode>
                <c:ptCount val="60"/>
                <c:pt idx="0">
                  <c:v>1.5252149538090296E-3</c:v>
                </c:pt>
                <c:pt idx="1">
                  <c:v>1.861335011413197E-3</c:v>
                </c:pt>
                <c:pt idx="2">
                  <c:v>-1.0962541204647781E-2</c:v>
                </c:pt>
                <c:pt idx="3">
                  <c:v>1.0430341E-3</c:v>
                </c:pt>
                <c:pt idx="4">
                  <c:v>-1.0964823049528375E-3</c:v>
                </c:pt>
                <c:pt idx="5">
                  <c:v>1.0430341000000009E-3</c:v>
                </c:pt>
                <c:pt idx="6">
                  <c:v>-2.4240233104711115E-3</c:v>
                </c:pt>
                <c:pt idx="7">
                  <c:v>1.1383910000000001E-3</c:v>
                </c:pt>
                <c:pt idx="8">
                  <c:v>-3.647705583969831E-4</c:v>
                </c:pt>
                <c:pt idx="9">
                  <c:v>1.21301E-3</c:v>
                </c:pt>
                <c:pt idx="10">
                  <c:v>1.6407069999999999E-3</c:v>
                </c:pt>
                <c:pt idx="11">
                  <c:v>9.5334617838106588E-4</c:v>
                </c:pt>
                <c:pt idx="12">
                  <c:v>1.710381E-3</c:v>
                </c:pt>
                <c:pt idx="13">
                  <c:v>1.0145708488614395E-3</c:v>
                </c:pt>
                <c:pt idx="14">
                  <c:v>-3.6141596264765811E-4</c:v>
                </c:pt>
                <c:pt idx="15">
                  <c:v>1.2645500000000001E-3</c:v>
                </c:pt>
                <c:pt idx="16">
                  <c:v>3.0925099999999997E-3</c:v>
                </c:pt>
                <c:pt idx="17">
                  <c:v>8.6380629699759053E-4</c:v>
                </c:pt>
                <c:pt idx="18">
                  <c:v>1.5272077759871288E-3</c:v>
                </c:pt>
                <c:pt idx="19">
                  <c:v>1.8092730000000001E-3</c:v>
                </c:pt>
                <c:pt idx="20">
                  <c:v>-5.9565587304923739E-3</c:v>
                </c:pt>
                <c:pt idx="21">
                  <c:v>1.2645500000000001E-3</c:v>
                </c:pt>
                <c:pt idx="22">
                  <c:v>1.6514440000000002E-3</c:v>
                </c:pt>
                <c:pt idx="23">
                  <c:v>1.424635021873579E-3</c:v>
                </c:pt>
                <c:pt idx="24">
                  <c:v>1.2702296749813402E-3</c:v>
                </c:pt>
                <c:pt idx="25">
                  <c:v>1.710381E-3</c:v>
                </c:pt>
                <c:pt idx="26">
                  <c:v>1.995438E-3</c:v>
                </c:pt>
                <c:pt idx="27">
                  <c:v>2.5028089999999999E-3</c:v>
                </c:pt>
                <c:pt idx="28">
                  <c:v>1.5594927283475225E-3</c:v>
                </c:pt>
                <c:pt idx="29">
                  <c:v>1.8246529999999999E-3</c:v>
                </c:pt>
                <c:pt idx="30">
                  <c:v>-2.2536169477761015E-3</c:v>
                </c:pt>
                <c:pt idx="31">
                  <c:v>1.2645500000000001E-3</c:v>
                </c:pt>
                <c:pt idx="32">
                  <c:v>1.4954539999999998E-3</c:v>
                </c:pt>
                <c:pt idx="33">
                  <c:v>1.8092730000000001E-3</c:v>
                </c:pt>
                <c:pt idx="34">
                  <c:v>1.7809977594537927E-4</c:v>
                </c:pt>
                <c:pt idx="35">
                  <c:v>1.5007418238260142E-3</c:v>
                </c:pt>
                <c:pt idx="36">
                  <c:v>1.2870510928799637E-3</c:v>
                </c:pt>
                <c:pt idx="37">
                  <c:v>1.506004490643247E-3</c:v>
                </c:pt>
                <c:pt idx="38">
                  <c:v>1.2026362551829711E-3</c:v>
                </c:pt>
                <c:pt idx="39">
                  <c:v>1.5111790000000001E-3</c:v>
                </c:pt>
                <c:pt idx="40">
                  <c:v>3.6339378792214164E-4</c:v>
                </c:pt>
                <c:pt idx="41">
                  <c:v>1.0668338740614331E-3</c:v>
                </c:pt>
                <c:pt idx="42">
                  <c:v>1.3570313208931322E-3</c:v>
                </c:pt>
                <c:pt idx="43">
                  <c:v>7.1867988729959562E-4</c:v>
                </c:pt>
                <c:pt idx="44">
                  <c:v>1.5808549999999999E-3</c:v>
                </c:pt>
                <c:pt idx="45">
                  <c:v>1.2003294711762326E-3</c:v>
                </c:pt>
                <c:pt idx="46">
                  <c:v>1.5808549999999999E-3</c:v>
                </c:pt>
                <c:pt idx="47">
                  <c:v>1.0856768207651096E-3</c:v>
                </c:pt>
                <c:pt idx="48">
                  <c:v>1.8092730000000001E-3</c:v>
                </c:pt>
                <c:pt idx="49">
                  <c:v>1.907321E-3</c:v>
                </c:pt>
                <c:pt idx="50">
                  <c:v>1.8201456125499426E-3</c:v>
                </c:pt>
                <c:pt idx="51">
                  <c:v>1.995438E-3</c:v>
                </c:pt>
                <c:pt idx="52">
                  <c:v>1.597517124552393E-3</c:v>
                </c:pt>
                <c:pt idx="53">
                  <c:v>1.8071718529666016E-3</c:v>
                </c:pt>
                <c:pt idx="54">
                  <c:v>1.91639E-3</c:v>
                </c:pt>
                <c:pt idx="55">
                  <c:v>2.2101588313274642E-3</c:v>
                </c:pt>
                <c:pt idx="56">
                  <c:v>2.1936569999999999E-3</c:v>
                </c:pt>
                <c:pt idx="57">
                  <c:v>9.7369220178826249E-4</c:v>
                </c:pt>
                <c:pt idx="58">
                  <c:v>1.7462049999999998E-3</c:v>
                </c:pt>
                <c:pt idx="59">
                  <c:v>1.8303685825119299E-3</c:v>
                </c:pt>
              </c:numCache>
            </c:numRef>
          </c:val>
          <c:smooth val="0"/>
          <c:extLst>
            <c:ext xmlns:c16="http://schemas.microsoft.com/office/drawing/2014/chart" uri="{C3380CC4-5D6E-409C-BE32-E72D297353CC}">
              <c16:uniqueId val="{00000002-EAF8-42D5-A26C-F01C630AEDD7}"/>
            </c:ext>
          </c:extLst>
        </c:ser>
        <c:ser>
          <c:idx val="3"/>
          <c:order val="3"/>
          <c:tx>
            <c:v>Arima</c:v>
          </c:tx>
          <c:spPr>
            <a:ln w="28575" cap="rnd">
              <a:solidFill>
                <a:schemeClr val="accent4"/>
              </a:solidFill>
              <a:round/>
            </a:ln>
            <a:effectLst/>
          </c:spPr>
          <c:marker>
            <c:symbol val="none"/>
          </c:marker>
          <c:val>
            <c:numRef>
              <c:f>Testing!$D$259:$D$320</c:f>
              <c:numCache>
                <c:formatCode>General</c:formatCode>
                <c:ptCount val="62"/>
                <c:pt idx="2">
                  <c:v>-9.5222846902189087E-3</c:v>
                </c:pt>
                <c:pt idx="3">
                  <c:v>-8.2175762811701938E-3</c:v>
                </c:pt>
                <c:pt idx="4">
                  <c:v>-1.1079932083541304E-3</c:v>
                </c:pt>
                <c:pt idx="5">
                  <c:v>-5.0294538819899972E-3</c:v>
                </c:pt>
                <c:pt idx="6">
                  <c:v>7.818591344590153E-5</c:v>
                </c:pt>
                <c:pt idx="7">
                  <c:v>3.416874312046935E-3</c:v>
                </c:pt>
                <c:pt idx="8">
                  <c:v>-6.1881041002961427E-3</c:v>
                </c:pt>
                <c:pt idx="9">
                  <c:v>1.6894769346135303E-4</c:v>
                </c:pt>
                <c:pt idx="10">
                  <c:v>-9.2893580336006389E-4</c:v>
                </c:pt>
                <c:pt idx="11">
                  <c:v>2.7325177865255641E-3</c:v>
                </c:pt>
                <c:pt idx="12">
                  <c:v>1.1548320958967673E-3</c:v>
                </c:pt>
                <c:pt idx="13">
                  <c:v>-1.2633071415005541E-3</c:v>
                </c:pt>
                <c:pt idx="14">
                  <c:v>-9.2808052226088956E-4</c:v>
                </c:pt>
                <c:pt idx="15">
                  <c:v>-2.6845542208831356E-3</c:v>
                </c:pt>
                <c:pt idx="16">
                  <c:v>-2.4720172665094071E-4</c:v>
                </c:pt>
                <c:pt idx="17">
                  <c:v>3.5099811734759061E-3</c:v>
                </c:pt>
                <c:pt idx="18">
                  <c:v>4.6604680896728895E-4</c:v>
                </c:pt>
                <c:pt idx="19">
                  <c:v>-6.1916429412215855E-4</c:v>
                </c:pt>
                <c:pt idx="20">
                  <c:v>8.7340852745021165E-4</c:v>
                </c:pt>
                <c:pt idx="21">
                  <c:v>1.5932408725830758E-3</c:v>
                </c:pt>
                <c:pt idx="22">
                  <c:v>-1.4593352966642658E-3</c:v>
                </c:pt>
                <c:pt idx="23">
                  <c:v>3.5799493007221943E-3</c:v>
                </c:pt>
                <c:pt idx="24">
                  <c:v>8.8398549924032714E-4</c:v>
                </c:pt>
                <c:pt idx="25">
                  <c:v>-2.3070561642452462E-4</c:v>
                </c:pt>
                <c:pt idx="26">
                  <c:v>6.5674675342555387E-4</c:v>
                </c:pt>
                <c:pt idx="27">
                  <c:v>9.0481349197080261E-4</c:v>
                </c:pt>
                <c:pt idx="28">
                  <c:v>5.4856429151225344E-4</c:v>
                </c:pt>
                <c:pt idx="29">
                  <c:v>-2.347938608242223E-4</c:v>
                </c:pt>
                <c:pt idx="30">
                  <c:v>-2.0177729362430442E-3</c:v>
                </c:pt>
                <c:pt idx="31">
                  <c:v>-7.1832656368768521E-4</c:v>
                </c:pt>
                <c:pt idx="32">
                  <c:v>-3.0509261168427393E-3</c:v>
                </c:pt>
                <c:pt idx="33">
                  <c:v>3.0500935830868894E-3</c:v>
                </c:pt>
                <c:pt idx="34">
                  <c:v>5.2004745412028526E-4</c:v>
                </c:pt>
                <c:pt idx="35">
                  <c:v>1.6404057678335454E-3</c:v>
                </c:pt>
                <c:pt idx="36">
                  <c:v>-2.2343416909565645E-3</c:v>
                </c:pt>
                <c:pt idx="37">
                  <c:v>8.7947208012361744E-4</c:v>
                </c:pt>
                <c:pt idx="38">
                  <c:v>3.4339745228989624E-4</c:v>
                </c:pt>
                <c:pt idx="39">
                  <c:v>8.3045592647180413E-4</c:v>
                </c:pt>
                <c:pt idx="40">
                  <c:v>-7.0554061061857789E-4</c:v>
                </c:pt>
                <c:pt idx="41">
                  <c:v>9.7928208369590887E-4</c:v>
                </c:pt>
                <c:pt idx="42">
                  <c:v>-1.1444184288789357E-3</c:v>
                </c:pt>
                <c:pt idx="43">
                  <c:v>1.1251681140559719E-3</c:v>
                </c:pt>
                <c:pt idx="44">
                  <c:v>-3.336940670509112E-4</c:v>
                </c:pt>
                <c:pt idx="45">
                  <c:v>-2.0429970550112789E-3</c:v>
                </c:pt>
                <c:pt idx="46">
                  <c:v>5.0571465635721184E-4</c:v>
                </c:pt>
                <c:pt idx="47">
                  <c:v>-3.9591944285714863E-4</c:v>
                </c:pt>
                <c:pt idx="48">
                  <c:v>-3.122745209444141E-4</c:v>
                </c:pt>
                <c:pt idx="49">
                  <c:v>-2.0445864508167121E-4</c:v>
                </c:pt>
                <c:pt idx="50">
                  <c:v>1.0536368431649321E-3</c:v>
                </c:pt>
                <c:pt idx="51">
                  <c:v>3.7356078769606516E-4</c:v>
                </c:pt>
                <c:pt idx="52">
                  <c:v>1.5615526650705129E-3</c:v>
                </c:pt>
                <c:pt idx="53">
                  <c:v>1.1802782971186555E-4</c:v>
                </c:pt>
                <c:pt idx="54">
                  <c:v>8.6792795073973683E-4</c:v>
                </c:pt>
                <c:pt idx="55">
                  <c:v>9.7768424701398732E-4</c:v>
                </c:pt>
                <c:pt idx="56">
                  <c:v>1.2652522430295623E-3</c:v>
                </c:pt>
                <c:pt idx="57">
                  <c:v>4.9099609491026015E-4</c:v>
                </c:pt>
                <c:pt idx="58">
                  <c:v>-2.3727127124803239E-4</c:v>
                </c:pt>
                <c:pt idx="59">
                  <c:v>-9.9018651612069295E-4</c:v>
                </c:pt>
                <c:pt idx="60">
                  <c:v>8.1089877213150164E-4</c:v>
                </c:pt>
                <c:pt idx="61">
                  <c:v>-1.1070195054507121E-4</c:v>
                </c:pt>
              </c:numCache>
            </c:numRef>
          </c:val>
          <c:smooth val="0"/>
          <c:extLst>
            <c:ext xmlns:c16="http://schemas.microsoft.com/office/drawing/2014/chart" uri="{C3380CC4-5D6E-409C-BE32-E72D297353CC}">
              <c16:uniqueId val="{00000003-EAF8-42D5-A26C-F01C630AEDD7}"/>
            </c:ext>
          </c:extLst>
        </c:ser>
        <c:dLbls>
          <c:showLegendKey val="0"/>
          <c:showVal val="0"/>
          <c:showCatName val="0"/>
          <c:showSerName val="0"/>
          <c:showPercent val="0"/>
          <c:showBubbleSize val="0"/>
        </c:dLbls>
        <c:marker val="1"/>
        <c:smooth val="0"/>
        <c:axId val="1758313104"/>
        <c:axId val="1758313584"/>
      </c:lineChart>
      <c:catAx>
        <c:axId val="175831310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vert="eaVert"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58313584"/>
        <c:crosses val="autoZero"/>
        <c:auto val="1"/>
        <c:lblAlgn val="ctr"/>
        <c:lblOffset val="200"/>
        <c:noMultiLvlLbl val="1"/>
      </c:catAx>
      <c:valAx>
        <c:axId val="1758313584"/>
        <c:scaling>
          <c:orientation val="minMax"/>
          <c:max val="0.1"/>
          <c:min val="-5.000000000000001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58313104"/>
        <c:crosses val="autoZero"/>
        <c:crossBetween val="between"/>
      </c:valAx>
      <c:valAx>
        <c:axId val="31213817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51136"/>
        <c:crosses val="max"/>
        <c:crossBetween val="between"/>
      </c:valAx>
      <c:catAx>
        <c:axId val="312151136"/>
        <c:scaling>
          <c:orientation val="minMax"/>
        </c:scaling>
        <c:delete val="1"/>
        <c:axPos val="b"/>
        <c:majorTickMark val="out"/>
        <c:minorTickMark val="none"/>
        <c:tickLblPos val="nextTo"/>
        <c:crossAx val="3121381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rho!$B$1</c:f>
              <c:strCache>
                <c:ptCount val="1"/>
                <c:pt idx="0">
                  <c:v>rho</c:v>
                </c:pt>
              </c:strCache>
            </c:strRef>
          </c:tx>
          <c:spPr>
            <a:ln w="28575" cap="rnd">
              <a:solidFill>
                <a:schemeClr val="accent1"/>
              </a:solidFill>
              <a:round/>
            </a:ln>
            <a:effectLst/>
          </c:spPr>
          <c:marker>
            <c:symbol val="none"/>
          </c:marker>
          <c:cat>
            <c:numRef>
              <c:f>rho!$A$2:$A$251</c:f>
              <c:numCache>
                <c:formatCode>m/d/yyyy</c:formatCode>
                <c:ptCount val="250"/>
                <c:pt idx="0">
                  <c:v>45750</c:v>
                </c:pt>
                <c:pt idx="1">
                  <c:v>45751</c:v>
                </c:pt>
                <c:pt idx="2">
                  <c:v>45754</c:v>
                </c:pt>
                <c:pt idx="3">
                  <c:v>45755</c:v>
                </c:pt>
                <c:pt idx="4">
                  <c:v>45756</c:v>
                </c:pt>
                <c:pt idx="5">
                  <c:v>45757</c:v>
                </c:pt>
                <c:pt idx="6">
                  <c:v>45758</c:v>
                </c:pt>
                <c:pt idx="7">
                  <c:v>45768</c:v>
                </c:pt>
                <c:pt idx="8">
                  <c:v>45769</c:v>
                </c:pt>
                <c:pt idx="9">
                  <c:v>45770</c:v>
                </c:pt>
                <c:pt idx="10">
                  <c:v>45771</c:v>
                </c:pt>
                <c:pt idx="11">
                  <c:v>45772</c:v>
                </c:pt>
                <c:pt idx="12">
                  <c:v>45775</c:v>
                </c:pt>
                <c:pt idx="13">
                  <c:v>45776</c:v>
                </c:pt>
                <c:pt idx="14">
                  <c:v>45777</c:v>
                </c:pt>
                <c:pt idx="15">
                  <c:v>45778</c:v>
                </c:pt>
                <c:pt idx="16">
                  <c:v>45779</c:v>
                </c:pt>
                <c:pt idx="17">
                  <c:v>45782</c:v>
                </c:pt>
                <c:pt idx="18">
                  <c:v>45783</c:v>
                </c:pt>
                <c:pt idx="19">
                  <c:v>45784</c:v>
                </c:pt>
                <c:pt idx="20">
                  <c:v>45785</c:v>
                </c:pt>
                <c:pt idx="21">
                  <c:v>45786</c:v>
                </c:pt>
                <c:pt idx="22">
                  <c:v>45789</c:v>
                </c:pt>
                <c:pt idx="23">
                  <c:v>45790</c:v>
                </c:pt>
                <c:pt idx="24">
                  <c:v>45791</c:v>
                </c:pt>
                <c:pt idx="25">
                  <c:v>45792</c:v>
                </c:pt>
                <c:pt idx="26">
                  <c:v>45793</c:v>
                </c:pt>
                <c:pt idx="27">
                  <c:v>45796</c:v>
                </c:pt>
                <c:pt idx="28">
                  <c:v>45797</c:v>
                </c:pt>
                <c:pt idx="29">
                  <c:v>45798</c:v>
                </c:pt>
                <c:pt idx="30">
                  <c:v>45799</c:v>
                </c:pt>
                <c:pt idx="31">
                  <c:v>45800</c:v>
                </c:pt>
                <c:pt idx="32">
                  <c:v>45810</c:v>
                </c:pt>
                <c:pt idx="33">
                  <c:v>45811</c:v>
                </c:pt>
                <c:pt idx="34">
                  <c:v>45812</c:v>
                </c:pt>
                <c:pt idx="35">
                  <c:v>45813</c:v>
                </c:pt>
                <c:pt idx="36">
                  <c:v>45814</c:v>
                </c:pt>
                <c:pt idx="37">
                  <c:v>45817</c:v>
                </c:pt>
                <c:pt idx="38">
                  <c:v>45818</c:v>
                </c:pt>
                <c:pt idx="39">
                  <c:v>45819</c:v>
                </c:pt>
                <c:pt idx="40">
                  <c:v>45820</c:v>
                </c:pt>
                <c:pt idx="41">
                  <c:v>45821</c:v>
                </c:pt>
                <c:pt idx="42">
                  <c:v>45831</c:v>
                </c:pt>
                <c:pt idx="43">
                  <c:v>45832</c:v>
                </c:pt>
                <c:pt idx="44">
                  <c:v>45833</c:v>
                </c:pt>
                <c:pt idx="45">
                  <c:v>45834</c:v>
                </c:pt>
                <c:pt idx="46">
                  <c:v>45835</c:v>
                </c:pt>
                <c:pt idx="47">
                  <c:v>45845</c:v>
                </c:pt>
                <c:pt idx="48">
                  <c:v>45846</c:v>
                </c:pt>
                <c:pt idx="49">
                  <c:v>45847</c:v>
                </c:pt>
                <c:pt idx="50">
                  <c:v>45848</c:v>
                </c:pt>
                <c:pt idx="51">
                  <c:v>45849</c:v>
                </c:pt>
                <c:pt idx="52">
                  <c:v>45852</c:v>
                </c:pt>
                <c:pt idx="53">
                  <c:v>45853</c:v>
                </c:pt>
                <c:pt idx="54">
                  <c:v>45854</c:v>
                </c:pt>
                <c:pt idx="55">
                  <c:v>45855</c:v>
                </c:pt>
                <c:pt idx="56">
                  <c:v>45856</c:v>
                </c:pt>
                <c:pt idx="57">
                  <c:v>45859</c:v>
                </c:pt>
                <c:pt idx="58">
                  <c:v>45860</c:v>
                </c:pt>
                <c:pt idx="59">
                  <c:v>45861</c:v>
                </c:pt>
                <c:pt idx="60">
                  <c:v>45862</c:v>
                </c:pt>
                <c:pt idx="61">
                  <c:v>45863</c:v>
                </c:pt>
              </c:numCache>
            </c:numRef>
          </c:cat>
          <c:val>
            <c:numRef>
              <c:f>rho!$B$2:$B$251</c:f>
              <c:numCache>
                <c:formatCode>General</c:formatCode>
                <c:ptCount val="250"/>
                <c:pt idx="0">
                  <c:v>1.0000005485413737</c:v>
                </c:pt>
                <c:pt idx="1">
                  <c:v>8.4479904958893675E-8</c:v>
                </c:pt>
                <c:pt idx="2">
                  <c:v>6.699935459708626E-8</c:v>
                </c:pt>
                <c:pt idx="3">
                  <c:v>1.3334019237843231E-7</c:v>
                </c:pt>
                <c:pt idx="4">
                  <c:v>1.30217783007691E-7</c:v>
                </c:pt>
                <c:pt idx="5">
                  <c:v>0</c:v>
                </c:pt>
                <c:pt idx="6">
                  <c:v>1.3939154457313981E-7</c:v>
                </c:pt>
                <c:pt idx="7">
                  <c:v>4.4964718762469296E-7</c:v>
                </c:pt>
                <c:pt idx="8">
                  <c:v>1.5522537977570178E-7</c:v>
                </c:pt>
                <c:pt idx="9">
                  <c:v>4.9611110156849128E-7</c:v>
                </c:pt>
                <c:pt idx="10">
                  <c:v>4.4386025876686831E-7</c:v>
                </c:pt>
                <c:pt idx="11">
                  <c:v>4.6492689301823268E-7</c:v>
                </c:pt>
                <c:pt idx="12">
                  <c:v>3.8667043224094587E-7</c:v>
                </c:pt>
                <c:pt idx="13">
                  <c:v>2.0765830133297074E-7</c:v>
                </c:pt>
                <c:pt idx="14">
                  <c:v>2.3727430864109368E-7</c:v>
                </c:pt>
                <c:pt idx="15">
                  <c:v>1.8713392389977332E-7</c:v>
                </c:pt>
                <c:pt idx="16">
                  <c:v>2.5757296644209064E-7</c:v>
                </c:pt>
                <c:pt idx="17">
                  <c:v>4.3358571197626398E-7</c:v>
                </c:pt>
                <c:pt idx="18">
                  <c:v>2.0465802300460075E-7</c:v>
                </c:pt>
                <c:pt idx="19">
                  <c:v>2.1669055199214404E-7</c:v>
                </c:pt>
                <c:pt idx="20">
                  <c:v>2.6153038044285322E-7</c:v>
                </c:pt>
                <c:pt idx="21">
                  <c:v>3.2588338889290472E-7</c:v>
                </c:pt>
                <c:pt idx="22">
                  <c:v>2.5102052875803243E-7</c:v>
                </c:pt>
                <c:pt idx="23">
                  <c:v>5.5710643324709187E-7</c:v>
                </c:pt>
                <c:pt idx="24">
                  <c:v>2.6644426515446801E-7</c:v>
                </c:pt>
                <c:pt idx="25">
                  <c:v>1.8417674134158669E-7</c:v>
                </c:pt>
                <c:pt idx="26">
                  <c:v>2.2175587552077649E-7</c:v>
                </c:pt>
                <c:pt idx="27">
                  <c:v>2.6502996393189708E-7</c:v>
                </c:pt>
                <c:pt idx="28">
                  <c:v>1.8238074771718563E-7</c:v>
                </c:pt>
                <c:pt idx="29">
                  <c:v>1.7069585423413212E-7</c:v>
                </c:pt>
                <c:pt idx="30">
                  <c:v>1.2193426187026074E-7</c:v>
                </c:pt>
                <c:pt idx="31">
                  <c:v>1.5874892748846208E-7</c:v>
                </c:pt>
                <c:pt idx="32">
                  <c:v>1.7442241926083981E-7</c:v>
                </c:pt>
                <c:pt idx="33">
                  <c:v>4.8290462066640518E-7</c:v>
                </c:pt>
                <c:pt idx="34">
                  <c:v>1.1871170494939645E-7</c:v>
                </c:pt>
                <c:pt idx="35">
                  <c:v>1.2845058005074704E-7</c:v>
                </c:pt>
                <c:pt idx="36">
                  <c:v>1.60703593034579E-7</c:v>
                </c:pt>
                <c:pt idx="37">
                  <c:v>1.7087298529420471E-7</c:v>
                </c:pt>
                <c:pt idx="38">
                  <c:v>1.1781658484331747E-7</c:v>
                </c:pt>
                <c:pt idx="39">
                  <c:v>1.1691538848483436E-7</c:v>
                </c:pt>
                <c:pt idx="40">
                  <c:v>1.629612812033001E-7</c:v>
                </c:pt>
                <c:pt idx="41">
                  <c:v>1.2173114075000818E-7</c:v>
                </c:pt>
                <c:pt idx="42">
                  <c:v>1.6059814685027125E-7</c:v>
                </c:pt>
                <c:pt idx="43">
                  <c:v>1.4018724746419413E-7</c:v>
                </c:pt>
                <c:pt idx="44">
                  <c:v>1.7087298529420477E-7</c:v>
                </c:pt>
                <c:pt idx="45">
                  <c:v>1.7792941086911214E-7</c:v>
                </c:pt>
                <c:pt idx="46">
                  <c:v>1.4649495751065517E-7</c:v>
                </c:pt>
                <c:pt idx="47">
                  <c:v>1.5223093470056404E-7</c:v>
                </c:pt>
                <c:pt idx="48">
                  <c:v>1.6195703442116158E-7</c:v>
                </c:pt>
                <c:pt idx="49">
                  <c:v>1.7944834129452715E-7</c:v>
                </c:pt>
                <c:pt idx="50">
                  <c:v>1.6059697403973464E-7</c:v>
                </c:pt>
                <c:pt idx="51">
                  <c:v>1.2750698006415813E-7</c:v>
                </c:pt>
                <c:pt idx="52">
                  <c:v>1.699246717981438E-7</c:v>
                </c:pt>
                <c:pt idx="53">
                  <c:v>1.2362663513993159E-7</c:v>
                </c:pt>
                <c:pt idx="54">
                  <c:v>1.8417674134158674E-7</c:v>
                </c:pt>
                <c:pt idx="55">
                  <c:v>1.5554634721798366E-7</c:v>
                </c:pt>
                <c:pt idx="56">
                  <c:v>1.7241692505100879E-7</c:v>
                </c:pt>
                <c:pt idx="57">
                  <c:v>1.9645945470736834E-7</c:v>
                </c:pt>
                <c:pt idx="58">
                  <c:v>1.6073945789198111E-7</c:v>
                </c:pt>
                <c:pt idx="59">
                  <c:v>1.9868584677113658E-7</c:v>
                </c:pt>
                <c:pt idx="60">
                  <c:v>1.5705700799065585E-7</c:v>
                </c:pt>
                <c:pt idx="61">
                  <c:v>2.0525612663336386E-7</c:v>
                </c:pt>
              </c:numCache>
            </c:numRef>
          </c:val>
          <c:smooth val="0"/>
          <c:extLst>
            <c:ext xmlns:c16="http://schemas.microsoft.com/office/drawing/2014/chart" uri="{C3380CC4-5D6E-409C-BE32-E72D297353CC}">
              <c16:uniqueId val="{00000000-A0F2-4CF9-A34D-22BCAC2C8ED5}"/>
            </c:ext>
          </c:extLst>
        </c:ser>
        <c:dLbls>
          <c:showLegendKey val="0"/>
          <c:showVal val="0"/>
          <c:showCatName val="0"/>
          <c:showSerName val="0"/>
          <c:showPercent val="0"/>
          <c:showBubbleSize val="0"/>
        </c:dLbls>
        <c:smooth val="0"/>
        <c:axId val="892226495"/>
        <c:axId val="891381903"/>
      </c:lineChart>
      <c:dateAx>
        <c:axId val="892226495"/>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381903"/>
        <c:crosses val="autoZero"/>
        <c:auto val="1"/>
        <c:lblOffset val="100"/>
        <c:baseTimeUnit val="days"/>
      </c:dateAx>
      <c:valAx>
        <c:axId val="891381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22649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C2392-30AA-4E92-971F-D2EDD4AB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30</Pages>
  <Words>10271</Words>
  <Characters>58548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昇佑</dc:creator>
  <cp:keywords/>
  <dc:description/>
  <cp:lastModifiedBy>蔡 昇佑</cp:lastModifiedBy>
  <cp:revision>18</cp:revision>
  <dcterms:created xsi:type="dcterms:W3CDTF">2025-09-24T19:24:00Z</dcterms:created>
  <dcterms:modified xsi:type="dcterms:W3CDTF">2025-10-02T11:59:00Z</dcterms:modified>
</cp:coreProperties>
</file>