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Sub stocks()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a As Long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a2 As Long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b As String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c As Integer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d As String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e As Double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f As Double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Range("I1").Value = "Ticker"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Range("J1").Value = "Yearly Change"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Range("K1").Value = "Percent Change"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Range("L1").Value = "Total Stock Volume"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Range("A2").Select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Selection.End(xlDown).Select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 = ActiveCell.Row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Range("A2:A" &amp; a).Copy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Range("I2").PasteSpecial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ActiveSheet.Range("$I$2:$I" &amp; a).RemoveDuplicates Columns:=1, Header:=xlNo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Range("I2").Select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Selection.End(xlDown).Select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a2 = ActiveCell.Row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Range("A2").Select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For t = 1 To a2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b = Range("I" &amp; t + 1).Value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For q = 1 To a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If ActiveCell.Value = b Then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c = c + 1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ActiveCell.Offset(1, 0).Select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Else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Exit For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End If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Next q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 = ActiveCell.Offset(-c, 2).Value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lastRenderedPageBreak/>
        <w:t>f = ActiveCell.Offset(-1, 5).Value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Range("J" &amp; t + 1).Value = f - 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 xml:space="preserve">    If Range("J" &amp; t + 1).Value &lt; 0 Then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 xml:space="preserve">    Range("J" &amp; t + 1).Interior.ColorIndex = 3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 xml:space="preserve">    Else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 xml:space="preserve">    Range("J" &amp; t + 1).Interior.ColorIndex = 4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 xml:space="preserve">    End If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Range("K" &amp; t + 1).Value = (1 - (f / e)) * -1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 xml:space="preserve">    Range("K" &amp; t + 1).Style = "Percent"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 xml:space="preserve">    Range("K" &amp; t + 1).NumberFormat = "0.00%"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Range("L" &amp; t + 1).Value = Application.Sum(Range(Cells(ActiveCell.Row - c, 7), Cells(ActiveCell.Row - 1, 7)))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c = 0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Next t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End Sub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Sub scores()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a2 As Long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b As Double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c As Double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d As Variant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Dim e As String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Range("N3").Value = "Greatest % of Increase"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Range("N4").Value = "Greatest % of Decrease"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Range("N5").Value = "Greatest Total Volume"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Range("O2").Value = "Ticker"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Range("P2").Value = "Value"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Range("I2").Select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Selection.End(xlDown).Select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a2 = ActiveCell.Row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b = Application.WorksheetFunction.Max(Range("K2:K" &amp; a2))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Range("P3").Value = b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c = Application.WorksheetFunction.Min(Range("K2:K" &amp; a2))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Range("P4").Value = c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d = Application.WorksheetFunction.Max(Range("L2:L" &amp; a2))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lastRenderedPageBreak/>
        <w:t>Range("P5").Value = d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Range("K2").Select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For i = 1 To a2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If ActiveCell.Value = b Then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 = ActiveCell.Offset(0, -2).Value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Range("O3").Value = 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Exit For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Else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ActiveCell.Offset(1, 0).Select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End If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Next i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Range("K2").Select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For i = 1 To a2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If ActiveCell.Value = c Then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 = ActiveCell.Offset(0, -2).Value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Range("O4").Value = 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Exit For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Else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ActiveCell.Offset(1, 0).Select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End If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Next i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Range("L2").Select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For i = 1 To a2</w:t>
      </w:r>
    </w:p>
    <w:p w:rsidR="009A63AF" w:rsidRPr="009A63AF" w:rsidRDefault="009A63AF" w:rsidP="009A63AF">
      <w:pPr>
        <w:rPr>
          <w:lang w:val="en-US"/>
        </w:rPr>
      </w:pP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If ActiveCell.Value = d Then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 = ActiveCell.Offset(0, -3).Value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Range("O5").Value = 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Exit For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Else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ActiveCell.Offset(1, 0).Select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End If</w:t>
      </w:r>
    </w:p>
    <w:p w:rsidR="009A63AF" w:rsidRPr="009A63AF" w:rsidRDefault="009A63AF" w:rsidP="009A63AF">
      <w:pPr>
        <w:rPr>
          <w:lang w:val="en-US"/>
        </w:rPr>
      </w:pPr>
      <w:r w:rsidRPr="009A63AF">
        <w:rPr>
          <w:lang w:val="en-US"/>
        </w:rPr>
        <w:t>Next i</w:t>
      </w:r>
    </w:p>
    <w:p w:rsidR="009A63AF" w:rsidRPr="009A63AF" w:rsidRDefault="009A63AF" w:rsidP="009A63AF">
      <w:pPr>
        <w:rPr>
          <w:lang w:val="en-US"/>
        </w:rPr>
      </w:pPr>
    </w:p>
    <w:p w:rsidR="00A632BE" w:rsidRPr="009A63AF" w:rsidRDefault="009A63AF" w:rsidP="009A63AF">
      <w:pPr>
        <w:rPr>
          <w:lang w:val="en-US"/>
        </w:rPr>
      </w:pPr>
      <w:r w:rsidRPr="009A63AF">
        <w:rPr>
          <w:lang w:val="en-US"/>
        </w:rPr>
        <w:t>End Sub</w:t>
      </w:r>
    </w:p>
    <w:sectPr w:rsidR="00A632BE" w:rsidRPr="009A63AF" w:rsidSect="00642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81"/>
    <w:rsid w:val="00642781"/>
    <w:rsid w:val="009A63AF"/>
    <w:rsid w:val="00A6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1DC1DE-6A3B-2F48-BC91-E5FDD2EE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Awesome code VBA Homework Julio Torres.docx</Template>
  <TotalTime>1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torres</dc:creator>
  <cp:keywords/>
  <dc:description/>
  <cp:lastModifiedBy>julio torres</cp:lastModifiedBy>
  <cp:revision>1</cp:revision>
  <dcterms:created xsi:type="dcterms:W3CDTF">2020-03-18T17:47:00Z</dcterms:created>
  <dcterms:modified xsi:type="dcterms:W3CDTF">2020-03-26T00:41:00Z</dcterms:modified>
</cp:coreProperties>
</file>