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解鎖冰封的肩膀：無痛肩關節鬆動術 (Silent Manipulation)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「Silent Manipulation」是一種強調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優雅且精準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的技術。與傳統需全身麻醉的激烈治療不同，此技術源自日本，著重於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細膩的手法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受控的力道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，能在您完全清醒且無痛的狀態下，安靜且有節奏地解開關節沾黏。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 適合的對象（適應症）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若您的肩膀符合以下情況，此技術能提供幫助：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活動極度受限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：手向前舉不超過 100°、手無法向外旋轉，或「手摸背」高度低於腰部以下。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保守治療無效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：經過 3 到 6 個月的藥物、打針或物理治療，進步仍不明顯。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嚴重影響生活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：疼痛導致失眠，或因肩膀僵硬而無法穿衣、梳頭與工作。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 療程三階段與注意事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項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治療前：準備與禁忌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著裝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：穿著方便露出肩膀的衣物。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交通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嚴禁自駕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。治療後手臂會暫時麻痺 12 小時，請務必安排親友接送或搭乘計程車。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禁忌症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：如有急性骨折、關節感染、嚴重骨質疏鬆或單側肺部手術史者，需主動告知醫師評估。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治療中：舒適的體驗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在全程清醒且無痛的狀態下，醫師將執行以下三個步驟：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超音波導引神經阻斷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：透過超音波導引，精準阻斷頸部神經傳導，使肩膀處於無痛狀態。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肩關節類固醇注射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：注射些許類固醇至前肩關節、喙肱韌帶與三角肌下滑囊，以減少治療後的發炎性疼痛。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鬆動術（精準鬆動）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：在確保安全與穩定的前提下，系統化地鬆開沾黏的關節囊。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在鬆動術的過程中，您可能會聽到或感覺到「啵」、「喀啦」或「撕裂」的聲響與感覺，這是因為緊縮的關節囊結構正在被鬆解。這些聲響和感覺是預期的，並代表關節囊已成功鬆開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治療後：黃金康復期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三角巾固定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：治療後會使用三角巾固定，隔天麻醉消退後即可移除。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即刻活動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：移除三角巾後，需開始正常生活使用，並積極配合復健運動。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持續復健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：術後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週內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是防止再次沾黏的黃金期，需喚醒因長期停用而萎縮的肌肉。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 臨床數據：安全性與療效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根據大型臨床研究的追蹤數據顯示，「無痛肩關節鬆動術」具有高度的安全性和顯著的療效。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關節活動度改善：治療 3 個月後的平均角度變化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關節活動度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治療前 (平均)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治療後 3 個月 (平均)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改善說明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手向前抬高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98.8°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155.5°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顯著恢復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手向側抬高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75.6°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152.9°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角度翻倍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手向外旋轉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45.9°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改善幅度最大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安全性與風險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極低副作用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：在 1,665 例追蹤中，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無任何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骨折或脫位等嚴重併發症發生。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復發機率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：僅約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7%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的患者可能因體質或復健不足需再次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