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507" w:rsidRDefault="001C4ABD" w:rsidP="001C4ABD">
      <w:pPr>
        <w:jc w:val="center"/>
        <w:rPr>
          <w:sz w:val="44"/>
          <w:szCs w:val="44"/>
        </w:rPr>
      </w:pPr>
      <w:r w:rsidRPr="001C4ABD">
        <w:rPr>
          <w:rFonts w:hint="eastAsia"/>
          <w:sz w:val="44"/>
          <w:szCs w:val="44"/>
        </w:rPr>
        <w:t>第四次上机作业</w:t>
      </w:r>
    </w:p>
    <w:p w:rsidR="001C4ABD" w:rsidRDefault="001C4ABD" w:rsidP="001C4ABD">
      <w:pPr>
        <w:jc w:val="right"/>
        <w:rPr>
          <w:sz w:val="32"/>
          <w:szCs w:val="32"/>
        </w:rPr>
      </w:pPr>
      <w:r w:rsidRPr="001C4ABD">
        <w:rPr>
          <w:rFonts w:hint="eastAsia"/>
          <w:sz w:val="32"/>
          <w:szCs w:val="32"/>
        </w:rPr>
        <w:t>陈晓宇</w:t>
      </w:r>
      <w:r w:rsidRPr="001C4ABD">
        <w:rPr>
          <w:rFonts w:hint="eastAsia"/>
          <w:sz w:val="32"/>
          <w:szCs w:val="32"/>
        </w:rPr>
        <w:t xml:space="preserve"> 121110008</w:t>
      </w:r>
    </w:p>
    <w:p w:rsidR="00DF6047" w:rsidRPr="0072609D" w:rsidRDefault="00DF6047" w:rsidP="0072609D">
      <w:pPr>
        <w:ind w:right="-20"/>
        <w:jc w:val="left"/>
        <w:rPr>
          <w:sz w:val="32"/>
          <w:szCs w:val="32"/>
        </w:rPr>
      </w:pPr>
      <w:r w:rsidRPr="0072609D">
        <w:rPr>
          <w:sz w:val="32"/>
          <w:szCs w:val="32"/>
        </w:rPr>
        <w:t>考虑三对</w:t>
      </w:r>
      <w:r w:rsidRPr="0072609D">
        <w:rPr>
          <w:rFonts w:hint="eastAsia"/>
          <w:sz w:val="32"/>
          <w:szCs w:val="32"/>
        </w:rPr>
        <w:t>角</w:t>
      </w:r>
      <w:r w:rsidR="004B13DA">
        <w:rPr>
          <w:sz w:val="32"/>
          <w:szCs w:val="32"/>
        </w:rPr>
        <w:t>对称</w:t>
      </w:r>
      <w:r w:rsidR="004B13DA">
        <w:rPr>
          <w:rFonts w:hint="eastAsia"/>
          <w:sz w:val="32"/>
          <w:szCs w:val="32"/>
        </w:rPr>
        <w:t>矩阵</w:t>
      </w:r>
      <w:proofErr w:type="spellStart"/>
      <w:r w:rsidRPr="0072609D">
        <w:rPr>
          <w:sz w:val="32"/>
          <w:szCs w:val="32"/>
        </w:rPr>
        <w:t>Tn</w:t>
      </w:r>
      <w:proofErr w:type="spellEnd"/>
      <w:r w:rsidRPr="0072609D">
        <w:rPr>
          <w:sz w:val="32"/>
          <w:szCs w:val="32"/>
        </w:rPr>
        <w:t>，见</w:t>
      </w:r>
      <w:r w:rsidRPr="0072609D">
        <w:rPr>
          <w:sz w:val="32"/>
          <w:szCs w:val="32"/>
        </w:rPr>
        <w:t xml:space="preserve"> (6.0.2)</w:t>
      </w:r>
      <w:r w:rsidRPr="0072609D">
        <w:rPr>
          <w:sz w:val="32"/>
          <w:szCs w:val="32"/>
        </w:rPr>
        <w:t>。</w:t>
      </w:r>
      <w:proofErr w:type="gramStart"/>
      <w:r w:rsidRPr="0072609D">
        <w:rPr>
          <w:sz w:val="32"/>
          <w:szCs w:val="32"/>
        </w:rPr>
        <w:t>矩阵阶数分别</w:t>
      </w:r>
      <w:proofErr w:type="gramEnd"/>
      <w:r w:rsidRPr="0072609D">
        <w:rPr>
          <w:sz w:val="32"/>
          <w:szCs w:val="32"/>
        </w:rPr>
        <w:t>取为</w:t>
      </w:r>
      <w:r w:rsidRPr="0072609D">
        <w:rPr>
          <w:sz w:val="32"/>
          <w:szCs w:val="32"/>
        </w:rPr>
        <w:t xml:space="preserve"> n = 100</w:t>
      </w:r>
      <w:r w:rsidRPr="0072609D">
        <w:rPr>
          <w:sz w:val="32"/>
          <w:szCs w:val="32"/>
        </w:rPr>
        <w:t>和</w:t>
      </w:r>
      <w:r w:rsidRPr="0072609D">
        <w:rPr>
          <w:sz w:val="32"/>
          <w:szCs w:val="32"/>
        </w:rPr>
        <w:t xml:space="preserve"> n = 101</w:t>
      </w:r>
      <w:r w:rsidRPr="0072609D">
        <w:rPr>
          <w:sz w:val="32"/>
          <w:szCs w:val="32"/>
        </w:rPr>
        <w:t>，要求精确计算到准确特征值的</w:t>
      </w:r>
      <w:r w:rsidRPr="0072609D">
        <w:rPr>
          <w:rFonts w:hint="eastAsia"/>
          <w:sz w:val="32"/>
          <w:szCs w:val="32"/>
        </w:rPr>
        <w:t>小</w:t>
      </w:r>
      <w:r w:rsidRPr="0072609D">
        <w:rPr>
          <w:sz w:val="32"/>
          <w:szCs w:val="32"/>
        </w:rPr>
        <w:t>数点后第</w:t>
      </w:r>
      <w:r w:rsidRPr="0072609D">
        <w:rPr>
          <w:sz w:val="32"/>
          <w:szCs w:val="32"/>
        </w:rPr>
        <w:t xml:space="preserve"> 6 </w:t>
      </w:r>
      <w:r w:rsidRPr="0072609D">
        <w:rPr>
          <w:sz w:val="32"/>
          <w:szCs w:val="32"/>
        </w:rPr>
        <w:t>位。</w:t>
      </w:r>
    </w:p>
    <w:p w:rsidR="00F97386" w:rsidRDefault="00F97386" w:rsidP="0072609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第一</w:t>
      </w:r>
      <w:r w:rsidR="00C35E60">
        <w:rPr>
          <w:rFonts w:hint="eastAsia"/>
          <w:sz w:val="36"/>
          <w:szCs w:val="36"/>
        </w:rPr>
        <w:t>题</w:t>
      </w:r>
    </w:p>
    <w:p w:rsidR="00F97386" w:rsidRDefault="00C35E60" w:rsidP="00F97386">
      <w:pPr>
        <w:jc w:val="left"/>
        <w:rPr>
          <w:sz w:val="32"/>
          <w:szCs w:val="32"/>
        </w:rPr>
      </w:pPr>
      <w:r w:rsidRPr="00790574">
        <w:rPr>
          <w:rFonts w:hint="eastAsia"/>
          <w:sz w:val="44"/>
          <w:szCs w:val="44"/>
        </w:rPr>
        <w:t>题目：</w:t>
      </w:r>
      <w:r w:rsidR="00F97386" w:rsidRPr="00F97386">
        <w:rPr>
          <w:sz w:val="32"/>
          <w:szCs w:val="32"/>
        </w:rPr>
        <w:t>取初始向量为</w:t>
      </w:r>
      <w:r w:rsidR="009D690E">
        <w:rPr>
          <w:sz w:val="32"/>
          <w:szCs w:val="32"/>
        </w:rPr>
        <w:t xml:space="preserve"> v0  = (1, 1, 1, . . . , 1)</w:t>
      </w:r>
      <w:r w:rsidR="009D690E">
        <w:rPr>
          <w:rFonts w:hint="eastAsia"/>
          <w:sz w:val="32"/>
          <w:szCs w:val="32"/>
        </w:rPr>
        <w:t>，</w:t>
      </w:r>
      <w:r w:rsidR="00F97386" w:rsidRPr="00F97386">
        <w:rPr>
          <w:sz w:val="32"/>
          <w:szCs w:val="32"/>
        </w:rPr>
        <w:t>用乘幂法计算</w:t>
      </w:r>
      <w:r w:rsidR="00F97386">
        <w:rPr>
          <w:sz w:val="32"/>
          <w:szCs w:val="32"/>
        </w:rPr>
        <w:t>主</w:t>
      </w:r>
      <w:r w:rsidR="00F97386">
        <w:rPr>
          <w:rFonts w:hint="eastAsia"/>
          <w:sz w:val="32"/>
          <w:szCs w:val="32"/>
        </w:rPr>
        <w:t>特征</w:t>
      </w:r>
      <w:r w:rsidR="00F97386">
        <w:rPr>
          <w:sz w:val="32"/>
          <w:szCs w:val="32"/>
        </w:rPr>
        <w:t>值及其相应的特征向量。请绘制主特征值误差的下降曲线</w:t>
      </w:r>
      <w:r w:rsidR="00F97386">
        <w:rPr>
          <w:rFonts w:hint="eastAsia"/>
          <w:sz w:val="32"/>
          <w:szCs w:val="32"/>
        </w:rPr>
        <w:t>，</w:t>
      </w:r>
      <w:r w:rsidR="00F97386" w:rsidRPr="00F97386">
        <w:rPr>
          <w:sz w:val="32"/>
          <w:szCs w:val="32"/>
        </w:rPr>
        <w:t>以及特征子空间距离的下降曲线。然后，请采用</w:t>
      </w:r>
      <w:r w:rsidR="00F97386" w:rsidRPr="00F97386">
        <w:rPr>
          <w:sz w:val="32"/>
          <w:szCs w:val="32"/>
        </w:rPr>
        <w:t xml:space="preserve"> </w:t>
      </w:r>
      <w:proofErr w:type="spellStart"/>
      <w:r w:rsidR="00F97386" w:rsidRPr="00F97386">
        <w:rPr>
          <w:sz w:val="32"/>
          <w:szCs w:val="32"/>
        </w:rPr>
        <w:t>Atiken</w:t>
      </w:r>
      <w:proofErr w:type="spellEnd"/>
      <w:r w:rsidR="00F97386" w:rsidRPr="00F97386">
        <w:rPr>
          <w:sz w:val="32"/>
          <w:szCs w:val="32"/>
        </w:rPr>
        <w:t xml:space="preserve"> </w:t>
      </w:r>
      <w:r w:rsidR="00F97386" w:rsidRPr="00F97386">
        <w:rPr>
          <w:sz w:val="32"/>
          <w:szCs w:val="32"/>
        </w:rPr>
        <w:t>加速技巧和</w:t>
      </w:r>
      <w:r w:rsidR="00F97386" w:rsidRPr="00F97386">
        <w:rPr>
          <w:sz w:val="32"/>
          <w:szCs w:val="32"/>
        </w:rPr>
        <w:t xml:space="preserve"> Rayleigh</w:t>
      </w:r>
      <w:r w:rsidR="00F97386" w:rsidRPr="00F97386">
        <w:rPr>
          <w:sz w:val="32"/>
          <w:szCs w:val="32"/>
        </w:rPr>
        <w:t>商技术分别对算法进行加速，并完成类似的工作。</w:t>
      </w:r>
    </w:p>
    <w:p w:rsidR="00360978" w:rsidRDefault="009774B6" w:rsidP="00F97386">
      <w:pPr>
        <w:jc w:val="left"/>
        <w:rPr>
          <w:sz w:val="32"/>
          <w:szCs w:val="32"/>
        </w:rPr>
      </w:pPr>
      <w:r w:rsidRPr="00DF6047">
        <w:rPr>
          <w:rFonts w:hint="eastAsia"/>
          <w:sz w:val="36"/>
          <w:szCs w:val="36"/>
        </w:rPr>
        <w:t>目标</w:t>
      </w:r>
      <w:r>
        <w:rPr>
          <w:rFonts w:hint="eastAsia"/>
          <w:sz w:val="32"/>
          <w:szCs w:val="32"/>
        </w:rPr>
        <w:t>：</w:t>
      </w:r>
    </w:p>
    <w:p w:rsidR="009774B6" w:rsidRDefault="00360978" w:rsidP="00F9738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3C2AB9"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观察在</w:t>
      </w:r>
      <w:r>
        <w:rPr>
          <w:rFonts w:hint="eastAsia"/>
          <w:sz w:val="32"/>
          <w:szCs w:val="32"/>
        </w:rPr>
        <w:t>n = 100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101 </w:t>
      </w:r>
      <w:r>
        <w:rPr>
          <w:rFonts w:hint="eastAsia"/>
          <w:sz w:val="32"/>
          <w:szCs w:val="32"/>
        </w:rPr>
        <w:t>的时候，乘幂法是否有不同（</w:t>
      </w:r>
      <w:r w:rsidR="004A660F"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关掉误差容限</w:t>
      </w:r>
      <w:r w:rsidR="004A660F">
        <w:rPr>
          <w:rFonts w:hint="eastAsia"/>
          <w:sz w:val="32"/>
          <w:szCs w:val="32"/>
        </w:rPr>
        <w:t>的情况下</w:t>
      </w:r>
      <w:r>
        <w:rPr>
          <w:rFonts w:hint="eastAsia"/>
          <w:sz w:val="32"/>
          <w:szCs w:val="32"/>
        </w:rPr>
        <w:t>）</w:t>
      </w:r>
      <w:r w:rsidR="004A660F">
        <w:rPr>
          <w:rFonts w:hint="eastAsia"/>
          <w:sz w:val="32"/>
          <w:szCs w:val="32"/>
        </w:rPr>
        <w:t>，验证课上讲的：要在幂法的迭代过程收集到</w:t>
      </w:r>
      <w:proofErr w:type="gramStart"/>
      <w:r w:rsidR="004A660F">
        <w:rPr>
          <w:rFonts w:hint="eastAsia"/>
          <w:sz w:val="32"/>
          <w:szCs w:val="32"/>
        </w:rPr>
        <w:t>主特征</w:t>
      </w:r>
      <w:proofErr w:type="gramEnd"/>
      <w:r w:rsidR="004A660F">
        <w:rPr>
          <w:rFonts w:hint="eastAsia"/>
          <w:sz w:val="32"/>
          <w:szCs w:val="32"/>
        </w:rPr>
        <w:t>信息，理论上需要</w:t>
      </w:r>
      <w:r w:rsidR="0059767E">
        <w:rPr>
          <w:rFonts w:hint="eastAsia"/>
          <w:sz w:val="32"/>
          <w:szCs w:val="32"/>
        </w:rPr>
        <w:t>初始向量在</w:t>
      </w:r>
      <w:proofErr w:type="gramStart"/>
      <w:r w:rsidR="0059767E">
        <w:rPr>
          <w:rFonts w:hint="eastAsia"/>
          <w:sz w:val="32"/>
          <w:szCs w:val="32"/>
        </w:rPr>
        <w:t>主特征</w:t>
      </w:r>
      <w:proofErr w:type="gramEnd"/>
      <w:r w:rsidR="0059767E">
        <w:rPr>
          <w:rFonts w:hint="eastAsia"/>
          <w:sz w:val="32"/>
          <w:szCs w:val="32"/>
        </w:rPr>
        <w:t>子空间</w:t>
      </w:r>
      <w:r w:rsidR="0059767E">
        <w:rPr>
          <w:rFonts w:hint="eastAsia"/>
          <w:sz w:val="32"/>
          <w:szCs w:val="32"/>
        </w:rPr>
        <w:t>span(X1)</w:t>
      </w:r>
      <w:r w:rsidR="002E3A48">
        <w:rPr>
          <w:rFonts w:hint="eastAsia"/>
          <w:sz w:val="32"/>
          <w:szCs w:val="32"/>
        </w:rPr>
        <w:t>上的分量必须非</w:t>
      </w:r>
      <w:r w:rsidR="0059767E">
        <w:rPr>
          <w:rFonts w:hint="eastAsia"/>
          <w:sz w:val="32"/>
          <w:szCs w:val="32"/>
        </w:rPr>
        <w:t>0</w:t>
      </w:r>
      <w:r w:rsidR="0059767E">
        <w:rPr>
          <w:rFonts w:hint="eastAsia"/>
          <w:sz w:val="32"/>
          <w:szCs w:val="32"/>
        </w:rPr>
        <w:t>，若这个分量接近</w:t>
      </w:r>
      <w:r w:rsidR="0059767E">
        <w:rPr>
          <w:rFonts w:hint="eastAsia"/>
          <w:sz w:val="32"/>
          <w:szCs w:val="32"/>
        </w:rPr>
        <w:t>0</w:t>
      </w:r>
      <w:r w:rsidR="0059767E">
        <w:rPr>
          <w:rFonts w:hint="eastAsia"/>
          <w:sz w:val="32"/>
          <w:szCs w:val="32"/>
        </w:rPr>
        <w:t>的时候，其数值表现为一个非常缓慢的假收敛过程，此时，舍入误差的积累可能起到积极的作用。</w:t>
      </w:r>
    </w:p>
    <w:p w:rsidR="00323982" w:rsidRDefault="00360978" w:rsidP="00F9738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4A660F">
        <w:rPr>
          <w:rFonts w:hint="eastAsia"/>
          <w:sz w:val="32"/>
          <w:szCs w:val="32"/>
        </w:rPr>
        <w:tab/>
      </w:r>
      <w:r w:rsidR="00323982">
        <w:rPr>
          <w:rFonts w:hint="eastAsia"/>
          <w:sz w:val="32"/>
          <w:szCs w:val="32"/>
        </w:rPr>
        <w:t>绘制主特征值误差的下降曲线</w:t>
      </w:r>
    </w:p>
    <w:p w:rsidR="004A660F" w:rsidRDefault="003F5B01" w:rsidP="00F9738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="00A34D36">
        <w:rPr>
          <w:rFonts w:hint="eastAsia"/>
          <w:sz w:val="32"/>
          <w:szCs w:val="32"/>
        </w:rPr>
        <w:t>.</w:t>
      </w:r>
      <w:r w:rsidR="00AF3C30">
        <w:rPr>
          <w:rFonts w:hint="eastAsia"/>
          <w:sz w:val="32"/>
          <w:szCs w:val="32"/>
        </w:rPr>
        <w:tab/>
      </w:r>
      <w:r w:rsidR="00A34D36">
        <w:rPr>
          <w:rFonts w:hint="eastAsia"/>
          <w:sz w:val="32"/>
          <w:szCs w:val="32"/>
        </w:rPr>
        <w:t>分别采用</w:t>
      </w:r>
      <w:proofErr w:type="spellStart"/>
      <w:r w:rsidR="00A34D36">
        <w:rPr>
          <w:rFonts w:hint="eastAsia"/>
          <w:sz w:val="32"/>
          <w:szCs w:val="32"/>
        </w:rPr>
        <w:t>Atiken</w:t>
      </w:r>
      <w:proofErr w:type="spellEnd"/>
      <w:r w:rsidR="00A34D36">
        <w:rPr>
          <w:rFonts w:hint="eastAsia"/>
          <w:sz w:val="32"/>
          <w:szCs w:val="32"/>
        </w:rPr>
        <w:t>加速和</w:t>
      </w:r>
      <w:r w:rsidR="00A34D36">
        <w:rPr>
          <w:rFonts w:hint="eastAsia"/>
          <w:sz w:val="32"/>
          <w:szCs w:val="32"/>
        </w:rPr>
        <w:t>Rayleigh</w:t>
      </w:r>
      <w:r w:rsidR="00A34D36">
        <w:rPr>
          <w:rFonts w:hint="eastAsia"/>
          <w:sz w:val="32"/>
          <w:szCs w:val="32"/>
        </w:rPr>
        <w:t>加速，并绘制主特征值的误差下降曲线和特征子空间距离的下降曲线</w:t>
      </w:r>
      <w:r w:rsidR="00B945CB">
        <w:rPr>
          <w:rFonts w:hint="eastAsia"/>
          <w:sz w:val="32"/>
          <w:szCs w:val="32"/>
        </w:rPr>
        <w:t>。</w:t>
      </w:r>
    </w:p>
    <w:p w:rsidR="00B945CB" w:rsidRDefault="00F726C4" w:rsidP="00F97386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实验结果：</w:t>
      </w:r>
    </w:p>
    <w:p w:rsidR="00F726C4" w:rsidRDefault="00F726C4" w:rsidP="00F97386">
      <w:pPr>
        <w:jc w:val="left"/>
        <w:rPr>
          <w:sz w:val="32"/>
          <w:szCs w:val="32"/>
        </w:rPr>
      </w:pPr>
      <w:r w:rsidRPr="00790574">
        <w:rPr>
          <w:rFonts w:hint="eastAsia"/>
          <w:sz w:val="44"/>
          <w:szCs w:val="44"/>
        </w:rPr>
        <w:lastRenderedPageBreak/>
        <w:t>目标</w:t>
      </w:r>
      <w:r w:rsidRPr="00790574">
        <w:rPr>
          <w:rFonts w:hint="eastAsia"/>
          <w:sz w:val="44"/>
          <w:szCs w:val="44"/>
        </w:rPr>
        <w:t>1</w:t>
      </w:r>
      <w:r>
        <w:rPr>
          <w:rFonts w:hint="eastAsia"/>
          <w:sz w:val="32"/>
          <w:szCs w:val="32"/>
        </w:rPr>
        <w:t>：</w:t>
      </w:r>
    </w:p>
    <w:p w:rsidR="00F726C4" w:rsidRDefault="00225D02" w:rsidP="00F97386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5135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02" w:rsidRDefault="00915E79" w:rsidP="00F9738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上图是</w:t>
      </w:r>
      <w:r w:rsidR="00225D02">
        <w:rPr>
          <w:sz w:val="32"/>
          <w:szCs w:val="32"/>
        </w:rPr>
        <w:t>N</w:t>
      </w:r>
      <w:r w:rsidR="00225D02">
        <w:rPr>
          <w:rFonts w:hint="eastAsia"/>
          <w:sz w:val="32"/>
          <w:szCs w:val="32"/>
        </w:rPr>
        <w:t>=100</w:t>
      </w:r>
      <w:r w:rsidR="00225D02">
        <w:rPr>
          <w:rFonts w:hint="eastAsia"/>
          <w:sz w:val="32"/>
          <w:szCs w:val="32"/>
        </w:rPr>
        <w:t>时，这是迭代步数在</w:t>
      </w:r>
      <w:r w:rsidR="00225D02">
        <w:rPr>
          <w:rFonts w:hint="eastAsia"/>
          <w:sz w:val="32"/>
          <w:szCs w:val="32"/>
        </w:rPr>
        <w:t>35000~46000</w:t>
      </w:r>
      <w:r w:rsidR="00225D02">
        <w:rPr>
          <w:rFonts w:hint="eastAsia"/>
          <w:sz w:val="32"/>
          <w:szCs w:val="32"/>
        </w:rPr>
        <w:t>之间主特征值的变化曲线，</w:t>
      </w:r>
    </w:p>
    <w:p w:rsidR="007050F9" w:rsidRDefault="007050F9" w:rsidP="00F97386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8898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F9" w:rsidRDefault="007050F9" w:rsidP="00F9738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而上图是主特征值随着迭代步数的变化曲线，发现有两个平台，验证了书上所说的假收敛现象。</w:t>
      </w:r>
    </w:p>
    <w:p w:rsidR="00F726C4" w:rsidRDefault="009C3B20" w:rsidP="00F97386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38898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ABD" w:rsidRPr="007626A7" w:rsidRDefault="009C3B20" w:rsidP="007626A7">
      <w:pPr>
        <w:jc w:val="left"/>
        <w:rPr>
          <w:sz w:val="36"/>
          <w:szCs w:val="36"/>
        </w:rPr>
      </w:pPr>
      <w:r>
        <w:rPr>
          <w:rFonts w:hint="eastAsia"/>
          <w:sz w:val="32"/>
          <w:szCs w:val="32"/>
        </w:rPr>
        <w:t>而上图则是</w:t>
      </w:r>
      <w:r>
        <w:rPr>
          <w:rFonts w:hint="eastAsia"/>
          <w:sz w:val="32"/>
          <w:szCs w:val="32"/>
        </w:rPr>
        <w:t>N=101</w:t>
      </w:r>
      <w:r>
        <w:rPr>
          <w:rFonts w:hint="eastAsia"/>
          <w:sz w:val="32"/>
          <w:szCs w:val="32"/>
        </w:rPr>
        <w:t>时，主特征值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随着迭代步数的变化曲线，发现，只有一个平台。</w:t>
      </w:r>
    </w:p>
    <w:p w:rsidR="007626A7" w:rsidRDefault="007626A7" w:rsidP="007626A7">
      <w:pPr>
        <w:jc w:val="left"/>
        <w:rPr>
          <w:sz w:val="32"/>
          <w:szCs w:val="32"/>
        </w:rPr>
      </w:pPr>
      <w:r w:rsidRPr="00C00B40">
        <w:rPr>
          <w:rFonts w:hint="eastAsia"/>
          <w:sz w:val="44"/>
          <w:szCs w:val="44"/>
        </w:rPr>
        <w:t>实验分析</w:t>
      </w:r>
      <w:r w:rsidRPr="007626A7">
        <w:rPr>
          <w:rFonts w:hint="eastAsia"/>
          <w:sz w:val="36"/>
          <w:szCs w:val="36"/>
        </w:rPr>
        <w:t>：</w:t>
      </w:r>
      <w:r>
        <w:rPr>
          <w:rFonts w:hint="eastAsia"/>
          <w:sz w:val="32"/>
          <w:szCs w:val="32"/>
        </w:rPr>
        <w:t>因为</w:t>
      </w:r>
      <w:r w:rsidR="003B7BAE">
        <w:rPr>
          <w:rFonts w:hint="eastAsia"/>
          <w:sz w:val="32"/>
          <w:szCs w:val="32"/>
        </w:rPr>
        <w:t>n=100</w:t>
      </w:r>
      <w:r w:rsidR="003B7BAE">
        <w:rPr>
          <w:rFonts w:hint="eastAsia"/>
          <w:sz w:val="32"/>
          <w:szCs w:val="32"/>
        </w:rPr>
        <w:t>时，初始向量与主特征值所对应的特征向量之间的</w:t>
      </w:r>
      <w:r w:rsidR="00FA2803">
        <w:rPr>
          <w:rFonts w:hint="eastAsia"/>
          <w:sz w:val="32"/>
          <w:szCs w:val="32"/>
        </w:rPr>
        <w:t>内积为</w:t>
      </w:r>
      <w:r w:rsidR="00FA2803">
        <w:rPr>
          <w:rFonts w:hint="eastAsia"/>
          <w:sz w:val="32"/>
          <w:szCs w:val="32"/>
        </w:rPr>
        <w:t>0</w:t>
      </w:r>
      <w:r w:rsidR="00FA2803">
        <w:rPr>
          <w:rFonts w:hint="eastAsia"/>
          <w:sz w:val="32"/>
          <w:szCs w:val="32"/>
        </w:rPr>
        <w:t>，也就是初始向量在</w:t>
      </w:r>
      <w:proofErr w:type="gramStart"/>
      <w:r w:rsidR="00FA2803">
        <w:rPr>
          <w:rFonts w:hint="eastAsia"/>
          <w:sz w:val="32"/>
          <w:szCs w:val="32"/>
        </w:rPr>
        <w:t>主特征</w:t>
      </w:r>
      <w:proofErr w:type="gramEnd"/>
      <w:r w:rsidR="00FA2803">
        <w:rPr>
          <w:rFonts w:hint="eastAsia"/>
          <w:sz w:val="32"/>
          <w:szCs w:val="32"/>
        </w:rPr>
        <w:t>子空间的分量为</w:t>
      </w:r>
      <w:r w:rsidR="00FA2803">
        <w:rPr>
          <w:rFonts w:hint="eastAsia"/>
          <w:sz w:val="32"/>
          <w:szCs w:val="32"/>
        </w:rPr>
        <w:t>0</w:t>
      </w:r>
      <w:r w:rsidR="00FA2803">
        <w:rPr>
          <w:rFonts w:hint="eastAsia"/>
          <w:sz w:val="32"/>
          <w:szCs w:val="32"/>
        </w:rPr>
        <w:t>，而</w:t>
      </w:r>
      <w:r w:rsidR="00FA2803">
        <w:rPr>
          <w:rFonts w:hint="eastAsia"/>
          <w:sz w:val="32"/>
          <w:szCs w:val="32"/>
        </w:rPr>
        <w:t>n=101</w:t>
      </w:r>
      <w:r w:rsidR="00FA2803">
        <w:rPr>
          <w:rFonts w:hint="eastAsia"/>
          <w:sz w:val="32"/>
          <w:szCs w:val="32"/>
        </w:rPr>
        <w:t>时，二者的内积不为</w:t>
      </w:r>
      <w:r w:rsidR="00FA2803">
        <w:rPr>
          <w:rFonts w:hint="eastAsia"/>
          <w:sz w:val="32"/>
          <w:szCs w:val="32"/>
        </w:rPr>
        <w:t>0.</w:t>
      </w:r>
    </w:p>
    <w:p w:rsidR="00FA2803" w:rsidRPr="00790574" w:rsidRDefault="00FA2803" w:rsidP="007626A7">
      <w:pPr>
        <w:jc w:val="left"/>
        <w:rPr>
          <w:sz w:val="44"/>
          <w:szCs w:val="44"/>
        </w:rPr>
      </w:pPr>
      <w:r w:rsidRPr="00790574">
        <w:rPr>
          <w:rFonts w:hint="eastAsia"/>
          <w:sz w:val="44"/>
          <w:szCs w:val="44"/>
        </w:rPr>
        <w:t>目标</w:t>
      </w:r>
      <w:r w:rsidRPr="00790574">
        <w:rPr>
          <w:rFonts w:hint="eastAsia"/>
          <w:sz w:val="44"/>
          <w:szCs w:val="44"/>
        </w:rPr>
        <w:t>2:</w:t>
      </w:r>
    </w:p>
    <w:p w:rsidR="00FA2803" w:rsidRDefault="00DA62FD" w:rsidP="007626A7">
      <w:pPr>
        <w:jc w:val="left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274310" cy="3955733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FD" w:rsidRPr="00D075FB" w:rsidRDefault="00DA62FD" w:rsidP="007626A7">
      <w:pPr>
        <w:jc w:val="left"/>
        <w:rPr>
          <w:sz w:val="32"/>
          <w:szCs w:val="32"/>
        </w:rPr>
      </w:pPr>
      <w:r w:rsidRPr="00D075FB">
        <w:rPr>
          <w:rFonts w:hint="eastAsia"/>
          <w:sz w:val="32"/>
          <w:szCs w:val="32"/>
        </w:rPr>
        <w:t>上图是</w:t>
      </w:r>
      <w:r w:rsidRPr="00D075FB">
        <w:rPr>
          <w:rFonts w:hint="eastAsia"/>
          <w:sz w:val="32"/>
          <w:szCs w:val="32"/>
        </w:rPr>
        <w:t>n = 100</w:t>
      </w:r>
      <w:r w:rsidRPr="00D075FB">
        <w:rPr>
          <w:rFonts w:hint="eastAsia"/>
          <w:sz w:val="32"/>
          <w:szCs w:val="32"/>
        </w:rPr>
        <w:t>时，主特征值误差随着迭代步数的变化曲线</w:t>
      </w:r>
      <w:r w:rsidR="004B0F41" w:rsidRPr="00D075FB">
        <w:rPr>
          <w:rFonts w:hint="eastAsia"/>
          <w:sz w:val="32"/>
          <w:szCs w:val="32"/>
        </w:rPr>
        <w:t>（采用了停机标准）</w:t>
      </w:r>
      <w:r w:rsidR="00A369A2" w:rsidRPr="00D075FB">
        <w:rPr>
          <w:rFonts w:hint="eastAsia"/>
          <w:sz w:val="32"/>
          <w:szCs w:val="32"/>
        </w:rPr>
        <w:t>，下图是不采用停机标准所</w:t>
      </w:r>
      <w:proofErr w:type="gramStart"/>
      <w:r w:rsidR="00A369A2" w:rsidRPr="00D075FB">
        <w:rPr>
          <w:rFonts w:hint="eastAsia"/>
          <w:sz w:val="32"/>
          <w:szCs w:val="32"/>
        </w:rPr>
        <w:t>作出</w:t>
      </w:r>
      <w:proofErr w:type="gramEnd"/>
      <w:r w:rsidR="00A369A2" w:rsidRPr="00D075FB">
        <w:rPr>
          <w:rFonts w:hint="eastAsia"/>
          <w:sz w:val="32"/>
          <w:szCs w:val="32"/>
        </w:rPr>
        <w:t>的图像</w:t>
      </w:r>
      <w:r w:rsidR="00BA472C">
        <w:rPr>
          <w:rFonts w:hint="eastAsia"/>
          <w:sz w:val="32"/>
          <w:szCs w:val="32"/>
        </w:rPr>
        <w:t>。</w:t>
      </w:r>
    </w:p>
    <w:p w:rsidR="00A369A2" w:rsidRDefault="00A369A2" w:rsidP="007626A7">
      <w:pPr>
        <w:jc w:val="left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3955733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9A2" w:rsidRDefault="00A369A2" w:rsidP="007626A7">
      <w:pPr>
        <w:jc w:val="left"/>
        <w:rPr>
          <w:sz w:val="32"/>
          <w:szCs w:val="32"/>
        </w:rPr>
      </w:pPr>
      <w:r w:rsidRPr="00D075FB">
        <w:rPr>
          <w:rFonts w:hint="eastAsia"/>
          <w:sz w:val="32"/>
          <w:szCs w:val="32"/>
        </w:rPr>
        <w:lastRenderedPageBreak/>
        <w:t>发现出现了两个平台，更能说明假收敛现象。</w:t>
      </w:r>
    </w:p>
    <w:p w:rsidR="004207F5" w:rsidRDefault="004207F5" w:rsidP="007626A7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955733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7F5" w:rsidRPr="00D075FB" w:rsidRDefault="004207F5" w:rsidP="007626A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上图是</w:t>
      </w:r>
      <w:r>
        <w:rPr>
          <w:rFonts w:hint="eastAsia"/>
          <w:sz w:val="32"/>
          <w:szCs w:val="32"/>
        </w:rPr>
        <w:t>n = 101</w:t>
      </w:r>
      <w:r>
        <w:rPr>
          <w:rFonts w:hint="eastAsia"/>
          <w:sz w:val="32"/>
          <w:szCs w:val="32"/>
        </w:rPr>
        <w:t>时候的主特征值误差下降曲线</w:t>
      </w:r>
      <w:r w:rsidR="007E0FBE">
        <w:rPr>
          <w:rFonts w:hint="eastAsia"/>
          <w:sz w:val="32"/>
          <w:szCs w:val="32"/>
        </w:rPr>
        <w:t>，没有出现假收敛现象。</w:t>
      </w:r>
    </w:p>
    <w:p w:rsidR="00A369A2" w:rsidRDefault="00C963E3" w:rsidP="007626A7">
      <w:pPr>
        <w:jc w:val="left"/>
        <w:rPr>
          <w:rFonts w:hint="eastAsia"/>
          <w:sz w:val="32"/>
          <w:szCs w:val="32"/>
        </w:rPr>
      </w:pPr>
      <w:r w:rsidRPr="00790574">
        <w:rPr>
          <w:rFonts w:hint="eastAsia"/>
          <w:sz w:val="44"/>
          <w:szCs w:val="44"/>
        </w:rPr>
        <w:t>目标</w:t>
      </w:r>
      <w:r w:rsidRPr="00790574">
        <w:rPr>
          <w:rFonts w:hint="eastAsia"/>
          <w:sz w:val="44"/>
          <w:szCs w:val="44"/>
        </w:rPr>
        <w:t>3</w:t>
      </w:r>
      <w:r w:rsidRPr="00790574">
        <w:rPr>
          <w:rFonts w:hint="eastAsia"/>
          <w:sz w:val="44"/>
          <w:szCs w:val="44"/>
        </w:rPr>
        <w:t>：</w:t>
      </w:r>
      <w:r w:rsidR="007573BF" w:rsidRPr="007573BF">
        <w:rPr>
          <w:rFonts w:hint="eastAsia"/>
          <w:sz w:val="32"/>
          <w:szCs w:val="32"/>
        </w:rPr>
        <w:t>分别使用</w:t>
      </w:r>
      <w:proofErr w:type="spellStart"/>
      <w:r w:rsidR="007573BF">
        <w:rPr>
          <w:rFonts w:hint="eastAsia"/>
          <w:sz w:val="32"/>
          <w:szCs w:val="32"/>
        </w:rPr>
        <w:t>Aitken</w:t>
      </w:r>
      <w:proofErr w:type="spellEnd"/>
      <w:r w:rsidR="007573BF">
        <w:rPr>
          <w:rFonts w:hint="eastAsia"/>
          <w:sz w:val="32"/>
          <w:szCs w:val="32"/>
        </w:rPr>
        <w:t>和</w:t>
      </w:r>
      <w:r w:rsidR="007573BF">
        <w:rPr>
          <w:rFonts w:hint="eastAsia"/>
          <w:sz w:val="32"/>
          <w:szCs w:val="32"/>
        </w:rPr>
        <w:t>Rayleigh</w:t>
      </w:r>
      <w:r w:rsidR="007573BF">
        <w:rPr>
          <w:rFonts w:hint="eastAsia"/>
          <w:sz w:val="32"/>
          <w:szCs w:val="32"/>
        </w:rPr>
        <w:t>加速技巧对乘幂法进行加速，下面简述两种加速技巧。</w:t>
      </w:r>
    </w:p>
    <w:p w:rsidR="007573BF" w:rsidRPr="007573BF" w:rsidRDefault="007573BF" w:rsidP="007626A7">
      <w:pPr>
        <w:jc w:val="left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Aitken</w:t>
      </w:r>
      <w:proofErr w:type="spellEnd"/>
      <w:r>
        <w:rPr>
          <w:rFonts w:hint="eastAsia"/>
          <w:sz w:val="32"/>
          <w:szCs w:val="32"/>
        </w:rPr>
        <w:t>：利用</w:t>
      </w:r>
      <w:r w:rsidRPr="007573BF">
        <w:rPr>
          <w:sz w:val="32"/>
          <w:szCs w:val="32"/>
        </w:rPr>
        <w:object w:dxaOrig="17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87.75pt;height:36pt" o:ole="">
            <v:imagedata r:id="rId14" o:title=""/>
          </v:shape>
          <o:OLEObject Type="Embed" ProgID="Equation.DSMT4" ShapeID="_x0000_i1117" DrawAspect="Content" ObjectID="_1480942873" r:id="rId15"/>
        </w:object>
      </w:r>
      <w:r w:rsidRPr="007573BF">
        <w:rPr>
          <w:rFonts w:hint="eastAsia"/>
          <w:sz w:val="32"/>
          <w:szCs w:val="32"/>
        </w:rPr>
        <w:t>代替原来的</w:t>
      </w:r>
      <w:r w:rsidRPr="007573BF">
        <w:rPr>
          <w:sz w:val="32"/>
          <w:szCs w:val="32"/>
        </w:rPr>
        <w:object w:dxaOrig="320" w:dyaOrig="360">
          <v:shape id="_x0000_i1118" type="#_x0000_t75" style="width:15.75pt;height:18pt" o:ole="">
            <v:imagedata r:id="rId16" o:title=""/>
          </v:shape>
          <o:OLEObject Type="Embed" ProgID="Equation.DSMT4" ShapeID="_x0000_i1118" DrawAspect="Content" ObjectID="_1480942874" r:id="rId17"/>
        </w:object>
      </w:r>
      <w:r w:rsidRPr="007573BF">
        <w:rPr>
          <w:rFonts w:hint="eastAsia"/>
          <w:sz w:val="32"/>
          <w:szCs w:val="32"/>
        </w:rPr>
        <w:t>计算</w:t>
      </w:r>
    </w:p>
    <w:p w:rsidR="007573BF" w:rsidRDefault="007573BF" w:rsidP="007626A7">
      <w:pPr>
        <w:jc w:val="left"/>
        <w:rPr>
          <w:rFonts w:hint="eastAsia"/>
          <w:sz w:val="32"/>
          <w:szCs w:val="32"/>
        </w:rPr>
      </w:pPr>
      <w:r w:rsidRPr="007573BF">
        <w:rPr>
          <w:rFonts w:hint="eastAsia"/>
          <w:sz w:val="32"/>
          <w:szCs w:val="32"/>
        </w:rPr>
        <w:t>Rayleigh</w:t>
      </w:r>
      <w:r w:rsidRPr="007573BF">
        <w:rPr>
          <w:rFonts w:hint="eastAsia"/>
          <w:sz w:val="32"/>
          <w:szCs w:val="32"/>
        </w:rPr>
        <w:t>：利用</w:t>
      </w:r>
      <w:r w:rsidRPr="007573BF">
        <w:rPr>
          <w:sz w:val="32"/>
          <w:szCs w:val="32"/>
        </w:rPr>
        <w:object w:dxaOrig="3140" w:dyaOrig="720">
          <v:shape id="_x0000_i1119" type="#_x0000_t75" style="width:165.75pt;height:42.75pt" o:ole="">
            <v:imagedata r:id="rId18" o:title=""/>
          </v:shape>
          <o:OLEObject Type="Embed" ProgID="Equation.DSMT4" ShapeID="_x0000_i1119" DrawAspect="Content" ObjectID="_1480942875" r:id="rId19"/>
        </w:object>
      </w:r>
      <w:r w:rsidRPr="007573BF">
        <w:rPr>
          <w:rFonts w:hint="eastAsia"/>
          <w:sz w:val="32"/>
          <w:szCs w:val="32"/>
        </w:rPr>
        <w:t>代替原来的</w:t>
      </w:r>
      <w:r w:rsidRPr="007573BF">
        <w:rPr>
          <w:sz w:val="32"/>
          <w:szCs w:val="32"/>
        </w:rPr>
        <w:object w:dxaOrig="320" w:dyaOrig="360">
          <v:shape id="_x0000_i1120" type="#_x0000_t75" style="width:15.75pt;height:18pt" o:ole="">
            <v:imagedata r:id="rId16" o:title=""/>
          </v:shape>
          <o:OLEObject Type="Embed" ProgID="Equation.DSMT4" ShapeID="_x0000_i1120" DrawAspect="Content" ObjectID="_1480942876" r:id="rId20"/>
        </w:object>
      </w:r>
      <w:r w:rsidRPr="007573BF">
        <w:rPr>
          <w:rFonts w:hint="eastAsia"/>
          <w:sz w:val="32"/>
          <w:szCs w:val="32"/>
        </w:rPr>
        <w:t>计算，发现</w:t>
      </w:r>
      <w:r w:rsidRPr="007573BF">
        <w:rPr>
          <w:rFonts w:hint="eastAsia"/>
          <w:sz w:val="32"/>
          <w:szCs w:val="32"/>
        </w:rPr>
        <w:t>Rayleigh</w:t>
      </w:r>
      <w:r w:rsidRPr="007573BF">
        <w:rPr>
          <w:rFonts w:hint="eastAsia"/>
          <w:sz w:val="32"/>
          <w:szCs w:val="32"/>
        </w:rPr>
        <w:t>商加速法是二阶收敛的。</w:t>
      </w:r>
    </w:p>
    <w:p w:rsidR="00790574" w:rsidRDefault="00790574" w:rsidP="007626A7">
      <w:pPr>
        <w:jc w:val="left"/>
        <w:rPr>
          <w:rFonts w:hint="eastAsia"/>
          <w:sz w:val="44"/>
          <w:szCs w:val="44"/>
        </w:rPr>
      </w:pPr>
      <w:r w:rsidRPr="00790574">
        <w:rPr>
          <w:rFonts w:hint="eastAsia"/>
          <w:sz w:val="44"/>
          <w:szCs w:val="44"/>
        </w:rPr>
        <w:t>实验结果和分析：</w:t>
      </w:r>
    </w:p>
    <w:p w:rsidR="00C00B40" w:rsidRDefault="00C00B40" w:rsidP="007626A7">
      <w:pPr>
        <w:jc w:val="left"/>
        <w:rPr>
          <w:rFonts w:hint="eastAsia"/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274310" cy="3953374"/>
            <wp:effectExtent l="19050" t="0" r="254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5D7" w:rsidRPr="00C405D7" w:rsidRDefault="00C405D7" w:rsidP="007626A7">
      <w:pPr>
        <w:jc w:val="left"/>
        <w:rPr>
          <w:rFonts w:hint="eastAsia"/>
          <w:sz w:val="32"/>
          <w:szCs w:val="32"/>
        </w:rPr>
      </w:pPr>
      <w:r w:rsidRPr="00C405D7">
        <w:rPr>
          <w:rFonts w:hint="eastAsia"/>
          <w:sz w:val="32"/>
          <w:szCs w:val="32"/>
        </w:rPr>
        <w:t>上图是</w:t>
      </w:r>
      <w:proofErr w:type="spellStart"/>
      <w:r w:rsidRPr="00C405D7">
        <w:rPr>
          <w:rFonts w:hint="eastAsia"/>
          <w:sz w:val="32"/>
          <w:szCs w:val="32"/>
        </w:rPr>
        <w:t>Aitken</w:t>
      </w:r>
      <w:proofErr w:type="spellEnd"/>
      <w:r w:rsidRPr="00C405D7">
        <w:rPr>
          <w:rFonts w:hint="eastAsia"/>
          <w:sz w:val="32"/>
          <w:szCs w:val="32"/>
        </w:rPr>
        <w:t>加速。</w:t>
      </w:r>
    </w:p>
    <w:p w:rsidR="00C00B40" w:rsidRDefault="00C00B40" w:rsidP="007626A7">
      <w:pPr>
        <w:jc w:val="left"/>
        <w:rPr>
          <w:rFonts w:hint="eastAsia"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274310" cy="3953374"/>
            <wp:effectExtent l="19050" t="0" r="254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5D7" w:rsidRPr="00C405D7" w:rsidRDefault="00C405D7" w:rsidP="007626A7">
      <w:pPr>
        <w:jc w:val="left"/>
        <w:rPr>
          <w:sz w:val="32"/>
          <w:szCs w:val="32"/>
        </w:rPr>
      </w:pPr>
      <w:r w:rsidRPr="00C405D7">
        <w:rPr>
          <w:rFonts w:hint="eastAsia"/>
          <w:sz w:val="32"/>
          <w:szCs w:val="32"/>
        </w:rPr>
        <w:t>上图是</w:t>
      </w:r>
      <w:r w:rsidRPr="00C405D7">
        <w:rPr>
          <w:rFonts w:hint="eastAsia"/>
          <w:sz w:val="32"/>
          <w:szCs w:val="32"/>
        </w:rPr>
        <w:t>Rayleigh</w:t>
      </w:r>
      <w:r w:rsidRPr="00C405D7">
        <w:rPr>
          <w:rFonts w:hint="eastAsia"/>
          <w:sz w:val="32"/>
          <w:szCs w:val="32"/>
        </w:rPr>
        <w:t>加速，发现二阶收敛。</w:t>
      </w:r>
    </w:p>
    <w:p w:rsidR="00C963E3" w:rsidRDefault="00BF49FF" w:rsidP="00BF49F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第二题</w:t>
      </w:r>
    </w:p>
    <w:p w:rsidR="001423B5" w:rsidRDefault="001423B5" w:rsidP="00BF49FF">
      <w:pPr>
        <w:jc w:val="left"/>
        <w:rPr>
          <w:sz w:val="32"/>
          <w:szCs w:val="32"/>
        </w:rPr>
      </w:pPr>
      <w:r w:rsidRPr="001423B5">
        <w:rPr>
          <w:rFonts w:hint="eastAsia"/>
          <w:sz w:val="36"/>
          <w:szCs w:val="36"/>
        </w:rPr>
        <w:t>题目：</w:t>
      </w:r>
      <w:r w:rsidR="00BF49FF" w:rsidRPr="00BF49FF">
        <w:rPr>
          <w:sz w:val="32"/>
          <w:szCs w:val="32"/>
        </w:rPr>
        <w:t>用反幂法求解最靠近</w:t>
      </w:r>
      <w:r w:rsidR="00BF49FF" w:rsidRPr="00BF49FF">
        <w:rPr>
          <w:sz w:val="32"/>
          <w:szCs w:val="32"/>
        </w:rPr>
        <w:t>2</w:t>
      </w:r>
      <w:r w:rsidR="00BF49FF" w:rsidRPr="00BF49FF">
        <w:rPr>
          <w:sz w:val="32"/>
          <w:szCs w:val="32"/>
        </w:rPr>
        <w:t>的特征值，及其对应的特征向量。观察是否有所谓的</w:t>
      </w:r>
      <w:r w:rsidR="00BF49FF" w:rsidRPr="00BF49FF">
        <w:rPr>
          <w:sz w:val="32"/>
          <w:szCs w:val="32"/>
        </w:rPr>
        <w:t>“</w:t>
      </w:r>
      <w:r w:rsidR="00BF49FF" w:rsidRPr="00BF49FF">
        <w:rPr>
          <w:sz w:val="32"/>
          <w:szCs w:val="32"/>
        </w:rPr>
        <w:t>一次迭代</w:t>
      </w:r>
      <w:r w:rsidR="00BF49FF" w:rsidRPr="00BF49FF">
        <w:rPr>
          <w:sz w:val="32"/>
          <w:szCs w:val="32"/>
        </w:rPr>
        <w:t>”</w:t>
      </w:r>
      <w:r w:rsidR="00BF49FF" w:rsidRPr="00BF49FF">
        <w:rPr>
          <w:sz w:val="32"/>
          <w:szCs w:val="32"/>
        </w:rPr>
        <w:t>特性。</w:t>
      </w:r>
    </w:p>
    <w:p w:rsidR="001423B5" w:rsidRDefault="001423B5" w:rsidP="00BF49FF">
      <w:pPr>
        <w:jc w:val="left"/>
        <w:rPr>
          <w:sz w:val="32"/>
          <w:szCs w:val="32"/>
        </w:rPr>
      </w:pPr>
      <w:r w:rsidRPr="001423B5">
        <w:rPr>
          <w:rFonts w:hint="eastAsia"/>
          <w:sz w:val="36"/>
          <w:szCs w:val="36"/>
        </w:rPr>
        <w:t>目标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2"/>
          <w:szCs w:val="32"/>
        </w:rPr>
        <w:t>利用正幂法对于逆矩阵</w:t>
      </w:r>
      <w:proofErr w:type="gramStart"/>
      <w:r>
        <w:rPr>
          <w:rFonts w:hint="eastAsia"/>
          <w:sz w:val="32"/>
          <w:szCs w:val="32"/>
        </w:rPr>
        <w:t>求解按模最小</w:t>
      </w:r>
      <w:proofErr w:type="gramEnd"/>
      <w:r>
        <w:rPr>
          <w:rFonts w:hint="eastAsia"/>
          <w:sz w:val="32"/>
          <w:szCs w:val="32"/>
        </w:rPr>
        <w:t>的特征值，注意的是对非奇异矩阵才能使用，对于奇异矩阵没有逆矩阵。</w:t>
      </w:r>
      <w:r w:rsidR="00395C8C">
        <w:rPr>
          <w:rFonts w:hint="eastAsia"/>
          <w:sz w:val="32"/>
          <w:szCs w:val="32"/>
        </w:rPr>
        <w:t>即取</w:t>
      </w:r>
      <w:r w:rsidR="00395C8C">
        <w:rPr>
          <w:rFonts w:hint="eastAsia"/>
          <w:sz w:val="32"/>
          <w:szCs w:val="32"/>
        </w:rPr>
        <w:t>n=101</w:t>
      </w:r>
      <w:r w:rsidR="00395C8C">
        <w:rPr>
          <w:rFonts w:hint="eastAsia"/>
          <w:sz w:val="32"/>
          <w:szCs w:val="32"/>
        </w:rPr>
        <w:t>时，不能用反幂法解。</w:t>
      </w:r>
    </w:p>
    <w:p w:rsidR="000D6A98" w:rsidRDefault="001423B5" w:rsidP="00BF49FF">
      <w:pPr>
        <w:jc w:val="left"/>
        <w:rPr>
          <w:sz w:val="30"/>
          <w:szCs w:val="30"/>
        </w:rPr>
      </w:pPr>
      <w:r w:rsidRPr="001423B5">
        <w:rPr>
          <w:rFonts w:hint="eastAsia"/>
          <w:sz w:val="36"/>
          <w:szCs w:val="36"/>
        </w:rPr>
        <w:t>实验过程</w:t>
      </w:r>
      <w:r>
        <w:rPr>
          <w:rFonts w:hint="eastAsia"/>
          <w:sz w:val="36"/>
          <w:szCs w:val="36"/>
        </w:rPr>
        <w:t>：</w:t>
      </w:r>
      <w:r w:rsidR="000D6A98">
        <w:rPr>
          <w:rFonts w:hint="eastAsia"/>
          <w:sz w:val="32"/>
          <w:szCs w:val="32"/>
        </w:rPr>
        <w:t>原理是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</w:rPr>
                  <w:object w:dxaOrig="1080" w:dyaOrig="380">
                    <v:shape id="_x0000_i1080" type="#_x0000_t75" style="width:54pt;height:18.75pt" o:ole="">
                      <v:imagedata r:id="rId23" o:title=""/>
                    </v:shape>
                    <o:OLEObject Type="Embed" ProgID="Equation.DSMT4" ShapeID="_x0000_i1080" DrawAspect="Content" ObjectID="_1480942877" r:id="rId24"/>
                  </w:objec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30"/>
                  </w:rPr>
                  <w:object w:dxaOrig="820" w:dyaOrig="680">
                    <v:shape id="_x0000_i1081" type="#_x0000_t75" style="width:41.25pt;height:33.75pt" o:ole="">
                      <v:imagedata r:id="rId25" o:title=""/>
                    </v:shape>
                    <o:OLEObject Type="Embed" ProgID="Equation.DSMT4" ShapeID="_x0000_i1081" DrawAspect="Content" ObjectID="_1480942878" r:id="rId26"/>
                  </w:object>
                </m:r>
              </m:e>
            </m:eqArr>
          </m:e>
        </m:d>
      </m:oMath>
      <w:r w:rsidR="004F5EB0" w:rsidRPr="004F5EB0">
        <w:rPr>
          <w:rFonts w:hint="eastAsia"/>
          <w:sz w:val="36"/>
          <w:szCs w:val="36"/>
        </w:rPr>
        <w:t xml:space="preserve"> </w:t>
      </w:r>
      <w:r w:rsidR="004F5EB0">
        <w:rPr>
          <w:rFonts w:hint="eastAsia"/>
          <w:sz w:val="36"/>
          <w:szCs w:val="36"/>
        </w:rPr>
        <w:t>，其中</w:t>
      </w:r>
      <m:oMath>
        <m:r>
          <m:rPr>
            <m:sty m:val="p"/>
          </m:rPr>
          <w:rPr>
            <w:rFonts w:ascii="Cambria Math" w:hAnsi="Cambria Math"/>
            <w:position w:val="-12"/>
          </w:rPr>
          <w:object w:dxaOrig="1380" w:dyaOrig="360">
            <v:shape id="_x0000_i1025" type="#_x0000_t75" style="width:117.75pt;height:31.5pt" o:ole="">
              <v:imagedata r:id="rId27" o:title=""/>
            </v:shape>
            <o:OLEObject Type="Embed" ProgID="Equation.DSMT4" ShapeID="_x0000_i1025" DrawAspect="Content" ObjectID="_1480942879" r:id="rId28"/>
          </w:object>
        </m:r>
      </m:oMath>
      <w:r w:rsidR="000D6A98">
        <w:rPr>
          <w:rFonts w:hint="eastAsia"/>
        </w:rPr>
        <w:t>，</w:t>
      </w:r>
      <w:r w:rsidR="000D6A98" w:rsidRPr="000D6A98">
        <w:rPr>
          <w:rFonts w:hint="eastAsia"/>
          <w:sz w:val="32"/>
          <w:szCs w:val="32"/>
        </w:rPr>
        <w:t>则当</w:t>
      </w:r>
      <w:r w:rsidR="000D6A98" w:rsidRPr="000D6A98">
        <w:rPr>
          <w:sz w:val="32"/>
          <w:szCs w:val="32"/>
        </w:rPr>
        <w:object w:dxaOrig="720" w:dyaOrig="279">
          <v:shape id="_x0000_i1026" type="#_x0000_t75" style="width:36pt;height:14.25pt" o:ole="">
            <v:imagedata r:id="rId29" o:title=""/>
          </v:shape>
          <o:OLEObject Type="Embed" ProgID="Equation.DSMT4" ShapeID="_x0000_i1026" DrawAspect="Content" ObjectID="_1480942880" r:id="rId30"/>
        </w:object>
      </w:r>
      <w:r w:rsidR="000D6A98" w:rsidRPr="000D6A98">
        <w:rPr>
          <w:rFonts w:hint="eastAsia"/>
          <w:sz w:val="32"/>
          <w:szCs w:val="32"/>
        </w:rPr>
        <w:t>时，</w:t>
      </w:r>
      <w:r w:rsidR="000D6A98" w:rsidRPr="000D6A98">
        <w:rPr>
          <w:sz w:val="32"/>
          <w:szCs w:val="32"/>
        </w:rPr>
        <w:object w:dxaOrig="940" w:dyaOrig="680">
          <v:shape id="_x0000_i1027" type="#_x0000_t75" style="width:63pt;height:39.75pt" o:ole="">
            <v:imagedata r:id="rId31" o:title=""/>
          </v:shape>
          <o:OLEObject Type="Embed" ProgID="Equation.DSMT4" ShapeID="_x0000_i1027" DrawAspect="Content" ObjectID="_1480942881" r:id="rId32"/>
        </w:object>
      </w:r>
      <w:r w:rsidR="000D6A98" w:rsidRPr="000D6A98">
        <w:rPr>
          <w:rFonts w:hint="eastAsia"/>
          <w:sz w:val="32"/>
          <w:szCs w:val="32"/>
        </w:rPr>
        <w:t>，</w:t>
      </w:r>
      <w:r w:rsidR="000D6A98" w:rsidRPr="000D6A98">
        <w:rPr>
          <w:sz w:val="32"/>
          <w:szCs w:val="32"/>
        </w:rPr>
        <w:object w:dxaOrig="1440" w:dyaOrig="680">
          <v:shape id="_x0000_i1028" type="#_x0000_t75" style="width:77.25pt;height:39.75pt" o:ole="">
            <v:imagedata r:id="rId33" o:title=""/>
          </v:shape>
          <o:OLEObject Type="Embed" ProgID="Equation.DSMT4" ShapeID="_x0000_i1028" DrawAspect="Content" ObjectID="_1480942882" r:id="rId34"/>
        </w:object>
      </w:r>
      <w:r w:rsidR="000D6A98" w:rsidRPr="000D6A98">
        <w:rPr>
          <w:rFonts w:hint="eastAsia"/>
          <w:sz w:val="32"/>
          <w:szCs w:val="32"/>
        </w:rPr>
        <w:t>。下面考虑一个更一般且有用的形式，用矩阵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A-qI</m:t>
        </m:r>
      </m:oMath>
      <w:r w:rsidR="000D6A98" w:rsidRPr="000D6A98">
        <w:rPr>
          <w:rFonts w:hint="eastAsia"/>
          <w:sz w:val="32"/>
          <w:szCs w:val="32"/>
        </w:rPr>
        <w:t>代替</w:t>
      </w:r>
      <w:r w:rsidR="000D6A98" w:rsidRPr="000D6A98">
        <w:rPr>
          <w:rFonts w:hint="eastAsia"/>
          <w:sz w:val="32"/>
          <w:szCs w:val="32"/>
        </w:rPr>
        <w:t>A</w:t>
      </w:r>
      <w:r w:rsidR="000D6A98" w:rsidRPr="000D6A98">
        <w:rPr>
          <w:rFonts w:hint="eastAsia"/>
          <w:sz w:val="32"/>
          <w:szCs w:val="32"/>
        </w:rPr>
        <w:t>应用反幂法，迭代公式如下</w:t>
      </w:r>
      <w:r>
        <w:rPr>
          <w:rFonts w:ascii="Cambria Math" w:hAnsi="Cambria Math"/>
          <w:sz w:val="32"/>
          <w:szCs w:val="32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-12"/>
                    </w:rPr>
                    <w:object w:dxaOrig="1620" w:dyaOrig="360">
                      <v:shape id="_x0000_i1082" type="#_x0000_t75" style="width:81pt;height:18pt" o:ole="">
                        <v:imagedata r:id="rId35" o:title=""/>
                      </v:shape>
                      <o:OLEObject Type="Embed" ProgID="Equation.DSMT4" ShapeID="_x0000_i1082" DrawAspect="Content" ObjectID="_1480942883" r:id="rId36"/>
                    </w:objec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-30"/>
                    </w:rPr>
                    <w:object w:dxaOrig="820" w:dyaOrig="680">
                      <v:shape id="_x0000_i1083" type="#_x0000_t75" style="width:41.25pt;height:33.75pt" o:ole="">
                        <v:imagedata r:id="rId37" o:title=""/>
                      </v:shape>
                      <o:OLEObject Type="Embed" ProgID="Equation.DSMT4" ShapeID="_x0000_i1083" DrawAspect="Content" ObjectID="_1480942884" r:id="rId38"/>
                    </w:object>
                  </m:r>
                </m:e>
              </m:eqArr>
            </m:e>
          </m:d>
        </m:oMath>
      </m:oMathPara>
    </w:p>
    <w:p w:rsidR="005F4490" w:rsidRDefault="000D6A98" w:rsidP="00BF49FF">
      <w:pPr>
        <w:jc w:val="left"/>
        <w:rPr>
          <w:sz w:val="32"/>
          <w:szCs w:val="32"/>
        </w:rPr>
      </w:pPr>
      <w:r w:rsidRPr="000D6A98">
        <w:rPr>
          <w:rFonts w:hint="eastAsia"/>
          <w:sz w:val="32"/>
          <w:szCs w:val="32"/>
        </w:rPr>
        <w:t>其中</w:t>
      </w:r>
      <m:oMath>
        <m:r>
          <m:rPr>
            <m:sty m:val="p"/>
          </m:rPr>
          <w:rPr>
            <w:rFonts w:ascii="Cambria Math" w:hAnsi="Cambria Math"/>
            <w:position w:val="-12"/>
          </w:rPr>
          <w:object w:dxaOrig="1380" w:dyaOrig="360">
            <v:shape id="_x0000_i1029" type="#_x0000_t75" style="width:88.5pt;height:24.75pt" o:ole="">
              <v:imagedata r:id="rId39" o:title=""/>
            </v:shape>
            <o:OLEObject Type="Embed" ProgID="Equation.DSMT4" ShapeID="_x0000_i1029" DrawAspect="Content" ObjectID="_1480942885" r:id="rId40"/>
          </w:object>
        </m:r>
      </m:oMath>
      <w:r w:rsidRPr="000D6A98">
        <w:rPr>
          <w:rFonts w:hint="eastAsia"/>
          <w:sz w:val="32"/>
          <w:szCs w:val="32"/>
        </w:rPr>
        <w:t>,</w:t>
      </w:r>
      <w:r w:rsidRPr="000D6A98">
        <w:rPr>
          <w:rFonts w:hint="eastAsia"/>
          <w:sz w:val="32"/>
          <w:szCs w:val="32"/>
        </w:rPr>
        <w:t>则</w:t>
      </w:r>
      <w:r>
        <w:t xml:space="preserve"> </w:t>
      </w:r>
      <w:r w:rsidRPr="00800353">
        <w:rPr>
          <w:position w:val="-30"/>
        </w:rPr>
        <w:object w:dxaOrig="2020" w:dyaOrig="680">
          <v:shape id="_x0000_i1030" type="#_x0000_t75" style="width:101.25pt;height:33.75pt" o:ole="">
            <v:imagedata r:id="rId41" o:title=""/>
          </v:shape>
          <o:OLEObject Type="Embed" ProgID="Equation.DSMT4" ShapeID="_x0000_i1030" DrawAspect="Content" ObjectID="_1480942886" r:id="rId42"/>
        </w:object>
      </w:r>
      <w:r w:rsidR="005F4490">
        <w:rPr>
          <w:rFonts w:hint="eastAsia"/>
        </w:rPr>
        <w:t>。</w:t>
      </w:r>
      <w:r w:rsidR="005F4490">
        <w:rPr>
          <w:rFonts w:hint="eastAsia"/>
          <w:sz w:val="32"/>
          <w:szCs w:val="32"/>
        </w:rPr>
        <w:t>由于题目要求靠近</w:t>
      </w:r>
      <w:r w:rsidR="005F4490">
        <w:rPr>
          <w:rFonts w:hint="eastAsia"/>
          <w:sz w:val="32"/>
          <w:szCs w:val="32"/>
        </w:rPr>
        <w:t>2</w:t>
      </w:r>
      <w:r w:rsidR="005F4490">
        <w:rPr>
          <w:rFonts w:hint="eastAsia"/>
          <w:sz w:val="32"/>
          <w:szCs w:val="32"/>
        </w:rPr>
        <w:t>的特征值，则取</w:t>
      </w:r>
      <w:r w:rsidR="005F4490" w:rsidRPr="00800353">
        <w:rPr>
          <w:position w:val="-10"/>
        </w:rPr>
        <w:object w:dxaOrig="560" w:dyaOrig="320">
          <v:shape id="_x0000_i1031" type="#_x0000_t75" style="width:27.75pt;height:15.75pt" o:ole="">
            <v:imagedata r:id="rId43" o:title=""/>
          </v:shape>
          <o:OLEObject Type="Embed" ProgID="Equation.DSMT4" ShapeID="_x0000_i1031" DrawAspect="Content" ObjectID="_1480942887" r:id="rId44"/>
        </w:object>
      </w:r>
      <w:r w:rsidR="00B47A2E" w:rsidRPr="00B47A2E">
        <w:rPr>
          <w:rFonts w:hint="eastAsia"/>
          <w:sz w:val="32"/>
          <w:szCs w:val="32"/>
        </w:rPr>
        <w:t>即可。</w:t>
      </w:r>
    </w:p>
    <w:p w:rsidR="00B47A2E" w:rsidRPr="00B47A2E" w:rsidRDefault="00B47A2E" w:rsidP="00BF49FF">
      <w:pPr>
        <w:jc w:val="left"/>
        <w:rPr>
          <w:sz w:val="44"/>
          <w:szCs w:val="44"/>
        </w:rPr>
      </w:pPr>
      <w:r w:rsidRPr="00B47A2E">
        <w:rPr>
          <w:rFonts w:hint="eastAsia"/>
          <w:sz w:val="44"/>
          <w:szCs w:val="44"/>
        </w:rPr>
        <w:t>结果与评价：</w:t>
      </w:r>
    </w:p>
    <w:p w:rsidR="000D6A98" w:rsidRDefault="00B47A2E" w:rsidP="00BF49FF">
      <w:pPr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74310" cy="3889804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A2E" w:rsidRDefault="00B47A2E" w:rsidP="00BF49F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上图是主特征值误差随着迭代次数的变化，可以很明显的看到“一次迭代”的效果。容易看出，在初始的几步具有很好的性价比，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下次就很快的逼近了主特征值，后来的只有小幅变化来调整。</w:t>
      </w:r>
    </w:p>
    <w:p w:rsidR="0027660D" w:rsidRDefault="0027660D" w:rsidP="00BF49FF">
      <w:pPr>
        <w:jc w:val="left"/>
        <w:rPr>
          <w:sz w:val="30"/>
          <w:szCs w:val="30"/>
        </w:rPr>
      </w:pPr>
    </w:p>
    <w:p w:rsidR="0027660D" w:rsidRDefault="0027660D" w:rsidP="0027660D">
      <w:pPr>
        <w:jc w:val="center"/>
        <w:rPr>
          <w:sz w:val="44"/>
          <w:szCs w:val="44"/>
        </w:rPr>
      </w:pPr>
      <w:r w:rsidRPr="0027660D">
        <w:rPr>
          <w:rFonts w:hint="eastAsia"/>
          <w:sz w:val="44"/>
          <w:szCs w:val="44"/>
        </w:rPr>
        <w:t>第三题</w:t>
      </w:r>
    </w:p>
    <w:p w:rsidR="0027660D" w:rsidRDefault="0027660D" w:rsidP="0027660D">
      <w:pPr>
        <w:jc w:val="left"/>
        <w:rPr>
          <w:sz w:val="32"/>
          <w:szCs w:val="32"/>
        </w:rPr>
      </w:pPr>
      <w:r>
        <w:rPr>
          <w:rFonts w:hint="eastAsia"/>
          <w:sz w:val="44"/>
          <w:szCs w:val="44"/>
        </w:rPr>
        <w:t>题目：</w:t>
      </w:r>
      <w:r w:rsidRPr="0027660D">
        <w:rPr>
          <w:sz w:val="32"/>
          <w:szCs w:val="32"/>
        </w:rPr>
        <w:t>用幂法求解第二主特征值及其特征向量；用同时迭代方法求解</w:t>
      </w:r>
      <w:r w:rsidRPr="00800353">
        <w:rPr>
          <w:position w:val="-12"/>
        </w:rPr>
        <w:object w:dxaOrig="260" w:dyaOrig="360">
          <v:shape id="_x0000_i1032" type="#_x0000_t75" style="width:12.75pt;height:23.25pt" o:ole="">
            <v:imagedata r:id="rId46" o:title=""/>
          </v:shape>
          <o:OLEObject Type="Embed" ProgID="Equation.DSMT4" ShapeID="_x0000_i1032" DrawAspect="Content" ObjectID="_1480942888" r:id="rId47"/>
        </w:object>
      </w:r>
      <w:r w:rsidRPr="0027660D">
        <w:rPr>
          <w:sz w:val="32"/>
          <w:szCs w:val="32"/>
        </w:rPr>
        <w:t>的前两个主特征值。比较两者的计算效果。</w:t>
      </w:r>
    </w:p>
    <w:p w:rsidR="00A02DB3" w:rsidRDefault="00A02DB3" w:rsidP="002766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目标：分别</w:t>
      </w:r>
      <w:r w:rsidR="00E01AAF">
        <w:rPr>
          <w:rFonts w:hint="eastAsia"/>
          <w:sz w:val="32"/>
          <w:szCs w:val="32"/>
        </w:rPr>
        <w:t>运用降阶</w:t>
      </w:r>
      <w:r>
        <w:rPr>
          <w:rFonts w:hint="eastAsia"/>
          <w:sz w:val="32"/>
          <w:szCs w:val="32"/>
        </w:rPr>
        <w:t>法和子空间同时迭代法求解</w:t>
      </w:r>
      <w:r w:rsidRPr="00800353">
        <w:rPr>
          <w:position w:val="-12"/>
        </w:rPr>
        <w:object w:dxaOrig="260" w:dyaOrig="360">
          <v:shape id="_x0000_i1033" type="#_x0000_t75" style="width:12.75pt;height:24pt" o:ole="">
            <v:imagedata r:id="rId48" o:title=""/>
          </v:shape>
          <o:OLEObject Type="Embed" ProgID="Equation.DSMT4" ShapeID="_x0000_i1033" DrawAspect="Content" ObjectID="_1480942889" r:id="rId49"/>
        </w:object>
      </w:r>
      <w:r w:rsidRPr="00A02DB3">
        <w:rPr>
          <w:rFonts w:hint="eastAsia"/>
          <w:sz w:val="32"/>
          <w:szCs w:val="32"/>
        </w:rPr>
        <w:t>的前两个特征值。</w:t>
      </w:r>
    </w:p>
    <w:p w:rsidR="00F3026A" w:rsidRDefault="00E01AAF" w:rsidP="0027660D">
      <w:pPr>
        <w:jc w:val="left"/>
        <w:rPr>
          <w:sz w:val="32"/>
          <w:szCs w:val="32"/>
        </w:rPr>
      </w:pPr>
      <w:r w:rsidRPr="00F3026A">
        <w:rPr>
          <w:rFonts w:hint="eastAsia"/>
          <w:sz w:val="44"/>
          <w:szCs w:val="44"/>
        </w:rPr>
        <w:t>实验过程</w:t>
      </w:r>
      <w:r>
        <w:rPr>
          <w:rFonts w:hint="eastAsia"/>
          <w:sz w:val="32"/>
          <w:szCs w:val="32"/>
        </w:rPr>
        <w:t>：</w:t>
      </w:r>
    </w:p>
    <w:p w:rsidR="00F3026A" w:rsidRDefault="00F3026A" w:rsidP="0027660D">
      <w:pPr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．降阶法</w:t>
      </w:r>
    </w:p>
    <w:p w:rsidR="00F3026A" w:rsidRDefault="004062F6" w:rsidP="002766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取用</w:t>
      </w:r>
      <w:r w:rsidR="005F6E05">
        <w:rPr>
          <w:rFonts w:hint="eastAsia"/>
          <w:sz w:val="32"/>
          <w:szCs w:val="32"/>
        </w:rPr>
        <w:t>Househ</w:t>
      </w:r>
      <w:r>
        <w:rPr>
          <w:rFonts w:hint="eastAsia"/>
          <w:sz w:val="32"/>
          <w:szCs w:val="32"/>
        </w:rPr>
        <w:t>older</w:t>
      </w:r>
      <w:r>
        <w:rPr>
          <w:rFonts w:hint="eastAsia"/>
          <w:sz w:val="32"/>
          <w:szCs w:val="32"/>
        </w:rPr>
        <w:t>变换矩阵</w:t>
      </w:r>
      <w:r w:rsidRPr="00800353">
        <w:rPr>
          <w:position w:val="-12"/>
        </w:rPr>
        <w:object w:dxaOrig="1460" w:dyaOrig="380">
          <v:shape id="_x0000_i1034" type="#_x0000_t75" style="width:79.5pt;height:24.75pt" o:ole="">
            <v:imagedata r:id="rId50" o:title=""/>
          </v:shape>
          <o:OLEObject Type="Embed" ProgID="Equation.DSMT4" ShapeID="_x0000_i1034" DrawAspect="Content" ObjectID="_1480942890" r:id="rId51"/>
        </w:object>
      </w:r>
      <w:r w:rsidR="00540351">
        <w:rPr>
          <w:rFonts w:hint="eastAsia"/>
        </w:rPr>
        <w:t>，</w:t>
      </w:r>
      <w:r w:rsidR="00540351" w:rsidRPr="001C5AC8">
        <w:rPr>
          <w:rFonts w:hint="eastAsia"/>
          <w:sz w:val="32"/>
          <w:szCs w:val="32"/>
        </w:rPr>
        <w:t>其中</w:t>
      </w:r>
      <w:r w:rsidR="00540351" w:rsidRPr="001C5AC8">
        <w:rPr>
          <w:position w:val="-12"/>
          <w:sz w:val="32"/>
          <w:szCs w:val="32"/>
        </w:rPr>
        <w:object w:dxaOrig="859" w:dyaOrig="360">
          <v:shape id="_x0000_i1035" type="#_x0000_t75" style="width:42.75pt;height:18pt" o:ole="">
            <v:imagedata r:id="rId52" o:title=""/>
          </v:shape>
          <o:OLEObject Type="Embed" ProgID="Equation.DSMT4" ShapeID="_x0000_i1035" DrawAspect="Content" ObjectID="_1480942891" r:id="rId53"/>
        </w:object>
      </w:r>
      <w:r w:rsidR="001C5AC8" w:rsidRPr="001C5AC8">
        <w:rPr>
          <w:rFonts w:hint="eastAsia"/>
          <w:sz w:val="32"/>
          <w:szCs w:val="32"/>
        </w:rPr>
        <w:t>，且</w:t>
      </w:r>
      <w:r w:rsidR="001C5AC8" w:rsidRPr="001C5AC8">
        <w:rPr>
          <w:position w:val="-24"/>
          <w:sz w:val="32"/>
          <w:szCs w:val="32"/>
        </w:rPr>
        <w:object w:dxaOrig="1100" w:dyaOrig="620">
          <v:shape id="_x0000_i1036" type="#_x0000_t75" style="width:54.75pt;height:30.75pt" o:ole="">
            <v:imagedata r:id="rId54" o:title=""/>
          </v:shape>
          <o:OLEObject Type="Embed" ProgID="Equation.DSMT4" ShapeID="_x0000_i1036" DrawAspect="Content" ObjectID="_1480942892" r:id="rId55"/>
        </w:object>
      </w:r>
      <w:r w:rsidR="001C5AC8" w:rsidRPr="001C5AC8">
        <w:rPr>
          <w:rFonts w:hint="eastAsia"/>
          <w:sz w:val="32"/>
          <w:szCs w:val="32"/>
        </w:rPr>
        <w:t>，在</w:t>
      </w:r>
      <w:r w:rsidR="001C5AC8" w:rsidRPr="001C5AC8">
        <w:rPr>
          <w:position w:val="-12"/>
          <w:sz w:val="32"/>
          <w:szCs w:val="32"/>
        </w:rPr>
        <w:object w:dxaOrig="260" w:dyaOrig="360">
          <v:shape id="_x0000_i1037" type="#_x0000_t75" style="width:12.75pt;height:18pt" o:ole="">
            <v:imagedata r:id="rId56" o:title=""/>
          </v:shape>
          <o:OLEObject Type="Embed" ProgID="Equation.DSMT4" ShapeID="_x0000_i1037" DrawAspect="Content" ObjectID="_1480942893" r:id="rId57"/>
        </w:object>
      </w:r>
      <w:r w:rsidR="001C5AC8" w:rsidRPr="001C5AC8">
        <w:rPr>
          <w:rFonts w:hint="eastAsia"/>
          <w:sz w:val="32"/>
          <w:szCs w:val="32"/>
        </w:rPr>
        <w:t>的作用下，</w:t>
      </w:r>
      <w:r w:rsidR="001C5AC8" w:rsidRPr="001C5AC8">
        <w:rPr>
          <w:position w:val="-30"/>
          <w:sz w:val="32"/>
          <w:szCs w:val="32"/>
        </w:rPr>
        <w:object w:dxaOrig="2439" w:dyaOrig="720">
          <v:shape id="_x0000_i1038" type="#_x0000_t75" style="width:122.25pt;height:36pt" o:ole="">
            <v:imagedata r:id="rId58" o:title=""/>
          </v:shape>
          <o:OLEObject Type="Embed" ProgID="Equation.DSMT4" ShapeID="_x0000_i1038" DrawAspect="Content" ObjectID="_1480942894" r:id="rId59"/>
        </w:object>
      </w:r>
      <w:r w:rsidR="001C5AC8" w:rsidRPr="001C5AC8">
        <w:rPr>
          <w:rFonts w:hint="eastAsia"/>
          <w:sz w:val="32"/>
          <w:szCs w:val="32"/>
        </w:rPr>
        <w:t>，而其中</w:t>
      </w:r>
      <w:r w:rsidR="001C5AC8" w:rsidRPr="001C5AC8">
        <w:rPr>
          <w:position w:val="-12"/>
          <w:sz w:val="32"/>
          <w:szCs w:val="32"/>
        </w:rPr>
        <w:object w:dxaOrig="300" w:dyaOrig="360">
          <v:shape id="_x0000_i1039" type="#_x0000_t75" style="width:15pt;height:18pt" o:ole="">
            <v:imagedata r:id="rId60" o:title=""/>
          </v:shape>
          <o:OLEObject Type="Embed" ProgID="Equation.DSMT4" ShapeID="_x0000_i1039" DrawAspect="Content" ObjectID="_1480942895" r:id="rId61"/>
        </w:object>
      </w:r>
      <w:r w:rsidR="001C5AC8" w:rsidRPr="001C5AC8">
        <w:rPr>
          <w:rFonts w:hint="eastAsia"/>
          <w:sz w:val="32"/>
          <w:szCs w:val="32"/>
        </w:rPr>
        <w:t>的主特征值就是</w:t>
      </w:r>
      <w:r w:rsidR="001C5AC8" w:rsidRPr="001C5AC8">
        <w:rPr>
          <w:position w:val="-4"/>
          <w:sz w:val="32"/>
          <w:szCs w:val="32"/>
        </w:rPr>
        <w:object w:dxaOrig="240" w:dyaOrig="260">
          <v:shape id="_x0000_i1040" type="#_x0000_t75" style="width:12pt;height:12.75pt" o:ole="">
            <v:imagedata r:id="rId62" o:title=""/>
          </v:shape>
          <o:OLEObject Type="Embed" ProgID="Equation.DSMT4" ShapeID="_x0000_i1040" DrawAspect="Content" ObjectID="_1480942896" r:id="rId63"/>
        </w:object>
      </w:r>
      <w:r w:rsidR="001C5AC8" w:rsidRPr="001C5AC8">
        <w:rPr>
          <w:rFonts w:hint="eastAsia"/>
          <w:sz w:val="32"/>
          <w:szCs w:val="32"/>
        </w:rPr>
        <w:t>的第二大特征值。</w:t>
      </w:r>
    </w:p>
    <w:p w:rsidR="00F3026A" w:rsidRDefault="00F3026A" w:rsidP="002766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二．同时迭代法</w:t>
      </w:r>
    </w:p>
    <w:p w:rsidR="005D62D2" w:rsidRDefault="00F3026A" w:rsidP="0027660D">
      <w:pPr>
        <w:jc w:val="left"/>
        <w:rPr>
          <w:sz w:val="32"/>
          <w:szCs w:val="32"/>
        </w:rPr>
      </w:pPr>
      <w:r w:rsidRPr="00F3026A">
        <w:rPr>
          <w:sz w:val="32"/>
          <w:szCs w:val="32"/>
        </w:rPr>
        <w:t>实矩阵</w:t>
      </w:r>
      <w:r>
        <w:rPr>
          <w:rFonts w:hint="eastAsia"/>
          <w:sz w:val="32"/>
          <w:szCs w:val="32"/>
        </w:rPr>
        <w:t>A</w:t>
      </w:r>
      <w:r w:rsidRPr="00F3026A">
        <w:rPr>
          <w:sz w:val="32"/>
          <w:szCs w:val="32"/>
        </w:rPr>
        <w:t>有完备的特征向量系，取</w:t>
      </w:r>
      <w:r>
        <w:rPr>
          <w:rFonts w:hint="eastAsia"/>
          <w:sz w:val="32"/>
          <w:szCs w:val="32"/>
        </w:rPr>
        <w:t>m(m&lt;n)</w:t>
      </w:r>
      <w:proofErr w:type="gramStart"/>
      <w:r w:rsidRPr="00F3026A">
        <w:rPr>
          <w:sz w:val="32"/>
          <w:szCs w:val="32"/>
        </w:rPr>
        <w:t>个</w:t>
      </w:r>
      <w:proofErr w:type="gramEnd"/>
      <w:r w:rsidRPr="00F3026A">
        <w:rPr>
          <w:sz w:val="32"/>
          <w:szCs w:val="32"/>
        </w:rPr>
        <w:t>初始近似向量组成一个</w:t>
      </w:r>
      <w:r w:rsidRPr="00800353">
        <w:rPr>
          <w:position w:val="-6"/>
        </w:rPr>
        <w:object w:dxaOrig="540" w:dyaOrig="279">
          <v:shape id="_x0000_i1041" type="#_x0000_t75" style="width:27pt;height:14.25pt" o:ole="">
            <v:imagedata r:id="rId64" o:title=""/>
          </v:shape>
          <o:OLEObject Type="Embed" ProgID="Equation.DSMT4" ShapeID="_x0000_i1041" DrawAspect="Content" ObjectID="_1480942897" r:id="rId65"/>
        </w:object>
      </w:r>
      <w:proofErr w:type="gramStart"/>
      <w:r w:rsidRPr="00F3026A">
        <w:rPr>
          <w:sz w:val="32"/>
          <w:szCs w:val="32"/>
        </w:rPr>
        <w:t>阶列直交</w:t>
      </w:r>
      <w:proofErr w:type="gramEnd"/>
      <w:r w:rsidRPr="00F3026A">
        <w:rPr>
          <w:sz w:val="32"/>
          <w:szCs w:val="32"/>
        </w:rPr>
        <w:t>阵</w:t>
      </w:r>
      <w:r w:rsidR="00987800" w:rsidRPr="00800353">
        <w:rPr>
          <w:position w:val="-12"/>
        </w:rPr>
        <w:object w:dxaOrig="260" w:dyaOrig="360">
          <v:shape id="_x0000_i1042" type="#_x0000_t75" style="width:12.75pt;height:18pt" o:ole="">
            <v:imagedata r:id="rId66" o:title=""/>
          </v:shape>
          <o:OLEObject Type="Embed" ProgID="Equation.DSMT4" ShapeID="_x0000_i1042" DrawAspect="Content" ObjectID="_1480942898" r:id="rId67"/>
        </w:object>
      </w:r>
      <w:r w:rsidRPr="00F3026A">
        <w:rPr>
          <w:sz w:val="32"/>
          <w:szCs w:val="32"/>
        </w:rPr>
        <w:t>，对</w:t>
      </w:r>
      <w:r>
        <w:rPr>
          <w:rFonts w:hint="eastAsia"/>
          <w:sz w:val="32"/>
          <w:szCs w:val="32"/>
        </w:rPr>
        <w:t>k</w:t>
      </w:r>
      <w:r>
        <w:rPr>
          <w:sz w:val="32"/>
          <w:szCs w:val="32"/>
        </w:rPr>
        <w:t>=1,2</w:t>
      </w:r>
      <w:r>
        <w:rPr>
          <w:rFonts w:hint="eastAsia"/>
          <w:sz w:val="32"/>
          <w:szCs w:val="32"/>
        </w:rPr>
        <w:t>……</w:t>
      </w:r>
      <w:r w:rsidRPr="00F3026A">
        <w:rPr>
          <w:sz w:val="32"/>
          <w:szCs w:val="32"/>
        </w:rPr>
        <w:t>作下述操作：计算</w:t>
      </w:r>
      <w:r w:rsidR="002D5C31" w:rsidRPr="00800353">
        <w:rPr>
          <w:position w:val="-12"/>
        </w:rPr>
        <w:object w:dxaOrig="1100" w:dyaOrig="360">
          <v:shape id="_x0000_i1043" type="#_x0000_t75" style="width:54.75pt;height:18pt" o:ole="">
            <v:imagedata r:id="rId68" o:title=""/>
          </v:shape>
          <o:OLEObject Type="Embed" ProgID="Equation.DSMT4" ShapeID="_x0000_i1043" DrawAspect="Content" ObjectID="_1480942899" r:id="rId69"/>
        </w:object>
      </w:r>
      <w:r w:rsidRPr="00F3026A">
        <w:rPr>
          <w:sz w:val="32"/>
          <w:szCs w:val="32"/>
        </w:rPr>
        <w:t>；计算</w:t>
      </w:r>
      <w:r w:rsidR="002D5C31" w:rsidRPr="00800353">
        <w:rPr>
          <w:position w:val="-6"/>
        </w:rPr>
        <w:object w:dxaOrig="540" w:dyaOrig="279">
          <v:shape id="_x0000_i1044" type="#_x0000_t75" style="width:27pt;height:14.25pt" o:ole="">
            <v:imagedata r:id="rId64" o:title=""/>
          </v:shape>
          <o:OLEObject Type="Embed" ProgID="Equation.DSMT4" ShapeID="_x0000_i1044" DrawAspect="Content" ObjectID="_1480942900" r:id="rId70"/>
        </w:object>
      </w:r>
      <w:proofErr w:type="gramStart"/>
      <w:r w:rsidRPr="00F3026A">
        <w:rPr>
          <w:sz w:val="32"/>
          <w:szCs w:val="32"/>
        </w:rPr>
        <w:t>阶实对称矩阵</w:t>
      </w:r>
      <w:proofErr w:type="gramEnd"/>
      <w:r w:rsidR="002D5C31" w:rsidRPr="00800353">
        <w:rPr>
          <w:position w:val="-12"/>
        </w:rPr>
        <w:object w:dxaOrig="1140" w:dyaOrig="380">
          <v:shape id="_x0000_i1045" type="#_x0000_t75" style="width:57pt;height:18.75pt" o:ole="">
            <v:imagedata r:id="rId71" o:title=""/>
          </v:shape>
          <o:OLEObject Type="Embed" ProgID="Equation.DSMT4" ShapeID="_x0000_i1045" DrawAspect="Content" ObjectID="_1480942901" r:id="rId72"/>
        </w:object>
      </w:r>
      <w:r w:rsidRPr="00F3026A">
        <w:rPr>
          <w:sz w:val="32"/>
          <w:szCs w:val="32"/>
        </w:rPr>
        <w:t>；计算</w:t>
      </w:r>
      <w:r w:rsidR="002D5C31" w:rsidRPr="00800353">
        <w:rPr>
          <w:position w:val="-12"/>
        </w:rPr>
        <w:object w:dxaOrig="300" w:dyaOrig="360">
          <v:shape id="_x0000_i1046" type="#_x0000_t75" style="width:15pt;height:18pt" o:ole="">
            <v:imagedata r:id="rId73" o:title=""/>
          </v:shape>
          <o:OLEObject Type="Embed" ProgID="Equation.DSMT4" ShapeID="_x0000_i1046" DrawAspect="Content" ObjectID="_1480942902" r:id="rId74"/>
        </w:object>
      </w:r>
      <w:r w:rsidRPr="00F3026A">
        <w:rPr>
          <w:sz w:val="32"/>
          <w:szCs w:val="32"/>
        </w:rPr>
        <w:t>的特征值</w:t>
      </w:r>
      <w:r w:rsidR="00143631" w:rsidRPr="00143631">
        <w:rPr>
          <w:rFonts w:hint="eastAsia"/>
          <w:sz w:val="32"/>
          <w:szCs w:val="32"/>
        </w:rPr>
        <w:t>的</w:t>
      </w:r>
      <w:r w:rsidRPr="00F3026A">
        <w:rPr>
          <w:sz w:val="32"/>
          <w:szCs w:val="32"/>
        </w:rPr>
        <w:t>排列顺序为</w:t>
      </w:r>
      <w:r w:rsidR="00143631" w:rsidRPr="00800353">
        <w:rPr>
          <w:position w:val="-12"/>
        </w:rPr>
        <w:object w:dxaOrig="2640" w:dyaOrig="380">
          <v:shape id="_x0000_i1047" type="#_x0000_t75" style="width:132pt;height:18.75pt" o:ole="">
            <v:imagedata r:id="rId75" o:title=""/>
          </v:shape>
          <o:OLEObject Type="Embed" ProgID="Equation.DSMT4" ShapeID="_x0000_i1047" DrawAspect="Content" ObjectID="_1480942903" r:id="rId76"/>
        </w:object>
      </w:r>
      <w:r w:rsidRPr="00F3026A">
        <w:rPr>
          <w:sz w:val="32"/>
          <w:szCs w:val="32"/>
        </w:rPr>
        <w:t>，并计算其特征向量矩阵</w:t>
      </w:r>
      <w:r w:rsidR="00143631" w:rsidRPr="00800353">
        <w:rPr>
          <w:position w:val="-12"/>
        </w:rPr>
        <w:object w:dxaOrig="320" w:dyaOrig="360">
          <v:shape id="_x0000_i1048" type="#_x0000_t75" style="width:15.75pt;height:18pt" o:ole="">
            <v:imagedata r:id="rId77" o:title=""/>
          </v:shape>
          <o:OLEObject Type="Embed" ProgID="Equation.DSMT4" ShapeID="_x0000_i1048" DrawAspect="Content" ObjectID="_1480942904" r:id="rId78"/>
        </w:object>
      </w:r>
      <w:r w:rsidRPr="00F3026A">
        <w:rPr>
          <w:sz w:val="32"/>
          <w:szCs w:val="32"/>
        </w:rPr>
        <w:t>，取它为一个</w:t>
      </w:r>
      <w:r w:rsidR="00143631">
        <w:rPr>
          <w:rFonts w:hint="eastAsia"/>
          <w:sz w:val="32"/>
          <w:szCs w:val="32"/>
        </w:rPr>
        <w:t>直交矩阵</w:t>
      </w:r>
      <w:r w:rsidRPr="00F3026A">
        <w:rPr>
          <w:sz w:val="32"/>
          <w:szCs w:val="32"/>
        </w:rPr>
        <w:t>；计算</w:t>
      </w:r>
      <w:r w:rsidR="00143631" w:rsidRPr="00800353">
        <w:rPr>
          <w:position w:val="-28"/>
        </w:rPr>
        <w:object w:dxaOrig="320" w:dyaOrig="520">
          <v:shape id="_x0000_i1049" type="#_x0000_t75" style="width:15.75pt;height:26.25pt" o:ole="">
            <v:imagedata r:id="rId79" o:title=""/>
          </v:shape>
          <o:OLEObject Type="Embed" ProgID="Equation.DSMT4" ShapeID="_x0000_i1049" DrawAspect="Content" ObjectID="_1480942905" r:id="rId80"/>
        </w:object>
      </w:r>
      <w:r w:rsidR="00143631" w:rsidRPr="00800353">
        <w:rPr>
          <w:position w:val="-12"/>
        </w:rPr>
        <w:object w:dxaOrig="320" w:dyaOrig="360">
          <v:shape id="_x0000_i1050" type="#_x0000_t75" style="width:15.75pt;height:18pt" o:ole="">
            <v:imagedata r:id="rId77" o:title=""/>
          </v:shape>
          <o:OLEObject Type="Embed" ProgID="Equation.DSMT4" ShapeID="_x0000_i1050" DrawAspect="Content" ObjectID="_1480942906" r:id="rId81"/>
        </w:object>
      </w:r>
      <w:r w:rsidRPr="00F3026A">
        <w:rPr>
          <w:sz w:val="32"/>
          <w:szCs w:val="32"/>
        </w:rPr>
        <w:t>；对作</w:t>
      </w:r>
      <w:r w:rsidR="00143631" w:rsidRPr="00800353">
        <w:rPr>
          <w:position w:val="-28"/>
        </w:rPr>
        <w:object w:dxaOrig="320" w:dyaOrig="520">
          <v:shape id="_x0000_i1051" type="#_x0000_t75" style="width:15.75pt;height:26.25pt" o:ole="">
            <v:imagedata r:id="rId79" o:title=""/>
          </v:shape>
          <o:OLEObject Type="Embed" ProgID="Equation.DSMT4" ShapeID="_x0000_i1051" DrawAspect="Content" ObjectID="_1480942907" r:id="rId82"/>
        </w:object>
      </w:r>
      <w:r w:rsidR="00143631" w:rsidRPr="00800353">
        <w:rPr>
          <w:position w:val="-12"/>
        </w:rPr>
        <w:object w:dxaOrig="320" w:dyaOrig="360">
          <v:shape id="_x0000_i1052" type="#_x0000_t75" style="width:15.75pt;height:18pt" o:ole="">
            <v:imagedata r:id="rId77" o:title=""/>
          </v:shape>
          <o:OLEObject Type="Embed" ProgID="Equation.DSMT4" ShapeID="_x0000_i1052" DrawAspect="Content" ObjectID="_1480942908" r:id="rId83"/>
        </w:object>
      </w:r>
      <w:r w:rsidRPr="00F3026A">
        <w:rPr>
          <w:sz w:val="32"/>
          <w:szCs w:val="32"/>
        </w:rPr>
        <w:t>直交三角分解：</w:t>
      </w:r>
      <w:r w:rsidR="00143631" w:rsidRPr="00800353">
        <w:rPr>
          <w:position w:val="-28"/>
        </w:rPr>
        <w:object w:dxaOrig="320" w:dyaOrig="520">
          <v:shape id="_x0000_i1053" type="#_x0000_t75" style="width:15.75pt;height:26.25pt" o:ole="">
            <v:imagedata r:id="rId79" o:title=""/>
          </v:shape>
          <o:OLEObject Type="Embed" ProgID="Equation.DSMT4" ShapeID="_x0000_i1053" DrawAspect="Content" ObjectID="_1480942909" r:id="rId84"/>
        </w:object>
      </w:r>
      <w:r w:rsidR="00143631" w:rsidRPr="00800353">
        <w:rPr>
          <w:position w:val="-12"/>
        </w:rPr>
        <w:object w:dxaOrig="320" w:dyaOrig="360">
          <v:shape id="_x0000_i1054" type="#_x0000_t75" style="width:15.75pt;height:18pt" o:ole="">
            <v:imagedata r:id="rId77" o:title=""/>
          </v:shape>
          <o:OLEObject Type="Embed" ProgID="Equation.DSMT4" ShapeID="_x0000_i1054" DrawAspect="Content" ObjectID="_1480942910" r:id="rId85"/>
        </w:object>
      </w:r>
      <w:r w:rsidR="00143631" w:rsidRPr="00800353">
        <w:rPr>
          <w:position w:val="-12"/>
        </w:rPr>
        <w:object w:dxaOrig="680" w:dyaOrig="360">
          <v:shape id="_x0000_i1055" type="#_x0000_t75" style="width:33.75pt;height:18pt" o:ole="">
            <v:imagedata r:id="rId86" o:title=""/>
          </v:shape>
          <o:OLEObject Type="Embed" ProgID="Equation.DSMT4" ShapeID="_x0000_i1055" DrawAspect="Content" ObjectID="_1480942911" r:id="rId87"/>
        </w:object>
      </w:r>
      <w:r w:rsidRPr="00F3026A">
        <w:rPr>
          <w:sz w:val="32"/>
          <w:szCs w:val="32"/>
        </w:rPr>
        <w:t>，其中</w:t>
      </w:r>
      <w:r w:rsidR="00143631" w:rsidRPr="00800353">
        <w:rPr>
          <w:position w:val="-12"/>
        </w:rPr>
        <w:object w:dxaOrig="300" w:dyaOrig="360">
          <v:shape id="_x0000_i1056" type="#_x0000_t75" style="width:15pt;height:18pt" o:ole="">
            <v:imagedata r:id="rId88" o:title=""/>
          </v:shape>
          <o:OLEObject Type="Embed" ProgID="Equation.DSMT4" ShapeID="_x0000_i1056" DrawAspect="Content" ObjectID="_1480942912" r:id="rId89"/>
        </w:object>
      </w:r>
      <w:r w:rsidRPr="00F3026A">
        <w:rPr>
          <w:sz w:val="32"/>
          <w:szCs w:val="32"/>
        </w:rPr>
        <w:t>为上三角矩阵，</w:t>
      </w:r>
      <w:r w:rsidR="00143631" w:rsidRPr="00800353">
        <w:rPr>
          <w:position w:val="-12"/>
        </w:rPr>
        <w:object w:dxaOrig="260" w:dyaOrig="360">
          <v:shape id="_x0000_i1057" type="#_x0000_t75" style="width:12.75pt;height:18pt" o:ole="">
            <v:imagedata r:id="rId90" o:title=""/>
          </v:shape>
          <o:OLEObject Type="Embed" ProgID="Equation.DSMT4" ShapeID="_x0000_i1057" DrawAspect="Content" ObjectID="_1480942913" r:id="rId91"/>
        </w:object>
      </w:r>
      <w:r w:rsidRPr="00F3026A">
        <w:rPr>
          <w:sz w:val="32"/>
          <w:szCs w:val="32"/>
        </w:rPr>
        <w:t>为</w:t>
      </w:r>
      <w:r w:rsidR="00143631" w:rsidRPr="00800353">
        <w:rPr>
          <w:position w:val="-6"/>
        </w:rPr>
        <w:object w:dxaOrig="540" w:dyaOrig="279">
          <v:shape id="_x0000_i1058" type="#_x0000_t75" style="width:27pt;height:14.25pt" o:ole="">
            <v:imagedata r:id="rId92" o:title=""/>
          </v:shape>
          <o:OLEObject Type="Embed" ProgID="Equation.DSMT4" ShapeID="_x0000_i1058" DrawAspect="Content" ObjectID="_1480942914" r:id="rId93"/>
        </w:object>
      </w:r>
      <w:proofErr w:type="gramStart"/>
      <w:r w:rsidRPr="00F3026A">
        <w:rPr>
          <w:sz w:val="32"/>
          <w:szCs w:val="32"/>
        </w:rPr>
        <w:t>阶列直交</w:t>
      </w:r>
      <w:proofErr w:type="gramEnd"/>
      <w:r w:rsidRPr="00F3026A">
        <w:rPr>
          <w:sz w:val="32"/>
          <w:szCs w:val="32"/>
        </w:rPr>
        <w:t>阵；检验相邻两次迭代得到的</w:t>
      </w:r>
      <w:r w:rsidR="00143631" w:rsidRPr="00800353">
        <w:rPr>
          <w:position w:val="-14"/>
        </w:rPr>
        <w:object w:dxaOrig="440" w:dyaOrig="400">
          <v:shape id="_x0000_i1059" type="#_x0000_t75" style="width:21.75pt;height:20.25pt" o:ole="">
            <v:imagedata r:id="rId94" o:title=""/>
          </v:shape>
          <o:OLEObject Type="Embed" ProgID="Equation.DSMT4" ShapeID="_x0000_i1059" DrawAspect="Content" ObjectID="_1480942915" r:id="rId95"/>
        </w:object>
      </w:r>
      <w:r w:rsidR="00143631" w:rsidRPr="00143631">
        <w:rPr>
          <w:rFonts w:hint="eastAsia"/>
          <w:sz w:val="32"/>
          <w:szCs w:val="32"/>
        </w:rPr>
        <w:t>和</w:t>
      </w:r>
      <w:r w:rsidR="00143631" w:rsidRPr="00800353">
        <w:rPr>
          <w:position w:val="-14"/>
        </w:rPr>
        <w:object w:dxaOrig="560" w:dyaOrig="400">
          <v:shape id="_x0000_i1060" type="#_x0000_t75" style="width:27.75pt;height:20.25pt" o:ole="">
            <v:imagedata r:id="rId96" o:title=""/>
          </v:shape>
          <o:OLEObject Type="Embed" ProgID="Equation.DSMT4" ShapeID="_x0000_i1060" DrawAspect="Content" ObjectID="_1480942916" r:id="rId97"/>
        </w:object>
      </w:r>
      <w:r w:rsidRPr="00F3026A">
        <w:rPr>
          <w:sz w:val="32"/>
          <w:szCs w:val="32"/>
        </w:rPr>
        <w:t>之间的差是否满足精度要求，如果满足则取</w:t>
      </w:r>
      <w:r w:rsidR="00143631" w:rsidRPr="00800353">
        <w:rPr>
          <w:position w:val="-14"/>
        </w:rPr>
        <w:object w:dxaOrig="440" w:dyaOrig="400">
          <v:shape id="_x0000_i1061" type="#_x0000_t75" style="width:21.75pt;height:20.25pt" o:ole="">
            <v:imagedata r:id="rId94" o:title=""/>
          </v:shape>
          <o:OLEObject Type="Embed" ProgID="Equation.DSMT4" ShapeID="_x0000_i1061" DrawAspect="Content" ObjectID="_1480942917" r:id="rId98"/>
        </w:object>
      </w:r>
      <w:r w:rsidRPr="00F3026A">
        <w:rPr>
          <w:sz w:val="32"/>
          <w:szCs w:val="32"/>
        </w:rPr>
        <w:t>作为</w:t>
      </w:r>
      <w:r w:rsidR="00143631" w:rsidRPr="00800353">
        <w:rPr>
          <w:position w:val="-14"/>
        </w:rPr>
        <w:object w:dxaOrig="279" w:dyaOrig="380">
          <v:shape id="_x0000_i1062" type="#_x0000_t75" style="width:14.25pt;height:18.75pt" o:ole="">
            <v:imagedata r:id="rId99" o:title=""/>
          </v:shape>
          <o:OLEObject Type="Embed" ProgID="Equation.DSMT4" ShapeID="_x0000_i1062" DrawAspect="Content" ObjectID="_1480942918" r:id="rId100"/>
        </w:object>
      </w:r>
      <w:r w:rsidRPr="00F3026A">
        <w:rPr>
          <w:sz w:val="32"/>
          <w:szCs w:val="32"/>
        </w:rPr>
        <w:t>的近似值，</w:t>
      </w:r>
      <w:r w:rsidR="00143631" w:rsidRPr="00800353">
        <w:rPr>
          <w:position w:val="-12"/>
        </w:rPr>
        <w:object w:dxaOrig="260" w:dyaOrig="360">
          <v:shape id="_x0000_i1063" type="#_x0000_t75" style="width:12.75pt;height:18pt" o:ole="">
            <v:imagedata r:id="rId90" o:title=""/>
          </v:shape>
          <o:OLEObject Type="Embed" ProgID="Equation.DSMT4" ShapeID="_x0000_i1063" DrawAspect="Content" ObjectID="_1480942919" r:id="rId101"/>
        </w:object>
      </w:r>
      <w:r w:rsidRPr="00F3026A">
        <w:rPr>
          <w:sz w:val="32"/>
          <w:szCs w:val="32"/>
        </w:rPr>
        <w:t>的第</w:t>
      </w:r>
      <w:r w:rsidR="00143631">
        <w:rPr>
          <w:rFonts w:hint="eastAsia"/>
          <w:sz w:val="32"/>
          <w:szCs w:val="32"/>
        </w:rPr>
        <w:t>j</w:t>
      </w:r>
      <w:r w:rsidRPr="00F3026A">
        <w:rPr>
          <w:sz w:val="32"/>
          <w:szCs w:val="32"/>
        </w:rPr>
        <w:t>列向量作为与之相应的特征向量，否则，</w:t>
      </w:r>
      <w:r w:rsidR="00143631">
        <w:rPr>
          <w:rFonts w:hint="eastAsia"/>
          <w:sz w:val="32"/>
          <w:szCs w:val="32"/>
        </w:rPr>
        <w:t>对</w:t>
      </w:r>
      <w:r w:rsidR="00143631">
        <w:rPr>
          <w:rFonts w:hint="eastAsia"/>
          <w:sz w:val="32"/>
          <w:szCs w:val="32"/>
        </w:rPr>
        <w:t>k</w:t>
      </w:r>
      <w:r w:rsidR="00143631">
        <w:rPr>
          <w:rFonts w:hint="eastAsia"/>
          <w:sz w:val="32"/>
          <w:szCs w:val="32"/>
        </w:rPr>
        <w:t>进行</w:t>
      </w:r>
      <w:r w:rsidR="001B6142">
        <w:rPr>
          <w:rFonts w:hint="eastAsia"/>
          <w:sz w:val="32"/>
          <w:szCs w:val="32"/>
        </w:rPr>
        <w:t>+1</w:t>
      </w:r>
      <w:r w:rsidR="001B6142">
        <w:rPr>
          <w:rFonts w:hint="eastAsia"/>
          <w:sz w:val="32"/>
          <w:szCs w:val="32"/>
        </w:rPr>
        <w:t>。</w:t>
      </w:r>
    </w:p>
    <w:p w:rsidR="00E01AAF" w:rsidRDefault="005D62D2" w:rsidP="0027660D">
      <w:pPr>
        <w:jc w:val="left"/>
        <w:rPr>
          <w:sz w:val="44"/>
          <w:szCs w:val="44"/>
        </w:rPr>
      </w:pPr>
      <w:r w:rsidRPr="005D62D2">
        <w:rPr>
          <w:rFonts w:hint="eastAsia"/>
          <w:sz w:val="44"/>
          <w:szCs w:val="44"/>
        </w:rPr>
        <w:t>结果与评价</w:t>
      </w:r>
      <w:r>
        <w:rPr>
          <w:rFonts w:hint="eastAsia"/>
          <w:sz w:val="44"/>
          <w:szCs w:val="44"/>
        </w:rPr>
        <w:t>:</w:t>
      </w:r>
      <w:r w:rsidR="001C5AC8" w:rsidRPr="005D62D2">
        <w:rPr>
          <w:rFonts w:hint="eastAsia"/>
          <w:sz w:val="44"/>
          <w:szCs w:val="44"/>
        </w:rPr>
        <w:t xml:space="preserve"> </w:t>
      </w:r>
      <w:r w:rsidR="0025479A">
        <w:rPr>
          <w:rFonts w:hint="eastAsia"/>
          <w:noProof/>
          <w:sz w:val="44"/>
          <w:szCs w:val="44"/>
        </w:rPr>
        <w:lastRenderedPageBreak/>
        <w:drawing>
          <wp:inline distT="0" distB="0" distL="0" distR="0">
            <wp:extent cx="5274310" cy="3955733"/>
            <wp:effectExtent l="0" t="0" r="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8B7" w:rsidRDefault="007408CF" w:rsidP="0027660D">
      <w:pPr>
        <w:jc w:val="left"/>
        <w:rPr>
          <w:sz w:val="32"/>
          <w:szCs w:val="32"/>
        </w:rPr>
      </w:pPr>
      <w:r w:rsidRPr="00410DC4">
        <w:rPr>
          <w:rFonts w:hint="eastAsia"/>
          <w:sz w:val="32"/>
          <w:szCs w:val="32"/>
        </w:rPr>
        <w:t>上图是</w:t>
      </w:r>
      <w:r w:rsidRPr="00410DC4">
        <w:rPr>
          <w:rFonts w:hint="eastAsia"/>
          <w:sz w:val="32"/>
          <w:szCs w:val="32"/>
        </w:rPr>
        <w:t>n = 100</w:t>
      </w:r>
      <w:r w:rsidRPr="00410DC4">
        <w:rPr>
          <w:rFonts w:hint="eastAsia"/>
          <w:sz w:val="32"/>
          <w:szCs w:val="32"/>
        </w:rPr>
        <w:t>时，主特征值，第二大特征值误差随着迭代步数的变化曲线，红色的是主特征值，蓝色的是第二主特征值</w:t>
      </w:r>
      <w:r w:rsidR="00BD28B7">
        <w:rPr>
          <w:rFonts w:hint="eastAsia"/>
          <w:sz w:val="32"/>
          <w:szCs w:val="32"/>
        </w:rPr>
        <w:t>。</w:t>
      </w:r>
    </w:p>
    <w:p w:rsidR="00BD28B7" w:rsidRDefault="00BD28B7" w:rsidP="0027660D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3955733"/>
            <wp:effectExtent l="0" t="0" r="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8B7" w:rsidRDefault="00BD28B7" w:rsidP="00BD28B7">
      <w:pPr>
        <w:jc w:val="left"/>
        <w:rPr>
          <w:sz w:val="32"/>
          <w:szCs w:val="32"/>
        </w:rPr>
      </w:pPr>
      <w:r w:rsidRPr="00410DC4">
        <w:rPr>
          <w:rFonts w:hint="eastAsia"/>
          <w:sz w:val="32"/>
          <w:szCs w:val="32"/>
        </w:rPr>
        <w:t>上图是</w:t>
      </w:r>
      <w:r>
        <w:rPr>
          <w:rFonts w:hint="eastAsia"/>
          <w:sz w:val="32"/>
          <w:szCs w:val="32"/>
        </w:rPr>
        <w:t>n = 101</w:t>
      </w:r>
      <w:r w:rsidRPr="00410DC4">
        <w:rPr>
          <w:rFonts w:hint="eastAsia"/>
          <w:sz w:val="32"/>
          <w:szCs w:val="32"/>
        </w:rPr>
        <w:t>时，主特征值，第二大特征值误差随着迭代步数的变化曲线，红色的是主特征值，蓝色的是第二主特征值</w:t>
      </w:r>
      <w:r>
        <w:rPr>
          <w:rFonts w:hint="eastAsia"/>
          <w:sz w:val="32"/>
          <w:szCs w:val="32"/>
        </w:rPr>
        <w:t>。</w:t>
      </w:r>
    </w:p>
    <w:p w:rsidR="00D22860" w:rsidRDefault="00D22860" w:rsidP="00BD28B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书上给出的是子空间投影法和空间同时迭代法的综合，也就是上述的实现过程。如果只是空间同时迭代法，只需要任取</w:t>
      </w:r>
      <w:r>
        <w:rPr>
          <w:rFonts w:hint="eastAsia"/>
          <w:sz w:val="32"/>
          <w:szCs w:val="32"/>
        </w:rPr>
        <w:t>m</w:t>
      </w:r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列直交向量，组成初始矩阵</w:t>
      </w:r>
      <w:r w:rsidRPr="00800353">
        <w:rPr>
          <w:position w:val="-12"/>
        </w:rPr>
        <w:object w:dxaOrig="260" w:dyaOrig="360">
          <v:shape id="_x0000_i1064" type="#_x0000_t75" style="width:12.75pt;height:18pt" o:ole="">
            <v:imagedata r:id="rId104" o:title=""/>
          </v:shape>
          <o:OLEObject Type="Embed" ProgID="Equation.DSMT4" ShapeID="_x0000_i1064" DrawAspect="Content" ObjectID="_1480942920" r:id="rId105"/>
        </w:object>
      </w:r>
      <w:r>
        <w:rPr>
          <w:rFonts w:hint="eastAsia"/>
        </w:rPr>
        <w:t>，</w:t>
      </w:r>
      <w:r w:rsidRPr="00644EE3">
        <w:rPr>
          <w:rFonts w:hint="eastAsia"/>
          <w:sz w:val="32"/>
          <w:szCs w:val="32"/>
        </w:rPr>
        <w:t>然后，循环执行</w:t>
      </w:r>
      <w:r w:rsidRPr="00644EE3">
        <w:rPr>
          <w:sz w:val="32"/>
          <w:szCs w:val="32"/>
        </w:rPr>
        <w:object w:dxaOrig="1100" w:dyaOrig="360">
          <v:shape id="_x0000_i1065" type="#_x0000_t75" style="width:54.75pt;height:18pt" o:ole="">
            <v:imagedata r:id="rId68" o:title=""/>
          </v:shape>
          <o:OLEObject Type="Embed" ProgID="Equation.DSMT4" ShapeID="_x0000_i1065" DrawAspect="Content" ObjectID="_1480942921" r:id="rId106"/>
        </w:object>
      </w:r>
      <w:r w:rsidRPr="00644EE3">
        <w:rPr>
          <w:rFonts w:hint="eastAsia"/>
          <w:sz w:val="32"/>
          <w:szCs w:val="32"/>
        </w:rPr>
        <w:t>，</w:t>
      </w:r>
      <w:r w:rsidR="00644EE3" w:rsidRPr="00644EE3">
        <w:rPr>
          <w:sz w:val="32"/>
          <w:szCs w:val="32"/>
        </w:rPr>
        <w:object w:dxaOrig="320" w:dyaOrig="520">
          <v:shape id="_x0000_i1066" type="#_x0000_t75" style="width:15.75pt;height:36pt" o:ole="">
            <v:imagedata r:id="rId79" o:title=""/>
          </v:shape>
          <o:OLEObject Type="Embed" ProgID="Equation.DSMT4" ShapeID="_x0000_i1066" DrawAspect="Content" ObjectID="_1480942922" r:id="rId107"/>
        </w:object>
      </w:r>
      <w:r w:rsidR="00644EE3" w:rsidRPr="00644EE3">
        <w:rPr>
          <w:sz w:val="32"/>
          <w:szCs w:val="32"/>
        </w:rPr>
        <w:object w:dxaOrig="680" w:dyaOrig="360">
          <v:shape id="_x0000_i1067" type="#_x0000_t75" style="width:33.75pt;height:27pt" o:ole="">
            <v:imagedata r:id="rId86" o:title=""/>
          </v:shape>
          <o:OLEObject Type="Embed" ProgID="Equation.DSMT4" ShapeID="_x0000_i1067" DrawAspect="Content" ObjectID="_1480942923" r:id="rId108"/>
        </w:object>
      </w:r>
      <w:r w:rsidR="00644EE3">
        <w:rPr>
          <w:rFonts w:hint="eastAsia"/>
          <w:sz w:val="32"/>
          <w:szCs w:val="32"/>
        </w:rPr>
        <w:t>。</w:t>
      </w:r>
      <w:r w:rsidR="00644EE3">
        <w:rPr>
          <w:rFonts w:hint="eastAsia"/>
          <w:sz w:val="32"/>
          <w:szCs w:val="32"/>
        </w:rPr>
        <w:t xml:space="preserve"> </w:t>
      </w:r>
    </w:p>
    <w:p w:rsidR="00BD28B7" w:rsidRDefault="006F392A" w:rsidP="006F392A">
      <w:pPr>
        <w:ind w:firstLineChars="50" w:firstLine="16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2513599"/>
            <wp:effectExtent l="0" t="0" r="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92A" w:rsidRDefault="006F392A" w:rsidP="002766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上图是</w:t>
      </w:r>
      <w:r>
        <w:rPr>
          <w:rFonts w:hint="eastAsia"/>
          <w:sz w:val="32"/>
          <w:szCs w:val="32"/>
        </w:rPr>
        <w:t>n=100</w:t>
      </w:r>
      <w:r>
        <w:rPr>
          <w:rFonts w:hint="eastAsia"/>
          <w:sz w:val="32"/>
          <w:szCs w:val="32"/>
        </w:rPr>
        <w:t>时，特征值变化的曲线，蓝色的是主特征值，绿色的是第二主特征值，为了防止假收敛的现象，选取的初始向量是随机的，保证了在特征子空间上的投影不为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。由于不会出现假收敛现象，</w:t>
      </w:r>
      <w:proofErr w:type="gramStart"/>
      <w:r>
        <w:rPr>
          <w:rFonts w:hint="eastAsia"/>
          <w:sz w:val="32"/>
          <w:szCs w:val="32"/>
        </w:rPr>
        <w:t>于是不会</w:t>
      </w:r>
      <w:proofErr w:type="gramEnd"/>
      <w:r>
        <w:rPr>
          <w:rFonts w:hint="eastAsia"/>
          <w:sz w:val="32"/>
          <w:szCs w:val="32"/>
        </w:rPr>
        <w:t>出现第二主特征值大于主特征值的现象。</w:t>
      </w:r>
    </w:p>
    <w:p w:rsidR="00BD2740" w:rsidRPr="00D22860" w:rsidRDefault="00806202" w:rsidP="0027660D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513599"/>
            <wp:effectExtent l="0" t="0" r="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17F" w:rsidRPr="009F2907" w:rsidRDefault="00806202" w:rsidP="0027660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上图是</w:t>
      </w:r>
      <w:r>
        <w:rPr>
          <w:rFonts w:hint="eastAsia"/>
          <w:sz w:val="32"/>
          <w:szCs w:val="32"/>
        </w:rPr>
        <w:t>n=101</w:t>
      </w:r>
      <w:r>
        <w:rPr>
          <w:rFonts w:hint="eastAsia"/>
          <w:sz w:val="32"/>
          <w:szCs w:val="32"/>
        </w:rPr>
        <w:t>时，特征值变化的曲线，蓝色的是主特征值，绿色的是第二主特征值</w:t>
      </w:r>
      <w:r w:rsidR="00204FE7">
        <w:rPr>
          <w:rFonts w:hint="eastAsia"/>
          <w:sz w:val="32"/>
          <w:szCs w:val="32"/>
        </w:rPr>
        <w:t>。</w:t>
      </w:r>
    </w:p>
    <w:p w:rsidR="00A95FC8" w:rsidRDefault="00A95FC8" w:rsidP="0027660D">
      <w:pPr>
        <w:jc w:val="left"/>
        <w:rPr>
          <w:sz w:val="44"/>
          <w:szCs w:val="44"/>
        </w:rPr>
      </w:pPr>
    </w:p>
    <w:p w:rsidR="00A95FC8" w:rsidRDefault="00A95FC8" w:rsidP="00A95FC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第四题</w:t>
      </w:r>
    </w:p>
    <w:p w:rsidR="00A95FC8" w:rsidRDefault="00A95FC8" w:rsidP="00A95FC8">
      <w:pPr>
        <w:jc w:val="left"/>
        <w:rPr>
          <w:sz w:val="32"/>
          <w:szCs w:val="32"/>
        </w:rPr>
      </w:pPr>
      <w:r>
        <w:rPr>
          <w:rFonts w:hint="eastAsia"/>
          <w:sz w:val="44"/>
          <w:szCs w:val="44"/>
        </w:rPr>
        <w:lastRenderedPageBreak/>
        <w:t>题目：</w:t>
      </w:r>
      <w:r w:rsidRPr="00A95FC8">
        <w:rPr>
          <w:sz w:val="32"/>
          <w:szCs w:val="32"/>
        </w:rPr>
        <w:t>分别用古典</w:t>
      </w:r>
      <w:r w:rsidRPr="00A95FC8">
        <w:rPr>
          <w:rFonts w:ascii="Cambria Math" w:hAnsi="Cambria Math" w:cs="Cambria Math"/>
          <w:sz w:val="32"/>
          <w:szCs w:val="32"/>
        </w:rPr>
        <w:t>Jacobi</w:t>
      </w:r>
      <w:r w:rsidRPr="00A95FC8">
        <w:rPr>
          <w:sz w:val="32"/>
          <w:szCs w:val="32"/>
        </w:rPr>
        <w:t>方法、循环</w:t>
      </w:r>
      <w:r w:rsidRPr="00A95FC8">
        <w:rPr>
          <w:rFonts w:ascii="Cambria Math" w:hAnsi="Cambria Math" w:cs="Cambria Math"/>
          <w:sz w:val="32"/>
          <w:szCs w:val="32"/>
        </w:rPr>
        <w:t>Jacobi</w:t>
      </w:r>
      <w:r w:rsidRPr="00A95FC8">
        <w:rPr>
          <w:sz w:val="32"/>
          <w:szCs w:val="32"/>
        </w:rPr>
        <w:t>和阈值</w:t>
      </w:r>
      <w:r w:rsidRPr="00A95FC8">
        <w:rPr>
          <w:rFonts w:ascii="Cambria Math" w:hAnsi="Cambria Math" w:cs="Cambria Math"/>
          <w:sz w:val="32"/>
          <w:szCs w:val="32"/>
        </w:rPr>
        <w:t>Jacobi</w:t>
      </w:r>
      <w:r w:rsidRPr="00A95FC8">
        <w:rPr>
          <w:sz w:val="32"/>
          <w:szCs w:val="32"/>
        </w:rPr>
        <w:t>方法求解</w:t>
      </w:r>
      <w:r w:rsidR="007408CF" w:rsidRPr="00800353">
        <w:rPr>
          <w:position w:val="-12"/>
        </w:rPr>
        <w:object w:dxaOrig="260" w:dyaOrig="360">
          <v:shape id="_x0000_i1068" type="#_x0000_t75" style="width:12.75pt;height:21.75pt" o:ole="">
            <v:imagedata r:id="rId111" o:title=""/>
          </v:shape>
          <o:OLEObject Type="Embed" ProgID="Equation.DSMT4" ShapeID="_x0000_i1068" DrawAspect="Content" ObjectID="_1480942924" r:id="rId112"/>
        </w:object>
      </w:r>
      <w:r w:rsidRPr="00A95FC8">
        <w:rPr>
          <w:sz w:val="32"/>
          <w:szCs w:val="32"/>
        </w:rPr>
        <w:t>的全部特征值；绘制相应的收敛过程。</w:t>
      </w:r>
    </w:p>
    <w:p w:rsidR="005C217F" w:rsidRDefault="005C217F" w:rsidP="00A95FC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实现过程：下面分别叙述三种</w:t>
      </w:r>
      <w:r>
        <w:rPr>
          <w:rFonts w:hint="eastAsia"/>
          <w:sz w:val="32"/>
          <w:szCs w:val="32"/>
        </w:rPr>
        <w:t>Jacobi</w:t>
      </w:r>
      <w:r>
        <w:rPr>
          <w:rFonts w:hint="eastAsia"/>
          <w:sz w:val="32"/>
          <w:szCs w:val="32"/>
        </w:rPr>
        <w:t>方法的实现思路</w:t>
      </w:r>
    </w:p>
    <w:p w:rsidR="005C217F" w:rsidRDefault="005C217F" w:rsidP="005C217F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5C217F">
        <w:rPr>
          <w:rFonts w:hint="eastAsia"/>
          <w:sz w:val="32"/>
          <w:szCs w:val="32"/>
        </w:rPr>
        <w:t>古典</w:t>
      </w:r>
      <w:r w:rsidRPr="005C217F">
        <w:rPr>
          <w:rFonts w:hint="eastAsia"/>
          <w:sz w:val="32"/>
          <w:szCs w:val="32"/>
        </w:rPr>
        <w:t>Jacobi</w:t>
      </w:r>
      <w:r w:rsidRPr="005C217F">
        <w:rPr>
          <w:rFonts w:hint="eastAsia"/>
          <w:sz w:val="32"/>
          <w:szCs w:val="32"/>
        </w:rPr>
        <w:t>方法</w:t>
      </w:r>
    </w:p>
    <w:p w:rsidR="00BD28B7" w:rsidRDefault="005C217F" w:rsidP="00BD28B7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古典</w:t>
      </w:r>
      <w:r>
        <w:rPr>
          <w:rFonts w:hint="eastAsia"/>
          <w:sz w:val="32"/>
          <w:szCs w:val="32"/>
        </w:rPr>
        <w:t>Jacobi</w:t>
      </w:r>
      <w:r>
        <w:rPr>
          <w:rFonts w:hint="eastAsia"/>
          <w:sz w:val="32"/>
          <w:szCs w:val="32"/>
        </w:rPr>
        <w:t>方法</w:t>
      </w:r>
      <w:r w:rsidR="00BD28B7">
        <w:rPr>
          <w:rFonts w:hint="eastAsia"/>
          <w:sz w:val="32"/>
          <w:szCs w:val="32"/>
        </w:rPr>
        <w:t>，令</w:t>
      </w:r>
      <w:r w:rsidR="00BD28B7" w:rsidRPr="00BD28B7">
        <w:rPr>
          <w:sz w:val="32"/>
          <w:szCs w:val="32"/>
        </w:rPr>
        <w:object w:dxaOrig="639" w:dyaOrig="360">
          <v:shape id="_x0000_i1069" type="#_x0000_t75" style="width:32.25pt;height:18pt" o:ole="">
            <v:imagedata r:id="rId113" o:title=""/>
          </v:shape>
          <o:OLEObject Type="Embed" ProgID="Equation.DSMT4" ShapeID="_x0000_i1069" DrawAspect="Content" ObjectID="_1480942925" r:id="rId114"/>
        </w:object>
      </w:r>
      <w:r w:rsidR="00BD28B7" w:rsidRPr="00BD28B7">
        <w:rPr>
          <w:rFonts w:hint="eastAsia"/>
          <w:sz w:val="32"/>
          <w:szCs w:val="32"/>
        </w:rPr>
        <w:t>，在第</w:t>
      </w:r>
      <w:r w:rsidR="00BD28B7" w:rsidRPr="00BD28B7">
        <w:rPr>
          <w:rFonts w:hint="eastAsia"/>
          <w:sz w:val="32"/>
          <w:szCs w:val="32"/>
        </w:rPr>
        <w:t>k</w:t>
      </w:r>
      <w:r w:rsidR="00BD28B7" w:rsidRPr="00BD28B7">
        <w:rPr>
          <w:rFonts w:hint="eastAsia"/>
          <w:sz w:val="32"/>
          <w:szCs w:val="32"/>
        </w:rPr>
        <w:t>步中，取</w:t>
      </w:r>
      <w:r w:rsidR="00BD28B7" w:rsidRPr="00BD28B7">
        <w:rPr>
          <w:sz w:val="32"/>
          <w:szCs w:val="32"/>
        </w:rPr>
        <w:object w:dxaOrig="2040" w:dyaOrig="400">
          <v:shape id="_x0000_i1070" type="#_x0000_t75" style="width:102pt;height:20.25pt" o:ole="">
            <v:imagedata r:id="rId115" o:title=""/>
          </v:shape>
          <o:OLEObject Type="Embed" ProgID="Equation.DSMT4" ShapeID="_x0000_i1070" DrawAspect="Content" ObjectID="_1480942926" r:id="rId116"/>
        </w:object>
      </w:r>
      <w:r w:rsidR="00BD28B7" w:rsidRPr="00BD28B7">
        <w:rPr>
          <w:rFonts w:hint="eastAsia"/>
          <w:sz w:val="32"/>
          <w:szCs w:val="32"/>
        </w:rPr>
        <w:t>，将其作为旋转主元，然后令</w:t>
      </w:r>
      <w:r w:rsidR="00BD28B7" w:rsidRPr="00BD28B7">
        <w:rPr>
          <w:sz w:val="32"/>
          <w:szCs w:val="32"/>
        </w:rPr>
        <w:object w:dxaOrig="2140" w:dyaOrig="360">
          <v:shape id="_x0000_i1071" type="#_x0000_t75" style="width:107.25pt;height:18pt" o:ole="">
            <v:imagedata r:id="rId117" o:title=""/>
          </v:shape>
          <o:OLEObject Type="Embed" ProgID="Equation.DSMT4" ShapeID="_x0000_i1071" DrawAspect="Content" ObjectID="_1480942927" r:id="rId118"/>
        </w:object>
      </w:r>
      <w:r w:rsidR="00BD28B7" w:rsidRPr="00BD28B7">
        <w:rPr>
          <w:rFonts w:hint="eastAsia"/>
          <w:sz w:val="32"/>
          <w:szCs w:val="32"/>
        </w:rPr>
        <w:t>，其中</w:t>
      </w:r>
      <w:r w:rsidR="00BD28B7" w:rsidRPr="00BD28B7">
        <w:rPr>
          <w:sz w:val="32"/>
          <w:szCs w:val="32"/>
        </w:rPr>
        <w:object w:dxaOrig="780" w:dyaOrig="320">
          <v:shape id="_x0000_i1072" type="#_x0000_t75" style="width:39pt;height:15.75pt" o:ole="">
            <v:imagedata r:id="rId119" o:title=""/>
          </v:shape>
          <o:OLEObject Type="Embed" ProgID="Equation.DSMT4" ShapeID="_x0000_i1072" DrawAspect="Content" ObjectID="_1480942928" r:id="rId120"/>
        </w:object>
      </w:r>
      <w:r w:rsidR="00BD28B7" w:rsidRPr="00BD28B7">
        <w:rPr>
          <w:rFonts w:hint="eastAsia"/>
          <w:sz w:val="32"/>
          <w:szCs w:val="32"/>
        </w:rPr>
        <w:t>为</w:t>
      </w:r>
      <w:r w:rsidR="00BD28B7" w:rsidRPr="00BD28B7">
        <w:rPr>
          <w:rFonts w:hint="eastAsia"/>
          <w:sz w:val="32"/>
          <w:szCs w:val="32"/>
        </w:rPr>
        <w:t>Givens</w:t>
      </w:r>
      <w:r w:rsidR="00BD28B7" w:rsidRPr="00BD28B7">
        <w:rPr>
          <w:rFonts w:hint="eastAsia"/>
          <w:sz w:val="32"/>
          <w:szCs w:val="32"/>
        </w:rPr>
        <w:t>平面旋转矩阵。当</w:t>
      </w:r>
      <w:r w:rsidR="00BD28B7" w:rsidRPr="00BD28B7">
        <w:rPr>
          <w:sz w:val="32"/>
          <w:szCs w:val="32"/>
        </w:rPr>
        <w:object w:dxaOrig="720" w:dyaOrig="279">
          <v:shape id="_x0000_i1073" type="#_x0000_t75" style="width:36pt;height:14.25pt" o:ole="">
            <v:imagedata r:id="rId121" o:title=""/>
          </v:shape>
          <o:OLEObject Type="Embed" ProgID="Equation.DSMT4" ShapeID="_x0000_i1073" DrawAspect="Content" ObjectID="_1480942929" r:id="rId122"/>
        </w:object>
      </w:r>
      <w:r w:rsidR="00BD28B7" w:rsidRPr="00BD28B7">
        <w:rPr>
          <w:rFonts w:hint="eastAsia"/>
          <w:sz w:val="32"/>
          <w:szCs w:val="32"/>
        </w:rPr>
        <w:t>时，可以证明</w:t>
      </w:r>
      <w:r w:rsidR="00BD28B7" w:rsidRPr="00BD28B7">
        <w:rPr>
          <w:sz w:val="32"/>
          <w:szCs w:val="32"/>
        </w:rPr>
        <w:object w:dxaOrig="1820" w:dyaOrig="320">
          <v:shape id="_x0000_i1074" type="#_x0000_t75" style="width:90.75pt;height:15.75pt" o:ole="">
            <v:imagedata r:id="rId123" o:title=""/>
          </v:shape>
          <o:OLEObject Type="Embed" ProgID="Equation.DSMT4" ShapeID="_x0000_i1074" DrawAspect="Content" ObjectID="_1480942930" r:id="rId124"/>
        </w:object>
      </w:r>
      <w:r w:rsidR="00BD28B7">
        <w:rPr>
          <w:rFonts w:hint="eastAsia"/>
          <w:sz w:val="32"/>
          <w:szCs w:val="32"/>
        </w:rPr>
        <w:t>。</w:t>
      </w:r>
    </w:p>
    <w:p w:rsidR="006048F3" w:rsidRPr="006048F3" w:rsidRDefault="006048F3" w:rsidP="006048F3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6048F3">
        <w:rPr>
          <w:rFonts w:hint="eastAsia"/>
          <w:sz w:val="32"/>
          <w:szCs w:val="32"/>
        </w:rPr>
        <w:t>循环</w:t>
      </w:r>
      <w:r w:rsidRPr="006048F3">
        <w:rPr>
          <w:rFonts w:hint="eastAsia"/>
          <w:sz w:val="32"/>
          <w:szCs w:val="32"/>
        </w:rPr>
        <w:t>Jacobi</w:t>
      </w:r>
      <w:r w:rsidRPr="006048F3">
        <w:rPr>
          <w:rFonts w:hint="eastAsia"/>
          <w:sz w:val="32"/>
          <w:szCs w:val="32"/>
        </w:rPr>
        <w:t>方法</w:t>
      </w:r>
    </w:p>
    <w:p w:rsidR="006048F3" w:rsidRDefault="006048F3" w:rsidP="006048F3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循环的</w:t>
      </w:r>
      <w:r>
        <w:rPr>
          <w:rFonts w:hint="eastAsia"/>
          <w:sz w:val="32"/>
          <w:szCs w:val="32"/>
        </w:rPr>
        <w:t>Jacobi</w:t>
      </w:r>
      <w:r>
        <w:rPr>
          <w:rFonts w:hint="eastAsia"/>
          <w:sz w:val="32"/>
          <w:szCs w:val="32"/>
        </w:rPr>
        <w:t>方法，是对古典</w:t>
      </w:r>
      <w:r>
        <w:rPr>
          <w:rFonts w:hint="eastAsia"/>
          <w:sz w:val="32"/>
          <w:szCs w:val="32"/>
        </w:rPr>
        <w:t>Jacobi</w:t>
      </w:r>
      <w:r>
        <w:rPr>
          <w:rFonts w:hint="eastAsia"/>
          <w:sz w:val="32"/>
          <w:szCs w:val="32"/>
        </w:rPr>
        <w:t>方法的一个改进，古典的</w:t>
      </w:r>
      <w:r>
        <w:rPr>
          <w:rFonts w:hint="eastAsia"/>
          <w:sz w:val="32"/>
          <w:szCs w:val="32"/>
        </w:rPr>
        <w:t>Jacobi</w:t>
      </w:r>
      <w:r>
        <w:rPr>
          <w:rFonts w:hint="eastAsia"/>
          <w:sz w:val="32"/>
          <w:szCs w:val="32"/>
        </w:rPr>
        <w:t>方法需要旋转主元的全局搜索，而循环的</w:t>
      </w:r>
      <w:r>
        <w:rPr>
          <w:rFonts w:hint="eastAsia"/>
          <w:sz w:val="32"/>
          <w:szCs w:val="32"/>
        </w:rPr>
        <w:t>Jacobi</w:t>
      </w:r>
      <w:r>
        <w:rPr>
          <w:rFonts w:hint="eastAsia"/>
          <w:sz w:val="32"/>
          <w:szCs w:val="32"/>
        </w:rPr>
        <w:t>方法直接对矩阵的所有非对角元素，依次进行</w:t>
      </w:r>
      <w:r w:rsidRPr="006048F3">
        <w:rPr>
          <w:sz w:val="32"/>
          <w:szCs w:val="32"/>
        </w:rPr>
        <w:object w:dxaOrig="820" w:dyaOrig="620">
          <v:shape id="_x0000_i1075" type="#_x0000_t75" style="width:41.25pt;height:30.75pt" o:ole="">
            <v:imagedata r:id="rId125" o:title=""/>
          </v:shape>
          <o:OLEObject Type="Embed" ProgID="Equation.DSMT4" ShapeID="_x0000_i1075" DrawAspect="Content" ObjectID="_1480942931" r:id="rId126"/>
        </w:object>
      </w:r>
      <w:r w:rsidRPr="006048F3">
        <w:rPr>
          <w:rFonts w:hint="eastAsia"/>
          <w:sz w:val="32"/>
          <w:szCs w:val="32"/>
        </w:rPr>
        <w:t>次</w:t>
      </w:r>
      <w:r w:rsidRPr="006048F3">
        <w:rPr>
          <w:rFonts w:hint="eastAsia"/>
          <w:sz w:val="32"/>
          <w:szCs w:val="32"/>
        </w:rPr>
        <w:t>Jacobi</w:t>
      </w:r>
      <w:r w:rsidRPr="006048F3">
        <w:rPr>
          <w:rFonts w:hint="eastAsia"/>
          <w:sz w:val="32"/>
          <w:szCs w:val="32"/>
        </w:rPr>
        <w:t>旋转</w:t>
      </w:r>
      <w:r>
        <w:rPr>
          <w:rFonts w:hint="eastAsia"/>
          <w:sz w:val="32"/>
          <w:szCs w:val="32"/>
        </w:rPr>
        <w:t>。</w:t>
      </w:r>
    </w:p>
    <w:p w:rsidR="00391FCA" w:rsidRPr="00391FCA" w:rsidRDefault="00391FCA" w:rsidP="00391FCA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proofErr w:type="gramStart"/>
      <w:r w:rsidRPr="00391FCA">
        <w:rPr>
          <w:rFonts w:hint="eastAsia"/>
          <w:sz w:val="32"/>
          <w:szCs w:val="32"/>
        </w:rPr>
        <w:t>阀值</w:t>
      </w:r>
      <w:proofErr w:type="gramEnd"/>
      <w:r w:rsidRPr="00391FCA">
        <w:rPr>
          <w:rFonts w:hint="eastAsia"/>
          <w:sz w:val="32"/>
          <w:szCs w:val="32"/>
        </w:rPr>
        <w:t>Jacobi</w:t>
      </w:r>
      <w:r w:rsidRPr="00391FCA">
        <w:rPr>
          <w:rFonts w:hint="eastAsia"/>
          <w:sz w:val="32"/>
          <w:szCs w:val="32"/>
        </w:rPr>
        <w:t>方法</w:t>
      </w:r>
    </w:p>
    <w:p w:rsidR="00391FCA" w:rsidRDefault="00391FCA" w:rsidP="00391FCA">
      <w:pPr>
        <w:ind w:left="42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阀值</w:t>
      </w:r>
      <w:proofErr w:type="gramEnd"/>
      <w:r>
        <w:rPr>
          <w:rFonts w:hint="eastAsia"/>
          <w:sz w:val="32"/>
          <w:szCs w:val="32"/>
        </w:rPr>
        <w:t>Jacobi</w:t>
      </w:r>
      <w:r>
        <w:rPr>
          <w:rFonts w:hint="eastAsia"/>
          <w:sz w:val="32"/>
          <w:szCs w:val="32"/>
        </w:rPr>
        <w:t>方法是在循环</w:t>
      </w:r>
      <w:r>
        <w:rPr>
          <w:rFonts w:hint="eastAsia"/>
          <w:sz w:val="32"/>
          <w:szCs w:val="32"/>
        </w:rPr>
        <w:t>Jacobi</w:t>
      </w:r>
      <w:r>
        <w:rPr>
          <w:rFonts w:hint="eastAsia"/>
          <w:sz w:val="32"/>
          <w:szCs w:val="32"/>
        </w:rPr>
        <w:t>方法的改进。设定一个初始的阀值</w:t>
      </w:r>
      <w:r w:rsidRPr="00800353">
        <w:rPr>
          <w:position w:val="-6"/>
        </w:rPr>
        <w:object w:dxaOrig="240" w:dyaOrig="220">
          <v:shape id="_x0000_i1076" type="#_x0000_t75" style="width:12pt;height:11.25pt" o:ole="">
            <v:imagedata r:id="rId127" o:title=""/>
          </v:shape>
          <o:OLEObject Type="Embed" ProgID="Equation.DSMT4" ShapeID="_x0000_i1076" DrawAspect="Content" ObjectID="_1480942932" r:id="rId128"/>
        </w:object>
      </w:r>
      <w:r>
        <w:rPr>
          <w:rFonts w:hint="eastAsia"/>
        </w:rPr>
        <w:t>，</w:t>
      </w:r>
      <w:r w:rsidRPr="00391FCA">
        <w:rPr>
          <w:rFonts w:hint="eastAsia"/>
          <w:sz w:val="32"/>
          <w:szCs w:val="32"/>
        </w:rPr>
        <w:t>然后逐步设置阀值，直至达到机器精度或用户要求为止，即</w:t>
      </w:r>
      <w:r w:rsidRPr="00391FCA">
        <w:rPr>
          <w:sz w:val="32"/>
          <w:szCs w:val="32"/>
        </w:rPr>
        <w:object w:dxaOrig="1219" w:dyaOrig="360">
          <v:shape id="_x0000_i1077" type="#_x0000_t75" style="width:60.75pt;height:18pt" o:ole="">
            <v:imagedata r:id="rId129" o:title=""/>
          </v:shape>
          <o:OLEObject Type="Embed" ProgID="Equation.DSMT4" ShapeID="_x0000_i1077" DrawAspect="Content" ObjectID="_1480942933" r:id="rId130"/>
        </w:object>
      </w:r>
      <w:r w:rsidRPr="00391FCA">
        <w:rPr>
          <w:rFonts w:hint="eastAsia"/>
          <w:sz w:val="32"/>
          <w:szCs w:val="32"/>
        </w:rPr>
        <w:t>，</w:t>
      </w:r>
      <w:r w:rsidRPr="00391FCA">
        <w:rPr>
          <w:sz w:val="32"/>
          <w:szCs w:val="32"/>
        </w:rPr>
        <w:object w:dxaOrig="1160" w:dyaOrig="320">
          <v:shape id="_x0000_i1078" type="#_x0000_t75" style="width:57.75pt;height:15.75pt" o:ole="">
            <v:imagedata r:id="rId131" o:title=""/>
          </v:shape>
          <o:OLEObject Type="Embed" ProgID="Equation.DSMT4" ShapeID="_x0000_i1078" DrawAspect="Content" ObjectID="_1480942934" r:id="rId132"/>
        </w:object>
      </w:r>
      <w:r w:rsidRPr="00391FCA">
        <w:rPr>
          <w:rFonts w:hint="eastAsia"/>
          <w:sz w:val="32"/>
          <w:szCs w:val="32"/>
        </w:rPr>
        <w:t>，当</w:t>
      </w:r>
      <w:r w:rsidRPr="00391FCA">
        <w:rPr>
          <w:sz w:val="32"/>
          <w:szCs w:val="32"/>
        </w:rPr>
        <w:object w:dxaOrig="460" w:dyaOrig="380">
          <v:shape id="_x0000_i1079" type="#_x0000_t75" style="width:23.25pt;height:18.75pt" o:ole="">
            <v:imagedata r:id="rId133" o:title=""/>
          </v:shape>
          <o:OLEObject Type="Embed" ProgID="Equation.DSMT4" ShapeID="_x0000_i1079" DrawAspect="Content" ObjectID="_1480942935" r:id="rId134"/>
        </w:object>
      </w:r>
      <w:r w:rsidRPr="00391FCA">
        <w:rPr>
          <w:rFonts w:hint="eastAsia"/>
          <w:sz w:val="32"/>
          <w:szCs w:val="32"/>
        </w:rPr>
        <w:t>小于设定的阀值时，跳过相应的</w:t>
      </w:r>
      <w:r w:rsidRPr="00391FCA">
        <w:rPr>
          <w:rFonts w:hint="eastAsia"/>
          <w:sz w:val="32"/>
          <w:szCs w:val="32"/>
        </w:rPr>
        <w:t>Jacobi</w:t>
      </w:r>
      <w:r w:rsidRPr="00391FCA">
        <w:rPr>
          <w:rFonts w:hint="eastAsia"/>
          <w:sz w:val="32"/>
          <w:szCs w:val="32"/>
        </w:rPr>
        <w:t>旋转操作，直至所有的非对角线元素均小于给定的阀值时，按照上述规则，重新设立阀值。</w:t>
      </w:r>
    </w:p>
    <w:p w:rsidR="00D47A2C" w:rsidRDefault="00D47A2C" w:rsidP="00D47A2C">
      <w:pPr>
        <w:jc w:val="left"/>
        <w:rPr>
          <w:rFonts w:hint="eastAsia"/>
          <w:sz w:val="44"/>
          <w:szCs w:val="44"/>
        </w:rPr>
      </w:pPr>
      <w:r w:rsidRPr="00D47A2C">
        <w:rPr>
          <w:rFonts w:hint="eastAsia"/>
          <w:sz w:val="44"/>
          <w:szCs w:val="44"/>
        </w:rPr>
        <w:t>实验结果和分析：</w:t>
      </w:r>
    </w:p>
    <w:p w:rsidR="00920F93" w:rsidRDefault="00920F93" w:rsidP="00D47A2C">
      <w:pPr>
        <w:jc w:val="left"/>
        <w:rPr>
          <w:rFonts w:hint="eastAsia"/>
          <w:sz w:val="32"/>
          <w:szCs w:val="32"/>
        </w:rPr>
      </w:pPr>
      <w:r w:rsidRPr="00920F93">
        <w:rPr>
          <w:rFonts w:hint="eastAsia"/>
          <w:sz w:val="32"/>
          <w:szCs w:val="32"/>
        </w:rPr>
        <w:t>会发现，由于阀值和循环的处理，迭代步数的大幅度下降</w:t>
      </w:r>
      <w:r>
        <w:rPr>
          <w:rFonts w:hint="eastAsia"/>
          <w:sz w:val="32"/>
          <w:szCs w:val="32"/>
        </w:rPr>
        <w:t>。</w:t>
      </w:r>
    </w:p>
    <w:p w:rsidR="006176E2" w:rsidRDefault="006176E2" w:rsidP="00D47A2C">
      <w:pPr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3955733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6E2" w:rsidRDefault="006176E2" w:rsidP="00D47A2C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这是</w:t>
      </w:r>
      <w:r w:rsidR="002D6F94">
        <w:rPr>
          <w:rFonts w:hint="eastAsia"/>
          <w:sz w:val="32"/>
          <w:szCs w:val="32"/>
        </w:rPr>
        <w:t>n=100</w:t>
      </w:r>
      <w:r w:rsidR="002D6F94">
        <w:rPr>
          <w:rFonts w:hint="eastAsia"/>
          <w:sz w:val="32"/>
          <w:szCs w:val="32"/>
        </w:rPr>
        <w:t>时</w:t>
      </w:r>
      <w:r>
        <w:rPr>
          <w:rFonts w:hint="eastAsia"/>
          <w:sz w:val="32"/>
          <w:szCs w:val="32"/>
        </w:rPr>
        <w:t>阀值和循环的</w:t>
      </w:r>
      <w:r>
        <w:rPr>
          <w:rFonts w:hint="eastAsia"/>
          <w:sz w:val="32"/>
          <w:szCs w:val="32"/>
        </w:rPr>
        <w:t>Jacobi</w:t>
      </w:r>
      <w:r>
        <w:rPr>
          <w:rFonts w:hint="eastAsia"/>
          <w:sz w:val="32"/>
          <w:szCs w:val="32"/>
        </w:rPr>
        <w:t>的误差下降曲线</w:t>
      </w:r>
    </w:p>
    <w:p w:rsidR="002D6F94" w:rsidRDefault="002D6F94" w:rsidP="00D47A2C">
      <w:pPr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3955733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F94" w:rsidRDefault="002D6F94" w:rsidP="00D47A2C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而这是</w:t>
      </w:r>
      <w:r w:rsidR="002B503C">
        <w:rPr>
          <w:rFonts w:hint="eastAsia"/>
          <w:sz w:val="32"/>
          <w:szCs w:val="32"/>
        </w:rPr>
        <w:t>n=100</w:t>
      </w:r>
      <w:r w:rsidR="002B503C">
        <w:rPr>
          <w:rFonts w:hint="eastAsia"/>
          <w:sz w:val="32"/>
          <w:szCs w:val="32"/>
        </w:rPr>
        <w:t>时</w:t>
      </w:r>
      <w:r>
        <w:rPr>
          <w:rFonts w:hint="eastAsia"/>
          <w:sz w:val="32"/>
          <w:szCs w:val="32"/>
        </w:rPr>
        <w:t>古典</w:t>
      </w:r>
      <w:r>
        <w:rPr>
          <w:rFonts w:hint="eastAsia"/>
          <w:sz w:val="32"/>
          <w:szCs w:val="32"/>
        </w:rPr>
        <w:t>Jacobi</w:t>
      </w:r>
      <w:r>
        <w:rPr>
          <w:rFonts w:hint="eastAsia"/>
          <w:sz w:val="32"/>
          <w:szCs w:val="32"/>
        </w:rPr>
        <w:t>迭代产生的误差下降曲线，比较</w:t>
      </w:r>
      <w:r>
        <w:rPr>
          <w:rFonts w:hint="eastAsia"/>
          <w:sz w:val="32"/>
          <w:szCs w:val="32"/>
        </w:rPr>
        <w:lastRenderedPageBreak/>
        <w:t>两者的迭代次数，相差的比较巨大。</w:t>
      </w:r>
      <w:r w:rsidR="002B503C">
        <w:rPr>
          <w:rFonts w:hint="eastAsia"/>
          <w:sz w:val="32"/>
          <w:szCs w:val="32"/>
        </w:rPr>
        <w:t>书上说当循环</w:t>
      </w:r>
      <w:r w:rsidR="002B503C">
        <w:rPr>
          <w:rFonts w:hint="eastAsia"/>
          <w:sz w:val="32"/>
          <w:szCs w:val="32"/>
        </w:rPr>
        <w:t>Jacobi</w:t>
      </w:r>
      <w:r w:rsidR="002B503C">
        <w:rPr>
          <w:rFonts w:hint="eastAsia"/>
          <w:sz w:val="32"/>
          <w:szCs w:val="32"/>
        </w:rPr>
        <w:t>方法收敛时，则该方法具有渐进平方收敛速度，此方法的扫描次数和</w:t>
      </w:r>
      <w:proofErr w:type="spellStart"/>
      <w:r w:rsidR="002B503C">
        <w:rPr>
          <w:rFonts w:hint="eastAsia"/>
          <w:sz w:val="32"/>
          <w:szCs w:val="32"/>
        </w:rPr>
        <w:t>logn</w:t>
      </w:r>
      <w:proofErr w:type="spellEnd"/>
      <w:r w:rsidR="002B503C">
        <w:rPr>
          <w:rFonts w:hint="eastAsia"/>
          <w:sz w:val="32"/>
          <w:szCs w:val="32"/>
        </w:rPr>
        <w:t>成正比，从第一幅图可以看出。</w:t>
      </w:r>
    </w:p>
    <w:p w:rsidR="00AA15D9" w:rsidRDefault="00AA15D9" w:rsidP="00D47A2C">
      <w:pPr>
        <w:jc w:val="left"/>
        <w:rPr>
          <w:rFonts w:hint="eastAsia"/>
          <w:sz w:val="32"/>
          <w:szCs w:val="32"/>
        </w:rPr>
      </w:pPr>
    </w:p>
    <w:p w:rsidR="00AA15D9" w:rsidRDefault="00AA15D9" w:rsidP="00AA15D9">
      <w:pPr>
        <w:jc w:val="center"/>
        <w:rPr>
          <w:rFonts w:hint="eastAsia"/>
          <w:sz w:val="44"/>
          <w:szCs w:val="44"/>
        </w:rPr>
      </w:pPr>
      <w:r w:rsidRPr="00AA15D9">
        <w:rPr>
          <w:rFonts w:hint="eastAsia"/>
          <w:sz w:val="44"/>
          <w:szCs w:val="44"/>
        </w:rPr>
        <w:t>第五题</w:t>
      </w:r>
    </w:p>
    <w:p w:rsidR="00AA15D9" w:rsidRDefault="00AA15D9" w:rsidP="00AA15D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44"/>
          <w:szCs w:val="44"/>
        </w:rPr>
        <w:t>题目：</w:t>
      </w:r>
      <w:r w:rsidRPr="00AA15D9">
        <w:rPr>
          <w:sz w:val="32"/>
          <w:szCs w:val="32"/>
        </w:rPr>
        <w:t>用二分法加原点位移反幂法求解在</w:t>
      </w:r>
      <w:r w:rsidRPr="00AA15D9">
        <w:rPr>
          <w:sz w:val="32"/>
          <w:szCs w:val="32"/>
        </w:rPr>
        <w:t>(1,2)</w:t>
      </w:r>
      <w:r w:rsidRPr="00AA15D9">
        <w:rPr>
          <w:sz w:val="32"/>
          <w:szCs w:val="32"/>
        </w:rPr>
        <w:t>间的特征值。</w:t>
      </w:r>
    </w:p>
    <w:p w:rsidR="00BA3D9E" w:rsidRDefault="00BA3D9E" w:rsidP="00FC6B1E">
      <w:pPr>
        <w:jc w:val="left"/>
        <w:rPr>
          <w:rFonts w:hint="eastAsia"/>
          <w:sz w:val="32"/>
          <w:szCs w:val="32"/>
        </w:rPr>
      </w:pPr>
      <w:r w:rsidRPr="00EF5D94">
        <w:rPr>
          <w:rFonts w:hint="eastAsia"/>
          <w:sz w:val="44"/>
          <w:szCs w:val="44"/>
        </w:rPr>
        <w:t>实现过程：</w:t>
      </w:r>
      <w:r>
        <w:rPr>
          <w:rFonts w:hint="eastAsia"/>
          <w:sz w:val="32"/>
          <w:szCs w:val="32"/>
        </w:rPr>
        <w:t>二分法是对实对称三角矩阵</w:t>
      </w:r>
      <w:r w:rsidRPr="00740EF1">
        <w:rPr>
          <w:position w:val="-54"/>
        </w:rPr>
        <w:object w:dxaOrig="1939" w:dyaOrig="1200">
          <v:shape id="_x0000_i1084" type="#_x0000_t75" style="width:96.75pt;height:60pt" o:ole="">
            <v:imagedata r:id="rId137" o:title=""/>
          </v:shape>
          <o:OLEObject Type="Embed" ProgID="Equation.DSMT4" ShapeID="_x0000_i1084" DrawAspect="Content" ObjectID="_1480942936" r:id="rId138"/>
        </w:object>
      </w:r>
      <w:r>
        <w:rPr>
          <w:rFonts w:hint="eastAsia"/>
          <w:sz w:val="32"/>
          <w:szCs w:val="32"/>
        </w:rPr>
        <w:t>进行特征值的计算。</w:t>
      </w:r>
      <w:r w:rsidRPr="00D351C3">
        <w:rPr>
          <w:rFonts w:hint="eastAsia"/>
          <w:sz w:val="32"/>
          <w:szCs w:val="32"/>
        </w:rPr>
        <w:t>定义</w:t>
      </w:r>
      <w:r w:rsidRPr="00D351C3">
        <w:rPr>
          <w:sz w:val="32"/>
          <w:szCs w:val="32"/>
        </w:rPr>
        <w:object w:dxaOrig="700" w:dyaOrig="279">
          <v:shape id="_x0000_i1085" type="#_x0000_t75" style="width:35.25pt;height:14.25pt" o:ole="">
            <v:imagedata r:id="rId139" o:title=""/>
          </v:shape>
          <o:OLEObject Type="Embed" ProgID="Equation.DSMT4" ShapeID="_x0000_i1085" DrawAspect="Content" ObjectID="_1480942937" r:id="rId140"/>
        </w:object>
      </w:r>
      <w:r w:rsidRPr="00D351C3">
        <w:rPr>
          <w:rFonts w:hint="eastAsia"/>
          <w:sz w:val="32"/>
          <w:szCs w:val="32"/>
        </w:rPr>
        <w:t>的</w:t>
      </w:r>
      <w:r w:rsidRPr="00D351C3">
        <w:rPr>
          <w:sz w:val="32"/>
          <w:szCs w:val="32"/>
        </w:rPr>
        <w:object w:dxaOrig="180" w:dyaOrig="200">
          <v:shape id="_x0000_i1086" type="#_x0000_t75" style="width:9pt;height:9.75pt" o:ole="">
            <v:imagedata r:id="rId141" o:title=""/>
          </v:shape>
          <o:OLEObject Type="Embed" ProgID="Equation.DSMT4" ShapeID="_x0000_i1086" DrawAspect="Content" ObjectID="_1480942938" r:id="rId142"/>
        </w:object>
      </w:r>
      <w:r w:rsidRPr="00D351C3">
        <w:rPr>
          <w:rFonts w:hint="eastAsia"/>
          <w:sz w:val="32"/>
          <w:szCs w:val="32"/>
        </w:rPr>
        <w:t>阶顺序主子式为</w:t>
      </w:r>
      <w:r w:rsidRPr="00D351C3">
        <w:rPr>
          <w:sz w:val="32"/>
          <w:szCs w:val="32"/>
        </w:rPr>
        <w:object w:dxaOrig="620" w:dyaOrig="360">
          <v:shape id="_x0000_i1087" type="#_x0000_t75" style="width:30.75pt;height:18pt" o:ole="">
            <v:imagedata r:id="rId143" o:title=""/>
          </v:shape>
          <o:OLEObject Type="Embed" ProgID="Equation.DSMT4" ShapeID="_x0000_i1087" DrawAspect="Content" ObjectID="_1480942939" r:id="rId144"/>
        </w:object>
      </w:r>
      <w:r w:rsidRPr="00D351C3">
        <w:rPr>
          <w:rFonts w:hint="eastAsia"/>
          <w:sz w:val="32"/>
          <w:szCs w:val="32"/>
        </w:rPr>
        <w:t>，它们满足三项递推式</w:t>
      </w:r>
      <w:r w:rsidRPr="00D351C3">
        <w:rPr>
          <w:sz w:val="32"/>
          <w:szCs w:val="32"/>
        </w:rPr>
        <w:object w:dxaOrig="3500" w:dyaOrig="380">
          <v:shape id="_x0000_i1088" type="#_x0000_t75" style="width:174.75pt;height:18.75pt" o:ole="">
            <v:imagedata r:id="rId145" o:title=""/>
          </v:shape>
          <o:OLEObject Type="Embed" ProgID="Equation.DSMT4" ShapeID="_x0000_i1088" DrawAspect="Content" ObjectID="_1480942940" r:id="rId146"/>
        </w:object>
      </w:r>
      <w:r w:rsidR="00D351C3" w:rsidRPr="00D351C3">
        <w:rPr>
          <w:rFonts w:hint="eastAsia"/>
          <w:sz w:val="32"/>
          <w:szCs w:val="32"/>
        </w:rPr>
        <w:t>，其中</w:t>
      </w:r>
      <w:r w:rsidR="00D351C3" w:rsidRPr="00D351C3">
        <w:rPr>
          <w:sz w:val="32"/>
          <w:szCs w:val="32"/>
        </w:rPr>
        <w:object w:dxaOrig="639" w:dyaOrig="360">
          <v:shape id="_x0000_i1089" type="#_x0000_t75" style="width:32.25pt;height:18pt" o:ole="">
            <v:imagedata r:id="rId147" o:title=""/>
          </v:shape>
          <o:OLEObject Type="Embed" ProgID="Equation.DSMT4" ShapeID="_x0000_i1089" DrawAspect="Content" ObjectID="_1480942941" r:id="rId148"/>
        </w:object>
      </w:r>
      <w:r w:rsidR="00D351C3" w:rsidRPr="00D351C3">
        <w:rPr>
          <w:rFonts w:hint="eastAsia"/>
          <w:sz w:val="32"/>
          <w:szCs w:val="32"/>
        </w:rPr>
        <w:t>=1</w:t>
      </w:r>
      <w:r w:rsidR="00D351C3" w:rsidRPr="00D351C3">
        <w:rPr>
          <w:rFonts w:hint="eastAsia"/>
          <w:sz w:val="32"/>
          <w:szCs w:val="32"/>
        </w:rPr>
        <w:t>，</w:t>
      </w:r>
      <w:r w:rsidR="00D351C3" w:rsidRPr="00D351C3">
        <w:rPr>
          <w:sz w:val="32"/>
          <w:szCs w:val="32"/>
        </w:rPr>
        <w:t>用</w:t>
      </w:r>
      <w:r w:rsidR="00D351C3" w:rsidRPr="00740EF1">
        <w:rPr>
          <w:position w:val="-12"/>
        </w:rPr>
        <w:object w:dxaOrig="639" w:dyaOrig="360">
          <v:shape id="_x0000_i1090" type="#_x0000_t75" style="width:32.25pt;height:18pt" o:ole="">
            <v:imagedata r:id="rId149" o:title=""/>
          </v:shape>
          <o:OLEObject Type="Embed" ProgID="Equation.DSMT4" ShapeID="_x0000_i1090" DrawAspect="Content" ObjectID="_1480942942" r:id="rId150"/>
        </w:object>
      </w:r>
      <w:r w:rsidR="00D351C3" w:rsidRPr="00D351C3">
        <w:rPr>
          <w:sz w:val="32"/>
          <w:szCs w:val="32"/>
        </w:rPr>
        <w:t>表示序列</w:t>
      </w:r>
      <w:r w:rsidR="00D351C3" w:rsidRPr="00740EF1">
        <w:rPr>
          <w:position w:val="-12"/>
        </w:rPr>
        <w:object w:dxaOrig="2620" w:dyaOrig="360">
          <v:shape id="_x0000_i1091" type="#_x0000_t75" style="width:131.25pt;height:18pt" o:ole="">
            <v:imagedata r:id="rId151" o:title=""/>
          </v:shape>
          <o:OLEObject Type="Embed" ProgID="Equation.DSMT4" ShapeID="_x0000_i1091" DrawAspect="Content" ObjectID="_1480942943" r:id="rId152"/>
        </w:object>
      </w:r>
      <w:r w:rsidR="00D351C3" w:rsidRPr="00D351C3">
        <w:rPr>
          <w:sz w:val="32"/>
          <w:szCs w:val="32"/>
        </w:rPr>
        <w:t>中相邻两个数中符号相同的数目。对于矩阵</w:t>
      </w:r>
      <w:r w:rsidR="00D351C3">
        <w:rPr>
          <w:rFonts w:hint="eastAsia"/>
          <w:sz w:val="32"/>
          <w:szCs w:val="32"/>
        </w:rPr>
        <w:t>T</w:t>
      </w:r>
      <w:r w:rsidR="00D351C3" w:rsidRPr="00D351C3">
        <w:rPr>
          <w:sz w:val="32"/>
          <w:szCs w:val="32"/>
        </w:rPr>
        <w:t>的任意一个特征值</w:t>
      </w:r>
      <w:r w:rsidR="00D351C3" w:rsidRPr="00740EF1">
        <w:rPr>
          <w:position w:val="-12"/>
        </w:rPr>
        <w:object w:dxaOrig="240" w:dyaOrig="360">
          <v:shape id="_x0000_i1092" type="#_x0000_t75" style="width:12pt;height:18pt" o:ole="">
            <v:imagedata r:id="rId153" o:title=""/>
          </v:shape>
          <o:OLEObject Type="Embed" ProgID="Equation.DSMT4" ShapeID="_x0000_i1092" DrawAspect="Content" ObjectID="_1480942944" r:id="rId154"/>
        </w:object>
      </w:r>
      <w:r w:rsidR="00D351C3" w:rsidRPr="00D351C3">
        <w:rPr>
          <w:sz w:val="32"/>
          <w:szCs w:val="32"/>
        </w:rPr>
        <w:t>都满足</w:t>
      </w:r>
      <w:r w:rsidR="00D0764A" w:rsidRPr="00740EF1">
        <w:rPr>
          <w:position w:val="-12"/>
        </w:rPr>
        <w:object w:dxaOrig="2740" w:dyaOrig="360">
          <v:shape id="_x0000_i1108" type="#_x0000_t75" style="width:137.25pt;height:18pt" o:ole="">
            <v:imagedata r:id="rId155" o:title=""/>
          </v:shape>
          <o:OLEObject Type="Embed" ProgID="Equation.DSMT4" ShapeID="_x0000_i1108" DrawAspect="Content" ObjectID="_1480942945" r:id="rId156"/>
        </w:object>
      </w:r>
      <w:r w:rsidR="00D351C3" w:rsidRPr="00D351C3">
        <w:rPr>
          <w:sz w:val="32"/>
          <w:szCs w:val="32"/>
        </w:rPr>
        <w:t>，于是据此初步锁定根的范围，然后在区间</w:t>
      </w:r>
      <w:r w:rsidR="00D351C3" w:rsidRPr="00D351C3">
        <w:rPr>
          <w:sz w:val="32"/>
          <w:szCs w:val="32"/>
        </w:rPr>
        <w:t>[</w:t>
      </w:r>
      <w:r w:rsidR="00D351C3" w:rsidRPr="00740EF1">
        <w:rPr>
          <w:position w:val="-12"/>
        </w:rPr>
        <w:object w:dxaOrig="499" w:dyaOrig="360">
          <v:shape id="_x0000_i1093" type="#_x0000_t75" style="width:24.75pt;height:18pt" o:ole="">
            <v:imagedata r:id="rId157" o:title=""/>
          </v:shape>
          <o:OLEObject Type="Embed" ProgID="Equation.DSMT4" ShapeID="_x0000_i1093" DrawAspect="Content" ObjectID="_1480942946" r:id="rId158"/>
        </w:object>
      </w:r>
      <w:r w:rsidR="00D351C3">
        <w:rPr>
          <w:rFonts w:hint="eastAsia"/>
          <w:sz w:val="32"/>
          <w:szCs w:val="32"/>
        </w:rPr>
        <w:t>,</w:t>
      </w:r>
      <w:r w:rsidR="00D351C3" w:rsidRPr="00740EF1">
        <w:rPr>
          <w:position w:val="-12"/>
        </w:rPr>
        <w:object w:dxaOrig="499" w:dyaOrig="360">
          <v:shape id="_x0000_i1094" type="#_x0000_t75" style="width:24.75pt;height:18pt" o:ole="">
            <v:imagedata r:id="rId159" o:title=""/>
          </v:shape>
          <o:OLEObject Type="Embed" ProgID="Equation.DSMT4" ShapeID="_x0000_i1094" DrawAspect="Content" ObjectID="_1480942947" r:id="rId160"/>
        </w:object>
      </w:r>
      <w:r w:rsidR="00D351C3" w:rsidRPr="00D351C3">
        <w:rPr>
          <w:sz w:val="32"/>
          <w:szCs w:val="32"/>
        </w:rPr>
        <w:t>]</w:t>
      </w:r>
      <w:r w:rsidR="00D351C3" w:rsidRPr="00D351C3">
        <w:rPr>
          <w:sz w:val="32"/>
          <w:szCs w:val="32"/>
        </w:rPr>
        <w:t>中寻找矩阵</w:t>
      </w:r>
      <w:r w:rsidR="00D351C3">
        <w:rPr>
          <w:rFonts w:hint="eastAsia"/>
          <w:sz w:val="32"/>
          <w:szCs w:val="32"/>
        </w:rPr>
        <w:t>T</w:t>
      </w:r>
      <w:r w:rsidR="00D351C3" w:rsidRPr="00D351C3">
        <w:rPr>
          <w:sz w:val="32"/>
          <w:szCs w:val="32"/>
        </w:rPr>
        <w:t>的特征值。根据如下定理：对于给定的实数</w:t>
      </w:r>
      <w:r w:rsidR="00D351C3" w:rsidRPr="00740EF1">
        <w:rPr>
          <w:position w:val="-6"/>
        </w:rPr>
        <w:object w:dxaOrig="240" w:dyaOrig="220">
          <v:shape id="_x0000_i1095" type="#_x0000_t75" style="width:12pt;height:11.25pt" o:ole="">
            <v:imagedata r:id="rId161" o:title=""/>
          </v:shape>
          <o:OLEObject Type="Embed" ProgID="Equation.DSMT4" ShapeID="_x0000_i1095" DrawAspect="Content" ObjectID="_1480942948" r:id="rId162"/>
        </w:object>
      </w:r>
      <w:r w:rsidR="00D351C3" w:rsidRPr="00D351C3">
        <w:rPr>
          <w:sz w:val="32"/>
          <w:szCs w:val="32"/>
        </w:rPr>
        <w:t>，</w:t>
      </w:r>
      <w:r w:rsidR="00D351C3" w:rsidRPr="00740EF1">
        <w:rPr>
          <w:position w:val="-12"/>
        </w:rPr>
        <w:object w:dxaOrig="620" w:dyaOrig="360">
          <v:shape id="_x0000_i1096" type="#_x0000_t75" style="width:30.75pt;height:18pt" o:ole="">
            <v:imagedata r:id="rId163" o:title=""/>
          </v:shape>
          <o:OLEObject Type="Embed" ProgID="Equation.DSMT4" ShapeID="_x0000_i1096" DrawAspect="Content" ObjectID="_1480942949" r:id="rId164"/>
        </w:object>
      </w:r>
      <w:r w:rsidR="00D351C3" w:rsidRPr="00D351C3">
        <w:rPr>
          <w:sz w:val="32"/>
          <w:szCs w:val="32"/>
        </w:rPr>
        <w:t>恰有</w:t>
      </w:r>
      <w:r w:rsidR="00D351C3" w:rsidRPr="00740EF1">
        <w:rPr>
          <w:position w:val="-12"/>
        </w:rPr>
        <w:object w:dxaOrig="620" w:dyaOrig="360">
          <v:shape id="_x0000_i1097" type="#_x0000_t75" style="width:30.75pt;height:18pt" o:ole="">
            <v:imagedata r:id="rId165" o:title=""/>
          </v:shape>
          <o:OLEObject Type="Embed" ProgID="Equation.DSMT4" ShapeID="_x0000_i1097" DrawAspect="Content" ObjectID="_1480942950" r:id="rId166"/>
        </w:object>
      </w:r>
      <w:proofErr w:type="gramStart"/>
      <w:r w:rsidR="00D351C3" w:rsidRPr="00D351C3">
        <w:rPr>
          <w:sz w:val="32"/>
          <w:szCs w:val="32"/>
        </w:rPr>
        <w:t>个根严格</w:t>
      </w:r>
      <w:proofErr w:type="gramEnd"/>
      <w:r w:rsidR="00D351C3" w:rsidRPr="00D351C3">
        <w:rPr>
          <w:sz w:val="32"/>
          <w:szCs w:val="32"/>
        </w:rPr>
        <w:t>大于</w:t>
      </w:r>
      <w:r w:rsidR="00D351C3" w:rsidRPr="00740EF1">
        <w:rPr>
          <w:position w:val="-6"/>
        </w:rPr>
        <w:object w:dxaOrig="240" w:dyaOrig="220">
          <v:shape id="_x0000_i1098" type="#_x0000_t75" style="width:12pt;height:11.25pt" o:ole="">
            <v:imagedata r:id="rId167" o:title=""/>
          </v:shape>
          <o:OLEObject Type="Embed" ProgID="Equation.DSMT4" ShapeID="_x0000_i1098" DrawAspect="Content" ObjectID="_1480942951" r:id="rId168"/>
        </w:object>
      </w:r>
      <w:r w:rsidR="00D351C3" w:rsidRPr="00D351C3">
        <w:rPr>
          <w:sz w:val="32"/>
          <w:szCs w:val="32"/>
        </w:rPr>
        <w:t>，设</w:t>
      </w:r>
      <w:proofErr w:type="spellStart"/>
      <w:r w:rsidR="00D351C3">
        <w:rPr>
          <w:rFonts w:hint="eastAsia"/>
          <w:sz w:val="32"/>
          <w:szCs w:val="32"/>
        </w:rPr>
        <w:t>a</w:t>
      </w:r>
      <w:proofErr w:type="spellEnd"/>
      <w:r w:rsidR="00D351C3">
        <w:rPr>
          <w:rFonts w:hint="eastAsia"/>
          <w:sz w:val="32"/>
          <w:szCs w:val="32"/>
        </w:rPr>
        <w:t>&lt;b</w:t>
      </w:r>
      <w:r w:rsidR="00D351C3" w:rsidRPr="00D351C3">
        <w:rPr>
          <w:sz w:val="32"/>
          <w:szCs w:val="32"/>
        </w:rPr>
        <w:t>为两个实数，那么由于</w:t>
      </w:r>
      <w:r w:rsidR="00D351C3" w:rsidRPr="00740EF1">
        <w:rPr>
          <w:position w:val="-12"/>
        </w:rPr>
        <w:object w:dxaOrig="1359" w:dyaOrig="360">
          <v:shape id="_x0000_i1099" type="#_x0000_t75" style="width:68.25pt;height:18pt" o:ole="">
            <v:imagedata r:id="rId169" o:title=""/>
          </v:shape>
          <o:OLEObject Type="Embed" ProgID="Equation.DSMT4" ShapeID="_x0000_i1099" DrawAspect="Content" ObjectID="_1480942952" r:id="rId170"/>
        </w:object>
      </w:r>
      <w:r w:rsidR="00D351C3" w:rsidRPr="00D351C3">
        <w:rPr>
          <w:sz w:val="32"/>
          <w:szCs w:val="32"/>
        </w:rPr>
        <w:t>，则</w:t>
      </w:r>
      <w:r w:rsidR="00D351C3" w:rsidRPr="00740EF1">
        <w:rPr>
          <w:position w:val="-12"/>
        </w:rPr>
        <w:object w:dxaOrig="1320" w:dyaOrig="360">
          <v:shape id="_x0000_i1100" type="#_x0000_t75" style="width:66pt;height:18pt" o:ole="">
            <v:imagedata r:id="rId171" o:title=""/>
          </v:shape>
          <o:OLEObject Type="Embed" ProgID="Equation.DSMT4" ShapeID="_x0000_i1100" DrawAspect="Content" ObjectID="_1480942953" r:id="rId172"/>
        </w:object>
      </w:r>
      <w:r w:rsidR="00D351C3" w:rsidRPr="00D351C3">
        <w:rPr>
          <w:sz w:val="32"/>
          <w:szCs w:val="32"/>
        </w:rPr>
        <w:t>恰是矩阵在区间</w:t>
      </w:r>
      <w:r w:rsidR="00D351C3" w:rsidRPr="00D351C3">
        <w:rPr>
          <w:sz w:val="32"/>
          <w:szCs w:val="32"/>
        </w:rPr>
        <w:t>[</w:t>
      </w:r>
      <w:proofErr w:type="spellStart"/>
      <w:r w:rsidR="00D351C3">
        <w:rPr>
          <w:rFonts w:hint="eastAsia"/>
          <w:sz w:val="32"/>
          <w:szCs w:val="32"/>
        </w:rPr>
        <w:t>a,b</w:t>
      </w:r>
      <w:proofErr w:type="spellEnd"/>
      <w:r w:rsidR="00D351C3" w:rsidRPr="00D351C3">
        <w:rPr>
          <w:sz w:val="32"/>
          <w:szCs w:val="32"/>
        </w:rPr>
        <w:t>]</w:t>
      </w:r>
      <w:r w:rsidR="00D351C3" w:rsidRPr="00D351C3">
        <w:rPr>
          <w:sz w:val="32"/>
          <w:szCs w:val="32"/>
        </w:rPr>
        <w:t>中的特征值个数。设</w:t>
      </w:r>
      <w:r w:rsidR="00D351C3" w:rsidRPr="00740EF1">
        <w:rPr>
          <w:position w:val="-12"/>
        </w:rPr>
        <w:object w:dxaOrig="279" w:dyaOrig="360">
          <v:shape id="_x0000_i1104" type="#_x0000_t75" style="width:14.25pt;height:18pt" o:ole="">
            <v:imagedata r:id="rId173" o:title=""/>
          </v:shape>
          <o:OLEObject Type="Embed" ProgID="Equation.DSMT4" ShapeID="_x0000_i1104" DrawAspect="Content" ObjectID="_1480942954" r:id="rId174"/>
        </w:object>
      </w:r>
      <w:r w:rsidR="00D351C3" w:rsidRPr="00D351C3">
        <w:rPr>
          <w:sz w:val="32"/>
          <w:szCs w:val="32"/>
        </w:rPr>
        <w:t>位于区间</w:t>
      </w:r>
      <w:r w:rsidR="00D351C3" w:rsidRPr="00D351C3">
        <w:rPr>
          <w:sz w:val="32"/>
          <w:szCs w:val="32"/>
        </w:rPr>
        <w:t>(</w:t>
      </w:r>
      <w:r w:rsidR="00D351C3" w:rsidRPr="00D351C3">
        <w:rPr>
          <w:rFonts w:ascii="Cambria Math" w:hAnsi="Cambria Math" w:cs="Cambria Math"/>
          <w:sz w:val="32"/>
          <w:szCs w:val="32"/>
        </w:rPr>
        <w:t>𝑎</w:t>
      </w:r>
      <w:r w:rsidR="00D351C3" w:rsidRPr="00D351C3">
        <w:rPr>
          <w:sz w:val="32"/>
          <w:szCs w:val="32"/>
        </w:rPr>
        <w:t>,</w:t>
      </w:r>
      <w:r w:rsidR="00D351C3" w:rsidRPr="00D351C3">
        <w:rPr>
          <w:rFonts w:ascii="Cambria Math" w:hAnsi="Cambria Math" w:cs="Cambria Math"/>
          <w:sz w:val="32"/>
          <w:szCs w:val="32"/>
        </w:rPr>
        <w:t>𝑏</w:t>
      </w:r>
      <w:r w:rsidR="00D351C3" w:rsidRPr="00D351C3">
        <w:rPr>
          <w:sz w:val="32"/>
          <w:szCs w:val="32"/>
        </w:rPr>
        <w:t>]</w:t>
      </w:r>
      <w:r w:rsidR="00D351C3" w:rsidRPr="00D351C3">
        <w:rPr>
          <w:sz w:val="32"/>
          <w:szCs w:val="32"/>
        </w:rPr>
        <w:t>中，取</w:t>
      </w:r>
      <w:r w:rsidR="00D351C3" w:rsidRPr="00D351C3">
        <w:rPr>
          <w:rFonts w:ascii="Cambria Math" w:hAnsi="Cambria Math" w:cs="Cambria Math"/>
          <w:sz w:val="32"/>
          <w:szCs w:val="32"/>
        </w:rPr>
        <w:t>𝑐</w:t>
      </w:r>
      <w:r w:rsidR="00D351C3" w:rsidRPr="00D351C3">
        <w:rPr>
          <w:sz w:val="32"/>
          <w:szCs w:val="32"/>
        </w:rPr>
        <w:t>=</w:t>
      </w:r>
      <w:r w:rsidR="00D351C3">
        <w:rPr>
          <w:rFonts w:hint="eastAsia"/>
          <w:sz w:val="32"/>
          <w:szCs w:val="32"/>
        </w:rPr>
        <w:t>(</w:t>
      </w:r>
      <w:r w:rsidR="00D351C3" w:rsidRPr="00D351C3">
        <w:rPr>
          <w:rFonts w:ascii="Cambria Math" w:hAnsi="Cambria Math" w:cs="Cambria Math"/>
          <w:sz w:val="32"/>
          <w:szCs w:val="32"/>
        </w:rPr>
        <w:t>𝑎</w:t>
      </w:r>
      <w:r w:rsidR="00D351C3" w:rsidRPr="00D351C3">
        <w:rPr>
          <w:sz w:val="32"/>
          <w:szCs w:val="32"/>
        </w:rPr>
        <w:t>+</w:t>
      </w:r>
      <w:r w:rsidR="00D351C3" w:rsidRPr="00D351C3">
        <w:rPr>
          <w:rFonts w:ascii="Cambria Math" w:hAnsi="Cambria Math" w:cs="Cambria Math"/>
          <w:sz w:val="32"/>
          <w:szCs w:val="32"/>
        </w:rPr>
        <w:t>𝑏</w:t>
      </w:r>
      <w:r w:rsidR="00D351C3">
        <w:rPr>
          <w:rFonts w:ascii="Cambria Math" w:hAnsi="Cambria Math" w:cs="Cambria Math" w:hint="eastAsia"/>
          <w:sz w:val="32"/>
          <w:szCs w:val="32"/>
        </w:rPr>
        <w:t>)/</w:t>
      </w:r>
      <w:r w:rsidR="00D351C3" w:rsidRPr="00D351C3">
        <w:rPr>
          <w:sz w:val="32"/>
          <w:szCs w:val="32"/>
        </w:rPr>
        <w:t>2</w:t>
      </w:r>
      <w:r w:rsidR="00D351C3" w:rsidRPr="00D351C3">
        <w:rPr>
          <w:sz w:val="32"/>
          <w:szCs w:val="32"/>
        </w:rPr>
        <w:t>，计算</w:t>
      </w:r>
      <w:r w:rsidR="00D351C3" w:rsidRPr="00740EF1">
        <w:rPr>
          <w:position w:val="-12"/>
        </w:rPr>
        <w:object w:dxaOrig="580" w:dyaOrig="360">
          <v:shape id="_x0000_i1101" type="#_x0000_t75" style="width:29.25pt;height:18pt" o:ole="">
            <v:imagedata r:id="rId175" o:title=""/>
          </v:shape>
          <o:OLEObject Type="Embed" ProgID="Equation.DSMT4" ShapeID="_x0000_i1101" DrawAspect="Content" ObjectID="_1480942955" r:id="rId176"/>
        </w:object>
      </w:r>
      <w:r w:rsidR="00D351C3" w:rsidRPr="00D351C3">
        <w:rPr>
          <w:sz w:val="32"/>
          <w:szCs w:val="32"/>
        </w:rPr>
        <w:t>，如果</w:t>
      </w:r>
      <w:r w:rsidR="00D351C3" w:rsidRPr="00740EF1">
        <w:rPr>
          <w:position w:val="-12"/>
        </w:rPr>
        <w:object w:dxaOrig="580" w:dyaOrig="360">
          <v:shape id="_x0000_i1102" type="#_x0000_t75" style="width:29.25pt;height:18pt" o:ole="">
            <v:imagedata r:id="rId177" o:title=""/>
          </v:shape>
          <o:OLEObject Type="Embed" ProgID="Equation.DSMT4" ShapeID="_x0000_i1102" DrawAspect="Content" ObjectID="_1480942956" r:id="rId178"/>
        </w:object>
      </w:r>
      <w:r w:rsidR="00D351C3">
        <w:rPr>
          <w:rFonts w:hint="eastAsia"/>
        </w:rPr>
        <w:t>&lt;</w:t>
      </w:r>
      <w:r w:rsidR="00D351C3" w:rsidRPr="00740EF1">
        <w:rPr>
          <w:position w:val="-12"/>
        </w:rPr>
        <w:object w:dxaOrig="600" w:dyaOrig="360">
          <v:shape id="_x0000_i1103" type="#_x0000_t75" style="width:30pt;height:18pt" o:ole="">
            <v:imagedata r:id="rId179" o:title=""/>
          </v:shape>
          <o:OLEObject Type="Embed" ProgID="Equation.DSMT4" ShapeID="_x0000_i1103" DrawAspect="Content" ObjectID="_1480942957" r:id="rId180"/>
        </w:object>
      </w:r>
      <w:r w:rsidR="00D351C3" w:rsidRPr="00D351C3">
        <w:rPr>
          <w:sz w:val="32"/>
          <w:szCs w:val="32"/>
        </w:rPr>
        <w:t>，则</w:t>
      </w:r>
      <w:r w:rsidR="00D351C3" w:rsidRPr="00740EF1">
        <w:rPr>
          <w:position w:val="-12"/>
        </w:rPr>
        <w:object w:dxaOrig="279" w:dyaOrig="360">
          <v:shape id="_x0000_i1105" type="#_x0000_t75" style="width:14.25pt;height:18pt" o:ole="">
            <v:imagedata r:id="rId181" o:title=""/>
          </v:shape>
          <o:OLEObject Type="Embed" ProgID="Equation.DSMT4" ShapeID="_x0000_i1105" DrawAspect="Content" ObjectID="_1480942958" r:id="rId182"/>
        </w:object>
      </w:r>
      <w:r w:rsidR="00D351C3" w:rsidRPr="00D351C3">
        <w:rPr>
          <w:rFonts w:ascii="宋体" w:eastAsia="宋体" w:hAnsi="宋体" w:cs="宋体" w:hint="eastAsia"/>
          <w:sz w:val="32"/>
          <w:szCs w:val="32"/>
        </w:rPr>
        <w:t>∈</w:t>
      </w:r>
      <w:r w:rsidR="00D351C3" w:rsidRPr="00D351C3">
        <w:rPr>
          <w:rFonts w:ascii="Calibri" w:hAnsi="Calibri" w:cs="Calibri"/>
          <w:sz w:val="32"/>
          <w:szCs w:val="32"/>
        </w:rPr>
        <w:t>(</w:t>
      </w:r>
      <w:r w:rsidR="00D351C3" w:rsidRPr="00D351C3">
        <w:rPr>
          <w:rFonts w:ascii="Cambria Math" w:hAnsi="Cambria Math" w:cs="Cambria Math"/>
          <w:sz w:val="32"/>
          <w:szCs w:val="32"/>
        </w:rPr>
        <w:t>𝑎</w:t>
      </w:r>
      <w:r w:rsidR="00D351C3" w:rsidRPr="00D351C3">
        <w:rPr>
          <w:sz w:val="32"/>
          <w:szCs w:val="32"/>
        </w:rPr>
        <w:t>,</w:t>
      </w:r>
      <w:r w:rsidR="00D351C3" w:rsidRPr="00D351C3">
        <w:rPr>
          <w:rFonts w:ascii="Cambria Math" w:hAnsi="Cambria Math" w:cs="Cambria Math"/>
          <w:sz w:val="32"/>
          <w:szCs w:val="32"/>
        </w:rPr>
        <w:t>𝑐</w:t>
      </w:r>
      <w:r w:rsidR="00D351C3" w:rsidRPr="00D351C3">
        <w:rPr>
          <w:sz w:val="32"/>
          <w:szCs w:val="32"/>
        </w:rPr>
        <w:t>]</w:t>
      </w:r>
      <w:r w:rsidR="00D351C3" w:rsidRPr="00D351C3">
        <w:rPr>
          <w:sz w:val="32"/>
          <w:szCs w:val="32"/>
        </w:rPr>
        <w:t>，反之则</w:t>
      </w:r>
      <w:r w:rsidR="00D351C3" w:rsidRPr="00740EF1">
        <w:rPr>
          <w:position w:val="-12"/>
        </w:rPr>
        <w:object w:dxaOrig="279" w:dyaOrig="360">
          <v:shape id="_x0000_i1106" type="#_x0000_t75" style="width:14.25pt;height:18pt" o:ole="">
            <v:imagedata r:id="rId183" o:title=""/>
          </v:shape>
          <o:OLEObject Type="Embed" ProgID="Equation.DSMT4" ShapeID="_x0000_i1106" DrawAspect="Content" ObjectID="_1480942959" r:id="rId184"/>
        </w:object>
      </w:r>
      <w:r w:rsidR="00D351C3" w:rsidRPr="00D351C3">
        <w:rPr>
          <w:rFonts w:ascii="宋体" w:eastAsia="宋体" w:hAnsi="宋体" w:cs="宋体" w:hint="eastAsia"/>
          <w:sz w:val="32"/>
          <w:szCs w:val="32"/>
        </w:rPr>
        <w:t>∈</w:t>
      </w:r>
      <w:r w:rsidR="00D351C3" w:rsidRPr="00D351C3">
        <w:rPr>
          <w:rFonts w:ascii="Calibri" w:hAnsi="Calibri" w:cs="Calibri"/>
          <w:sz w:val="32"/>
          <w:szCs w:val="32"/>
        </w:rPr>
        <w:t>(</w:t>
      </w:r>
      <w:r w:rsidR="00D351C3" w:rsidRPr="00D351C3">
        <w:rPr>
          <w:rFonts w:ascii="Cambria Math" w:hAnsi="Cambria Math" w:cs="Cambria Math"/>
          <w:sz w:val="32"/>
          <w:szCs w:val="32"/>
        </w:rPr>
        <w:t>𝑐</w:t>
      </w:r>
      <w:r w:rsidR="00D351C3" w:rsidRPr="00D351C3">
        <w:rPr>
          <w:sz w:val="32"/>
          <w:szCs w:val="32"/>
        </w:rPr>
        <w:t>,</w:t>
      </w:r>
      <w:r w:rsidR="00D351C3" w:rsidRPr="00D351C3">
        <w:rPr>
          <w:rFonts w:ascii="Cambria Math" w:hAnsi="Cambria Math" w:cs="Cambria Math"/>
          <w:sz w:val="32"/>
          <w:szCs w:val="32"/>
        </w:rPr>
        <w:t>𝑏</w:t>
      </w:r>
      <w:r w:rsidR="00D351C3" w:rsidRPr="00D351C3">
        <w:rPr>
          <w:sz w:val="32"/>
          <w:szCs w:val="32"/>
        </w:rPr>
        <w:t>]</w:t>
      </w:r>
      <w:r w:rsidR="00D351C3" w:rsidRPr="00D351C3">
        <w:rPr>
          <w:sz w:val="32"/>
          <w:szCs w:val="32"/>
        </w:rPr>
        <w:t>。再对区间二分，直到最后区间长度小于预先给定的精度控制量，便取最后区间的中点作为</w:t>
      </w:r>
      <w:r w:rsidR="00B03059" w:rsidRPr="00740EF1">
        <w:rPr>
          <w:position w:val="-12"/>
        </w:rPr>
        <w:object w:dxaOrig="279" w:dyaOrig="360">
          <v:shape id="_x0000_i1107" type="#_x0000_t75" style="width:14.25pt;height:18pt" o:ole="">
            <v:imagedata r:id="rId185" o:title=""/>
          </v:shape>
          <o:OLEObject Type="Embed" ProgID="Equation.DSMT4" ShapeID="_x0000_i1107" DrawAspect="Content" ObjectID="_1480942960" r:id="rId186"/>
        </w:object>
      </w:r>
      <w:r w:rsidR="00D351C3" w:rsidRPr="00D351C3">
        <w:rPr>
          <w:sz w:val="32"/>
          <w:szCs w:val="32"/>
        </w:rPr>
        <w:t>的近似值。</w:t>
      </w:r>
    </w:p>
    <w:p w:rsidR="00DE434F" w:rsidRDefault="00DE434F" w:rsidP="00FC6B1E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在本次实验中，我们先用二分法确定粗糙的特征值，然后再利用原点位移反幂法进行调整，使其更加精确。</w:t>
      </w:r>
    </w:p>
    <w:p w:rsidR="00EF5D94" w:rsidRPr="00EF5D94" w:rsidRDefault="00EF5D94" w:rsidP="00FC6B1E">
      <w:pPr>
        <w:jc w:val="left"/>
        <w:rPr>
          <w:rFonts w:hint="eastAsia"/>
          <w:sz w:val="44"/>
          <w:szCs w:val="44"/>
        </w:rPr>
      </w:pPr>
      <w:r w:rsidRPr="00EF5D94">
        <w:rPr>
          <w:rFonts w:hint="eastAsia"/>
          <w:sz w:val="44"/>
          <w:szCs w:val="44"/>
        </w:rPr>
        <w:lastRenderedPageBreak/>
        <w:t>实验结果和分析：</w:t>
      </w:r>
    </w:p>
    <w:p w:rsidR="0071733D" w:rsidRDefault="00975E6C" w:rsidP="00AA15D9">
      <w:pPr>
        <w:jc w:val="left"/>
        <w:rPr>
          <w:rFonts w:hint="eastAsia"/>
          <w:sz w:val="32"/>
          <w:szCs w:val="32"/>
        </w:rPr>
      </w:pPr>
      <w:r w:rsidRPr="00740EF1">
        <w:rPr>
          <w:position w:val="-12"/>
        </w:rPr>
        <w:object w:dxaOrig="380" w:dyaOrig="360">
          <v:shape id="_x0000_i1109" type="#_x0000_t75" style="width:18.75pt;height:18pt" o:ole="">
            <v:imagedata r:id="rId187" o:title=""/>
          </v:shape>
          <o:OLEObject Type="Embed" ProgID="Equation.DSMT4" ShapeID="_x0000_i1109" DrawAspect="Content" ObjectID="_1480942961" r:id="rId188"/>
        </w:object>
      </w:r>
      <w:r w:rsidR="00D0764A" w:rsidRPr="00975E6C">
        <w:rPr>
          <w:sz w:val="32"/>
          <w:szCs w:val="32"/>
        </w:rPr>
        <w:t>的特征值</w:t>
      </w:r>
      <w:r w:rsidR="00D0764A" w:rsidRPr="00975E6C">
        <w:rPr>
          <w:sz w:val="32"/>
          <w:szCs w:val="32"/>
        </w:rPr>
        <w:t xml:space="preserve">=( </w:t>
      </w:r>
    </w:p>
    <w:p w:rsidR="0071733D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1.96889637615930 </w:t>
      </w:r>
    </w:p>
    <w:p w:rsidR="0071733D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1.90671921922517 </w:t>
      </w:r>
    </w:p>
    <w:p w:rsidR="0071733D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1.84463230542199 </w:t>
      </w:r>
    </w:p>
    <w:p w:rsidR="0071733D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1.78269569982905 </w:t>
      </w:r>
    </w:p>
    <w:p w:rsidR="0071733D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1.72096932211215 </w:t>
      </w:r>
    </w:p>
    <w:p w:rsidR="0071733D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1.65951288855520 </w:t>
      </w:r>
    </w:p>
    <w:p w:rsidR="0071733D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1.59838585428856 </w:t>
      </w:r>
    </w:p>
    <w:p w:rsidR="0071733D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1.53764735577006 </w:t>
      </w:r>
    </w:p>
    <w:p w:rsidR="0071733D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1.47735615357428 </w:t>
      </w:r>
    </w:p>
    <w:p w:rsidR="0071733D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1.41757057554550 </w:t>
      </w:r>
    </w:p>
    <w:p w:rsidR="0071733D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1.35834823244260 </w:t>
      </w:r>
    </w:p>
    <w:p w:rsidR="0071733D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1.29974710161722 </w:t>
      </w:r>
    </w:p>
    <w:p w:rsidR="0071733D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1.24182319231924 </w:t>
      </w:r>
    </w:p>
    <w:p w:rsidR="0071733D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1.18463277011662 </w:t>
      </w:r>
    </w:p>
    <w:p w:rsidR="0071733D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1.12823149087300 </w:t>
      </w:r>
    </w:p>
    <w:p w:rsidR="0071733D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1.07267293602935 </w:t>
      </w:r>
    </w:p>
    <w:p w:rsidR="00D0764A" w:rsidRPr="00975E6C" w:rsidRDefault="00D0764A" w:rsidP="00AA15D9">
      <w:pPr>
        <w:jc w:val="left"/>
        <w:rPr>
          <w:rFonts w:hint="eastAsia"/>
          <w:sz w:val="32"/>
          <w:szCs w:val="32"/>
        </w:rPr>
      </w:pPr>
      <w:proofErr w:type="gramStart"/>
      <w:r w:rsidRPr="00975E6C">
        <w:rPr>
          <w:sz w:val="32"/>
          <w:szCs w:val="32"/>
        </w:rPr>
        <w:t>1.01801183805336 )</w:t>
      </w:r>
      <w:proofErr w:type="gramEnd"/>
      <w:r w:rsidRPr="00975E6C">
        <w:rPr>
          <w:sz w:val="32"/>
          <w:szCs w:val="32"/>
        </w:rPr>
        <w:t xml:space="preserve"> </w:t>
      </w:r>
    </w:p>
    <w:p w:rsidR="00E22A94" w:rsidRDefault="00975E6C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object w:dxaOrig="360" w:dyaOrig="360">
          <v:shape id="_x0000_i1110" type="#_x0000_t75" style="width:18pt;height:18pt" o:ole="">
            <v:imagedata r:id="rId189" o:title=""/>
          </v:shape>
          <o:OLEObject Type="Embed" ProgID="Equation.DSMT4" ShapeID="_x0000_i1110" DrawAspect="Content" ObjectID="_1480942962" r:id="rId190"/>
        </w:object>
      </w:r>
      <w:r w:rsidR="00D0764A" w:rsidRPr="00975E6C">
        <w:rPr>
          <w:sz w:val="32"/>
          <w:szCs w:val="32"/>
        </w:rPr>
        <w:t>的特征值</w:t>
      </w:r>
      <w:r w:rsidR="00D0764A" w:rsidRPr="00975E6C">
        <w:rPr>
          <w:sz w:val="32"/>
          <w:szCs w:val="32"/>
        </w:rPr>
        <w:t>=</w:t>
      </w:r>
      <w:r w:rsidR="00E22A94">
        <w:rPr>
          <w:rFonts w:hint="eastAsia"/>
          <w:sz w:val="32"/>
          <w:szCs w:val="32"/>
        </w:rPr>
        <w:t>(</w:t>
      </w:r>
    </w:p>
    <w:p w:rsidR="00E22A94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>1.93840988288766</w:t>
      </w:r>
    </w:p>
    <w:p w:rsidR="00E22A94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1.87687818773211 </w:t>
      </w:r>
    </w:p>
    <w:p w:rsidR="00E22A94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lastRenderedPageBreak/>
        <w:t>1.81546328107340</w:t>
      </w:r>
    </w:p>
    <w:p w:rsidR="00E22A94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1.75422341867057 </w:t>
      </w:r>
    </w:p>
    <w:p w:rsidR="00E22A94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1.69321669024263 </w:t>
      </w:r>
    </w:p>
    <w:p w:rsidR="00E22A94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1.63250096436686 </w:t>
      </w:r>
    </w:p>
    <w:p w:rsidR="00E22A94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1.57213383358701 </w:t>
      </w:r>
    </w:p>
    <w:p w:rsidR="00E22A94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1.51217255978325 </w:t>
      </w:r>
    </w:p>
    <w:p w:rsidR="00E22A94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1.45267401985583 </w:t>
      </w:r>
    </w:p>
    <w:p w:rsidR="00E22A94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1.39369465177391 </w:t>
      </w:r>
    </w:p>
    <w:p w:rsidR="00E22A94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1.33529040104068 </w:t>
      </w:r>
    </w:p>
    <w:p w:rsidR="00E22A94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1.27751666762569 </w:t>
      </w:r>
    </w:p>
    <w:p w:rsidR="00E22A94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1.22042825341464 </w:t>
      </w:r>
    </w:p>
    <w:p w:rsidR="00E22A94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1.16407931022643 </w:t>
      </w:r>
    </w:p>
    <w:p w:rsidR="00E22A94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 xml:space="preserve">1.10852328844692 </w:t>
      </w:r>
    </w:p>
    <w:p w:rsidR="00BA3D9E" w:rsidRDefault="00D0764A" w:rsidP="00AA15D9">
      <w:pPr>
        <w:jc w:val="left"/>
        <w:rPr>
          <w:rFonts w:hint="eastAsia"/>
          <w:sz w:val="32"/>
          <w:szCs w:val="32"/>
        </w:rPr>
      </w:pPr>
      <w:r w:rsidRPr="00975E6C">
        <w:rPr>
          <w:sz w:val="32"/>
          <w:szCs w:val="32"/>
        </w:rPr>
        <w:t>1.05381288632798)</w:t>
      </w:r>
    </w:p>
    <w:p w:rsidR="00E056E4" w:rsidRDefault="00E056E4" w:rsidP="00AA15D9">
      <w:pPr>
        <w:jc w:val="left"/>
        <w:rPr>
          <w:rFonts w:hint="eastAsia"/>
          <w:sz w:val="32"/>
          <w:szCs w:val="32"/>
        </w:rPr>
      </w:pPr>
    </w:p>
    <w:p w:rsidR="00E056E4" w:rsidRDefault="00E056E4" w:rsidP="00E056E4">
      <w:pPr>
        <w:jc w:val="center"/>
        <w:rPr>
          <w:rFonts w:hint="eastAsia"/>
          <w:sz w:val="44"/>
          <w:szCs w:val="44"/>
        </w:rPr>
      </w:pPr>
      <w:r w:rsidRPr="00E056E4">
        <w:rPr>
          <w:rFonts w:hint="eastAsia"/>
          <w:sz w:val="44"/>
          <w:szCs w:val="44"/>
        </w:rPr>
        <w:t>第六题</w:t>
      </w:r>
    </w:p>
    <w:p w:rsidR="00E056E4" w:rsidRDefault="00E056E4" w:rsidP="00E056E4">
      <w:pPr>
        <w:pStyle w:val="Default"/>
        <w:rPr>
          <w:rFonts w:hint="eastAsia"/>
          <w:sz w:val="32"/>
          <w:szCs w:val="32"/>
        </w:rPr>
      </w:pPr>
      <w:r>
        <w:rPr>
          <w:rFonts w:hint="eastAsia"/>
          <w:sz w:val="44"/>
          <w:szCs w:val="44"/>
        </w:rPr>
        <w:t>题目：</w:t>
      </w:r>
      <w:r w:rsidRPr="00E056E4">
        <w:rPr>
          <w:sz w:val="32"/>
          <w:szCs w:val="32"/>
        </w:rPr>
        <w:t>阈值</w:t>
      </w:r>
      <w:r w:rsidRPr="00E056E4">
        <w:rPr>
          <w:rFonts w:ascii="Cambria Math" w:hAnsi="Cambria Math" w:cs="Cambria Math"/>
          <w:sz w:val="32"/>
          <w:szCs w:val="32"/>
        </w:rPr>
        <w:t>Jacobi</w:t>
      </w:r>
      <w:r w:rsidRPr="00E056E4">
        <w:rPr>
          <w:sz w:val="32"/>
          <w:szCs w:val="32"/>
        </w:rPr>
        <w:t>方法具有求解小特征值的优势。考虑对称正定矩阵</w:t>
      </w:r>
      <w:r w:rsidRPr="00740EF1">
        <w:rPr>
          <w:position w:val="-52"/>
        </w:rPr>
        <w:object w:dxaOrig="2299" w:dyaOrig="1160">
          <v:shape id="_x0000_i1111" type="#_x0000_t75" style="width:114.75pt;height:57.75pt" o:ole="">
            <v:imagedata r:id="rId191" o:title=""/>
          </v:shape>
          <o:OLEObject Type="Embed" ProgID="Equation.DSMT4" ShapeID="_x0000_i1111" DrawAspect="Content" ObjectID="_1480942963" r:id="rId192"/>
        </w:object>
      </w:r>
      <w:r w:rsidRPr="00E056E4">
        <w:rPr>
          <w:sz w:val="32"/>
          <w:szCs w:val="32"/>
        </w:rPr>
        <w:t>直接计算可知其特征值为</w:t>
      </w:r>
      <w:r w:rsidR="00555862" w:rsidRPr="00740EF1">
        <w:rPr>
          <w:position w:val="-6"/>
        </w:rPr>
        <w:object w:dxaOrig="440" w:dyaOrig="320">
          <v:shape id="_x0000_i1112" type="#_x0000_t75" style="width:21.75pt;height:15.75pt" o:ole="">
            <v:imagedata r:id="rId193" o:title=""/>
          </v:shape>
          <o:OLEObject Type="Embed" ProgID="Equation.DSMT4" ShapeID="_x0000_i1112" DrawAspect="Content" ObjectID="_1480942964" r:id="rId194"/>
        </w:object>
      </w:r>
      <w:r w:rsidRPr="00E056E4">
        <w:rPr>
          <w:sz w:val="32"/>
          <w:szCs w:val="32"/>
        </w:rPr>
        <w:t>，</w:t>
      </w:r>
      <w:r w:rsidRPr="00E056E4">
        <w:rPr>
          <w:rFonts w:ascii="Cambria Math" w:hAnsi="Cambria Math" w:cs="Cambria Math"/>
          <w:sz w:val="32"/>
          <w:szCs w:val="32"/>
        </w:rPr>
        <w:t>9.9×</w:t>
      </w:r>
      <w:r w:rsidR="00555862" w:rsidRPr="00740EF1">
        <w:rPr>
          <w:position w:val="-6"/>
        </w:rPr>
        <w:object w:dxaOrig="420" w:dyaOrig="320">
          <v:shape id="_x0000_i1113" type="#_x0000_t75" style="width:21pt;height:15.75pt" o:ole="">
            <v:imagedata r:id="rId195" o:title=""/>
          </v:shape>
          <o:OLEObject Type="Embed" ProgID="Equation.DSMT4" ShapeID="_x0000_i1113" DrawAspect="Content" ObjectID="_1480942965" r:id="rId196"/>
        </w:object>
      </w:r>
      <w:r w:rsidRPr="00E056E4">
        <w:rPr>
          <w:sz w:val="32"/>
          <w:szCs w:val="32"/>
        </w:rPr>
        <w:t>，</w:t>
      </w:r>
      <w:r w:rsidRPr="00E056E4">
        <w:rPr>
          <w:rFonts w:ascii="Cambria Math" w:hAnsi="Cambria Math" w:cs="Cambria Math"/>
          <w:sz w:val="32"/>
          <w:szCs w:val="32"/>
        </w:rPr>
        <w:t>9.81818×</w:t>
      </w:r>
      <w:r w:rsidR="00555862" w:rsidRPr="00740EF1">
        <w:rPr>
          <w:position w:val="-6"/>
        </w:rPr>
        <w:object w:dxaOrig="440" w:dyaOrig="320">
          <v:shape id="_x0000_i1114" type="#_x0000_t75" style="width:21.75pt;height:15.75pt" o:ole="">
            <v:imagedata r:id="rId197" o:title=""/>
          </v:shape>
          <o:OLEObject Type="Embed" ProgID="Equation.DSMT4" ShapeID="_x0000_i1114" DrawAspect="Content" ObjectID="_1480942966" r:id="rId198"/>
        </w:object>
      </w:r>
      <w:r w:rsidRPr="00E056E4">
        <w:rPr>
          <w:rFonts w:ascii="Cambria Math" w:hAnsi="Cambria Math" w:cs="Cambria Math"/>
          <w:sz w:val="32"/>
          <w:szCs w:val="32"/>
        </w:rPr>
        <w:t>.</w:t>
      </w:r>
      <w:r w:rsidRPr="00E056E4">
        <w:rPr>
          <w:sz w:val="32"/>
          <w:szCs w:val="32"/>
        </w:rPr>
        <w:t>请用阈值</w:t>
      </w:r>
      <w:r w:rsidRPr="00E056E4">
        <w:rPr>
          <w:rFonts w:ascii="Cambria Math" w:hAnsi="Cambria Math" w:cs="Cambria Math"/>
          <w:sz w:val="32"/>
          <w:szCs w:val="32"/>
        </w:rPr>
        <w:t>Jacobi</w:t>
      </w:r>
      <w:r w:rsidRPr="00E056E4">
        <w:rPr>
          <w:sz w:val="32"/>
          <w:szCs w:val="32"/>
        </w:rPr>
        <w:t>方法求解三个特征值。在</w:t>
      </w:r>
      <w:proofErr w:type="spellStart"/>
      <w:r w:rsidRPr="00E056E4">
        <w:rPr>
          <w:rFonts w:ascii="Cambria Math" w:hAnsi="Cambria Math" w:cs="Cambria Math"/>
          <w:sz w:val="32"/>
          <w:szCs w:val="32"/>
        </w:rPr>
        <w:t>Matlab</w:t>
      </w:r>
      <w:proofErr w:type="spellEnd"/>
      <w:r w:rsidRPr="00E056E4">
        <w:rPr>
          <w:sz w:val="32"/>
          <w:szCs w:val="32"/>
        </w:rPr>
        <w:t>中，我们可以利用</w:t>
      </w:r>
      <w:proofErr w:type="spellStart"/>
      <w:r w:rsidRPr="00E056E4">
        <w:rPr>
          <w:rFonts w:ascii="Cambria Math" w:hAnsi="Cambria Math" w:cs="Cambria Math"/>
          <w:sz w:val="32"/>
          <w:szCs w:val="32"/>
        </w:rPr>
        <w:t>eig</w:t>
      </w:r>
      <w:proofErr w:type="spellEnd"/>
      <w:r w:rsidRPr="00E056E4">
        <w:rPr>
          <w:rFonts w:ascii="Cambria Math" w:hAnsi="Cambria Math" w:cs="Cambria Math"/>
          <w:sz w:val="32"/>
          <w:szCs w:val="32"/>
        </w:rPr>
        <w:t>()</w:t>
      </w:r>
      <w:r w:rsidRPr="00E056E4">
        <w:rPr>
          <w:sz w:val="32"/>
          <w:szCs w:val="32"/>
        </w:rPr>
        <w:t>计算矩阵的特征值。请比较它们的数值结果。</w:t>
      </w:r>
    </w:p>
    <w:p w:rsidR="00DF3D29" w:rsidRPr="00DF3D29" w:rsidRDefault="00DF3D29" w:rsidP="00E056E4">
      <w:pPr>
        <w:pStyle w:val="Default"/>
        <w:rPr>
          <w:rFonts w:hint="eastAsia"/>
          <w:sz w:val="32"/>
          <w:szCs w:val="32"/>
        </w:rPr>
      </w:pPr>
      <w:r w:rsidRPr="00DF3D29">
        <w:rPr>
          <w:rFonts w:hint="eastAsia"/>
          <w:sz w:val="32"/>
          <w:szCs w:val="32"/>
        </w:rPr>
        <w:lastRenderedPageBreak/>
        <w:t>实验结果和分析：</w:t>
      </w:r>
    </w:p>
    <w:p w:rsidR="00DF3D29" w:rsidRPr="00DF3D29" w:rsidRDefault="00DF3D29" w:rsidP="00E056E4">
      <w:pPr>
        <w:pStyle w:val="Default"/>
        <w:rPr>
          <w:rFonts w:hint="eastAsia"/>
          <w:sz w:val="32"/>
          <w:szCs w:val="32"/>
        </w:rPr>
      </w:pPr>
      <w:r w:rsidRPr="00DF3D29">
        <w:rPr>
          <w:sz w:val="32"/>
          <w:szCs w:val="32"/>
        </w:rPr>
        <w:object w:dxaOrig="3120" w:dyaOrig="1160">
          <v:shape id="_x0000_i1115" type="#_x0000_t75" style="width:156pt;height:57.75pt" o:ole="">
            <v:imagedata r:id="rId199" o:title=""/>
          </v:shape>
          <o:OLEObject Type="Embed" ProgID="Equation.DSMT4" ShapeID="_x0000_i1115" DrawAspect="Content" ObjectID="_1480942967" r:id="rId200"/>
        </w:object>
      </w:r>
      <w:r w:rsidRPr="00DF3D29">
        <w:rPr>
          <w:rFonts w:hint="eastAsia"/>
          <w:sz w:val="32"/>
          <w:szCs w:val="32"/>
        </w:rPr>
        <w:t>，</w:t>
      </w:r>
    </w:p>
    <w:p w:rsidR="00DF3D29" w:rsidRPr="00DF3D29" w:rsidRDefault="00DF3D29" w:rsidP="00E056E4">
      <w:pPr>
        <w:pStyle w:val="Default"/>
        <w:rPr>
          <w:rFonts w:hint="eastAsia"/>
          <w:sz w:val="32"/>
          <w:szCs w:val="32"/>
        </w:rPr>
      </w:pPr>
      <w:r w:rsidRPr="00DF3D29">
        <w:rPr>
          <w:sz w:val="32"/>
          <w:szCs w:val="32"/>
        </w:rPr>
        <w:object w:dxaOrig="3460" w:dyaOrig="1160">
          <v:shape id="_x0000_i1116" type="#_x0000_t75" style="width:173.25pt;height:57.75pt" o:ole="">
            <v:imagedata r:id="rId201" o:title=""/>
          </v:shape>
          <o:OLEObject Type="Embed" ProgID="Equation.DSMT4" ShapeID="_x0000_i1116" DrawAspect="Content" ObjectID="_1480942968" r:id="rId202"/>
        </w:object>
      </w:r>
    </w:p>
    <w:p w:rsidR="00DF3D29" w:rsidRPr="00DF3D29" w:rsidRDefault="00DF3D29" w:rsidP="00E056E4">
      <w:pPr>
        <w:pStyle w:val="Default"/>
        <w:rPr>
          <w:sz w:val="32"/>
          <w:szCs w:val="32"/>
        </w:rPr>
      </w:pPr>
      <w:r w:rsidRPr="00DF3D29">
        <w:rPr>
          <w:rFonts w:hint="eastAsia"/>
          <w:sz w:val="32"/>
          <w:szCs w:val="32"/>
        </w:rPr>
        <w:t>可以看出内置函数</w:t>
      </w:r>
      <w:proofErr w:type="spellStart"/>
      <w:r w:rsidRPr="00DF3D29">
        <w:rPr>
          <w:rFonts w:hint="eastAsia"/>
          <w:sz w:val="32"/>
          <w:szCs w:val="32"/>
        </w:rPr>
        <w:t>eig</w:t>
      </w:r>
      <w:proofErr w:type="spellEnd"/>
      <w:r w:rsidRPr="00DF3D29">
        <w:rPr>
          <w:rFonts w:hint="eastAsia"/>
          <w:sz w:val="32"/>
          <w:szCs w:val="32"/>
        </w:rPr>
        <w:t>的计算已经错误了。而按照阀值所进行的运算则是正确的。</w:t>
      </w:r>
    </w:p>
    <w:sectPr w:rsidR="00DF3D29" w:rsidRPr="00DF3D29" w:rsidSect="003A1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477" w:rsidRDefault="00B95477" w:rsidP="001C4ABD">
      <w:r>
        <w:separator/>
      </w:r>
    </w:p>
  </w:endnote>
  <w:endnote w:type="continuationSeparator" w:id="0">
    <w:p w:rsidR="00B95477" w:rsidRDefault="00B95477" w:rsidP="001C4A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..ì.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477" w:rsidRDefault="00B95477" w:rsidP="001C4ABD">
      <w:r>
        <w:separator/>
      </w:r>
    </w:p>
  </w:footnote>
  <w:footnote w:type="continuationSeparator" w:id="0">
    <w:p w:rsidR="00B95477" w:rsidRDefault="00B95477" w:rsidP="001C4A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E19BA"/>
    <w:multiLevelType w:val="hybridMultilevel"/>
    <w:tmpl w:val="E4AE63B2"/>
    <w:lvl w:ilvl="0" w:tplc="A0822C1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4ABD"/>
    <w:rsid w:val="000D6A98"/>
    <w:rsid w:val="001423B5"/>
    <w:rsid w:val="00143631"/>
    <w:rsid w:val="00146571"/>
    <w:rsid w:val="00153C27"/>
    <w:rsid w:val="001B6142"/>
    <w:rsid w:val="001C4ABD"/>
    <w:rsid w:val="001C5AC8"/>
    <w:rsid w:val="00204FE7"/>
    <w:rsid w:val="00225D02"/>
    <w:rsid w:val="0025479A"/>
    <w:rsid w:val="0027660D"/>
    <w:rsid w:val="002920F2"/>
    <w:rsid w:val="002B503C"/>
    <w:rsid w:val="002D177E"/>
    <w:rsid w:val="002D5C31"/>
    <w:rsid w:val="002D6F94"/>
    <w:rsid w:val="002E3A48"/>
    <w:rsid w:val="00323982"/>
    <w:rsid w:val="00360978"/>
    <w:rsid w:val="00391FCA"/>
    <w:rsid w:val="00395C8C"/>
    <w:rsid w:val="003A1507"/>
    <w:rsid w:val="003B7BAE"/>
    <w:rsid w:val="003C2AB9"/>
    <w:rsid w:val="003F5B01"/>
    <w:rsid w:val="004062F6"/>
    <w:rsid w:val="00410DC4"/>
    <w:rsid w:val="004207F5"/>
    <w:rsid w:val="00440528"/>
    <w:rsid w:val="004A660F"/>
    <w:rsid w:val="004B0F41"/>
    <w:rsid w:val="004B13DA"/>
    <w:rsid w:val="004F5EB0"/>
    <w:rsid w:val="00540351"/>
    <w:rsid w:val="00555862"/>
    <w:rsid w:val="0059767E"/>
    <w:rsid w:val="005B7C31"/>
    <w:rsid w:val="005C217F"/>
    <w:rsid w:val="005C4217"/>
    <w:rsid w:val="005D62D2"/>
    <w:rsid w:val="005F4490"/>
    <w:rsid w:val="005F6E05"/>
    <w:rsid w:val="006048F3"/>
    <w:rsid w:val="006176E2"/>
    <w:rsid w:val="00644EE3"/>
    <w:rsid w:val="006F392A"/>
    <w:rsid w:val="007050F9"/>
    <w:rsid w:val="0071733D"/>
    <w:rsid w:val="0072609D"/>
    <w:rsid w:val="007408CF"/>
    <w:rsid w:val="007573BF"/>
    <w:rsid w:val="007626A7"/>
    <w:rsid w:val="00790574"/>
    <w:rsid w:val="007E0FBE"/>
    <w:rsid w:val="00806202"/>
    <w:rsid w:val="00816C1F"/>
    <w:rsid w:val="00895FFA"/>
    <w:rsid w:val="00915E79"/>
    <w:rsid w:val="00920F93"/>
    <w:rsid w:val="00944062"/>
    <w:rsid w:val="00975E6C"/>
    <w:rsid w:val="009774B6"/>
    <w:rsid w:val="00987800"/>
    <w:rsid w:val="009C3B20"/>
    <w:rsid w:val="009D690E"/>
    <w:rsid w:val="009F2907"/>
    <w:rsid w:val="00A02DB3"/>
    <w:rsid w:val="00A34D36"/>
    <w:rsid w:val="00A369A2"/>
    <w:rsid w:val="00A642C7"/>
    <w:rsid w:val="00A95FC8"/>
    <w:rsid w:val="00AA15D9"/>
    <w:rsid w:val="00AF3C30"/>
    <w:rsid w:val="00B03059"/>
    <w:rsid w:val="00B47A2E"/>
    <w:rsid w:val="00B945CB"/>
    <w:rsid w:val="00B95155"/>
    <w:rsid w:val="00B95477"/>
    <w:rsid w:val="00BA3D9E"/>
    <w:rsid w:val="00BA472C"/>
    <w:rsid w:val="00BD2740"/>
    <w:rsid w:val="00BD28B7"/>
    <w:rsid w:val="00BF49FF"/>
    <w:rsid w:val="00C00B40"/>
    <w:rsid w:val="00C35E60"/>
    <w:rsid w:val="00C405D7"/>
    <w:rsid w:val="00C963E3"/>
    <w:rsid w:val="00D075FB"/>
    <w:rsid w:val="00D0764A"/>
    <w:rsid w:val="00D22860"/>
    <w:rsid w:val="00D351C3"/>
    <w:rsid w:val="00D47A2C"/>
    <w:rsid w:val="00DA62FD"/>
    <w:rsid w:val="00DE434F"/>
    <w:rsid w:val="00DF3D29"/>
    <w:rsid w:val="00DF6047"/>
    <w:rsid w:val="00E01AAF"/>
    <w:rsid w:val="00E056E4"/>
    <w:rsid w:val="00E10A55"/>
    <w:rsid w:val="00E22A94"/>
    <w:rsid w:val="00E4303D"/>
    <w:rsid w:val="00EF5D94"/>
    <w:rsid w:val="00F3026A"/>
    <w:rsid w:val="00F726C4"/>
    <w:rsid w:val="00F97386"/>
    <w:rsid w:val="00FA2803"/>
    <w:rsid w:val="00FC6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5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4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4A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4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4A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5D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5D02"/>
    <w:rPr>
      <w:sz w:val="18"/>
      <w:szCs w:val="18"/>
    </w:rPr>
  </w:style>
  <w:style w:type="character" w:styleId="a6">
    <w:name w:val="Placeholder Text"/>
    <w:basedOn w:val="a0"/>
    <w:uiPriority w:val="99"/>
    <w:semiHidden/>
    <w:rsid w:val="004F5EB0"/>
    <w:rPr>
      <w:color w:val="808080"/>
    </w:rPr>
  </w:style>
  <w:style w:type="paragraph" w:styleId="a7">
    <w:name w:val="List Paragraph"/>
    <w:basedOn w:val="a"/>
    <w:uiPriority w:val="34"/>
    <w:qFormat/>
    <w:rsid w:val="005C217F"/>
    <w:pPr>
      <w:ind w:firstLineChars="200" w:firstLine="420"/>
    </w:pPr>
  </w:style>
  <w:style w:type="paragraph" w:customStyle="1" w:styleId="Default">
    <w:name w:val="Default"/>
    <w:rsid w:val="00D351C3"/>
    <w:pPr>
      <w:widowControl w:val="0"/>
      <w:autoSpaceDE w:val="0"/>
      <w:autoSpaceDN w:val="0"/>
      <w:adjustRightInd w:val="0"/>
    </w:pPr>
    <w:rPr>
      <w:rFonts w:ascii="KaiTi" w:hAnsi="KaiTi" w:cs="KaiTi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10.emf"/><Relationship Id="rId42" Type="http://schemas.openxmlformats.org/officeDocument/2006/relationships/oleObject" Target="embeddings/oleObject14.bin"/><Relationship Id="rId63" Type="http://schemas.openxmlformats.org/officeDocument/2006/relationships/oleObject" Target="embeddings/oleObject24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0.bin"/><Relationship Id="rId191" Type="http://schemas.openxmlformats.org/officeDocument/2006/relationships/image" Target="media/image94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image" Target="media/image8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4.emf"/><Relationship Id="rId32" Type="http://schemas.openxmlformats.org/officeDocument/2006/relationships/oleObject" Target="embeddings/oleObject9.bin"/><Relationship Id="rId37" Type="http://schemas.openxmlformats.org/officeDocument/2006/relationships/image" Target="media/image19.wmf"/><Relationship Id="rId53" Type="http://schemas.openxmlformats.org/officeDocument/2006/relationships/oleObject" Target="embeddings/oleObject19.bin"/><Relationship Id="rId58" Type="http://schemas.openxmlformats.org/officeDocument/2006/relationships/image" Target="media/image30.wmf"/><Relationship Id="rId74" Type="http://schemas.openxmlformats.org/officeDocument/2006/relationships/oleObject" Target="embeddings/oleObject30.bin"/><Relationship Id="rId79" Type="http://schemas.openxmlformats.org/officeDocument/2006/relationships/image" Target="media/image40.wmf"/><Relationship Id="rId102" Type="http://schemas.openxmlformats.org/officeDocument/2006/relationships/image" Target="media/image48.emf"/><Relationship Id="rId123" Type="http://schemas.openxmlformats.org/officeDocument/2006/relationships/image" Target="media/image59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7.bin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5.bin"/><Relationship Id="rId165" Type="http://schemas.openxmlformats.org/officeDocument/2006/relationships/image" Target="media/image81.wmf"/><Relationship Id="rId181" Type="http://schemas.openxmlformats.org/officeDocument/2006/relationships/image" Target="media/image89.wmf"/><Relationship Id="rId186" Type="http://schemas.openxmlformats.org/officeDocument/2006/relationships/oleObject" Target="embeddings/oleObject88.bin"/><Relationship Id="rId22" Type="http://schemas.openxmlformats.org/officeDocument/2006/relationships/image" Target="media/image11.emf"/><Relationship Id="rId27" Type="http://schemas.openxmlformats.org/officeDocument/2006/relationships/image" Target="media/image14.wmf"/><Relationship Id="rId43" Type="http://schemas.openxmlformats.org/officeDocument/2006/relationships/image" Target="media/image22.wmf"/><Relationship Id="rId48" Type="http://schemas.openxmlformats.org/officeDocument/2006/relationships/image" Target="media/image25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7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3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55" Type="http://schemas.openxmlformats.org/officeDocument/2006/relationships/image" Target="media/image76.wmf"/><Relationship Id="rId171" Type="http://schemas.openxmlformats.org/officeDocument/2006/relationships/image" Target="media/image84.wmf"/><Relationship Id="rId176" Type="http://schemas.openxmlformats.org/officeDocument/2006/relationships/oleObject" Target="embeddings/oleObject83.bin"/><Relationship Id="rId192" Type="http://schemas.openxmlformats.org/officeDocument/2006/relationships/oleObject" Target="embeddings/oleObject91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12" Type="http://schemas.openxmlformats.org/officeDocument/2006/relationships/image" Target="media/image5.emf"/><Relationship Id="rId17" Type="http://schemas.openxmlformats.org/officeDocument/2006/relationships/oleObject" Target="embeddings/oleObject2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59" Type="http://schemas.openxmlformats.org/officeDocument/2006/relationships/oleObject" Target="embeddings/oleObject22.bin"/><Relationship Id="rId103" Type="http://schemas.openxmlformats.org/officeDocument/2006/relationships/image" Target="media/image49.e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2.wmf"/><Relationship Id="rId54" Type="http://schemas.openxmlformats.org/officeDocument/2006/relationships/image" Target="media/image28.wmf"/><Relationship Id="rId70" Type="http://schemas.openxmlformats.org/officeDocument/2006/relationships/oleObject" Target="embeddings/oleObject28.bin"/><Relationship Id="rId75" Type="http://schemas.openxmlformats.org/officeDocument/2006/relationships/image" Target="media/image38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5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78.bin"/><Relationship Id="rId182" Type="http://schemas.openxmlformats.org/officeDocument/2006/relationships/oleObject" Target="embeddings/oleObject86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49" Type="http://schemas.openxmlformats.org/officeDocument/2006/relationships/oleObject" Target="embeddings/oleObject17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5.bin"/><Relationship Id="rId60" Type="http://schemas.openxmlformats.org/officeDocument/2006/relationships/image" Target="media/image31.wmf"/><Relationship Id="rId65" Type="http://schemas.openxmlformats.org/officeDocument/2006/relationships/oleObject" Target="embeddings/oleObject25.bin"/><Relationship Id="rId81" Type="http://schemas.openxmlformats.org/officeDocument/2006/relationships/oleObject" Target="embeddings/oleObject34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1.bin"/><Relationship Id="rId135" Type="http://schemas.openxmlformats.org/officeDocument/2006/relationships/image" Target="media/image65.e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172" Type="http://schemas.openxmlformats.org/officeDocument/2006/relationships/oleObject" Target="embeddings/oleObject81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6.bin"/><Relationship Id="rId13" Type="http://schemas.openxmlformats.org/officeDocument/2006/relationships/image" Target="media/image6.emf"/><Relationship Id="rId18" Type="http://schemas.openxmlformats.org/officeDocument/2006/relationships/image" Target="media/image9.wmf"/><Relationship Id="rId39" Type="http://schemas.openxmlformats.org/officeDocument/2006/relationships/image" Target="media/image20.wmf"/><Relationship Id="rId109" Type="http://schemas.openxmlformats.org/officeDocument/2006/relationships/image" Target="media/image51.emf"/><Relationship Id="rId34" Type="http://schemas.openxmlformats.org/officeDocument/2006/relationships/oleObject" Target="embeddings/oleObject10.bin"/><Relationship Id="rId50" Type="http://schemas.openxmlformats.org/officeDocument/2006/relationships/image" Target="media/image26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7" Type="http://schemas.openxmlformats.org/officeDocument/2006/relationships/endnotes" Target="endnotes.xml"/><Relationship Id="rId71" Type="http://schemas.openxmlformats.org/officeDocument/2006/relationships/image" Target="media/image36.wmf"/><Relationship Id="rId92" Type="http://schemas.openxmlformats.org/officeDocument/2006/relationships/image" Target="media/image44.wmf"/><Relationship Id="rId162" Type="http://schemas.openxmlformats.org/officeDocument/2006/relationships/oleObject" Target="embeddings/oleObject76.bin"/><Relationship Id="rId183" Type="http://schemas.openxmlformats.org/officeDocument/2006/relationships/image" Target="media/image90.wmf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4" Type="http://schemas.openxmlformats.org/officeDocument/2006/relationships/oleObject" Target="embeddings/oleObject5.bin"/><Relationship Id="rId40" Type="http://schemas.openxmlformats.org/officeDocument/2006/relationships/oleObject" Target="embeddings/oleObject13.bin"/><Relationship Id="rId45" Type="http://schemas.openxmlformats.org/officeDocument/2006/relationships/image" Target="media/image23.emf"/><Relationship Id="rId66" Type="http://schemas.openxmlformats.org/officeDocument/2006/relationships/image" Target="media/image34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emf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image" Target="media/image66.emf"/><Relationship Id="rId157" Type="http://schemas.openxmlformats.org/officeDocument/2006/relationships/image" Target="media/image77.wmf"/><Relationship Id="rId178" Type="http://schemas.openxmlformats.org/officeDocument/2006/relationships/oleObject" Target="embeddings/oleObject84.bin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35.bin"/><Relationship Id="rId152" Type="http://schemas.openxmlformats.org/officeDocument/2006/relationships/oleObject" Target="embeddings/oleObject71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2.bin"/><Relationship Id="rId199" Type="http://schemas.openxmlformats.org/officeDocument/2006/relationships/image" Target="media/image98.wmf"/><Relationship Id="rId203" Type="http://schemas.openxmlformats.org/officeDocument/2006/relationships/fontTable" Target="fontTable.xml"/><Relationship Id="rId19" Type="http://schemas.openxmlformats.org/officeDocument/2006/relationships/oleObject" Target="embeddings/oleObject3.bin"/><Relationship Id="rId14" Type="http://schemas.openxmlformats.org/officeDocument/2006/relationships/image" Target="media/image7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wmf"/><Relationship Id="rId56" Type="http://schemas.openxmlformats.org/officeDocument/2006/relationships/image" Target="media/image29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8" Type="http://schemas.openxmlformats.org/officeDocument/2006/relationships/image" Target="media/image1.emf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7.bin"/><Relationship Id="rId189" Type="http://schemas.openxmlformats.org/officeDocument/2006/relationships/image" Target="media/image93.wmf"/><Relationship Id="rId3" Type="http://schemas.openxmlformats.org/officeDocument/2006/relationships/styles" Target="styles.xml"/><Relationship Id="rId25" Type="http://schemas.openxmlformats.org/officeDocument/2006/relationships/image" Target="media/image13.wmf"/><Relationship Id="rId46" Type="http://schemas.openxmlformats.org/officeDocument/2006/relationships/image" Target="media/image24.wmf"/><Relationship Id="rId67" Type="http://schemas.openxmlformats.org/officeDocument/2006/relationships/oleObject" Target="embeddings/oleObject26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4.bin"/><Relationship Id="rId41" Type="http://schemas.openxmlformats.org/officeDocument/2006/relationships/image" Target="media/image21.wmf"/><Relationship Id="rId62" Type="http://schemas.openxmlformats.org/officeDocument/2006/relationships/image" Target="media/image32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2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190" Type="http://schemas.openxmlformats.org/officeDocument/2006/relationships/oleObject" Target="embeddings/oleObject90.bin"/><Relationship Id="rId204" Type="http://schemas.openxmlformats.org/officeDocument/2006/relationships/theme" Target="theme/theme1.xml"/><Relationship Id="rId15" Type="http://schemas.openxmlformats.org/officeDocument/2006/relationships/oleObject" Target="embeddings/oleObject1.bin"/><Relationship Id="rId36" Type="http://schemas.openxmlformats.org/officeDocument/2006/relationships/oleObject" Target="embeddings/oleObject11.bin"/><Relationship Id="rId57" Type="http://schemas.openxmlformats.org/officeDocument/2006/relationships/oleObject" Target="embeddings/oleObject21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image" Target="media/image3.emf"/><Relationship Id="rId31" Type="http://schemas.openxmlformats.org/officeDocument/2006/relationships/image" Target="media/image16.wmf"/><Relationship Id="rId52" Type="http://schemas.openxmlformats.org/officeDocument/2006/relationships/image" Target="media/image27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2.bin"/><Relationship Id="rId94" Type="http://schemas.openxmlformats.org/officeDocument/2006/relationships/image" Target="media/image45.wmf"/><Relationship Id="rId99" Type="http://schemas.openxmlformats.org/officeDocument/2006/relationships/image" Target="media/image47.wmf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80" Type="http://schemas.openxmlformats.org/officeDocument/2006/relationships/oleObject" Target="embeddings/oleObject85.bin"/><Relationship Id="rId26" Type="http://schemas.openxmlformats.org/officeDocument/2006/relationships/oleObject" Target="embeddings/oleObject6.bin"/><Relationship Id="rId47" Type="http://schemas.openxmlformats.org/officeDocument/2006/relationships/oleObject" Target="embeddings/oleObject16.bin"/><Relationship Id="rId68" Type="http://schemas.openxmlformats.org/officeDocument/2006/relationships/image" Target="media/image35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ADA804-25DC-4C76-AFCF-C1145F224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18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91</cp:revision>
  <cp:lastPrinted>2014-12-24T07:41:00Z</cp:lastPrinted>
  <dcterms:created xsi:type="dcterms:W3CDTF">2014-12-08T08:02:00Z</dcterms:created>
  <dcterms:modified xsi:type="dcterms:W3CDTF">2014-12-24T07:42:00Z</dcterms:modified>
</cp:coreProperties>
</file>