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3C02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Calibri"/>
          <w:kern w:val="2"/>
          <w:sz w:val="21"/>
          <w:szCs w:val="21"/>
          <w:lang w:val="en-US" w:eastAsia="zh-CN" w:bidi="ar"/>
        </w:rPr>
      </w:pP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 w:bidi="ar"/>
        </w:rPr>
        <w:t>第一章</w:t>
      </w:r>
    </w:p>
    <w:p w14:paraId="066FB16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</w:pPr>
    </w:p>
    <w:p w14:paraId="7AED1F4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2.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程序的三种基本控制结构是</w:t>
      </w:r>
    </w:p>
    <w:p w14:paraId="186C270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、过程、子程序和分程序</w:t>
      </w:r>
    </w:p>
    <w:p w14:paraId="6DD4693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、顺序、选择和重复</w:t>
      </w:r>
    </w:p>
    <w:p w14:paraId="48CCF55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、递归、迭代和回溯</w:t>
      </w:r>
    </w:p>
    <w:p w14:paraId="488D675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、调用、返回和转移</w:t>
      </w:r>
    </w:p>
    <w:p w14:paraId="0610400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2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答题结果：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false</w:t>
      </w:r>
    </w:p>
    <w:p w14:paraId="1B5C2485"/>
    <w:p w14:paraId="7062841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7.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工程发挥效益在（   ）时期。</w:t>
      </w:r>
    </w:p>
    <w:p w14:paraId="57BB031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、维护</w:t>
      </w:r>
    </w:p>
    <w:p w14:paraId="65153E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、可行性研究</w:t>
      </w:r>
    </w:p>
    <w:p w14:paraId="74AE2CF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、计划</w:t>
      </w:r>
    </w:p>
    <w:p w14:paraId="6EFF26F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、开发</w:t>
      </w:r>
    </w:p>
    <w:p w14:paraId="6E358D4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答题结果：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true</w:t>
      </w:r>
    </w:p>
    <w:p w14:paraId="792AC25E"/>
    <w:p w14:paraId="5314968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8.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工程的三要素是（   ）。</w:t>
      </w:r>
    </w:p>
    <w:p w14:paraId="748640C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、工具、过程、人</w:t>
      </w:r>
    </w:p>
    <w:p w14:paraId="47973CF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、人、技术、过程</w:t>
      </w:r>
    </w:p>
    <w:p w14:paraId="09287D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、过程、工具、技术</w:t>
      </w:r>
    </w:p>
    <w:p w14:paraId="2B1DFFB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、技术、文化、过程</w:t>
      </w:r>
    </w:p>
    <w:p w14:paraId="30803F7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2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答题结果：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false</w:t>
      </w:r>
    </w:p>
    <w:p w14:paraId="61F85074"/>
    <w:p w14:paraId="64EB66E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9.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软件按应用功能可分为（    ）。</w:t>
      </w:r>
    </w:p>
    <w:p w14:paraId="18ECE74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、产品软件和项目软件</w:t>
      </w:r>
    </w:p>
    <w:p w14:paraId="5131C4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、应用软件和系统软件</w:t>
      </w:r>
    </w:p>
    <w:p w14:paraId="3345FCC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、应用软件和操作系统</w:t>
      </w:r>
    </w:p>
    <w:p w14:paraId="0F23902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、应用软件、支持软件和系统软件</w:t>
      </w:r>
    </w:p>
    <w:p w14:paraId="530E73C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4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答题结果：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false</w:t>
      </w:r>
    </w:p>
    <w:p w14:paraId="2E442750"/>
    <w:p w14:paraId="3227AFD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15.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一个需求固定的操作系统，如果一个人开发，软件适合采用（   ）开发模型。</w:t>
      </w:r>
    </w:p>
    <w:p w14:paraId="029E71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、瀑布模型</w:t>
      </w:r>
    </w:p>
    <w:p w14:paraId="0266B0E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、原型模型</w:t>
      </w:r>
    </w:p>
    <w:p w14:paraId="2EE7FE3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RAD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模型</w:t>
      </w:r>
    </w:p>
    <w:p w14:paraId="580C3E8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、螺旋模型</w:t>
      </w:r>
    </w:p>
    <w:p w14:paraId="6118DB6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答题结果：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true</w:t>
      </w:r>
    </w:p>
    <w:p w14:paraId="24EAD159"/>
    <w:p w14:paraId="6552BBC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17.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（   ）模型强调风险分析，如果风险不能消除，则项目终止。</w:t>
      </w:r>
    </w:p>
    <w:p w14:paraId="60943AC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RUP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模型</w:t>
      </w:r>
    </w:p>
    <w:p w14:paraId="23BF55D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XP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模型</w:t>
      </w:r>
    </w:p>
    <w:p w14:paraId="2570329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、螺旋模型</w:t>
      </w:r>
    </w:p>
    <w:p w14:paraId="43BD88F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SCRUM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模型</w:t>
      </w:r>
    </w:p>
    <w:p w14:paraId="22B8086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3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答题结果：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false</w:t>
      </w:r>
    </w:p>
    <w:p w14:paraId="44816554"/>
    <w:p w14:paraId="6734217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18.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原型在软件工程有很多用途，下列说法不正确的有（  ）。</w:t>
      </w:r>
    </w:p>
    <w:p w14:paraId="73A7B11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、获取用户需求</w:t>
      </w:r>
    </w:p>
    <w:p w14:paraId="2EFE57C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、排除开发过程中的风险</w:t>
      </w:r>
    </w:p>
    <w:p w14:paraId="5C2EB8D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、演化成最终系统</w:t>
      </w:r>
    </w:p>
    <w:p w14:paraId="4EAF728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、进行项目成本估计和项目计划</w:t>
      </w:r>
    </w:p>
    <w:p w14:paraId="37EE99A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4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答题结果：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false</w:t>
      </w:r>
    </w:p>
    <w:p w14:paraId="7AF8E120"/>
    <w:p w14:paraId="53EB820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20.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下列模型只有一次发布的有（）。</w:t>
      </w:r>
    </w:p>
    <w:p w14:paraId="1B341B1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、增量模型</w:t>
      </w:r>
    </w:p>
    <w:p w14:paraId="51CFE52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、螺旋模型</w:t>
      </w:r>
    </w:p>
    <w:p w14:paraId="13B342F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、极限编程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(XP)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模型</w:t>
      </w:r>
    </w:p>
    <w:p w14:paraId="3664EDF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RAD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模型</w:t>
      </w:r>
    </w:p>
    <w:p w14:paraId="1B896F1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4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答题结果：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false</w:t>
      </w:r>
    </w:p>
    <w:p w14:paraId="63887C0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7BA6F71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21.  RAD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模型的特点是（）。</w:t>
      </w:r>
    </w:p>
    <w:p w14:paraId="7A01BA7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、多次发布</w:t>
      </w:r>
    </w:p>
    <w:p w14:paraId="58D7962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、开发周期短。</w:t>
      </w:r>
    </w:p>
    <w:p w14:paraId="5278DD7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、快速获取用户反馈。</w:t>
      </w:r>
    </w:p>
    <w:p w14:paraId="4EDA255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、人力要求少。</w:t>
      </w:r>
    </w:p>
    <w:p w14:paraId="3FBE222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2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答题结果：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false</w:t>
      </w:r>
    </w:p>
    <w:p w14:paraId="112EFB14"/>
    <w:p w14:paraId="0FCD281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22.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下面关于结构化方法叙述错误的有（）。</w:t>
      </w:r>
    </w:p>
    <w:p w14:paraId="59719AD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、结构化方法过时，现在软件开发都采用面向对象程序设计语言。</w:t>
      </w:r>
    </w:p>
    <w:p w14:paraId="4AB7265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、系统是由一些功能相互联系相互作用而构成。</w:t>
      </w:r>
    </w:p>
    <w:p w14:paraId="4EA05A1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、可以通过抽象和功能分解来处理系统开发。</w:t>
      </w:r>
    </w:p>
    <w:p w14:paraId="69595D5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、系统功能可以由顺序、选择和循环三种单入口、单出口的控制结构描述。</w:t>
      </w:r>
    </w:p>
    <w:p w14:paraId="4465B1B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答题结果：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true</w:t>
      </w:r>
    </w:p>
    <w:p w14:paraId="5EA42547"/>
    <w:p w14:paraId="387044C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30.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软件文档的作用不包括（  ）。</w:t>
      </w:r>
    </w:p>
    <w:p w14:paraId="5CA903D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、提高开发过程的可视性。</w:t>
      </w:r>
    </w:p>
    <w:p w14:paraId="3CDFF38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、提高开发人员、维护人员之间交流的效率。</w:t>
      </w:r>
    </w:p>
    <w:p w14:paraId="120D2D9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、有利于评审，提高软件质量。</w:t>
      </w:r>
    </w:p>
    <w:p w14:paraId="0AB403A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、计算软件开发和维护工作量。</w:t>
      </w:r>
    </w:p>
    <w:p w14:paraId="1F31E89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4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您的选项：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答题结果：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false</w:t>
      </w:r>
    </w:p>
    <w:p w14:paraId="3C67DC4F"/>
    <w:p w14:paraId="33DF48B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填空题</w:t>
      </w:r>
    </w:p>
    <w:p w14:paraId="616900F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软件的分类，按其功能可分为：系统软件、（ ）和应用软件</w:t>
      </w:r>
    </w:p>
    <w:p w14:paraId="099BFC8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您的答案：未答题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参考答案：</w:t>
      </w:r>
    </w:p>
    <w:p w14:paraId="3D51B7A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2.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软件是计算机程序、（ ）及（ ）的完整集合，将其统称为软件配置，这些项称为软件配置项。通过正式复审的软件配置项称为（ ），只有通过正式的变化控制过程才能改变它。</w:t>
      </w:r>
    </w:p>
    <w:p w14:paraId="70E3735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您的答案：未答题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参考答案：</w:t>
      </w:r>
    </w:p>
    <w:p w14:paraId="63B7752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3.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软件按服务对象可分为项目软件和（ ）。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?</w:t>
      </w:r>
    </w:p>
    <w:p w14:paraId="0A0CC3D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您的答案：未答题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参考答案：</w:t>
      </w:r>
    </w:p>
    <w:p w14:paraId="215EB95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4.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瀑布模型是以文档为驱动、适合于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______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软件项目的开发</w:t>
      </w:r>
    </w:p>
    <w:p w14:paraId="1307167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您的答案：未答题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参考答案：</w:t>
      </w:r>
    </w:p>
    <w:p w14:paraId="77E997A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5.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软件设计一般分为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( )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( )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两个阶段。</w:t>
      </w:r>
    </w:p>
    <w:p w14:paraId="21EFA2E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您的答案：未答题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参考答案：</w:t>
      </w:r>
    </w:p>
    <w:p w14:paraId="352E950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6.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瀑布模型是以（）驱动的软件生存周期模型，适合需求明确的软件系统开发。</w:t>
      </w:r>
    </w:p>
    <w:p w14:paraId="444EAB3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您的答案：未答题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参考答案：</w:t>
      </w:r>
    </w:p>
    <w:p w14:paraId="030C84C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7.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在常见的软件生存期模型中，（ ）模型是风险驱动的。</w:t>
      </w:r>
    </w:p>
    <w:p w14:paraId="2866DE1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您的答案：未答题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参考答案：</w:t>
      </w:r>
    </w:p>
    <w:p w14:paraId="23D97D7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8.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通常，将软件生命周期全过程中使用的一整套技术方法的集合称为方法学，包含三个要素，即方法、（ ）和（ ）。传统方法学采用（ ）技术来自顶向下顺序地完成软件开发的各项任务，而面向对象方法是一种以（ ）为主线，把数据和对数据的操作紧密地结合起来的方法，其开发过程是一个多次迭代的演化过程。</w:t>
      </w:r>
    </w:p>
    <w:p w14:paraId="6747F60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您的答案：未答题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参考答案：</w:t>
      </w:r>
    </w:p>
    <w:p w14:paraId="114FA79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9.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在面向对象类层次结构中，子类只继承一个父类的数据结构和方法，则称为（）。如果子类继承了多个父类的数据结构和方法，则称为（）。</w:t>
      </w:r>
    </w:p>
    <w:p w14:paraId="6A2AC20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您的答案：未答题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参考答案：</w:t>
      </w:r>
    </w:p>
    <w:p w14:paraId="27FD34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10.  SOFL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软件开发方法学认为，在需求分析和规格说明阶段应该采用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( )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方法，而在设计和实现阶段则应该采用（ ）方法。</w:t>
      </w:r>
    </w:p>
    <w:p w14:paraId="4C96706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您的答案：未答题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参考答案：</w:t>
      </w:r>
    </w:p>
    <w:p w14:paraId="5B5C98E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550451"/>
    <w:rsid w:val="3855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2026-06-03T01:23:00Z</dcterms:created>
  <dc:creator>谭舒月</dc:creator>
  <cp:lastModifiedBy>谭舒月</cp:lastModifiedBy>
  <dcterms:modified xsi:type="dcterms:W3CDTF">2026-06-03T01:41:53Z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BADEDC9399F64045813D80FAA4D08553_11</vt:lpwstr>
  </property>
  <property fmtid="{D5CDD505-2E9C-101B-9397-08002B2CF9AE}" pid="4" name="KSOTemplateDocerSaveRecord">
    <vt:lpwstr>eyJoZGlkIjoiNDgyZjhkOGVjOWFiOTlhNDJhOTY0N2Q3ZTNlMTFjYjAiLCJ1c2VySWQiOiIxNzQxMDAxNjExIn0=</vt:lpwstr>
  </property>
</Properties>
</file>