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754B" w:rsidRDefault="00000000">
      <w:pPr>
        <w:spacing w:after="422"/>
        <w:ind w:left="0" w:right="278" w:firstLine="0"/>
        <w:jc w:val="center"/>
      </w:pPr>
      <w:r>
        <w:rPr>
          <w:rFonts w:ascii="微软雅黑" w:eastAsia="微软雅黑" w:hAnsi="微软雅黑" w:cs="微软雅黑"/>
          <w:sz w:val="44"/>
        </w:rPr>
        <w:t>煤炭买卖合同</w:t>
      </w:r>
    </w:p>
    <w:p w:rsidR="009F754B" w:rsidRDefault="00000000">
      <w:pPr>
        <w:spacing w:after="6188"/>
        <w:ind w:left="0" w:right="0" w:firstLine="0"/>
      </w:pPr>
      <w:r>
        <w:rPr>
          <w:rFonts w:ascii="微软雅黑" w:eastAsia="微软雅黑" w:hAnsi="微软雅黑" w:cs="微软雅黑"/>
          <w:sz w:val="32"/>
        </w:rPr>
        <w:t xml:space="preserve"> </w:t>
      </w:r>
    </w:p>
    <w:p w:rsidR="009F754B" w:rsidRDefault="00000000" w:rsidP="00121C8B">
      <w:pPr>
        <w:spacing w:after="202" w:line="228" w:lineRule="auto"/>
        <w:ind w:left="1157" w:right="0" w:firstLine="0"/>
        <w:jc w:val="both"/>
        <w:rPr>
          <w:sz w:val="30"/>
          <w:u w:val="single" w:color="000000"/>
        </w:rPr>
      </w:pPr>
      <w:r>
        <w:rPr>
          <w:sz w:val="30"/>
        </w:rPr>
        <w:t xml:space="preserve">出卖人（甲方）： </w:t>
      </w:r>
      <w:r>
        <w:rPr>
          <w:sz w:val="30"/>
          <w:u w:val="single" w:color="000000"/>
        </w:rPr>
        <w:t>{&lt;$.seller.name&gt;}</w:t>
      </w:r>
    </w:p>
    <w:p w:rsidR="009F754B" w:rsidRDefault="00000000" w:rsidP="00121C8B">
      <w:pPr>
        <w:spacing w:after="202" w:line="228" w:lineRule="auto"/>
        <w:ind w:left="1157" w:right="0" w:firstLine="0"/>
        <w:jc w:val="both"/>
        <w:rPr>
          <w:sz w:val="30"/>
          <w:u w:val="single" w:color="000000"/>
        </w:rPr>
      </w:pPr>
      <w:r>
        <w:rPr>
          <w:sz w:val="30"/>
        </w:rPr>
        <w:t xml:space="preserve">买受人（乙方）： </w:t>
      </w:r>
      <w:r>
        <w:rPr>
          <w:sz w:val="30"/>
          <w:u w:val="single" w:color="000000"/>
        </w:rPr>
        <w:t>{&lt;$.buyer.name&gt;}</w:t>
      </w:r>
      <w:r w:rsidR="005868F7">
        <w:rPr>
          <w:rFonts w:hint="eastAsia"/>
          <w:sz w:val="30"/>
          <w:u w:val="single" w:color="000000"/>
        </w:rPr>
        <w:t xml:space="preserve">                             </w:t>
      </w:r>
    </w:p>
    <w:p w:rsidR="009F754B" w:rsidRDefault="00000000" w:rsidP="00880691">
      <w:pPr>
        <w:spacing w:after="202" w:line="228" w:lineRule="auto"/>
        <w:ind w:left="1157" w:right="0" w:firstLine="0"/>
        <w:jc w:val="both"/>
        <w:rPr>
          <w:sz w:val="30"/>
          <w:u w:val="single" w:color="000000"/>
        </w:rPr>
      </w:pPr>
      <w:r>
        <w:rPr>
          <w:sz w:val="30"/>
        </w:rPr>
        <w:t xml:space="preserve">合  同  编  号： </w:t>
      </w:r>
      <w:r>
        <w:rPr>
          <w:sz w:val="30"/>
          <w:u w:val="single" w:color="000000"/>
        </w:rPr>
        <w:t>{&lt;$.contractNo&gt;}</w:t>
      </w:r>
    </w:p>
    <w:p w:rsidR="009F754B" w:rsidRDefault="00000000">
      <w:pPr>
        <w:spacing w:after="482"/>
        <w:ind w:left="0" w:right="0" w:firstLine="0"/>
        <w:rPr>
          <w:rFonts w:ascii="微软雅黑" w:eastAsia="微软雅黑" w:hAnsi="微软雅黑" w:cs="微软雅黑"/>
          <w:color w:val="FFFFFF"/>
          <w:sz w:val="30"/>
        </w:rPr>
      </w:pPr>
      <w:r>
        <w:rPr>
          <w:rFonts w:ascii="微软雅黑" w:eastAsia="微软雅黑" w:hAnsi="微软雅黑" w:cs="微软雅黑"/>
          <w:color w:val="FFFFFF"/>
          <w:sz w:val="30"/>
        </w:rPr>
        <w:t>，</w:t>
      </w:r>
    </w:p>
    <w:p w:rsidR="009F754B" w:rsidRDefault="00000000">
      <w:pPr>
        <w:rPr>
          <w:rFonts w:ascii="微软雅黑" w:eastAsia="微软雅黑" w:hAnsi="微软雅黑" w:cs="微软雅黑"/>
          <w:color w:val="FFFFFF"/>
          <w:sz w:val="30"/>
        </w:rPr>
      </w:pPr>
      <w:r>
        <w:rPr>
          <w:rFonts w:ascii="微软雅黑" w:eastAsia="微软雅黑" w:hAnsi="微软雅黑" w:cs="微软雅黑"/>
          <w:color w:val="FFFFFF"/>
          <w:sz w:val="30"/>
        </w:rPr>
        <w:br w:type="page"/>
      </w:r>
    </w:p>
    <w:p w:rsidR="009F754B" w:rsidRDefault="009F754B">
      <w:pPr>
        <w:spacing w:after="482"/>
        <w:ind w:left="0" w:right="0" w:firstLine="0"/>
        <w:rPr>
          <w:rFonts w:ascii="微软雅黑" w:eastAsia="微软雅黑" w:hAnsi="微软雅黑" w:cs="微软雅黑"/>
          <w:color w:val="FFFFFF"/>
          <w:sz w:val="30"/>
        </w:rPr>
      </w:pPr>
    </w:p>
    <w:p w:rsidR="009F754B" w:rsidRDefault="00000000">
      <w:pPr>
        <w:pStyle w:val="1"/>
      </w:pPr>
      <w:r>
        <w:t>合同填写说明</w:t>
      </w:r>
    </w:p>
    <w:p w:rsidR="009F754B" w:rsidRDefault="00000000">
      <w:pPr>
        <w:numPr>
          <w:ilvl w:val="0"/>
          <w:numId w:val="1"/>
        </w:numPr>
        <w:spacing w:after="543"/>
        <w:ind w:right="0" w:hanging="420"/>
        <w:jc w:val="center"/>
      </w:pPr>
      <w:r>
        <w:rPr>
          <w:rFonts w:ascii="楷体" w:eastAsia="楷体" w:hAnsi="楷体" w:cs="楷体"/>
          <w:sz w:val="28"/>
        </w:rPr>
        <w:t>各方当事人在签订本合同时，应仔细阅读本合同书。本合同一经签订，</w:t>
      </w:r>
    </w:p>
    <w:p w:rsidR="009F754B" w:rsidRDefault="00000000">
      <w:pPr>
        <w:spacing w:after="400"/>
        <w:ind w:left="10" w:right="0"/>
      </w:pPr>
      <w:r>
        <w:rPr>
          <w:rFonts w:ascii="楷体" w:eastAsia="楷体" w:hAnsi="楷体" w:cs="楷体"/>
          <w:sz w:val="28"/>
        </w:rPr>
        <w:t>即具有法律效力，各方当事人应遵照执行。</w:t>
      </w:r>
    </w:p>
    <w:p w:rsidR="009F754B" w:rsidRDefault="00000000">
      <w:pPr>
        <w:numPr>
          <w:ilvl w:val="0"/>
          <w:numId w:val="1"/>
        </w:numPr>
        <w:spacing w:after="495" w:line="300" w:lineRule="auto"/>
        <w:ind w:right="0" w:hanging="420"/>
        <w:jc w:val="center"/>
      </w:pPr>
      <w:r>
        <w:rPr>
          <w:rFonts w:ascii="楷体" w:eastAsia="楷体" w:hAnsi="楷体" w:cs="楷体"/>
          <w:sz w:val="28"/>
        </w:rPr>
        <w:t>在签订合同前，合同各方应当出示有关资质、信用证明及签订主体资</w:t>
      </w:r>
    </w:p>
    <w:p w:rsidR="009F754B" w:rsidRDefault="00000000">
      <w:pPr>
        <w:spacing w:after="400"/>
        <w:ind w:left="115" w:right="0"/>
      </w:pPr>
      <w:r>
        <w:rPr>
          <w:rFonts w:ascii="楷体" w:eastAsia="楷体" w:hAnsi="楷体" w:cs="楷体"/>
          <w:sz w:val="28"/>
        </w:rPr>
        <w:t>格的证书、证明文件。</w:t>
      </w:r>
    </w:p>
    <w:p w:rsidR="009F754B" w:rsidRDefault="00000000">
      <w:pPr>
        <w:numPr>
          <w:ilvl w:val="0"/>
          <w:numId w:val="1"/>
        </w:numPr>
        <w:spacing w:after="495" w:line="300" w:lineRule="auto"/>
        <w:ind w:right="0" w:hanging="420"/>
        <w:jc w:val="center"/>
      </w:pPr>
      <w:r>
        <w:rPr>
          <w:rFonts w:ascii="楷体" w:eastAsia="楷体" w:hAnsi="楷体" w:cs="楷体"/>
          <w:sz w:val="28"/>
        </w:rPr>
        <w:t>本合同中的空栏部分，为本合同填空条款，各方当事人根据协商结果</w:t>
      </w:r>
    </w:p>
    <w:p w:rsidR="009F754B" w:rsidRDefault="00000000">
      <w:pPr>
        <w:spacing w:after="400"/>
        <w:ind w:left="115" w:right="0"/>
      </w:pPr>
      <w:r>
        <w:rPr>
          <w:rFonts w:ascii="楷体" w:eastAsia="楷体" w:hAnsi="楷体" w:cs="楷体"/>
          <w:sz w:val="28"/>
        </w:rPr>
        <w:t>进行填写。</w:t>
      </w:r>
    </w:p>
    <w:p w:rsidR="009F754B" w:rsidRDefault="00000000">
      <w:pPr>
        <w:pStyle w:val="2"/>
        <w:spacing w:after="542"/>
        <w:ind w:left="378" w:right="134"/>
      </w:pPr>
      <w:r>
        <w:rPr>
          <w:rFonts w:ascii="微软雅黑" w:eastAsia="微软雅黑" w:hAnsi="微软雅黑" w:cs="微软雅黑"/>
          <w:sz w:val="24"/>
        </w:rPr>
        <w:t>4、</w:t>
      </w:r>
      <w:r>
        <w:t>为规范标准合同文本的使用，提高审批效率，原则上不得对合同文本</w:t>
      </w:r>
    </w:p>
    <w:p w:rsidR="009F754B" w:rsidRDefault="00000000">
      <w:pPr>
        <w:spacing w:after="400"/>
        <w:ind w:left="115" w:right="0"/>
        <w:rPr>
          <w:rFonts w:ascii="楷体" w:eastAsia="楷体" w:hAnsi="楷体" w:cs="楷体"/>
          <w:sz w:val="28"/>
        </w:rPr>
      </w:pPr>
      <w:r>
        <w:rPr>
          <w:rFonts w:ascii="楷体" w:eastAsia="楷体" w:hAnsi="楷体" w:cs="楷体"/>
          <w:sz w:val="28"/>
        </w:rPr>
        <w:t>条款的内容进行修改、增补。如有特殊情况，确需变动，按照相关规定执行。</w:t>
      </w:r>
    </w:p>
    <w:p w:rsidR="009F754B" w:rsidRDefault="00000000">
      <w:pPr>
        <w:rPr>
          <w:rFonts w:ascii="楷体" w:eastAsia="楷体" w:hAnsi="楷体" w:cs="楷体"/>
          <w:sz w:val="28"/>
        </w:rPr>
      </w:pPr>
      <w:r>
        <w:rPr>
          <w:rFonts w:ascii="楷体" w:eastAsia="楷体" w:hAnsi="楷体" w:cs="楷体"/>
          <w:sz w:val="28"/>
        </w:rPr>
        <w:br w:type="page"/>
      </w:r>
    </w:p>
    <w:p w:rsidR="009F754B" w:rsidRDefault="009F754B">
      <w:pPr>
        <w:spacing w:after="400"/>
        <w:ind w:left="115" w:right="0"/>
        <w:rPr>
          <w:rFonts w:ascii="楷体" w:eastAsia="楷体" w:hAnsi="楷体" w:cs="楷体"/>
          <w:sz w:val="28"/>
        </w:rPr>
      </w:pPr>
    </w:p>
    <w:p w:rsidR="009F754B" w:rsidRDefault="00000000">
      <w:pPr>
        <w:spacing w:after="422"/>
        <w:ind w:left="0" w:right="280" w:firstLine="0"/>
        <w:jc w:val="center"/>
      </w:pPr>
      <w:r>
        <w:rPr>
          <w:rFonts w:ascii="微软雅黑" w:eastAsia="微软雅黑" w:hAnsi="微软雅黑" w:cs="微软雅黑"/>
          <w:sz w:val="32"/>
        </w:rPr>
        <w:t>煤 炭 买 卖 合 同</w:t>
      </w:r>
    </w:p>
    <w:p w:rsidR="009F754B" w:rsidRDefault="00000000">
      <w:pPr>
        <w:spacing w:after="0" w:line="368" w:lineRule="auto"/>
      </w:pPr>
      <w:r>
        <w:rPr>
          <w:b/>
          <w:bCs/>
        </w:rPr>
        <w:t>出卖人（以下简称甲方）</w:t>
      </w:r>
      <w:r>
        <w:t xml:space="preserve"> ：{&lt;$.seller.name&gt;}</w:t>
      </w:r>
    </w:p>
    <w:p w:rsidR="009F754B" w:rsidRDefault="00000000">
      <w:pPr>
        <w:tabs>
          <w:tab w:val="center" w:pos="3143"/>
        </w:tabs>
        <w:spacing w:after="141"/>
        <w:ind w:left="0" w:right="0" w:firstLine="0"/>
      </w:pPr>
      <w:r>
        <w:rPr>
          <w:rFonts w:hint="eastAsia"/>
        </w:rPr>
        <w:t>社会信用代码</w:t>
      </w:r>
      <w:r>
        <w:t>：{&lt;$.seller.creditCode&gt;}</w:t>
      </w:r>
    </w:p>
    <w:p w:rsidR="009F754B" w:rsidRDefault="00000000">
      <w:pPr>
        <w:tabs>
          <w:tab w:val="center" w:pos="3143"/>
        </w:tabs>
        <w:spacing w:after="141"/>
        <w:ind w:left="0" w:right="0" w:firstLine="0"/>
      </w:pPr>
      <w:r>
        <w:t>地</w:t>
      </w:r>
      <w:r>
        <w:rPr>
          <w:rFonts w:hint="eastAsia"/>
        </w:rPr>
        <w:t xml:space="preserve">  </w:t>
      </w:r>
      <w:r>
        <w:t>址 ：{&lt;$.seller.address&gt;}</w:t>
      </w:r>
    </w:p>
    <w:p w:rsidR="009F754B" w:rsidRDefault="00000000">
      <w:pPr>
        <w:spacing w:after="0" w:line="368" w:lineRule="auto"/>
        <w:ind w:right="1922"/>
      </w:pPr>
      <w:r>
        <w:t>法 定 代 表 人 ：{&lt;$.seller.legalPersonName&gt;}</w:t>
      </w:r>
    </w:p>
    <w:p w:rsidR="009F754B" w:rsidRDefault="00000000">
      <w:pPr>
        <w:spacing w:after="0" w:line="368" w:lineRule="auto"/>
        <w:ind w:right="1922"/>
      </w:pPr>
      <w:r>
        <w:t>委 托 代 理 人 ：{&lt;$.seller.agentName&gt;}</w:t>
      </w:r>
    </w:p>
    <w:p w:rsidR="009F754B" w:rsidRDefault="00000000">
      <w:pPr>
        <w:spacing w:after="0" w:line="368" w:lineRule="auto"/>
        <w:ind w:right="1922"/>
      </w:pPr>
      <w:r>
        <w:t>电</w:t>
      </w:r>
      <w:r>
        <w:rPr>
          <w:rFonts w:hint="eastAsia"/>
        </w:rPr>
        <w:t xml:space="preserve"> </w:t>
      </w:r>
      <w:r>
        <w:t>话 ：{&lt;$.seller.agentMobile&gt;}</w:t>
      </w:r>
    </w:p>
    <w:p w:rsidR="009F754B" w:rsidRDefault="00000000">
      <w:pPr>
        <w:spacing w:after="0" w:line="368" w:lineRule="auto"/>
        <w:ind w:right="2457"/>
      </w:pPr>
      <w:r>
        <w:t>开户银行 ：{&lt;$.seller.bank.bankFullName&gt;}</w:t>
      </w:r>
    </w:p>
    <w:p w:rsidR="009F754B" w:rsidRDefault="00000000">
      <w:pPr>
        <w:spacing w:after="0" w:line="368" w:lineRule="auto"/>
        <w:ind w:right="2215"/>
      </w:pPr>
      <w:r>
        <w:rPr>
          <w:rFonts w:hint="eastAsia"/>
        </w:rPr>
        <w:t>账户名称</w:t>
      </w:r>
      <w:r>
        <w:t xml:space="preserve"> ：{&lt;$.seller.bank.accountName&gt;}</w:t>
      </w:r>
    </w:p>
    <w:p w:rsidR="009F754B" w:rsidRDefault="00000000">
      <w:pPr>
        <w:spacing w:after="0" w:line="368" w:lineRule="auto"/>
        <w:ind w:right="2457"/>
      </w:pPr>
      <w:r>
        <w:rPr>
          <w:rFonts w:hint="eastAsia"/>
        </w:rPr>
        <w:t>账户号码</w:t>
      </w:r>
      <w:r>
        <w:t xml:space="preserve"> ：{&lt;$.seller.bank.accountNo&gt;}</w:t>
      </w:r>
    </w:p>
    <w:p w:rsidR="009F754B" w:rsidRDefault="009F754B">
      <w:pPr>
        <w:tabs>
          <w:tab w:val="center" w:pos="3143"/>
        </w:tabs>
        <w:spacing w:after="141"/>
        <w:ind w:left="0" w:right="0" w:firstLine="0"/>
      </w:pPr>
    </w:p>
    <w:p w:rsidR="009F754B" w:rsidRDefault="00000000">
      <w:pPr>
        <w:spacing w:after="141"/>
        <w:ind w:right="0"/>
      </w:pPr>
      <w:r>
        <w:rPr>
          <w:b/>
          <w:bCs/>
        </w:rPr>
        <w:t>买受人（以下简称乙方</w:t>
      </w:r>
      <w:r>
        <w:t>） ：{&lt;$.buyer.name&gt;}</w:t>
      </w:r>
    </w:p>
    <w:p w:rsidR="009F754B" w:rsidRDefault="00000000">
      <w:pPr>
        <w:tabs>
          <w:tab w:val="center" w:pos="4153"/>
        </w:tabs>
        <w:spacing w:after="141"/>
        <w:ind w:left="0" w:right="0" w:firstLine="0"/>
      </w:pPr>
      <w:r>
        <w:rPr>
          <w:rFonts w:hint="eastAsia"/>
        </w:rPr>
        <w:t>社会信用代码</w:t>
      </w:r>
      <w:r>
        <w:t xml:space="preserve"> ：{&lt;$.buyer.creditCode&gt;}</w:t>
      </w:r>
    </w:p>
    <w:p w:rsidR="009F754B" w:rsidRDefault="00000000">
      <w:pPr>
        <w:tabs>
          <w:tab w:val="center" w:pos="4153"/>
        </w:tabs>
        <w:spacing w:after="141"/>
        <w:ind w:left="0" w:right="0" w:firstLine="0"/>
      </w:pPr>
      <w:r>
        <w:t>地</w:t>
      </w:r>
      <w:r>
        <w:rPr>
          <w:rFonts w:hint="eastAsia"/>
        </w:rPr>
        <w:t xml:space="preserve">  </w:t>
      </w:r>
      <w:r>
        <w:t>址：{&lt;$.buyer.address&gt;}</w:t>
      </w:r>
    </w:p>
    <w:p w:rsidR="009F754B" w:rsidRDefault="00000000">
      <w:pPr>
        <w:tabs>
          <w:tab w:val="center" w:pos="6527"/>
        </w:tabs>
        <w:spacing w:after="141"/>
        <w:ind w:left="0" w:right="0" w:firstLine="0"/>
      </w:pPr>
      <w:r>
        <w:t>法 定 代 表 人 ：{&lt;$.buyer.legalPersonName&gt;}</w:t>
      </w:r>
      <w:r>
        <w:tab/>
      </w:r>
    </w:p>
    <w:p w:rsidR="009F754B" w:rsidRDefault="00000000">
      <w:pPr>
        <w:tabs>
          <w:tab w:val="center" w:pos="6527"/>
        </w:tabs>
        <w:spacing w:after="141"/>
        <w:ind w:left="0" w:right="0" w:firstLine="0"/>
      </w:pPr>
      <w:r>
        <w:t>委 托 代 理 人 ：{&lt;$.buyer.agentName&gt;}</w:t>
      </w:r>
    </w:p>
    <w:p w:rsidR="009F754B" w:rsidRDefault="00000000">
      <w:pPr>
        <w:spacing w:after="0" w:line="368" w:lineRule="auto"/>
        <w:ind w:right="2412"/>
      </w:pPr>
      <w:r>
        <w:t>电</w:t>
      </w:r>
      <w:r>
        <w:rPr>
          <w:rFonts w:hint="eastAsia"/>
        </w:rPr>
        <w:t xml:space="preserve">  </w:t>
      </w:r>
      <w:r>
        <w:t>话 ：{&lt;$.buyer.agentMobile&gt;}</w:t>
      </w:r>
      <w:r>
        <w:tab/>
      </w:r>
    </w:p>
    <w:p w:rsidR="009F754B" w:rsidRDefault="00000000">
      <w:pPr>
        <w:spacing w:after="0" w:line="368" w:lineRule="auto"/>
        <w:ind w:right="2457"/>
      </w:pPr>
      <w:r>
        <w:t>开户银行 ：{&lt;$.buyer.bank.bankFullName&gt;}</w:t>
      </w:r>
    </w:p>
    <w:p w:rsidR="009F754B" w:rsidRDefault="00000000">
      <w:pPr>
        <w:spacing w:after="0" w:line="368" w:lineRule="auto"/>
        <w:ind w:right="2215"/>
      </w:pPr>
      <w:r>
        <w:rPr>
          <w:rFonts w:hint="eastAsia"/>
        </w:rPr>
        <w:t>账户名称</w:t>
      </w:r>
      <w:r>
        <w:t xml:space="preserve"> ：{&lt;$.buyer.bank.accountName&gt;}</w:t>
      </w:r>
    </w:p>
    <w:p w:rsidR="009F754B" w:rsidRDefault="00000000">
      <w:pPr>
        <w:spacing w:after="0" w:line="368" w:lineRule="auto"/>
        <w:ind w:right="2457"/>
      </w:pPr>
      <w:r>
        <w:rPr>
          <w:rFonts w:hint="eastAsia"/>
        </w:rPr>
        <w:t>账户号码</w:t>
      </w:r>
      <w:r>
        <w:t xml:space="preserve"> ：{&lt;$.buyer.bank.accountNo&gt;}</w:t>
      </w:r>
    </w:p>
    <w:p w:rsidR="009F754B" w:rsidRDefault="009F754B">
      <w:pPr>
        <w:spacing w:after="0" w:line="313" w:lineRule="auto"/>
        <w:ind w:right="4859"/>
        <w:jc w:val="both"/>
      </w:pPr>
    </w:p>
    <w:p w:rsidR="009F754B" w:rsidRDefault="00000000">
      <w:pPr>
        <w:spacing w:after="0" w:line="360" w:lineRule="auto"/>
        <w:ind w:left="0" w:right="0" w:firstLine="480"/>
      </w:pPr>
      <w:r>
        <w:t>依据《中华人民共和国民法典》，甲、乙双方本着平等、自愿的原则，签订煤炭买卖合同（以下简称“合同”）。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煤炭买卖数量、品种、质量</w:t>
      </w:r>
    </w:p>
    <w:p w:rsidR="009F754B" w:rsidRDefault="00000000">
      <w:pPr>
        <w:numPr>
          <w:ilvl w:val="1"/>
          <w:numId w:val="3"/>
        </w:numPr>
        <w:ind w:right="0"/>
      </w:pPr>
      <w:r>
        <w:t>煤炭买卖总量{&lt;$.product.quantity&gt;}吨。</w:t>
      </w:r>
    </w:p>
    <w:p w:rsidR="009F754B" w:rsidRDefault="00000000">
      <w:pPr>
        <w:numPr>
          <w:ilvl w:val="1"/>
          <w:numId w:val="3"/>
        </w:numPr>
        <w:ind w:right="0"/>
      </w:pPr>
      <w:r>
        <w:lastRenderedPageBreak/>
        <w:t>本合同执行期自{&lt;$.contractBeginDate&gt;}始，至{&lt;$.contractEndDate&gt;}止。</w:t>
      </w:r>
    </w:p>
    <w:p w:rsidR="009F754B" w:rsidRDefault="00000000">
      <w:pPr>
        <w:numPr>
          <w:ilvl w:val="1"/>
          <w:numId w:val="3"/>
        </w:numPr>
        <w:ind w:right="0"/>
        <w:rPr>
          <w:b/>
          <w:bCs/>
        </w:rPr>
      </w:pPr>
      <w:r>
        <w:rPr>
          <w:b/>
          <w:bCs/>
        </w:rPr>
        <w:t>煤炭买卖数量、品种、质量</w:t>
      </w:r>
    </w:p>
    <w:p w:rsidR="009F754B" w:rsidRDefault="00000000">
      <w:pPr>
        <w:spacing w:after="0"/>
        <w:ind w:left="0" w:right="376" w:firstLine="0"/>
        <w:jc w:val="right"/>
      </w:pPr>
      <w:r>
        <w:rPr>
          <w:sz w:val="21"/>
        </w:rPr>
        <w:t>单位：吨</w:t>
      </w:r>
    </w:p>
    <w:tbl>
      <w:tblPr>
        <w:tblStyle w:val="TableGrid"/>
        <w:tblW w:w="9542" w:type="dxa"/>
        <w:tblInd w:w="-2" w:type="dxa"/>
        <w:tblCellMar>
          <w:top w:w="85" w:type="dxa"/>
          <w:left w:w="20" w:type="dxa"/>
          <w:right w:w="48" w:type="dxa"/>
        </w:tblCellMar>
        <w:tblLook w:val="04A0" w:firstRow="1" w:lastRow="0" w:firstColumn="1" w:lastColumn="0" w:noHBand="0" w:noVBand="1"/>
      </w:tblPr>
      <w:tblGrid>
        <w:gridCol w:w="1598"/>
        <w:gridCol w:w="2216"/>
        <w:gridCol w:w="3307"/>
        <w:gridCol w:w="373"/>
        <w:gridCol w:w="2048"/>
      </w:tblGrid>
      <w:tr w:rsidR="009F754B">
        <w:trPr>
          <w:trHeight w:val="395"/>
        </w:trPr>
        <w:tc>
          <w:tcPr>
            <w:tcW w:w="13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Default="009F754B">
            <w:pPr>
              <w:spacing w:after="59"/>
              <w:ind w:left="270" w:right="0" w:firstLine="0"/>
              <w:jc w:val="center"/>
              <w:rPr>
                <w:sz w:val="18"/>
              </w:rPr>
            </w:pPr>
          </w:p>
          <w:p w:rsidR="009F754B" w:rsidRDefault="00000000">
            <w:pPr>
              <w:spacing w:after="59"/>
              <w:ind w:left="0" w:right="0" w:firstLine="0"/>
              <w:jc w:val="center"/>
            </w:pPr>
            <w:r>
              <w:rPr>
                <w:sz w:val="18"/>
              </w:rPr>
              <w:t>资源</w:t>
            </w:r>
            <w:r>
              <w:rPr>
                <w:rFonts w:hint="eastAsia"/>
                <w:sz w:val="18"/>
              </w:rPr>
              <w:t>方</w:t>
            </w:r>
          </w:p>
        </w:tc>
        <w:tc>
          <w:tcPr>
            <w:tcW w:w="2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Default="00000000">
            <w:pPr>
              <w:spacing w:after="0"/>
              <w:ind w:left="288" w:right="0" w:firstLineChars="250" w:firstLine="450"/>
            </w:pPr>
            <w:r>
              <w:rPr>
                <w:sz w:val="18"/>
              </w:rPr>
              <w:t>品种</w:t>
            </w:r>
          </w:p>
        </w:tc>
        <w:tc>
          <w:tcPr>
            <w:tcW w:w="424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Default="00000000">
            <w:pPr>
              <w:spacing w:after="0"/>
              <w:ind w:left="146" w:right="0" w:firstLine="0"/>
              <w:jc w:val="center"/>
            </w:pPr>
            <w:r>
              <w:rPr>
                <w:sz w:val="18"/>
              </w:rPr>
              <w:t>品质规格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Default="00000000">
            <w:pPr>
              <w:spacing w:after="0"/>
              <w:ind w:left="22" w:right="0" w:firstLine="0"/>
              <w:jc w:val="center"/>
            </w:pPr>
            <w:r>
              <w:rPr>
                <w:sz w:val="18"/>
              </w:rPr>
              <w:t>合同总量</w:t>
            </w:r>
          </w:p>
        </w:tc>
      </w:tr>
      <w:tr w:rsidR="009F754B">
        <w:trPr>
          <w:trHeight w:val="62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754B" w:rsidRDefault="009F754B">
            <w:pPr>
              <w:spacing w:after="160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754B" w:rsidRDefault="009F754B">
            <w:pPr>
              <w:spacing w:after="160"/>
              <w:ind w:left="0" w:right="0" w:firstLine="0"/>
            </w:pPr>
          </w:p>
        </w:tc>
        <w:tc>
          <w:tcPr>
            <w:tcW w:w="424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754B" w:rsidRDefault="009F754B">
            <w:pPr>
              <w:spacing w:after="160"/>
              <w:ind w:left="0" w:right="0" w:firstLine="0"/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754B" w:rsidRDefault="009F754B">
            <w:pPr>
              <w:spacing w:after="160"/>
              <w:ind w:left="0" w:right="0" w:firstLine="0"/>
            </w:pPr>
          </w:p>
        </w:tc>
      </w:tr>
      <w:tr w:rsidR="009F754B" w:rsidTr="002A7B2E">
        <w:trPr>
          <w:trHeight w:val="1574"/>
        </w:trPr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Pr="00B21957" w:rsidRDefault="00000000" w:rsidP="006C02BB">
            <w:pPr>
              <w:spacing w:after="0"/>
              <w:ind w:left="0" w:right="0" w:firstLine="0"/>
              <w:rPr>
                <w:sz w:val="18"/>
                <w:szCs w:val="18"/>
              </w:rPr>
            </w:pPr>
            <w:r w:rsidRPr="00B21957">
              <w:rPr>
                <w:rFonts w:hint="eastAsia"/>
                <w:sz w:val="18"/>
                <w:szCs w:val="18"/>
              </w:rPr>
              <w:t>{&lt;$.seller.name&gt;}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Pr="00B21957" w:rsidRDefault="00000000" w:rsidP="006C02BB">
            <w:pPr>
              <w:spacing w:after="0"/>
              <w:ind w:left="0" w:right="0" w:firstLine="0"/>
              <w:rPr>
                <w:sz w:val="18"/>
                <w:szCs w:val="18"/>
              </w:rPr>
            </w:pPr>
            <w:r w:rsidRPr="00B21957">
              <w:rPr>
                <w:rFonts w:hint="eastAsia"/>
                <w:sz w:val="18"/>
                <w:szCs w:val="18"/>
              </w:rPr>
              <w:t>{&lt;$.</w:t>
            </w:r>
            <w:r w:rsidRPr="00B21957">
              <w:rPr>
                <w:sz w:val="18"/>
                <w:szCs w:val="18"/>
              </w:rPr>
              <w:t>product.</w:t>
            </w:r>
            <w:r w:rsidRPr="00B21957">
              <w:rPr>
                <w:rFonts w:hint="eastAsia"/>
                <w:sz w:val="18"/>
                <w:szCs w:val="18"/>
              </w:rPr>
              <w:t>type&gt;}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Pr="00B21957" w:rsidRDefault="00000000" w:rsidP="00874512">
            <w:pPr>
              <w:spacing w:after="0"/>
              <w:ind w:left="0" w:right="0" w:firstLine="0"/>
              <w:rPr>
                <w:sz w:val="18"/>
                <w:szCs w:val="18"/>
              </w:rPr>
            </w:pPr>
            <w:r w:rsidRPr="00B21957">
              <w:rPr>
                <w:sz w:val="18"/>
                <w:szCs w:val="18"/>
              </w:rPr>
              <w:t>{&lt;$.product.specs&gt;}</w:t>
            </w:r>
            <w:r w:rsidR="00874512">
              <w:rPr>
                <w:rFonts w:hint="eastAsia"/>
                <w:sz w:val="18"/>
                <w:szCs w:val="18"/>
              </w:rPr>
              <w:t xml:space="preserve">   </w:t>
            </w:r>
            <w:r w:rsidR="002A7B2E">
              <w:rPr>
                <w:rFonts w:hint="eastAsia"/>
                <w:sz w:val="18"/>
                <w:szCs w:val="18"/>
              </w:rPr>
              <w:t xml:space="preserve">                            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754B" w:rsidRPr="00B21957" w:rsidRDefault="00000000" w:rsidP="006C02BB">
            <w:pPr>
              <w:spacing w:after="0"/>
              <w:ind w:left="0" w:right="0" w:firstLine="0"/>
              <w:rPr>
                <w:sz w:val="18"/>
                <w:szCs w:val="18"/>
              </w:rPr>
            </w:pPr>
            <w:r w:rsidRPr="00B21957">
              <w:rPr>
                <w:rFonts w:hint="eastAsia"/>
                <w:sz w:val="18"/>
                <w:szCs w:val="18"/>
              </w:rPr>
              <w:t>{&lt;$.product.quantity&gt;}</w:t>
            </w:r>
          </w:p>
        </w:tc>
      </w:tr>
      <w:tr w:rsidR="009F754B" w:rsidTr="002A7B2E">
        <w:trPr>
          <w:trHeight w:val="822"/>
        </w:trPr>
        <w:tc>
          <w:tcPr>
            <w:tcW w:w="750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9F754B" w:rsidRDefault="00000000">
            <w:pPr>
              <w:spacing w:after="0"/>
              <w:ind w:left="0" w:right="164" w:firstLine="0"/>
              <w:jc w:val="both"/>
            </w:pPr>
            <w:r>
              <w:rPr>
                <w:rFonts w:ascii="仿宋" w:eastAsia="仿宋" w:hAnsi="仿宋" w:cs="仿宋"/>
                <w:sz w:val="21"/>
              </w:rPr>
              <w:t>合计含税金额（大写 ）：{&lt;$.product.priceInChinese&gt;}</w:t>
            </w:r>
          </w:p>
        </w:tc>
        <w:tc>
          <w:tcPr>
            <w:tcW w:w="204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F754B" w:rsidRDefault="009F754B">
            <w:pPr>
              <w:spacing w:after="160"/>
              <w:ind w:left="0" w:right="0" w:firstLine="0"/>
            </w:pPr>
          </w:p>
        </w:tc>
      </w:tr>
    </w:tbl>
    <w:p w:rsidR="009F754B" w:rsidRDefault="00000000">
      <w:pPr>
        <w:numPr>
          <w:ilvl w:val="1"/>
          <w:numId w:val="3"/>
        </w:numPr>
        <w:spacing w:after="58"/>
        <w:ind w:right="0"/>
      </w:pPr>
      <w:r>
        <w:t>不含税金额按照财政部、国家税务总局发布公告当期增值税率折算（小数点后保留两位，四舍五入）。</w:t>
      </w:r>
    </w:p>
    <w:p w:rsidR="009F754B" w:rsidRDefault="00000000">
      <w:pPr>
        <w:numPr>
          <w:ilvl w:val="1"/>
          <w:numId w:val="3"/>
        </w:numPr>
        <w:ind w:right="0"/>
      </w:pPr>
      <w:r>
        <w:t xml:space="preserve"> 对合同量及品种结构进行调整，需经双方协商同意。</w:t>
      </w:r>
    </w:p>
    <w:p w:rsidR="009F754B" w:rsidRDefault="00000000">
      <w:pPr>
        <w:numPr>
          <w:ilvl w:val="1"/>
          <w:numId w:val="3"/>
        </w:numPr>
        <w:spacing w:after="0" w:line="360" w:lineRule="auto"/>
        <w:ind w:right="0"/>
      </w:pPr>
      <w:r>
        <w:t xml:space="preserve"> 甲乙双方自觉严格遵守国家发展改革委、环境保护部、商务部、海关总署、国家工商管理总局、国家质检总局等六部委发布的《商品煤质量管理暂行办法》的规定。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合同价格</w:t>
      </w:r>
    </w:p>
    <w:p w:rsidR="009F754B" w:rsidRDefault="00000000">
      <w:pPr>
        <w:numPr>
          <w:ilvl w:val="1"/>
          <w:numId w:val="4"/>
        </w:numPr>
        <w:ind w:right="0"/>
      </w:pPr>
      <w:r>
        <w:t>基准价格</w:t>
      </w:r>
    </w:p>
    <w:p w:rsidR="009F754B" w:rsidRDefault="00000000">
      <w:pPr>
        <w:ind w:left="475" w:right="0"/>
      </w:pPr>
      <w:r>
        <w:t>公路基准价格为场地自提现汇含税价{&lt;$.product.unitPrice&gt;}元/吨，（小数点后保留两位，四舍五入）。</w:t>
      </w:r>
    </w:p>
    <w:p w:rsidR="009F754B" w:rsidRDefault="00000000">
      <w:pPr>
        <w:ind w:left="-5" w:right="0"/>
      </w:pPr>
      <w:r>
        <w:t>乙方另行承担矿厂（站）装车费及其它费用。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交货时间、地点、方式及所有权的转移</w:t>
      </w:r>
    </w:p>
    <w:p w:rsidR="009F754B" w:rsidRDefault="00000000">
      <w:pPr>
        <w:numPr>
          <w:ilvl w:val="1"/>
          <w:numId w:val="5"/>
        </w:numPr>
        <w:ind w:right="0"/>
      </w:pPr>
      <w:r>
        <w:t>交货时间</w:t>
      </w:r>
    </w:p>
    <w:p w:rsidR="009F754B" w:rsidRDefault="00000000">
      <w:pPr>
        <w:ind w:left="475" w:right="0"/>
      </w:pPr>
      <w:r>
        <w:t>矿、厂、站台场地交货，以甲方矿厂装车时间为准。</w:t>
      </w:r>
    </w:p>
    <w:p w:rsidR="009F754B" w:rsidRDefault="00000000">
      <w:pPr>
        <w:numPr>
          <w:ilvl w:val="1"/>
          <w:numId w:val="5"/>
        </w:numPr>
        <w:spacing w:after="113"/>
        <w:ind w:right="0"/>
      </w:pPr>
      <w:r>
        <w:t>交货地点：</w:t>
      </w:r>
      <w:r>
        <w:rPr>
          <w:u w:val="single" w:color="000000"/>
        </w:rPr>
        <w:t xml:space="preserve">    {&lt;$.deliveryLocation&gt;}       </w:t>
      </w:r>
    </w:p>
    <w:p w:rsidR="009F754B" w:rsidRDefault="00000000">
      <w:pPr>
        <w:numPr>
          <w:ilvl w:val="1"/>
          <w:numId w:val="5"/>
        </w:numPr>
        <w:ind w:right="0"/>
      </w:pPr>
      <w:r>
        <w:t>交货方式：</w:t>
      </w:r>
      <w:r>
        <w:rPr>
          <w:u w:val="single" w:color="000000"/>
        </w:rPr>
        <w:t xml:space="preserve">     {&lt;$.deliveryWay&gt;}               </w:t>
      </w:r>
    </w:p>
    <w:p w:rsidR="009F754B" w:rsidRDefault="00000000">
      <w:pPr>
        <w:numPr>
          <w:ilvl w:val="1"/>
          <w:numId w:val="5"/>
        </w:numPr>
        <w:ind w:right="0"/>
      </w:pPr>
      <w:r>
        <w:t>收货人</w:t>
      </w:r>
    </w:p>
    <w:p w:rsidR="009F754B" w:rsidRDefault="00000000">
      <w:pPr>
        <w:ind w:left="475" w:right="0"/>
      </w:pPr>
      <w:r>
        <w:t xml:space="preserve">收货人名称： {&lt;$.buyer.name&gt;} </w:t>
      </w:r>
    </w:p>
    <w:p w:rsidR="009F754B" w:rsidRDefault="00000000">
      <w:pPr>
        <w:ind w:left="475" w:right="0"/>
      </w:pPr>
      <w:r>
        <w:t xml:space="preserve">联系人及联系方式： </w:t>
      </w:r>
      <w:r>
        <w:rPr>
          <w:rFonts w:hint="eastAsia"/>
        </w:rPr>
        <w:t>{&lt;$.buyer</w:t>
      </w:r>
      <w:r w:rsidR="006B5ECB">
        <w:t>.</w:t>
      </w:r>
      <w:r w:rsidR="00C560D2" w:rsidRPr="00C560D2">
        <w:t>agentName</w:t>
      </w:r>
      <w:r>
        <w:rPr>
          <w:rFonts w:hint="eastAsia"/>
        </w:rPr>
        <w:t>&gt;} {&lt;$.buyer.agentMobile&gt;}</w:t>
      </w:r>
    </w:p>
    <w:p w:rsidR="009F754B" w:rsidRDefault="00000000">
      <w:pPr>
        <w:numPr>
          <w:ilvl w:val="1"/>
          <w:numId w:val="5"/>
        </w:numPr>
        <w:ind w:right="0"/>
      </w:pPr>
      <w:r>
        <w:lastRenderedPageBreak/>
        <w:t>物权转移</w:t>
      </w:r>
    </w:p>
    <w:p w:rsidR="009F754B" w:rsidRDefault="00000000">
      <w:pPr>
        <w:ind w:left="475" w:right="0"/>
      </w:pPr>
      <w:r>
        <w:t>乙方自提，甲方将煤炭交付乙方承运人，煤炭的所有权及损益同时转移给乙方。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数量确认</w:t>
      </w:r>
    </w:p>
    <w:p w:rsidR="009F754B" w:rsidRDefault="00000000">
      <w:pPr>
        <w:numPr>
          <w:ilvl w:val="1"/>
          <w:numId w:val="6"/>
        </w:numPr>
        <w:ind w:right="0"/>
      </w:pPr>
      <w:r>
        <w:t>数量以吨为计量单位，保留小数点后两位，四舍五入。</w:t>
      </w:r>
    </w:p>
    <w:p w:rsidR="001F3C9E" w:rsidRDefault="00000000" w:rsidP="001F3C9E">
      <w:pPr>
        <w:numPr>
          <w:ilvl w:val="1"/>
          <w:numId w:val="6"/>
        </w:numPr>
        <w:spacing w:after="0" w:line="360" w:lineRule="auto"/>
        <w:ind w:right="0"/>
      </w:pPr>
      <w:r>
        <w:t>公路运输以甲方出厂实际过磅煤炭数量为准。当期交货数量在合同约定数量±50 吨范围内，视为合同全部履行。</w:t>
      </w:r>
    </w:p>
    <w:p w:rsidR="001F3C9E" w:rsidRDefault="001F3C9E" w:rsidP="001F3C9E">
      <w:pPr>
        <w:numPr>
          <w:ilvl w:val="1"/>
          <w:numId w:val="6"/>
        </w:numPr>
        <w:spacing w:after="0" w:line="360" w:lineRule="auto"/>
        <w:ind w:right="0"/>
      </w:pPr>
      <w:r w:rsidRPr="001F3C9E">
        <w:t>{&lt;$.product</w:t>
      </w:r>
      <w:r w:rsidR="000B1B65">
        <w:t>.</w:t>
      </w:r>
      <w:r w:rsidR="00B834F6" w:rsidRPr="00B834F6">
        <w:t>guaWaterDesc</w:t>
      </w:r>
      <w:r w:rsidRPr="001F3C9E">
        <w:t>&gt;}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质量确认</w:t>
      </w:r>
    </w:p>
    <w:p w:rsidR="00D30F11" w:rsidRDefault="00B30389">
      <w:pPr>
        <w:numPr>
          <w:ilvl w:val="1"/>
          <w:numId w:val="7"/>
        </w:numPr>
        <w:ind w:right="0"/>
      </w:pPr>
      <w:r w:rsidRPr="00B30389">
        <w:t>公路运输的煤炭质量确认，由甲乙双方共同在交货现场（装车或卸车地点）按国家现行标准（如GB/T 475《商品煤样人工采取方法》）进行取样、制样和封存；双方共同委托具有资质的第三方检测机构进行化验，或以双方共同在场、各自按相同方法检测后共同确认的数据为准。</w:t>
      </w:r>
    </w:p>
    <w:p w:rsidR="00A76983" w:rsidRDefault="00A76983">
      <w:pPr>
        <w:numPr>
          <w:ilvl w:val="1"/>
          <w:numId w:val="7"/>
        </w:numPr>
        <w:ind w:right="0"/>
      </w:pPr>
      <w:r w:rsidRPr="00A76983">
        <w:t>同一批次煤炭的质量指标，按该批次内多次取样化验结果的加权平均值确定。加权平均值按每次取样所代表的煤炭数量（吨）进行加权计算；若无法按数量加权，双方可约定按车次等权重平均。各项指标计算结果保留至小数点后两位。</w:t>
      </w:r>
    </w:p>
    <w:p w:rsidR="009F754B" w:rsidRDefault="00000000">
      <w:pPr>
        <w:numPr>
          <w:ilvl w:val="1"/>
          <w:numId w:val="7"/>
        </w:numPr>
        <w:ind w:right="0"/>
      </w:pPr>
      <w:r>
        <w:t>主要质量指标标准</w:t>
      </w:r>
      <w:r w:rsidR="00CA55E5">
        <w:t>:</w:t>
      </w:r>
    </w:p>
    <w:p w:rsidR="00BF5CAC" w:rsidRDefault="00BF5CAC">
      <w:pPr>
        <w:numPr>
          <w:ilvl w:val="2"/>
          <w:numId w:val="7"/>
        </w:numPr>
        <w:ind w:right="0"/>
      </w:pPr>
      <w:r w:rsidRPr="00BF5CAC">
        <w:t>干燥基灰分（Ad），以%为计量单位，保留至小数点后两位数。</w:t>
      </w:r>
    </w:p>
    <w:p w:rsidR="00BF5CAC" w:rsidRDefault="00BF5CAC">
      <w:pPr>
        <w:numPr>
          <w:ilvl w:val="2"/>
          <w:numId w:val="7"/>
        </w:numPr>
        <w:ind w:right="0"/>
      </w:pPr>
      <w:r w:rsidRPr="00BF5CAC">
        <w:t>干燥基全硫（St,d），以%为计量单位，保留至小数点后两位数。</w:t>
      </w:r>
    </w:p>
    <w:p w:rsidR="00BF5CAC" w:rsidRDefault="00BF5CAC">
      <w:pPr>
        <w:numPr>
          <w:ilvl w:val="2"/>
          <w:numId w:val="7"/>
        </w:numPr>
        <w:ind w:right="0"/>
      </w:pPr>
      <w:r w:rsidRPr="00BF5CAC">
        <w:t>计量水（全水分Mt），以%为计量单位，保留至小数点后两位数。</w:t>
      </w:r>
    </w:p>
    <w:p w:rsidR="00697339" w:rsidRDefault="00F025F7" w:rsidP="00697339">
      <w:pPr>
        <w:numPr>
          <w:ilvl w:val="1"/>
          <w:numId w:val="7"/>
        </w:numPr>
        <w:ind w:right="0"/>
      </w:pPr>
      <w:r w:rsidRPr="00F025F7">
        <w:t>如一方对检测结果有异议，应在收到检测报告后3个工作日内书面通知对方，双方共同封存备查样品，并委托共同认可的检测机构进行复检；复检结果为最终结算依据。复检费用由过错方承担，若双方均无过错，则费用由双方平均分担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运输</w:t>
      </w:r>
    </w:p>
    <w:p w:rsidR="009F754B" w:rsidRDefault="00000000">
      <w:pPr>
        <w:ind w:left="475" w:right="0"/>
      </w:pPr>
      <w:r>
        <w:t>公路运输，由乙方确定承运方。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结算与支付</w:t>
      </w:r>
    </w:p>
    <w:p w:rsidR="009F754B" w:rsidRDefault="00000000">
      <w:pPr>
        <w:numPr>
          <w:ilvl w:val="1"/>
          <w:numId w:val="8"/>
        </w:numPr>
        <w:ind w:right="0"/>
      </w:pPr>
      <w:r>
        <w:t>结算以人民币元为单位，小数点后保留两位。</w:t>
      </w:r>
    </w:p>
    <w:p w:rsidR="009F754B" w:rsidRDefault="00000000">
      <w:pPr>
        <w:ind w:left="475" w:right="0"/>
      </w:pPr>
      <w:r>
        <w:t>实行货款增值税专用发票和公路运杂费发票等分票结算。</w:t>
      </w:r>
    </w:p>
    <w:p w:rsidR="009F754B" w:rsidRDefault="00000000">
      <w:pPr>
        <w:numPr>
          <w:ilvl w:val="1"/>
          <w:numId w:val="8"/>
        </w:numPr>
        <w:spacing w:after="46" w:line="313" w:lineRule="auto"/>
        <w:ind w:right="265"/>
        <w:jc w:val="both"/>
      </w:pPr>
      <w:r>
        <w:t>货款结构基差：乙方以非现汇支付货款时，结算价格在原现汇价格基础上上浮2%。产品基价及银行贴现率发生较大波动或卖方政策调整时，甲方有权对货款结构基差进行月度调整。</w:t>
      </w:r>
    </w:p>
    <w:p w:rsidR="009F754B" w:rsidRDefault="00000000">
      <w:pPr>
        <w:ind w:left="475" w:right="0"/>
      </w:pPr>
      <w:r>
        <w:t>执行全额预付货款。</w:t>
      </w:r>
    </w:p>
    <w:p w:rsidR="009F754B" w:rsidRDefault="00000000">
      <w:pPr>
        <w:numPr>
          <w:ilvl w:val="1"/>
          <w:numId w:val="8"/>
        </w:numPr>
        <w:ind w:right="0"/>
      </w:pPr>
      <w:r>
        <w:lastRenderedPageBreak/>
        <w:t>支付方式：货款以现汇或银行承兑方式支付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违约责任</w:t>
      </w:r>
    </w:p>
    <w:p w:rsidR="009F754B" w:rsidRDefault="00000000">
      <w:pPr>
        <w:spacing w:after="0" w:line="360" w:lineRule="auto"/>
        <w:ind w:left="0" w:right="0" w:firstLine="480"/>
      </w:pPr>
      <w:r>
        <w:t>甲乙双方应保证本合同均衡平稳运行，如果因一方原因造成本合同不能履行，应承担违约责任。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免责条款</w:t>
      </w:r>
    </w:p>
    <w:p w:rsidR="009F754B" w:rsidRDefault="00000000">
      <w:pPr>
        <w:numPr>
          <w:ilvl w:val="1"/>
          <w:numId w:val="9"/>
        </w:numPr>
        <w:spacing w:after="0" w:line="360" w:lineRule="auto"/>
        <w:ind w:right="0"/>
      </w:pPr>
      <w:r>
        <w:t>如在甲、乙双方履行合同期间及区域内因发生不可抗力，如战争、自然灾害、瘟疫等，使合同无法正常履行，受影响一方应立即通知对方，并积极采取补救措施，在受不可抗力影响的范围内，有关当事人可免除其责任。</w:t>
      </w:r>
    </w:p>
    <w:p w:rsidR="009F754B" w:rsidRDefault="00000000">
      <w:pPr>
        <w:numPr>
          <w:ilvl w:val="1"/>
          <w:numId w:val="9"/>
        </w:numPr>
        <w:spacing w:after="0" w:line="360" w:lineRule="auto"/>
        <w:ind w:right="280"/>
        <w:jc w:val="both"/>
      </w:pPr>
      <w:r>
        <w:t>如在甲、乙双方履行合同期间及区域内因运输中断、重大安全生产事故、政策变化等，使合同无法正常履行，受影响一方应立即通知对方，并积极采取补救措施，有关当事人可免除其责任。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争议解决</w:t>
      </w:r>
    </w:p>
    <w:p w:rsidR="009F754B" w:rsidRDefault="00000000">
      <w:pPr>
        <w:ind w:left="465" w:right="0" w:firstLine="0"/>
      </w:pPr>
      <w:r>
        <w:t>甲、乙双方在执行本合同过程中因对合同条款解释不一致、违约、中止而引起的争议、</w:t>
      </w:r>
    </w:p>
    <w:p w:rsidR="009F754B" w:rsidRDefault="00000000">
      <w:pPr>
        <w:ind w:left="-5" w:right="0"/>
      </w:pPr>
      <w:r>
        <w:t>纠纷，应在60天内协商解决。逾期未能达成一致，可向合同签订所在地人民法院提起诉讼。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保密义务</w:t>
      </w:r>
    </w:p>
    <w:p w:rsidR="009F754B" w:rsidRDefault="00000000">
      <w:pPr>
        <w:spacing w:after="0" w:line="360" w:lineRule="auto"/>
        <w:ind w:left="0" w:right="0" w:firstLine="480"/>
      </w:pPr>
      <w:r>
        <w:t>本合同中所涉及的企业商业秘密，甲、乙双方必须严格履行保密义务，不得向第三方利害关系人提供。</w:t>
      </w:r>
    </w:p>
    <w:p w:rsidR="009F754B" w:rsidRDefault="00000000">
      <w:pPr>
        <w:numPr>
          <w:ilvl w:val="0"/>
          <w:numId w:val="2"/>
        </w:numPr>
        <w:ind w:right="0"/>
        <w:rPr>
          <w:b/>
          <w:bCs/>
        </w:rPr>
      </w:pPr>
      <w:r>
        <w:rPr>
          <w:b/>
          <w:bCs/>
        </w:rPr>
        <w:t>其他约定事项</w:t>
      </w:r>
    </w:p>
    <w:p w:rsidR="009F754B" w:rsidRDefault="00000000">
      <w:pPr>
        <w:numPr>
          <w:ilvl w:val="1"/>
          <w:numId w:val="10"/>
        </w:numPr>
        <w:spacing w:after="0" w:line="360" w:lineRule="auto"/>
        <w:ind w:right="0"/>
      </w:pPr>
      <w:r>
        <w:t>在合同执行过程中，甲、乙双方均有权对本合同提出书面修改意见。双方未就修改意见达成一致的，提出的修改意见不予认可。</w:t>
      </w:r>
    </w:p>
    <w:p w:rsidR="009F754B" w:rsidRDefault="00000000" w:rsidP="000F669B">
      <w:pPr>
        <w:numPr>
          <w:ilvl w:val="1"/>
          <w:numId w:val="10"/>
        </w:numPr>
        <w:spacing w:after="0" w:line="360" w:lineRule="auto"/>
        <w:ind w:right="0"/>
      </w:pPr>
      <w:r>
        <w:t>甲、乙双方就修改意见达成一致后，形成电子合同或书面文件签字盖章确认，视为本合同有效组成部分，如有不一致者以补充协议为准。</w:t>
      </w:r>
    </w:p>
    <w:p>
      <w:pPr>
        <w:spacing w:before="0" w:after="0" w:line="240" w:lineRule="exact"/>
      </w:pPr>
    </w:p>
    <w:p>
      <w:pPr>
        <w:spacing w:before="0" w:after="0" w:line="240" w:lineRule="exact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784"/>
        <w:gridCol w:w="5103"/>
      </w:tblGrid>
      <w:tr w:rsidR="009F754B"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:rsidR="009F754B" w:rsidRDefault="00000000">
            <w:pPr>
              <w:spacing w:after="0"/>
              <w:ind w:left="0" w:right="0" w:firstLine="0"/>
            </w:pPr>
            <w:r>
              <w:t xml:space="preserve">出卖人（甲方） </w:t>
            </w:r>
            <w:r>
              <w:rPr>
                <w:rFonts w:hint="eastAsia"/>
              </w:rPr>
              <w:t>：</w:t>
            </w:r>
          </w:p>
          <w:p w:rsidR="009F754B" w:rsidRDefault="009F754B">
            <w:pPr>
              <w:spacing w:after="0"/>
              <w:ind w:left="0" w:right="0" w:firstLine="0"/>
            </w:pPr>
          </w:p>
          <w:p w:rsidR="009F754B" w:rsidRDefault="00000000">
            <w:pPr>
              <w:spacing w:after="0"/>
              <w:ind w:left="0" w:right="0" w:firstLine="0"/>
            </w:pPr>
            <w:r>
              <w:rPr>
                <w:rFonts w:hint="eastAsia"/>
              </w:rPr>
              <w:t>{&lt;$.seller.name&gt;}</w:t>
            </w:r>
          </w:p>
          <w:p w:rsidR="009F754B" w:rsidRDefault="009F754B">
            <w:pPr>
              <w:spacing w:after="0"/>
              <w:ind w:left="0" w:right="0" w:firstLine="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9F754B" w:rsidRDefault="00000000">
            <w:pPr>
              <w:spacing w:after="0"/>
              <w:ind w:left="0" w:right="0" w:firstLine="0"/>
            </w:pPr>
            <w:r>
              <w:t>买受人（乙方）</w:t>
            </w:r>
            <w:r>
              <w:rPr>
                <w:rFonts w:hint="eastAsia"/>
              </w:rPr>
              <w:t>：</w:t>
            </w:r>
          </w:p>
          <w:p w:rsidR="009F754B" w:rsidRDefault="009F754B">
            <w:pPr>
              <w:spacing w:after="0"/>
              <w:ind w:left="0" w:right="0" w:firstLine="0"/>
            </w:pPr>
          </w:p>
          <w:p w:rsidR="009F754B" w:rsidRDefault="00000000">
            <w:pPr>
              <w:spacing w:after="0"/>
              <w:ind w:left="0" w:right="0" w:firstLine="0"/>
            </w:pPr>
            <w:r>
              <w:rPr>
                <w:rFonts w:hint="eastAsia"/>
              </w:rPr>
              <w:t>{&lt;$.buyer.name&gt;}</w:t>
            </w:r>
          </w:p>
          <w:p w:rsidR="009F754B" w:rsidRDefault="009F754B">
            <w:pPr>
              <w:spacing w:after="0"/>
              <w:ind w:left="0" w:right="0" w:firstLine="0"/>
            </w:pPr>
          </w:p>
        </w:tc>
      </w:tr>
      <w:tr w:rsidR="009F754B"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:rsidR="009F754B" w:rsidRDefault="00000000">
            <w:pPr>
              <w:spacing w:after="137"/>
              <w:ind w:left="0" w:right="0" w:firstLine="0"/>
            </w:pPr>
            <w:r>
              <w:rPr>
                <w:sz w:val="21"/>
              </w:rPr>
              <w:t>法定代表人（委托代理人）签字（章）：</w:t>
            </w:r>
          </w:p>
          <w:p w:rsidR="009F754B" w:rsidRDefault="009F754B">
            <w:pPr>
              <w:spacing w:after="521"/>
              <w:ind w:right="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9F754B" w:rsidRDefault="00000000">
            <w:pPr>
              <w:spacing w:after="137"/>
              <w:ind w:left="0" w:right="0" w:firstLine="0"/>
            </w:pPr>
            <w:r>
              <w:rPr>
                <w:sz w:val="21"/>
              </w:rPr>
              <w:t>法定代表人（委托代理人）签字（章）：</w:t>
            </w:r>
          </w:p>
          <w:p w:rsidR="009F754B" w:rsidRDefault="009F754B">
            <w:pPr>
              <w:spacing w:after="521"/>
              <w:ind w:right="0"/>
            </w:pPr>
          </w:p>
        </w:tc>
      </w:tr>
      <w:tr w:rsidR="009F754B"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:rsidR="009F754B" w:rsidRDefault="00000000">
            <w:pPr>
              <w:spacing w:after="0"/>
              <w:ind w:left="0" w:right="0" w:firstLine="0"/>
            </w:pPr>
            <w:r>
              <w:t>日期：{&lt;$.signDate&gt;}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9F754B" w:rsidRDefault="00000000">
            <w:pPr>
              <w:spacing w:after="0"/>
              <w:ind w:left="0" w:right="0" w:firstLine="0"/>
            </w:pPr>
            <w:r>
              <w:t>日期：</w:t>
            </w:r>
            <w:r>
              <w:rPr>
                <w:rFonts w:hint="eastAsia"/>
              </w:rPr>
              <w:t>{&lt;$.signDate&gt;}</w:t>
            </w:r>
          </w:p>
        </w:tc>
      </w:tr>
    </w:tbl>
    <w:sectPr w:rsidR="009F754B">
      <w:footerReference w:type="default" r:id="rId9"/>
      <w:pgSz w:w="11906" w:h="16838"/>
      <w:pgMar w:top="1608" w:right="852" w:bottom="1080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677" w:rsidRDefault="00280677">
      <w:pPr>
        <w:spacing w:line="240" w:lineRule="auto"/>
      </w:pPr>
      <w:r>
        <w:separator/>
      </w:r>
    </w:p>
  </w:endnote>
  <w:endnote w:type="continuationSeparator" w:id="0">
    <w:p w:rsidR="00280677" w:rsidRDefault="002806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54B" w:rsidRDefault="00000000">
    <w:pPr>
      <w:pStyle w:val="a3"/>
      <w:tabs>
        <w:tab w:val="clear" w:pos="4153"/>
        <w:tab w:val="left" w:pos="119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754B" w:rsidRDefault="00000000">
                          <w:pPr>
                            <w:pStyle w:val="a3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F754B" w:rsidRDefault="00000000">
                    <w:pPr>
                      <w:pStyle w:val="a3"/>
                      <w:jc w:val="right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677" w:rsidRDefault="00280677">
      <w:pPr>
        <w:spacing w:after="0"/>
      </w:pPr>
      <w:r>
        <w:separator/>
      </w:r>
    </w:p>
  </w:footnote>
  <w:footnote w:type="continuationSeparator" w:id="0">
    <w:p w:rsidR="00280677" w:rsidRDefault="002806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EB111D"/>
    <w:multiLevelType w:val="multilevel"/>
    <w:tmpl w:val="D8EB111D"/>
    <w:lvl w:ilvl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 w15:restartNumberingAfterBreak="0">
    <w:nsid w:val="DF8BA049"/>
    <w:multiLevelType w:val="multilevel"/>
    <w:tmpl w:val="DF8BA049"/>
    <w:lvl w:ilvl="0">
      <w:start w:val="7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 w15:restartNumberingAfterBreak="0">
    <w:nsid w:val="E7FDCB72"/>
    <w:multiLevelType w:val="multilevel"/>
    <w:tmpl w:val="E7FDCB72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" w15:restartNumberingAfterBreak="0">
    <w:nsid w:val="E9FBC601"/>
    <w:multiLevelType w:val="multilevel"/>
    <w:tmpl w:val="E9FBC601"/>
    <w:lvl w:ilvl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4" w15:restartNumberingAfterBreak="0">
    <w:nsid w:val="FD7A1757"/>
    <w:multiLevelType w:val="multilevel"/>
    <w:tmpl w:val="FD7A17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4F687432"/>
    <w:multiLevelType w:val="multilevel"/>
    <w:tmpl w:val="4F68743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6" w15:restartNumberingAfterBreak="0">
    <w:nsid w:val="4F7144A4"/>
    <w:multiLevelType w:val="multilevel"/>
    <w:tmpl w:val="4F7144A4"/>
    <w:lvl w:ilvl="0">
      <w:start w:val="9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7" w15:restartNumberingAfterBreak="0">
    <w:nsid w:val="5E9EA67E"/>
    <w:multiLevelType w:val="multilevel"/>
    <w:tmpl w:val="5E9EA67E"/>
    <w:lvl w:ilvl="0">
      <w:start w:val="1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8" w15:restartNumberingAfterBreak="0">
    <w:nsid w:val="777FD174"/>
    <w:multiLevelType w:val="multilevel"/>
    <w:tmpl w:val="777FD174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9" w15:restartNumberingAfterBreak="0">
    <w:nsid w:val="7FC21560"/>
    <w:multiLevelType w:val="multilevel"/>
    <w:tmpl w:val="7FC21560"/>
    <w:lvl w:ilvl="0">
      <w:start w:val="1"/>
      <w:numFmt w:val="decimal"/>
      <w:lvlText w:val="%1、"/>
      <w:lvlJc w:val="left"/>
      <w:pPr>
        <w:ind w:left="788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2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4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6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8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0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2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4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60"/>
      </w:pPr>
      <w:rPr>
        <w:rFonts w:ascii="楷体" w:eastAsia="楷体" w:hAnsi="楷体" w:cs="楷体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 w16cid:durableId="845629826">
    <w:abstractNumId w:val="9"/>
  </w:num>
  <w:num w:numId="2" w16cid:durableId="354694425">
    <w:abstractNumId w:val="4"/>
  </w:num>
  <w:num w:numId="3" w16cid:durableId="1600799294">
    <w:abstractNumId w:val="5"/>
  </w:num>
  <w:num w:numId="4" w16cid:durableId="1978563959">
    <w:abstractNumId w:val="2"/>
  </w:num>
  <w:num w:numId="5" w16cid:durableId="1966884469">
    <w:abstractNumId w:val="0"/>
  </w:num>
  <w:num w:numId="6" w16cid:durableId="206114828">
    <w:abstractNumId w:val="3"/>
  </w:num>
  <w:num w:numId="7" w16cid:durableId="851526864">
    <w:abstractNumId w:val="8"/>
  </w:num>
  <w:num w:numId="8" w16cid:durableId="1409766694">
    <w:abstractNumId w:val="1"/>
  </w:num>
  <w:num w:numId="9" w16cid:durableId="920068399">
    <w:abstractNumId w:val="6"/>
  </w:num>
  <w:num w:numId="10" w16cid:durableId="18705294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E08"/>
    <w:rsid w:val="000B1B65"/>
    <w:rsid w:val="000F669B"/>
    <w:rsid w:val="00105596"/>
    <w:rsid w:val="00121C8B"/>
    <w:rsid w:val="0015183A"/>
    <w:rsid w:val="001667E4"/>
    <w:rsid w:val="001F3C9E"/>
    <w:rsid w:val="00207B52"/>
    <w:rsid w:val="00227DA8"/>
    <w:rsid w:val="00260FD2"/>
    <w:rsid w:val="00280677"/>
    <w:rsid w:val="002A7B2E"/>
    <w:rsid w:val="003002EF"/>
    <w:rsid w:val="00301DBC"/>
    <w:rsid w:val="0032345D"/>
    <w:rsid w:val="00365369"/>
    <w:rsid w:val="004450DA"/>
    <w:rsid w:val="004E0E06"/>
    <w:rsid w:val="00564F11"/>
    <w:rsid w:val="005868F7"/>
    <w:rsid w:val="005D465E"/>
    <w:rsid w:val="005D6D7B"/>
    <w:rsid w:val="00603CD0"/>
    <w:rsid w:val="006111B4"/>
    <w:rsid w:val="00636BE1"/>
    <w:rsid w:val="00664F5E"/>
    <w:rsid w:val="00681530"/>
    <w:rsid w:val="00684C37"/>
    <w:rsid w:val="00697339"/>
    <w:rsid w:val="006B3F8D"/>
    <w:rsid w:val="006B5ECB"/>
    <w:rsid w:val="006C02BB"/>
    <w:rsid w:val="006C5E08"/>
    <w:rsid w:val="006D07B2"/>
    <w:rsid w:val="006F225E"/>
    <w:rsid w:val="00755333"/>
    <w:rsid w:val="007A0164"/>
    <w:rsid w:val="007E0459"/>
    <w:rsid w:val="00874512"/>
    <w:rsid w:val="00880691"/>
    <w:rsid w:val="009075E9"/>
    <w:rsid w:val="00907AE8"/>
    <w:rsid w:val="009A5F7D"/>
    <w:rsid w:val="009C60BA"/>
    <w:rsid w:val="009D6D2C"/>
    <w:rsid w:val="009E5ADF"/>
    <w:rsid w:val="009F22F7"/>
    <w:rsid w:val="009F754B"/>
    <w:rsid w:val="00A349C3"/>
    <w:rsid w:val="00A60CCB"/>
    <w:rsid w:val="00A6319D"/>
    <w:rsid w:val="00A76983"/>
    <w:rsid w:val="00A76D07"/>
    <w:rsid w:val="00A9348E"/>
    <w:rsid w:val="00AB5923"/>
    <w:rsid w:val="00AE2ECE"/>
    <w:rsid w:val="00B21957"/>
    <w:rsid w:val="00B30389"/>
    <w:rsid w:val="00B834F6"/>
    <w:rsid w:val="00B94E18"/>
    <w:rsid w:val="00BA7124"/>
    <w:rsid w:val="00BA7601"/>
    <w:rsid w:val="00BD2AFF"/>
    <w:rsid w:val="00BF5CAC"/>
    <w:rsid w:val="00C560D2"/>
    <w:rsid w:val="00C77C91"/>
    <w:rsid w:val="00CA55E5"/>
    <w:rsid w:val="00D03D08"/>
    <w:rsid w:val="00D30F11"/>
    <w:rsid w:val="00DE596F"/>
    <w:rsid w:val="00E136B2"/>
    <w:rsid w:val="00E616F9"/>
    <w:rsid w:val="00E61A18"/>
    <w:rsid w:val="00EC3CAD"/>
    <w:rsid w:val="00F025F7"/>
    <w:rsid w:val="00F358B5"/>
    <w:rsid w:val="00F422F8"/>
    <w:rsid w:val="00FB578B"/>
    <w:rsid w:val="00FC4A50"/>
    <w:rsid w:val="00FF0A93"/>
    <w:rsid w:val="07FA7BC2"/>
    <w:rsid w:val="0E7735BD"/>
    <w:rsid w:val="0EBFE9C3"/>
    <w:rsid w:val="0EFBF69E"/>
    <w:rsid w:val="0FEB3DE3"/>
    <w:rsid w:val="1789AD8D"/>
    <w:rsid w:val="17DC8993"/>
    <w:rsid w:val="1B6FA89A"/>
    <w:rsid w:val="1CBFBB81"/>
    <w:rsid w:val="1CE6F136"/>
    <w:rsid w:val="1DFFB0A1"/>
    <w:rsid w:val="1EFB678C"/>
    <w:rsid w:val="1F7F81DA"/>
    <w:rsid w:val="1FEC472A"/>
    <w:rsid w:val="1FF72C19"/>
    <w:rsid w:val="1FFB9C5B"/>
    <w:rsid w:val="23F3BCB5"/>
    <w:rsid w:val="264406EA"/>
    <w:rsid w:val="29FF2D5C"/>
    <w:rsid w:val="2F6B515E"/>
    <w:rsid w:val="2FB78C03"/>
    <w:rsid w:val="2FDFAB31"/>
    <w:rsid w:val="32FF07EC"/>
    <w:rsid w:val="34738C84"/>
    <w:rsid w:val="35DF8B24"/>
    <w:rsid w:val="36EF1520"/>
    <w:rsid w:val="37779024"/>
    <w:rsid w:val="37F7C2F0"/>
    <w:rsid w:val="3A7966BD"/>
    <w:rsid w:val="3AB5E96A"/>
    <w:rsid w:val="3AF66B05"/>
    <w:rsid w:val="3AFB82F7"/>
    <w:rsid w:val="3B56EC08"/>
    <w:rsid w:val="3B7D6200"/>
    <w:rsid w:val="3BC422CE"/>
    <w:rsid w:val="3BFDFCE8"/>
    <w:rsid w:val="3C5FC04D"/>
    <w:rsid w:val="3D830F38"/>
    <w:rsid w:val="3DDAED09"/>
    <w:rsid w:val="3DDF67DA"/>
    <w:rsid w:val="3DE7DF39"/>
    <w:rsid w:val="3DFBC8D9"/>
    <w:rsid w:val="3E07752A"/>
    <w:rsid w:val="3E6BBF63"/>
    <w:rsid w:val="3EA1B65F"/>
    <w:rsid w:val="3F3F6891"/>
    <w:rsid w:val="3FAE8798"/>
    <w:rsid w:val="3FDF5850"/>
    <w:rsid w:val="3FE32B08"/>
    <w:rsid w:val="3FF14213"/>
    <w:rsid w:val="3FF750F9"/>
    <w:rsid w:val="3FF79379"/>
    <w:rsid w:val="45FF3B8B"/>
    <w:rsid w:val="47E5C7A8"/>
    <w:rsid w:val="47FF562E"/>
    <w:rsid w:val="4DBF95CF"/>
    <w:rsid w:val="4DD9A4A1"/>
    <w:rsid w:val="4DF77B12"/>
    <w:rsid w:val="4FF306C0"/>
    <w:rsid w:val="4FFB15F0"/>
    <w:rsid w:val="4FFE334E"/>
    <w:rsid w:val="51DF5AD1"/>
    <w:rsid w:val="56B360BA"/>
    <w:rsid w:val="56BB4AC7"/>
    <w:rsid w:val="56ED92A8"/>
    <w:rsid w:val="575D75E6"/>
    <w:rsid w:val="57BDBF5B"/>
    <w:rsid w:val="57BFE3CF"/>
    <w:rsid w:val="57D7F16D"/>
    <w:rsid w:val="57E1D8A5"/>
    <w:rsid w:val="57EF14C4"/>
    <w:rsid w:val="57FCC951"/>
    <w:rsid w:val="58FC8D18"/>
    <w:rsid w:val="5B3189C2"/>
    <w:rsid w:val="5BDFA5A9"/>
    <w:rsid w:val="5CA9AA71"/>
    <w:rsid w:val="5D76993C"/>
    <w:rsid w:val="5DF9779D"/>
    <w:rsid w:val="5DFD831E"/>
    <w:rsid w:val="5E9E4E57"/>
    <w:rsid w:val="5EEB37EE"/>
    <w:rsid w:val="5EEE18C5"/>
    <w:rsid w:val="5EEFACE6"/>
    <w:rsid w:val="5EFD2919"/>
    <w:rsid w:val="5EFF2D9B"/>
    <w:rsid w:val="5F7752F4"/>
    <w:rsid w:val="5F77A0AF"/>
    <w:rsid w:val="5FACFCF1"/>
    <w:rsid w:val="5FBF53D7"/>
    <w:rsid w:val="5FBF8697"/>
    <w:rsid w:val="5FE962C8"/>
    <w:rsid w:val="5FF65822"/>
    <w:rsid w:val="5FF7577F"/>
    <w:rsid w:val="5FFA8D2C"/>
    <w:rsid w:val="5FFF97AD"/>
    <w:rsid w:val="63BFB33F"/>
    <w:rsid w:val="65A9B7F9"/>
    <w:rsid w:val="660B0A2C"/>
    <w:rsid w:val="677BD1E6"/>
    <w:rsid w:val="67EBF481"/>
    <w:rsid w:val="67FE79F6"/>
    <w:rsid w:val="698FDD2E"/>
    <w:rsid w:val="6A0ECF3B"/>
    <w:rsid w:val="6B797A92"/>
    <w:rsid w:val="6BED11C3"/>
    <w:rsid w:val="6BF5E33B"/>
    <w:rsid w:val="6BFFE1F4"/>
    <w:rsid w:val="6D6F6BA0"/>
    <w:rsid w:val="6D85AFBC"/>
    <w:rsid w:val="6DB79488"/>
    <w:rsid w:val="6DECAD7B"/>
    <w:rsid w:val="6DFD0826"/>
    <w:rsid w:val="6E3BA313"/>
    <w:rsid w:val="6F3E812F"/>
    <w:rsid w:val="6F4F0F92"/>
    <w:rsid w:val="6F7FAE8C"/>
    <w:rsid w:val="6FAC690F"/>
    <w:rsid w:val="6FEF95EE"/>
    <w:rsid w:val="6FFB1711"/>
    <w:rsid w:val="72FF17F2"/>
    <w:rsid w:val="73DB8A13"/>
    <w:rsid w:val="73F368A4"/>
    <w:rsid w:val="73FB8298"/>
    <w:rsid w:val="75731AE2"/>
    <w:rsid w:val="75B6130F"/>
    <w:rsid w:val="75BF4E2C"/>
    <w:rsid w:val="76BD4B20"/>
    <w:rsid w:val="76F76E86"/>
    <w:rsid w:val="773B191F"/>
    <w:rsid w:val="774EE5E0"/>
    <w:rsid w:val="777589C5"/>
    <w:rsid w:val="777FE671"/>
    <w:rsid w:val="779FD074"/>
    <w:rsid w:val="77AF05E2"/>
    <w:rsid w:val="77EF39F2"/>
    <w:rsid w:val="77F7251F"/>
    <w:rsid w:val="77FEBDCB"/>
    <w:rsid w:val="78F2B46C"/>
    <w:rsid w:val="79B7FE3F"/>
    <w:rsid w:val="79E3D335"/>
    <w:rsid w:val="79EF3F57"/>
    <w:rsid w:val="7A77634D"/>
    <w:rsid w:val="7B1B92B2"/>
    <w:rsid w:val="7B3FD9E9"/>
    <w:rsid w:val="7B7F6913"/>
    <w:rsid w:val="7BBF92B8"/>
    <w:rsid w:val="7BBFC910"/>
    <w:rsid w:val="7BCAE4CC"/>
    <w:rsid w:val="7BEF021A"/>
    <w:rsid w:val="7BEFD569"/>
    <w:rsid w:val="7BF6B8B4"/>
    <w:rsid w:val="7BF9B0C5"/>
    <w:rsid w:val="7BFFE551"/>
    <w:rsid w:val="7C678DD6"/>
    <w:rsid w:val="7C6FCB6F"/>
    <w:rsid w:val="7CBF8E72"/>
    <w:rsid w:val="7CBFAC85"/>
    <w:rsid w:val="7CE6F7F6"/>
    <w:rsid w:val="7D3BE090"/>
    <w:rsid w:val="7D6F499A"/>
    <w:rsid w:val="7DF15F52"/>
    <w:rsid w:val="7DF32AB7"/>
    <w:rsid w:val="7DF7A1F7"/>
    <w:rsid w:val="7DFB1202"/>
    <w:rsid w:val="7DFF1F6E"/>
    <w:rsid w:val="7DFF7028"/>
    <w:rsid w:val="7EEB0BCA"/>
    <w:rsid w:val="7EED55CE"/>
    <w:rsid w:val="7EEFA405"/>
    <w:rsid w:val="7EFFCA5F"/>
    <w:rsid w:val="7F3E47BB"/>
    <w:rsid w:val="7F5E08B0"/>
    <w:rsid w:val="7F6F2725"/>
    <w:rsid w:val="7F739A3E"/>
    <w:rsid w:val="7F778AB8"/>
    <w:rsid w:val="7F7FF10B"/>
    <w:rsid w:val="7F9F4291"/>
    <w:rsid w:val="7FA6520F"/>
    <w:rsid w:val="7FAF6404"/>
    <w:rsid w:val="7FB773EB"/>
    <w:rsid w:val="7FBB87C4"/>
    <w:rsid w:val="7FBDAC55"/>
    <w:rsid w:val="7FBF454B"/>
    <w:rsid w:val="7FCF6881"/>
    <w:rsid w:val="7FDBDAC2"/>
    <w:rsid w:val="7FF5307C"/>
    <w:rsid w:val="7FF6C4A0"/>
    <w:rsid w:val="7FF9C580"/>
    <w:rsid w:val="7FFAE018"/>
    <w:rsid w:val="7FFEBFFC"/>
    <w:rsid w:val="7FFF3E7C"/>
    <w:rsid w:val="7FFF6BEB"/>
    <w:rsid w:val="84E79A52"/>
    <w:rsid w:val="88FE7C16"/>
    <w:rsid w:val="8B75B89A"/>
    <w:rsid w:val="8DF76231"/>
    <w:rsid w:val="92AC7C64"/>
    <w:rsid w:val="93FED424"/>
    <w:rsid w:val="95DA7E15"/>
    <w:rsid w:val="96BF7625"/>
    <w:rsid w:val="9BD7EA84"/>
    <w:rsid w:val="9D7FFBCA"/>
    <w:rsid w:val="9E6F2179"/>
    <w:rsid w:val="9EC4D6E2"/>
    <w:rsid w:val="9F6FE8E3"/>
    <w:rsid w:val="9FCDE88D"/>
    <w:rsid w:val="9FDBFC20"/>
    <w:rsid w:val="9FEF7E0D"/>
    <w:rsid w:val="A5F475EF"/>
    <w:rsid w:val="ACE34627"/>
    <w:rsid w:val="ADECB99F"/>
    <w:rsid w:val="AE3FD1CC"/>
    <w:rsid w:val="AEFBF734"/>
    <w:rsid w:val="AFB6BE02"/>
    <w:rsid w:val="AFB743B3"/>
    <w:rsid w:val="AFC729E5"/>
    <w:rsid w:val="AFDF2D7E"/>
    <w:rsid w:val="AFF276AE"/>
    <w:rsid w:val="B4571CD0"/>
    <w:rsid w:val="B73BF796"/>
    <w:rsid w:val="B7AC27DB"/>
    <w:rsid w:val="B7BF00E1"/>
    <w:rsid w:val="B7FD7209"/>
    <w:rsid w:val="B87C2DCC"/>
    <w:rsid w:val="B9B66FEA"/>
    <w:rsid w:val="BAB73E24"/>
    <w:rsid w:val="BB7134E8"/>
    <w:rsid w:val="BBCFA0E3"/>
    <w:rsid w:val="BBFB48BE"/>
    <w:rsid w:val="BBFF026A"/>
    <w:rsid w:val="BBFF2789"/>
    <w:rsid w:val="BBFF4F23"/>
    <w:rsid w:val="BC16C931"/>
    <w:rsid w:val="BD7F2708"/>
    <w:rsid w:val="BDBF363F"/>
    <w:rsid w:val="BDD3488F"/>
    <w:rsid w:val="BDD7F09C"/>
    <w:rsid w:val="BDF3A2BF"/>
    <w:rsid w:val="BEFEFD9E"/>
    <w:rsid w:val="BF7304A7"/>
    <w:rsid w:val="BF77E885"/>
    <w:rsid w:val="BFD937B2"/>
    <w:rsid w:val="BFEF7B1D"/>
    <w:rsid w:val="BFFB4680"/>
    <w:rsid w:val="BFFF2573"/>
    <w:rsid w:val="BFFF3099"/>
    <w:rsid w:val="C1F7237B"/>
    <w:rsid w:val="C2FFD337"/>
    <w:rsid w:val="C5DBFB88"/>
    <w:rsid w:val="C6EF3CD5"/>
    <w:rsid w:val="C7FB6B83"/>
    <w:rsid w:val="CBF3F776"/>
    <w:rsid w:val="CBF69373"/>
    <w:rsid w:val="CEDF8BE6"/>
    <w:rsid w:val="CEF7F380"/>
    <w:rsid w:val="CF6A3C6F"/>
    <w:rsid w:val="CFFF4F99"/>
    <w:rsid w:val="D33AD3BB"/>
    <w:rsid w:val="D66781B2"/>
    <w:rsid w:val="D66BF909"/>
    <w:rsid w:val="D68F330A"/>
    <w:rsid w:val="D6FD7F7C"/>
    <w:rsid w:val="D75F488B"/>
    <w:rsid w:val="D77574EA"/>
    <w:rsid w:val="D793274B"/>
    <w:rsid w:val="DAF7771F"/>
    <w:rsid w:val="DBB7D6EE"/>
    <w:rsid w:val="DCDBBCB4"/>
    <w:rsid w:val="DCDBBF33"/>
    <w:rsid w:val="DD9C93F5"/>
    <w:rsid w:val="DDEE3D80"/>
    <w:rsid w:val="DDEF51F4"/>
    <w:rsid w:val="DEFD0520"/>
    <w:rsid w:val="DEFF226E"/>
    <w:rsid w:val="DF3F78C5"/>
    <w:rsid w:val="DF575594"/>
    <w:rsid w:val="DF9F960F"/>
    <w:rsid w:val="DFBF525D"/>
    <w:rsid w:val="DFC164BD"/>
    <w:rsid w:val="DFEA323F"/>
    <w:rsid w:val="DFEFE80D"/>
    <w:rsid w:val="DFF70F75"/>
    <w:rsid w:val="DFFCA579"/>
    <w:rsid w:val="DFFEB49D"/>
    <w:rsid w:val="E6BDA939"/>
    <w:rsid w:val="E76B8CAC"/>
    <w:rsid w:val="E97E3B98"/>
    <w:rsid w:val="E9EFC0AA"/>
    <w:rsid w:val="EABB6B8C"/>
    <w:rsid w:val="EBBF4A91"/>
    <w:rsid w:val="EBFC0BBE"/>
    <w:rsid w:val="ED5C9364"/>
    <w:rsid w:val="EDFFD748"/>
    <w:rsid w:val="EEFE1F93"/>
    <w:rsid w:val="EEFF23E6"/>
    <w:rsid w:val="EF3E57C7"/>
    <w:rsid w:val="EF76A49E"/>
    <w:rsid w:val="EF7CDD28"/>
    <w:rsid w:val="EFDD1EFE"/>
    <w:rsid w:val="EFF204DF"/>
    <w:rsid w:val="F07D69B3"/>
    <w:rsid w:val="F2DF1052"/>
    <w:rsid w:val="F2DF2752"/>
    <w:rsid w:val="F377D2C8"/>
    <w:rsid w:val="F37F6129"/>
    <w:rsid w:val="F39364F4"/>
    <w:rsid w:val="F3BD787F"/>
    <w:rsid w:val="F3FFD8E4"/>
    <w:rsid w:val="F5D869A8"/>
    <w:rsid w:val="F5FE7C8B"/>
    <w:rsid w:val="F6BF4AFA"/>
    <w:rsid w:val="F6DF1352"/>
    <w:rsid w:val="F6FFB41F"/>
    <w:rsid w:val="F6FFE475"/>
    <w:rsid w:val="F756E766"/>
    <w:rsid w:val="F76FC1B7"/>
    <w:rsid w:val="F7D7F86D"/>
    <w:rsid w:val="F7E52ED8"/>
    <w:rsid w:val="F7E61063"/>
    <w:rsid w:val="F7FBF8D2"/>
    <w:rsid w:val="F7FF4CE7"/>
    <w:rsid w:val="F8D4C0EF"/>
    <w:rsid w:val="F986D7D0"/>
    <w:rsid w:val="F9DF2781"/>
    <w:rsid w:val="F9EB4934"/>
    <w:rsid w:val="F9FFE427"/>
    <w:rsid w:val="FA6ADF2C"/>
    <w:rsid w:val="FAA98A59"/>
    <w:rsid w:val="FAE53099"/>
    <w:rsid w:val="FBB7B63F"/>
    <w:rsid w:val="FBBBE42A"/>
    <w:rsid w:val="FBEE831B"/>
    <w:rsid w:val="FBEF8E6A"/>
    <w:rsid w:val="FBFF586D"/>
    <w:rsid w:val="FBFFBFEB"/>
    <w:rsid w:val="FCBB1367"/>
    <w:rsid w:val="FCBF464B"/>
    <w:rsid w:val="FCFB8BCF"/>
    <w:rsid w:val="FD3DDD07"/>
    <w:rsid w:val="FD5570E0"/>
    <w:rsid w:val="FD7F4259"/>
    <w:rsid w:val="FD9F9202"/>
    <w:rsid w:val="FDD912A4"/>
    <w:rsid w:val="FDDF2B4C"/>
    <w:rsid w:val="FDF9AB9D"/>
    <w:rsid w:val="FDFE9CBF"/>
    <w:rsid w:val="FEFF723C"/>
    <w:rsid w:val="FEFFBDBD"/>
    <w:rsid w:val="FF5B7EF3"/>
    <w:rsid w:val="FF6B4908"/>
    <w:rsid w:val="FF7EC470"/>
    <w:rsid w:val="FF7F2896"/>
    <w:rsid w:val="FF91DD6C"/>
    <w:rsid w:val="FFAFF421"/>
    <w:rsid w:val="FFBEE247"/>
    <w:rsid w:val="FFCB611A"/>
    <w:rsid w:val="FFCF05D0"/>
    <w:rsid w:val="FFD184C5"/>
    <w:rsid w:val="FFDBDA7E"/>
    <w:rsid w:val="FFDEBB8F"/>
    <w:rsid w:val="FFDFA9B4"/>
    <w:rsid w:val="FFEE0D90"/>
    <w:rsid w:val="FFFB24F6"/>
    <w:rsid w:val="FFFBF0E2"/>
    <w:rsid w:val="FFFBFC77"/>
    <w:rsid w:val="FFFD5E14"/>
    <w:rsid w:val="FFFDC804"/>
    <w:rsid w:val="FFFF0BDF"/>
    <w:rsid w:val="FFFF3178"/>
    <w:rsid w:val="FFFF36EB"/>
    <w:rsid w:val="FFFFE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F74BF1C"/>
  <w15:docId w15:val="{B6CFA961-0425-F942-A649-3D2DEA4D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2" w:line="259" w:lineRule="auto"/>
      <w:ind w:left="20" w:right="3257" w:hanging="10"/>
    </w:pPr>
    <w:rPr>
      <w:rFonts w:ascii="宋体" w:hAnsi="宋体" w:cs="宋体"/>
      <w:color w:val="000000"/>
      <w:kern w:val="2"/>
      <w:sz w:val="24"/>
      <w:szCs w:val="24"/>
      <w14:ligatures w14:val="standardContextual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00" w:line="259" w:lineRule="auto"/>
      <w:ind w:right="278"/>
      <w:jc w:val="center"/>
      <w:outlineLvl w:val="0"/>
    </w:pPr>
    <w:rPr>
      <w:rFonts w:ascii="宋体" w:hAnsi="宋体" w:cs="宋体"/>
      <w:color w:val="000000"/>
      <w:kern w:val="2"/>
      <w:sz w:val="36"/>
      <w:szCs w:val="24"/>
      <w14:ligatures w14:val="standardContextual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95" w:line="300" w:lineRule="auto"/>
      <w:ind w:left="10" w:hanging="10"/>
      <w:jc w:val="center"/>
      <w:outlineLvl w:val="1"/>
    </w:pPr>
    <w:rPr>
      <w:rFonts w:ascii="楷体" w:eastAsia="楷体" w:hAnsi="楷体" w:cs="楷体"/>
      <w:color w:val="000000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20">
    <w:name w:val="标题 2 字符"/>
    <w:link w:val="2"/>
    <w:qFormat/>
    <w:rPr>
      <w:rFonts w:ascii="楷体" w:eastAsia="楷体" w:hAnsi="楷体" w:cs="楷体"/>
      <w:color w:val="000000"/>
      <w:sz w:val="28"/>
    </w:rPr>
  </w:style>
  <w:style w:type="character" w:customStyle="1" w:styleId="10">
    <w:name w:val="标题 1 字符"/>
    <w:link w:val="1"/>
    <w:qFormat/>
    <w:rPr>
      <w:rFonts w:ascii="宋体" w:eastAsia="宋体" w:hAnsi="宋体" w:cs="宋体"/>
      <w:color w:val="000000"/>
      <w:sz w:val="36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ABB87-6F33-4349-A69C-F45FB6A6F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附件:</dc:title>
  <dc:creator>微软用户</dc:creator>
  <cp:lastModifiedBy>Yang Puguang</cp:lastModifiedBy>
  <cp:revision>31</cp:revision>
  <cp:lastPrinted>2025-12-08T11:17:00Z</cp:lastPrinted>
  <dcterms:created xsi:type="dcterms:W3CDTF">2026-01-01T08:49:00Z</dcterms:created>
  <dcterms:modified xsi:type="dcterms:W3CDTF">2026-09-03T13:05:00Z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6E4E668B49D431682505EA683B212C4C_42</vt:lpwstr>
  </property>
</Properties>
</file>