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D7DDA5" w14:textId="39115F1F" w:rsidR="008D27D7" w:rsidRDefault="00BB2665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SimSun" w:hAnsi="Helvetica" w:cs="SimSun"/>
          <w:b/>
          <w:bCs/>
          <w:sz w:val="18"/>
          <w:szCs w:val="18"/>
          <w:lang w:val="en-US" w:eastAsia="zh-CN"/>
        </w:rPr>
      </w:pPr>
      <w:r>
        <w:rPr>
          <w:b/>
          <w:sz w:val="18"/>
          <w:szCs w:val="18"/>
          <w:lang w:val="zh-Hant"/>
        </w:rPr>
        <w:t>單號：{{ obj.name }} {{ '*' if obj.state == '草稿' }}</w:t>
      </w:r>
    </w:p>
    <w:tbl>
      <w:tblPr>
        <w:tblStyle w:val="a8"/>
        <w:tblW w:w="1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738"/>
        <w:gridCol w:w="2835"/>
        <w:gridCol w:w="2460"/>
      </w:tblGrid>
      <w:tr w:rsidR="008D27D7" w14:paraId="5B568591" w14:textId="77777777">
        <w:tc>
          <w:tcPr>
            <w:tcW w:w="6033" w:type="dxa"/>
          </w:tcPr>
          <w:p w14:paraId="2E5EC508" w14:textId="77777777" w:rsidR="008D27D7" w:rsidRDefault="00BB2665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SimSun" w:hAnsi="Helvetica" w:cs="SimSu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b/>
                <w:sz w:val="18"/>
                <w:szCs w:val="18"/>
                <w:lang w:val="zh-Hant"/>
              </w:rPr>
              <w:t>供應商：</w:t>
            </w:r>
            <w:r>
              <w:rPr>
                <w:lang w:val="zh-Hant"/>
              </w:rPr>
              <w:t>{{ obj.partner_id}}</w:t>
            </w:r>
          </w:p>
        </w:tc>
        <w:tc>
          <w:tcPr>
            <w:tcW w:w="6033" w:type="dxa"/>
            <w:gridSpan w:val="3"/>
          </w:tcPr>
          <w:p w14:paraId="04B97F55" w14:textId="77777777" w:rsidR="008D27D7" w:rsidRDefault="00BB2665" w:rsidP="00553ED9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SimSun" w:hAnsi="Helvetica" w:cs="SimSu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b/>
                <w:sz w:val="18"/>
                <w:szCs w:val="18"/>
                <w:lang w:val="zh-Hant"/>
              </w:rPr>
              <w:t>單據日期：{{ obj.date }}</w:t>
            </w:r>
          </w:p>
        </w:tc>
      </w:tr>
      <w:tr w:rsidR="008D27D7" w14:paraId="1B248F12" w14:textId="77777777">
        <w:tc>
          <w:tcPr>
            <w:tcW w:w="6033" w:type="dxa"/>
          </w:tcPr>
          <w:p w14:paraId="214EF387" w14:textId="77777777" w:rsidR="008D27D7" w:rsidRDefault="00BB2665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SimSun" w:hAnsi="Helvetica" w:cs="SimSu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b/>
                <w:sz w:val="18"/>
                <w:szCs w:val="18"/>
                <w:lang w:val="zh-Hant"/>
              </w:rPr>
              <w:t>調入倉庫：{{ obj.warehouse_dest_id}}</w:t>
            </w:r>
          </w:p>
        </w:tc>
        <w:tc>
          <w:tcPr>
            <w:tcW w:w="6033" w:type="dxa"/>
            <w:gridSpan w:val="3"/>
          </w:tcPr>
          <w:p w14:paraId="6CE15270" w14:textId="77777777" w:rsidR="008D27D7" w:rsidRDefault="00BB2665" w:rsidP="00553ED9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SimSun" w:hAnsi="Helvetica" w:cs="SimSu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b/>
                <w:sz w:val="18"/>
                <w:szCs w:val="18"/>
                <w:lang w:val="zh-Hant"/>
              </w:rPr>
              <w:t>訂單號：{{ obj.order_id}}</w:t>
            </w:r>
          </w:p>
        </w:tc>
      </w:tr>
      <w:tr w:rsidR="00553ED9" w14:paraId="0A5E3FB7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64916D18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產品</w:t>
            </w:r>
          </w:p>
        </w:tc>
        <w:tc>
          <w:tcPr>
            <w:tcW w:w="2835" w:type="dxa"/>
            <w:shd w:val="clear" w:color="auto" w:fill="auto"/>
          </w:tcPr>
          <w:p w14:paraId="3A131D77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數量</w:t>
            </w:r>
          </w:p>
        </w:tc>
      </w:tr>
      <w:tr w:rsidR="00553ED9" w14:paraId="051058A3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5CBF0F05" w14:textId="0B5B47E3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 w:hint="eastAsia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 xml:space="preserve">{%tr </w:t>
            </w:r>
            <w:r w:rsidR="009E0C71">
              <w:rPr>
                <w:rFonts w:hint="eastAsia"/>
                <w:b/>
                <w:color w:val="auto"/>
                <w:sz w:val="18"/>
                <w:szCs w:val="18"/>
                <w:lang w:val="zh-Hant"/>
              </w:rPr>
              <w:t>f</w:t>
            </w:r>
            <w:r w:rsidR="009E0C71">
              <w:rPr>
                <w:b/>
                <w:color w:val="auto"/>
                <w:sz w:val="18"/>
                <w:szCs w:val="18"/>
                <w:lang w:val="en-US"/>
              </w:rPr>
              <w:t xml:space="preserve">or line in </w:t>
            </w: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obj.line_in_ids %}</w:t>
            </w:r>
          </w:p>
        </w:tc>
        <w:tc>
          <w:tcPr>
            <w:tcW w:w="2835" w:type="dxa"/>
            <w:shd w:val="clear" w:color="auto" w:fill="auto"/>
          </w:tcPr>
          <w:p w14:paraId="28B00DDB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553ED9" w14:paraId="4033B1C2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462"/>
        </w:trPr>
        <w:tc>
          <w:tcPr>
            <w:tcW w:w="6771" w:type="dxa"/>
            <w:gridSpan w:val="2"/>
            <w:shd w:val="clear" w:color="auto" w:fill="auto"/>
          </w:tcPr>
          <w:p w14:paraId="5F252307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{{line.goods_id}}{{line.attribute_id}}{{line.lot}}</w:t>
            </w:r>
          </w:p>
        </w:tc>
        <w:tc>
          <w:tcPr>
            <w:tcW w:w="2835" w:type="dxa"/>
            <w:shd w:val="clear" w:color="auto" w:fill="auto"/>
          </w:tcPr>
          <w:p w14:paraId="2EBDBE21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{{line.goods_qty}}{{line.uom_id}}</w:t>
            </w:r>
          </w:p>
        </w:tc>
      </w:tr>
      <w:tr w:rsidR="00553ED9" w14:paraId="7143DDF4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1A373B0B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{%tr endfor %}</w:t>
            </w:r>
          </w:p>
        </w:tc>
        <w:tc>
          <w:tcPr>
            <w:tcW w:w="2835" w:type="dxa"/>
            <w:shd w:val="clear" w:color="auto" w:fill="auto"/>
          </w:tcPr>
          <w:p w14:paraId="53E0C71F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553ED9" w14:paraId="37D463B6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53A6D6D8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總計：</w:t>
            </w:r>
          </w:p>
        </w:tc>
        <w:tc>
          <w:tcPr>
            <w:tcW w:w="2835" w:type="dxa"/>
            <w:shd w:val="clear" w:color="auto" w:fill="auto"/>
          </w:tcPr>
          <w:p w14:paraId="428D0A64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{{obj.total_qty}}</w:t>
            </w:r>
          </w:p>
        </w:tc>
      </w:tr>
    </w:tbl>
    <w:p w14:paraId="6A021E99" w14:textId="77777777" w:rsidR="008D27D7" w:rsidRDefault="00BB2665" w:rsidP="00AF0C92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SimSun" w:hAnsi="Helvetica" w:cs="SimSun"/>
          <w:b/>
          <w:bCs/>
          <w:sz w:val="18"/>
          <w:szCs w:val="18"/>
          <w:lang w:val="en-US" w:eastAsia="zh-CN"/>
        </w:rPr>
      </w:pPr>
      <w:r>
        <w:rPr>
          <w:b/>
          <w:sz w:val="18"/>
          <w:szCs w:val="18"/>
          <w:lang w:val="zh-Hant"/>
        </w:rPr>
        <w:t>備註：{{ obj.note }</w:t>
      </w:r>
      <w:r w:rsidR="00A61F5C">
        <w:rPr>
          <w:b/>
          <w:sz w:val="18"/>
          <w:szCs w:val="18"/>
          <w:lang w:val="zh-Hant"/>
        </w:rPr>
        <w:t>}</w:t>
      </w:r>
    </w:p>
    <w:p w14:paraId="6E5CB97B" w14:textId="419D40F3" w:rsidR="00F654F6" w:rsidRPr="00F654F6" w:rsidRDefault="00F654F6" w:rsidP="00AF0C92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SimSun" w:hAnsi="Helvetica" w:cs="SimSun"/>
          <w:bCs/>
          <w:sz w:val="18"/>
          <w:szCs w:val="18"/>
          <w:lang w:val="en-US" w:eastAsia="zh-CN"/>
        </w:rPr>
      </w:pPr>
      <w:r w:rsidRPr="00F654F6">
        <w:rPr>
          <w:sz w:val="18"/>
          <w:szCs w:val="18"/>
          <w:lang w:val="zh-Hant"/>
        </w:rPr>
        <w:t>審核</w:t>
      </w:r>
      <w:r w:rsidR="009E0C71">
        <w:rPr>
          <w:rFonts w:hint="eastAsia"/>
          <w:sz w:val="18"/>
          <w:szCs w:val="18"/>
          <w:lang w:val="zh-Hant"/>
        </w:rPr>
        <w:t>：</w:t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Pr="00F654F6">
        <w:rPr>
          <w:sz w:val="18"/>
          <w:szCs w:val="18"/>
          <w:lang w:val="zh-Hant"/>
        </w:rPr>
        <w:t>倉庫部門主管</w:t>
      </w:r>
      <w:r w:rsidR="009E0C71">
        <w:rPr>
          <w:rFonts w:hint="eastAsia"/>
          <w:sz w:val="18"/>
          <w:szCs w:val="18"/>
          <w:lang w:val="zh-Hant"/>
        </w:rPr>
        <w:t>：</w:t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Pr="00F654F6">
        <w:rPr>
          <w:sz w:val="18"/>
          <w:szCs w:val="18"/>
          <w:lang w:val="zh-Hant"/>
        </w:rPr>
        <w:t xml:space="preserve"> 經辦人</w:t>
      </w:r>
      <w:r w:rsidR="009E0C71">
        <w:rPr>
          <w:rFonts w:hint="eastAsia"/>
          <w:sz w:val="18"/>
          <w:szCs w:val="18"/>
          <w:lang w:val="zh-Hant"/>
        </w:rPr>
        <w:t>：</w:t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</w:p>
    <w:sectPr w:rsidR="00F654F6" w:rsidRPr="00F654F6" w:rsidSect="00104A37">
      <w:headerReference w:type="even" r:id="rId7"/>
      <w:headerReference w:type="default" r:id="rId8"/>
      <w:footerReference w:type="default" r:id="rId9"/>
      <w:headerReference w:type="first" r:id="rId10"/>
      <w:pgSz w:w="11900" w:h="8400" w:orient="landscape"/>
      <w:pgMar w:top="1134" w:right="1134" w:bottom="1134" w:left="1134" w:header="25" w:footer="850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6BEE" w14:textId="77777777" w:rsidR="004F51EE" w:rsidRDefault="004F51EE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4CC58989" w14:textId="77777777" w:rsidR="004F51EE" w:rsidRDefault="004F51EE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03CC45DA" w:rsidR="008D27D7" w:rsidRDefault="00102E2C">
    <w:pPr>
      <w:pStyle w:val="aa"/>
      <w:jc w:val="center"/>
    </w:pPr>
    <w:r>
      <w:rPr>
        <w:noProof/>
        <w:lang w:val="zh-Han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A0E9DB" wp14:editId="4F5D92D2">
              <wp:simplePos x="0" y="0"/>
              <wp:positionH relativeFrom="margin">
                <wp:posOffset>2663190</wp:posOffset>
              </wp:positionH>
              <wp:positionV relativeFrom="paragraph">
                <wp:posOffset>199390</wp:posOffset>
              </wp:positionV>
              <wp:extent cx="794385" cy="1625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438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A40DC" w14:textId="013998D3" w:rsidR="008D27D7" w:rsidRPr="009E0C71" w:rsidRDefault="00BB2665">
                          <w:pPr>
                            <w:pStyle w:val="a4"/>
                          </w:pPr>
                          <w:r>
                            <w:rPr>
                              <w:lang w:val="zh-Hant"/>
                            </w:rPr>
                            <w:t>第</w:t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>
                            <w:rPr>
                              <w:lang w:val="zh-Hant"/>
                            </w:rPr>
                            <w:fldChar w:fldCharType="begin"/>
                          </w:r>
                          <w:r>
                            <w:rPr>
                              <w:lang w:val="zh-Han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1</w:t>
                          </w:r>
                          <w:r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頁共</w:t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8A133C">
                            <w:rPr>
                              <w:lang w:val="zh-Hant"/>
                            </w:rPr>
                            <w:fldChar w:fldCharType="begin"/>
                          </w:r>
                          <w:r w:rsidR="008A133C">
                            <w:rPr>
                              <w:lang w:val="zh-Hant"/>
                            </w:rPr>
                            <w:instrText xml:space="preserve"> NUMPAGES  \* MERGEFORMAT </w:instrText>
                          </w:r>
                          <w:r w:rsidR="008A133C"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2</w:t>
                          </w:r>
                          <w:r w:rsidR="008A133C"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0E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09.7pt;margin-top:15.7pt;width:62.55pt;height:12.8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" filled="f" stroked="f">
              <v:textbox inset="0,0,0,0">
                <w:txbxContent>
                  <w:p w14:paraId="137A40DC" w14:textId="013998D3" w:rsidR="008D27D7" w:rsidRPr="009E0C71" w:rsidRDefault="00BB2665">
                    <w:pPr>
                      <w:pStyle w:val="a4"/>
                    </w:pPr>
                    <w:r>
                      <w:rPr>
                        <w:lang w:val="zh-Hant"/>
                      </w:rPr>
                      <w:t>第</w:t>
                    </w:r>
                    <w:r>
                      <w:rPr>
                        <w:lang w:val="zh-Hant"/>
                      </w:rPr>
                      <w:t xml:space="preserve"> </w:t>
                    </w:r>
                    <w:r>
                      <w:rPr>
                        <w:lang w:val="zh-Hant"/>
                      </w:rPr>
                      <w:fldChar w:fldCharType="begin"/>
                    </w:r>
                    <w:r>
                      <w:rPr>
                        <w:lang w:val="zh-Hant"/>
                      </w:rPr>
                      <w:instrText xml:space="preserve"> PAGE  \* MERGEFORMAT </w:instrText>
                    </w:r>
                    <w:r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1</w:t>
                    </w:r>
                    <w:r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頁共</w:t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8A133C">
                      <w:rPr>
                        <w:lang w:val="zh-Hant"/>
                      </w:rPr>
                      <w:fldChar w:fldCharType="begin"/>
                    </w:r>
                    <w:r w:rsidR="008A133C">
                      <w:rPr>
                        <w:lang w:val="zh-Hant"/>
                      </w:rPr>
                      <w:instrText xml:space="preserve"> NUMPAGES  \* MERGEFORMAT </w:instrText>
                    </w:r>
                    <w:r w:rsidR="008A133C"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2</w:t>
                    </w:r>
                    <w:r w:rsidR="008A133C"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508F" w14:textId="77777777" w:rsidR="004F51EE" w:rsidRDefault="004F51EE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312A2D75" w14:textId="77777777" w:rsidR="004F51EE" w:rsidRDefault="004F51EE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9E0C71" w:rsidRDefault="00104A37" w:rsidP="00104A37">
    <w:pPr>
      <w:pStyle w:val="Ab"/>
      <w:widowControl w:val="0"/>
      <w:shd w:val="clear" w:color="auto" w:fill="FFFFFF" w:themeFill="background1"/>
      <w:spacing w:beforeLines="70" w:before="168" w:afterLines="70" w:after="168" w:line="240" w:lineRule="atLeast"/>
      <w:jc w:val="center"/>
      <w:rPr>
        <w:rFonts w:ascii="SimSun" w:eastAsia="SimSun" w:hAnsi="SimSun" w:cs="SimSun"/>
        <w:sz w:val="32"/>
        <w:szCs w:val="32"/>
        <w:lang w:val="en-US"/>
      </w:rPr>
    </w:pPr>
    <w:r w:rsidRPr="009E0C71">
      <w:rPr>
        <w:sz w:val="32"/>
        <w:szCs w:val="32"/>
        <w:lang w:val="zh-Hant"/>
      </w:rPr>
      <w:t>{{obj.create_uid.company_id}}</w:t>
    </w:r>
  </w:p>
  <w:p w14:paraId="7A2FC08F" w14:textId="77777777" w:rsidR="008D27D7" w:rsidRPr="009E0C71" w:rsidRDefault="00104A37" w:rsidP="00104A37">
    <w:pPr>
      <w:pStyle w:val="Ab"/>
      <w:widowControl w:val="0"/>
      <w:shd w:val="clear" w:color="auto" w:fill="FFFFFF" w:themeFill="background1"/>
      <w:spacing w:beforeLines="70" w:before="168" w:afterLines="70" w:after="168" w:line="240" w:lineRule="atLeast"/>
      <w:jc w:val="center"/>
      <w:rPr>
        <w:rFonts w:ascii="Helvetica" w:eastAsia="SimSun" w:hAnsi="Helvetica" w:cs="SimSun"/>
        <w:b/>
        <w:bCs/>
        <w:sz w:val="28"/>
        <w:szCs w:val="28"/>
        <w:u w:color="00000A"/>
        <w:lang w:val="zh-CN" w:eastAsia="zh-CN"/>
      </w:rPr>
    </w:pPr>
    <w:r w:rsidRPr="009E0C71">
      <w:rPr>
        <w:b/>
        <w:sz w:val="28"/>
        <w:szCs w:val="28"/>
        <w:u w:color="00000A"/>
        <w:lang w:val="zh-Hant"/>
      </w:rPr>
      <w:t>採購入庫单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102E2C"/>
    <w:rsid w:val="00104A37"/>
    <w:rsid w:val="0040455D"/>
    <w:rsid w:val="004F51EE"/>
    <w:rsid w:val="00553ED9"/>
    <w:rsid w:val="00556B5B"/>
    <w:rsid w:val="0077699B"/>
    <w:rsid w:val="008A133C"/>
    <w:rsid w:val="008D27D7"/>
    <w:rsid w:val="009E0C71"/>
    <w:rsid w:val="009E4369"/>
    <w:rsid w:val="00A61F5C"/>
    <w:rsid w:val="00AF0C92"/>
    <w:rsid w:val="00BB2665"/>
    <w:rsid w:val="00CE4DBF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>china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2</cp:revision>
  <dcterms:created xsi:type="dcterms:W3CDTF">2016-09-14T05:54:00Z</dcterms:created>
  <dcterms:modified xsi:type="dcterms:W3CDTF">2022-08-09T05:52:00Z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