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1B787E" w:rsidRDefault="001B787E">
      <w:pPr>
        <w:jc w:val="both"/>
        <w:rPr>
          <w:rFonts w:ascii="Helvetica" w:eastAsiaTheme="minorEastAsia" w:hAnsi="Helvetica"/>
          <w:sz w:val="18"/>
          <w:szCs w:val="18"/>
          <w:lang w:eastAsia="zh-CN" w:bidi="hi-IN"/>
        </w:rPr>
      </w:pPr>
    </w:p>
    <w:p w:rsidR="001B787E" w:rsidRDefault="00F969DB">
      <w:pPr>
        <w:jc w:val="center"/>
        <w:rPr>
          <w:rFonts w:ascii="Helvetica" w:eastAsiaTheme="minorEastAsia" w:hAnsi="Helvetica"/>
          <w:b/>
          <w:bCs/>
          <w:sz w:val="18"/>
          <w:szCs w:val="18"/>
          <w:lang w:eastAsia="zh-CN" w:bidi="hi-IN"/>
        </w:rPr>
      </w:pPr>
      <w:r>
        <w:rPr>
          <w:rFonts w:ascii="Helvetica" w:hAnsi="Helvetica" w:hint="eastAsia"/>
          <w:sz w:val="18"/>
          <w:szCs w:val="18"/>
          <w:lang w:eastAsia="zh-CN" w:bidi="hi-IN"/>
        </w:rPr>
        <w:t>{{</w:t>
      </w:r>
      <w:r w:rsidR="008F0D8B">
        <w:rPr>
          <w:rFonts w:ascii="Helvetica" w:hAnsi="Helvetica"/>
          <w:sz w:val="18"/>
          <w:szCs w:val="18"/>
          <w:lang w:eastAsia="zh-CN" w:bidi="hi-IN"/>
        </w:rPr>
        <w:t>obj</w:t>
      </w:r>
      <w:r w:rsidR="00D464E7">
        <w:rPr>
          <w:rFonts w:ascii="Helvetica" w:hAnsi="Helvetica" w:hint="eastAsia"/>
          <w:sz w:val="18"/>
          <w:szCs w:val="18"/>
          <w:lang w:eastAsia="zh-CN" w:bidi="hi-IN"/>
        </w:rPr>
        <w:t>.</w:t>
      </w:r>
      <w:r>
        <w:rPr>
          <w:rFonts w:hint="eastAsia"/>
          <w:b/>
          <w:bCs/>
          <w:color w:val="008000"/>
          <w:sz w:val="18"/>
          <w:szCs w:val="18"/>
          <w:lang w:eastAsia="zh-CN"/>
        </w:rPr>
        <w:t>name</w:t>
      </w:r>
      <w:r>
        <w:rPr>
          <w:rFonts w:ascii="Helvetica" w:hAnsi="Helvetica" w:hint="eastAsia"/>
          <w:sz w:val="18"/>
          <w:szCs w:val="18"/>
          <w:lang w:eastAsia="zh-CN" w:bidi="hi-IN"/>
        </w:rPr>
        <w:t>}}</w:t>
      </w:r>
    </w:p>
    <w:p w:rsidR="001B787E" w:rsidRDefault="00F969DB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  <w:r>
        <w:rPr>
          <w:rFonts w:ascii="Helvetica" w:eastAsiaTheme="minorEastAsia" w:hAnsi="Helvetica" w:hint="eastAsia"/>
          <w:b/>
          <w:bCs/>
          <w:sz w:val="28"/>
          <w:szCs w:val="28"/>
          <w:lang w:eastAsia="zh-CN" w:bidi="hi-IN"/>
        </w:rPr>
        <w:t>客户对账单</w:t>
      </w:r>
    </w:p>
    <w:p w:rsidR="001B787E" w:rsidRDefault="001B787E">
      <w:pPr>
        <w:jc w:val="center"/>
        <w:rPr>
          <w:rFonts w:ascii="Helvetica" w:eastAsiaTheme="minorEastAsia" w:hAnsi="Helvetica"/>
          <w:sz w:val="28"/>
          <w:szCs w:val="28"/>
          <w:lang w:eastAsia="zh-CN" w:bidi="hi-IN"/>
        </w:rPr>
      </w:pPr>
    </w:p>
    <w:tbl>
      <w:tblPr>
        <w:tblStyle w:val="a6"/>
        <w:tblpPr w:leftFromText="180" w:rightFromText="180" w:vertAnchor="page" w:horzAnchor="page" w:tblpX="1026" w:tblpY="2605"/>
        <w:tblW w:w="9767" w:type="dxa"/>
        <w:tblLayout w:type="fixed"/>
        <w:tblLook w:val="04A0" w:firstRow="1" w:lastRow="0" w:firstColumn="1" w:lastColumn="0" w:noHBand="0" w:noVBand="1"/>
      </w:tblPr>
      <w:tblGrid>
        <w:gridCol w:w="1453"/>
        <w:gridCol w:w="1285"/>
        <w:gridCol w:w="2132"/>
        <w:gridCol w:w="840"/>
        <w:gridCol w:w="1535"/>
        <w:gridCol w:w="1668"/>
        <w:gridCol w:w="854"/>
      </w:tblGrid>
      <w:tr w:rsidR="001B787E">
        <w:trPr>
          <w:trHeight w:hRule="exact" w:val="392"/>
        </w:trPr>
        <w:tc>
          <w:tcPr>
            <w:tcW w:w="1453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bookmarkStart w:id="0" w:name="_GoBack" w:colFirst="5" w:colLast="5"/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日期</w:t>
            </w:r>
          </w:p>
        </w:tc>
        <w:tc>
          <w:tcPr>
            <w:tcW w:w="1285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单据编号</w:t>
            </w:r>
          </w:p>
        </w:tc>
        <w:tc>
          <w:tcPr>
            <w:tcW w:w="2132" w:type="dxa"/>
            <w:shd w:val="clear" w:color="auto" w:fill="EA8300" w:themeFill="accent4" w:themeFillShade="BF"/>
          </w:tcPr>
          <w:p w:rsidR="001B787E" w:rsidRDefault="00F969DB" w:rsidP="00143B71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金额</w:t>
            </w:r>
          </w:p>
        </w:tc>
        <w:tc>
          <w:tcPr>
            <w:tcW w:w="840" w:type="dxa"/>
            <w:shd w:val="clear" w:color="auto" w:fill="EA8300" w:themeFill="accent4" w:themeFillShade="BF"/>
          </w:tcPr>
          <w:p w:rsidR="001B787E" w:rsidRDefault="001B787E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  <w:shd w:val="clear" w:color="auto" w:fill="EA8300" w:themeFill="accent4" w:themeFillShade="BF"/>
          </w:tcPr>
          <w:p w:rsidR="001B787E" w:rsidRDefault="00DA306E" w:rsidP="00143B71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已付</w:t>
            </w:r>
            <w:r w:rsidR="00F969DB"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款</w:t>
            </w:r>
          </w:p>
        </w:tc>
        <w:tc>
          <w:tcPr>
            <w:tcW w:w="1668" w:type="dxa"/>
            <w:shd w:val="clear" w:color="auto" w:fill="EA8300" w:themeFill="accent4" w:themeFillShade="BF"/>
          </w:tcPr>
          <w:p w:rsidR="001B787E" w:rsidRDefault="00F969DB" w:rsidP="00143B71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余</w:t>
            </w:r>
          </w:p>
        </w:tc>
        <w:tc>
          <w:tcPr>
            <w:tcW w:w="854" w:type="dxa"/>
            <w:shd w:val="clear" w:color="auto" w:fill="EA8300" w:themeFill="accent4" w:themeFillShade="BF"/>
          </w:tcPr>
          <w:p w:rsidR="001B787E" w:rsidRDefault="00F969D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rPr>
                <w:rFonts w:ascii="Helvetica" w:eastAsia="宋体" w:hAnsi="Helvetica" w:cs="宋体"/>
                <w:color w:val="FFFFFF" w:themeColor="background1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color w:val="FFFFFF" w:themeColor="background1"/>
                <w:sz w:val="18"/>
                <w:szCs w:val="18"/>
                <w:lang w:val="en-US" w:eastAsia="zh-CN" w:bidi="hi-IN"/>
              </w:rPr>
              <w:t>备注</w:t>
            </w:r>
          </w:p>
        </w:tc>
      </w:tr>
      <w:tr w:rsidR="001B787E">
        <w:trPr>
          <w:trHeight w:hRule="exact" w:val="449"/>
        </w:trPr>
        <w:tc>
          <w:tcPr>
            <w:tcW w:w="1453" w:type="dxa"/>
          </w:tcPr>
          <w:p w:rsidR="001B787E" w:rsidRDefault="00F969DB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{%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tr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 for </w:t>
            </w:r>
            <w:proofErr w:type="spellStart"/>
            <w:r w:rsidR="00DA306E">
              <w:rPr>
                <w:rFonts w:ascii="Helvetica" w:hAnsi="Helvetica"/>
                <w:b/>
                <w:bCs/>
                <w:color w:val="535353" w:themeColor="background2"/>
                <w:sz w:val="18"/>
                <w:szCs w:val="18"/>
                <w:lang w:bidi="hi-IN"/>
              </w:rPr>
              <w:t>i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 in </w:t>
            </w:r>
            <w:proofErr w:type="spellStart"/>
            <w:proofErr w:type="gramStart"/>
            <w:r w:rsidR="005B75B3"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obj.</w:t>
            </w:r>
            <w:r w:rsidR="00DA306E">
              <w:rPr>
                <w:rFonts w:ascii="Helvetica" w:hAnsi="Helvetica"/>
                <w:b/>
                <w:bCs/>
                <w:color w:val="535353" w:themeColor="background2"/>
                <w:sz w:val="18"/>
                <w:szCs w:val="18"/>
                <w:lang w:bidi="hi-IN"/>
              </w:rPr>
              <w:t>invoice</w:t>
            </w:r>
            <w:proofErr w:type="gramEnd"/>
            <w:r w:rsidR="00DA306E">
              <w:rPr>
                <w:rFonts w:ascii="Helvetica" w:hAnsi="Helvetica"/>
                <w:b/>
                <w:bCs/>
                <w:color w:val="535353" w:themeColor="background2"/>
                <w:sz w:val="18"/>
                <w:szCs w:val="18"/>
                <w:lang w:bidi="hi-IN"/>
              </w:rPr>
              <w:t>_ids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 %}</w:t>
            </w:r>
          </w:p>
        </w:tc>
        <w:tc>
          <w:tcPr>
            <w:tcW w:w="1285" w:type="dxa"/>
          </w:tcPr>
          <w:p w:rsidR="001B787E" w:rsidRPr="00DA306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 w:rsidR="001B787E" w:rsidRDefault="001B787E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1B787E" w:rsidRDefault="001B787E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 w:rsidR="001B787E" w:rsidRDefault="001B787E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</w:tcPr>
          <w:p w:rsidR="001B787E" w:rsidRDefault="001B787E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1B787E">
        <w:trPr>
          <w:trHeight w:hRule="exact" w:val="487"/>
        </w:trPr>
        <w:tc>
          <w:tcPr>
            <w:tcW w:w="1453" w:type="dxa"/>
            <w:shd w:val="clear" w:color="auto" w:fill="DBEBF4" w:themeFill="accent1" w:themeFillTint="32"/>
          </w:tcPr>
          <w:p w:rsidR="001B787E" w:rsidRDefault="00F969DB" w:rsidP="00F71D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 w:rsidR="00DA306E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</w:t>
            </w:r>
            <w:r w:rsidR="00DA306E" w:rsidRPr="00DA306E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invoice</w:t>
            </w:r>
            <w:proofErr w:type="gramEnd"/>
            <w:r w:rsidR="00DA306E" w:rsidRPr="00DA306E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_date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285" w:type="dxa"/>
            <w:shd w:val="clear" w:color="auto" w:fill="DBEBF4" w:themeFill="accent1" w:themeFillTint="32"/>
          </w:tcPr>
          <w:p w:rsidR="001B787E" w:rsidRDefault="00F969DB" w:rsidP="00F71D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 w:rsidR="00DA306E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i.bill</w:t>
            </w:r>
            <w:proofErr w:type="gramEnd"/>
            <w:r w:rsidR="00DA306E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_number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2132" w:type="dxa"/>
            <w:shd w:val="clear" w:color="auto" w:fill="DBEBF4" w:themeFill="accent1" w:themeFillTint="32"/>
          </w:tcPr>
          <w:p w:rsidR="001B787E" w:rsidRDefault="00F969DB" w:rsidP="00F71D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 w:rsidR="001C7E26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.amount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840" w:type="dxa"/>
            <w:shd w:val="clear" w:color="auto" w:fill="DBEBF4" w:themeFill="accent1" w:themeFillTint="32"/>
          </w:tcPr>
          <w:p w:rsidR="001B787E" w:rsidRDefault="001B787E" w:rsidP="00F71D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  <w:shd w:val="clear" w:color="auto" w:fill="DBEBF4" w:themeFill="accent1" w:themeFillTint="32"/>
          </w:tcPr>
          <w:p w:rsidR="001B787E" w:rsidRDefault="00F969DB" w:rsidP="00F71D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 w:rsidR="001C7E26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</w:t>
            </w:r>
            <w:r w:rsidR="00DA306E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reconciled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668" w:type="dxa"/>
            <w:shd w:val="clear" w:color="auto" w:fill="DBEBF4" w:themeFill="accent1" w:themeFillTint="32"/>
          </w:tcPr>
          <w:p w:rsidR="001B787E" w:rsidRDefault="00F969DB" w:rsidP="00F71D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r w:rsidR="001C7E26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i</w:t>
            </w: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.</w:t>
            </w:r>
            <w:r w:rsidR="00DA306E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to_reconcile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854" w:type="dxa"/>
            <w:shd w:val="clear" w:color="auto" w:fill="DBEBF4" w:themeFill="accent1" w:themeFillTint="32"/>
          </w:tcPr>
          <w:p w:rsidR="001B787E" w:rsidRDefault="001B787E" w:rsidP="00F71D66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0868A8" w:rsidTr="00721F78">
        <w:trPr>
          <w:trHeight w:hRule="exact" w:val="665"/>
        </w:trPr>
        <w:tc>
          <w:tcPr>
            <w:tcW w:w="1453" w:type="dxa"/>
          </w:tcPr>
          <w:p w:rsidR="000868A8" w:rsidRDefault="00094267">
            <w:pPr>
              <w:pStyle w:val="A9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1285" w:type="dxa"/>
          </w:tcPr>
          <w:p w:rsidR="000868A8" w:rsidRDefault="000868A8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 w:rsidR="000868A8" w:rsidRDefault="000868A8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0868A8" w:rsidRDefault="000868A8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0868A8" w:rsidRDefault="000868A8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 w:rsidR="000868A8" w:rsidRDefault="000868A8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</w:tcPr>
          <w:p w:rsidR="000868A8" w:rsidRDefault="000868A8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AD762C">
        <w:trPr>
          <w:trHeight w:hRule="exact" w:val="487"/>
        </w:trPr>
        <w:tc>
          <w:tcPr>
            <w:tcW w:w="1453" w:type="dxa"/>
          </w:tcPr>
          <w:p w:rsidR="00AD762C" w:rsidRDefault="00AD762C" w:rsidP="00AD762C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{%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tr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 </w:t>
            </w:r>
            <w:proofErr w:type="spell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for </w:t>
            </w:r>
            <w:r>
              <w:rPr>
                <w:rFonts w:ascii="Helvetica" w:hAnsi="Helvetica"/>
                <w:b/>
                <w:bCs/>
                <w:color w:val="535353" w:themeColor="background2"/>
                <w:sz w:val="18"/>
                <w:szCs w:val="18"/>
                <w:lang w:bidi="hi-IN"/>
              </w:rPr>
              <w:t>m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 in </w:t>
            </w:r>
            <w:proofErr w:type="spellStart"/>
            <w:proofErr w:type="gramStart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>obj.</w:t>
            </w:r>
            <w:r>
              <w:rPr>
                <w:rFonts w:ascii="Helvetica" w:hAnsi="Helvetica"/>
                <w:b/>
                <w:bCs/>
                <w:color w:val="535353" w:themeColor="background2"/>
                <w:sz w:val="18"/>
                <w:szCs w:val="18"/>
                <w:lang w:bidi="hi-IN"/>
              </w:rPr>
              <w:t>money</w:t>
            </w:r>
            <w:proofErr w:type="gramEnd"/>
            <w:r>
              <w:rPr>
                <w:rFonts w:ascii="Helvetica" w:hAnsi="Helvetica"/>
                <w:b/>
                <w:bCs/>
                <w:color w:val="535353" w:themeColor="background2"/>
                <w:sz w:val="18"/>
                <w:szCs w:val="18"/>
                <w:lang w:bidi="hi-IN"/>
              </w:rPr>
              <w:t>_ids</w:t>
            </w:r>
            <w:proofErr w:type="spellEnd"/>
            <w:r>
              <w:rPr>
                <w:rFonts w:ascii="Helvetica" w:hAnsi="Helvetica" w:hint="eastAsia"/>
                <w:b/>
                <w:bCs/>
                <w:color w:val="535353" w:themeColor="background2"/>
                <w:sz w:val="18"/>
                <w:szCs w:val="18"/>
                <w:lang w:bidi="hi-IN"/>
              </w:rPr>
              <w:t xml:space="preserve"> %}</w:t>
            </w:r>
          </w:p>
        </w:tc>
        <w:tc>
          <w:tcPr>
            <w:tcW w:w="1285" w:type="dxa"/>
          </w:tcPr>
          <w:p w:rsidR="00AD762C" w:rsidRDefault="00AD762C" w:rsidP="00AD762C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 w:rsidR="00AD762C" w:rsidRDefault="00AD762C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AD762C" w:rsidRDefault="00AD762C" w:rsidP="00AD762C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AD762C" w:rsidRDefault="00AD762C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 w:rsidR="00AD762C" w:rsidRDefault="00AD762C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</w:tcPr>
          <w:p w:rsidR="00AD762C" w:rsidRDefault="00AD762C" w:rsidP="00AD762C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AD762C">
        <w:trPr>
          <w:trHeight w:hRule="exact" w:val="487"/>
        </w:trPr>
        <w:tc>
          <w:tcPr>
            <w:tcW w:w="1453" w:type="dxa"/>
          </w:tcPr>
          <w:p w:rsidR="00AD762C" w:rsidRDefault="00AD762C" w:rsidP="00A5222B">
            <w:pPr>
              <w:pStyle w:val="A9"/>
              <w:keepNext/>
              <w:tabs>
                <w:tab w:val="left" w:pos="5520"/>
              </w:tabs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proofErr w:type="gramStart"/>
            <w:r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m.</w:t>
            </w:r>
            <w:r w:rsidRPr="00DA306E"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date</w:t>
            </w:r>
            <w:proofErr w:type="spellEnd"/>
            <w:proofErr w:type="gram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285" w:type="dxa"/>
          </w:tcPr>
          <w:p w:rsidR="00AD762C" w:rsidRDefault="00AD762C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  <w:t>{{m.name}}</w:t>
            </w:r>
          </w:p>
        </w:tc>
        <w:tc>
          <w:tcPr>
            <w:tcW w:w="2132" w:type="dxa"/>
          </w:tcPr>
          <w:p w:rsidR="00AD762C" w:rsidRDefault="00AD762C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AD762C" w:rsidRDefault="00AD762C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AD762C" w:rsidRDefault="00C07531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en-US" w:eastAsia="zh-CN" w:bidi="hi-IN"/>
              </w:rPr>
              <w:t>{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  <w:t>{</w:t>
            </w:r>
            <w:proofErr w:type="spellStart"/>
            <w:proofErr w:type="gramStart"/>
            <w:r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  <w:t>m.amount</w:t>
            </w:r>
            <w:proofErr w:type="spellEnd"/>
            <w:proofErr w:type="gramEnd"/>
            <w:r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1668" w:type="dxa"/>
          </w:tcPr>
          <w:p w:rsidR="00AD762C" w:rsidRDefault="0099352C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  <w:t>{{</w:t>
            </w:r>
            <w:proofErr w:type="spellStart"/>
            <w:r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  <w:t>m.to_reconcile</w:t>
            </w:r>
            <w:proofErr w:type="spellEnd"/>
            <w:r w:rsidR="00C07531"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  <w:t>*-1</w:t>
            </w:r>
            <w:r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  <w:t>}}</w:t>
            </w:r>
          </w:p>
        </w:tc>
        <w:tc>
          <w:tcPr>
            <w:tcW w:w="854" w:type="dxa"/>
          </w:tcPr>
          <w:p w:rsidR="00AD762C" w:rsidRDefault="00AD762C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094267" w:rsidTr="00721F78">
        <w:trPr>
          <w:trHeight w:hRule="exact" w:val="652"/>
        </w:trPr>
        <w:tc>
          <w:tcPr>
            <w:tcW w:w="1453" w:type="dxa"/>
          </w:tcPr>
          <w:p w:rsidR="00094267" w:rsidRDefault="00094267" w:rsidP="00094267">
            <w:pPr>
              <w:pStyle w:val="A9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tr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1285" w:type="dxa"/>
          </w:tcPr>
          <w:p w:rsidR="00094267" w:rsidRDefault="00094267" w:rsidP="00094267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 w:rsidR="00094267" w:rsidRDefault="00094267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094267" w:rsidRDefault="00094267" w:rsidP="00094267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094267" w:rsidRDefault="00094267" w:rsidP="00094267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 w:rsidR="00094267" w:rsidRDefault="00094267" w:rsidP="00143B71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54" w:type="dxa"/>
          </w:tcPr>
          <w:p w:rsidR="00094267" w:rsidRDefault="00094267" w:rsidP="00094267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tr w:rsidR="00094267" w:rsidTr="00721F78">
        <w:trPr>
          <w:trHeight w:hRule="exact" w:val="530"/>
        </w:trPr>
        <w:tc>
          <w:tcPr>
            <w:tcW w:w="1453" w:type="dxa"/>
          </w:tcPr>
          <w:p w:rsidR="00094267" w:rsidRDefault="00094267" w:rsidP="00A5222B">
            <w:pPr>
              <w:pStyle w:val="A9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合计</w:t>
            </w:r>
          </w:p>
        </w:tc>
        <w:tc>
          <w:tcPr>
            <w:tcW w:w="1285" w:type="dxa"/>
          </w:tcPr>
          <w:p w:rsidR="00094267" w:rsidRDefault="00094267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132" w:type="dxa"/>
          </w:tcPr>
          <w:p w:rsidR="00094267" w:rsidRDefault="00094267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840" w:type="dxa"/>
          </w:tcPr>
          <w:p w:rsidR="00094267" w:rsidRDefault="00094267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535" w:type="dxa"/>
          </w:tcPr>
          <w:p w:rsidR="00094267" w:rsidRDefault="00094267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1668" w:type="dxa"/>
          </w:tcPr>
          <w:p w:rsidR="00094267" w:rsidRPr="00A807A3" w:rsidRDefault="00094267" w:rsidP="00A5222B">
            <w:pPr>
              <w:pStyle w:val="HTML"/>
              <w:jc w:val="right"/>
              <w:rPr>
                <w:rFonts w:asciiTheme="minorHAnsi" w:hAnsiTheme="minorHAnsi" w:cs="Consolas"/>
                <w:sz w:val="18"/>
                <w:szCs w:val="18"/>
              </w:rPr>
            </w:pPr>
            <w:proofErr w:type="gramStart"/>
            <w:r w:rsidRPr="00A807A3">
              <w:rPr>
                <w:rFonts w:asciiTheme="minorHAnsi" w:hAnsiTheme="minorHAnsi"/>
                <w:sz w:val="18"/>
                <w:szCs w:val="18"/>
                <w:lang w:bidi="hi-IN"/>
              </w:rPr>
              <w:t>{{</w:t>
            </w:r>
            <w:r w:rsidRPr="00A807A3">
              <w:rPr>
                <w:rStyle w:val="o"/>
                <w:rFonts w:asciiTheme="minorHAnsi" w:hAnsiTheme="minorHAnsi" w:cs="Consolas"/>
                <w:sz w:val="18"/>
                <w:szCs w:val="18"/>
              </w:rPr>
              <w:t xml:space="preserve"> </w:t>
            </w:r>
            <w:proofErr w:type="spellStart"/>
            <w:r w:rsidR="00A1224A">
              <w:rPr>
                <w:rStyle w:val="o"/>
                <w:rFonts w:asciiTheme="minorHAnsi" w:hAnsiTheme="minorHAnsi" w:cs="Consolas"/>
                <w:sz w:val="18"/>
                <w:szCs w:val="18"/>
              </w:rPr>
              <w:t>obj</w:t>
            </w:r>
            <w:proofErr w:type="gramEnd"/>
            <w:r w:rsidR="00A1224A">
              <w:rPr>
                <w:rStyle w:val="o"/>
                <w:rFonts w:asciiTheme="minorHAnsi" w:hAnsiTheme="minorHAnsi" w:cs="Consolas"/>
                <w:sz w:val="18"/>
                <w:szCs w:val="18"/>
              </w:rPr>
              <w:t>.amount_due</w:t>
            </w:r>
            <w:proofErr w:type="spellEnd"/>
            <w:r w:rsidRPr="00A807A3">
              <w:rPr>
                <w:rStyle w:val="o"/>
                <w:rFonts w:asciiTheme="minorHAnsi" w:hAnsiTheme="minorHAnsi" w:cs="Consolas"/>
                <w:sz w:val="18"/>
                <w:szCs w:val="18"/>
              </w:rPr>
              <w:t>}}</w:t>
            </w:r>
          </w:p>
        </w:tc>
        <w:tc>
          <w:tcPr>
            <w:tcW w:w="854" w:type="dxa"/>
          </w:tcPr>
          <w:p w:rsidR="00094267" w:rsidRDefault="00094267" w:rsidP="00A5222B">
            <w:pPr>
              <w:pStyle w:val="A9"/>
              <w:keepNext/>
              <w:shd w:val="clear" w:color="auto" w:fill="FFFFFF"/>
              <w:suppressAutoHyphens w:val="0"/>
              <w:spacing w:beforeLines="40" w:before="96" w:afterLines="100" w:after="240" w:line="240" w:lineRule="atLeast"/>
              <w:jc w:val="right"/>
              <w:rPr>
                <w:rFonts w:ascii="Helvetica" w:eastAsia="宋体" w:hAnsi="Helvetica" w:cs="宋体"/>
                <w:sz w:val="18"/>
                <w:szCs w:val="18"/>
                <w:lang w:val="en-US" w:eastAsia="zh-CN" w:bidi="hi-IN"/>
              </w:rPr>
            </w:pPr>
          </w:p>
        </w:tc>
      </w:tr>
      <w:bookmarkEnd w:id="0"/>
    </w:tbl>
    <w:p w:rsidR="001B787E" w:rsidRDefault="001B787E">
      <w:pPr>
        <w:pStyle w:val="A9"/>
        <w:keepNext/>
        <w:widowControl w:val="0"/>
        <w:tabs>
          <w:tab w:val="left" w:pos="5520"/>
        </w:tabs>
        <w:spacing w:beforeLines="40" w:before="96" w:afterLines="40" w:after="96" w:line="0" w:lineRule="atLeast"/>
        <w:jc w:val="both"/>
        <w:rPr>
          <w:rFonts w:ascii="Helvetica" w:eastAsia="宋体" w:hAnsi="Helvetica" w:cs="宋体"/>
          <w:b/>
          <w:bCs/>
          <w:color w:val="535353" w:themeColor="background2"/>
          <w:sz w:val="18"/>
          <w:szCs w:val="18"/>
          <w:lang w:val="en-US" w:eastAsia="zh-CN" w:bidi="hi-IN"/>
        </w:rPr>
      </w:pPr>
    </w:p>
    <w:p w:rsidR="001B787E" w:rsidRPr="002A5A23" w:rsidRDefault="001B787E" w:rsidP="002A5A23">
      <w:pPr>
        <w:pStyle w:val="HTML"/>
        <w:shd w:val="clear" w:color="auto" w:fill="FFFFFF"/>
        <w:rPr>
          <w:rFonts w:ascii="Helvetica" w:hAnsi="Helvetica" w:hint="eastAsia"/>
          <w:color w:val="000000"/>
          <w:sz w:val="21"/>
          <w:szCs w:val="21"/>
          <w:u w:color="000000"/>
          <w:lang w:bidi="hi-IN"/>
        </w:rPr>
      </w:pPr>
    </w:p>
    <w:sectPr w:rsidR="001B787E" w:rsidRPr="002A5A2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850" w:h="16783"/>
      <w:pgMar w:top="720" w:right="720" w:bottom="720" w:left="720" w:header="709" w:footer="85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4A24" w:rsidRDefault="00A34A24">
      <w:r>
        <w:separator/>
      </w:r>
    </w:p>
  </w:endnote>
  <w:endnote w:type="continuationSeparator" w:id="0">
    <w:p w:rsidR="00A34A24" w:rsidRDefault="00A34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swiss"/>
    <w:pitch w:val="default"/>
  </w:font>
  <w:font w:name="Droid Sans Fallback">
    <w:altName w:val="Segoe Print"/>
    <w:panose1 w:val="020B0604020202020204"/>
    <w:charset w:val="00"/>
    <w:family w:val="auto"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6E" w:rsidRDefault="00DA306E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87E" w:rsidRDefault="00A34A24">
    <w:pPr>
      <w:pStyle w:val="a8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left:0;text-align:left;margin-left:212.45pt;margin-top:9.2pt;width:56.3pt;height:14.6pt;z-index:251658240;mso-wrap-style:none;mso-wrap-edited:f;mso-width-percent:0;mso-height-percent:0;mso-position-horizontal-relative:margin;mso-width-percent:0;mso-height-percent:0;mso-width-relative:page;mso-height-relative:page;v-text-anchor:top" filled="f" stroked="f">
          <v:textbox inset="0,0,0,0">
            <w:txbxContent>
              <w:p w:rsidR="001B787E" w:rsidRDefault="00F969DB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 w:rsidR="00A34A24">
                  <w:fldChar w:fldCharType="begin"/>
                </w:r>
                <w:r w:rsidR="00A34A24">
                  <w:instrText xml:space="preserve"> NUMPAGES  \* MERGEFORMAT </w:instrText>
                </w:r>
                <w:r w:rsidR="00A34A24">
                  <w:fldChar w:fldCharType="separate"/>
                </w:r>
                <w:r>
                  <w:rPr>
                    <w:rFonts w:eastAsia="宋体"/>
                    <w:lang w:eastAsia="zh-CN"/>
                  </w:rPr>
                  <w:t>1</w:t>
                </w:r>
                <w:r w:rsidR="00A34A24">
                  <w:rPr>
                    <w:rFonts w:eastAsia="宋体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  <w:p w:rsidR="001B787E" w:rsidRDefault="001B787E">
    <w:pPr>
      <w:pStyle w:val="a8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6E" w:rsidRDefault="00DA306E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4A24" w:rsidRDefault="00A34A24">
      <w:r>
        <w:separator/>
      </w:r>
    </w:p>
  </w:footnote>
  <w:footnote w:type="continuationSeparator" w:id="0">
    <w:p w:rsidR="00A34A24" w:rsidRDefault="00A34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6E" w:rsidRDefault="00DA306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6E" w:rsidRDefault="00DA306E">
    <w:pPr>
      <w:pStyle w:val="a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306E" w:rsidRDefault="00DA306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displayBackgroundShape/>
  <w:bordersDoNotSurroundHeader/>
  <w:bordersDoNotSurroundFooter/>
  <w:proofState w:spelling="clean" w:grammar="clean"/>
  <w:defaultTabStop w:val="72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E5B32"/>
    <w:rsid w:val="00005E2A"/>
    <w:rsid w:val="000323CF"/>
    <w:rsid w:val="000363C3"/>
    <w:rsid w:val="000868A8"/>
    <w:rsid w:val="00094267"/>
    <w:rsid w:val="000B25D2"/>
    <w:rsid w:val="000C15C8"/>
    <w:rsid w:val="00136F5E"/>
    <w:rsid w:val="00143B71"/>
    <w:rsid w:val="001516C3"/>
    <w:rsid w:val="001B787E"/>
    <w:rsid w:val="001C5FAA"/>
    <w:rsid w:val="001C7E26"/>
    <w:rsid w:val="001D6518"/>
    <w:rsid w:val="001F04C7"/>
    <w:rsid w:val="00261EAB"/>
    <w:rsid w:val="002A5A23"/>
    <w:rsid w:val="002B030E"/>
    <w:rsid w:val="003307A5"/>
    <w:rsid w:val="0037538F"/>
    <w:rsid w:val="004008AC"/>
    <w:rsid w:val="00414A3F"/>
    <w:rsid w:val="00443FE6"/>
    <w:rsid w:val="00446E49"/>
    <w:rsid w:val="00451DD1"/>
    <w:rsid w:val="00470B0E"/>
    <w:rsid w:val="004815D5"/>
    <w:rsid w:val="00483209"/>
    <w:rsid w:val="004873B9"/>
    <w:rsid w:val="004F244E"/>
    <w:rsid w:val="00504D35"/>
    <w:rsid w:val="00507679"/>
    <w:rsid w:val="005958D0"/>
    <w:rsid w:val="005B75B3"/>
    <w:rsid w:val="005D4B26"/>
    <w:rsid w:val="005F3D22"/>
    <w:rsid w:val="00605E07"/>
    <w:rsid w:val="006306E5"/>
    <w:rsid w:val="006B7AC5"/>
    <w:rsid w:val="006D1B0C"/>
    <w:rsid w:val="006E5107"/>
    <w:rsid w:val="00702258"/>
    <w:rsid w:val="007114EB"/>
    <w:rsid w:val="0072022C"/>
    <w:rsid w:val="00721F78"/>
    <w:rsid w:val="00736AA9"/>
    <w:rsid w:val="007A30CB"/>
    <w:rsid w:val="007B5AFA"/>
    <w:rsid w:val="007C5DCA"/>
    <w:rsid w:val="007D4715"/>
    <w:rsid w:val="0085026F"/>
    <w:rsid w:val="00897BC9"/>
    <w:rsid w:val="008F0D8B"/>
    <w:rsid w:val="00943FE4"/>
    <w:rsid w:val="00965FB4"/>
    <w:rsid w:val="009701C3"/>
    <w:rsid w:val="00974CF1"/>
    <w:rsid w:val="0099352C"/>
    <w:rsid w:val="009A3C78"/>
    <w:rsid w:val="009B5033"/>
    <w:rsid w:val="009E5B32"/>
    <w:rsid w:val="00A1224A"/>
    <w:rsid w:val="00A30610"/>
    <w:rsid w:val="00A34A24"/>
    <w:rsid w:val="00A43F08"/>
    <w:rsid w:val="00A5222B"/>
    <w:rsid w:val="00A807A3"/>
    <w:rsid w:val="00A85AAC"/>
    <w:rsid w:val="00A86D4B"/>
    <w:rsid w:val="00AB0A31"/>
    <w:rsid w:val="00AD762C"/>
    <w:rsid w:val="00AF115A"/>
    <w:rsid w:val="00AF55A3"/>
    <w:rsid w:val="00B8376B"/>
    <w:rsid w:val="00B8467A"/>
    <w:rsid w:val="00B96759"/>
    <w:rsid w:val="00BA0F54"/>
    <w:rsid w:val="00C07531"/>
    <w:rsid w:val="00D2227A"/>
    <w:rsid w:val="00D464E7"/>
    <w:rsid w:val="00D91F17"/>
    <w:rsid w:val="00D956F4"/>
    <w:rsid w:val="00D95B8E"/>
    <w:rsid w:val="00DA306E"/>
    <w:rsid w:val="00DD6E86"/>
    <w:rsid w:val="00E1225D"/>
    <w:rsid w:val="00E16493"/>
    <w:rsid w:val="00E32E95"/>
    <w:rsid w:val="00E9475A"/>
    <w:rsid w:val="00F06D47"/>
    <w:rsid w:val="00F144CF"/>
    <w:rsid w:val="00F53F4B"/>
    <w:rsid w:val="00F71D66"/>
    <w:rsid w:val="00F9298C"/>
    <w:rsid w:val="00F969DB"/>
    <w:rsid w:val="00FD1B26"/>
    <w:rsid w:val="05E2275E"/>
    <w:rsid w:val="07481648"/>
    <w:rsid w:val="147E0960"/>
    <w:rsid w:val="15E23F50"/>
    <w:rsid w:val="1A547CBF"/>
    <w:rsid w:val="1FBC4E50"/>
    <w:rsid w:val="20546FB1"/>
    <w:rsid w:val="21F24A71"/>
    <w:rsid w:val="244D353A"/>
    <w:rsid w:val="2ACD545D"/>
    <w:rsid w:val="2F2F1D16"/>
    <w:rsid w:val="44631559"/>
    <w:rsid w:val="449D66C9"/>
    <w:rsid w:val="45DB2551"/>
    <w:rsid w:val="48122BB3"/>
    <w:rsid w:val="4AF31EAB"/>
    <w:rsid w:val="534E5419"/>
    <w:rsid w:val="565146B1"/>
    <w:rsid w:val="56643EE3"/>
    <w:rsid w:val="5857257F"/>
    <w:rsid w:val="58CA46E2"/>
    <w:rsid w:val="5E764554"/>
    <w:rsid w:val="5F9F774A"/>
    <w:rsid w:val="63381DD3"/>
    <w:rsid w:val="68217524"/>
    <w:rsid w:val="6B553174"/>
    <w:rsid w:val="743C3791"/>
    <w:rsid w:val="74BF0CC2"/>
    <w:rsid w:val="77CF4E05"/>
    <w:rsid w:val="78271488"/>
    <w:rsid w:val="7CB8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C8EFD82"/>
  <w15:docId w15:val="{0CEFFFD1-5DF0-451F-8767-21DF1685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 w:unhideWhenUsed="1" w:qFormat="1"/>
    <w:lsdException w:name="HTML Preformatted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Arial Unicode MS"/>
      <w:color w:val="00000A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header"/>
    <w:basedOn w:val="a"/>
    <w:link w:val="a5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宋体" w:eastAsia="宋体" w:hAnsi="宋体" w:cs="宋体"/>
      <w:color w:val="auto"/>
      <w:lang w:eastAsia="zh-CN"/>
    </w:rPr>
  </w:style>
  <w:style w:type="character" w:styleId="HTML1">
    <w:name w:val="HTML Code"/>
    <w:basedOn w:val="a0"/>
    <w:uiPriority w:val="99"/>
    <w:unhideWhenUsed/>
    <w:qFormat/>
    <w:rPr>
      <w:rFonts w:ascii="Consolas" w:eastAsia="宋体" w:hAnsi="Consolas" w:cs="Courier New"/>
      <w:color w:val="C7254E"/>
      <w:sz w:val="22"/>
      <w:szCs w:val="22"/>
      <w:shd w:val="clear" w:color="auto" w:fill="F9F2F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qFormat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qFormat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qFormat/>
    <w:rPr>
      <w:rFonts w:eastAsia="Arial Unicode MS"/>
      <w:sz w:val="18"/>
      <w:szCs w:val="18"/>
      <w:lang w:eastAsia="en-US"/>
    </w:rPr>
  </w:style>
  <w:style w:type="character" w:customStyle="1" w:styleId="crayon-sy2">
    <w:name w:val="crayon-sy2"/>
    <w:basedOn w:val="a0"/>
    <w:qFormat/>
  </w:style>
  <w:style w:type="character" w:customStyle="1" w:styleId="crayon-o2">
    <w:name w:val="crayon-o2"/>
    <w:basedOn w:val="a0"/>
    <w:qFormat/>
  </w:style>
  <w:style w:type="character" w:customStyle="1" w:styleId="crayon-h2">
    <w:name w:val="crayon-h2"/>
    <w:basedOn w:val="a0"/>
    <w:qFormat/>
  </w:style>
  <w:style w:type="character" w:customStyle="1" w:styleId="crayon-st2">
    <w:name w:val="crayon-st2"/>
    <w:basedOn w:val="a0"/>
    <w:qFormat/>
  </w:style>
  <w:style w:type="character" w:customStyle="1" w:styleId="crayon-e2">
    <w:name w:val="crayon-e2"/>
    <w:basedOn w:val="a0"/>
    <w:qFormat/>
  </w:style>
  <w:style w:type="character" w:customStyle="1" w:styleId="crayon-v2">
    <w:name w:val="crayon-v2"/>
    <w:basedOn w:val="a0"/>
    <w:qFormat/>
  </w:style>
  <w:style w:type="character" w:customStyle="1" w:styleId="crayon-s2">
    <w:name w:val="crayon-s2"/>
    <w:basedOn w:val="a0"/>
    <w:qFormat/>
  </w:style>
  <w:style w:type="paragraph" w:customStyle="1" w:styleId="10">
    <w:name w:val="标题1"/>
    <w:basedOn w:val="a"/>
    <w:next w:val="11"/>
    <w:qFormat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qFormat/>
    <w:pPr>
      <w:spacing w:after="140" w:line="288" w:lineRule="auto"/>
    </w:pPr>
  </w:style>
  <w:style w:type="paragraph" w:customStyle="1" w:styleId="12">
    <w:name w:val="列表1"/>
    <w:basedOn w:val="11"/>
    <w:qFormat/>
  </w:style>
  <w:style w:type="paragraph" w:customStyle="1" w:styleId="13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7">
    <w:name w:val="索引"/>
    <w:basedOn w:val="a"/>
    <w:qFormat/>
    <w:pPr>
      <w:suppressLineNumbers/>
    </w:pPr>
  </w:style>
  <w:style w:type="paragraph" w:customStyle="1" w:styleId="a8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9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qFormat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a">
    <w:name w:val="框架内容"/>
    <w:basedOn w:val="a"/>
    <w:qFormat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5">
    <w:name w:val="页眉 字符"/>
    <w:basedOn w:val="a0"/>
    <w:link w:val="a4"/>
    <w:qFormat/>
    <w:rPr>
      <w:rFonts w:eastAsia="Arial Unicode MS"/>
      <w:color w:val="00000A"/>
      <w:sz w:val="18"/>
      <w:szCs w:val="18"/>
      <w:lang w:eastAsia="en-US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hAnsi="宋体" w:cs="宋体"/>
      <w:sz w:val="24"/>
      <w:szCs w:val="24"/>
    </w:rPr>
  </w:style>
  <w:style w:type="character" w:customStyle="1" w:styleId="nv">
    <w:name w:val="nv"/>
    <w:basedOn w:val="a0"/>
    <w:rsid w:val="006D1B0C"/>
  </w:style>
  <w:style w:type="character" w:customStyle="1" w:styleId="o">
    <w:name w:val="o"/>
    <w:basedOn w:val="a0"/>
    <w:rsid w:val="006D1B0C"/>
  </w:style>
  <w:style w:type="character" w:customStyle="1" w:styleId="s1">
    <w:name w:val="s1"/>
    <w:basedOn w:val="a0"/>
    <w:rsid w:val="006D1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3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</Words>
  <Characters>261</Characters>
  <Application>Microsoft Office Word</Application>
  <DocSecurity>0</DocSecurity>
  <Lines>71</Lines>
  <Paragraphs>23</Paragraphs>
  <ScaleCrop>false</ScaleCrop>
  <Manager/>
  <Company/>
  <LinksUpToDate>false</LinksUpToDate>
  <CharactersWithSpaces>276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</dc:creator>
  <cp:keywords/>
  <dc:description/>
  <cp:lastModifiedBy>王 剑峰</cp:lastModifiedBy>
  <cp:revision>279</cp:revision>
  <dcterms:created xsi:type="dcterms:W3CDTF">2016-09-14T05:54:00Z</dcterms:created>
  <dcterms:modified xsi:type="dcterms:W3CDTF">2020-05-20T02:02:00Z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