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34CB" w:rsidRPr="00474F28" w:rsidRDefault="007D34CB" w:rsidP="00C374B8">
      <w:pPr>
        <w:rPr>
          <w:b/>
          <w:u w:val="single"/>
        </w:rPr>
      </w:pPr>
      <w:r w:rsidRPr="007D34CB">
        <w:rPr>
          <w:b/>
          <w:color w:val="FF0000"/>
          <w:u w:val="single"/>
        </w:rPr>
        <w:t>HƯỚNG DẪN SỬ DỤNG:</w:t>
      </w:r>
      <w:r w:rsidR="00474F28">
        <w:rPr>
          <w:b/>
          <w:color w:val="FF0000"/>
          <w:u w:val="single"/>
        </w:rPr>
        <w:t xml:space="preserve"> </w:t>
      </w:r>
      <w:r w:rsidR="00474F28" w:rsidRPr="00474F28">
        <w:rPr>
          <w:i/>
        </w:rPr>
        <w:t>(Có thể xóa hướng dẫn này nếu bạn đã hiểu)</w:t>
      </w:r>
    </w:p>
    <w:p w:rsidR="007D34CB" w:rsidRDefault="007D34CB" w:rsidP="007D34CB">
      <w:pPr>
        <w:pStyle w:val="ListParagraph"/>
        <w:numPr>
          <w:ilvl w:val="0"/>
          <w:numId w:val="2"/>
        </w:numPr>
      </w:pPr>
      <w:r>
        <w:t>Bước 1: Chèn ảnh thẻ vào file này bằng cách Insert</w:t>
      </w:r>
      <w:r w:rsidR="008C7CA0">
        <w:t>(1)</w:t>
      </w:r>
      <w:r>
        <w:t xml:space="preserve"> &gt; Picture</w:t>
      </w:r>
      <w:r w:rsidR="008C7CA0">
        <w:t>(2)</w:t>
      </w:r>
      <w:r>
        <w:t xml:space="preserve"> ở thanh Menu phía trên</w:t>
      </w:r>
      <w:r w:rsidR="00657AB7">
        <w:t>, mộ</w:t>
      </w:r>
      <w:r w:rsidR="008C7CA0">
        <w:t>t hộp thoại chọn ảnh</w:t>
      </w:r>
      <w:r w:rsidR="00657AB7">
        <w:t xml:space="preserve"> sẽ hiệ</w:t>
      </w:r>
      <w:r w:rsidR="00D15C68">
        <w:t>n lên. C</w:t>
      </w:r>
      <w:r w:rsidR="00657AB7">
        <w:t>họn các file ảnh thẻ cần in và ấn nút Insert</w:t>
      </w:r>
      <w:r w:rsidR="00D15C68">
        <w:t>.</w:t>
      </w:r>
    </w:p>
    <w:p w:rsidR="007D34CB" w:rsidRDefault="007D34CB" w:rsidP="007D34CB">
      <w:pPr>
        <w:pStyle w:val="ListParagraph"/>
      </w:pPr>
      <w:r>
        <w:rPr>
          <w:noProof/>
        </w:rPr>
        <w:drawing>
          <wp:inline distT="0" distB="0" distL="0" distR="0" wp14:anchorId="4C66DA0C" wp14:editId="30EE4979">
            <wp:extent cx="3286125" cy="220980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2209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D34CB" w:rsidRDefault="007D34CB" w:rsidP="007D34CB">
      <w:pPr>
        <w:pStyle w:val="ListParagraph"/>
      </w:pPr>
    </w:p>
    <w:p w:rsidR="007D34CB" w:rsidRDefault="007D34CB" w:rsidP="007D34CB">
      <w:pPr>
        <w:pStyle w:val="ListParagraph"/>
        <w:numPr>
          <w:ilvl w:val="0"/>
          <w:numId w:val="2"/>
        </w:numPr>
      </w:pPr>
      <w:r>
        <w:t xml:space="preserve">Bước 2: Click vào nút số </w:t>
      </w:r>
      <w:r w:rsidR="008B1F55">
        <w:t>1(thẻ ngang) hoặc số 2(thẻ đứng)</w:t>
      </w:r>
      <w:r>
        <w:t xml:space="preserve"> để phần mềm tự sắp xếp và chỉnh lại ảnh thẻ đúng với kích thước thật</w:t>
      </w:r>
    </w:p>
    <w:p w:rsidR="007D34CB" w:rsidRDefault="008B1F55" w:rsidP="007D34CB">
      <w:pPr>
        <w:pStyle w:val="ListParagraph"/>
      </w:pPr>
      <w:r>
        <w:rPr>
          <w:noProof/>
        </w:rPr>
        <w:drawing>
          <wp:inline distT="0" distB="0" distL="0" distR="0" wp14:anchorId="2B503130" wp14:editId="303BEC6E">
            <wp:extent cx="1962150" cy="6000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96215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7AB7" w:rsidRDefault="00657AB7" w:rsidP="007D34CB">
      <w:pPr>
        <w:pStyle w:val="ListParagraph"/>
      </w:pPr>
    </w:p>
    <w:p w:rsidR="00657AB7" w:rsidRDefault="00657AB7" w:rsidP="00657AB7">
      <w:pPr>
        <w:pStyle w:val="ListParagraph"/>
        <w:numPr>
          <w:ilvl w:val="0"/>
          <w:numId w:val="2"/>
        </w:numPr>
      </w:pPr>
      <w:r>
        <w:t>Bước 3: Chọn máy in màu</w:t>
      </w:r>
      <w:r w:rsidR="008B1F55">
        <w:t>(1</w:t>
      </w:r>
      <w:r w:rsidR="008C7CA0">
        <w:t>)</w:t>
      </w:r>
      <w:r>
        <w:t xml:space="preserve"> và bắt đầu in</w:t>
      </w:r>
      <w:r w:rsidR="008C7CA0">
        <w:t>(</w:t>
      </w:r>
      <w:r w:rsidR="008B1F55">
        <w:t>2</w:t>
      </w:r>
      <w:r w:rsidR="008C7CA0">
        <w:t>)</w:t>
      </w:r>
      <w:r>
        <w:t xml:space="preserve"> như bình thường.</w:t>
      </w:r>
    </w:p>
    <w:p w:rsidR="00657AB7" w:rsidRPr="007D34CB" w:rsidRDefault="008B1F55" w:rsidP="00657AB7">
      <w:pPr>
        <w:pStyle w:val="ListParagraph"/>
      </w:pPr>
      <w:r>
        <w:rPr>
          <w:noProof/>
        </w:rPr>
        <w:drawing>
          <wp:inline distT="0" distB="0" distL="0" distR="0" wp14:anchorId="78175D88" wp14:editId="336C30AE">
            <wp:extent cx="3752850" cy="23050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752850" cy="2305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657AB7" w:rsidRPr="007D34CB" w:rsidSect="00F33940">
      <w:pgSz w:w="11907" w:h="16839" w:code="9"/>
      <w:pgMar w:top="432" w:right="432" w:bottom="432" w:left="43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1D0D" w:rsidRDefault="00191D0D" w:rsidP="007947C2">
      <w:pPr>
        <w:spacing w:after="0" w:line="240" w:lineRule="auto"/>
      </w:pPr>
      <w:r>
        <w:separator/>
      </w:r>
    </w:p>
  </w:endnote>
  <w:endnote w:type="continuationSeparator" w:id="0">
    <w:p w:rsidR="00191D0D" w:rsidRDefault="00191D0D" w:rsidP="007947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00022FF" w:usb1="C000205B" w:usb2="0000000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1D0D" w:rsidRDefault="00191D0D" w:rsidP="007947C2">
      <w:pPr>
        <w:spacing w:after="0" w:line="240" w:lineRule="auto"/>
      </w:pPr>
      <w:r>
        <w:separator/>
      </w:r>
    </w:p>
  </w:footnote>
  <w:footnote w:type="continuationSeparator" w:id="0">
    <w:p w:rsidR="00191D0D" w:rsidRDefault="00191D0D" w:rsidP="007947C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FE60C8"/>
    <w:multiLevelType w:val="hybridMultilevel"/>
    <w:tmpl w:val="7D769CAC"/>
    <w:lvl w:ilvl="0" w:tplc="A126B752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256D55"/>
    <w:multiLevelType w:val="hybridMultilevel"/>
    <w:tmpl w:val="2A685D3A"/>
    <w:lvl w:ilvl="0" w:tplc="5AF845F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23C9"/>
    <w:rsid w:val="00001B2B"/>
    <w:rsid w:val="000D318A"/>
    <w:rsid w:val="00191D0D"/>
    <w:rsid w:val="002317BA"/>
    <w:rsid w:val="002659CC"/>
    <w:rsid w:val="00272963"/>
    <w:rsid w:val="00272D5B"/>
    <w:rsid w:val="0047317F"/>
    <w:rsid w:val="0047422A"/>
    <w:rsid w:val="00474F28"/>
    <w:rsid w:val="00495F18"/>
    <w:rsid w:val="004A71CB"/>
    <w:rsid w:val="0050625F"/>
    <w:rsid w:val="00525939"/>
    <w:rsid w:val="00656FBD"/>
    <w:rsid w:val="00657AB7"/>
    <w:rsid w:val="007947C2"/>
    <w:rsid w:val="007D34CB"/>
    <w:rsid w:val="00832B78"/>
    <w:rsid w:val="008A5119"/>
    <w:rsid w:val="008B1F55"/>
    <w:rsid w:val="008C7CA0"/>
    <w:rsid w:val="009223C9"/>
    <w:rsid w:val="0094765F"/>
    <w:rsid w:val="00A33323"/>
    <w:rsid w:val="00B56507"/>
    <w:rsid w:val="00C374B8"/>
    <w:rsid w:val="00C512A9"/>
    <w:rsid w:val="00CC2824"/>
    <w:rsid w:val="00D0081D"/>
    <w:rsid w:val="00D0240D"/>
    <w:rsid w:val="00D10C02"/>
    <w:rsid w:val="00D15C68"/>
    <w:rsid w:val="00D3165C"/>
    <w:rsid w:val="00D73A74"/>
    <w:rsid w:val="00DA293C"/>
    <w:rsid w:val="00DD79B1"/>
    <w:rsid w:val="00DE263E"/>
    <w:rsid w:val="00E67319"/>
    <w:rsid w:val="00E92884"/>
    <w:rsid w:val="00E96B1A"/>
    <w:rsid w:val="00EF36DF"/>
    <w:rsid w:val="00F33940"/>
    <w:rsid w:val="00F55F60"/>
    <w:rsid w:val="00F84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2884"/>
    <w:rPr>
      <w:rFonts w:ascii="Segoe UI" w:hAnsi="Segoe U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223C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3C9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9476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4765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4765F"/>
    <w:rPr>
      <w:rFonts w:ascii="Segoe UI" w:hAnsi="Segoe U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476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765F"/>
    <w:rPr>
      <w:rFonts w:ascii="Segoe UI" w:hAnsi="Segoe UI"/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C512A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947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47C2"/>
    <w:rPr>
      <w:rFonts w:ascii="Segoe UI" w:hAnsi="Segoe UI"/>
    </w:rPr>
  </w:style>
  <w:style w:type="paragraph" w:styleId="Footer">
    <w:name w:val="footer"/>
    <w:basedOn w:val="Normal"/>
    <w:link w:val="FooterChar"/>
    <w:uiPriority w:val="99"/>
    <w:unhideWhenUsed/>
    <w:rsid w:val="007947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47C2"/>
    <w:rPr>
      <w:rFonts w:ascii="Segoe UI" w:hAnsi="Segoe U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2884"/>
    <w:rPr>
      <w:rFonts w:ascii="Segoe UI" w:hAnsi="Segoe U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223C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3C9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9476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4765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4765F"/>
    <w:rPr>
      <w:rFonts w:ascii="Segoe UI" w:hAnsi="Segoe U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476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765F"/>
    <w:rPr>
      <w:rFonts w:ascii="Segoe UI" w:hAnsi="Segoe UI"/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C512A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947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47C2"/>
    <w:rPr>
      <w:rFonts w:ascii="Segoe UI" w:hAnsi="Segoe UI"/>
    </w:rPr>
  </w:style>
  <w:style w:type="paragraph" w:styleId="Footer">
    <w:name w:val="footer"/>
    <w:basedOn w:val="Normal"/>
    <w:link w:val="FooterChar"/>
    <w:uiPriority w:val="99"/>
    <w:unhideWhenUsed/>
    <w:rsid w:val="007947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47C2"/>
    <w:rPr>
      <w:rFonts w:ascii="Segoe UI" w:hAnsi="Segoe UI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TOVCARD" wne:name="Project.NewMacros.ToVCard" wne:bEncrypt="00" wne:cmg="56"/>
    <wne:mcd wne:macroName="PROJECT.NEWMACROS.TOHCARD" wne:name="Project.NewMacros.ToHCa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</TotalTime>
  <Pages>1</Pages>
  <Words>64</Words>
  <Characters>368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34</cp:revision>
  <cp:lastPrinted>2016-09-15T03:44:00Z</cp:lastPrinted>
  <dcterms:created xsi:type="dcterms:W3CDTF">2016-09-15T04:15:00Z</dcterms:created>
  <dcterms:modified xsi:type="dcterms:W3CDTF">2016-09-22T12:55:00Z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VCard_1" visible="true" label="Sắp xếp thẻ nằm ngang" imageMso="AppointmentColor1" onAction="ToVCard"/>
        <mso:button idQ="doc:ToHCard_1" visible="true" label="Sắp xếp thẻ nằm đứng" imageMso="AppointmentColor3" onAction="ToHCard"/>
      </mso:documentControls>
    </mso:qat>
  </mso:ribbon>
</mso:customUI>
</file>