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A001320210324084907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HJ636-2012水质总氮的测定碱性过硫酸钾消解紫外分光光度法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65.5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109.2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174.7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218.3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262.0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327.5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0.014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0.023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0.041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0.052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0.057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0.071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1.2E-4</w:t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2.2E-4</w:t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0.9987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空白样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0.13347207</w:t>
            </w:r>
          </w:p>
        </w:tc>
        <w:tc>
          <w:tcPr>
            <w:gridSpan w:val="3"/>
          </w:tcPr>
          <w:p>
            <w:r>
              <w:t>612.58</w:t>
            </w:r>
          </w:p>
        </w:tc>
        <w:tc>
          <w:p>
            <w:r>
              <w:t>612.58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水样1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0.041658536</w:t>
            </w:r>
          </w:p>
        </w:tc>
        <w:tc>
          <w:tcPr>
            <w:gridSpan w:val="3"/>
          </w:tcPr>
          <w:p>
            <w:r>
              <w:t>193.34</w:t>
            </w:r>
          </w:p>
        </w:tc>
        <w:tc>
          <w:p>
            <w:r>
              <w:t>193.34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3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448027B3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2020-11-03T02:51:02Z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2052-11.1.0.9999</vt:lpwstr>
  </property>
</Properties>
</file>