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8D1" w:rsidRDefault="00D478D1"/>
    <w:tbl>
      <w:tblPr>
        <w:tblStyle w:val="a9"/>
        <w:tblW w:w="8523" w:type="dxa"/>
        <w:tblLook w:val="04A0"/>
      </w:tblPr>
      <w:tblGrid>
        <w:gridCol w:w="1704"/>
        <w:gridCol w:w="1704"/>
        <w:gridCol w:w="1705"/>
        <w:gridCol w:w="1705"/>
        <w:gridCol w:w="1705"/>
      </w:tblGrid>
      <w:tr w:rsidR="00D478D1" w:rsidRPr="00D478D1" w:rsidTr="00B944A0">
        <w:tc>
          <w:tcPr>
            <w:tcW w:w="8523" w:type="dxa"/>
            <w:gridSpan w:val="5"/>
          </w:tcPr>
          <w:p w:rsidR="00D478D1" w:rsidRPr="00D478D1" w:rsidRDefault="00D478D1" w:rsidP="00D478D1">
            <w:pPr>
              <w:jc w:val="center"/>
              <w:rPr>
                <w:rFonts w:hint="eastAsia"/>
                <w:b/>
              </w:rPr>
            </w:pPr>
            <w:r w:rsidRPr="00D478D1">
              <w:rPr>
                <w:rFonts w:hint="eastAsia"/>
                <w:b/>
              </w:rPr>
              <w:t>修改记录</w:t>
            </w:r>
          </w:p>
        </w:tc>
      </w:tr>
      <w:tr w:rsidR="00D478D1" w:rsidRPr="00D478D1" w:rsidTr="00D478D1">
        <w:tc>
          <w:tcPr>
            <w:tcW w:w="1704" w:type="dxa"/>
          </w:tcPr>
          <w:p w:rsidR="00D478D1" w:rsidRPr="00D478D1" w:rsidRDefault="00D478D1">
            <w:pPr>
              <w:rPr>
                <w:rFonts w:hint="eastAsia"/>
                <w:b/>
              </w:rPr>
            </w:pPr>
            <w:r w:rsidRPr="00D478D1">
              <w:rPr>
                <w:rFonts w:hint="eastAsia"/>
                <w:b/>
              </w:rPr>
              <w:t>序号</w:t>
            </w:r>
          </w:p>
        </w:tc>
        <w:tc>
          <w:tcPr>
            <w:tcW w:w="1704" w:type="dxa"/>
          </w:tcPr>
          <w:p w:rsidR="00D478D1" w:rsidRPr="00D478D1" w:rsidRDefault="00D478D1">
            <w:pPr>
              <w:rPr>
                <w:rFonts w:hint="eastAsia"/>
                <w:b/>
              </w:rPr>
            </w:pPr>
            <w:r w:rsidRPr="00D478D1">
              <w:rPr>
                <w:rFonts w:hint="eastAsia"/>
                <w:b/>
              </w:rPr>
              <w:t>版本号</w:t>
            </w:r>
          </w:p>
        </w:tc>
        <w:tc>
          <w:tcPr>
            <w:tcW w:w="1705" w:type="dxa"/>
          </w:tcPr>
          <w:p w:rsidR="00D478D1" w:rsidRPr="00D478D1" w:rsidRDefault="00D478D1">
            <w:pPr>
              <w:rPr>
                <w:rFonts w:hint="eastAsia"/>
                <w:b/>
              </w:rPr>
            </w:pPr>
            <w:r w:rsidRPr="00D478D1">
              <w:rPr>
                <w:rFonts w:hint="eastAsia"/>
                <w:b/>
              </w:rPr>
              <w:t>修改人</w:t>
            </w:r>
          </w:p>
        </w:tc>
        <w:tc>
          <w:tcPr>
            <w:tcW w:w="1705" w:type="dxa"/>
          </w:tcPr>
          <w:p w:rsidR="00D478D1" w:rsidRPr="00D478D1" w:rsidRDefault="00D478D1">
            <w:pPr>
              <w:rPr>
                <w:rFonts w:hint="eastAsia"/>
                <w:b/>
              </w:rPr>
            </w:pPr>
            <w:r w:rsidRPr="00D478D1">
              <w:rPr>
                <w:rFonts w:hint="eastAsia"/>
                <w:b/>
              </w:rPr>
              <w:t>修改时间</w:t>
            </w:r>
          </w:p>
        </w:tc>
        <w:tc>
          <w:tcPr>
            <w:tcW w:w="1705" w:type="dxa"/>
          </w:tcPr>
          <w:p w:rsidR="00D478D1" w:rsidRPr="00D478D1" w:rsidRDefault="00D478D1" w:rsidP="00867C92">
            <w:pPr>
              <w:rPr>
                <w:rFonts w:hint="eastAsia"/>
                <w:b/>
              </w:rPr>
            </w:pPr>
            <w:r w:rsidRPr="00D478D1">
              <w:rPr>
                <w:rFonts w:hint="eastAsia"/>
                <w:b/>
              </w:rPr>
              <w:t>修改备注</w:t>
            </w:r>
          </w:p>
        </w:tc>
      </w:tr>
      <w:tr w:rsidR="00D478D1" w:rsidTr="00D478D1">
        <w:tc>
          <w:tcPr>
            <w:tcW w:w="1704" w:type="dxa"/>
          </w:tcPr>
          <w:p w:rsidR="00D478D1" w:rsidRDefault="00D478D1">
            <w:pPr>
              <w:rPr>
                <w:rFonts w:hint="eastAsia"/>
              </w:rPr>
            </w:pPr>
            <w:r>
              <w:rPr>
                <w:rFonts w:hint="eastAsia"/>
              </w:rPr>
              <w:t>1</w:t>
            </w:r>
          </w:p>
        </w:tc>
        <w:tc>
          <w:tcPr>
            <w:tcW w:w="1704" w:type="dxa"/>
          </w:tcPr>
          <w:p w:rsidR="00D478D1" w:rsidRDefault="00D478D1">
            <w:pPr>
              <w:rPr>
                <w:rFonts w:hint="eastAsia"/>
              </w:rPr>
            </w:pPr>
            <w:r>
              <w:rPr>
                <w:rFonts w:hint="eastAsia"/>
              </w:rPr>
              <w:t>V1.0.0</w:t>
            </w:r>
          </w:p>
        </w:tc>
        <w:tc>
          <w:tcPr>
            <w:tcW w:w="1705" w:type="dxa"/>
          </w:tcPr>
          <w:p w:rsidR="00D478D1" w:rsidRDefault="00D478D1">
            <w:pPr>
              <w:rPr>
                <w:rFonts w:hint="eastAsia"/>
              </w:rPr>
            </w:pPr>
            <w:r>
              <w:rPr>
                <w:rFonts w:hint="eastAsia"/>
              </w:rPr>
              <w:t>史鹏刚</w:t>
            </w:r>
          </w:p>
        </w:tc>
        <w:tc>
          <w:tcPr>
            <w:tcW w:w="1705" w:type="dxa"/>
          </w:tcPr>
          <w:p w:rsidR="00D478D1" w:rsidRDefault="00D478D1" w:rsidP="00D478D1">
            <w:pPr>
              <w:rPr>
                <w:rFonts w:hint="eastAsia"/>
              </w:rPr>
            </w:pPr>
            <w:r>
              <w:rPr>
                <w:rFonts w:hint="eastAsia"/>
              </w:rPr>
              <w:t>2014-07-02</w:t>
            </w:r>
          </w:p>
        </w:tc>
        <w:tc>
          <w:tcPr>
            <w:tcW w:w="1705" w:type="dxa"/>
          </w:tcPr>
          <w:p w:rsidR="00D478D1" w:rsidRDefault="00D478D1" w:rsidP="00867C92">
            <w:pPr>
              <w:rPr>
                <w:rFonts w:hint="eastAsia"/>
              </w:rPr>
            </w:pPr>
            <w:r>
              <w:rPr>
                <w:rFonts w:hint="eastAsia"/>
              </w:rPr>
              <w:t>初稿</w:t>
            </w:r>
          </w:p>
        </w:tc>
      </w:tr>
      <w:tr w:rsidR="00D478D1" w:rsidTr="00D478D1">
        <w:tc>
          <w:tcPr>
            <w:tcW w:w="1704" w:type="dxa"/>
          </w:tcPr>
          <w:p w:rsidR="00D478D1" w:rsidRDefault="00D478D1">
            <w:pPr>
              <w:rPr>
                <w:rFonts w:hint="eastAsia"/>
              </w:rPr>
            </w:pPr>
          </w:p>
        </w:tc>
        <w:tc>
          <w:tcPr>
            <w:tcW w:w="1704" w:type="dxa"/>
          </w:tcPr>
          <w:p w:rsidR="00D478D1" w:rsidRDefault="00D478D1">
            <w:pPr>
              <w:rPr>
                <w:rFonts w:hint="eastAsia"/>
              </w:rPr>
            </w:pPr>
          </w:p>
        </w:tc>
        <w:tc>
          <w:tcPr>
            <w:tcW w:w="1705" w:type="dxa"/>
          </w:tcPr>
          <w:p w:rsidR="00D478D1" w:rsidRDefault="00D478D1">
            <w:pPr>
              <w:rPr>
                <w:rFonts w:hint="eastAsia"/>
              </w:rPr>
            </w:pPr>
          </w:p>
        </w:tc>
        <w:tc>
          <w:tcPr>
            <w:tcW w:w="1705" w:type="dxa"/>
          </w:tcPr>
          <w:p w:rsidR="00D478D1" w:rsidRDefault="00D478D1">
            <w:pPr>
              <w:rPr>
                <w:rFonts w:hint="eastAsia"/>
              </w:rPr>
            </w:pPr>
          </w:p>
        </w:tc>
        <w:tc>
          <w:tcPr>
            <w:tcW w:w="1705" w:type="dxa"/>
          </w:tcPr>
          <w:p w:rsidR="00D478D1" w:rsidRDefault="00D478D1" w:rsidP="00867C92">
            <w:pPr>
              <w:rPr>
                <w:rFonts w:hint="eastAsia"/>
              </w:rPr>
            </w:pPr>
          </w:p>
        </w:tc>
      </w:tr>
      <w:tr w:rsidR="00D478D1" w:rsidTr="00D478D1">
        <w:tc>
          <w:tcPr>
            <w:tcW w:w="1704" w:type="dxa"/>
          </w:tcPr>
          <w:p w:rsidR="00D478D1" w:rsidRDefault="00D478D1">
            <w:pPr>
              <w:rPr>
                <w:rFonts w:hint="eastAsia"/>
              </w:rPr>
            </w:pPr>
          </w:p>
        </w:tc>
        <w:tc>
          <w:tcPr>
            <w:tcW w:w="1704" w:type="dxa"/>
          </w:tcPr>
          <w:p w:rsidR="00D478D1" w:rsidRDefault="00D478D1">
            <w:pPr>
              <w:rPr>
                <w:rFonts w:hint="eastAsia"/>
              </w:rPr>
            </w:pPr>
          </w:p>
        </w:tc>
        <w:tc>
          <w:tcPr>
            <w:tcW w:w="1705" w:type="dxa"/>
          </w:tcPr>
          <w:p w:rsidR="00D478D1" w:rsidRDefault="00D478D1">
            <w:pPr>
              <w:rPr>
                <w:rFonts w:hint="eastAsia"/>
              </w:rPr>
            </w:pPr>
          </w:p>
        </w:tc>
        <w:tc>
          <w:tcPr>
            <w:tcW w:w="1705" w:type="dxa"/>
          </w:tcPr>
          <w:p w:rsidR="00D478D1" w:rsidRDefault="00D478D1">
            <w:pPr>
              <w:rPr>
                <w:rFonts w:hint="eastAsia"/>
              </w:rPr>
            </w:pPr>
          </w:p>
        </w:tc>
        <w:tc>
          <w:tcPr>
            <w:tcW w:w="1705" w:type="dxa"/>
          </w:tcPr>
          <w:p w:rsidR="00D478D1" w:rsidRDefault="00D478D1" w:rsidP="00867C92">
            <w:pPr>
              <w:rPr>
                <w:rFonts w:hint="eastAsia"/>
              </w:rPr>
            </w:pPr>
          </w:p>
        </w:tc>
      </w:tr>
    </w:tbl>
    <w:p w:rsidR="00D478D1" w:rsidRDefault="00D478D1">
      <w:pPr>
        <w:widowControl/>
        <w:jc w:val="left"/>
        <w:rPr>
          <w:b/>
          <w:bCs/>
          <w:kern w:val="44"/>
          <w:sz w:val="44"/>
          <w:szCs w:val="44"/>
        </w:rPr>
      </w:pPr>
      <w:r>
        <w:br w:type="page"/>
      </w:r>
    </w:p>
    <w:p w:rsidR="000F3CBC" w:rsidRDefault="004971C8" w:rsidP="004971C8">
      <w:pPr>
        <w:pStyle w:val="1"/>
      </w:pPr>
      <w:r>
        <w:rPr>
          <w:rFonts w:hint="eastAsia"/>
        </w:rPr>
        <w:lastRenderedPageBreak/>
        <w:t>前期预言</w:t>
      </w:r>
    </w:p>
    <w:p w:rsidR="004971C8" w:rsidRDefault="004971C8" w:rsidP="004971C8">
      <w:pPr>
        <w:pStyle w:val="2"/>
      </w:pPr>
      <w:r>
        <w:rPr>
          <w:rFonts w:hint="eastAsia"/>
        </w:rPr>
        <w:t>难点分析</w:t>
      </w:r>
    </w:p>
    <w:p w:rsidR="00361FFF" w:rsidRDefault="00361FFF" w:rsidP="004971C8">
      <w:pPr>
        <w:pStyle w:val="a6"/>
        <w:numPr>
          <w:ilvl w:val="0"/>
          <w:numId w:val="2"/>
        </w:numPr>
        <w:ind w:firstLineChars="0"/>
      </w:pPr>
      <w:r>
        <w:rPr>
          <w:rFonts w:hint="eastAsia"/>
        </w:rPr>
        <w:t>学生排队等待</w:t>
      </w:r>
    </w:p>
    <w:p w:rsidR="00361FFF" w:rsidRDefault="00361FFF" w:rsidP="00361FFF">
      <w:pPr>
        <w:pStyle w:val="a6"/>
        <w:ind w:left="420" w:firstLineChars="0" w:firstLine="0"/>
      </w:pPr>
      <w:r>
        <w:rPr>
          <w:rFonts w:hint="eastAsia"/>
        </w:rPr>
        <w:t>如果学生排队时间过长，难免会影响用户体验。</w:t>
      </w:r>
    </w:p>
    <w:p w:rsidR="00361FFF" w:rsidRDefault="00361FFF" w:rsidP="004971C8">
      <w:pPr>
        <w:pStyle w:val="a6"/>
        <w:numPr>
          <w:ilvl w:val="0"/>
          <w:numId w:val="2"/>
        </w:numPr>
        <w:ind w:firstLineChars="0"/>
      </w:pPr>
      <w:r>
        <w:rPr>
          <w:rFonts w:hint="eastAsia"/>
        </w:rPr>
        <w:t>高并发</w:t>
      </w:r>
    </w:p>
    <w:p w:rsidR="004971C8" w:rsidRDefault="004971C8" w:rsidP="00361FFF">
      <w:pPr>
        <w:pStyle w:val="a6"/>
        <w:ind w:left="420" w:firstLineChars="0" w:firstLine="0"/>
      </w:pPr>
      <w:r>
        <w:rPr>
          <w:rFonts w:hint="eastAsia"/>
        </w:rPr>
        <w:t>假如有</w:t>
      </w:r>
      <w:r>
        <w:rPr>
          <w:rFonts w:hint="eastAsia"/>
        </w:rPr>
        <w:t>10W</w:t>
      </w:r>
      <w:r>
        <w:rPr>
          <w:rFonts w:hint="eastAsia"/>
        </w:rPr>
        <w:t>活跃用户</w:t>
      </w:r>
      <w:r w:rsidR="00EB4257">
        <w:rPr>
          <w:rFonts w:hint="eastAsia"/>
        </w:rPr>
        <w:t>，</w:t>
      </w:r>
      <w:r w:rsidR="00EB4257">
        <w:rPr>
          <w:rFonts w:hint="eastAsia"/>
        </w:rPr>
        <w:t>1W</w:t>
      </w:r>
      <w:r w:rsidR="00EB4257">
        <w:rPr>
          <w:rFonts w:hint="eastAsia"/>
        </w:rPr>
        <w:t>并发</w:t>
      </w:r>
      <w:r>
        <w:rPr>
          <w:rFonts w:hint="eastAsia"/>
        </w:rPr>
        <w:t>，如果使用</w:t>
      </w:r>
      <w:r>
        <w:rPr>
          <w:rFonts w:hint="eastAsia"/>
        </w:rPr>
        <w:t>tomcat</w:t>
      </w:r>
      <w:r>
        <w:rPr>
          <w:rFonts w:hint="eastAsia"/>
        </w:rPr>
        <w:t>作为容器</w:t>
      </w:r>
      <w:r w:rsidR="00361FFF">
        <w:rPr>
          <w:rFonts w:hint="eastAsia"/>
        </w:rPr>
        <w:t>，单节点部署</w:t>
      </w:r>
      <w:r>
        <w:rPr>
          <w:rFonts w:hint="eastAsia"/>
        </w:rPr>
        <w:t>，则并发请求将成为最大的瓶颈。</w:t>
      </w:r>
    </w:p>
    <w:p w:rsidR="004971C8" w:rsidRDefault="00EB4257" w:rsidP="004971C8">
      <w:pPr>
        <w:pStyle w:val="a6"/>
        <w:numPr>
          <w:ilvl w:val="0"/>
          <w:numId w:val="2"/>
        </w:numPr>
        <w:ind w:firstLineChars="0"/>
      </w:pPr>
      <w:r>
        <w:rPr>
          <w:rFonts w:hint="eastAsia"/>
        </w:rPr>
        <w:t>多应用长链接</w:t>
      </w:r>
    </w:p>
    <w:p w:rsidR="00EB4257" w:rsidRDefault="00EB4257" w:rsidP="00EB4257">
      <w:pPr>
        <w:pStyle w:val="a6"/>
        <w:ind w:left="420" w:firstLineChars="0" w:firstLine="0"/>
      </w:pPr>
      <w:r>
        <w:rPr>
          <w:rFonts w:hint="eastAsia"/>
        </w:rPr>
        <w:t>如果每个应用都保持一个长链接到服务端，设备耗电将成为最大痛点。</w:t>
      </w:r>
    </w:p>
    <w:p w:rsidR="00EB4257" w:rsidRDefault="00EB4257" w:rsidP="004971C8">
      <w:pPr>
        <w:pStyle w:val="a6"/>
        <w:numPr>
          <w:ilvl w:val="0"/>
          <w:numId w:val="2"/>
        </w:numPr>
        <w:ind w:firstLineChars="0"/>
      </w:pPr>
      <w:r>
        <w:rPr>
          <w:rFonts w:hint="eastAsia"/>
        </w:rPr>
        <w:t>富媒体实时传输</w:t>
      </w:r>
    </w:p>
    <w:p w:rsidR="00EB4257" w:rsidRDefault="00EB4257" w:rsidP="00EB4257">
      <w:pPr>
        <w:pStyle w:val="a6"/>
        <w:ind w:left="420" w:firstLineChars="0" w:firstLine="0"/>
      </w:pPr>
      <w:r>
        <w:rPr>
          <w:rFonts w:hint="eastAsia"/>
        </w:rPr>
        <w:t>如何做好图像、音频、视频的实时传输将是最大难点。</w:t>
      </w:r>
    </w:p>
    <w:p w:rsidR="006941F0" w:rsidRDefault="006941F0" w:rsidP="003B6A69">
      <w:pPr>
        <w:pStyle w:val="a6"/>
        <w:numPr>
          <w:ilvl w:val="0"/>
          <w:numId w:val="2"/>
        </w:numPr>
        <w:ind w:firstLineChars="0"/>
      </w:pPr>
      <w:r>
        <w:rPr>
          <w:rFonts w:hint="eastAsia"/>
        </w:rPr>
        <w:t>安全问题</w:t>
      </w:r>
    </w:p>
    <w:p w:rsidR="003B6A69" w:rsidRDefault="003B6A69" w:rsidP="003B6A69">
      <w:pPr>
        <w:pStyle w:val="a6"/>
        <w:ind w:left="420" w:firstLineChars="0" w:firstLine="0"/>
      </w:pPr>
      <w:r>
        <w:rPr>
          <w:rFonts w:hint="eastAsia"/>
        </w:rPr>
        <w:t>所有对外接口都会被别人攻击或非法访问。</w:t>
      </w:r>
    </w:p>
    <w:p w:rsidR="00164757" w:rsidRDefault="00164757" w:rsidP="00164757">
      <w:pPr>
        <w:pStyle w:val="a6"/>
        <w:numPr>
          <w:ilvl w:val="0"/>
          <w:numId w:val="2"/>
        </w:numPr>
        <w:ind w:firstLineChars="0"/>
      </w:pPr>
      <w:r>
        <w:rPr>
          <w:rFonts w:hint="eastAsia"/>
        </w:rPr>
        <w:t>消息可靠性</w:t>
      </w:r>
    </w:p>
    <w:p w:rsidR="00164757" w:rsidRDefault="00164757" w:rsidP="003B6A69">
      <w:pPr>
        <w:pStyle w:val="a6"/>
        <w:ind w:left="420" w:firstLineChars="0" w:firstLine="0"/>
      </w:pPr>
      <w:r>
        <w:rPr>
          <w:rFonts w:hint="eastAsia"/>
        </w:rPr>
        <w:t>学生提交的所有请求消息是否需要入库保存？老师的回答是否需要？</w:t>
      </w:r>
    </w:p>
    <w:p w:rsidR="003B6A69" w:rsidRDefault="007C784F" w:rsidP="003B6A69">
      <w:pPr>
        <w:pStyle w:val="a6"/>
        <w:numPr>
          <w:ilvl w:val="0"/>
          <w:numId w:val="2"/>
        </w:numPr>
        <w:ind w:firstLineChars="0"/>
      </w:pPr>
      <w:r>
        <w:rPr>
          <w:rFonts w:hint="eastAsia"/>
        </w:rPr>
        <w:t>负载均衡</w:t>
      </w:r>
    </w:p>
    <w:p w:rsidR="004D0D87" w:rsidRDefault="004D0D87" w:rsidP="004D0D87">
      <w:pPr>
        <w:pStyle w:val="a6"/>
        <w:ind w:left="420" w:firstLineChars="0" w:firstLine="0"/>
      </w:pPr>
      <w:r>
        <w:rPr>
          <w:rFonts w:hint="eastAsia"/>
        </w:rPr>
        <w:t>如何应对单节点请求受限问题？</w:t>
      </w:r>
    </w:p>
    <w:p w:rsidR="004D0D87" w:rsidRDefault="004D0D87" w:rsidP="003B6A69">
      <w:pPr>
        <w:pStyle w:val="a6"/>
        <w:numPr>
          <w:ilvl w:val="0"/>
          <w:numId w:val="2"/>
        </w:numPr>
        <w:ind w:firstLineChars="0"/>
      </w:pPr>
    </w:p>
    <w:p w:rsidR="00EB4257" w:rsidRDefault="00EB4257" w:rsidP="00EB4257">
      <w:pPr>
        <w:pStyle w:val="2"/>
      </w:pPr>
      <w:r>
        <w:rPr>
          <w:rFonts w:hint="eastAsia"/>
        </w:rPr>
        <w:t>对应解决方案</w:t>
      </w:r>
      <w:r w:rsidR="00164757">
        <w:rPr>
          <w:rFonts w:hint="eastAsia"/>
        </w:rPr>
        <w:t>、思路</w:t>
      </w:r>
    </w:p>
    <w:p w:rsidR="00EB4257" w:rsidRDefault="00EB4257" w:rsidP="00EB4257">
      <w:pPr>
        <w:pStyle w:val="a6"/>
        <w:numPr>
          <w:ilvl w:val="0"/>
          <w:numId w:val="3"/>
        </w:numPr>
        <w:ind w:firstLineChars="0"/>
      </w:pPr>
      <w:r>
        <w:rPr>
          <w:rFonts w:hint="eastAsia"/>
        </w:rPr>
        <w:t>对于学生长时间排队问题，最好的解决办法肯定是增加更多老师做支持，我们无须考虑，但是设计时应该考虑排队优先级，因为如果学生加入会员等级机制，排队优先级是难免的。</w:t>
      </w:r>
    </w:p>
    <w:p w:rsidR="006941F0" w:rsidRDefault="006941F0" w:rsidP="00EB4257">
      <w:pPr>
        <w:pStyle w:val="a6"/>
        <w:numPr>
          <w:ilvl w:val="0"/>
          <w:numId w:val="3"/>
        </w:numPr>
        <w:ind w:firstLineChars="0"/>
      </w:pPr>
      <w:r>
        <w:rPr>
          <w:rFonts w:hint="eastAsia"/>
        </w:rPr>
        <w:t>作为互联网应用，高并发问题肯定是在做难免的，所以可考虑使用</w:t>
      </w:r>
      <w:r>
        <w:rPr>
          <w:rFonts w:hint="eastAsia"/>
        </w:rPr>
        <w:t>netty</w:t>
      </w:r>
      <w:r>
        <w:rPr>
          <w:rFonts w:hint="eastAsia"/>
        </w:rPr>
        <w:t>框架，</w:t>
      </w:r>
      <w:r>
        <w:rPr>
          <w:rFonts w:hint="eastAsia"/>
        </w:rPr>
        <w:t>netty</w:t>
      </w:r>
      <w:r>
        <w:rPr>
          <w:rFonts w:hint="eastAsia"/>
        </w:rPr>
        <w:t>可以脱离</w:t>
      </w:r>
      <w:r>
        <w:rPr>
          <w:rFonts w:hint="eastAsia"/>
        </w:rPr>
        <w:t>tomcat</w:t>
      </w:r>
      <w:r>
        <w:rPr>
          <w:rFonts w:hint="eastAsia"/>
        </w:rPr>
        <w:t>等</w:t>
      </w:r>
      <w:r>
        <w:rPr>
          <w:rFonts w:hint="eastAsia"/>
        </w:rPr>
        <w:t>web</w:t>
      </w:r>
      <w:r>
        <w:rPr>
          <w:rFonts w:hint="eastAsia"/>
        </w:rPr>
        <w:t>容器单独部署，支持高并发、高性能、高可靠性，基于</w:t>
      </w:r>
      <w:r>
        <w:rPr>
          <w:rFonts w:hint="eastAsia"/>
        </w:rPr>
        <w:t>NIO</w:t>
      </w:r>
      <w:r>
        <w:rPr>
          <w:rFonts w:hint="eastAsia"/>
        </w:rPr>
        <w:t>实现的异步</w:t>
      </w:r>
      <w:r>
        <w:rPr>
          <w:rFonts w:hint="eastAsia"/>
        </w:rPr>
        <w:t>IO</w:t>
      </w:r>
      <w:r>
        <w:rPr>
          <w:rFonts w:hint="eastAsia"/>
        </w:rPr>
        <w:t>通信框架</w:t>
      </w:r>
      <w:r w:rsidR="00DD78FF">
        <w:rPr>
          <w:rFonts w:hint="eastAsia"/>
        </w:rPr>
        <w:t>。</w:t>
      </w:r>
    </w:p>
    <w:p w:rsidR="003B6A69" w:rsidRDefault="003B6A69" w:rsidP="00EB4257">
      <w:pPr>
        <w:pStyle w:val="a6"/>
        <w:numPr>
          <w:ilvl w:val="0"/>
          <w:numId w:val="3"/>
        </w:numPr>
        <w:ind w:firstLineChars="0"/>
      </w:pPr>
      <w:r>
        <w:rPr>
          <w:rFonts w:hint="eastAsia"/>
        </w:rPr>
        <w:t>客户端</w:t>
      </w:r>
      <w:r w:rsidR="00164757">
        <w:rPr>
          <w:rFonts w:hint="eastAsia"/>
        </w:rPr>
        <w:t>在</w:t>
      </w:r>
      <w:r w:rsidR="00164757">
        <w:rPr>
          <w:rFonts w:hint="eastAsia"/>
        </w:rPr>
        <w:t>SDK</w:t>
      </w:r>
      <w:r w:rsidR="00164757">
        <w:rPr>
          <w:rFonts w:hint="eastAsia"/>
        </w:rPr>
        <w:t>内嵌入</w:t>
      </w:r>
      <w:r>
        <w:rPr>
          <w:rFonts w:hint="eastAsia"/>
        </w:rPr>
        <w:t>单独服务，此服务主要负责客户端所有应用与服务器之间的通信，只需要此应用与服务器保持一个单独的长链接。</w:t>
      </w:r>
    </w:p>
    <w:p w:rsidR="003B6A69" w:rsidRDefault="003B6A69" w:rsidP="00EB4257">
      <w:pPr>
        <w:pStyle w:val="a6"/>
        <w:numPr>
          <w:ilvl w:val="0"/>
          <w:numId w:val="3"/>
        </w:numPr>
        <w:ind w:firstLineChars="0"/>
      </w:pPr>
      <w:r>
        <w:rPr>
          <w:rFonts w:hint="eastAsia"/>
        </w:rPr>
        <w:t>富媒体</w:t>
      </w:r>
      <w:r w:rsidR="00C97045">
        <w:rPr>
          <w:rFonts w:hint="eastAsia"/>
        </w:rPr>
        <w:t>要做到</w:t>
      </w:r>
      <w:r>
        <w:rPr>
          <w:rFonts w:hint="eastAsia"/>
        </w:rPr>
        <w:t>实时性传输不仅需要很好的网络环境做支持，更需要高性能的代码来处理响应的业务，所有对代码质量需要做好严格把关。</w:t>
      </w:r>
    </w:p>
    <w:p w:rsidR="003B6A69" w:rsidRDefault="00397315" w:rsidP="00EB4257">
      <w:pPr>
        <w:pStyle w:val="a6"/>
        <w:numPr>
          <w:ilvl w:val="0"/>
          <w:numId w:val="3"/>
        </w:numPr>
        <w:ind w:firstLineChars="0"/>
      </w:pPr>
      <w:r>
        <w:rPr>
          <w:rFonts w:hint="eastAsia"/>
        </w:rPr>
        <w:t>所有的对外接口应该都进行</w:t>
      </w:r>
      <w:r w:rsidR="00532958">
        <w:rPr>
          <w:rFonts w:hint="eastAsia"/>
        </w:rPr>
        <w:t>基础的</w:t>
      </w:r>
      <w:r>
        <w:rPr>
          <w:rFonts w:hint="eastAsia"/>
        </w:rPr>
        <w:t>签名校验。</w:t>
      </w:r>
    </w:p>
    <w:p w:rsidR="00164757" w:rsidRDefault="00164757" w:rsidP="00EB4257">
      <w:pPr>
        <w:pStyle w:val="a6"/>
        <w:numPr>
          <w:ilvl w:val="0"/>
          <w:numId w:val="3"/>
        </w:numPr>
        <w:ind w:firstLineChars="0"/>
      </w:pPr>
      <w:r>
        <w:rPr>
          <w:rFonts w:hint="eastAsia"/>
        </w:rPr>
        <w:t>所有请求消息和应答消息可根据实际需求或消息类型来做可靠性存储。如某些请求可能本身就属于垃圾请求，此类消息可选择丢弃（可能需要人工参与），</w:t>
      </w:r>
      <w:r w:rsidR="00E27BFD">
        <w:rPr>
          <w:rFonts w:hint="eastAsia"/>
        </w:rPr>
        <w:t>回复消息可根据题目对应存储。</w:t>
      </w:r>
    </w:p>
    <w:p w:rsidR="004D0D87" w:rsidRDefault="004D0D87" w:rsidP="00EB4257">
      <w:pPr>
        <w:pStyle w:val="a6"/>
        <w:numPr>
          <w:ilvl w:val="0"/>
          <w:numId w:val="3"/>
        </w:numPr>
        <w:ind w:firstLineChars="0"/>
      </w:pPr>
      <w:r>
        <w:rPr>
          <w:rFonts w:hint="eastAsia"/>
        </w:rPr>
        <w:t>采用</w:t>
      </w:r>
      <w:r w:rsidR="00AE16F6">
        <w:rPr>
          <w:rFonts w:hint="eastAsia"/>
        </w:rPr>
        <w:t>Zookeeper</w:t>
      </w:r>
      <w:r w:rsidR="00AE16F6">
        <w:rPr>
          <w:rFonts w:hint="eastAsia"/>
        </w:rPr>
        <w:t>做分布式</w:t>
      </w:r>
      <w:r w:rsidR="00C930FC">
        <w:rPr>
          <w:rFonts w:hint="eastAsia"/>
        </w:rPr>
        <w:t>多</w:t>
      </w:r>
      <w:r w:rsidR="00AE16F6">
        <w:rPr>
          <w:rFonts w:hint="eastAsia"/>
        </w:rPr>
        <w:t>节点管理</w:t>
      </w:r>
      <w:r>
        <w:rPr>
          <w:rFonts w:hint="eastAsia"/>
        </w:rPr>
        <w:t>。</w:t>
      </w:r>
    </w:p>
    <w:p w:rsidR="005D5EE8" w:rsidRDefault="005D5EE8" w:rsidP="005D5EE8">
      <w:pPr>
        <w:pStyle w:val="a6"/>
        <w:ind w:left="420" w:firstLineChars="0" w:firstLine="0"/>
      </w:pPr>
    </w:p>
    <w:p w:rsidR="00827FF2" w:rsidRDefault="00827FF2" w:rsidP="00827FF2">
      <w:pPr>
        <w:pStyle w:val="1"/>
      </w:pPr>
      <w:r>
        <w:rPr>
          <w:rFonts w:hint="eastAsia"/>
        </w:rPr>
        <w:lastRenderedPageBreak/>
        <w:t>系统架构设计</w:t>
      </w:r>
    </w:p>
    <w:p w:rsidR="00D338C2" w:rsidRPr="00D338C2" w:rsidRDefault="00D338C2" w:rsidP="00D338C2">
      <w:pPr>
        <w:pStyle w:val="2"/>
      </w:pPr>
      <w:r>
        <w:rPr>
          <w:rFonts w:hint="eastAsia"/>
        </w:rPr>
        <w:t>整体架构设计说明</w:t>
      </w:r>
    </w:p>
    <w:p w:rsidR="00827FF2" w:rsidRDefault="006B0682" w:rsidP="005D5EE8">
      <w:pPr>
        <w:pStyle w:val="a6"/>
        <w:ind w:left="420" w:firstLineChars="0" w:firstLine="0"/>
      </w:pPr>
      <w:r>
        <w:rPr>
          <w:rFonts w:hint="eastAsia"/>
          <w:noProof/>
        </w:rPr>
        <w:drawing>
          <wp:inline distT="0" distB="0" distL="0" distR="0">
            <wp:extent cx="5274310" cy="5289598"/>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74310" cy="5289598"/>
                    </a:xfrm>
                    <a:prstGeom prst="rect">
                      <a:avLst/>
                    </a:prstGeom>
                    <a:noFill/>
                    <a:ln w="9525">
                      <a:noFill/>
                      <a:miter lim="800000"/>
                      <a:headEnd/>
                      <a:tailEnd/>
                    </a:ln>
                  </pic:spPr>
                </pic:pic>
              </a:graphicData>
            </a:graphic>
          </wp:inline>
        </w:drawing>
      </w:r>
    </w:p>
    <w:p w:rsidR="00827FF2" w:rsidRDefault="00D338C2" w:rsidP="005D5EE8">
      <w:pPr>
        <w:pStyle w:val="a6"/>
        <w:ind w:left="420" w:firstLineChars="0" w:firstLine="0"/>
      </w:pPr>
      <w:r w:rsidRPr="00D338C2">
        <w:rPr>
          <w:rFonts w:hint="eastAsia"/>
          <w:b/>
        </w:rPr>
        <w:t>说明：</w:t>
      </w:r>
      <w:r w:rsidR="00827FF2">
        <w:rPr>
          <w:rFonts w:hint="eastAsia"/>
        </w:rPr>
        <w:t>系统整体分为简单的服务层和客户端层，客户端即我们的</w:t>
      </w:r>
      <w:r w:rsidR="00827FF2">
        <w:rPr>
          <w:rFonts w:hint="eastAsia"/>
        </w:rPr>
        <w:t>pad</w:t>
      </w:r>
      <w:r w:rsidR="00827FF2">
        <w:rPr>
          <w:rFonts w:hint="eastAsia"/>
        </w:rPr>
        <w:t>终端；服务端主要分为配置中心、推送中心和</w:t>
      </w:r>
      <w:r w:rsidR="00827FF2">
        <w:rPr>
          <w:rFonts w:hint="eastAsia"/>
        </w:rPr>
        <w:t>Zookeeper</w:t>
      </w:r>
      <w:r w:rsidR="00827FF2">
        <w:rPr>
          <w:rFonts w:hint="eastAsia"/>
        </w:rPr>
        <w:t>集群节点管理。</w:t>
      </w:r>
    </w:p>
    <w:p w:rsidR="00827FF2" w:rsidRDefault="00827FF2" w:rsidP="005D5EE8">
      <w:pPr>
        <w:pStyle w:val="a6"/>
        <w:ind w:left="420" w:firstLineChars="0" w:firstLine="0"/>
      </w:pPr>
      <w:r>
        <w:rPr>
          <w:rFonts w:hint="eastAsia"/>
        </w:rPr>
        <w:t>各模块职责</w:t>
      </w:r>
    </w:p>
    <w:p w:rsidR="00AC5448" w:rsidRDefault="00AC5448" w:rsidP="00D338C2">
      <w:pPr>
        <w:pStyle w:val="a6"/>
        <w:numPr>
          <w:ilvl w:val="0"/>
          <w:numId w:val="7"/>
        </w:numPr>
        <w:ind w:firstLineChars="0"/>
      </w:pPr>
      <w:r>
        <w:rPr>
          <w:rFonts w:hint="eastAsia"/>
        </w:rPr>
        <w:t>配置中心：配置中心主要负责公共数据的配置以及推送消息入口。</w:t>
      </w:r>
    </w:p>
    <w:p w:rsidR="006B0682" w:rsidRDefault="006B0682" w:rsidP="00D338C2">
      <w:pPr>
        <w:pStyle w:val="a6"/>
        <w:numPr>
          <w:ilvl w:val="0"/>
          <w:numId w:val="7"/>
        </w:numPr>
        <w:ind w:firstLineChars="0"/>
      </w:pPr>
      <w:r>
        <w:rPr>
          <w:rFonts w:hint="eastAsia"/>
        </w:rPr>
        <w:t>Zookeeper</w:t>
      </w:r>
      <w:r>
        <w:rPr>
          <w:rFonts w:hint="eastAsia"/>
        </w:rPr>
        <w:t>：集群管理节点，主要负责集群数据管理。</w:t>
      </w:r>
    </w:p>
    <w:p w:rsidR="006B0682" w:rsidRDefault="006B0682" w:rsidP="00D338C2">
      <w:pPr>
        <w:pStyle w:val="a6"/>
        <w:numPr>
          <w:ilvl w:val="0"/>
          <w:numId w:val="7"/>
        </w:numPr>
        <w:ind w:firstLineChars="0"/>
      </w:pPr>
      <w:r>
        <w:rPr>
          <w:rFonts w:hint="eastAsia"/>
        </w:rPr>
        <w:t>推送中心：主要负责接受配置中心消息，同时根据需求将消息提送到客户端。</w:t>
      </w:r>
    </w:p>
    <w:p w:rsidR="00D338C2" w:rsidRDefault="00D338C2" w:rsidP="00D338C2">
      <w:pPr>
        <w:pStyle w:val="2"/>
      </w:pPr>
      <w:r>
        <w:rPr>
          <w:rFonts w:hint="eastAsia"/>
        </w:rPr>
        <w:lastRenderedPageBreak/>
        <w:t>系统序列图</w:t>
      </w:r>
    </w:p>
    <w:p w:rsidR="00D338C2" w:rsidRDefault="00D338C2" w:rsidP="00D338C2">
      <w:pPr>
        <w:ind w:left="420"/>
      </w:pPr>
      <w:r>
        <w:rPr>
          <w:noProof/>
        </w:rPr>
        <w:drawing>
          <wp:inline distT="0" distB="0" distL="0" distR="0">
            <wp:extent cx="5274310" cy="3403916"/>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274310" cy="3403916"/>
                    </a:xfrm>
                    <a:prstGeom prst="rect">
                      <a:avLst/>
                    </a:prstGeom>
                    <a:noFill/>
                    <a:ln w="9525">
                      <a:noFill/>
                      <a:miter lim="800000"/>
                      <a:headEnd/>
                      <a:tailEnd/>
                    </a:ln>
                  </pic:spPr>
                </pic:pic>
              </a:graphicData>
            </a:graphic>
          </wp:inline>
        </w:drawing>
      </w:r>
    </w:p>
    <w:p w:rsidR="00D338C2" w:rsidRDefault="00D338C2" w:rsidP="00D338C2">
      <w:pPr>
        <w:ind w:left="420"/>
      </w:pPr>
      <w:r>
        <w:rPr>
          <w:rFonts w:hint="eastAsia"/>
        </w:rPr>
        <w:t>流程说明：</w:t>
      </w:r>
    </w:p>
    <w:p w:rsidR="00D338C2" w:rsidRDefault="00D338C2" w:rsidP="00AC7E13">
      <w:pPr>
        <w:pStyle w:val="a6"/>
        <w:numPr>
          <w:ilvl w:val="0"/>
          <w:numId w:val="8"/>
        </w:numPr>
        <w:ind w:firstLineChars="0"/>
      </w:pPr>
      <w:r>
        <w:rPr>
          <w:rFonts w:hint="eastAsia"/>
        </w:rPr>
        <w:t>各个推送节点启动的时候将自己的连接信息（</w:t>
      </w:r>
      <w:r>
        <w:rPr>
          <w:rFonts w:hint="eastAsia"/>
        </w:rPr>
        <w:t>IP/PORT</w:t>
      </w:r>
      <w:r>
        <w:rPr>
          <w:rFonts w:hint="eastAsia"/>
        </w:rPr>
        <w:t>）上报到</w:t>
      </w:r>
      <w:r>
        <w:rPr>
          <w:rFonts w:hint="eastAsia"/>
        </w:rPr>
        <w:t>Zookeeper</w:t>
      </w:r>
      <w:r>
        <w:rPr>
          <w:rFonts w:hint="eastAsia"/>
        </w:rPr>
        <w:t>，</w:t>
      </w:r>
      <w:r>
        <w:rPr>
          <w:rFonts w:hint="eastAsia"/>
        </w:rPr>
        <w:t>Zookeeper</w:t>
      </w:r>
      <w:r>
        <w:rPr>
          <w:rFonts w:hint="eastAsia"/>
        </w:rPr>
        <w:t>保存各个推送节点的信息。</w:t>
      </w:r>
    </w:p>
    <w:p w:rsidR="00D338C2" w:rsidRDefault="00D338C2" w:rsidP="00AC7E13">
      <w:pPr>
        <w:pStyle w:val="a6"/>
        <w:numPr>
          <w:ilvl w:val="0"/>
          <w:numId w:val="8"/>
        </w:numPr>
        <w:ind w:firstLineChars="0"/>
      </w:pPr>
      <w:r>
        <w:rPr>
          <w:rFonts w:hint="eastAsia"/>
        </w:rPr>
        <w:t>当</w:t>
      </w:r>
      <w:r>
        <w:rPr>
          <w:rFonts w:hint="eastAsia"/>
        </w:rPr>
        <w:t>APP</w:t>
      </w:r>
      <w:r>
        <w:rPr>
          <w:rFonts w:hint="eastAsia"/>
        </w:rPr>
        <w:t>请求链接时，先在</w:t>
      </w:r>
      <w:r>
        <w:rPr>
          <w:rFonts w:hint="eastAsia"/>
        </w:rPr>
        <w:t>zookeeper</w:t>
      </w:r>
      <w:r>
        <w:rPr>
          <w:rFonts w:hint="eastAsia"/>
        </w:rPr>
        <w:t>上获取推送中心链接信息，然后根据返回结果去链接实际的推送中心，连接成功后一直保持此连接。</w:t>
      </w:r>
    </w:p>
    <w:p w:rsidR="00E324A6" w:rsidRDefault="00E324A6" w:rsidP="00AC7E13">
      <w:pPr>
        <w:pStyle w:val="a6"/>
        <w:numPr>
          <w:ilvl w:val="0"/>
          <w:numId w:val="8"/>
        </w:numPr>
        <w:ind w:firstLineChars="0"/>
      </w:pPr>
      <w:r>
        <w:rPr>
          <w:rFonts w:hint="eastAsia"/>
        </w:rPr>
        <w:t>当需要给客户端推送消息时，通过配置中心直接给推送中心发送消息，然后由推送中心统一处理消息，分发到各个客户端。</w:t>
      </w:r>
    </w:p>
    <w:p w:rsidR="00115DFE" w:rsidRDefault="00115DFE" w:rsidP="00115DFE">
      <w:pPr>
        <w:pStyle w:val="1"/>
      </w:pPr>
      <w:r>
        <w:rPr>
          <w:rFonts w:hint="eastAsia"/>
        </w:rPr>
        <w:t>通信协议</w:t>
      </w:r>
    </w:p>
    <w:p w:rsidR="003310A8" w:rsidRPr="003310A8" w:rsidRDefault="003310A8" w:rsidP="003310A8">
      <w:pPr>
        <w:pStyle w:val="2"/>
      </w:pPr>
      <w:r>
        <w:rPr>
          <w:rFonts w:hint="eastAsia"/>
        </w:rPr>
        <w:t>自定义协议</w:t>
      </w:r>
    </w:p>
    <w:p w:rsidR="00115DFE" w:rsidRDefault="00115DFE" w:rsidP="00115DFE">
      <w:r>
        <w:rPr>
          <w:rFonts w:hint="eastAsia"/>
        </w:rPr>
        <w:t>对所有的消息传递，为了避免协议解析的压力，所以，所有的请求和相应都采用统一的协议进行消息传送，报文头在前，消息数据在后。</w:t>
      </w:r>
    </w:p>
    <w:p w:rsidR="00115DFE" w:rsidRDefault="00115DFE" w:rsidP="00115DFE">
      <w:r>
        <w:rPr>
          <w:rFonts w:hint="eastAsia"/>
        </w:rPr>
        <w:t>如：</w:t>
      </w:r>
    </w:p>
    <w:p w:rsidR="00115DFE" w:rsidRDefault="00771CBC" w:rsidP="00771CBC">
      <w:r>
        <w:rPr>
          <w:rFonts w:hint="eastAsia"/>
        </w:rPr>
        <w:t>报文头组成</w:t>
      </w:r>
      <w:r w:rsidR="00115DFE">
        <w:rPr>
          <w:rFonts w:hint="eastAsia"/>
        </w:rPr>
        <w:t>：编码方式（</w:t>
      </w:r>
      <w:r w:rsidR="00115DFE">
        <w:rPr>
          <w:rFonts w:hint="eastAsia"/>
        </w:rPr>
        <w:t>1byte</w:t>
      </w:r>
      <w:r w:rsidR="00115DFE">
        <w:rPr>
          <w:rFonts w:hint="eastAsia"/>
        </w:rPr>
        <w:t>）、加密（</w:t>
      </w:r>
      <w:r w:rsidR="00115DFE">
        <w:rPr>
          <w:rFonts w:hint="eastAsia"/>
        </w:rPr>
        <w:t>1byte</w:t>
      </w:r>
      <w:r w:rsidR="00115DFE">
        <w:rPr>
          <w:rFonts w:hint="eastAsia"/>
        </w:rPr>
        <w:t>）、扩展</w:t>
      </w:r>
      <w:r w:rsidR="00115DFE">
        <w:rPr>
          <w:rFonts w:hint="eastAsia"/>
        </w:rPr>
        <w:t>1</w:t>
      </w:r>
      <w:r w:rsidR="00115DFE">
        <w:rPr>
          <w:rFonts w:hint="eastAsia"/>
        </w:rPr>
        <w:t>（</w:t>
      </w:r>
      <w:r w:rsidR="00115DFE">
        <w:rPr>
          <w:rFonts w:hint="eastAsia"/>
        </w:rPr>
        <w:t>1byte</w:t>
      </w:r>
      <w:r w:rsidR="00115DFE">
        <w:rPr>
          <w:rFonts w:hint="eastAsia"/>
        </w:rPr>
        <w:t>）、扩展</w:t>
      </w:r>
      <w:r w:rsidR="00115DFE">
        <w:rPr>
          <w:rFonts w:hint="eastAsia"/>
        </w:rPr>
        <w:t>2</w:t>
      </w:r>
      <w:r w:rsidR="00115DFE">
        <w:rPr>
          <w:rFonts w:hint="eastAsia"/>
        </w:rPr>
        <w:t>（</w:t>
      </w:r>
      <w:r w:rsidR="00115DFE">
        <w:rPr>
          <w:rFonts w:hint="eastAsia"/>
        </w:rPr>
        <w:t>1byte</w:t>
      </w:r>
      <w:r w:rsidR="00115DFE">
        <w:rPr>
          <w:rFonts w:hint="eastAsia"/>
        </w:rPr>
        <w:t>）、会话</w:t>
      </w:r>
      <w:r w:rsidR="00115DFE">
        <w:rPr>
          <w:rFonts w:hint="eastAsia"/>
        </w:rPr>
        <w:t>ID</w:t>
      </w:r>
      <w:r w:rsidR="00115DFE">
        <w:rPr>
          <w:rFonts w:hint="eastAsia"/>
        </w:rPr>
        <w:t>（</w:t>
      </w:r>
      <w:r w:rsidR="00115DFE">
        <w:rPr>
          <w:rFonts w:hint="eastAsia"/>
        </w:rPr>
        <w:t>4byte</w:t>
      </w:r>
      <w:r w:rsidR="00115DFE">
        <w:rPr>
          <w:rFonts w:hint="eastAsia"/>
        </w:rPr>
        <w:t>）、命令或者结果码（</w:t>
      </w:r>
      <w:r w:rsidR="00115DFE">
        <w:rPr>
          <w:rFonts w:hint="eastAsia"/>
        </w:rPr>
        <w:t>4byte</w:t>
      </w:r>
      <w:r w:rsidR="00115DFE">
        <w:rPr>
          <w:rFonts w:hint="eastAsia"/>
        </w:rPr>
        <w:t>）、数据包长（</w:t>
      </w:r>
      <w:r w:rsidR="00115DFE">
        <w:rPr>
          <w:rFonts w:hint="eastAsia"/>
        </w:rPr>
        <w:t>4byte</w:t>
      </w:r>
      <w:r w:rsidR="00115DFE">
        <w:rPr>
          <w:rFonts w:hint="eastAsia"/>
        </w:rPr>
        <w:t>）</w:t>
      </w:r>
    </w:p>
    <w:p w:rsidR="00115DFE" w:rsidRDefault="00115DFE" w:rsidP="00771CBC">
      <w:r>
        <w:rPr>
          <w:rFonts w:hint="eastAsia"/>
        </w:rPr>
        <w:t>数据</w:t>
      </w:r>
      <w:r w:rsidR="003310A8">
        <w:rPr>
          <w:rFonts w:hint="eastAsia"/>
        </w:rPr>
        <w:t>包</w:t>
      </w:r>
      <w:r>
        <w:rPr>
          <w:rFonts w:hint="eastAsia"/>
        </w:rPr>
        <w:t>：</w:t>
      </w:r>
      <w:r w:rsidR="00771CBC">
        <w:rPr>
          <w:rFonts w:hint="eastAsia"/>
        </w:rPr>
        <w:t>Object</w:t>
      </w:r>
    </w:p>
    <w:p w:rsidR="003310A8" w:rsidRDefault="003310A8" w:rsidP="003310A8">
      <w:pPr>
        <w:pStyle w:val="2"/>
      </w:pPr>
      <w:r>
        <w:rPr>
          <w:rFonts w:hint="eastAsia"/>
        </w:rPr>
        <w:lastRenderedPageBreak/>
        <w:t>编码方式</w:t>
      </w:r>
    </w:p>
    <w:p w:rsidR="003310A8" w:rsidRPr="00115DFE" w:rsidRDefault="003310A8" w:rsidP="00771CBC">
      <w:r>
        <w:rPr>
          <w:rFonts w:hint="eastAsia"/>
        </w:rPr>
        <w:t>数据编码：编码方式可采用</w:t>
      </w:r>
      <w:r>
        <w:rPr>
          <w:rFonts w:hint="eastAsia"/>
        </w:rPr>
        <w:t>netty</w:t>
      </w:r>
      <w:r>
        <w:rPr>
          <w:rFonts w:hint="eastAsia"/>
        </w:rPr>
        <w:t>中现有集成的编码解码器进行编解码</w:t>
      </w:r>
      <w:r w:rsidR="00EA714F">
        <w:rPr>
          <w:rFonts w:hint="eastAsia"/>
        </w:rPr>
        <w:t>（如</w:t>
      </w:r>
      <w:r w:rsidR="00EA714F">
        <w:rPr>
          <w:rFonts w:hint="eastAsia"/>
        </w:rPr>
        <w:t>StringDecoder</w:t>
      </w:r>
      <w:r w:rsidR="00EA714F">
        <w:rPr>
          <w:rFonts w:hint="eastAsia"/>
        </w:rPr>
        <w:t>、</w:t>
      </w:r>
      <w:r w:rsidR="00EA714F">
        <w:rPr>
          <w:rFonts w:hint="eastAsia"/>
        </w:rPr>
        <w:t>StringEncoder</w:t>
      </w:r>
      <w:r w:rsidR="00EA714F">
        <w:rPr>
          <w:rFonts w:hint="eastAsia"/>
        </w:rPr>
        <w:t>，</w:t>
      </w:r>
      <w:r w:rsidR="00EA714F">
        <w:rPr>
          <w:rFonts w:hint="eastAsia"/>
        </w:rPr>
        <w:t>ObjectEncoder</w:t>
      </w:r>
      <w:r w:rsidR="00EA714F">
        <w:rPr>
          <w:rFonts w:hint="eastAsia"/>
        </w:rPr>
        <w:t>、</w:t>
      </w:r>
      <w:r w:rsidR="00EA714F">
        <w:rPr>
          <w:rFonts w:hint="eastAsia"/>
        </w:rPr>
        <w:t>ObjectDecoder</w:t>
      </w:r>
      <w:r w:rsidR="00EA714F">
        <w:rPr>
          <w:rFonts w:hint="eastAsia"/>
        </w:rPr>
        <w:t>等）</w:t>
      </w:r>
      <w:r>
        <w:rPr>
          <w:rFonts w:hint="eastAsia"/>
        </w:rPr>
        <w:t>。</w:t>
      </w:r>
    </w:p>
    <w:p w:rsidR="005D5EE8" w:rsidRDefault="005D5EE8" w:rsidP="00846774">
      <w:pPr>
        <w:pStyle w:val="1"/>
        <w:rPr>
          <w:rStyle w:val="a7"/>
        </w:rPr>
      </w:pPr>
      <w:r w:rsidRPr="005D5EE8">
        <w:rPr>
          <w:rStyle w:val="a7"/>
        </w:rPr>
        <w:t>N</w:t>
      </w:r>
      <w:r w:rsidRPr="005D5EE8">
        <w:rPr>
          <w:rStyle w:val="a7"/>
          <w:rFonts w:hint="eastAsia"/>
        </w:rPr>
        <w:t>etty</w:t>
      </w:r>
      <w:r w:rsidRPr="005D5EE8">
        <w:rPr>
          <w:rStyle w:val="a7"/>
          <w:rFonts w:hint="eastAsia"/>
        </w:rPr>
        <w:t>简单介绍</w:t>
      </w:r>
      <w:r w:rsidR="00737F3B">
        <w:rPr>
          <w:rStyle w:val="a7"/>
          <w:rFonts w:hint="eastAsia"/>
        </w:rPr>
        <w:t>（来自网络）</w:t>
      </w:r>
    </w:p>
    <w:p w:rsidR="005D5EE8" w:rsidRPr="00846774" w:rsidRDefault="00737F3B" w:rsidP="00846774">
      <w:pPr>
        <w:pStyle w:val="2"/>
      </w:pPr>
      <w:r w:rsidRPr="00846774">
        <w:rPr>
          <w:rFonts w:hint="eastAsia"/>
        </w:rPr>
        <w:t>Netty</w:t>
      </w:r>
      <w:r w:rsidRPr="00846774">
        <w:rPr>
          <w:rFonts w:hint="eastAsia"/>
        </w:rPr>
        <w:t>是什么</w:t>
      </w:r>
      <w:r w:rsidR="00846774" w:rsidRPr="00846774">
        <w:rPr>
          <w:rFonts w:hint="eastAsia"/>
        </w:rPr>
        <w:t>？</w:t>
      </w:r>
    </w:p>
    <w:p w:rsidR="00846774" w:rsidRDefault="00846774" w:rsidP="005D5EE8">
      <w:r w:rsidRPr="00846774">
        <w:rPr>
          <w:rFonts w:hint="eastAsia"/>
        </w:rPr>
        <w:t>Netty</w:t>
      </w:r>
      <w:r w:rsidRPr="00846774">
        <w:rPr>
          <w:rFonts w:hint="eastAsia"/>
        </w:rPr>
        <w:t>是一个基于</w:t>
      </w:r>
      <w:r w:rsidRPr="00846774">
        <w:rPr>
          <w:rFonts w:hint="eastAsia"/>
        </w:rPr>
        <w:t>JAVA NIO</w:t>
      </w:r>
      <w:r w:rsidRPr="00846774">
        <w:rPr>
          <w:rFonts w:hint="eastAsia"/>
        </w:rPr>
        <w:t>类库的异步通信框架，它的架构特点是：异步非阻塞、基于事件驱动、高性能、高可靠性和高可定制性。</w:t>
      </w:r>
    </w:p>
    <w:p w:rsidR="00846774" w:rsidRDefault="00846774" w:rsidP="00846774">
      <w:pPr>
        <w:pStyle w:val="2"/>
      </w:pPr>
      <w:r>
        <w:rPr>
          <w:rFonts w:hint="eastAsia"/>
        </w:rPr>
        <w:t>使用</w:t>
      </w:r>
      <w:r>
        <w:rPr>
          <w:rFonts w:hint="eastAsia"/>
        </w:rPr>
        <w:t>Netty</w:t>
      </w:r>
      <w:r>
        <w:rPr>
          <w:rFonts w:hint="eastAsia"/>
        </w:rPr>
        <w:t>能做什么？</w:t>
      </w:r>
    </w:p>
    <w:p w:rsidR="00846774" w:rsidRDefault="00846774" w:rsidP="00846774">
      <w:pPr>
        <w:pStyle w:val="a6"/>
        <w:numPr>
          <w:ilvl w:val="0"/>
          <w:numId w:val="5"/>
        </w:numPr>
        <w:ind w:firstLineChars="0"/>
      </w:pPr>
      <w:r>
        <w:rPr>
          <w:rFonts w:hint="eastAsia"/>
        </w:rPr>
        <w:t>开发异步、非阻塞的</w:t>
      </w:r>
      <w:r>
        <w:rPr>
          <w:rFonts w:hint="eastAsia"/>
        </w:rPr>
        <w:t>TCP</w:t>
      </w:r>
      <w:r>
        <w:rPr>
          <w:rFonts w:hint="eastAsia"/>
        </w:rPr>
        <w:t>网络应用程序；</w:t>
      </w:r>
    </w:p>
    <w:p w:rsidR="00846774" w:rsidRDefault="00846774" w:rsidP="00846774">
      <w:pPr>
        <w:pStyle w:val="a6"/>
        <w:numPr>
          <w:ilvl w:val="0"/>
          <w:numId w:val="5"/>
        </w:numPr>
        <w:ind w:firstLineChars="0"/>
      </w:pPr>
      <w:r>
        <w:rPr>
          <w:rFonts w:hint="eastAsia"/>
        </w:rPr>
        <w:t>开发异步、非阻塞的</w:t>
      </w:r>
      <w:r>
        <w:rPr>
          <w:rFonts w:hint="eastAsia"/>
        </w:rPr>
        <w:t>UDP</w:t>
      </w:r>
      <w:r>
        <w:rPr>
          <w:rFonts w:hint="eastAsia"/>
        </w:rPr>
        <w:t>网络应用程序；</w:t>
      </w:r>
    </w:p>
    <w:p w:rsidR="00846774" w:rsidRDefault="00846774" w:rsidP="00846774">
      <w:pPr>
        <w:pStyle w:val="a6"/>
        <w:numPr>
          <w:ilvl w:val="0"/>
          <w:numId w:val="5"/>
        </w:numPr>
        <w:ind w:firstLineChars="0"/>
      </w:pPr>
      <w:r>
        <w:rPr>
          <w:rFonts w:hint="eastAsia"/>
        </w:rPr>
        <w:t>开发异步文件传输应用程序；</w:t>
      </w:r>
    </w:p>
    <w:p w:rsidR="00846774" w:rsidRDefault="00846774" w:rsidP="00846774">
      <w:pPr>
        <w:pStyle w:val="a6"/>
        <w:numPr>
          <w:ilvl w:val="0"/>
          <w:numId w:val="5"/>
        </w:numPr>
        <w:ind w:firstLineChars="0"/>
      </w:pPr>
      <w:r>
        <w:rPr>
          <w:rFonts w:hint="eastAsia"/>
        </w:rPr>
        <w:t>开发异步</w:t>
      </w:r>
      <w:r>
        <w:rPr>
          <w:rFonts w:hint="eastAsia"/>
        </w:rPr>
        <w:t>HTTP</w:t>
      </w:r>
      <w:r>
        <w:rPr>
          <w:rFonts w:hint="eastAsia"/>
        </w:rPr>
        <w:t>服务端和客户端应用程序；</w:t>
      </w:r>
    </w:p>
    <w:p w:rsidR="00846774" w:rsidRDefault="00846774" w:rsidP="00846774">
      <w:pPr>
        <w:pStyle w:val="a6"/>
        <w:numPr>
          <w:ilvl w:val="0"/>
          <w:numId w:val="5"/>
        </w:numPr>
        <w:ind w:firstLineChars="0"/>
      </w:pPr>
      <w:r>
        <w:rPr>
          <w:rFonts w:hint="eastAsia"/>
        </w:rPr>
        <w:t>提供对多种编解码框架的集成，包括谷歌的</w:t>
      </w:r>
      <w:bookmarkStart w:id="0" w:name="OLE_LINK1"/>
      <w:r>
        <w:rPr>
          <w:rFonts w:hint="eastAsia"/>
        </w:rPr>
        <w:t>Protobuf</w:t>
      </w:r>
      <w:bookmarkEnd w:id="0"/>
      <w:r>
        <w:rPr>
          <w:rFonts w:hint="eastAsia"/>
        </w:rPr>
        <w:t>、</w:t>
      </w:r>
      <w:r>
        <w:rPr>
          <w:rFonts w:hint="eastAsia"/>
        </w:rPr>
        <w:t>Jbossmarshalling</w:t>
      </w:r>
      <w:r>
        <w:rPr>
          <w:rFonts w:hint="eastAsia"/>
        </w:rPr>
        <w:t>、</w:t>
      </w:r>
      <w:r>
        <w:rPr>
          <w:rFonts w:hint="eastAsia"/>
        </w:rPr>
        <w:t>Java</w:t>
      </w:r>
      <w:r>
        <w:rPr>
          <w:rFonts w:hint="eastAsia"/>
        </w:rPr>
        <w:t>序列化、压缩编解码、</w:t>
      </w:r>
      <w:r>
        <w:rPr>
          <w:rFonts w:hint="eastAsia"/>
        </w:rPr>
        <w:t>XML</w:t>
      </w:r>
      <w:r>
        <w:rPr>
          <w:rFonts w:hint="eastAsia"/>
        </w:rPr>
        <w:t>解码、字符串编解码等，这些编解码框架可以被用户直接使用；</w:t>
      </w:r>
    </w:p>
    <w:p w:rsidR="00846774" w:rsidRDefault="00846774" w:rsidP="00846774">
      <w:pPr>
        <w:pStyle w:val="a6"/>
        <w:numPr>
          <w:ilvl w:val="0"/>
          <w:numId w:val="5"/>
        </w:numPr>
        <w:ind w:firstLineChars="0"/>
      </w:pPr>
      <w:r>
        <w:rPr>
          <w:rFonts w:hint="eastAsia"/>
        </w:rPr>
        <w:t>提供形式多样的编解码基础类库，可以非常方便的实现私有协议栈编解码框架的二次定制和开发；</w:t>
      </w:r>
    </w:p>
    <w:p w:rsidR="00846774" w:rsidRDefault="00846774" w:rsidP="00846774">
      <w:pPr>
        <w:pStyle w:val="a6"/>
        <w:numPr>
          <w:ilvl w:val="0"/>
          <w:numId w:val="5"/>
        </w:numPr>
        <w:ind w:firstLineChars="0"/>
      </w:pPr>
      <w:r>
        <w:rPr>
          <w:rFonts w:hint="eastAsia"/>
        </w:rPr>
        <w:t>基于职责链模式的</w:t>
      </w:r>
      <w:r>
        <w:rPr>
          <w:rFonts w:hint="eastAsia"/>
        </w:rPr>
        <w:t>Pipeline-Handler</w:t>
      </w:r>
      <w:r>
        <w:rPr>
          <w:rFonts w:hint="eastAsia"/>
        </w:rPr>
        <w:t>机制，用户可以非常方便的对网络事件进行拦截和定制；</w:t>
      </w:r>
    </w:p>
    <w:p w:rsidR="00846774" w:rsidRDefault="00846774" w:rsidP="00846774">
      <w:pPr>
        <w:pStyle w:val="a6"/>
        <w:numPr>
          <w:ilvl w:val="0"/>
          <w:numId w:val="5"/>
        </w:numPr>
        <w:ind w:firstLineChars="0"/>
      </w:pPr>
      <w:r>
        <w:rPr>
          <w:rFonts w:hint="eastAsia"/>
        </w:rPr>
        <w:t>所有的</w:t>
      </w:r>
      <w:r>
        <w:rPr>
          <w:rFonts w:hint="eastAsia"/>
        </w:rPr>
        <w:t>IO</w:t>
      </w:r>
      <w:r>
        <w:rPr>
          <w:rFonts w:hint="eastAsia"/>
        </w:rPr>
        <w:t>操作都是异步的，用户可以通过</w:t>
      </w:r>
      <w:r>
        <w:rPr>
          <w:rFonts w:hint="eastAsia"/>
        </w:rPr>
        <w:t>Future-Listener</w:t>
      </w:r>
      <w:r>
        <w:rPr>
          <w:rFonts w:hint="eastAsia"/>
        </w:rPr>
        <w:t>机制主动</w:t>
      </w:r>
      <w:r>
        <w:rPr>
          <w:rFonts w:hint="eastAsia"/>
        </w:rPr>
        <w:t>Get</w:t>
      </w:r>
      <w:r>
        <w:rPr>
          <w:rFonts w:hint="eastAsia"/>
        </w:rPr>
        <w:t>结果或者由</w:t>
      </w:r>
      <w:r>
        <w:rPr>
          <w:rFonts w:hint="eastAsia"/>
        </w:rPr>
        <w:t>IO</w:t>
      </w:r>
      <w:r>
        <w:rPr>
          <w:rFonts w:hint="eastAsia"/>
        </w:rPr>
        <w:t>线程操作完成之后主动</w:t>
      </w:r>
      <w:r>
        <w:rPr>
          <w:rFonts w:hint="eastAsia"/>
        </w:rPr>
        <w:t>Notify</w:t>
      </w:r>
      <w:r>
        <w:rPr>
          <w:rFonts w:hint="eastAsia"/>
        </w:rPr>
        <w:t>结果，用户的业务线程不需要同步等待；</w:t>
      </w:r>
    </w:p>
    <w:p w:rsidR="00846774" w:rsidRDefault="00846774" w:rsidP="00846774">
      <w:pPr>
        <w:pStyle w:val="a6"/>
        <w:numPr>
          <w:ilvl w:val="0"/>
          <w:numId w:val="5"/>
        </w:numPr>
        <w:ind w:firstLineChars="0"/>
      </w:pPr>
      <w:r>
        <w:rPr>
          <w:rFonts w:hint="eastAsia"/>
        </w:rPr>
        <w:t>IP</w:t>
      </w:r>
      <w:r>
        <w:rPr>
          <w:rFonts w:hint="eastAsia"/>
        </w:rPr>
        <w:t>黑白名单控制；</w:t>
      </w:r>
    </w:p>
    <w:p w:rsidR="00846774" w:rsidRDefault="00846774" w:rsidP="00846774">
      <w:pPr>
        <w:pStyle w:val="a6"/>
        <w:numPr>
          <w:ilvl w:val="0"/>
          <w:numId w:val="5"/>
        </w:numPr>
        <w:ind w:firstLineChars="0"/>
      </w:pPr>
      <w:r>
        <w:rPr>
          <w:rFonts w:hint="eastAsia"/>
        </w:rPr>
        <w:t>打印消息码流；</w:t>
      </w:r>
    </w:p>
    <w:p w:rsidR="00846774" w:rsidRDefault="00846774" w:rsidP="00846774">
      <w:pPr>
        <w:pStyle w:val="a6"/>
        <w:numPr>
          <w:ilvl w:val="0"/>
          <w:numId w:val="5"/>
        </w:numPr>
        <w:ind w:firstLineChars="0"/>
      </w:pPr>
      <w:r>
        <w:rPr>
          <w:rFonts w:hint="eastAsia"/>
        </w:rPr>
        <w:t>流量控制和整形；</w:t>
      </w:r>
    </w:p>
    <w:p w:rsidR="00846774" w:rsidRDefault="00846774" w:rsidP="00846774">
      <w:pPr>
        <w:pStyle w:val="a6"/>
        <w:numPr>
          <w:ilvl w:val="0"/>
          <w:numId w:val="5"/>
        </w:numPr>
        <w:ind w:firstLineChars="0"/>
      </w:pPr>
      <w:r>
        <w:rPr>
          <w:rFonts w:hint="eastAsia"/>
        </w:rPr>
        <w:t>性能统计；</w:t>
      </w:r>
    </w:p>
    <w:p w:rsidR="00846774" w:rsidRDefault="00846774" w:rsidP="00846774">
      <w:pPr>
        <w:pStyle w:val="a6"/>
        <w:numPr>
          <w:ilvl w:val="0"/>
          <w:numId w:val="5"/>
        </w:numPr>
        <w:ind w:firstLineChars="0"/>
      </w:pPr>
      <w:r>
        <w:rPr>
          <w:rFonts w:hint="eastAsia"/>
        </w:rPr>
        <w:t>基于链路空闲事件检测的心跳检测</w:t>
      </w:r>
    </w:p>
    <w:p w:rsidR="00846774" w:rsidRDefault="00846774" w:rsidP="00846774">
      <w:pPr>
        <w:pStyle w:val="a6"/>
        <w:numPr>
          <w:ilvl w:val="0"/>
          <w:numId w:val="5"/>
        </w:numPr>
        <w:ind w:firstLineChars="0"/>
      </w:pPr>
      <w:r>
        <w:rPr>
          <w:rFonts w:hint="eastAsia"/>
        </w:rPr>
        <w:t>……</w:t>
      </w:r>
    </w:p>
    <w:p w:rsidR="00846774" w:rsidRDefault="00846774" w:rsidP="00846774">
      <w:pPr>
        <w:pStyle w:val="2"/>
      </w:pPr>
      <w:r>
        <w:rPr>
          <w:rFonts w:hint="eastAsia"/>
        </w:rPr>
        <w:t>为什么选择</w:t>
      </w:r>
      <w:r>
        <w:rPr>
          <w:rFonts w:hint="eastAsia"/>
        </w:rPr>
        <w:t>Netty</w:t>
      </w:r>
      <w:r>
        <w:rPr>
          <w:rFonts w:hint="eastAsia"/>
        </w:rPr>
        <w:t>？</w:t>
      </w:r>
    </w:p>
    <w:p w:rsidR="00846774" w:rsidRDefault="00846774" w:rsidP="00846774">
      <w:pPr>
        <w:pStyle w:val="a6"/>
        <w:ind w:firstLineChars="202" w:firstLine="424"/>
      </w:pPr>
      <w:r>
        <w:rPr>
          <w:rFonts w:hint="eastAsia"/>
        </w:rPr>
        <w:t>Netty</w:t>
      </w:r>
      <w:r>
        <w:rPr>
          <w:rFonts w:hint="eastAsia"/>
        </w:rPr>
        <w:t>是业界最流行的</w:t>
      </w:r>
      <w:r>
        <w:rPr>
          <w:rFonts w:hint="eastAsia"/>
        </w:rPr>
        <w:t>NIO</w:t>
      </w:r>
      <w:r>
        <w:rPr>
          <w:rFonts w:hint="eastAsia"/>
        </w:rPr>
        <w:t>框架之一，它的健壮性、功能、性能、可定制性和可扩展性在同类框架中都是首屈一指的，它已经得到成百上千的商用项目验证，例如</w:t>
      </w:r>
      <w:r>
        <w:rPr>
          <w:rFonts w:hint="eastAsia"/>
        </w:rPr>
        <w:t>Hadoop</w:t>
      </w:r>
      <w:r>
        <w:rPr>
          <w:rFonts w:hint="eastAsia"/>
        </w:rPr>
        <w:t>的</w:t>
      </w:r>
      <w:r>
        <w:rPr>
          <w:rFonts w:hint="eastAsia"/>
        </w:rPr>
        <w:t>RPC</w:t>
      </w:r>
      <w:r>
        <w:rPr>
          <w:rFonts w:hint="eastAsia"/>
        </w:rPr>
        <w:t>框架</w:t>
      </w:r>
      <w:r>
        <w:rPr>
          <w:rFonts w:hint="eastAsia"/>
        </w:rPr>
        <w:t>Avro</w:t>
      </w:r>
      <w:r>
        <w:rPr>
          <w:rFonts w:hint="eastAsia"/>
        </w:rPr>
        <w:t>使用</w:t>
      </w:r>
      <w:r>
        <w:rPr>
          <w:rFonts w:hint="eastAsia"/>
        </w:rPr>
        <w:t>Netty</w:t>
      </w:r>
      <w:r>
        <w:rPr>
          <w:rFonts w:hint="eastAsia"/>
        </w:rPr>
        <w:t>作为通信框架。很多其它业界主流的</w:t>
      </w:r>
      <w:r>
        <w:rPr>
          <w:rFonts w:hint="eastAsia"/>
        </w:rPr>
        <w:t>RPC</w:t>
      </w:r>
      <w:r>
        <w:rPr>
          <w:rFonts w:hint="eastAsia"/>
        </w:rPr>
        <w:t>和分布式服务框架，也使用</w:t>
      </w:r>
      <w:r>
        <w:rPr>
          <w:rFonts w:hint="eastAsia"/>
        </w:rPr>
        <w:t>Netty</w:t>
      </w:r>
      <w:r>
        <w:rPr>
          <w:rFonts w:hint="eastAsia"/>
        </w:rPr>
        <w:t>来构建高性能的异步通信能力。</w:t>
      </w:r>
    </w:p>
    <w:p w:rsidR="00846774" w:rsidRDefault="00846774" w:rsidP="00846774">
      <w:pPr>
        <w:pStyle w:val="a6"/>
        <w:ind w:firstLineChars="202" w:firstLine="424"/>
      </w:pPr>
      <w:r>
        <w:rPr>
          <w:rFonts w:hint="eastAsia"/>
        </w:rPr>
        <w:t>Netty</w:t>
      </w:r>
      <w:r>
        <w:rPr>
          <w:rFonts w:hint="eastAsia"/>
        </w:rPr>
        <w:t>的优点总结如下：</w:t>
      </w:r>
    </w:p>
    <w:p w:rsidR="00846774" w:rsidRDefault="00846774" w:rsidP="00846774">
      <w:pPr>
        <w:pStyle w:val="a6"/>
        <w:numPr>
          <w:ilvl w:val="0"/>
          <w:numId w:val="6"/>
        </w:numPr>
        <w:ind w:firstLineChars="0"/>
      </w:pPr>
      <w:r>
        <w:rPr>
          <w:rFonts w:hint="eastAsia"/>
        </w:rPr>
        <w:lastRenderedPageBreak/>
        <w:t>API</w:t>
      </w:r>
      <w:r>
        <w:rPr>
          <w:rFonts w:hint="eastAsia"/>
        </w:rPr>
        <w:t>使用简单，开发门槛低；</w:t>
      </w:r>
    </w:p>
    <w:p w:rsidR="00846774" w:rsidRDefault="00846774" w:rsidP="00846774">
      <w:pPr>
        <w:pStyle w:val="a6"/>
        <w:numPr>
          <w:ilvl w:val="0"/>
          <w:numId w:val="6"/>
        </w:numPr>
        <w:ind w:firstLineChars="0"/>
      </w:pPr>
      <w:r>
        <w:rPr>
          <w:rFonts w:hint="eastAsia"/>
        </w:rPr>
        <w:t>功能强大，预置了多种编解码功能，支持多种主流协议；</w:t>
      </w:r>
    </w:p>
    <w:p w:rsidR="00846774" w:rsidRDefault="00846774" w:rsidP="00846774">
      <w:pPr>
        <w:pStyle w:val="a6"/>
        <w:numPr>
          <w:ilvl w:val="0"/>
          <w:numId w:val="6"/>
        </w:numPr>
        <w:ind w:firstLineChars="0"/>
      </w:pPr>
      <w:r>
        <w:rPr>
          <w:rFonts w:hint="eastAsia"/>
        </w:rPr>
        <w:t>定制能力强，可以通过</w:t>
      </w:r>
      <w:r>
        <w:rPr>
          <w:rFonts w:hint="eastAsia"/>
        </w:rPr>
        <w:t>ChannelHandler</w:t>
      </w:r>
      <w:r>
        <w:rPr>
          <w:rFonts w:hint="eastAsia"/>
        </w:rPr>
        <w:t>对通信框架进行灵活的扩展；</w:t>
      </w:r>
    </w:p>
    <w:p w:rsidR="00846774" w:rsidRDefault="00846774" w:rsidP="00846774">
      <w:pPr>
        <w:pStyle w:val="a6"/>
        <w:numPr>
          <w:ilvl w:val="0"/>
          <w:numId w:val="6"/>
        </w:numPr>
        <w:ind w:firstLineChars="0"/>
      </w:pPr>
      <w:r>
        <w:rPr>
          <w:rFonts w:hint="eastAsia"/>
        </w:rPr>
        <w:t>性能高，通过与其它业界主流的</w:t>
      </w:r>
      <w:r>
        <w:rPr>
          <w:rFonts w:hint="eastAsia"/>
        </w:rPr>
        <w:t>NIO</w:t>
      </w:r>
      <w:r>
        <w:rPr>
          <w:rFonts w:hint="eastAsia"/>
        </w:rPr>
        <w:t>框架对比，</w:t>
      </w:r>
      <w:r>
        <w:rPr>
          <w:rFonts w:hint="eastAsia"/>
        </w:rPr>
        <w:t>Netty</w:t>
      </w:r>
      <w:r>
        <w:rPr>
          <w:rFonts w:hint="eastAsia"/>
        </w:rPr>
        <w:t>的综合性能最优；</w:t>
      </w:r>
    </w:p>
    <w:p w:rsidR="00846774" w:rsidRDefault="00846774" w:rsidP="00846774">
      <w:pPr>
        <w:pStyle w:val="a6"/>
        <w:numPr>
          <w:ilvl w:val="0"/>
          <w:numId w:val="6"/>
        </w:numPr>
        <w:ind w:firstLineChars="0"/>
      </w:pPr>
      <w:r>
        <w:rPr>
          <w:rFonts w:hint="eastAsia"/>
        </w:rPr>
        <w:t>成熟、稳定，</w:t>
      </w:r>
      <w:r>
        <w:rPr>
          <w:rFonts w:hint="eastAsia"/>
        </w:rPr>
        <w:t>Netty</w:t>
      </w:r>
      <w:r>
        <w:rPr>
          <w:rFonts w:hint="eastAsia"/>
        </w:rPr>
        <w:t>修复了已经发现的所有</w:t>
      </w:r>
      <w:r>
        <w:rPr>
          <w:rFonts w:hint="eastAsia"/>
        </w:rPr>
        <w:t>JDK NIO BUG</w:t>
      </w:r>
      <w:r>
        <w:rPr>
          <w:rFonts w:hint="eastAsia"/>
        </w:rPr>
        <w:t>，业务开发人员不需要再为</w:t>
      </w:r>
      <w:r>
        <w:rPr>
          <w:rFonts w:hint="eastAsia"/>
        </w:rPr>
        <w:t>NIO</w:t>
      </w:r>
      <w:r>
        <w:rPr>
          <w:rFonts w:hint="eastAsia"/>
        </w:rPr>
        <w:t>的</w:t>
      </w:r>
      <w:r>
        <w:rPr>
          <w:rFonts w:hint="eastAsia"/>
        </w:rPr>
        <w:t>BUG</w:t>
      </w:r>
      <w:r>
        <w:rPr>
          <w:rFonts w:hint="eastAsia"/>
        </w:rPr>
        <w:t>而烦恼；</w:t>
      </w:r>
    </w:p>
    <w:p w:rsidR="00846774" w:rsidRDefault="00846774" w:rsidP="00846774">
      <w:pPr>
        <w:pStyle w:val="a6"/>
        <w:numPr>
          <w:ilvl w:val="0"/>
          <w:numId w:val="6"/>
        </w:numPr>
        <w:ind w:firstLineChars="0"/>
      </w:pPr>
      <w:r>
        <w:rPr>
          <w:rFonts w:hint="eastAsia"/>
        </w:rPr>
        <w:t>社区活跃，版本迭代周期短，发现的</w:t>
      </w:r>
      <w:r>
        <w:rPr>
          <w:rFonts w:hint="eastAsia"/>
        </w:rPr>
        <w:t>BUG</w:t>
      </w:r>
      <w:r>
        <w:rPr>
          <w:rFonts w:hint="eastAsia"/>
        </w:rPr>
        <w:t>可以被及时修复，同时，更多的新功能会被加入；</w:t>
      </w:r>
    </w:p>
    <w:p w:rsidR="00846774" w:rsidRDefault="00846774" w:rsidP="00846774">
      <w:pPr>
        <w:pStyle w:val="a6"/>
        <w:numPr>
          <w:ilvl w:val="0"/>
          <w:numId w:val="6"/>
        </w:numPr>
        <w:ind w:firstLineChars="0"/>
      </w:pPr>
      <w:r>
        <w:rPr>
          <w:rFonts w:hint="eastAsia"/>
        </w:rPr>
        <w:t>经历了大规模的商业应用考验，质量得到验证。在互联网、大数据、网络游戏、企业应用、电信软件等众多行业得到成功商用，证明了它完全满足不同行业的商用标准。</w:t>
      </w:r>
    </w:p>
    <w:p w:rsidR="00846774" w:rsidRDefault="00846774" w:rsidP="00846774">
      <w:pPr>
        <w:pStyle w:val="a6"/>
        <w:numPr>
          <w:ilvl w:val="0"/>
          <w:numId w:val="6"/>
        </w:numPr>
        <w:ind w:firstLineChars="0"/>
      </w:pPr>
      <w:r>
        <w:rPr>
          <w:rFonts w:hint="eastAsia"/>
        </w:rPr>
        <w:t>正是因为这些优点，</w:t>
      </w:r>
      <w:r>
        <w:rPr>
          <w:rFonts w:hint="eastAsia"/>
        </w:rPr>
        <w:t>Netty</w:t>
      </w:r>
      <w:r>
        <w:rPr>
          <w:rFonts w:hint="eastAsia"/>
        </w:rPr>
        <w:t>逐渐成为</w:t>
      </w:r>
      <w:r>
        <w:rPr>
          <w:rFonts w:hint="eastAsia"/>
        </w:rPr>
        <w:t>Java NIO</w:t>
      </w:r>
      <w:r>
        <w:rPr>
          <w:rFonts w:hint="eastAsia"/>
        </w:rPr>
        <w:t>编程的首选框架。</w:t>
      </w:r>
    </w:p>
    <w:p w:rsidR="003A5EC5" w:rsidRPr="00846774" w:rsidRDefault="003A5EC5" w:rsidP="003A5EC5">
      <w:r>
        <w:rPr>
          <w:rFonts w:hint="eastAsia"/>
        </w:rPr>
        <w:t>附：</w:t>
      </w:r>
      <w:r w:rsidRPr="003A5EC5">
        <w:t>http://www.blogjava.net/yongboy/archive/2013/05/13/399203.html</w:t>
      </w:r>
    </w:p>
    <w:sectPr w:rsidR="003A5EC5" w:rsidRPr="00846774" w:rsidSect="000F3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DD6" w:rsidRDefault="00714DD6" w:rsidP="004971C8">
      <w:r>
        <w:separator/>
      </w:r>
    </w:p>
  </w:endnote>
  <w:endnote w:type="continuationSeparator" w:id="1">
    <w:p w:rsidR="00714DD6" w:rsidRDefault="00714DD6" w:rsidP="004971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DD6" w:rsidRDefault="00714DD6" w:rsidP="004971C8">
      <w:r>
        <w:separator/>
      </w:r>
    </w:p>
  </w:footnote>
  <w:footnote w:type="continuationSeparator" w:id="1">
    <w:p w:rsidR="00714DD6" w:rsidRDefault="00714DD6" w:rsidP="004971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30D4"/>
    <w:multiLevelType w:val="hybridMultilevel"/>
    <w:tmpl w:val="D96A37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5A13CC"/>
    <w:multiLevelType w:val="hybridMultilevel"/>
    <w:tmpl w:val="36CE005A"/>
    <w:lvl w:ilvl="0" w:tplc="32426F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2A0318"/>
    <w:multiLevelType w:val="hybridMultilevel"/>
    <w:tmpl w:val="A2A4D5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5C7EB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725753B"/>
    <w:multiLevelType w:val="hybridMultilevel"/>
    <w:tmpl w:val="52260DA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254CF4"/>
    <w:multiLevelType w:val="hybridMultilevel"/>
    <w:tmpl w:val="EA127BB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0003718"/>
    <w:multiLevelType w:val="hybridMultilevel"/>
    <w:tmpl w:val="63F88A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FCA66B8"/>
    <w:multiLevelType w:val="hybridMultilevel"/>
    <w:tmpl w:val="DEF628AE"/>
    <w:lvl w:ilvl="0" w:tplc="0409000D">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8">
    <w:nsid w:val="72B02D73"/>
    <w:multiLevelType w:val="hybridMultilevel"/>
    <w:tmpl w:val="B024CB9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5"/>
  </w:num>
  <w:num w:numId="4">
    <w:abstractNumId w:val="4"/>
  </w:num>
  <w:num w:numId="5">
    <w:abstractNumId w:val="8"/>
  </w:num>
  <w:num w:numId="6">
    <w:abstractNumId w:val="7"/>
  </w:num>
  <w:num w:numId="7">
    <w:abstractNumId w:val="2"/>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71C8"/>
    <w:rsid w:val="00083593"/>
    <w:rsid w:val="000D5AE9"/>
    <w:rsid w:val="000F3CBC"/>
    <w:rsid w:val="000F705A"/>
    <w:rsid w:val="00115DFE"/>
    <w:rsid w:val="00147823"/>
    <w:rsid w:val="00164757"/>
    <w:rsid w:val="002D047A"/>
    <w:rsid w:val="003310A8"/>
    <w:rsid w:val="00361FFF"/>
    <w:rsid w:val="00397315"/>
    <w:rsid w:val="003A5EC5"/>
    <w:rsid w:val="003B6A69"/>
    <w:rsid w:val="004364F6"/>
    <w:rsid w:val="004971C8"/>
    <w:rsid w:val="004D0D87"/>
    <w:rsid w:val="0050767D"/>
    <w:rsid w:val="00532958"/>
    <w:rsid w:val="005D5EE8"/>
    <w:rsid w:val="006941F0"/>
    <w:rsid w:val="006B0682"/>
    <w:rsid w:val="00714DD6"/>
    <w:rsid w:val="00737F3B"/>
    <w:rsid w:val="00741715"/>
    <w:rsid w:val="00771CBC"/>
    <w:rsid w:val="007C784F"/>
    <w:rsid w:val="00827FF2"/>
    <w:rsid w:val="00846774"/>
    <w:rsid w:val="008D54B2"/>
    <w:rsid w:val="00921CED"/>
    <w:rsid w:val="009A6673"/>
    <w:rsid w:val="00A662D5"/>
    <w:rsid w:val="00AC5448"/>
    <w:rsid w:val="00AC7E13"/>
    <w:rsid w:val="00AE16F6"/>
    <w:rsid w:val="00C930FC"/>
    <w:rsid w:val="00C97045"/>
    <w:rsid w:val="00D338C2"/>
    <w:rsid w:val="00D478D1"/>
    <w:rsid w:val="00D83671"/>
    <w:rsid w:val="00DD78FF"/>
    <w:rsid w:val="00E27BFD"/>
    <w:rsid w:val="00E324A6"/>
    <w:rsid w:val="00EA714F"/>
    <w:rsid w:val="00EB4257"/>
    <w:rsid w:val="00FB68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CBC"/>
    <w:pPr>
      <w:widowControl w:val="0"/>
      <w:jc w:val="both"/>
    </w:pPr>
  </w:style>
  <w:style w:type="paragraph" w:styleId="1">
    <w:name w:val="heading 1"/>
    <w:basedOn w:val="a"/>
    <w:next w:val="a"/>
    <w:link w:val="1Char"/>
    <w:uiPriority w:val="9"/>
    <w:qFormat/>
    <w:rsid w:val="004971C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71C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971C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971C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971C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971C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971C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971C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971C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71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71C8"/>
    <w:rPr>
      <w:sz w:val="18"/>
      <w:szCs w:val="18"/>
    </w:rPr>
  </w:style>
  <w:style w:type="paragraph" w:styleId="a4">
    <w:name w:val="footer"/>
    <w:basedOn w:val="a"/>
    <w:link w:val="Char0"/>
    <w:uiPriority w:val="99"/>
    <w:semiHidden/>
    <w:unhideWhenUsed/>
    <w:rsid w:val="004971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71C8"/>
    <w:rPr>
      <w:sz w:val="18"/>
      <w:szCs w:val="18"/>
    </w:rPr>
  </w:style>
  <w:style w:type="character" w:customStyle="1" w:styleId="1Char">
    <w:name w:val="标题 1 Char"/>
    <w:basedOn w:val="a0"/>
    <w:link w:val="1"/>
    <w:uiPriority w:val="9"/>
    <w:rsid w:val="004971C8"/>
    <w:rPr>
      <w:b/>
      <w:bCs/>
      <w:kern w:val="44"/>
      <w:sz w:val="44"/>
      <w:szCs w:val="44"/>
    </w:rPr>
  </w:style>
  <w:style w:type="character" w:customStyle="1" w:styleId="2Char">
    <w:name w:val="标题 2 Char"/>
    <w:basedOn w:val="a0"/>
    <w:link w:val="2"/>
    <w:uiPriority w:val="9"/>
    <w:rsid w:val="004971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971C8"/>
    <w:rPr>
      <w:b/>
      <w:bCs/>
      <w:sz w:val="32"/>
      <w:szCs w:val="32"/>
    </w:rPr>
  </w:style>
  <w:style w:type="character" w:customStyle="1" w:styleId="4Char">
    <w:name w:val="标题 4 Char"/>
    <w:basedOn w:val="a0"/>
    <w:link w:val="4"/>
    <w:uiPriority w:val="9"/>
    <w:semiHidden/>
    <w:rsid w:val="004971C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971C8"/>
    <w:rPr>
      <w:b/>
      <w:bCs/>
      <w:sz w:val="28"/>
      <w:szCs w:val="28"/>
    </w:rPr>
  </w:style>
  <w:style w:type="character" w:customStyle="1" w:styleId="6Char">
    <w:name w:val="标题 6 Char"/>
    <w:basedOn w:val="a0"/>
    <w:link w:val="6"/>
    <w:uiPriority w:val="9"/>
    <w:semiHidden/>
    <w:rsid w:val="004971C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971C8"/>
    <w:rPr>
      <w:b/>
      <w:bCs/>
      <w:sz w:val="24"/>
      <w:szCs w:val="24"/>
    </w:rPr>
  </w:style>
  <w:style w:type="character" w:customStyle="1" w:styleId="8Char">
    <w:name w:val="标题 8 Char"/>
    <w:basedOn w:val="a0"/>
    <w:link w:val="8"/>
    <w:uiPriority w:val="9"/>
    <w:semiHidden/>
    <w:rsid w:val="004971C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971C8"/>
    <w:rPr>
      <w:rFonts w:asciiTheme="majorHAnsi" w:eastAsiaTheme="majorEastAsia" w:hAnsiTheme="majorHAnsi" w:cstheme="majorBidi"/>
      <w:szCs w:val="21"/>
    </w:rPr>
  </w:style>
  <w:style w:type="paragraph" w:styleId="a5">
    <w:name w:val="Document Map"/>
    <w:basedOn w:val="a"/>
    <w:link w:val="Char1"/>
    <w:uiPriority w:val="99"/>
    <w:semiHidden/>
    <w:unhideWhenUsed/>
    <w:rsid w:val="004971C8"/>
    <w:rPr>
      <w:rFonts w:ascii="宋体" w:eastAsia="宋体"/>
      <w:sz w:val="18"/>
      <w:szCs w:val="18"/>
    </w:rPr>
  </w:style>
  <w:style w:type="character" w:customStyle="1" w:styleId="Char1">
    <w:name w:val="文档结构图 Char"/>
    <w:basedOn w:val="a0"/>
    <w:link w:val="a5"/>
    <w:uiPriority w:val="99"/>
    <w:semiHidden/>
    <w:rsid w:val="004971C8"/>
    <w:rPr>
      <w:rFonts w:ascii="宋体" w:eastAsia="宋体"/>
      <w:sz w:val="18"/>
      <w:szCs w:val="18"/>
    </w:rPr>
  </w:style>
  <w:style w:type="paragraph" w:styleId="a6">
    <w:name w:val="List Paragraph"/>
    <w:basedOn w:val="a"/>
    <w:uiPriority w:val="34"/>
    <w:qFormat/>
    <w:rsid w:val="004971C8"/>
    <w:pPr>
      <w:ind w:firstLineChars="200" w:firstLine="420"/>
    </w:pPr>
  </w:style>
  <w:style w:type="character" w:styleId="a7">
    <w:name w:val="Intense Emphasis"/>
    <w:basedOn w:val="a0"/>
    <w:uiPriority w:val="21"/>
    <w:qFormat/>
    <w:rsid w:val="005D5EE8"/>
    <w:rPr>
      <w:b/>
      <w:bCs/>
      <w:i/>
      <w:iCs/>
      <w:color w:val="4F81BD" w:themeColor="accent1"/>
    </w:rPr>
  </w:style>
  <w:style w:type="paragraph" w:styleId="a8">
    <w:name w:val="Balloon Text"/>
    <w:basedOn w:val="a"/>
    <w:link w:val="Char2"/>
    <w:uiPriority w:val="99"/>
    <w:semiHidden/>
    <w:unhideWhenUsed/>
    <w:rsid w:val="00827FF2"/>
    <w:rPr>
      <w:sz w:val="18"/>
      <w:szCs w:val="18"/>
    </w:rPr>
  </w:style>
  <w:style w:type="character" w:customStyle="1" w:styleId="Char2">
    <w:name w:val="批注框文本 Char"/>
    <w:basedOn w:val="a0"/>
    <w:link w:val="a8"/>
    <w:uiPriority w:val="99"/>
    <w:semiHidden/>
    <w:rsid w:val="00827FF2"/>
    <w:rPr>
      <w:sz w:val="18"/>
      <w:szCs w:val="18"/>
    </w:rPr>
  </w:style>
  <w:style w:type="table" w:styleId="a9">
    <w:name w:val="Table Grid"/>
    <w:basedOn w:val="a1"/>
    <w:uiPriority w:val="59"/>
    <w:rsid w:val="00D478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2002285">
      <w:bodyDiv w:val="1"/>
      <w:marLeft w:val="0"/>
      <w:marRight w:val="0"/>
      <w:marTop w:val="0"/>
      <w:marBottom w:val="0"/>
      <w:divBdr>
        <w:top w:val="none" w:sz="0" w:space="0" w:color="auto"/>
        <w:left w:val="none" w:sz="0" w:space="0" w:color="auto"/>
        <w:bottom w:val="none" w:sz="0" w:space="0" w:color="auto"/>
        <w:right w:val="none" w:sz="0" w:space="0" w:color="auto"/>
      </w:divBdr>
    </w:div>
    <w:div w:id="189041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6</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史鹏刚-Victor</dc:creator>
  <cp:keywords/>
  <dc:description/>
  <cp:lastModifiedBy>史鹏刚-Victor</cp:lastModifiedBy>
  <cp:revision>33</cp:revision>
  <dcterms:created xsi:type="dcterms:W3CDTF">2014-07-03T00:42:00Z</dcterms:created>
  <dcterms:modified xsi:type="dcterms:W3CDTF">2014-07-04T08:23:00Z</dcterms:modified>
</cp:coreProperties>
</file>