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19" w:rsidRPr="004153D8" w:rsidRDefault="007D5419" w:rsidP="007D5419">
      <w:pPr>
        <w:jc w:val="center"/>
        <w:rPr>
          <w:b/>
        </w:rPr>
      </w:pPr>
      <w:bookmarkStart w:id="0" w:name="_Toc325066109"/>
      <w:r w:rsidRPr="00024E6B">
        <w:rPr>
          <w:b/>
          <w:lang w:val="uk-UA"/>
        </w:rPr>
        <w:t>РЕФЕРАТ</w:t>
      </w:r>
    </w:p>
    <w:p w:rsidR="007D5419" w:rsidRPr="00DF05D5" w:rsidRDefault="007D5419" w:rsidP="007D5419"/>
    <w:p w:rsidR="00DF05D5" w:rsidRPr="00DF05D5" w:rsidRDefault="00DF05D5" w:rsidP="007D5419"/>
    <w:p w:rsidR="007D5419" w:rsidRPr="00024E6B" w:rsidRDefault="007D5419" w:rsidP="007D5419"/>
    <w:p w:rsidR="007D5419" w:rsidRPr="007D5419" w:rsidRDefault="007D5419" w:rsidP="007D5419">
      <w:pPr>
        <w:spacing w:line="360" w:lineRule="auto"/>
        <w:ind w:firstLine="708"/>
        <w:rPr>
          <w:sz w:val="28"/>
          <w:szCs w:val="28"/>
          <w:lang w:val="uk-UA"/>
        </w:rPr>
      </w:pPr>
      <w:r w:rsidRPr="007D5419">
        <w:rPr>
          <w:sz w:val="28"/>
          <w:szCs w:val="28"/>
          <w:lang w:val="uk-UA"/>
        </w:rPr>
        <w:t xml:space="preserve">Обсяг роботи </w:t>
      </w:r>
      <w:r w:rsidR="00D82BF1">
        <w:rPr>
          <w:sz w:val="28"/>
          <w:szCs w:val="28"/>
          <w:lang w:val="uk-UA"/>
        </w:rPr>
        <w:t>7</w:t>
      </w:r>
      <w:r w:rsidR="009A498C" w:rsidRPr="009A498C">
        <w:rPr>
          <w:sz w:val="28"/>
          <w:szCs w:val="28"/>
        </w:rPr>
        <w:t>4</w:t>
      </w:r>
      <w:r w:rsidRPr="007D5419">
        <w:rPr>
          <w:sz w:val="28"/>
          <w:szCs w:val="28"/>
          <w:lang w:val="uk-UA"/>
        </w:rPr>
        <w:t xml:space="preserve"> сторін</w:t>
      </w:r>
      <w:r w:rsidR="00D82BF1">
        <w:rPr>
          <w:sz w:val="28"/>
          <w:szCs w:val="28"/>
          <w:lang w:val="uk-UA"/>
        </w:rPr>
        <w:t>ки</w:t>
      </w:r>
      <w:r w:rsidRPr="007D5419">
        <w:rPr>
          <w:sz w:val="28"/>
          <w:szCs w:val="28"/>
          <w:lang w:val="uk-UA"/>
        </w:rPr>
        <w:t xml:space="preserve">, </w:t>
      </w:r>
      <w:r w:rsidR="009A498C">
        <w:rPr>
          <w:sz w:val="28"/>
          <w:szCs w:val="28"/>
          <w:lang w:val="uk-UA"/>
        </w:rPr>
        <w:t>1</w:t>
      </w:r>
      <w:r w:rsidR="009A498C" w:rsidRPr="009A498C">
        <w:rPr>
          <w:sz w:val="28"/>
          <w:szCs w:val="28"/>
        </w:rPr>
        <w:t>3</w:t>
      </w:r>
      <w:r w:rsidRPr="007D5419">
        <w:rPr>
          <w:sz w:val="28"/>
          <w:szCs w:val="28"/>
          <w:lang w:val="uk-UA"/>
        </w:rPr>
        <w:t xml:space="preserve"> ілюстраці</w:t>
      </w:r>
      <w:r w:rsidR="00D82BF1">
        <w:rPr>
          <w:sz w:val="28"/>
          <w:szCs w:val="28"/>
          <w:lang w:val="uk-UA"/>
        </w:rPr>
        <w:t>й</w:t>
      </w:r>
      <w:r w:rsidRPr="007D5419">
        <w:rPr>
          <w:sz w:val="28"/>
          <w:szCs w:val="28"/>
          <w:lang w:val="uk-UA"/>
        </w:rPr>
        <w:t xml:space="preserve">, </w:t>
      </w:r>
      <w:r w:rsidR="00AF2C3B">
        <w:rPr>
          <w:sz w:val="28"/>
          <w:szCs w:val="28"/>
          <w:lang w:val="uk-UA"/>
        </w:rPr>
        <w:t>17</w:t>
      </w:r>
      <w:r w:rsidRPr="007D5419">
        <w:rPr>
          <w:sz w:val="28"/>
          <w:szCs w:val="28"/>
          <w:lang w:val="uk-UA"/>
        </w:rPr>
        <w:t xml:space="preserve"> таблиць, </w:t>
      </w:r>
      <w:r w:rsidR="00AF2C3B">
        <w:rPr>
          <w:sz w:val="28"/>
          <w:szCs w:val="28"/>
          <w:lang w:val="uk-UA"/>
        </w:rPr>
        <w:t>9</w:t>
      </w:r>
      <w:r w:rsidRPr="007D5419">
        <w:rPr>
          <w:sz w:val="28"/>
          <w:szCs w:val="28"/>
          <w:lang w:val="uk-UA"/>
        </w:rPr>
        <w:t xml:space="preserve"> додатк</w:t>
      </w:r>
      <w:r w:rsidR="00AF2C3B">
        <w:rPr>
          <w:sz w:val="28"/>
          <w:szCs w:val="28"/>
          <w:lang w:val="uk-UA"/>
        </w:rPr>
        <w:t>ів</w:t>
      </w:r>
      <w:r w:rsidRPr="007D5419">
        <w:rPr>
          <w:sz w:val="28"/>
          <w:szCs w:val="28"/>
          <w:lang w:val="uk-UA"/>
        </w:rPr>
        <w:t xml:space="preserve">, </w:t>
      </w:r>
      <w:r w:rsidR="00AF2C3B">
        <w:rPr>
          <w:sz w:val="28"/>
          <w:szCs w:val="28"/>
          <w:lang w:val="uk-UA"/>
        </w:rPr>
        <w:t>17 джерел</w:t>
      </w:r>
      <w:r w:rsidRPr="007D5419">
        <w:rPr>
          <w:sz w:val="28"/>
          <w:szCs w:val="28"/>
          <w:lang w:val="uk-UA"/>
        </w:rPr>
        <w:t xml:space="preserve">  літератури.</w:t>
      </w:r>
    </w:p>
    <w:p w:rsidR="007D5419" w:rsidRPr="007D5419" w:rsidRDefault="007D5419" w:rsidP="007D5419">
      <w:pPr>
        <w:pStyle w:val="11"/>
        <w:spacing w:line="360" w:lineRule="auto"/>
        <w:ind w:firstLine="708"/>
        <w:jc w:val="both"/>
        <w:rPr>
          <w:rFonts w:ascii="Times New Roman" w:hAnsi="Times New Roman"/>
          <w:sz w:val="28"/>
          <w:szCs w:val="28"/>
          <w:lang w:val="uk-UA"/>
        </w:rPr>
      </w:pPr>
      <w:r w:rsidRPr="007D5419">
        <w:rPr>
          <w:rFonts w:ascii="Times New Roman" w:hAnsi="Times New Roman"/>
          <w:sz w:val="28"/>
          <w:szCs w:val="28"/>
          <w:lang w:val="uk-UA"/>
        </w:rPr>
        <w:t>Об’єкт дослідження</w:t>
      </w:r>
      <w:r>
        <w:rPr>
          <w:rFonts w:ascii="Times New Roman" w:hAnsi="Times New Roman"/>
          <w:sz w:val="28"/>
          <w:szCs w:val="28"/>
          <w:lang w:val="uk-UA"/>
        </w:rPr>
        <w:t xml:space="preserve"> –</w:t>
      </w:r>
      <w:r w:rsidRPr="007D5419">
        <w:rPr>
          <w:rFonts w:ascii="Times New Roman" w:hAnsi="Times New Roman"/>
          <w:sz w:val="28"/>
          <w:szCs w:val="28"/>
          <w:lang w:val="uk-UA"/>
        </w:rPr>
        <w:t xml:space="preserve"> алгоритми потокового шифрування із самосинхронізацією</w:t>
      </w:r>
      <w:r w:rsidR="0056208F">
        <w:rPr>
          <w:rFonts w:ascii="Times New Roman" w:hAnsi="Times New Roman"/>
          <w:sz w:val="28"/>
          <w:szCs w:val="28"/>
          <w:lang w:val="uk-UA"/>
        </w:rPr>
        <w:t>:</w:t>
      </w:r>
      <w:r w:rsidRPr="007D5419">
        <w:rPr>
          <w:rFonts w:ascii="Times New Roman" w:hAnsi="Times New Roman"/>
          <w:sz w:val="28"/>
          <w:szCs w:val="28"/>
          <w:lang w:val="uk-UA"/>
        </w:rPr>
        <w:t xml:space="preserve"> </w:t>
      </w:r>
      <w:r w:rsidRPr="007D5419">
        <w:rPr>
          <w:rFonts w:ascii="Times New Roman" w:hAnsi="Times New Roman"/>
          <w:sz w:val="28"/>
          <w:szCs w:val="28"/>
        </w:rPr>
        <w:t>HBB</w:t>
      </w:r>
      <w:r w:rsidRPr="007D5419">
        <w:rPr>
          <w:rFonts w:ascii="Times New Roman" w:hAnsi="Times New Roman"/>
          <w:sz w:val="28"/>
          <w:szCs w:val="28"/>
          <w:lang w:val="uk-UA"/>
        </w:rPr>
        <w:t xml:space="preserve">, </w:t>
      </w:r>
      <w:r w:rsidRPr="007D5419">
        <w:rPr>
          <w:rFonts w:ascii="Times New Roman" w:hAnsi="Times New Roman"/>
          <w:sz w:val="28"/>
          <w:szCs w:val="28"/>
        </w:rPr>
        <w:t>SSS</w:t>
      </w:r>
      <w:r w:rsidRPr="007D5419">
        <w:rPr>
          <w:rFonts w:ascii="Times New Roman" w:hAnsi="Times New Roman"/>
          <w:sz w:val="28"/>
          <w:szCs w:val="28"/>
          <w:lang w:val="uk-UA"/>
        </w:rPr>
        <w:t xml:space="preserve">, </w:t>
      </w:r>
      <w:r w:rsidRPr="007D5419">
        <w:rPr>
          <w:rFonts w:ascii="Times New Roman" w:hAnsi="Times New Roman"/>
          <w:sz w:val="28"/>
          <w:szCs w:val="28"/>
        </w:rPr>
        <w:t>Mo</w:t>
      </w:r>
      <w:r w:rsidR="001C1A3F">
        <w:rPr>
          <w:rFonts w:ascii="Times New Roman" w:hAnsi="Times New Roman"/>
          <w:sz w:val="28"/>
          <w:szCs w:val="28"/>
        </w:rPr>
        <w:t>u</w:t>
      </w:r>
      <w:r w:rsidRPr="007D5419">
        <w:rPr>
          <w:rFonts w:ascii="Times New Roman" w:hAnsi="Times New Roman"/>
          <w:sz w:val="28"/>
          <w:szCs w:val="28"/>
        </w:rPr>
        <w:t>stique</w:t>
      </w:r>
      <w:r w:rsidRPr="007D5419">
        <w:rPr>
          <w:rFonts w:ascii="Times New Roman" w:hAnsi="Times New Roman"/>
          <w:sz w:val="28"/>
          <w:szCs w:val="28"/>
          <w:lang w:val="uk-UA"/>
        </w:rPr>
        <w:t xml:space="preserve">. </w:t>
      </w:r>
    </w:p>
    <w:p w:rsidR="007D5419" w:rsidRDefault="007D5419" w:rsidP="007D5419">
      <w:pPr>
        <w:spacing w:line="360" w:lineRule="auto"/>
        <w:ind w:firstLine="708"/>
        <w:jc w:val="both"/>
        <w:rPr>
          <w:sz w:val="28"/>
          <w:szCs w:val="28"/>
          <w:lang w:val="uk-UA"/>
        </w:rPr>
      </w:pPr>
      <w:r w:rsidRPr="007D5419">
        <w:rPr>
          <w:sz w:val="28"/>
          <w:szCs w:val="28"/>
          <w:lang w:val="uk-UA"/>
        </w:rPr>
        <w:t>Предмет дослідження</w:t>
      </w:r>
      <w:r>
        <w:rPr>
          <w:sz w:val="28"/>
          <w:szCs w:val="28"/>
          <w:lang w:val="uk-UA"/>
        </w:rPr>
        <w:t xml:space="preserve"> –</w:t>
      </w:r>
      <w:r w:rsidR="0056208F">
        <w:rPr>
          <w:sz w:val="28"/>
          <w:szCs w:val="28"/>
          <w:lang w:val="uk-UA"/>
        </w:rPr>
        <w:t xml:space="preserve"> </w:t>
      </w:r>
      <w:r w:rsidRPr="007D5419">
        <w:rPr>
          <w:sz w:val="28"/>
          <w:szCs w:val="28"/>
          <w:lang w:val="uk-UA"/>
        </w:rPr>
        <w:t>анал</w:t>
      </w:r>
      <w:r w:rsidR="00EE385D">
        <w:rPr>
          <w:sz w:val="28"/>
          <w:szCs w:val="28"/>
          <w:lang w:val="uk-UA"/>
        </w:rPr>
        <w:t xml:space="preserve">із </w:t>
      </w:r>
      <w:r w:rsidR="00AF0E75">
        <w:rPr>
          <w:sz w:val="28"/>
          <w:szCs w:val="28"/>
          <w:lang w:val="uk-UA"/>
        </w:rPr>
        <w:t>характеристик та особливостей будови шифрів</w:t>
      </w:r>
      <w:r w:rsidR="00EE385D">
        <w:rPr>
          <w:sz w:val="28"/>
          <w:szCs w:val="28"/>
          <w:lang w:val="uk-UA"/>
        </w:rPr>
        <w:t xml:space="preserve"> із самосинхронізацією</w:t>
      </w:r>
      <w:r w:rsidRPr="007D5419">
        <w:rPr>
          <w:sz w:val="28"/>
          <w:szCs w:val="28"/>
          <w:lang w:val="uk-UA"/>
        </w:rPr>
        <w:t xml:space="preserve">, огляд та </w:t>
      </w:r>
      <w:r w:rsidR="00AF0E75">
        <w:rPr>
          <w:sz w:val="28"/>
          <w:szCs w:val="28"/>
          <w:lang w:val="uk-UA"/>
        </w:rPr>
        <w:t>реалізація</w:t>
      </w:r>
      <w:r w:rsidRPr="007D5419">
        <w:rPr>
          <w:sz w:val="28"/>
          <w:szCs w:val="28"/>
          <w:lang w:val="uk-UA"/>
        </w:rPr>
        <w:t xml:space="preserve"> криптоатак</w:t>
      </w:r>
      <w:r w:rsidR="00AF0E75">
        <w:rPr>
          <w:sz w:val="28"/>
          <w:szCs w:val="28"/>
          <w:lang w:val="uk-UA"/>
        </w:rPr>
        <w:t>и</w:t>
      </w:r>
      <w:r w:rsidRPr="007D5419">
        <w:rPr>
          <w:sz w:val="28"/>
          <w:szCs w:val="28"/>
          <w:lang w:val="uk-UA"/>
        </w:rPr>
        <w:t xml:space="preserve"> на шифр</w:t>
      </w:r>
      <w:r w:rsidR="00AF0E75">
        <w:rPr>
          <w:sz w:val="28"/>
          <w:szCs w:val="28"/>
          <w:lang w:val="uk-UA"/>
        </w:rPr>
        <w:t xml:space="preserve"> </w:t>
      </w:r>
      <w:r w:rsidR="00AF0E75">
        <w:rPr>
          <w:sz w:val="28"/>
          <w:szCs w:val="28"/>
          <w:lang w:val="en-US"/>
        </w:rPr>
        <w:t>SSS</w:t>
      </w:r>
      <w:r w:rsidR="00AF0E75">
        <w:rPr>
          <w:sz w:val="28"/>
          <w:szCs w:val="28"/>
          <w:lang w:val="uk-UA"/>
        </w:rPr>
        <w:t>; виявлення на цій основі сучасних тенденцій розвитку потокового шифрування та криптоаналізу потокових шифрів із самосинхронізацією</w:t>
      </w:r>
      <w:r w:rsidR="001C1A3F">
        <w:rPr>
          <w:sz w:val="28"/>
          <w:szCs w:val="28"/>
          <w:lang w:val="uk-UA"/>
        </w:rPr>
        <w:t>.</w:t>
      </w:r>
    </w:p>
    <w:p w:rsidR="001C1A3F" w:rsidRPr="007D5419" w:rsidRDefault="001C1A3F" w:rsidP="007D5419">
      <w:pPr>
        <w:spacing w:line="360" w:lineRule="auto"/>
        <w:ind w:firstLine="708"/>
        <w:jc w:val="both"/>
        <w:rPr>
          <w:caps/>
          <w:sz w:val="28"/>
          <w:szCs w:val="28"/>
          <w:lang w:val="uk-UA"/>
        </w:rPr>
      </w:pPr>
    </w:p>
    <w:p w:rsidR="007D5419" w:rsidRPr="001C1A3F" w:rsidRDefault="0056208F" w:rsidP="007D5419">
      <w:pPr>
        <w:spacing w:line="360" w:lineRule="auto"/>
        <w:rPr>
          <w:lang w:val="uk-UA"/>
        </w:rPr>
      </w:pPr>
      <w:r>
        <w:rPr>
          <w:caps/>
          <w:szCs w:val="28"/>
          <w:lang w:val="uk-UA"/>
        </w:rPr>
        <w:tab/>
      </w:r>
      <w:r w:rsidR="001C1A3F">
        <w:rPr>
          <w:caps/>
          <w:szCs w:val="28"/>
          <w:lang w:val="uk-UA"/>
        </w:rPr>
        <w:t xml:space="preserve">ПОТОКОВІ ШИФРИ, САМОСИНХРОНІЗАЦІЯ, </w:t>
      </w:r>
      <w:r w:rsidR="001C1A3F">
        <w:rPr>
          <w:caps/>
          <w:szCs w:val="28"/>
          <w:lang w:val="en-US"/>
        </w:rPr>
        <w:t>HBB</w:t>
      </w:r>
      <w:r w:rsidR="001C1A3F" w:rsidRPr="001C1A3F">
        <w:rPr>
          <w:caps/>
          <w:szCs w:val="28"/>
          <w:lang w:val="uk-UA"/>
        </w:rPr>
        <w:t xml:space="preserve">, </w:t>
      </w:r>
      <w:r w:rsidR="001C1A3F">
        <w:rPr>
          <w:caps/>
          <w:szCs w:val="28"/>
          <w:lang w:val="en-US"/>
        </w:rPr>
        <w:t>SSS</w:t>
      </w:r>
      <w:r w:rsidR="001C1A3F" w:rsidRPr="001C1A3F">
        <w:rPr>
          <w:caps/>
          <w:szCs w:val="28"/>
          <w:lang w:val="uk-UA"/>
        </w:rPr>
        <w:t xml:space="preserve">, </w:t>
      </w:r>
      <w:r w:rsidR="001C1A3F">
        <w:rPr>
          <w:caps/>
          <w:szCs w:val="28"/>
          <w:lang w:val="en-US"/>
        </w:rPr>
        <w:t>MOUSTIQUE</w:t>
      </w:r>
      <w:r w:rsidR="001C1A3F" w:rsidRPr="001C1A3F">
        <w:rPr>
          <w:caps/>
          <w:szCs w:val="28"/>
          <w:lang w:val="uk-UA"/>
        </w:rPr>
        <w:t xml:space="preserve">, </w:t>
      </w:r>
      <w:r w:rsidR="001C1A3F">
        <w:rPr>
          <w:caps/>
          <w:szCs w:val="28"/>
          <w:lang w:val="uk-UA"/>
        </w:rPr>
        <w:t>АТАКА</w:t>
      </w:r>
    </w:p>
    <w:p w:rsidR="0056208F" w:rsidRDefault="0056208F" w:rsidP="00C94AF8">
      <w:pPr>
        <w:pStyle w:val="a7"/>
        <w:rPr>
          <w:rFonts w:eastAsia="Times New Roman"/>
        </w:rPr>
      </w:pPr>
    </w:p>
    <w:p w:rsidR="0056208F" w:rsidRDefault="0056208F" w:rsidP="0056208F">
      <w:pPr>
        <w:rPr>
          <w:sz w:val="28"/>
          <w:szCs w:val="28"/>
          <w:lang w:val="uk-UA" w:eastAsia="en-US"/>
        </w:rPr>
      </w:pPr>
      <w:r w:rsidRPr="0056208F">
        <w:rPr>
          <w:lang w:val="uk-UA"/>
        </w:rPr>
        <w:br w:type="page"/>
      </w:r>
    </w:p>
    <w:p w:rsidR="0056208F" w:rsidRPr="004153D8" w:rsidRDefault="0056208F" w:rsidP="0056208F">
      <w:pPr>
        <w:jc w:val="center"/>
        <w:rPr>
          <w:b/>
        </w:rPr>
      </w:pPr>
      <w:r w:rsidRPr="00024E6B">
        <w:rPr>
          <w:b/>
          <w:lang w:val="uk-UA"/>
        </w:rPr>
        <w:lastRenderedPageBreak/>
        <w:t>РЕФЕРАТ</w:t>
      </w:r>
    </w:p>
    <w:p w:rsidR="0056208F" w:rsidRPr="00DF05D5" w:rsidRDefault="0056208F" w:rsidP="0056208F"/>
    <w:p w:rsidR="0056208F" w:rsidRPr="00DF05D5" w:rsidRDefault="0056208F" w:rsidP="0056208F"/>
    <w:p w:rsidR="0056208F" w:rsidRPr="00024E6B" w:rsidRDefault="0056208F" w:rsidP="0056208F"/>
    <w:p w:rsidR="0056208F" w:rsidRPr="006A5C84" w:rsidRDefault="0056208F" w:rsidP="0056208F">
      <w:pPr>
        <w:spacing w:line="360" w:lineRule="auto"/>
        <w:ind w:left="-567" w:firstLine="709"/>
        <w:jc w:val="both"/>
        <w:rPr>
          <w:sz w:val="28"/>
          <w:szCs w:val="28"/>
        </w:rPr>
      </w:pPr>
      <w:r>
        <w:rPr>
          <w:sz w:val="28"/>
          <w:szCs w:val="28"/>
        </w:rPr>
        <w:t xml:space="preserve">Работа объемом </w:t>
      </w:r>
      <w:r w:rsidR="00AF2C3B">
        <w:rPr>
          <w:sz w:val="28"/>
          <w:szCs w:val="28"/>
          <w:lang w:val="uk-UA"/>
        </w:rPr>
        <w:t>7</w:t>
      </w:r>
      <w:r w:rsidR="009A498C" w:rsidRPr="009A498C">
        <w:rPr>
          <w:sz w:val="28"/>
          <w:szCs w:val="28"/>
        </w:rPr>
        <w:t>4</w:t>
      </w:r>
      <w:r w:rsidRPr="006A5C84">
        <w:rPr>
          <w:sz w:val="28"/>
          <w:szCs w:val="28"/>
        </w:rPr>
        <w:t xml:space="preserve"> страниц содержит </w:t>
      </w:r>
      <w:r w:rsidR="00AF2C3B">
        <w:rPr>
          <w:sz w:val="28"/>
          <w:szCs w:val="28"/>
          <w:lang w:val="uk-UA"/>
        </w:rPr>
        <w:t>1</w:t>
      </w:r>
      <w:r w:rsidR="009A498C" w:rsidRPr="009A498C">
        <w:rPr>
          <w:sz w:val="28"/>
          <w:szCs w:val="28"/>
        </w:rPr>
        <w:t>3</w:t>
      </w:r>
      <w:r w:rsidR="00AF2C3B">
        <w:rPr>
          <w:sz w:val="28"/>
          <w:szCs w:val="28"/>
        </w:rPr>
        <w:t xml:space="preserve"> иллюстраций, </w:t>
      </w:r>
      <w:r w:rsidR="00AF2C3B">
        <w:rPr>
          <w:sz w:val="28"/>
          <w:szCs w:val="28"/>
          <w:lang w:val="uk-UA"/>
        </w:rPr>
        <w:t>17</w:t>
      </w:r>
      <w:r>
        <w:rPr>
          <w:sz w:val="28"/>
          <w:szCs w:val="28"/>
        </w:rPr>
        <w:t xml:space="preserve"> таблиц</w:t>
      </w:r>
      <w:r w:rsidRPr="006A5C84">
        <w:rPr>
          <w:sz w:val="28"/>
          <w:szCs w:val="28"/>
        </w:rPr>
        <w:t xml:space="preserve">, </w:t>
      </w:r>
      <w:r w:rsidR="00AF2C3B">
        <w:rPr>
          <w:sz w:val="28"/>
          <w:szCs w:val="28"/>
          <w:lang w:val="uk-UA"/>
        </w:rPr>
        <w:t xml:space="preserve">9 </w:t>
      </w:r>
      <w:r w:rsidR="00AF2C3B">
        <w:rPr>
          <w:sz w:val="28"/>
          <w:szCs w:val="28"/>
        </w:rPr>
        <w:t xml:space="preserve">дополнений и </w:t>
      </w:r>
      <w:r w:rsidR="00AF2C3B">
        <w:rPr>
          <w:sz w:val="28"/>
          <w:szCs w:val="28"/>
          <w:lang w:val="uk-UA"/>
        </w:rPr>
        <w:t>17</w:t>
      </w:r>
      <w:r w:rsidRPr="006A5C84">
        <w:rPr>
          <w:sz w:val="28"/>
          <w:szCs w:val="28"/>
        </w:rPr>
        <w:t xml:space="preserve"> литератур</w:t>
      </w:r>
      <w:r>
        <w:rPr>
          <w:sz w:val="28"/>
          <w:szCs w:val="28"/>
        </w:rPr>
        <w:t>ных источника</w:t>
      </w:r>
      <w:r w:rsidRPr="006A5C84">
        <w:rPr>
          <w:sz w:val="28"/>
          <w:szCs w:val="28"/>
        </w:rPr>
        <w:t>.</w:t>
      </w:r>
    </w:p>
    <w:p w:rsidR="0056208F" w:rsidRPr="00CB6965" w:rsidRDefault="00AF0E75" w:rsidP="0056208F">
      <w:pPr>
        <w:spacing w:line="360" w:lineRule="auto"/>
        <w:ind w:left="-567" w:firstLine="709"/>
        <w:jc w:val="both"/>
        <w:rPr>
          <w:sz w:val="28"/>
          <w:szCs w:val="28"/>
        </w:rPr>
      </w:pPr>
      <w:r>
        <w:rPr>
          <w:sz w:val="28"/>
          <w:szCs w:val="28"/>
        </w:rPr>
        <w:t xml:space="preserve">Объект исследования – </w:t>
      </w:r>
      <w:r w:rsidR="0056208F" w:rsidRPr="00CB6965">
        <w:rPr>
          <w:sz w:val="28"/>
          <w:szCs w:val="28"/>
        </w:rPr>
        <w:t xml:space="preserve">алгоритмы потокового шифрования с самосинхронизацией: HBB, SSS, Moustique. </w:t>
      </w:r>
    </w:p>
    <w:p w:rsidR="0056208F" w:rsidRDefault="00CB6965" w:rsidP="0056208F">
      <w:pPr>
        <w:spacing w:line="360" w:lineRule="auto"/>
        <w:ind w:left="-567" w:firstLine="709"/>
        <w:jc w:val="both"/>
        <w:rPr>
          <w:sz w:val="28"/>
          <w:szCs w:val="28"/>
        </w:rPr>
      </w:pPr>
      <w:r w:rsidRPr="00CB6965">
        <w:rPr>
          <w:sz w:val="28"/>
          <w:szCs w:val="28"/>
        </w:rPr>
        <w:t xml:space="preserve">Предмет исследования </w:t>
      </w:r>
      <w:r w:rsidR="00AF0E75" w:rsidRPr="00CB6965">
        <w:rPr>
          <w:sz w:val="28"/>
          <w:szCs w:val="28"/>
        </w:rPr>
        <w:t>–</w:t>
      </w:r>
      <w:r w:rsidRPr="00CB6965">
        <w:rPr>
          <w:sz w:val="28"/>
          <w:szCs w:val="28"/>
        </w:rPr>
        <w:t xml:space="preserve"> анализ </w:t>
      </w:r>
      <w:r w:rsidR="00AF0E75">
        <w:rPr>
          <w:sz w:val="28"/>
          <w:szCs w:val="28"/>
        </w:rPr>
        <w:t xml:space="preserve">характеристик </w:t>
      </w:r>
      <w:r w:rsidR="00005E9B">
        <w:rPr>
          <w:sz w:val="28"/>
          <w:szCs w:val="28"/>
          <w:lang w:val="uk-UA"/>
        </w:rPr>
        <w:t>и</w:t>
      </w:r>
      <w:r w:rsidR="00AF0E75">
        <w:rPr>
          <w:sz w:val="28"/>
          <w:szCs w:val="28"/>
        </w:rPr>
        <w:t xml:space="preserve"> особенностей построения </w:t>
      </w:r>
      <w:r w:rsidRPr="00CB6965">
        <w:rPr>
          <w:sz w:val="28"/>
          <w:szCs w:val="28"/>
        </w:rPr>
        <w:t>шифров с самосинхронизац</w:t>
      </w:r>
      <w:r w:rsidRPr="00AF0E75">
        <w:rPr>
          <w:sz w:val="28"/>
          <w:szCs w:val="28"/>
        </w:rPr>
        <w:t xml:space="preserve">ией, обзор и </w:t>
      </w:r>
      <w:r w:rsidR="00AF0E75" w:rsidRPr="00AF0E75">
        <w:rPr>
          <w:sz w:val="28"/>
          <w:szCs w:val="28"/>
        </w:rPr>
        <w:t>реализация</w:t>
      </w:r>
      <w:r w:rsidRPr="00AF0E75">
        <w:rPr>
          <w:sz w:val="28"/>
          <w:szCs w:val="28"/>
        </w:rPr>
        <w:t xml:space="preserve"> криптоатак</w:t>
      </w:r>
      <w:r w:rsidR="00AF0E75" w:rsidRPr="00AF0E75">
        <w:rPr>
          <w:sz w:val="28"/>
          <w:szCs w:val="28"/>
        </w:rPr>
        <w:t>и</w:t>
      </w:r>
      <w:r w:rsidRPr="00AF0E75">
        <w:rPr>
          <w:sz w:val="28"/>
          <w:szCs w:val="28"/>
        </w:rPr>
        <w:t xml:space="preserve"> на </w:t>
      </w:r>
      <w:r w:rsidR="00AF0E75" w:rsidRPr="00AF0E75">
        <w:rPr>
          <w:sz w:val="28"/>
          <w:szCs w:val="28"/>
        </w:rPr>
        <w:t>шифр SSS; выявление на этой основе</w:t>
      </w:r>
      <w:r w:rsidR="00AF0E75">
        <w:rPr>
          <w:sz w:val="28"/>
          <w:szCs w:val="28"/>
        </w:rPr>
        <w:t xml:space="preserve"> современных тенденций развития потокового шифрования и криптоанализа поточных шифров с самосинхронизацией</w:t>
      </w:r>
      <w:r w:rsidRPr="00AF0E75">
        <w:rPr>
          <w:sz w:val="28"/>
          <w:szCs w:val="28"/>
        </w:rPr>
        <w:t>.</w:t>
      </w:r>
    </w:p>
    <w:p w:rsidR="00AF0E75" w:rsidRPr="00CB6965" w:rsidRDefault="00AF0E75" w:rsidP="0056208F">
      <w:pPr>
        <w:spacing w:line="360" w:lineRule="auto"/>
        <w:ind w:left="-567" w:firstLine="709"/>
        <w:jc w:val="both"/>
        <w:rPr>
          <w:sz w:val="28"/>
          <w:szCs w:val="28"/>
        </w:rPr>
      </w:pPr>
    </w:p>
    <w:p w:rsidR="0056208F" w:rsidRPr="0056208F" w:rsidRDefault="00CB6965" w:rsidP="0056208F">
      <w:pPr>
        <w:spacing w:line="360" w:lineRule="auto"/>
        <w:ind w:left="-567" w:firstLine="709"/>
        <w:jc w:val="both"/>
        <w:rPr>
          <w:sz w:val="28"/>
          <w:szCs w:val="28"/>
        </w:rPr>
      </w:pPr>
      <w:r w:rsidRPr="00CB6965">
        <w:rPr>
          <w:caps/>
          <w:szCs w:val="28"/>
        </w:rPr>
        <w:t>ПОТОКОВЫЕ</w:t>
      </w:r>
      <w:r w:rsidR="0056208F" w:rsidRPr="0056208F">
        <w:rPr>
          <w:caps/>
          <w:szCs w:val="28"/>
        </w:rPr>
        <w:t xml:space="preserve"> ШИФР</w:t>
      </w:r>
      <w:r>
        <w:rPr>
          <w:caps/>
          <w:szCs w:val="28"/>
        </w:rPr>
        <w:t>Ы</w:t>
      </w:r>
      <w:r w:rsidR="0056208F" w:rsidRPr="0056208F">
        <w:rPr>
          <w:caps/>
          <w:szCs w:val="28"/>
        </w:rPr>
        <w:t>, САМОСИНХРОН</w:t>
      </w:r>
      <w:r>
        <w:rPr>
          <w:caps/>
          <w:szCs w:val="28"/>
        </w:rPr>
        <w:t>И</w:t>
      </w:r>
      <w:r w:rsidR="0056208F" w:rsidRPr="0056208F">
        <w:rPr>
          <w:caps/>
          <w:szCs w:val="28"/>
        </w:rPr>
        <w:t>ЗАЦ</w:t>
      </w:r>
      <w:r>
        <w:rPr>
          <w:caps/>
          <w:szCs w:val="28"/>
        </w:rPr>
        <w:t>И</w:t>
      </w:r>
      <w:r w:rsidR="0056208F" w:rsidRPr="0056208F">
        <w:rPr>
          <w:caps/>
          <w:szCs w:val="28"/>
        </w:rPr>
        <w:t>Я, HBB, SSS, MOUSTIQUE, АТАКА</w:t>
      </w:r>
    </w:p>
    <w:p w:rsidR="00CB6965" w:rsidRDefault="00CB6965">
      <w:pPr>
        <w:spacing w:after="200" w:line="276" w:lineRule="auto"/>
        <w:rPr>
          <w:caps/>
          <w:szCs w:val="28"/>
          <w:lang w:val="uk-UA"/>
        </w:rPr>
      </w:pPr>
      <w:r>
        <w:rPr>
          <w:caps/>
          <w:szCs w:val="28"/>
          <w:lang w:val="uk-UA"/>
        </w:rPr>
        <w:br w:type="page"/>
      </w:r>
    </w:p>
    <w:p w:rsidR="00CB6965" w:rsidRPr="00CB6965" w:rsidRDefault="00CB6965" w:rsidP="00CB6965">
      <w:pPr>
        <w:jc w:val="center"/>
        <w:rPr>
          <w:b/>
          <w:lang w:val="en-US"/>
        </w:rPr>
      </w:pPr>
      <w:r>
        <w:rPr>
          <w:b/>
          <w:lang w:val="en-US"/>
        </w:rPr>
        <w:lastRenderedPageBreak/>
        <w:t>ABSTRACT</w:t>
      </w:r>
    </w:p>
    <w:p w:rsidR="00CB6965" w:rsidRPr="00CB6965" w:rsidRDefault="00CB6965" w:rsidP="00CB6965">
      <w:pPr>
        <w:rPr>
          <w:lang w:val="en-US"/>
        </w:rPr>
      </w:pPr>
    </w:p>
    <w:p w:rsidR="00CB6965" w:rsidRPr="00CB6965" w:rsidRDefault="00CB6965" w:rsidP="00CB6965">
      <w:pPr>
        <w:rPr>
          <w:lang w:val="en-US"/>
        </w:rPr>
      </w:pPr>
    </w:p>
    <w:p w:rsidR="00CB6965" w:rsidRPr="00CB6965" w:rsidRDefault="00CB6965" w:rsidP="00CB6965">
      <w:pPr>
        <w:rPr>
          <w:lang w:val="en-US"/>
        </w:rPr>
      </w:pPr>
    </w:p>
    <w:p w:rsidR="00CB6965" w:rsidRDefault="00AF2C3B" w:rsidP="00CB6965">
      <w:pPr>
        <w:spacing w:line="360" w:lineRule="auto"/>
        <w:ind w:left="-567" w:firstLine="709"/>
        <w:jc w:val="both"/>
        <w:rPr>
          <w:sz w:val="28"/>
          <w:szCs w:val="28"/>
          <w:lang w:val="en-US"/>
        </w:rPr>
      </w:pPr>
      <w:r>
        <w:rPr>
          <w:sz w:val="28"/>
          <w:szCs w:val="28"/>
          <w:lang w:val="en-US"/>
        </w:rPr>
        <w:t xml:space="preserve">Work up to </w:t>
      </w:r>
      <w:r w:rsidR="00D82BF1">
        <w:rPr>
          <w:sz w:val="28"/>
          <w:szCs w:val="28"/>
          <w:lang w:val="uk-UA"/>
        </w:rPr>
        <w:t>7</w:t>
      </w:r>
      <w:r w:rsidR="009A498C">
        <w:rPr>
          <w:sz w:val="28"/>
          <w:szCs w:val="28"/>
          <w:lang w:val="en-US"/>
        </w:rPr>
        <w:t>4</w:t>
      </w:r>
      <w:r w:rsidR="00CB6965" w:rsidRPr="00CB6965">
        <w:rPr>
          <w:sz w:val="28"/>
          <w:szCs w:val="28"/>
          <w:lang w:val="en-US"/>
        </w:rPr>
        <w:t xml:space="preserve"> pages contains </w:t>
      </w:r>
      <w:r w:rsidR="009A498C">
        <w:rPr>
          <w:sz w:val="28"/>
          <w:szCs w:val="28"/>
          <w:lang w:val="uk-UA"/>
        </w:rPr>
        <w:t>1</w:t>
      </w:r>
      <w:r w:rsidR="009A498C">
        <w:rPr>
          <w:sz w:val="28"/>
          <w:szCs w:val="28"/>
          <w:lang w:val="en-US"/>
        </w:rPr>
        <w:t>3</w:t>
      </w:r>
      <w:r w:rsidR="00CB6965" w:rsidRPr="00CB6965">
        <w:rPr>
          <w:sz w:val="28"/>
          <w:szCs w:val="28"/>
          <w:lang w:val="en-US"/>
        </w:rPr>
        <w:t xml:space="preserve"> illustrations, </w:t>
      </w:r>
      <w:r>
        <w:rPr>
          <w:sz w:val="28"/>
          <w:szCs w:val="28"/>
          <w:lang w:val="uk-UA"/>
        </w:rPr>
        <w:t>17</w:t>
      </w:r>
      <w:r w:rsidR="00CB6965" w:rsidRPr="00CB6965">
        <w:rPr>
          <w:sz w:val="28"/>
          <w:szCs w:val="28"/>
          <w:lang w:val="en-US"/>
        </w:rPr>
        <w:t xml:space="preserve"> tables, </w:t>
      </w:r>
      <w:r>
        <w:rPr>
          <w:sz w:val="28"/>
          <w:szCs w:val="28"/>
          <w:lang w:val="uk-UA"/>
        </w:rPr>
        <w:t>9</w:t>
      </w:r>
      <w:r w:rsidR="00CB6965" w:rsidRPr="00CB6965">
        <w:rPr>
          <w:sz w:val="28"/>
          <w:szCs w:val="28"/>
          <w:lang w:val="en-US"/>
        </w:rPr>
        <w:t xml:space="preserve"> additions and </w:t>
      </w:r>
      <w:r>
        <w:rPr>
          <w:sz w:val="28"/>
          <w:szCs w:val="28"/>
          <w:lang w:val="uk-UA"/>
        </w:rPr>
        <w:t xml:space="preserve">17 </w:t>
      </w:r>
      <w:r w:rsidR="00CB6965" w:rsidRPr="00CB6965">
        <w:rPr>
          <w:sz w:val="28"/>
          <w:szCs w:val="28"/>
          <w:lang w:val="en-US"/>
        </w:rPr>
        <w:t>references.</w:t>
      </w:r>
    </w:p>
    <w:p w:rsidR="00CB6965" w:rsidRPr="00CB6965" w:rsidRDefault="00CB6965" w:rsidP="00CB6965">
      <w:pPr>
        <w:spacing w:line="360" w:lineRule="auto"/>
        <w:ind w:left="-567" w:firstLine="709"/>
        <w:jc w:val="both"/>
        <w:rPr>
          <w:sz w:val="28"/>
          <w:szCs w:val="28"/>
          <w:lang w:val="en-US"/>
        </w:rPr>
      </w:pPr>
      <w:r>
        <w:rPr>
          <w:sz w:val="28"/>
          <w:szCs w:val="28"/>
          <w:lang w:val="en-US"/>
        </w:rPr>
        <w:t>Object</w:t>
      </w:r>
      <w:r w:rsidRPr="00CB6965">
        <w:rPr>
          <w:sz w:val="28"/>
          <w:szCs w:val="28"/>
          <w:lang w:val="en-US"/>
        </w:rPr>
        <w:t xml:space="preserve"> </w:t>
      </w:r>
      <w:r>
        <w:rPr>
          <w:sz w:val="28"/>
          <w:szCs w:val="28"/>
          <w:lang w:val="en-US"/>
        </w:rPr>
        <w:t>of</w:t>
      </w:r>
      <w:r w:rsidRPr="00CB6965">
        <w:rPr>
          <w:sz w:val="28"/>
          <w:szCs w:val="28"/>
          <w:lang w:val="en-US"/>
        </w:rPr>
        <w:t xml:space="preserve"> </w:t>
      </w:r>
      <w:r>
        <w:rPr>
          <w:sz w:val="28"/>
          <w:szCs w:val="28"/>
          <w:lang w:val="en-US"/>
        </w:rPr>
        <w:t>the</w:t>
      </w:r>
      <w:r w:rsidRPr="00CB6965">
        <w:rPr>
          <w:sz w:val="28"/>
          <w:szCs w:val="28"/>
          <w:lang w:val="en-US"/>
        </w:rPr>
        <w:t xml:space="preserve"> </w:t>
      </w:r>
      <w:r>
        <w:rPr>
          <w:sz w:val="28"/>
          <w:szCs w:val="28"/>
          <w:lang w:val="en-US"/>
        </w:rPr>
        <w:t>research</w:t>
      </w:r>
      <w:r w:rsidRPr="00CB6965">
        <w:rPr>
          <w:sz w:val="28"/>
          <w:szCs w:val="28"/>
          <w:lang w:val="en-US"/>
        </w:rPr>
        <w:t xml:space="preserve"> – </w:t>
      </w:r>
      <w:r>
        <w:rPr>
          <w:sz w:val="28"/>
          <w:szCs w:val="28"/>
          <w:lang w:val="en-US"/>
        </w:rPr>
        <w:t xml:space="preserve">algorithms of </w:t>
      </w:r>
      <w:r w:rsidR="008E3288" w:rsidRPr="008E3288">
        <w:rPr>
          <w:sz w:val="28"/>
          <w:szCs w:val="28"/>
          <w:lang w:val="en-US"/>
        </w:rPr>
        <w:t>self-synchronizing stream ciphers</w:t>
      </w:r>
      <w:r w:rsidRPr="00CB6965">
        <w:rPr>
          <w:sz w:val="28"/>
          <w:szCs w:val="28"/>
          <w:lang w:val="en-US"/>
        </w:rPr>
        <w:t xml:space="preserve">: HBB, SSS, Moustique. </w:t>
      </w:r>
    </w:p>
    <w:p w:rsidR="00CB6965" w:rsidRDefault="008E3288" w:rsidP="00CB6965">
      <w:pPr>
        <w:spacing w:line="360" w:lineRule="auto"/>
        <w:ind w:left="-567" w:firstLine="709"/>
        <w:jc w:val="both"/>
        <w:rPr>
          <w:sz w:val="28"/>
          <w:szCs w:val="28"/>
          <w:lang w:val="en-US"/>
        </w:rPr>
      </w:pPr>
      <w:r>
        <w:rPr>
          <w:sz w:val="28"/>
          <w:szCs w:val="28"/>
          <w:lang w:val="en-US"/>
        </w:rPr>
        <w:t>Subject</w:t>
      </w:r>
      <w:r w:rsidRPr="00A37091">
        <w:rPr>
          <w:sz w:val="28"/>
          <w:szCs w:val="28"/>
          <w:lang w:val="en-US"/>
        </w:rPr>
        <w:t xml:space="preserve"> </w:t>
      </w:r>
      <w:r>
        <w:rPr>
          <w:sz w:val="28"/>
          <w:szCs w:val="28"/>
          <w:lang w:val="en-US"/>
        </w:rPr>
        <w:t>of</w:t>
      </w:r>
      <w:r w:rsidRPr="00A37091">
        <w:rPr>
          <w:sz w:val="28"/>
          <w:szCs w:val="28"/>
          <w:lang w:val="en-US"/>
        </w:rPr>
        <w:t xml:space="preserve"> </w:t>
      </w:r>
      <w:r>
        <w:rPr>
          <w:sz w:val="28"/>
          <w:szCs w:val="28"/>
          <w:lang w:val="en-US"/>
        </w:rPr>
        <w:t>the</w:t>
      </w:r>
      <w:r w:rsidRPr="00A37091">
        <w:rPr>
          <w:sz w:val="28"/>
          <w:szCs w:val="28"/>
          <w:lang w:val="en-US"/>
        </w:rPr>
        <w:t xml:space="preserve"> </w:t>
      </w:r>
      <w:r>
        <w:rPr>
          <w:sz w:val="28"/>
          <w:szCs w:val="28"/>
          <w:lang w:val="en-US"/>
        </w:rPr>
        <w:t>research</w:t>
      </w:r>
      <w:r w:rsidRPr="00A37091">
        <w:rPr>
          <w:sz w:val="28"/>
          <w:szCs w:val="28"/>
          <w:lang w:val="en-US"/>
        </w:rPr>
        <w:t xml:space="preserve"> </w:t>
      </w:r>
      <w:r w:rsidR="00A37091">
        <w:rPr>
          <w:sz w:val="28"/>
          <w:szCs w:val="28"/>
          <w:lang w:val="en-US"/>
        </w:rPr>
        <w:t>is</w:t>
      </w:r>
      <w:r w:rsidR="00CB6965" w:rsidRPr="00A37091">
        <w:rPr>
          <w:sz w:val="28"/>
          <w:szCs w:val="28"/>
          <w:lang w:val="en-US"/>
        </w:rPr>
        <w:t xml:space="preserve"> </w:t>
      </w:r>
      <w:r w:rsidR="00A37091">
        <w:rPr>
          <w:sz w:val="28"/>
          <w:szCs w:val="28"/>
          <w:lang w:val="en-US"/>
        </w:rPr>
        <w:t>analysis</w:t>
      </w:r>
      <w:r w:rsidR="00CB6965" w:rsidRPr="00A37091">
        <w:rPr>
          <w:sz w:val="28"/>
          <w:szCs w:val="28"/>
          <w:lang w:val="en-US"/>
        </w:rPr>
        <w:t xml:space="preserve"> </w:t>
      </w:r>
      <w:r w:rsidR="00A37091">
        <w:rPr>
          <w:sz w:val="28"/>
          <w:szCs w:val="28"/>
          <w:lang w:val="en-US"/>
        </w:rPr>
        <w:t xml:space="preserve">of </w:t>
      </w:r>
      <w:r w:rsidR="003E4602">
        <w:rPr>
          <w:sz w:val="28"/>
          <w:szCs w:val="28"/>
          <w:lang w:val="en-US"/>
        </w:rPr>
        <w:t xml:space="preserve">characteristics and structural features  of </w:t>
      </w:r>
      <w:r w:rsidR="00A37091" w:rsidRPr="008E3288">
        <w:rPr>
          <w:sz w:val="28"/>
          <w:szCs w:val="28"/>
          <w:lang w:val="en-US"/>
        </w:rPr>
        <w:t>self-synchronizing stream</w:t>
      </w:r>
      <w:r w:rsidR="00CB6965" w:rsidRPr="00A37091">
        <w:rPr>
          <w:sz w:val="28"/>
          <w:szCs w:val="28"/>
          <w:lang w:val="en-US"/>
        </w:rPr>
        <w:t xml:space="preserve">, </w:t>
      </w:r>
      <w:r w:rsidR="00A37091">
        <w:rPr>
          <w:sz w:val="28"/>
          <w:szCs w:val="28"/>
          <w:lang w:val="en-US"/>
        </w:rPr>
        <w:t>review</w:t>
      </w:r>
      <w:r w:rsidR="00CB6965" w:rsidRPr="00A37091">
        <w:rPr>
          <w:sz w:val="28"/>
          <w:szCs w:val="28"/>
          <w:lang w:val="en-US"/>
        </w:rPr>
        <w:t xml:space="preserve"> </w:t>
      </w:r>
      <w:r w:rsidR="00A37091">
        <w:rPr>
          <w:sz w:val="28"/>
          <w:szCs w:val="28"/>
          <w:lang w:val="en-US"/>
        </w:rPr>
        <w:t>and</w:t>
      </w:r>
      <w:r w:rsidR="00CB6965" w:rsidRPr="00A37091">
        <w:rPr>
          <w:sz w:val="28"/>
          <w:szCs w:val="28"/>
          <w:lang w:val="en-US"/>
        </w:rPr>
        <w:t xml:space="preserve"> </w:t>
      </w:r>
      <w:r w:rsidR="00A37091">
        <w:rPr>
          <w:sz w:val="28"/>
          <w:szCs w:val="28"/>
          <w:lang w:val="en-US"/>
        </w:rPr>
        <w:t>implementation</w:t>
      </w:r>
      <w:r w:rsidR="00CB6965" w:rsidRPr="00A37091">
        <w:rPr>
          <w:sz w:val="28"/>
          <w:szCs w:val="28"/>
          <w:lang w:val="en-US"/>
        </w:rPr>
        <w:t xml:space="preserve"> </w:t>
      </w:r>
      <w:r w:rsidR="003E4602">
        <w:rPr>
          <w:sz w:val="28"/>
          <w:szCs w:val="28"/>
          <w:lang w:val="en-US"/>
        </w:rPr>
        <w:t>of cryptographical attack</w:t>
      </w:r>
      <w:r w:rsidR="00A37091">
        <w:rPr>
          <w:sz w:val="28"/>
          <w:szCs w:val="28"/>
          <w:lang w:val="en-US"/>
        </w:rPr>
        <w:t xml:space="preserve"> for cipher</w:t>
      </w:r>
      <w:r w:rsidR="003E4602">
        <w:rPr>
          <w:sz w:val="28"/>
          <w:szCs w:val="28"/>
          <w:lang w:val="en-US"/>
        </w:rPr>
        <w:t xml:space="preserve"> SSS; detection on</w:t>
      </w:r>
      <w:r w:rsidR="003E4602" w:rsidRPr="003E4602">
        <w:rPr>
          <w:sz w:val="28"/>
          <w:szCs w:val="28"/>
          <w:lang w:val="en-US"/>
        </w:rPr>
        <w:t xml:space="preserve"> th</w:t>
      </w:r>
      <w:r w:rsidR="003E4602">
        <w:rPr>
          <w:sz w:val="28"/>
          <w:szCs w:val="28"/>
          <w:lang w:val="en-US"/>
        </w:rPr>
        <w:t>is</w:t>
      </w:r>
      <w:r w:rsidR="003E4602" w:rsidRPr="003E4602">
        <w:rPr>
          <w:sz w:val="28"/>
          <w:szCs w:val="28"/>
          <w:lang w:val="en-US"/>
        </w:rPr>
        <w:t xml:space="preserve"> basis </w:t>
      </w:r>
      <w:r w:rsidR="003E4602">
        <w:rPr>
          <w:sz w:val="28"/>
          <w:szCs w:val="28"/>
          <w:lang w:val="en-US"/>
        </w:rPr>
        <w:t xml:space="preserve">main </w:t>
      </w:r>
      <w:r w:rsidR="003E4602" w:rsidRPr="003E4602">
        <w:rPr>
          <w:sz w:val="28"/>
          <w:szCs w:val="28"/>
          <w:lang w:val="en-US"/>
        </w:rPr>
        <w:t xml:space="preserve">current trends in the streaming encryption and cryptanalysis of </w:t>
      </w:r>
      <w:r w:rsidR="003E4602" w:rsidRPr="008E3288">
        <w:rPr>
          <w:sz w:val="28"/>
          <w:szCs w:val="28"/>
          <w:lang w:val="en-US"/>
        </w:rPr>
        <w:t xml:space="preserve">self-synchronizing </w:t>
      </w:r>
      <w:r w:rsidR="003E4602" w:rsidRPr="003E4602">
        <w:rPr>
          <w:sz w:val="28"/>
          <w:szCs w:val="28"/>
          <w:lang w:val="en-US"/>
        </w:rPr>
        <w:t>stream ci</w:t>
      </w:r>
      <w:r w:rsidR="003E4602">
        <w:rPr>
          <w:sz w:val="28"/>
          <w:szCs w:val="28"/>
          <w:lang w:val="en-US"/>
        </w:rPr>
        <w:t>phers</w:t>
      </w:r>
      <w:r w:rsidR="00A37091">
        <w:rPr>
          <w:sz w:val="28"/>
          <w:szCs w:val="28"/>
          <w:lang w:val="en-US"/>
        </w:rPr>
        <w:t>.</w:t>
      </w:r>
    </w:p>
    <w:p w:rsidR="00A37091" w:rsidRPr="00A37091" w:rsidRDefault="00A37091" w:rsidP="00CB6965">
      <w:pPr>
        <w:spacing w:line="360" w:lineRule="auto"/>
        <w:ind w:left="-567" w:firstLine="709"/>
        <w:jc w:val="both"/>
        <w:rPr>
          <w:sz w:val="28"/>
          <w:szCs w:val="28"/>
          <w:lang w:val="en-US"/>
        </w:rPr>
      </w:pPr>
    </w:p>
    <w:p w:rsidR="0056208F" w:rsidRPr="00A37091" w:rsidRDefault="00A37091" w:rsidP="00CB6965">
      <w:pPr>
        <w:spacing w:line="360" w:lineRule="auto"/>
        <w:rPr>
          <w:caps/>
          <w:szCs w:val="28"/>
          <w:lang w:val="en-US"/>
        </w:rPr>
      </w:pPr>
      <w:r>
        <w:rPr>
          <w:caps/>
          <w:szCs w:val="28"/>
          <w:lang w:val="en-US"/>
        </w:rPr>
        <w:t>STREAM CIPHERS</w:t>
      </w:r>
      <w:r w:rsidR="00CB6965" w:rsidRPr="00A37091">
        <w:rPr>
          <w:caps/>
          <w:szCs w:val="28"/>
          <w:lang w:val="en-US"/>
        </w:rPr>
        <w:t xml:space="preserve">, </w:t>
      </w:r>
      <w:r>
        <w:rPr>
          <w:caps/>
          <w:szCs w:val="28"/>
          <w:lang w:val="en-US"/>
        </w:rPr>
        <w:t>SELFSYNCHRONIZATION</w:t>
      </w:r>
      <w:r w:rsidR="00CB6965" w:rsidRPr="00A37091">
        <w:rPr>
          <w:caps/>
          <w:szCs w:val="28"/>
          <w:lang w:val="en-US"/>
        </w:rPr>
        <w:t xml:space="preserve">, HBB, SSS, MOUSTIQUE, </w:t>
      </w:r>
      <w:r>
        <w:rPr>
          <w:caps/>
          <w:szCs w:val="28"/>
          <w:lang w:val="en-US"/>
        </w:rPr>
        <w:t>DIFFERENTIAL ATTACK</w:t>
      </w:r>
    </w:p>
    <w:p w:rsidR="0056208F" w:rsidRDefault="0056208F">
      <w:pPr>
        <w:spacing w:after="200" w:line="276" w:lineRule="auto"/>
        <w:rPr>
          <w:caps/>
          <w:szCs w:val="28"/>
          <w:lang w:val="uk-UA"/>
        </w:rPr>
      </w:pPr>
      <w:r>
        <w:rPr>
          <w:caps/>
          <w:szCs w:val="28"/>
          <w:lang w:val="uk-UA"/>
        </w:rPr>
        <w:br w:type="page"/>
      </w:r>
    </w:p>
    <w:sdt>
      <w:sdtPr>
        <w:rPr>
          <w:rFonts w:eastAsia="Times New Roman"/>
          <w:b w:val="0"/>
          <w:bCs w:val="0"/>
          <w:sz w:val="24"/>
          <w:szCs w:val="24"/>
          <w:lang w:val="ru-RU" w:eastAsia="ru-RU"/>
        </w:rPr>
        <w:id w:val="641547"/>
        <w:docPartObj>
          <w:docPartGallery w:val="Table of Contents"/>
          <w:docPartUnique/>
        </w:docPartObj>
      </w:sdtPr>
      <w:sdtContent>
        <w:p w:rsidR="0078316D" w:rsidRPr="00957BF3" w:rsidRDefault="0078316D" w:rsidP="00C94AF8">
          <w:pPr>
            <w:pStyle w:val="a7"/>
            <w:rPr>
              <w:rFonts w:eastAsia="Times New Roman"/>
            </w:rPr>
          </w:pPr>
          <w:r w:rsidRPr="00957BF3">
            <w:rPr>
              <w:rFonts w:eastAsia="Times New Roman"/>
            </w:rPr>
            <w:t>Зміст</w:t>
          </w:r>
        </w:p>
        <w:p w:rsidR="0078316D" w:rsidRPr="00957BF3" w:rsidRDefault="0078316D" w:rsidP="006E2468">
          <w:pPr>
            <w:rPr>
              <w:sz w:val="28"/>
              <w:szCs w:val="28"/>
              <w:lang w:val="uk-UA"/>
            </w:rPr>
          </w:pPr>
        </w:p>
        <w:p w:rsidR="00176F04" w:rsidRPr="00176F04" w:rsidRDefault="006840AF">
          <w:pPr>
            <w:pStyle w:val="12"/>
            <w:tabs>
              <w:tab w:val="right" w:leader="dot" w:pos="9911"/>
            </w:tabs>
            <w:rPr>
              <w:rFonts w:ascii="Times New Roman" w:hAnsi="Times New Roman" w:cs="Times New Roman"/>
              <w:noProof/>
              <w:sz w:val="28"/>
              <w:szCs w:val="28"/>
              <w:lang w:eastAsia="uk-UA"/>
            </w:rPr>
          </w:pPr>
          <w:r w:rsidRPr="00957BF3">
            <w:rPr>
              <w:rFonts w:ascii="Times New Roman" w:eastAsia="Times New Roman" w:hAnsi="Times New Roman" w:cs="Times New Roman"/>
              <w:sz w:val="28"/>
              <w:szCs w:val="28"/>
              <w:lang w:eastAsia="ru-RU"/>
            </w:rPr>
            <w:fldChar w:fldCharType="begin"/>
          </w:r>
          <w:r w:rsidR="0078316D" w:rsidRPr="00957BF3">
            <w:rPr>
              <w:rFonts w:ascii="Times New Roman" w:eastAsia="Times New Roman" w:hAnsi="Times New Roman" w:cs="Times New Roman"/>
              <w:sz w:val="28"/>
              <w:szCs w:val="28"/>
              <w:lang w:eastAsia="ru-RU"/>
            </w:rPr>
            <w:instrText xml:space="preserve"> TOC \o "1-3" \h \z \u </w:instrText>
          </w:r>
          <w:r w:rsidRPr="00957BF3">
            <w:rPr>
              <w:rFonts w:ascii="Times New Roman" w:eastAsia="Times New Roman" w:hAnsi="Times New Roman" w:cs="Times New Roman"/>
              <w:sz w:val="28"/>
              <w:szCs w:val="28"/>
              <w:lang w:eastAsia="ru-RU"/>
            </w:rPr>
            <w:fldChar w:fldCharType="separate"/>
          </w:r>
          <w:hyperlink w:anchor="_Toc390302618" w:history="1">
            <w:r w:rsidR="00176F04" w:rsidRPr="00176F04">
              <w:rPr>
                <w:rStyle w:val="a6"/>
                <w:rFonts w:ascii="Times New Roman" w:hAnsi="Times New Roman" w:cs="Times New Roman"/>
                <w:noProof/>
                <w:sz w:val="28"/>
                <w:szCs w:val="28"/>
              </w:rPr>
              <w:t>П</w:t>
            </w:r>
            <w:r w:rsidR="00176F04">
              <w:rPr>
                <w:rStyle w:val="a6"/>
                <w:rFonts w:ascii="Times New Roman" w:hAnsi="Times New Roman" w:cs="Times New Roman"/>
                <w:noProof/>
                <w:sz w:val="28"/>
                <w:szCs w:val="28"/>
              </w:rPr>
              <w:t>ерелік</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умовних</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позначень</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символів</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одиниць</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і</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термінів</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_Toc390302618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9</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19" w:history="1">
            <w:r w:rsidR="00176F04" w:rsidRPr="00176F04">
              <w:rPr>
                <w:rStyle w:val="a6"/>
                <w:rFonts w:ascii="Times New Roman" w:hAnsi="Times New Roman" w:cs="Times New Roman"/>
                <w:noProof/>
                <w:sz w:val="28"/>
                <w:szCs w:val="28"/>
              </w:rPr>
              <w:t>В</w:t>
            </w:r>
            <w:r w:rsidR="00176F04">
              <w:rPr>
                <w:rStyle w:val="a6"/>
                <w:rFonts w:ascii="Times New Roman" w:hAnsi="Times New Roman" w:cs="Times New Roman"/>
                <w:noProof/>
                <w:sz w:val="28"/>
                <w:szCs w:val="28"/>
              </w:rPr>
              <w:t>ступ</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_Toc390302619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10</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20" w:history="1">
            <w:r w:rsidR="00176F04" w:rsidRPr="00176F04">
              <w:rPr>
                <w:rStyle w:val="a6"/>
                <w:rFonts w:ascii="Times New Roman" w:hAnsi="Times New Roman" w:cs="Times New Roman"/>
                <w:noProof/>
                <w:sz w:val="28"/>
                <w:szCs w:val="28"/>
              </w:rPr>
              <w:t>1 О</w:t>
            </w:r>
            <w:r w:rsidR="00176F04">
              <w:rPr>
                <w:rStyle w:val="a6"/>
                <w:rFonts w:ascii="Times New Roman" w:hAnsi="Times New Roman" w:cs="Times New Roman"/>
                <w:noProof/>
                <w:sz w:val="28"/>
                <w:szCs w:val="28"/>
              </w:rPr>
              <w:t>значення</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необхідних</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в</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роботі</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термінів</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та</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понять</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_Toc390302620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14</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1" w:history="1">
            <w:r w:rsidR="00176F04" w:rsidRPr="00176F04">
              <w:rPr>
                <w:rStyle w:val="a6"/>
                <w:rFonts w:ascii="Times New Roman" w:hAnsi="Times New Roman" w:cs="Times New Roman"/>
                <w:noProof/>
                <w:sz w:val="28"/>
                <w:szCs w:val="28"/>
              </w:rPr>
              <w:t>1.1 Базові поняття</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_Toc390302621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14</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2" w:history="1">
            <w:r w:rsidR="00176F04" w:rsidRPr="00176F04">
              <w:rPr>
                <w:rStyle w:val="a6"/>
                <w:rFonts w:ascii="Times New Roman" w:hAnsi="Times New Roman" w:cs="Times New Roman"/>
                <w:noProof/>
                <w:sz w:val="28"/>
                <w:szCs w:val="28"/>
              </w:rPr>
              <w:t>1.2 Основні типи криптографічних атак залежно від типу відомої інформації</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_Toc390302622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15</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3" w:history="1">
            <w:r w:rsidR="00176F04" w:rsidRPr="00176F04">
              <w:rPr>
                <w:rStyle w:val="a6"/>
                <w:rFonts w:ascii="Times New Roman" w:hAnsi="Times New Roman" w:cs="Times New Roman"/>
                <w:noProof/>
                <w:sz w:val="28"/>
                <w:szCs w:val="28"/>
              </w:rPr>
              <w:t xml:space="preserve">1.3 </w:t>
            </w:r>
            <w:r w:rsidR="008B41C8">
              <w:rPr>
                <w:rStyle w:val="a6"/>
                <w:rFonts w:ascii="Times New Roman" w:hAnsi="Times New Roman" w:cs="Times New Roman"/>
                <w:noProof/>
                <w:sz w:val="28"/>
                <w:szCs w:val="28"/>
              </w:rPr>
              <w:t>Блочні</w:t>
            </w:r>
            <w:r w:rsidR="00176F04" w:rsidRPr="00176F04">
              <w:rPr>
                <w:rStyle w:val="a6"/>
                <w:rFonts w:ascii="Times New Roman" w:hAnsi="Times New Roman" w:cs="Times New Roman"/>
                <w:noProof/>
                <w:sz w:val="28"/>
                <w:szCs w:val="28"/>
              </w:rPr>
              <w:t xml:space="preserve"> шифри</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_Toc390302623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17</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4" w:history="1">
            <w:r w:rsidR="00176F04" w:rsidRPr="00176F04">
              <w:rPr>
                <w:rStyle w:val="a6"/>
                <w:rFonts w:ascii="Times New Roman" w:hAnsi="Times New Roman" w:cs="Times New Roman"/>
                <w:noProof/>
                <w:sz w:val="28"/>
                <w:szCs w:val="28"/>
                <w:lang w:eastAsia="uk-UA"/>
              </w:rPr>
              <w:t>1.4 Режими роботи блочних шифраторів</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_Toc390302624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18</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5" w:history="1">
            <w:r w:rsidR="00176F04" w:rsidRPr="00176F04">
              <w:rPr>
                <w:rStyle w:val="a6"/>
                <w:rFonts w:ascii="Times New Roman" w:hAnsi="Times New Roman" w:cs="Times New Roman"/>
                <w:noProof/>
                <w:sz w:val="28"/>
                <w:szCs w:val="28"/>
              </w:rPr>
              <w:t>1.5 Потокові шифри</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_Toc390302625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21</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6" w:history="1">
            <w:r w:rsidR="00176F04" w:rsidRPr="00176F04">
              <w:rPr>
                <w:rStyle w:val="a6"/>
                <w:rFonts w:ascii="Times New Roman" w:hAnsi="Times New Roman" w:cs="Times New Roman"/>
                <w:noProof/>
                <w:sz w:val="28"/>
                <w:szCs w:val="28"/>
              </w:rPr>
              <w:t>1.6 Синхронні потокові шифри</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_Toc390302626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22</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7" w:history="1">
            <w:r w:rsidR="00176F04" w:rsidRPr="00176F04">
              <w:rPr>
                <w:rStyle w:val="a6"/>
                <w:rFonts w:ascii="Times New Roman" w:hAnsi="Times New Roman" w:cs="Times New Roman"/>
                <w:noProof/>
                <w:sz w:val="28"/>
                <w:szCs w:val="28"/>
              </w:rPr>
              <w:t>1.7 Потокові шифри із самосинхронізацією</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_Toc390302627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23</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8" w:history="1">
            <w:r w:rsidR="00176F04" w:rsidRPr="00176F04">
              <w:rPr>
                <w:rStyle w:val="a6"/>
                <w:rFonts w:ascii="Times New Roman" w:hAnsi="Times New Roman" w:cs="Times New Roman"/>
                <w:noProof/>
                <w:sz w:val="28"/>
                <w:szCs w:val="28"/>
              </w:rPr>
              <w:t>1.8 Лінійні регістри зсуву</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_Toc390302628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26</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29" w:history="1">
            <w:r w:rsidR="00176F04" w:rsidRPr="00176F04">
              <w:rPr>
                <w:rStyle w:val="a6"/>
                <w:rFonts w:ascii="Times New Roman" w:hAnsi="Times New Roman" w:cs="Times New Roman"/>
                <w:noProof/>
                <w:sz w:val="28"/>
                <w:szCs w:val="28"/>
              </w:rPr>
              <w:t>Висновки до розділу 1</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_Toc390302629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28</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30" w:history="1">
            <w:r w:rsidR="00176F04" w:rsidRPr="00176F04">
              <w:rPr>
                <w:rStyle w:val="a6"/>
                <w:rFonts w:ascii="Times New Roman" w:hAnsi="Times New Roman" w:cs="Times New Roman"/>
                <w:noProof/>
                <w:sz w:val="28"/>
                <w:szCs w:val="28"/>
              </w:rPr>
              <w:t>2 О</w:t>
            </w:r>
            <w:r w:rsidR="00176F04">
              <w:rPr>
                <w:rStyle w:val="a6"/>
                <w:rFonts w:ascii="Times New Roman" w:hAnsi="Times New Roman" w:cs="Times New Roman"/>
                <w:noProof/>
                <w:sz w:val="28"/>
                <w:szCs w:val="28"/>
              </w:rPr>
              <w:t>гляд</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та</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аналіз</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шифрів</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із</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самосинхронізацією</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_Toc390302630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29</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31" w:history="1">
            <w:r w:rsidR="00176F04" w:rsidRPr="00176F04">
              <w:rPr>
                <w:rStyle w:val="a6"/>
                <w:rFonts w:ascii="Times New Roman" w:hAnsi="Times New Roman" w:cs="Times New Roman"/>
                <w:noProof/>
                <w:sz w:val="28"/>
                <w:szCs w:val="28"/>
              </w:rPr>
              <w:t>2.1 Шифр Moustique</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_Toc390302631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29</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32" w:history="1">
            <w:r w:rsidR="00176F04" w:rsidRPr="00176F04">
              <w:rPr>
                <w:rStyle w:val="a6"/>
                <w:rFonts w:ascii="Times New Roman" w:hAnsi="Times New Roman" w:cs="Times New Roman"/>
                <w:noProof/>
                <w:sz w:val="28"/>
                <w:szCs w:val="28"/>
              </w:rPr>
              <w:t>2.1.1 Характеристики шифру Moustique</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_Toc390302632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29</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33" w:history="1">
            <w:r w:rsidR="00176F04" w:rsidRPr="00176F04">
              <w:rPr>
                <w:rStyle w:val="a6"/>
                <w:rFonts w:ascii="Times New Roman" w:hAnsi="Times New Roman" w:cs="Times New Roman"/>
                <w:noProof/>
                <w:sz w:val="28"/>
                <w:szCs w:val="28"/>
              </w:rPr>
              <w:t>2.1.2 Опис шифру Moustique</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_Toc390302633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30</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34" w:history="1">
            <w:r w:rsidR="00176F04" w:rsidRPr="00176F04">
              <w:rPr>
                <w:rStyle w:val="a6"/>
                <w:rFonts w:ascii="Times New Roman" w:hAnsi="Times New Roman" w:cs="Times New Roman"/>
                <w:noProof/>
                <w:sz w:val="28"/>
                <w:szCs w:val="28"/>
              </w:rPr>
              <w:t>2.2 Шифр SSS</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_Toc390302634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35</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35" w:history="1">
            <w:r w:rsidR="00176F04" w:rsidRPr="00176F04">
              <w:rPr>
                <w:rStyle w:val="a6"/>
                <w:rFonts w:ascii="Times New Roman" w:hAnsi="Times New Roman" w:cs="Times New Roman"/>
                <w:noProof/>
                <w:sz w:val="28"/>
                <w:szCs w:val="28"/>
              </w:rPr>
              <w:t xml:space="preserve">2.2.1 Характеристики шифру </w:t>
            </w:r>
            <w:r w:rsidR="00176F04" w:rsidRPr="00176F04">
              <w:rPr>
                <w:rStyle w:val="a6"/>
                <w:rFonts w:ascii="Times New Roman" w:hAnsi="Times New Roman" w:cs="Times New Roman"/>
                <w:noProof/>
                <w:sz w:val="28"/>
                <w:szCs w:val="28"/>
                <w:lang w:val="en-US"/>
              </w:rPr>
              <w:t>SSS</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_Toc390302635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35</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36" w:history="1">
            <w:r w:rsidR="00176F04" w:rsidRPr="00176F04">
              <w:rPr>
                <w:rStyle w:val="a6"/>
                <w:rFonts w:ascii="Times New Roman" w:hAnsi="Times New Roman" w:cs="Times New Roman"/>
                <w:noProof/>
                <w:sz w:val="28"/>
                <w:szCs w:val="28"/>
              </w:rPr>
              <w:t>2.2.2 Сімейство шифрів SOBER</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_Toc390302636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35</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37" w:history="1">
            <w:r w:rsidR="00176F04" w:rsidRPr="00176F04">
              <w:rPr>
                <w:rStyle w:val="a6"/>
                <w:rFonts w:ascii="Times New Roman" w:hAnsi="Times New Roman" w:cs="Times New Roman"/>
                <w:noProof/>
                <w:sz w:val="28"/>
                <w:szCs w:val="28"/>
              </w:rPr>
              <w:t>2.2.3 Основні операції, необхідні для імплементації шифру</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_Toc390302637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36</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38" w:history="1">
            <w:r w:rsidR="00176F04" w:rsidRPr="00176F04">
              <w:rPr>
                <w:rStyle w:val="a6"/>
                <w:rFonts w:ascii="Times New Roman" w:hAnsi="Times New Roman" w:cs="Times New Roman"/>
                <w:noProof/>
                <w:sz w:val="28"/>
                <w:szCs w:val="28"/>
              </w:rPr>
              <w:t>2.2.4 Генерація ключової послідовності</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_Toc390302638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36</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39" w:history="1">
            <w:r w:rsidR="00176F04" w:rsidRPr="00176F04">
              <w:rPr>
                <w:rStyle w:val="a6"/>
                <w:rFonts w:ascii="Times New Roman" w:hAnsi="Times New Roman" w:cs="Times New Roman"/>
                <w:noProof/>
                <w:sz w:val="28"/>
                <w:szCs w:val="28"/>
              </w:rPr>
              <w:t>2.2.5 S-Box</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_Toc390302639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38</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40" w:history="1">
            <w:r w:rsidR="00176F04" w:rsidRPr="00176F04">
              <w:rPr>
                <w:rStyle w:val="a6"/>
                <w:rFonts w:ascii="Times New Roman" w:hAnsi="Times New Roman" w:cs="Times New Roman"/>
                <w:noProof/>
                <w:sz w:val="28"/>
                <w:szCs w:val="28"/>
              </w:rPr>
              <w:t>2.3 Шифр HBB</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_Toc390302640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39</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41" w:history="1">
            <w:r w:rsidR="00176F04" w:rsidRPr="00176F04">
              <w:rPr>
                <w:rStyle w:val="a6"/>
                <w:rFonts w:ascii="Times New Roman" w:hAnsi="Times New Roman" w:cs="Times New Roman"/>
                <w:noProof/>
                <w:sz w:val="28"/>
                <w:szCs w:val="28"/>
              </w:rPr>
              <w:t xml:space="preserve">2.3.1 Характеристики шифру </w:t>
            </w:r>
            <w:r w:rsidR="00176F04" w:rsidRPr="00176F04">
              <w:rPr>
                <w:rStyle w:val="a6"/>
                <w:rFonts w:ascii="Times New Roman" w:hAnsi="Times New Roman" w:cs="Times New Roman"/>
                <w:noProof/>
                <w:sz w:val="28"/>
                <w:szCs w:val="28"/>
                <w:lang w:val="en-US"/>
              </w:rPr>
              <w:t>HBB</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_Toc390302641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39</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42" w:history="1">
            <w:r w:rsidR="00176F04" w:rsidRPr="00176F04">
              <w:rPr>
                <w:rStyle w:val="a6"/>
                <w:rFonts w:ascii="Times New Roman" w:hAnsi="Times New Roman" w:cs="Times New Roman"/>
                <w:noProof/>
                <w:sz w:val="28"/>
                <w:szCs w:val="28"/>
              </w:rPr>
              <w:t>2.3.2 Короткий опис клітинних автоматів</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_Toc390302642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40</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43" w:history="1">
            <w:r w:rsidR="00176F04" w:rsidRPr="00176F04">
              <w:rPr>
                <w:rStyle w:val="a6"/>
                <w:rFonts w:ascii="Times New Roman" w:hAnsi="Times New Roman" w:cs="Times New Roman"/>
                <w:noProof/>
                <w:sz w:val="28"/>
                <w:szCs w:val="28"/>
              </w:rPr>
              <w:t xml:space="preserve">2.3.3 Основні функції шифру </w:t>
            </w:r>
            <w:r w:rsidR="00176F04" w:rsidRPr="00176F04">
              <w:rPr>
                <w:rStyle w:val="a6"/>
                <w:rFonts w:ascii="Times New Roman" w:hAnsi="Times New Roman" w:cs="Times New Roman"/>
                <w:noProof/>
                <w:sz w:val="28"/>
                <w:szCs w:val="28"/>
                <w:lang w:val="en-US"/>
              </w:rPr>
              <w:t>HBB</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_Toc390302643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41</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44" w:history="1">
            <w:r w:rsidR="00176F04" w:rsidRPr="00176F04">
              <w:rPr>
                <w:rStyle w:val="a6"/>
                <w:rFonts w:ascii="Times New Roman" w:hAnsi="Times New Roman" w:cs="Times New Roman"/>
                <w:noProof/>
                <w:sz w:val="28"/>
                <w:szCs w:val="28"/>
              </w:rPr>
              <w:t xml:space="preserve">2.3.4 Алгоритм роботи шифру </w:t>
            </w:r>
            <w:r w:rsidR="00176F04" w:rsidRPr="00176F04">
              <w:rPr>
                <w:rStyle w:val="a6"/>
                <w:rFonts w:ascii="Times New Roman" w:hAnsi="Times New Roman" w:cs="Times New Roman"/>
                <w:noProof/>
                <w:sz w:val="28"/>
                <w:szCs w:val="28"/>
                <w:lang w:val="en-US"/>
              </w:rPr>
              <w:t>HBB</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_Toc390302644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44</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45" w:history="1">
            <w:r w:rsidR="00176F04" w:rsidRPr="00176F04">
              <w:rPr>
                <w:rStyle w:val="a6"/>
                <w:rFonts w:ascii="Times New Roman" w:hAnsi="Times New Roman" w:cs="Times New Roman"/>
                <w:noProof/>
                <w:sz w:val="28"/>
                <w:szCs w:val="28"/>
              </w:rPr>
              <w:t xml:space="preserve">2.3.5 Предметна область та імплементація шифру </w:t>
            </w:r>
            <w:r w:rsidR="00176F04" w:rsidRPr="00176F04">
              <w:rPr>
                <w:rStyle w:val="a6"/>
                <w:rFonts w:ascii="Times New Roman" w:hAnsi="Times New Roman" w:cs="Times New Roman"/>
                <w:noProof/>
                <w:sz w:val="28"/>
                <w:szCs w:val="28"/>
                <w:lang w:val="en-US"/>
              </w:rPr>
              <w:t>HBB</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_Toc390302645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45</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46" w:history="1">
            <w:r w:rsidR="00176F04" w:rsidRPr="00176F04">
              <w:rPr>
                <w:rStyle w:val="a6"/>
                <w:rFonts w:ascii="Times New Roman" w:hAnsi="Times New Roman" w:cs="Times New Roman"/>
                <w:noProof/>
                <w:sz w:val="28"/>
                <w:szCs w:val="28"/>
              </w:rPr>
              <w:t>Висновки до розділу 2</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_Toc390302646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48</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47" w:history="1">
            <w:r w:rsidR="00176F04" w:rsidRPr="00176F04">
              <w:rPr>
                <w:rStyle w:val="a6"/>
                <w:rFonts w:ascii="Times New Roman" w:hAnsi="Times New Roman" w:cs="Times New Roman"/>
                <w:noProof/>
                <w:sz w:val="28"/>
                <w:szCs w:val="28"/>
              </w:rPr>
              <w:t>3 О</w:t>
            </w:r>
            <w:r w:rsidR="00176F04">
              <w:rPr>
                <w:rStyle w:val="a6"/>
                <w:rFonts w:ascii="Times New Roman" w:hAnsi="Times New Roman" w:cs="Times New Roman"/>
                <w:noProof/>
                <w:sz w:val="28"/>
                <w:szCs w:val="28"/>
              </w:rPr>
              <w:t>гляд</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та</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порівняльний</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аналіз</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криптоатак</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_Toc390302647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49</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48" w:history="1">
            <w:r w:rsidR="00176F04" w:rsidRPr="00176F04">
              <w:rPr>
                <w:rStyle w:val="a6"/>
                <w:rFonts w:ascii="Times New Roman" w:hAnsi="Times New Roman" w:cs="Times New Roman"/>
                <w:noProof/>
                <w:sz w:val="28"/>
                <w:szCs w:val="28"/>
              </w:rPr>
              <w:t>3.1 Аналіз атаки на основі вибраного ШТ на шифр SSS</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_Toc390302648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49</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49" w:history="1">
            <w:r w:rsidR="00176F04" w:rsidRPr="00176F04">
              <w:rPr>
                <w:rStyle w:val="a6"/>
                <w:rFonts w:ascii="Times New Roman" w:hAnsi="Times New Roman" w:cs="Times New Roman"/>
                <w:noProof/>
                <w:sz w:val="28"/>
                <w:szCs w:val="28"/>
              </w:rPr>
              <w:t>3.2 Засоби для реалізації атаки на основі вибраного ШТ для шифру SSS</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_Toc390302649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52</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50" w:history="1">
            <w:r w:rsidR="00176F04" w:rsidRPr="00176F04">
              <w:rPr>
                <w:rStyle w:val="a6"/>
                <w:rFonts w:ascii="Times New Roman" w:hAnsi="Times New Roman" w:cs="Times New Roman"/>
                <w:noProof/>
                <w:sz w:val="28"/>
                <w:szCs w:val="28"/>
              </w:rPr>
              <w:t>3.3 Реалізація атаки на основі вибраного ШТ для шифру SSS</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_Toc390302650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52</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51" w:history="1">
            <w:r w:rsidR="00176F04" w:rsidRPr="00176F04">
              <w:rPr>
                <w:rStyle w:val="a6"/>
                <w:rFonts w:ascii="Times New Roman" w:hAnsi="Times New Roman" w:cs="Times New Roman"/>
                <w:noProof/>
                <w:sz w:val="28"/>
                <w:szCs w:val="28"/>
              </w:rPr>
              <w:t xml:space="preserve">3.4 Модифікація атаки на шифр </w:t>
            </w:r>
            <w:r w:rsidR="00176F04" w:rsidRPr="00176F04">
              <w:rPr>
                <w:rStyle w:val="a6"/>
                <w:rFonts w:ascii="Times New Roman" w:hAnsi="Times New Roman" w:cs="Times New Roman"/>
                <w:noProof/>
                <w:sz w:val="28"/>
                <w:szCs w:val="28"/>
                <w:lang w:val="en-US"/>
              </w:rPr>
              <w:t>SSS</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_Toc390302651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54</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52" w:history="1">
            <w:r w:rsidR="00176F04" w:rsidRPr="00176F04">
              <w:rPr>
                <w:rStyle w:val="a6"/>
                <w:rFonts w:ascii="Times New Roman" w:hAnsi="Times New Roman" w:cs="Times New Roman"/>
                <w:noProof/>
                <w:sz w:val="28"/>
                <w:szCs w:val="28"/>
              </w:rPr>
              <w:t xml:space="preserve">3.5 Аналіз атаки на основі вибраного ШТ на шифр </w:t>
            </w:r>
            <w:r w:rsidR="00176F04" w:rsidRPr="00176F04">
              <w:rPr>
                <w:rStyle w:val="a6"/>
                <w:rFonts w:ascii="Times New Roman" w:hAnsi="Times New Roman" w:cs="Times New Roman"/>
                <w:noProof/>
                <w:sz w:val="28"/>
                <w:szCs w:val="28"/>
                <w:lang w:val="en-US"/>
              </w:rPr>
              <w:t>HBB</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_Toc390302652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55</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53" w:history="1">
            <w:r w:rsidR="00176F04" w:rsidRPr="00176F04">
              <w:rPr>
                <w:rStyle w:val="a6"/>
                <w:rFonts w:ascii="Times New Roman" w:hAnsi="Times New Roman" w:cs="Times New Roman"/>
                <w:noProof/>
                <w:sz w:val="28"/>
                <w:szCs w:val="28"/>
              </w:rPr>
              <w:t>3.6 Порівняльна характеристика атак на основі вибраного ШТ для шифрів HBB та SSS</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_Toc390302653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57</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54" w:history="1">
            <w:r w:rsidR="00176F04" w:rsidRPr="00176F04">
              <w:rPr>
                <w:rStyle w:val="a6"/>
                <w:rFonts w:ascii="Times New Roman" w:hAnsi="Times New Roman" w:cs="Times New Roman"/>
                <w:noProof/>
                <w:sz w:val="28"/>
                <w:szCs w:val="28"/>
              </w:rPr>
              <w:t>Висновки до розділу 3</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_Toc390302654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60</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55" w:history="1">
            <w:r w:rsidR="00176F04" w:rsidRPr="00176F04">
              <w:rPr>
                <w:rStyle w:val="a6"/>
                <w:rFonts w:ascii="Times New Roman" w:hAnsi="Times New Roman" w:cs="Times New Roman"/>
                <w:noProof/>
                <w:sz w:val="28"/>
                <w:szCs w:val="28"/>
              </w:rPr>
              <w:t>4 О</w:t>
            </w:r>
            <w:r w:rsidR="00176F04">
              <w:rPr>
                <w:rStyle w:val="a6"/>
                <w:rFonts w:ascii="Times New Roman" w:hAnsi="Times New Roman" w:cs="Times New Roman"/>
                <w:noProof/>
                <w:sz w:val="28"/>
                <w:szCs w:val="28"/>
              </w:rPr>
              <w:t>хорона</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праці</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та</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безпека</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в</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надзвичайних</w:t>
            </w:r>
            <w:r w:rsidR="00176F04" w:rsidRPr="00176F04">
              <w:rPr>
                <w:rStyle w:val="a6"/>
                <w:rFonts w:ascii="Times New Roman" w:hAnsi="Times New Roman" w:cs="Times New Roman"/>
                <w:noProof/>
                <w:sz w:val="28"/>
                <w:szCs w:val="28"/>
              </w:rPr>
              <w:t xml:space="preserve"> </w:t>
            </w:r>
            <w:r w:rsidR="00176F04">
              <w:rPr>
                <w:rStyle w:val="a6"/>
                <w:rFonts w:ascii="Times New Roman" w:hAnsi="Times New Roman" w:cs="Times New Roman"/>
                <w:noProof/>
                <w:sz w:val="28"/>
                <w:szCs w:val="28"/>
              </w:rPr>
              <w:t>ситуаціях</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_Toc390302655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61</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56" w:history="1">
            <w:r w:rsidR="00176F04" w:rsidRPr="00176F04">
              <w:rPr>
                <w:rStyle w:val="a6"/>
                <w:rFonts w:ascii="Times New Roman" w:hAnsi="Times New Roman" w:cs="Times New Roman"/>
                <w:noProof/>
                <w:sz w:val="28"/>
                <w:szCs w:val="28"/>
              </w:rPr>
              <w:t>4.2 Опис приміщення</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_Toc390302656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62</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57" w:history="1">
            <w:r w:rsidR="00176F04" w:rsidRPr="00176F04">
              <w:rPr>
                <w:rStyle w:val="a6"/>
                <w:rFonts w:ascii="Times New Roman" w:hAnsi="Times New Roman" w:cs="Times New Roman"/>
                <w:noProof/>
                <w:sz w:val="28"/>
                <w:szCs w:val="28"/>
              </w:rPr>
              <w:t>4.3 Аналіз шкідливих факторів</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_Toc390302657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64</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58" w:history="1">
            <w:r w:rsidR="00176F04" w:rsidRPr="00176F04">
              <w:rPr>
                <w:rStyle w:val="a6"/>
                <w:rFonts w:ascii="Times New Roman" w:hAnsi="Times New Roman" w:cs="Times New Roman"/>
                <w:noProof/>
                <w:sz w:val="28"/>
                <w:szCs w:val="28"/>
              </w:rPr>
              <w:t>4.3.1 Повітря робочої зони</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_Toc390302658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64</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59" w:history="1">
            <w:r w:rsidR="00176F04" w:rsidRPr="00176F04">
              <w:rPr>
                <w:rStyle w:val="a6"/>
                <w:rFonts w:ascii="Times New Roman" w:hAnsi="Times New Roman" w:cs="Times New Roman"/>
                <w:noProof/>
                <w:sz w:val="28"/>
                <w:szCs w:val="28"/>
              </w:rPr>
              <w:t>4.3.2 Освітлення</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_Toc390302659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65</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60" w:history="1">
            <w:r w:rsidR="00176F04" w:rsidRPr="00176F04">
              <w:rPr>
                <w:rStyle w:val="a6"/>
                <w:rFonts w:ascii="Times New Roman" w:hAnsi="Times New Roman" w:cs="Times New Roman"/>
                <w:noProof/>
                <w:sz w:val="28"/>
                <w:szCs w:val="28"/>
              </w:rPr>
              <w:t>4.3.3 Шум</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_Toc390302660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67</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61" w:history="1">
            <w:r w:rsidR="00176F04" w:rsidRPr="00176F04">
              <w:rPr>
                <w:rStyle w:val="a6"/>
                <w:rFonts w:ascii="Times New Roman" w:hAnsi="Times New Roman" w:cs="Times New Roman"/>
                <w:noProof/>
                <w:sz w:val="28"/>
                <w:szCs w:val="28"/>
              </w:rPr>
              <w:t>4.3.4 Випромінювання</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_Toc390302661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68</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62" w:history="1">
            <w:r w:rsidR="00176F04" w:rsidRPr="00176F04">
              <w:rPr>
                <w:rStyle w:val="a6"/>
                <w:rFonts w:ascii="Times New Roman" w:hAnsi="Times New Roman" w:cs="Times New Roman"/>
                <w:noProof/>
                <w:sz w:val="28"/>
                <w:szCs w:val="28"/>
              </w:rPr>
              <w:t>4.3.5 Електробезпека</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_Toc390302662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69</w:t>
            </w:r>
            <w:r w:rsidRPr="00176F04">
              <w:rPr>
                <w:rFonts w:ascii="Times New Roman" w:hAnsi="Times New Roman" w:cs="Times New Roman"/>
                <w:noProof/>
                <w:webHidden/>
                <w:sz w:val="28"/>
                <w:szCs w:val="28"/>
              </w:rPr>
              <w:fldChar w:fldCharType="end"/>
            </w:r>
          </w:hyperlink>
        </w:p>
        <w:p w:rsidR="00176F04" w:rsidRPr="00176F04" w:rsidRDefault="006840AF">
          <w:pPr>
            <w:pStyle w:val="31"/>
            <w:tabs>
              <w:tab w:val="right" w:leader="dot" w:pos="9911"/>
            </w:tabs>
            <w:rPr>
              <w:rFonts w:ascii="Times New Roman" w:hAnsi="Times New Roman" w:cs="Times New Roman"/>
              <w:noProof/>
              <w:sz w:val="28"/>
              <w:szCs w:val="28"/>
              <w:lang w:eastAsia="uk-UA"/>
            </w:rPr>
          </w:pPr>
          <w:hyperlink w:anchor="_Toc390302663" w:history="1">
            <w:r w:rsidR="00176F04" w:rsidRPr="00176F04">
              <w:rPr>
                <w:rStyle w:val="a6"/>
                <w:rFonts w:ascii="Times New Roman" w:hAnsi="Times New Roman" w:cs="Times New Roman"/>
                <w:noProof/>
                <w:sz w:val="28"/>
                <w:szCs w:val="28"/>
              </w:rPr>
              <w:t>4.3.6 Надзвичайні ситуації. Пожежна безпека</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_Toc390302663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70</w:t>
            </w:r>
            <w:r w:rsidRPr="00176F04">
              <w:rPr>
                <w:rFonts w:ascii="Times New Roman" w:hAnsi="Times New Roman" w:cs="Times New Roman"/>
                <w:noProof/>
                <w:webHidden/>
                <w:sz w:val="28"/>
                <w:szCs w:val="28"/>
              </w:rPr>
              <w:fldChar w:fldCharType="end"/>
            </w:r>
          </w:hyperlink>
        </w:p>
        <w:p w:rsidR="00176F04" w:rsidRPr="00176F04" w:rsidRDefault="006840AF">
          <w:pPr>
            <w:pStyle w:val="21"/>
            <w:tabs>
              <w:tab w:val="right" w:leader="dot" w:pos="9911"/>
            </w:tabs>
            <w:rPr>
              <w:rFonts w:ascii="Times New Roman" w:hAnsi="Times New Roman" w:cs="Times New Roman"/>
              <w:noProof/>
              <w:sz w:val="28"/>
              <w:szCs w:val="28"/>
              <w:lang w:eastAsia="uk-UA"/>
            </w:rPr>
          </w:pPr>
          <w:hyperlink w:anchor="_Toc390302664" w:history="1">
            <w:r w:rsidR="00176F04" w:rsidRPr="00176F04">
              <w:rPr>
                <w:rStyle w:val="a6"/>
                <w:rFonts w:ascii="Times New Roman" w:hAnsi="Times New Roman" w:cs="Times New Roman"/>
                <w:noProof/>
                <w:sz w:val="28"/>
                <w:szCs w:val="28"/>
              </w:rPr>
              <w:t>Висновки до розділу 4</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_Toc390302664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73</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65" w:history="1">
            <w:r w:rsidR="00176F04" w:rsidRPr="00176F04">
              <w:rPr>
                <w:rStyle w:val="a6"/>
                <w:rFonts w:ascii="Times New Roman" w:hAnsi="Times New Roman" w:cs="Times New Roman"/>
                <w:noProof/>
                <w:sz w:val="28"/>
                <w:szCs w:val="28"/>
              </w:rPr>
              <w:t>В</w:t>
            </w:r>
            <w:r w:rsidR="00331B81">
              <w:rPr>
                <w:rStyle w:val="a6"/>
                <w:rFonts w:ascii="Times New Roman" w:hAnsi="Times New Roman" w:cs="Times New Roman"/>
                <w:noProof/>
                <w:sz w:val="28"/>
                <w:szCs w:val="28"/>
              </w:rPr>
              <w:t>исновки</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_Toc390302665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74</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66" w:history="1">
            <w:r w:rsidR="00176F04" w:rsidRPr="00176F04">
              <w:rPr>
                <w:rStyle w:val="a6"/>
                <w:rFonts w:ascii="Times New Roman" w:hAnsi="Times New Roman" w:cs="Times New Roman"/>
                <w:noProof/>
                <w:sz w:val="28"/>
                <w:szCs w:val="28"/>
              </w:rPr>
              <w:t>П</w:t>
            </w:r>
            <w:r w:rsidR="00331B81">
              <w:rPr>
                <w:rStyle w:val="a6"/>
                <w:rFonts w:ascii="Times New Roman" w:hAnsi="Times New Roman" w:cs="Times New Roman"/>
                <w:noProof/>
                <w:sz w:val="28"/>
                <w:szCs w:val="28"/>
              </w:rPr>
              <w:t>ерелік</w:t>
            </w:r>
            <w:r w:rsidR="00176F04" w:rsidRPr="00176F04">
              <w:rPr>
                <w:rStyle w:val="a6"/>
                <w:rFonts w:ascii="Times New Roman" w:hAnsi="Times New Roman" w:cs="Times New Roman"/>
                <w:noProof/>
                <w:sz w:val="28"/>
                <w:szCs w:val="28"/>
              </w:rPr>
              <w:t xml:space="preserve"> </w:t>
            </w:r>
            <w:r w:rsidR="00331B81">
              <w:rPr>
                <w:rStyle w:val="a6"/>
                <w:rFonts w:ascii="Times New Roman" w:hAnsi="Times New Roman" w:cs="Times New Roman"/>
                <w:noProof/>
                <w:sz w:val="28"/>
                <w:szCs w:val="28"/>
              </w:rPr>
              <w:t>посилань</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_Toc390302666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75</w:t>
            </w:r>
            <w:r w:rsidRPr="00176F04">
              <w:rPr>
                <w:rFonts w:ascii="Times New Roman" w:hAnsi="Times New Roman" w:cs="Times New Roman"/>
                <w:noProof/>
                <w:webHidden/>
                <w:sz w:val="28"/>
                <w:szCs w:val="28"/>
              </w:rPr>
              <w:fldChar w:fldCharType="end"/>
            </w:r>
          </w:hyperlink>
        </w:p>
        <w:p w:rsidR="00176F04" w:rsidRPr="00176F04" w:rsidRDefault="006840AF">
          <w:pPr>
            <w:pStyle w:val="12"/>
            <w:tabs>
              <w:tab w:val="right" w:leader="dot" w:pos="9911"/>
            </w:tabs>
            <w:rPr>
              <w:rFonts w:ascii="Times New Roman" w:hAnsi="Times New Roman" w:cs="Times New Roman"/>
              <w:noProof/>
              <w:sz w:val="28"/>
              <w:szCs w:val="28"/>
              <w:lang w:eastAsia="uk-UA"/>
            </w:rPr>
          </w:pPr>
          <w:hyperlink w:anchor="_Toc390302667" w:history="1">
            <w:r w:rsidR="00176F04" w:rsidRPr="00176F04">
              <w:rPr>
                <w:rStyle w:val="a6"/>
                <w:rFonts w:ascii="Times New Roman" w:hAnsi="Times New Roman" w:cs="Times New Roman"/>
                <w:caps/>
                <w:noProof/>
                <w:kern w:val="32"/>
                <w:sz w:val="28"/>
                <w:szCs w:val="28"/>
              </w:rPr>
              <w:t>Д</w:t>
            </w:r>
            <w:r w:rsidR="00331B81">
              <w:rPr>
                <w:rStyle w:val="a6"/>
                <w:rFonts w:ascii="Times New Roman" w:hAnsi="Times New Roman" w:cs="Times New Roman"/>
                <w:noProof/>
                <w:kern w:val="32"/>
                <w:sz w:val="28"/>
                <w:szCs w:val="28"/>
              </w:rPr>
              <w:t>одатки</w:t>
            </w:r>
            <w:r w:rsidR="00176F04" w:rsidRPr="00176F04">
              <w:rPr>
                <w:rFonts w:ascii="Times New Roman" w:hAnsi="Times New Roman" w:cs="Times New Roman"/>
                <w:noProof/>
                <w:webHidden/>
                <w:sz w:val="28"/>
                <w:szCs w:val="28"/>
              </w:rPr>
              <w:tab/>
            </w:r>
            <w:r w:rsidRPr="00176F04">
              <w:rPr>
                <w:rFonts w:ascii="Times New Roman" w:hAnsi="Times New Roman" w:cs="Times New Roman"/>
                <w:noProof/>
                <w:webHidden/>
                <w:sz w:val="28"/>
                <w:szCs w:val="28"/>
              </w:rPr>
              <w:fldChar w:fldCharType="begin"/>
            </w:r>
            <w:r w:rsidR="00176F04" w:rsidRPr="00176F04">
              <w:rPr>
                <w:rFonts w:ascii="Times New Roman" w:hAnsi="Times New Roman" w:cs="Times New Roman"/>
                <w:noProof/>
                <w:webHidden/>
                <w:sz w:val="28"/>
                <w:szCs w:val="28"/>
              </w:rPr>
              <w:instrText xml:space="preserve"> PAGEREF _Toc390302667 \h </w:instrText>
            </w:r>
            <w:r w:rsidRPr="00176F04">
              <w:rPr>
                <w:rFonts w:ascii="Times New Roman" w:hAnsi="Times New Roman" w:cs="Times New Roman"/>
                <w:noProof/>
                <w:webHidden/>
                <w:sz w:val="28"/>
                <w:szCs w:val="28"/>
              </w:rPr>
            </w:r>
            <w:r w:rsidRPr="00176F04">
              <w:rPr>
                <w:rFonts w:ascii="Times New Roman" w:hAnsi="Times New Roman" w:cs="Times New Roman"/>
                <w:noProof/>
                <w:webHidden/>
                <w:sz w:val="28"/>
                <w:szCs w:val="28"/>
              </w:rPr>
              <w:fldChar w:fldCharType="separate"/>
            </w:r>
            <w:r w:rsidR="009A498C">
              <w:rPr>
                <w:rFonts w:ascii="Times New Roman" w:hAnsi="Times New Roman" w:cs="Times New Roman"/>
                <w:noProof/>
                <w:webHidden/>
                <w:sz w:val="28"/>
                <w:szCs w:val="28"/>
              </w:rPr>
              <w:t>77</w:t>
            </w:r>
            <w:r w:rsidRPr="00176F04">
              <w:rPr>
                <w:rFonts w:ascii="Times New Roman" w:hAnsi="Times New Roman" w:cs="Times New Roman"/>
                <w:noProof/>
                <w:webHidden/>
                <w:sz w:val="28"/>
                <w:szCs w:val="28"/>
              </w:rPr>
              <w:fldChar w:fldCharType="end"/>
            </w:r>
          </w:hyperlink>
        </w:p>
        <w:p w:rsidR="0078316D" w:rsidRPr="00910222" w:rsidRDefault="006840AF" w:rsidP="006E2468">
          <w:pPr>
            <w:rPr>
              <w:sz w:val="28"/>
              <w:szCs w:val="28"/>
              <w:lang w:val="uk-UA"/>
            </w:rPr>
          </w:pPr>
          <w:r w:rsidRPr="00957BF3">
            <w:rPr>
              <w:sz w:val="28"/>
              <w:szCs w:val="28"/>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Default="00B92BF4" w:rsidP="007576AF">
      <w:pPr>
        <w:pStyle w:val="1"/>
        <w:spacing w:line="360" w:lineRule="auto"/>
      </w:pPr>
      <w:bookmarkStart w:id="1" w:name="_Toc390302618"/>
      <w:r w:rsidRPr="00910222">
        <w:lastRenderedPageBreak/>
        <w:t>ПЕРЕЛІК УМОВНИХ ПОЗНАЧЕНЬ, СИМВОЛІВ, ОДИНИЦЬ І ТЕРМІНІВ</w:t>
      </w:r>
      <w:bookmarkEnd w:id="0"/>
      <w:bookmarkEnd w:id="1"/>
    </w:p>
    <w:p w:rsidR="00082D1C" w:rsidRPr="00082D1C" w:rsidRDefault="00082D1C" w:rsidP="00082D1C">
      <w:pPr>
        <w:contextualSpacing/>
        <w:rPr>
          <w:sz w:val="28"/>
          <w:szCs w:val="28"/>
          <w:lang w:val="uk-UA"/>
        </w:rPr>
      </w:pPr>
    </w:p>
    <w:p w:rsidR="00082D1C" w:rsidRPr="00082D1C" w:rsidRDefault="00082D1C" w:rsidP="00082D1C">
      <w:pPr>
        <w:contextualSpacing/>
        <w:rPr>
          <w:sz w:val="28"/>
          <w:szCs w:val="28"/>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4"/>
        <w:gridCol w:w="8283"/>
      </w:tblGrid>
      <w:tr w:rsidR="00082D1C" w:rsidRPr="00910222" w:rsidTr="00082D1C">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АПШ</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 xml:space="preserve">Асинхронний </w:t>
            </w:r>
            <w:r>
              <w:rPr>
                <w:sz w:val="28"/>
                <w:szCs w:val="28"/>
                <w:lang w:val="uk-UA"/>
              </w:rPr>
              <w:t>потоко</w:t>
            </w:r>
            <w:r w:rsidRPr="00910222">
              <w:rPr>
                <w:sz w:val="28"/>
                <w:szCs w:val="28"/>
                <w:lang w:val="uk-UA"/>
              </w:rPr>
              <w:t>в</w:t>
            </w:r>
            <w:r>
              <w:rPr>
                <w:sz w:val="28"/>
                <w:szCs w:val="28"/>
                <w:lang w:val="uk-UA"/>
              </w:rPr>
              <w:t>и</w:t>
            </w:r>
            <w:r w:rsidRPr="00910222">
              <w:rPr>
                <w:sz w:val="28"/>
                <w:szCs w:val="28"/>
                <w:lang w:val="uk-UA"/>
              </w:rPr>
              <w:t>й шифр</w:t>
            </w:r>
          </w:p>
        </w:tc>
      </w:tr>
      <w:tr w:rsidR="00082D1C" w:rsidRPr="00910222" w:rsidTr="00082D1C">
        <w:trPr>
          <w:trHeight w:val="341"/>
        </w:trPr>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ВТ</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Відкритий текст</w:t>
            </w:r>
          </w:p>
        </w:tc>
      </w:tr>
      <w:tr w:rsidR="00082D1C" w:rsidTr="00082D1C">
        <w:tc>
          <w:tcPr>
            <w:tcW w:w="1854" w:type="dxa"/>
          </w:tcPr>
          <w:p w:rsidR="00082D1C" w:rsidRPr="00EE6B7F" w:rsidRDefault="00082D1C" w:rsidP="00082D1C">
            <w:pPr>
              <w:spacing w:line="360" w:lineRule="auto"/>
              <w:rPr>
                <w:b/>
                <w:i/>
                <w:sz w:val="28"/>
                <w:szCs w:val="28"/>
                <w:lang w:val="uk-UA"/>
              </w:rPr>
            </w:pPr>
            <w:r>
              <w:rPr>
                <w:b/>
                <w:i/>
                <w:sz w:val="28"/>
                <w:szCs w:val="28"/>
                <w:lang w:val="uk-UA"/>
              </w:rPr>
              <w:t>ГПВЧ</w:t>
            </w:r>
          </w:p>
        </w:tc>
        <w:tc>
          <w:tcPr>
            <w:tcW w:w="8283" w:type="dxa"/>
          </w:tcPr>
          <w:p w:rsidR="00082D1C" w:rsidRDefault="00082D1C" w:rsidP="00082D1C">
            <w:pPr>
              <w:spacing w:line="360" w:lineRule="auto"/>
              <w:rPr>
                <w:sz w:val="28"/>
                <w:szCs w:val="28"/>
                <w:lang w:val="uk-UA"/>
              </w:rPr>
            </w:pPr>
            <w:r>
              <w:rPr>
                <w:sz w:val="28"/>
                <w:szCs w:val="28"/>
                <w:lang w:val="uk-UA"/>
              </w:rPr>
              <w:t>Генератор псевдовипадкових чисел</w:t>
            </w:r>
          </w:p>
        </w:tc>
      </w:tr>
      <w:tr w:rsidR="00082D1C" w:rsidRPr="0059197A" w:rsidTr="00082D1C">
        <w:tc>
          <w:tcPr>
            <w:tcW w:w="1854" w:type="dxa"/>
          </w:tcPr>
          <w:p w:rsidR="00082D1C" w:rsidRPr="0059197A" w:rsidRDefault="00082D1C" w:rsidP="00082D1C">
            <w:pPr>
              <w:spacing w:line="360" w:lineRule="auto"/>
              <w:rPr>
                <w:b/>
                <w:i/>
                <w:sz w:val="28"/>
                <w:szCs w:val="28"/>
                <w:lang w:val="uk-UA"/>
              </w:rPr>
            </w:pPr>
            <w:r>
              <w:rPr>
                <w:b/>
                <w:i/>
                <w:sz w:val="28"/>
                <w:szCs w:val="28"/>
                <w:lang w:val="uk-UA"/>
              </w:rPr>
              <w:t>КА</w:t>
            </w:r>
          </w:p>
        </w:tc>
        <w:tc>
          <w:tcPr>
            <w:tcW w:w="8283" w:type="dxa"/>
          </w:tcPr>
          <w:p w:rsidR="00082D1C" w:rsidRPr="0059197A" w:rsidRDefault="00082D1C" w:rsidP="00082D1C">
            <w:pPr>
              <w:spacing w:line="360" w:lineRule="auto"/>
              <w:rPr>
                <w:sz w:val="28"/>
                <w:szCs w:val="28"/>
                <w:lang w:val="uk-UA"/>
              </w:rPr>
            </w:pPr>
            <w:r>
              <w:rPr>
                <w:sz w:val="28"/>
                <w:szCs w:val="28"/>
                <w:lang w:val="uk-UA"/>
              </w:rPr>
              <w:t>Клітинний автомат</w:t>
            </w:r>
          </w:p>
        </w:tc>
      </w:tr>
      <w:tr w:rsidR="00082D1C" w:rsidTr="00082D1C">
        <w:tc>
          <w:tcPr>
            <w:tcW w:w="1854" w:type="dxa"/>
          </w:tcPr>
          <w:p w:rsidR="00082D1C" w:rsidRPr="0059197A" w:rsidRDefault="00082D1C" w:rsidP="00082D1C">
            <w:pPr>
              <w:spacing w:line="360" w:lineRule="auto"/>
              <w:rPr>
                <w:b/>
                <w:i/>
                <w:sz w:val="28"/>
                <w:szCs w:val="28"/>
                <w:lang w:val="uk-UA"/>
              </w:rPr>
            </w:pPr>
            <w:r>
              <w:rPr>
                <w:b/>
                <w:i/>
                <w:sz w:val="28"/>
                <w:szCs w:val="28"/>
                <w:lang w:val="uk-UA"/>
              </w:rPr>
              <w:t>ЛРЗ</w:t>
            </w:r>
          </w:p>
        </w:tc>
        <w:tc>
          <w:tcPr>
            <w:tcW w:w="8283" w:type="dxa"/>
          </w:tcPr>
          <w:p w:rsidR="00082D1C" w:rsidRDefault="00082D1C" w:rsidP="00082D1C">
            <w:pPr>
              <w:spacing w:line="360" w:lineRule="auto"/>
              <w:rPr>
                <w:sz w:val="28"/>
                <w:szCs w:val="28"/>
                <w:lang w:val="uk-UA"/>
              </w:rPr>
            </w:pPr>
            <w:r>
              <w:rPr>
                <w:sz w:val="28"/>
                <w:szCs w:val="28"/>
                <w:lang w:val="uk-UA"/>
              </w:rPr>
              <w:t>Лінійний регістр зсуву</w:t>
            </w:r>
          </w:p>
        </w:tc>
      </w:tr>
      <w:tr w:rsidR="00082D1C" w:rsidRPr="00910222" w:rsidTr="00082D1C">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НФФ</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Нелінійна фільтруюча функція</w:t>
            </w:r>
          </w:p>
        </w:tc>
      </w:tr>
      <w:tr w:rsidR="00082D1C" w:rsidRPr="00910222" w:rsidTr="00082D1C">
        <w:trPr>
          <w:trHeight w:val="359"/>
        </w:trPr>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СПШ</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Синхронний потоковий шифр</w:t>
            </w:r>
          </w:p>
        </w:tc>
      </w:tr>
      <w:tr w:rsidR="00082D1C" w:rsidRPr="00910222" w:rsidTr="00082D1C">
        <w:trPr>
          <w:trHeight w:val="359"/>
        </w:trPr>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ШТ</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Шифр текст</w:t>
            </w:r>
          </w:p>
        </w:tc>
      </w:tr>
      <w:tr w:rsidR="00082D1C" w:rsidRPr="0059197A" w:rsidTr="00082D1C">
        <w:tc>
          <w:tcPr>
            <w:tcW w:w="1854" w:type="dxa"/>
          </w:tcPr>
          <w:p w:rsidR="00082D1C" w:rsidRPr="0059197A" w:rsidRDefault="00082D1C" w:rsidP="004B7350">
            <w:pPr>
              <w:spacing w:line="360" w:lineRule="auto"/>
              <w:rPr>
                <w:b/>
                <w:i/>
                <w:sz w:val="28"/>
                <w:szCs w:val="28"/>
                <w:lang w:val="en-US"/>
              </w:rPr>
            </w:pPr>
            <w:r>
              <w:rPr>
                <w:b/>
                <w:i/>
                <w:sz w:val="28"/>
                <w:szCs w:val="28"/>
                <w:lang w:val="en-US"/>
              </w:rPr>
              <w:t>CCSR</w:t>
            </w:r>
          </w:p>
        </w:tc>
        <w:tc>
          <w:tcPr>
            <w:tcW w:w="8283" w:type="dxa"/>
          </w:tcPr>
          <w:p w:rsidR="00082D1C" w:rsidRPr="0059197A" w:rsidRDefault="00082D1C" w:rsidP="0059197A">
            <w:pPr>
              <w:spacing w:line="360" w:lineRule="auto"/>
              <w:rPr>
                <w:sz w:val="28"/>
                <w:szCs w:val="28"/>
              </w:rPr>
            </w:pPr>
            <w:r>
              <w:rPr>
                <w:sz w:val="28"/>
                <w:szCs w:val="28"/>
                <w:lang w:val="uk-UA"/>
              </w:rPr>
              <w:t xml:space="preserve">Назва регістр зсуву, що використовується в шифрі </w:t>
            </w:r>
            <w:r>
              <w:rPr>
                <w:sz w:val="28"/>
                <w:szCs w:val="28"/>
                <w:lang w:val="en-US"/>
              </w:rPr>
              <w:t>Moustique</w:t>
            </w:r>
          </w:p>
        </w:tc>
      </w:tr>
      <w:tr w:rsidR="00082D1C" w:rsidRPr="00910222" w:rsidTr="00082D1C">
        <w:trPr>
          <w:trHeight w:val="341"/>
        </w:trPr>
        <w:tc>
          <w:tcPr>
            <w:tcW w:w="1854" w:type="dxa"/>
          </w:tcPr>
          <w:p w:rsidR="00082D1C" w:rsidRPr="00910222" w:rsidRDefault="00082D1C" w:rsidP="004B7350">
            <w:pPr>
              <w:spacing w:line="360" w:lineRule="auto"/>
              <w:rPr>
                <w:b/>
                <w:i/>
                <w:sz w:val="28"/>
                <w:szCs w:val="28"/>
                <w:lang w:val="uk-UA"/>
              </w:rPr>
            </w:pPr>
            <w:r w:rsidRPr="00910222">
              <w:rPr>
                <w:b/>
                <w:i/>
                <w:sz w:val="28"/>
                <w:szCs w:val="28"/>
                <w:lang w:val="uk-UA"/>
              </w:rPr>
              <w:t>IV</w:t>
            </w:r>
          </w:p>
        </w:tc>
        <w:tc>
          <w:tcPr>
            <w:tcW w:w="8283" w:type="dxa"/>
          </w:tcPr>
          <w:p w:rsidR="00082D1C" w:rsidRPr="00910222" w:rsidRDefault="00082D1C" w:rsidP="004B7350">
            <w:pPr>
              <w:spacing w:line="360" w:lineRule="auto"/>
              <w:rPr>
                <w:sz w:val="28"/>
                <w:szCs w:val="28"/>
                <w:lang w:val="uk-UA"/>
              </w:rPr>
            </w:pPr>
            <w:r w:rsidRPr="00910222">
              <w:rPr>
                <w:sz w:val="28"/>
                <w:szCs w:val="28"/>
                <w:lang w:val="uk-UA"/>
              </w:rPr>
              <w:t>Вектор ініціалізації</w:t>
            </w:r>
          </w:p>
        </w:tc>
      </w:tr>
      <w:tr w:rsidR="00082D1C" w:rsidRPr="00785739" w:rsidTr="00082D1C">
        <w:tc>
          <w:tcPr>
            <w:tcW w:w="1854" w:type="dxa"/>
          </w:tcPr>
          <w:p w:rsidR="00082D1C" w:rsidRPr="0059197A" w:rsidRDefault="00082D1C" w:rsidP="004B7350">
            <w:pPr>
              <w:spacing w:line="360" w:lineRule="auto"/>
              <w:rPr>
                <w:b/>
                <w:i/>
                <w:sz w:val="28"/>
                <w:szCs w:val="28"/>
                <w:lang w:val="en-US"/>
              </w:rPr>
            </w:pPr>
            <w:r>
              <w:rPr>
                <w:b/>
                <w:i/>
                <w:sz w:val="28"/>
                <w:szCs w:val="28"/>
                <w:lang w:val="en-US"/>
              </w:rPr>
              <w:t>MAC</w:t>
            </w:r>
          </w:p>
        </w:tc>
        <w:tc>
          <w:tcPr>
            <w:tcW w:w="8283" w:type="dxa"/>
          </w:tcPr>
          <w:p w:rsidR="00082D1C" w:rsidRPr="0059197A" w:rsidRDefault="00082D1C" w:rsidP="00FB15FB">
            <w:pPr>
              <w:spacing w:line="360" w:lineRule="auto"/>
              <w:rPr>
                <w:sz w:val="28"/>
                <w:szCs w:val="28"/>
                <w:lang w:val="uk-UA"/>
              </w:rPr>
            </w:pPr>
            <w:r w:rsidRPr="0059197A">
              <w:rPr>
                <w:sz w:val="28"/>
                <w:szCs w:val="28"/>
                <w:lang w:val="en-US"/>
              </w:rPr>
              <w:t>«</w:t>
            </w:r>
            <w:r>
              <w:rPr>
                <w:sz w:val="28"/>
                <w:szCs w:val="28"/>
                <w:lang w:val="en-US"/>
              </w:rPr>
              <w:t>Message Authentication Code</w:t>
            </w:r>
            <w:r>
              <w:rPr>
                <w:sz w:val="28"/>
                <w:szCs w:val="28"/>
                <w:lang w:val="uk-UA"/>
              </w:rPr>
              <w:t>» – режим аутентифікації повідомлення</w:t>
            </w:r>
          </w:p>
        </w:tc>
      </w:tr>
      <w:tr w:rsidR="00082D1C" w:rsidRPr="00785739" w:rsidTr="00082D1C">
        <w:tc>
          <w:tcPr>
            <w:tcW w:w="1854" w:type="dxa"/>
          </w:tcPr>
          <w:p w:rsidR="00082D1C" w:rsidRPr="0059197A" w:rsidRDefault="00082D1C" w:rsidP="004B7350">
            <w:pPr>
              <w:spacing w:line="360" w:lineRule="auto"/>
              <w:rPr>
                <w:b/>
                <w:i/>
                <w:sz w:val="28"/>
                <w:szCs w:val="28"/>
                <w:lang w:val="en-US"/>
              </w:rPr>
            </w:pPr>
            <w:r>
              <w:rPr>
                <w:b/>
                <w:i/>
                <w:sz w:val="28"/>
                <w:szCs w:val="28"/>
                <w:lang w:val="en-US"/>
              </w:rPr>
              <w:t>MSB</w:t>
            </w:r>
          </w:p>
        </w:tc>
        <w:tc>
          <w:tcPr>
            <w:tcW w:w="8283" w:type="dxa"/>
          </w:tcPr>
          <w:p w:rsidR="00082D1C" w:rsidRPr="0059197A" w:rsidRDefault="00082D1C" w:rsidP="00FB15FB">
            <w:pPr>
              <w:spacing w:line="360" w:lineRule="auto"/>
              <w:rPr>
                <w:sz w:val="28"/>
                <w:szCs w:val="28"/>
                <w:lang w:val="uk-UA"/>
              </w:rPr>
            </w:pPr>
            <w:r w:rsidRPr="0059197A">
              <w:rPr>
                <w:sz w:val="28"/>
                <w:szCs w:val="28"/>
                <w:lang w:val="en-US"/>
              </w:rPr>
              <w:t>«</w:t>
            </w:r>
            <w:r>
              <w:rPr>
                <w:sz w:val="28"/>
                <w:szCs w:val="28"/>
                <w:lang w:val="en-US"/>
              </w:rPr>
              <w:t>Most significant bit (byte)</w:t>
            </w:r>
            <w:r>
              <w:rPr>
                <w:sz w:val="28"/>
                <w:szCs w:val="28"/>
                <w:lang w:val="uk-UA"/>
              </w:rPr>
              <w:t>» – старший біт (байт) залежно від контексту</w:t>
            </w:r>
          </w:p>
        </w:tc>
      </w:tr>
      <w:tr w:rsidR="00082D1C" w:rsidRPr="0059197A" w:rsidTr="00082D1C">
        <w:tc>
          <w:tcPr>
            <w:tcW w:w="1854" w:type="dxa"/>
          </w:tcPr>
          <w:p w:rsidR="00082D1C" w:rsidRDefault="00082D1C" w:rsidP="004B7350">
            <w:pPr>
              <w:spacing w:line="360" w:lineRule="auto"/>
              <w:rPr>
                <w:b/>
                <w:i/>
                <w:sz w:val="28"/>
                <w:szCs w:val="28"/>
                <w:lang w:val="en-US"/>
              </w:rPr>
            </w:pPr>
            <w:r>
              <w:rPr>
                <w:b/>
                <w:i/>
                <w:sz w:val="28"/>
                <w:szCs w:val="28"/>
                <w:lang w:val="en-US"/>
              </w:rPr>
              <w:t>MSVC</w:t>
            </w:r>
          </w:p>
        </w:tc>
        <w:tc>
          <w:tcPr>
            <w:tcW w:w="8283" w:type="dxa"/>
          </w:tcPr>
          <w:p w:rsidR="00082D1C" w:rsidRPr="00333A0D" w:rsidRDefault="00082D1C" w:rsidP="00FB15FB">
            <w:pPr>
              <w:spacing w:line="360" w:lineRule="auto"/>
              <w:rPr>
                <w:sz w:val="28"/>
                <w:szCs w:val="28"/>
              </w:rPr>
            </w:pPr>
            <w:r>
              <w:rPr>
                <w:sz w:val="28"/>
                <w:szCs w:val="28"/>
                <w:lang w:val="uk-UA"/>
              </w:rPr>
              <w:t>«</w:t>
            </w:r>
            <w:r>
              <w:rPr>
                <w:sz w:val="28"/>
                <w:szCs w:val="28"/>
                <w:lang w:val="en-US"/>
              </w:rPr>
              <w:t>Microsoft</w:t>
            </w:r>
            <w:r w:rsidRPr="0059197A">
              <w:rPr>
                <w:sz w:val="28"/>
                <w:szCs w:val="28"/>
              </w:rPr>
              <w:t xml:space="preserve"> </w:t>
            </w:r>
            <w:r>
              <w:rPr>
                <w:sz w:val="28"/>
                <w:szCs w:val="28"/>
                <w:lang w:val="en-US"/>
              </w:rPr>
              <w:t>Visual</w:t>
            </w:r>
            <w:r w:rsidRPr="0059197A">
              <w:rPr>
                <w:sz w:val="28"/>
                <w:szCs w:val="28"/>
              </w:rPr>
              <w:t xml:space="preserve"> </w:t>
            </w:r>
            <w:r>
              <w:rPr>
                <w:sz w:val="28"/>
                <w:szCs w:val="28"/>
                <w:lang w:val="en-US"/>
              </w:rPr>
              <w:t>C</w:t>
            </w:r>
            <w:r w:rsidRPr="0059197A">
              <w:rPr>
                <w:sz w:val="28"/>
                <w:szCs w:val="28"/>
              </w:rPr>
              <w:t>++</w:t>
            </w:r>
            <w:r>
              <w:rPr>
                <w:sz w:val="28"/>
                <w:szCs w:val="28"/>
                <w:lang w:val="uk-UA"/>
              </w:rPr>
              <w:t xml:space="preserve">» – </w:t>
            </w:r>
            <w:r w:rsidRPr="00DA5E1B">
              <w:rPr>
                <w:sz w:val="28"/>
                <w:szCs w:val="28"/>
                <w:lang w:val="uk-UA"/>
              </w:rPr>
              <w:t>інтегроване середовище розробки програмного забезпечення на мові C++</w:t>
            </w:r>
          </w:p>
        </w:tc>
      </w:tr>
      <w:tr w:rsidR="00082D1C" w:rsidRPr="00785739" w:rsidTr="00082D1C">
        <w:tc>
          <w:tcPr>
            <w:tcW w:w="1854" w:type="dxa"/>
          </w:tcPr>
          <w:p w:rsidR="00082D1C" w:rsidRPr="00A37091" w:rsidRDefault="00082D1C" w:rsidP="004B7350">
            <w:pPr>
              <w:spacing w:line="360" w:lineRule="auto"/>
              <w:rPr>
                <w:b/>
                <w:i/>
                <w:sz w:val="28"/>
                <w:szCs w:val="28"/>
                <w:lang w:val="en-US"/>
              </w:rPr>
            </w:pPr>
            <w:r>
              <w:rPr>
                <w:b/>
                <w:i/>
                <w:sz w:val="28"/>
                <w:szCs w:val="28"/>
                <w:lang w:val="en-US"/>
              </w:rPr>
              <w:t>NESSI</w:t>
            </w:r>
          </w:p>
        </w:tc>
        <w:tc>
          <w:tcPr>
            <w:tcW w:w="8283" w:type="dxa"/>
          </w:tcPr>
          <w:p w:rsidR="00082D1C" w:rsidRPr="00FB15FB" w:rsidRDefault="00082D1C" w:rsidP="00FB15FB">
            <w:pPr>
              <w:spacing w:line="360" w:lineRule="auto"/>
              <w:rPr>
                <w:sz w:val="28"/>
                <w:szCs w:val="28"/>
                <w:lang w:val="uk-UA"/>
              </w:rPr>
            </w:pPr>
            <w:r>
              <w:rPr>
                <w:sz w:val="28"/>
                <w:szCs w:val="28"/>
                <w:lang w:val="uk-UA"/>
              </w:rPr>
              <w:t>«</w:t>
            </w:r>
            <w:r w:rsidRPr="00A37091">
              <w:rPr>
                <w:sz w:val="28"/>
                <w:szCs w:val="28"/>
                <w:lang w:val="en-US"/>
              </w:rPr>
              <w:t>New European Schemes of Signatures, Integrity and Encryption</w:t>
            </w:r>
            <w:r>
              <w:rPr>
                <w:sz w:val="28"/>
                <w:szCs w:val="28"/>
                <w:lang w:val="uk-UA"/>
              </w:rPr>
              <w:t>» –  європейський</w:t>
            </w:r>
            <w:r w:rsidRPr="00FB15FB">
              <w:rPr>
                <w:sz w:val="28"/>
                <w:szCs w:val="28"/>
                <w:lang w:val="uk-UA"/>
              </w:rPr>
              <w:t xml:space="preserve"> </w:t>
            </w:r>
            <w:r>
              <w:rPr>
                <w:sz w:val="28"/>
                <w:szCs w:val="28"/>
                <w:lang w:val="uk-UA"/>
              </w:rPr>
              <w:t>дослідницький</w:t>
            </w:r>
            <w:r w:rsidRPr="00FB15FB">
              <w:rPr>
                <w:sz w:val="28"/>
                <w:szCs w:val="28"/>
                <w:lang w:val="uk-UA"/>
              </w:rPr>
              <w:t xml:space="preserve"> проект для </w:t>
            </w:r>
            <w:r>
              <w:rPr>
                <w:sz w:val="28"/>
                <w:szCs w:val="28"/>
                <w:lang w:val="uk-UA"/>
              </w:rPr>
              <w:t>визначення</w:t>
            </w:r>
            <w:r w:rsidRPr="00FB15FB">
              <w:rPr>
                <w:sz w:val="28"/>
                <w:szCs w:val="28"/>
                <w:lang w:val="uk-UA"/>
              </w:rPr>
              <w:t xml:space="preserve"> </w:t>
            </w:r>
            <w:r>
              <w:rPr>
                <w:sz w:val="28"/>
                <w:szCs w:val="28"/>
                <w:lang w:val="uk-UA"/>
              </w:rPr>
              <w:t>безпечних</w:t>
            </w:r>
            <w:r w:rsidRPr="00FB15FB">
              <w:rPr>
                <w:sz w:val="28"/>
                <w:szCs w:val="28"/>
                <w:lang w:val="uk-UA"/>
              </w:rPr>
              <w:t xml:space="preserve"> </w:t>
            </w:r>
            <w:r>
              <w:rPr>
                <w:sz w:val="28"/>
                <w:szCs w:val="28"/>
                <w:lang w:val="uk-UA"/>
              </w:rPr>
              <w:t>шифрів</w:t>
            </w:r>
          </w:p>
        </w:tc>
      </w:tr>
      <w:tr w:rsidR="00082D1C" w:rsidRPr="00785739" w:rsidTr="00082D1C">
        <w:trPr>
          <w:trHeight w:val="359"/>
        </w:trPr>
        <w:tc>
          <w:tcPr>
            <w:tcW w:w="1854" w:type="dxa"/>
          </w:tcPr>
          <w:p w:rsidR="00082D1C" w:rsidRPr="00910222" w:rsidRDefault="00082D1C" w:rsidP="004B7350">
            <w:pPr>
              <w:spacing w:line="360" w:lineRule="auto"/>
              <w:rPr>
                <w:b/>
                <w:i/>
                <w:sz w:val="28"/>
                <w:szCs w:val="28"/>
                <w:lang w:val="uk-UA"/>
              </w:rPr>
            </w:pPr>
            <w:r w:rsidRPr="00910222">
              <w:rPr>
                <w:b/>
                <w:i/>
                <w:sz w:val="28"/>
                <w:szCs w:val="28"/>
                <w:lang w:val="uk-UA"/>
              </w:rPr>
              <w:t>SSS</w:t>
            </w:r>
          </w:p>
        </w:tc>
        <w:tc>
          <w:tcPr>
            <w:tcW w:w="8283" w:type="dxa"/>
          </w:tcPr>
          <w:p w:rsidR="00082D1C" w:rsidRPr="00910222" w:rsidRDefault="00082D1C"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082D1C" w:rsidRPr="00910222" w:rsidTr="00082D1C">
        <w:trPr>
          <w:trHeight w:val="341"/>
        </w:trPr>
        <w:tc>
          <w:tcPr>
            <w:tcW w:w="1854" w:type="dxa"/>
          </w:tcPr>
          <w:p w:rsidR="00082D1C" w:rsidRPr="00910222" w:rsidRDefault="00082D1C" w:rsidP="004B7350">
            <w:pPr>
              <w:spacing w:line="360" w:lineRule="auto"/>
              <w:rPr>
                <w:b/>
                <w:i/>
                <w:sz w:val="28"/>
                <w:szCs w:val="28"/>
                <w:lang w:val="uk-UA"/>
              </w:rPr>
            </w:pPr>
            <w:r w:rsidRPr="00910222">
              <w:rPr>
                <w:b/>
                <w:i/>
                <w:sz w:val="28"/>
                <w:szCs w:val="28"/>
                <w:lang w:val="uk-UA"/>
              </w:rPr>
              <w:t>XOR</w:t>
            </w:r>
          </w:p>
        </w:tc>
        <w:tc>
          <w:tcPr>
            <w:tcW w:w="8283" w:type="dxa"/>
          </w:tcPr>
          <w:p w:rsidR="00082D1C" w:rsidRPr="00910222" w:rsidRDefault="00082D1C" w:rsidP="004B7350">
            <w:pPr>
              <w:spacing w:line="360" w:lineRule="auto"/>
              <w:rPr>
                <w:sz w:val="28"/>
                <w:szCs w:val="28"/>
                <w:lang w:val="uk-UA"/>
              </w:rPr>
            </w:pPr>
            <w:r w:rsidRPr="00910222">
              <w:rPr>
                <w:sz w:val="28"/>
                <w:szCs w:val="28"/>
                <w:lang w:val="uk-UA"/>
              </w:rPr>
              <w:t>Виключне АБО</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C94AF8">
      <w:pPr>
        <w:pStyle w:val="1"/>
      </w:pPr>
      <w:bookmarkStart w:id="2" w:name="_Toc390302619"/>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r w:rsidR="0060219B" w:rsidRPr="00910222">
        <w:rPr>
          <w:sz w:val="28"/>
          <w:szCs w:val="28"/>
          <w:lang w:eastAsia="ru-RU"/>
        </w:rPr>
        <w:t>комунікації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w:t>
      </w:r>
      <w:r w:rsidR="00B750C9">
        <w:rPr>
          <w:sz w:val="28"/>
          <w:szCs w:val="28"/>
          <w:lang w:eastAsia="ru-RU"/>
        </w:rPr>
        <w:t>197</w:t>
      </w:r>
      <w:r w:rsidR="00B750C9" w:rsidRPr="00B750C9">
        <w:rPr>
          <w:sz w:val="28"/>
          <w:szCs w:val="28"/>
          <w:lang w:val="ru-RU" w:eastAsia="ru-RU"/>
        </w:rPr>
        <w:t>6</w:t>
      </w:r>
      <w:r w:rsidRPr="00910222">
        <w:rPr>
          <w:sz w:val="28"/>
          <w:szCs w:val="28"/>
          <w:lang w:eastAsia="ru-RU"/>
        </w:rPr>
        <w:t xml:space="preserve"> році. Наслідком </w:t>
      </w:r>
      <w:r w:rsidR="00B750C9">
        <w:rPr>
          <w:sz w:val="28"/>
          <w:szCs w:val="28"/>
          <w:lang w:eastAsia="ru-RU"/>
        </w:rPr>
        <w:t>посиленої уваги світової криптографічної спільноти до принципів побудови і роботи</w:t>
      </w:r>
      <w:r w:rsidR="00B750C9" w:rsidRPr="00B750C9">
        <w:rPr>
          <w:sz w:val="28"/>
          <w:szCs w:val="28"/>
          <w:lang w:eastAsia="ru-RU"/>
        </w:rPr>
        <w:t xml:space="preserve"> </w:t>
      </w:r>
      <w:r w:rsidR="00B750C9">
        <w:rPr>
          <w:sz w:val="28"/>
          <w:szCs w:val="28"/>
          <w:lang w:val="en-US" w:eastAsia="ru-RU"/>
        </w:rPr>
        <w:t>DES</w:t>
      </w:r>
      <w:r w:rsidR="00B750C9">
        <w:rPr>
          <w:sz w:val="28"/>
          <w:szCs w:val="28"/>
          <w:lang w:eastAsia="ru-RU"/>
        </w:rPr>
        <w:t xml:space="preserve"> та спроб його зламу</w:t>
      </w:r>
      <w:r w:rsidRPr="00910222">
        <w:rPr>
          <w:sz w:val="28"/>
          <w:szCs w:val="28"/>
          <w:lang w:eastAsia="ru-RU"/>
        </w:rPr>
        <w:t xml:space="preserve"> можна вважати виникнення </w:t>
      </w:r>
      <w:r w:rsidR="00B750C9">
        <w:rPr>
          <w:sz w:val="28"/>
          <w:szCs w:val="28"/>
          <w:lang w:eastAsia="ru-RU"/>
        </w:rPr>
        <w:t xml:space="preserve">двох </w:t>
      </w:r>
      <w:r w:rsidRPr="00910222">
        <w:rPr>
          <w:sz w:val="28"/>
          <w:szCs w:val="28"/>
          <w:lang w:eastAsia="ru-RU"/>
        </w:rPr>
        <w:t xml:space="preserve">нових </w:t>
      </w:r>
      <w:r w:rsidR="00B750C9">
        <w:rPr>
          <w:sz w:val="28"/>
          <w:szCs w:val="28"/>
          <w:lang w:eastAsia="ru-RU"/>
        </w:rPr>
        <w:t>потужних методів криптоаналізу</w:t>
      </w:r>
      <w:r w:rsidRPr="00910222">
        <w:rPr>
          <w:sz w:val="28"/>
          <w:szCs w:val="28"/>
          <w:lang w:eastAsia="ru-RU"/>
        </w:rPr>
        <w:t>: диференціального та лінійного криптоаналізу.</w:t>
      </w:r>
    </w:p>
    <w:p w:rsidR="00507873" w:rsidRPr="00910222" w:rsidRDefault="00B750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Не</w:t>
      </w:r>
      <w:r w:rsidR="00507873" w:rsidRPr="00910222">
        <w:rPr>
          <w:sz w:val="28"/>
          <w:szCs w:val="28"/>
          <w:lang w:eastAsia="ru-RU"/>
        </w:rPr>
        <w:t>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регістрів</w:t>
        </w:r>
      </w:hyperlink>
      <w:r w:rsidR="00B750C9">
        <w:t xml:space="preserve"> </w:t>
      </w:r>
      <w:r w:rsidR="00B750C9">
        <w:rPr>
          <w:sz w:val="28"/>
          <w:szCs w:val="28"/>
        </w:rPr>
        <w:t>зсуву</w:t>
      </w:r>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регістрів</w:t>
      </w:r>
      <w:r w:rsidR="00B750C9">
        <w:rPr>
          <w:sz w:val="28"/>
          <w:szCs w:val="28"/>
          <w:lang w:eastAsia="ru-RU"/>
        </w:rPr>
        <w:t xml:space="preserve"> зсуву</w:t>
      </w:r>
      <w:r w:rsidRPr="00910222">
        <w:rPr>
          <w:sz w:val="28"/>
          <w:szCs w:val="28"/>
          <w:lang w:eastAsia="ru-RU"/>
        </w:rPr>
        <w:t>.</w:t>
      </w:r>
      <w:r w:rsidR="00B750C9">
        <w:rPr>
          <w:sz w:val="28"/>
          <w:szCs w:val="28"/>
          <w:lang w:eastAsia="ru-RU"/>
        </w:rPr>
        <w:t xml:space="preserve"> </w:t>
      </w:r>
      <w:r w:rsidRPr="00910222">
        <w:rPr>
          <w:sz w:val="28"/>
          <w:szCs w:val="28"/>
          <w:lang w:eastAsia="ru-RU"/>
        </w:rPr>
        <w:t>Пізніше Соломон Голомб, математик Агентства Національної Безпеки США, написав книгу під назвою «Shift Register Sequences» («Послідовності регістрів</w:t>
      </w:r>
      <w:r w:rsidR="00B750C9">
        <w:rPr>
          <w:sz w:val="28"/>
          <w:szCs w:val="28"/>
          <w:lang w:eastAsia="ru-RU"/>
        </w:rPr>
        <w:t xml:space="preserve"> зсуву</w:t>
      </w:r>
      <w:r w:rsidRPr="00910222">
        <w:rPr>
          <w:sz w:val="28"/>
          <w:szCs w:val="28"/>
          <w:lang w:eastAsia="ru-RU"/>
        </w:rPr>
        <w:t>»),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Клода Шеннона, опублікована в 1949 році, в якій Шеннон довів абсолютну стійкість </w:t>
      </w:r>
      <w:hyperlink r:id="rId9"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0"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1"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A91588">
        <w:rPr>
          <w:sz w:val="28"/>
          <w:szCs w:val="28"/>
          <w:lang w:eastAsia="ru-RU"/>
        </w:rPr>
        <w:t>уть бути «ідеально безпечними»</w:t>
      </w:r>
      <w:r w:rsidRPr="00910222">
        <w:rPr>
          <w:sz w:val="28"/>
          <w:szCs w:val="28"/>
          <w:lang w:eastAsia="ru-RU"/>
        </w:rPr>
        <w:t>.</w:t>
      </w:r>
    </w:p>
    <w:p w:rsidR="00F832F8" w:rsidRPr="002E0E0F"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w:t>
      </w:r>
      <w:r w:rsidR="002E0E0F">
        <w:rPr>
          <w:sz w:val="28"/>
          <w:szCs w:val="28"/>
        </w:rPr>
        <w:t>кий дослідницький проект NESSI</w:t>
      </w:r>
      <w:r w:rsidR="00B750C9">
        <w:rPr>
          <w:sz w:val="28"/>
          <w:szCs w:val="28"/>
          <w:lang w:val="en-US"/>
        </w:rPr>
        <w:t>E</w:t>
      </w:r>
      <w:r w:rsidR="002E0E0F">
        <w:rPr>
          <w:sz w:val="28"/>
          <w:szCs w:val="28"/>
        </w:rPr>
        <w:t xml:space="preserve"> </w:t>
      </w:r>
      <w:r w:rsidR="002E0E0F" w:rsidRPr="002E0E0F">
        <w:rPr>
          <w:sz w:val="28"/>
          <w:szCs w:val="28"/>
          <w:lang w:val="ru-RU"/>
        </w:rPr>
        <w:t>[</w:t>
      </w:r>
      <w:r w:rsidR="0052228E" w:rsidRPr="0052228E">
        <w:rPr>
          <w:sz w:val="28"/>
          <w:szCs w:val="28"/>
          <w:lang w:val="ru-RU"/>
        </w:rPr>
        <w:t>13</w:t>
      </w:r>
      <w:r w:rsidR="002E0E0F" w:rsidRPr="002E0E0F">
        <w:rPr>
          <w:sz w:val="28"/>
          <w:szCs w:val="28"/>
          <w:lang w:val="ru-RU"/>
        </w:rPr>
        <w:t>]</w:t>
      </w:r>
      <w:r w:rsidRPr="00910222">
        <w:rPr>
          <w:sz w:val="28"/>
          <w:szCs w:val="28"/>
        </w:rPr>
        <w:t xml:space="preserve">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2E0E0F">
        <w:rPr>
          <w:sz w:val="28"/>
          <w:szCs w:val="28"/>
        </w:rPr>
        <w:t xml:space="preserve"> було великим кроком уперед. 2 шифри-учасники працювали в режимі із самосинхронізацією: </w:t>
      </w:r>
      <w:r w:rsidR="002E0E0F">
        <w:rPr>
          <w:sz w:val="28"/>
          <w:szCs w:val="28"/>
          <w:lang w:val="en-US"/>
        </w:rPr>
        <w:t>SSS</w:t>
      </w:r>
      <w:r w:rsidR="002E0E0F" w:rsidRPr="002E0E0F">
        <w:rPr>
          <w:sz w:val="28"/>
          <w:szCs w:val="28"/>
        </w:rPr>
        <w:t xml:space="preserve"> </w:t>
      </w:r>
      <w:r w:rsidR="002E0E0F">
        <w:rPr>
          <w:sz w:val="28"/>
          <w:szCs w:val="28"/>
        </w:rPr>
        <w:t xml:space="preserve">та </w:t>
      </w:r>
      <w:r w:rsidR="002E0E0F">
        <w:rPr>
          <w:sz w:val="28"/>
          <w:szCs w:val="28"/>
          <w:lang w:val="en-US"/>
        </w:rPr>
        <w:t>Moustique</w:t>
      </w:r>
      <w:r w:rsidR="002E0E0F" w:rsidRPr="002E0E0F">
        <w:rPr>
          <w:sz w:val="28"/>
          <w:szCs w:val="28"/>
        </w:rPr>
        <w:t xml:space="preserve">. </w:t>
      </w:r>
    </w:p>
    <w:p w:rsidR="00D47B6B" w:rsidRPr="002E0E0F"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було отримання шифру широкого використання, котрий працював би швидше за AES (у режимі лічильника)</w:t>
      </w:r>
      <w:r w:rsidR="00195524">
        <w:rPr>
          <w:sz w:val="28"/>
          <w:szCs w:val="28"/>
        </w:rPr>
        <w:t>.</w:t>
      </w:r>
    </w:p>
    <w:p w:rsidR="002E0E0F" w:rsidRPr="00A91588" w:rsidRDefault="002A1830"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В 2003 році на конференції </w:t>
      </w:r>
      <w:r>
        <w:rPr>
          <w:sz w:val="28"/>
          <w:szCs w:val="28"/>
          <w:lang w:val="en-US" w:eastAsia="ru-RU"/>
        </w:rPr>
        <w:t>Indocyrypt</w:t>
      </w:r>
      <w:r w:rsidRPr="002A1830">
        <w:rPr>
          <w:sz w:val="28"/>
          <w:szCs w:val="28"/>
          <w:lang w:eastAsia="ru-RU"/>
        </w:rPr>
        <w:t>’03</w:t>
      </w:r>
      <w:r w:rsidR="00A91588" w:rsidRPr="00A91588">
        <w:rPr>
          <w:sz w:val="28"/>
          <w:szCs w:val="28"/>
          <w:lang w:eastAsia="ru-RU"/>
        </w:rPr>
        <w:t xml:space="preserve"> [</w:t>
      </w:r>
      <w:r w:rsidR="0052228E" w:rsidRPr="0052228E">
        <w:rPr>
          <w:sz w:val="28"/>
          <w:szCs w:val="28"/>
          <w:lang w:eastAsia="ru-RU"/>
        </w:rPr>
        <w:t>10</w:t>
      </w:r>
      <w:r w:rsidR="00A91588" w:rsidRPr="00A91588">
        <w:rPr>
          <w:sz w:val="28"/>
          <w:szCs w:val="28"/>
          <w:lang w:eastAsia="ru-RU"/>
        </w:rPr>
        <w:t>]</w:t>
      </w:r>
      <w:r w:rsidRPr="002A1830">
        <w:rPr>
          <w:sz w:val="28"/>
          <w:szCs w:val="28"/>
          <w:lang w:eastAsia="ru-RU"/>
        </w:rPr>
        <w:t xml:space="preserve">, що проводилась в Нью-Делі, Індія, </w:t>
      </w:r>
      <w:r>
        <w:rPr>
          <w:sz w:val="28"/>
          <w:szCs w:val="28"/>
          <w:lang w:eastAsia="ru-RU"/>
        </w:rPr>
        <w:t>один із учасників</w:t>
      </w:r>
      <w:r w:rsidRPr="002A1830">
        <w:rPr>
          <w:sz w:val="28"/>
          <w:szCs w:val="28"/>
          <w:lang w:eastAsia="ru-RU"/>
        </w:rPr>
        <w:t xml:space="preserve"> </w:t>
      </w:r>
      <w:r>
        <w:rPr>
          <w:sz w:val="28"/>
          <w:szCs w:val="28"/>
          <w:lang w:eastAsia="ru-RU"/>
        </w:rPr>
        <w:t>Палаш Саркар (</w:t>
      </w:r>
      <w:r>
        <w:rPr>
          <w:sz w:val="28"/>
          <w:szCs w:val="28"/>
          <w:lang w:val="en-US" w:eastAsia="ru-RU"/>
        </w:rPr>
        <w:t>Palash</w:t>
      </w:r>
      <w:r w:rsidRPr="002A1830">
        <w:rPr>
          <w:sz w:val="28"/>
          <w:szCs w:val="28"/>
          <w:lang w:eastAsia="ru-RU"/>
        </w:rPr>
        <w:t xml:space="preserve"> </w:t>
      </w:r>
      <w:r>
        <w:rPr>
          <w:sz w:val="28"/>
          <w:szCs w:val="28"/>
          <w:lang w:val="en-US" w:eastAsia="ru-RU"/>
        </w:rPr>
        <w:t>Sarkar</w:t>
      </w:r>
      <w:r w:rsidRPr="002A1830">
        <w:rPr>
          <w:sz w:val="28"/>
          <w:szCs w:val="28"/>
          <w:lang w:eastAsia="ru-RU"/>
        </w:rPr>
        <w:t xml:space="preserve">) </w:t>
      </w:r>
      <w:r>
        <w:rPr>
          <w:sz w:val="28"/>
          <w:szCs w:val="28"/>
          <w:lang w:eastAsia="ru-RU"/>
        </w:rPr>
        <w:t xml:space="preserve">представив шифр із самосинхронізацією </w:t>
      </w:r>
      <w:r>
        <w:rPr>
          <w:sz w:val="28"/>
          <w:szCs w:val="28"/>
          <w:lang w:val="en-US" w:eastAsia="ru-RU"/>
        </w:rPr>
        <w:t>HBB</w:t>
      </w:r>
      <w:r>
        <w:rPr>
          <w:sz w:val="28"/>
          <w:szCs w:val="28"/>
          <w:lang w:eastAsia="ru-RU"/>
        </w:rPr>
        <w:t>, що на відмінну від своїх попередників містив замість лінійного регістру зсуву два клітинних автомати.</w:t>
      </w:r>
    </w:p>
    <w:p w:rsidR="00D0267C" w:rsidRDefault="00E1105C" w:rsidP="00E84E81">
      <w:pPr>
        <w:spacing w:line="360" w:lineRule="auto"/>
        <w:ind w:firstLine="709"/>
        <w:jc w:val="both"/>
        <w:rPr>
          <w:sz w:val="28"/>
          <w:szCs w:val="28"/>
          <w:lang w:val="uk-UA"/>
        </w:rPr>
      </w:pPr>
      <w:r w:rsidRPr="00EE385D">
        <w:rPr>
          <w:sz w:val="28"/>
          <w:szCs w:val="28"/>
          <w:lang w:val="uk-UA"/>
        </w:rPr>
        <w:lastRenderedPageBreak/>
        <w:t xml:space="preserve">Три вищезгаданих шифри: </w:t>
      </w:r>
      <w:r>
        <w:rPr>
          <w:sz w:val="28"/>
          <w:szCs w:val="28"/>
          <w:lang w:val="en-US"/>
        </w:rPr>
        <w:t>HBB</w:t>
      </w:r>
      <w:r w:rsidRPr="00EE385D">
        <w:rPr>
          <w:sz w:val="28"/>
          <w:szCs w:val="28"/>
          <w:lang w:val="uk-UA"/>
        </w:rPr>
        <w:t xml:space="preserve">, </w:t>
      </w:r>
      <w:r>
        <w:rPr>
          <w:sz w:val="28"/>
          <w:szCs w:val="28"/>
          <w:lang w:val="en-US"/>
        </w:rPr>
        <w:t>SSS</w:t>
      </w:r>
      <w:r w:rsidRPr="00EE385D">
        <w:rPr>
          <w:sz w:val="28"/>
          <w:szCs w:val="28"/>
          <w:lang w:val="uk-UA"/>
        </w:rPr>
        <w:t xml:space="preserve"> та </w:t>
      </w:r>
      <w:r>
        <w:rPr>
          <w:sz w:val="28"/>
          <w:szCs w:val="28"/>
          <w:lang w:val="en-US"/>
        </w:rPr>
        <w:t>Moustique</w:t>
      </w:r>
      <w:r w:rsidRPr="00EE385D">
        <w:rPr>
          <w:sz w:val="28"/>
          <w:szCs w:val="28"/>
          <w:lang w:val="uk-UA"/>
        </w:rPr>
        <w:t xml:space="preserve"> як одні із найновіших представників потокових шифрів із самосинхронізацією представляють значний інтерес для дослідження. </w:t>
      </w:r>
      <w:r w:rsidR="00D0267C">
        <w:rPr>
          <w:sz w:val="28"/>
          <w:szCs w:val="28"/>
          <w:lang w:val="uk-UA"/>
        </w:rPr>
        <w:t xml:space="preserve">2003-2004 роки можна вважати початком зародження потокових шифрів із самосинхронізацією, тому враховуючи їх незначну кількість, представлених криптографічній спільноті, можна із впевненістю сказати, що цей напрямок дуже перспективний. </w:t>
      </w:r>
    </w:p>
    <w:p w:rsidR="00E1105C" w:rsidRDefault="00E84E81" w:rsidP="00E84E81">
      <w:pPr>
        <w:spacing w:line="360" w:lineRule="auto"/>
        <w:ind w:firstLine="709"/>
        <w:jc w:val="both"/>
        <w:rPr>
          <w:sz w:val="28"/>
          <w:szCs w:val="28"/>
          <w:lang w:val="uk-UA"/>
        </w:rPr>
      </w:pPr>
      <w:r w:rsidRPr="00E84E81">
        <w:rPr>
          <w:sz w:val="28"/>
          <w:szCs w:val="28"/>
          <w:lang w:val="uk-UA"/>
        </w:rPr>
        <w:t xml:space="preserve">Режим із самосинхронізацією для потокових шифрів подібний до режиму зворотного зв’язку за ШТ </w:t>
      </w:r>
      <w:r w:rsidR="008B41C8">
        <w:rPr>
          <w:sz w:val="28"/>
          <w:szCs w:val="28"/>
          <w:lang w:val="uk-UA"/>
        </w:rPr>
        <w:t>блочних</w:t>
      </w:r>
      <w:r w:rsidRPr="00E84E81">
        <w:rPr>
          <w:sz w:val="28"/>
          <w:szCs w:val="28"/>
          <w:lang w:val="uk-UA"/>
        </w:rPr>
        <w:t xml:space="preserve"> шифрів. Саме тому для вищезгаданих шифрів уже існують атаки, зокрема атаки на основі вибраного ШТ. Детальне вивчення, реалізація потокових шифрів із самосинхронізацією</w:t>
      </w:r>
      <w:r>
        <w:rPr>
          <w:sz w:val="28"/>
          <w:szCs w:val="28"/>
          <w:lang w:val="uk-UA"/>
        </w:rPr>
        <w:t xml:space="preserve"> шифрів та аналіз криптоатак для них є </w:t>
      </w:r>
      <w:r w:rsidR="00B750C9">
        <w:rPr>
          <w:sz w:val="28"/>
          <w:szCs w:val="28"/>
          <w:lang w:val="uk-UA"/>
        </w:rPr>
        <w:t>необхідним</w:t>
      </w:r>
      <w:r>
        <w:rPr>
          <w:sz w:val="28"/>
          <w:szCs w:val="28"/>
          <w:lang w:val="uk-UA"/>
        </w:rPr>
        <w:t xml:space="preserve"> фундамент</w:t>
      </w:r>
      <w:r w:rsidR="00B750C9">
        <w:rPr>
          <w:sz w:val="28"/>
          <w:szCs w:val="28"/>
          <w:lang w:val="uk-UA"/>
        </w:rPr>
        <w:t>ом</w:t>
      </w:r>
      <w:r>
        <w:rPr>
          <w:sz w:val="28"/>
          <w:szCs w:val="28"/>
          <w:lang w:val="uk-UA"/>
        </w:rPr>
        <w:t xml:space="preserve"> для реалізації нових шифрів стійких до даних атак чи модифікації уже існуючих. </w:t>
      </w:r>
    </w:p>
    <w:p w:rsidR="00E84E81" w:rsidRPr="00E84E81" w:rsidRDefault="00E84E81" w:rsidP="00E84E81">
      <w:pPr>
        <w:spacing w:line="360" w:lineRule="auto"/>
        <w:ind w:firstLine="709"/>
        <w:jc w:val="both"/>
        <w:rPr>
          <w:sz w:val="28"/>
          <w:szCs w:val="28"/>
          <w:lang w:val="uk-UA"/>
        </w:rPr>
      </w:pPr>
    </w:p>
    <w:p w:rsidR="00E84E81" w:rsidRPr="00910222" w:rsidRDefault="00D47B6B" w:rsidP="00FB15FB">
      <w:pPr>
        <w:tabs>
          <w:tab w:val="num" w:pos="0"/>
        </w:tabs>
        <w:spacing w:line="360" w:lineRule="auto"/>
        <w:jc w:val="both"/>
        <w:rPr>
          <w:sz w:val="28"/>
          <w:szCs w:val="28"/>
          <w:lang w:val="uk-UA"/>
        </w:rPr>
      </w:pPr>
      <w:r w:rsidRPr="00910222">
        <w:rPr>
          <w:sz w:val="28"/>
          <w:szCs w:val="28"/>
          <w:lang w:val="uk-UA"/>
        </w:rPr>
        <w:tab/>
      </w:r>
      <w:r w:rsidR="00083259" w:rsidRPr="00910222">
        <w:rPr>
          <w:b/>
          <w:sz w:val="28"/>
          <w:szCs w:val="28"/>
          <w:lang w:val="uk-UA"/>
        </w:rPr>
        <w:t>Актуальність роботи</w:t>
      </w:r>
      <w:r w:rsidR="00083259" w:rsidRPr="00910222">
        <w:rPr>
          <w:sz w:val="28"/>
          <w:szCs w:val="28"/>
          <w:lang w:val="uk-UA"/>
        </w:rPr>
        <w:t xml:space="preserve">. </w:t>
      </w:r>
      <w:r w:rsidR="004651FB" w:rsidRPr="00910222">
        <w:rPr>
          <w:sz w:val="28"/>
          <w:szCs w:val="28"/>
          <w:lang w:val="uk-UA"/>
        </w:rPr>
        <w:t>В процесі створення систем шифрування</w:t>
      </w:r>
      <w:r w:rsidR="00083259"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00083259" w:rsidRPr="00910222">
        <w:rPr>
          <w:sz w:val="28"/>
          <w:szCs w:val="28"/>
          <w:lang w:val="uk-UA"/>
        </w:rPr>
        <w:t xml:space="preserve"> високою швидкістю </w:t>
      </w:r>
      <w:r w:rsidR="004651FB" w:rsidRPr="00910222">
        <w:rPr>
          <w:sz w:val="28"/>
          <w:szCs w:val="28"/>
          <w:lang w:val="uk-UA"/>
        </w:rPr>
        <w:t xml:space="preserve">роботи </w:t>
      </w:r>
      <w:r w:rsidR="00083259" w:rsidRPr="00910222">
        <w:rPr>
          <w:sz w:val="28"/>
          <w:szCs w:val="28"/>
          <w:lang w:val="uk-UA"/>
        </w:rPr>
        <w:t xml:space="preserve">та </w:t>
      </w:r>
      <w:r w:rsidR="00B750C9">
        <w:rPr>
          <w:sz w:val="28"/>
          <w:szCs w:val="28"/>
          <w:lang w:val="uk-UA"/>
        </w:rPr>
        <w:t>обмеженнями на об’єм використовуваних</w:t>
      </w:r>
      <w:r w:rsidR="004651FB" w:rsidRPr="00910222">
        <w:rPr>
          <w:sz w:val="28"/>
          <w:szCs w:val="28"/>
          <w:lang w:val="uk-UA"/>
        </w:rPr>
        <w:t xml:space="preserve"> </w:t>
      </w:r>
      <w:r w:rsidR="00083259" w:rsidRPr="00910222">
        <w:rPr>
          <w:sz w:val="28"/>
          <w:szCs w:val="28"/>
          <w:lang w:val="uk-UA"/>
        </w:rPr>
        <w:t xml:space="preserve">обчислювальних ресурсів. Саме потокові шифри </w:t>
      </w:r>
      <w:r w:rsidR="00FB15FB">
        <w:rPr>
          <w:sz w:val="28"/>
          <w:szCs w:val="28"/>
          <w:lang w:val="uk-UA"/>
        </w:rPr>
        <w:t xml:space="preserve">із самосинхронізацією </w:t>
      </w:r>
      <w:r w:rsidR="00B750C9">
        <w:rPr>
          <w:sz w:val="28"/>
          <w:szCs w:val="28"/>
          <w:lang w:val="uk-UA"/>
        </w:rPr>
        <w:t>дозволяють досягнути такого</w:t>
      </w:r>
      <w:r w:rsidR="004651FB" w:rsidRPr="00910222">
        <w:rPr>
          <w:sz w:val="28"/>
          <w:szCs w:val="28"/>
          <w:lang w:val="uk-UA"/>
        </w:rPr>
        <w:t xml:space="preserve"> компроміс</w:t>
      </w:r>
      <w:r w:rsidR="00B750C9">
        <w:rPr>
          <w:sz w:val="28"/>
          <w:szCs w:val="28"/>
          <w:lang w:val="uk-UA"/>
        </w:rPr>
        <w:t>у</w:t>
      </w:r>
      <w:r w:rsidR="00FB15FB">
        <w:rPr>
          <w:sz w:val="28"/>
          <w:szCs w:val="28"/>
          <w:lang w:val="uk-UA"/>
        </w:rPr>
        <w:t>. П</w:t>
      </w:r>
      <w:r w:rsidR="00083259" w:rsidRPr="00910222">
        <w:rPr>
          <w:sz w:val="28"/>
          <w:szCs w:val="28"/>
          <w:lang w:val="uk-UA"/>
        </w:rPr>
        <w:t xml:space="preserve">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00083259" w:rsidRPr="00910222">
        <w:rPr>
          <w:sz w:val="28"/>
          <w:szCs w:val="28"/>
          <w:lang w:val="uk-UA"/>
        </w:rPr>
        <w:t>р.р. у рамках проекту ECRYPT загальноєвропейського конкурсу eSTREAM, присвяч</w:t>
      </w:r>
      <w:r w:rsidR="00FB15FB">
        <w:rPr>
          <w:sz w:val="28"/>
          <w:szCs w:val="28"/>
          <w:lang w:val="uk-UA"/>
        </w:rPr>
        <w:t>еного виключно потоковим шифрам</w:t>
      </w:r>
      <w:r w:rsidR="00FB15FB" w:rsidRPr="00FB15FB">
        <w:rPr>
          <w:sz w:val="28"/>
          <w:szCs w:val="28"/>
          <w:lang w:val="uk-UA"/>
        </w:rPr>
        <w:t xml:space="preserve"> </w:t>
      </w:r>
      <w:r w:rsidR="00FB15FB">
        <w:rPr>
          <w:sz w:val="28"/>
          <w:szCs w:val="28"/>
          <w:lang w:val="uk-UA"/>
        </w:rPr>
        <w:t xml:space="preserve">та щорічних </w:t>
      </w:r>
      <w:r w:rsidR="007A1FDD">
        <w:rPr>
          <w:sz w:val="28"/>
          <w:szCs w:val="28"/>
          <w:lang w:val="uk-UA"/>
        </w:rPr>
        <w:t xml:space="preserve">криптографічних </w:t>
      </w:r>
      <w:r w:rsidR="00FB15FB">
        <w:rPr>
          <w:sz w:val="28"/>
          <w:szCs w:val="28"/>
          <w:lang w:val="uk-UA"/>
        </w:rPr>
        <w:t>конференцій</w:t>
      </w:r>
      <w:r w:rsidR="00083259" w:rsidRPr="00910222">
        <w:rPr>
          <w:sz w:val="28"/>
          <w:szCs w:val="28"/>
          <w:lang w:val="uk-UA"/>
        </w:rPr>
        <w:t xml:space="preserve">. </w:t>
      </w:r>
      <w:r w:rsidR="005603B8" w:rsidRPr="00910222">
        <w:rPr>
          <w:sz w:val="28"/>
          <w:szCs w:val="28"/>
          <w:lang w:val="uk-UA"/>
        </w:rPr>
        <w:t>В</w:t>
      </w:r>
      <w:r w:rsidR="00083259" w:rsidRPr="00910222">
        <w:rPr>
          <w:sz w:val="28"/>
          <w:szCs w:val="28"/>
          <w:lang w:val="uk-UA"/>
        </w:rPr>
        <w:t xml:space="preserve">ивчення, дослідження, осмислення результатів </w:t>
      </w:r>
      <w:r w:rsidR="005603B8" w:rsidRPr="00910222">
        <w:rPr>
          <w:sz w:val="28"/>
          <w:szCs w:val="28"/>
          <w:lang w:val="uk-UA"/>
        </w:rPr>
        <w:t>проект</w:t>
      </w:r>
      <w:r w:rsidR="00FB15FB">
        <w:rPr>
          <w:sz w:val="28"/>
          <w:szCs w:val="28"/>
          <w:lang w:val="uk-UA"/>
        </w:rPr>
        <w:t>ів</w:t>
      </w:r>
      <w:r w:rsidR="00E84E81">
        <w:rPr>
          <w:sz w:val="28"/>
          <w:szCs w:val="28"/>
          <w:lang w:val="uk-UA"/>
        </w:rPr>
        <w:t xml:space="preserve"> </w:t>
      </w:r>
      <w:r w:rsidR="005603B8" w:rsidRPr="00910222">
        <w:rPr>
          <w:sz w:val="28"/>
          <w:szCs w:val="28"/>
          <w:lang w:val="uk-UA"/>
        </w:rPr>
        <w:t xml:space="preserve"> </w:t>
      </w:r>
      <w:r w:rsidR="00E84E81" w:rsidRPr="00910222">
        <w:rPr>
          <w:sz w:val="28"/>
          <w:szCs w:val="28"/>
          <w:lang w:val="uk-UA"/>
        </w:rPr>
        <w:t xml:space="preserve">eSTREAM </w:t>
      </w:r>
      <w:r w:rsidR="00E84E81">
        <w:rPr>
          <w:sz w:val="28"/>
          <w:szCs w:val="28"/>
          <w:lang w:val="uk-UA"/>
        </w:rPr>
        <w:t xml:space="preserve">та </w:t>
      </w:r>
      <w:r w:rsidR="007A1FDD">
        <w:rPr>
          <w:sz w:val="28"/>
          <w:szCs w:val="28"/>
          <w:lang w:val="uk-UA"/>
        </w:rPr>
        <w:t>інших заходів, присвячених потоковим шифрам</w:t>
      </w:r>
      <w:r w:rsidR="00E84E81" w:rsidRPr="00910222">
        <w:rPr>
          <w:sz w:val="28"/>
          <w:szCs w:val="28"/>
          <w:lang w:val="uk-UA"/>
        </w:rPr>
        <w:t xml:space="preserve"> </w:t>
      </w:r>
      <w:r w:rsidR="005603B8" w:rsidRPr="00910222">
        <w:rPr>
          <w:sz w:val="28"/>
          <w:szCs w:val="28"/>
          <w:lang w:val="uk-UA"/>
        </w:rPr>
        <w:t xml:space="preserve">– </w:t>
      </w:r>
      <w:r w:rsidR="00083259" w:rsidRPr="00910222">
        <w:rPr>
          <w:sz w:val="28"/>
          <w:szCs w:val="28"/>
          <w:lang w:val="uk-UA"/>
        </w:rPr>
        <w:t>одн</w:t>
      </w:r>
      <w:r w:rsidR="005603B8" w:rsidRPr="00910222">
        <w:rPr>
          <w:sz w:val="28"/>
          <w:szCs w:val="28"/>
          <w:lang w:val="uk-UA"/>
        </w:rPr>
        <w:t>а</w:t>
      </w:r>
      <w:r w:rsidR="00083259"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w:t>
      </w:r>
      <w:r w:rsidR="0088369E">
        <w:rPr>
          <w:rFonts w:ascii="Times New Roman" w:hAnsi="Times New Roman"/>
          <w:sz w:val="28"/>
          <w:szCs w:val="28"/>
          <w:lang w:val="uk-UA"/>
        </w:rPr>
        <w:t xml:space="preserve"> зокрема </w:t>
      </w:r>
      <w:r w:rsidR="0088369E" w:rsidRPr="0088369E">
        <w:rPr>
          <w:rFonts w:ascii="Times New Roman" w:hAnsi="Times New Roman"/>
          <w:sz w:val="28"/>
          <w:szCs w:val="28"/>
          <w:lang w:val="uk-UA"/>
        </w:rPr>
        <w:t>HBB, SSS та Moustique</w:t>
      </w:r>
      <w:r w:rsidR="0088369E">
        <w:rPr>
          <w:rFonts w:ascii="Times New Roman" w:hAnsi="Times New Roman"/>
          <w:sz w:val="28"/>
          <w:szCs w:val="28"/>
          <w:lang w:val="uk-UA"/>
        </w:rPr>
        <w:t xml:space="preserve">, </w:t>
      </w:r>
      <w:r w:rsidR="00A5111B" w:rsidRPr="00910222">
        <w:rPr>
          <w:rFonts w:ascii="Times New Roman" w:hAnsi="Times New Roman"/>
          <w:sz w:val="28"/>
          <w:szCs w:val="28"/>
          <w:lang w:val="uk-UA"/>
        </w:rPr>
        <w:t xml:space="preserve"> огляд та </w:t>
      </w:r>
      <w:r w:rsidR="007A1FDD">
        <w:rPr>
          <w:rFonts w:ascii="Times New Roman" w:hAnsi="Times New Roman"/>
          <w:sz w:val="28"/>
          <w:szCs w:val="28"/>
          <w:lang w:val="uk-UA"/>
        </w:rPr>
        <w:t>реалізація</w:t>
      </w:r>
      <w:r w:rsidR="00A5111B" w:rsidRPr="00910222">
        <w:rPr>
          <w:rFonts w:ascii="Times New Roman" w:hAnsi="Times New Roman"/>
          <w:sz w:val="28"/>
          <w:szCs w:val="28"/>
          <w:lang w:val="uk-UA"/>
        </w:rPr>
        <w:t xml:space="preserve"> криптоатак</w:t>
      </w:r>
      <w:r w:rsidR="007A1FDD">
        <w:rPr>
          <w:rFonts w:ascii="Times New Roman" w:hAnsi="Times New Roman"/>
          <w:sz w:val="28"/>
          <w:szCs w:val="28"/>
          <w:lang w:val="uk-UA"/>
        </w:rPr>
        <w:t>и</w:t>
      </w:r>
      <w:r w:rsidR="00A5111B" w:rsidRPr="00910222">
        <w:rPr>
          <w:rFonts w:ascii="Times New Roman" w:hAnsi="Times New Roman"/>
          <w:sz w:val="28"/>
          <w:szCs w:val="28"/>
          <w:lang w:val="uk-UA"/>
        </w:rPr>
        <w:t xml:space="preserve"> </w:t>
      </w:r>
      <w:r w:rsidR="007A1FDD">
        <w:rPr>
          <w:rFonts w:ascii="Times New Roman" w:hAnsi="Times New Roman"/>
          <w:sz w:val="28"/>
          <w:szCs w:val="28"/>
          <w:lang w:val="uk-UA"/>
        </w:rPr>
        <w:t xml:space="preserve">для шифру </w:t>
      </w:r>
      <w:r w:rsidR="007A1FDD">
        <w:rPr>
          <w:rFonts w:ascii="Times New Roman" w:hAnsi="Times New Roman"/>
          <w:sz w:val="28"/>
          <w:szCs w:val="28"/>
        </w:rPr>
        <w:t>SSS</w:t>
      </w:r>
      <w:r w:rsidR="00A5111B" w:rsidRPr="00910222">
        <w:rPr>
          <w:rFonts w:ascii="Times New Roman" w:hAnsi="Times New Roman"/>
          <w:sz w:val="28"/>
          <w:szCs w:val="28"/>
          <w:lang w:val="uk-UA"/>
        </w:rPr>
        <w:t xml:space="preserve">.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007D5419">
        <w:rPr>
          <w:rFonts w:ascii="Times New Roman" w:hAnsi="Times New Roman"/>
          <w:sz w:val="28"/>
          <w:szCs w:val="28"/>
          <w:lang w:val="uk-UA"/>
        </w:rPr>
        <w:t xml:space="preserve"> </w:t>
      </w:r>
      <w:r w:rsidR="007D5419">
        <w:rPr>
          <w:rFonts w:ascii="Times New Roman" w:hAnsi="Times New Roman"/>
          <w:sz w:val="28"/>
          <w:szCs w:val="28"/>
        </w:rPr>
        <w:t>HBB</w:t>
      </w:r>
      <w:r w:rsidR="007D5419" w:rsidRPr="007D5419">
        <w:rPr>
          <w:rFonts w:ascii="Times New Roman" w:hAnsi="Times New Roman"/>
          <w:sz w:val="28"/>
          <w:szCs w:val="28"/>
          <w:lang w:val="uk-UA"/>
        </w:rPr>
        <w:t xml:space="preserve">, </w:t>
      </w:r>
      <w:r w:rsidR="007D5419">
        <w:rPr>
          <w:rFonts w:ascii="Times New Roman" w:hAnsi="Times New Roman"/>
          <w:sz w:val="28"/>
          <w:szCs w:val="28"/>
        </w:rPr>
        <w:t>SSS</w:t>
      </w:r>
      <w:r w:rsidR="007D5419" w:rsidRPr="007D5419">
        <w:rPr>
          <w:rFonts w:ascii="Times New Roman" w:hAnsi="Times New Roman"/>
          <w:sz w:val="28"/>
          <w:szCs w:val="28"/>
          <w:lang w:val="uk-UA"/>
        </w:rPr>
        <w:t xml:space="preserve">, </w:t>
      </w:r>
      <w:r w:rsidR="007D5419">
        <w:rPr>
          <w:rFonts w:ascii="Times New Roman" w:hAnsi="Times New Roman"/>
          <w:sz w:val="28"/>
          <w:szCs w:val="28"/>
        </w:rPr>
        <w:t>Mostique</w:t>
      </w:r>
      <w:r w:rsidRPr="00910222">
        <w:rPr>
          <w:rFonts w:ascii="Times New Roman" w:hAnsi="Times New Roman"/>
          <w:sz w:val="28"/>
          <w:szCs w:val="28"/>
          <w:lang w:val="uk-UA"/>
        </w:rPr>
        <w:t xml:space="preserve">. </w:t>
      </w:r>
    </w:p>
    <w:p w:rsidR="00F96842" w:rsidRPr="0088369E"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lastRenderedPageBreak/>
        <w:t>Предмет дослідження</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аналіз</w:t>
      </w:r>
      <w:r w:rsidR="007D5419">
        <w:rPr>
          <w:rFonts w:ascii="Times New Roman" w:hAnsi="Times New Roman"/>
          <w:sz w:val="28"/>
          <w:szCs w:val="28"/>
          <w:lang w:val="uk-UA"/>
        </w:rPr>
        <w:t xml:space="preserve"> </w:t>
      </w:r>
      <w:r w:rsidR="007A1FDD">
        <w:rPr>
          <w:rFonts w:ascii="Times New Roman" w:hAnsi="Times New Roman"/>
          <w:sz w:val="28"/>
          <w:szCs w:val="28"/>
          <w:lang w:val="uk-UA"/>
        </w:rPr>
        <w:t xml:space="preserve">характеристик та особливостей будови </w:t>
      </w:r>
      <w:r w:rsidR="007D5419">
        <w:rPr>
          <w:rFonts w:ascii="Times New Roman" w:hAnsi="Times New Roman"/>
          <w:sz w:val="28"/>
          <w:szCs w:val="28"/>
          <w:lang w:val="uk-UA"/>
        </w:rPr>
        <w:t>шифрів</w:t>
      </w:r>
      <w:r w:rsidR="007D5419" w:rsidRPr="007D5419">
        <w:rPr>
          <w:rFonts w:ascii="Times New Roman" w:hAnsi="Times New Roman"/>
          <w:sz w:val="28"/>
          <w:szCs w:val="28"/>
          <w:lang w:val="uk-UA"/>
        </w:rPr>
        <w:t xml:space="preserve"> </w:t>
      </w:r>
      <w:r w:rsidR="007D5419">
        <w:rPr>
          <w:rFonts w:ascii="Times New Roman" w:hAnsi="Times New Roman"/>
          <w:sz w:val="28"/>
          <w:szCs w:val="28"/>
          <w:lang w:val="uk-UA"/>
        </w:rPr>
        <w:t>із самосинхронізацією</w:t>
      </w:r>
      <w:r w:rsidR="007D5419" w:rsidRPr="007D5419">
        <w:rPr>
          <w:rFonts w:ascii="Times New Roman" w:hAnsi="Times New Roman"/>
          <w:sz w:val="28"/>
          <w:szCs w:val="28"/>
          <w:lang w:val="uk-UA"/>
        </w:rPr>
        <w:t xml:space="preserve"> </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 xml:space="preserve">огляд та </w:t>
      </w:r>
      <w:r w:rsidR="007A1FDD">
        <w:rPr>
          <w:rFonts w:ascii="Times New Roman" w:hAnsi="Times New Roman"/>
          <w:sz w:val="28"/>
          <w:szCs w:val="28"/>
          <w:lang w:val="uk-UA"/>
        </w:rPr>
        <w:t>реалізація</w:t>
      </w:r>
      <w:r w:rsidR="00A5111B" w:rsidRPr="00910222">
        <w:rPr>
          <w:rFonts w:ascii="Times New Roman" w:hAnsi="Times New Roman"/>
          <w:sz w:val="28"/>
          <w:szCs w:val="28"/>
          <w:lang w:val="uk-UA"/>
        </w:rPr>
        <w:t xml:space="preserve"> криптоатак</w:t>
      </w:r>
      <w:r w:rsidR="007A1FDD">
        <w:rPr>
          <w:rFonts w:ascii="Times New Roman" w:hAnsi="Times New Roman"/>
          <w:sz w:val="28"/>
          <w:szCs w:val="28"/>
          <w:lang w:val="uk-UA"/>
        </w:rPr>
        <w:t>и</w:t>
      </w:r>
      <w:r w:rsidR="00A5111B" w:rsidRPr="00910222">
        <w:rPr>
          <w:rFonts w:ascii="Times New Roman" w:hAnsi="Times New Roman"/>
          <w:sz w:val="28"/>
          <w:szCs w:val="28"/>
          <w:lang w:val="uk-UA"/>
        </w:rPr>
        <w:t xml:space="preserve"> на </w:t>
      </w:r>
      <w:r w:rsidR="007A1FDD">
        <w:rPr>
          <w:rFonts w:ascii="Times New Roman" w:hAnsi="Times New Roman"/>
          <w:sz w:val="28"/>
          <w:szCs w:val="28"/>
          <w:lang w:val="uk-UA"/>
        </w:rPr>
        <w:t xml:space="preserve">шифр </w:t>
      </w:r>
      <w:r w:rsidR="007A1FDD">
        <w:rPr>
          <w:rFonts w:ascii="Times New Roman" w:hAnsi="Times New Roman"/>
          <w:sz w:val="28"/>
          <w:szCs w:val="28"/>
        </w:rPr>
        <w:t>SSS</w:t>
      </w:r>
      <w:r w:rsidRPr="00910222">
        <w:rPr>
          <w:rFonts w:ascii="Times New Roman" w:hAnsi="Times New Roman"/>
          <w:sz w:val="28"/>
          <w:szCs w:val="28"/>
          <w:lang w:val="uk-UA"/>
        </w:rPr>
        <w:t>; виявлення на цій основі сучасних тенденцій  розвитку потокового шифрування</w:t>
      </w:r>
      <w:r w:rsidR="007A1FDD">
        <w:rPr>
          <w:rFonts w:ascii="Times New Roman" w:hAnsi="Times New Roman"/>
          <w:sz w:val="28"/>
          <w:szCs w:val="28"/>
          <w:lang w:val="uk-UA"/>
        </w:rPr>
        <w:t xml:space="preserve"> та криптоаналізу потокових шифрів із самосинхронізацією</w:t>
      </w:r>
      <w:r w:rsidRPr="00910222">
        <w:rPr>
          <w:rFonts w:ascii="Times New Roman" w:hAnsi="Times New Roman"/>
          <w:sz w:val="28"/>
          <w:szCs w:val="28"/>
          <w:lang w:val="uk-UA"/>
        </w:rPr>
        <w:t>.</w:t>
      </w:r>
    </w:p>
    <w:p w:rsidR="00E84E81" w:rsidRPr="00910222" w:rsidRDefault="0055730B" w:rsidP="0055730B">
      <w:pPr>
        <w:pStyle w:val="11"/>
        <w:spacing w:line="360" w:lineRule="auto"/>
        <w:ind w:firstLine="708"/>
        <w:jc w:val="both"/>
        <w:rPr>
          <w:rFonts w:ascii="Times New Roman" w:hAnsi="Times New Roman"/>
          <w:sz w:val="28"/>
          <w:szCs w:val="28"/>
          <w:lang w:val="uk-UA"/>
        </w:rPr>
      </w:pPr>
      <w:r>
        <w:rPr>
          <w:rFonts w:ascii="Times New Roman" w:hAnsi="Times New Roman"/>
          <w:b/>
          <w:sz w:val="28"/>
          <w:szCs w:val="28"/>
          <w:lang w:val="uk-UA"/>
        </w:rPr>
        <w:t>Наукова новизна</w:t>
      </w:r>
      <w:r w:rsidRPr="00910222">
        <w:rPr>
          <w:rFonts w:ascii="Times New Roman" w:hAnsi="Times New Roman"/>
          <w:b/>
          <w:sz w:val="28"/>
          <w:szCs w:val="28"/>
          <w:lang w:val="uk-UA"/>
        </w:rPr>
        <w:t xml:space="preserve"> результатів</w:t>
      </w:r>
      <w:r>
        <w:rPr>
          <w:rFonts w:ascii="Times New Roman" w:hAnsi="Times New Roman"/>
          <w:b/>
          <w:sz w:val="28"/>
          <w:szCs w:val="28"/>
          <w:lang w:val="uk-UA"/>
        </w:rPr>
        <w:t xml:space="preserve"> </w:t>
      </w:r>
      <w:r>
        <w:rPr>
          <w:rFonts w:ascii="Times New Roman" w:hAnsi="Times New Roman"/>
          <w:sz w:val="28"/>
          <w:szCs w:val="28"/>
          <w:lang w:val="uk-UA"/>
        </w:rPr>
        <w:t>полягає в тому, що реалізована і обґрунтована модифікація атаки на один із шифрів із самосинхронізацією, здійснена порівняльна характеристика атак на основі обраного ШТ для двох шифрів із самосинхронізацією</w:t>
      </w:r>
      <w:r w:rsidRPr="00910222">
        <w:rPr>
          <w:rFonts w:ascii="Times New Roman" w:hAnsi="Times New Roman"/>
          <w:sz w:val="28"/>
          <w:szCs w:val="28"/>
          <w:lang w:val="uk-UA"/>
        </w:rPr>
        <w:t>.</w:t>
      </w:r>
    </w:p>
    <w:p w:rsidR="00B30338" w:rsidRPr="00EE385D"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EE385D">
        <w:rPr>
          <w:rFonts w:ascii="Times New Roman" w:hAnsi="Times New Roman"/>
          <w:sz w:val="28"/>
          <w:szCs w:val="28"/>
          <w:lang w:val="uk-UA"/>
        </w:rPr>
        <w:t xml:space="preserve">Враховуючи той факт, що потокові шифри із самосинхронізацією є </w:t>
      </w:r>
      <w:r w:rsidR="00D62B05">
        <w:rPr>
          <w:rFonts w:ascii="Times New Roman" w:hAnsi="Times New Roman"/>
          <w:sz w:val="28"/>
          <w:szCs w:val="28"/>
          <w:lang w:val="uk-UA"/>
        </w:rPr>
        <w:t>недосконалими та новими, то</w:t>
      </w:r>
      <w:r w:rsidR="00EE385D">
        <w:rPr>
          <w:rFonts w:ascii="Times New Roman" w:hAnsi="Times New Roman"/>
          <w:sz w:val="28"/>
          <w:szCs w:val="28"/>
          <w:lang w:val="uk-UA"/>
        </w:rPr>
        <w:t xml:space="preserve"> результати аналізу можна </w:t>
      </w:r>
      <w:r w:rsidR="00D62B05">
        <w:rPr>
          <w:rFonts w:ascii="Times New Roman" w:hAnsi="Times New Roman"/>
          <w:sz w:val="28"/>
          <w:szCs w:val="28"/>
          <w:lang w:val="uk-UA"/>
        </w:rPr>
        <w:t>використовувати</w:t>
      </w:r>
      <w:r w:rsidR="00EE385D">
        <w:rPr>
          <w:rFonts w:ascii="Times New Roman" w:hAnsi="Times New Roman"/>
          <w:sz w:val="28"/>
          <w:szCs w:val="28"/>
          <w:lang w:val="uk-UA"/>
        </w:rPr>
        <w:t xml:space="preserve"> для покращення </w:t>
      </w:r>
      <w:r w:rsidR="00D62B05">
        <w:rPr>
          <w:rFonts w:ascii="Times New Roman" w:hAnsi="Times New Roman"/>
          <w:sz w:val="28"/>
          <w:szCs w:val="28"/>
          <w:lang w:val="uk-UA"/>
        </w:rPr>
        <w:t>їх проектування та будови</w:t>
      </w:r>
      <w:r w:rsidR="00EE385D">
        <w:rPr>
          <w:rFonts w:ascii="Times New Roman" w:hAnsi="Times New Roman"/>
          <w:sz w:val="28"/>
          <w:szCs w:val="28"/>
          <w:lang w:val="uk-UA"/>
        </w:rPr>
        <w:t>.</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C94AF8">
      <w:pPr>
        <w:pStyle w:val="1"/>
      </w:pPr>
      <w:bookmarkStart w:id="5" w:name="_Toc390302620"/>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195524" w:rsidRDefault="009F6745" w:rsidP="00DF05D5"/>
    <w:p w:rsidR="00DF05D5" w:rsidRPr="00195524" w:rsidRDefault="00DF05D5" w:rsidP="00DF05D5"/>
    <w:p w:rsidR="00DD3D4D" w:rsidRPr="004B70B9" w:rsidRDefault="009F6745" w:rsidP="004B70B9">
      <w:pPr>
        <w:pStyle w:val="2"/>
        <w:ind w:firstLine="709"/>
        <w:rPr>
          <w:rFonts w:ascii="Times New Roman" w:hAnsi="Times New Roman" w:cs="Times New Roman"/>
          <w:color w:val="auto"/>
          <w:sz w:val="28"/>
          <w:szCs w:val="28"/>
        </w:rPr>
      </w:pPr>
      <w:bookmarkStart w:id="6" w:name="_Toc390302621"/>
      <w:r w:rsidRPr="004B70B9">
        <w:rPr>
          <w:rFonts w:ascii="Times New Roman" w:hAnsi="Times New Roman" w:cs="Times New Roman"/>
          <w:color w:val="auto"/>
          <w:sz w:val="28"/>
          <w:szCs w:val="28"/>
          <w:lang w:val="uk-UA"/>
        </w:rPr>
        <w:t xml:space="preserve">1.1 </w:t>
      </w:r>
      <w:r w:rsidR="00F814A5" w:rsidRPr="004B70B9">
        <w:rPr>
          <w:rFonts w:ascii="Times New Roman" w:hAnsi="Times New Roman" w:cs="Times New Roman"/>
          <w:color w:val="auto"/>
          <w:sz w:val="28"/>
          <w:szCs w:val="28"/>
          <w:lang w:val="uk-UA"/>
        </w:rPr>
        <w:t>Базові поняття</w:t>
      </w:r>
      <w:bookmarkEnd w:id="6"/>
    </w:p>
    <w:p w:rsidR="00DF05D5" w:rsidRPr="00333A0D" w:rsidRDefault="00DF05D5" w:rsidP="00DF05D5"/>
    <w:p w:rsidR="00F814A5" w:rsidRPr="00910222" w:rsidRDefault="00F814A5" w:rsidP="00F814A5">
      <w:pPr>
        <w:rPr>
          <w:sz w:val="28"/>
          <w:szCs w:val="28"/>
          <w:lang w:val="uk-UA"/>
        </w:rPr>
      </w:pPr>
    </w:p>
    <w:p w:rsidR="00F814A5" w:rsidRPr="00910222" w:rsidRDefault="00F814A5" w:rsidP="00DF05D5">
      <w:pPr>
        <w:spacing w:line="360" w:lineRule="auto"/>
        <w:ind w:firstLine="709"/>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4pt;height:19.25pt" o:ole="" fillcolor="window">
            <v:imagedata r:id="rId12" o:title=""/>
          </v:shape>
          <o:OLEObject Type="Embed" ProgID="Equation.3" ShapeID="_x0000_i1025" DrawAspect="Content" ObjectID="_1464046787" r:id="rId13"/>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DF05D5">
      <w:pPr>
        <w:spacing w:line="360" w:lineRule="auto"/>
        <w:ind w:firstLine="709"/>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236568"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236568" w:rsidP="00DF05D5">
      <w:pPr>
        <w:autoSpaceDE w:val="0"/>
        <w:autoSpaceDN w:val="0"/>
        <w:spacing w:line="360" w:lineRule="auto"/>
        <w:ind w:firstLine="709"/>
        <w:jc w:val="both"/>
        <w:rPr>
          <w:bCs/>
          <w:sz w:val="28"/>
          <w:szCs w:val="28"/>
          <w:lang w:val="uk-UA"/>
        </w:rPr>
      </w:pPr>
      <w:r>
        <w:rPr>
          <w:bCs/>
          <w:sz w:val="28"/>
          <w:szCs w:val="28"/>
          <w:lang w:val="uk-UA"/>
        </w:rPr>
        <w:t>С</w:t>
      </w:r>
      <w:r w:rsidR="007D168D" w:rsidRPr="00910222">
        <w:rPr>
          <w:bCs/>
          <w:sz w:val="28"/>
          <w:szCs w:val="28"/>
          <w:lang w:val="uk-UA"/>
        </w:rPr>
        <w:t>тійк</w:t>
      </w:r>
      <w:r>
        <w:rPr>
          <w:bCs/>
          <w:sz w:val="28"/>
          <w:szCs w:val="28"/>
          <w:lang w:val="uk-UA"/>
        </w:rPr>
        <w:t>і</w:t>
      </w:r>
      <w:r w:rsidR="007D168D" w:rsidRPr="00910222">
        <w:rPr>
          <w:bCs/>
          <w:sz w:val="28"/>
          <w:szCs w:val="28"/>
          <w:lang w:val="uk-UA"/>
        </w:rPr>
        <w:t>ст</w:t>
      </w:r>
      <w:r>
        <w:rPr>
          <w:bCs/>
          <w:sz w:val="28"/>
          <w:szCs w:val="28"/>
          <w:lang w:val="uk-UA"/>
        </w:rPr>
        <w:t>ь</w:t>
      </w:r>
      <w:r w:rsidR="007D168D" w:rsidRPr="00910222">
        <w:rPr>
          <w:bCs/>
          <w:sz w:val="28"/>
          <w:szCs w:val="28"/>
          <w:lang w:val="uk-UA"/>
        </w:rPr>
        <w:t xml:space="preserve">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236568" w:rsidRDefault="00F814A5" w:rsidP="00236568">
      <w:pPr>
        <w:pStyle w:val="a8"/>
        <w:numPr>
          <w:ilvl w:val="0"/>
          <w:numId w:val="27"/>
        </w:numPr>
        <w:autoSpaceDE w:val="0"/>
        <w:autoSpaceDN w:val="0"/>
        <w:spacing w:line="360" w:lineRule="auto"/>
        <w:jc w:val="both"/>
        <w:rPr>
          <w:bCs/>
          <w:sz w:val="28"/>
          <w:szCs w:val="28"/>
          <w:lang w:val="uk-UA"/>
        </w:rPr>
      </w:pPr>
      <w:r w:rsidRPr="00236568">
        <w:rPr>
          <w:iCs/>
          <w:sz w:val="28"/>
          <w:szCs w:val="28"/>
          <w:lang w:val="uk-UA"/>
        </w:rPr>
        <w:t xml:space="preserve">Теоретична стійкість </w:t>
      </w:r>
      <w:r w:rsidRPr="00236568">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236568">
        <w:rPr>
          <w:bCs/>
          <w:sz w:val="28"/>
          <w:szCs w:val="28"/>
          <w:lang w:val="uk-UA"/>
        </w:rPr>
        <w:t xml:space="preserve">  </w:t>
      </w:r>
    </w:p>
    <w:p w:rsidR="00F814A5" w:rsidRPr="00236568" w:rsidRDefault="00F814A5" w:rsidP="00236568">
      <w:pPr>
        <w:pStyle w:val="a8"/>
        <w:numPr>
          <w:ilvl w:val="0"/>
          <w:numId w:val="27"/>
        </w:numPr>
        <w:autoSpaceDE w:val="0"/>
        <w:autoSpaceDN w:val="0"/>
        <w:spacing w:line="360" w:lineRule="auto"/>
        <w:jc w:val="both"/>
        <w:rPr>
          <w:bCs/>
          <w:sz w:val="28"/>
          <w:szCs w:val="28"/>
          <w:lang w:val="uk-UA"/>
        </w:rPr>
      </w:pPr>
      <w:r w:rsidRPr="00236568">
        <w:rPr>
          <w:iCs/>
          <w:sz w:val="28"/>
          <w:szCs w:val="28"/>
          <w:lang w:val="uk-UA"/>
        </w:rPr>
        <w:t xml:space="preserve">Практична стійкість </w:t>
      </w:r>
      <w:r w:rsidRPr="00236568">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DF05D5" w:rsidRPr="00195524" w:rsidRDefault="00DF05D5" w:rsidP="00132958">
      <w:pPr>
        <w:autoSpaceDE w:val="0"/>
        <w:autoSpaceDN w:val="0"/>
        <w:spacing w:line="360" w:lineRule="auto"/>
        <w:ind w:firstLine="567"/>
        <w:jc w:val="both"/>
        <w:rPr>
          <w:bCs/>
          <w:sz w:val="28"/>
          <w:szCs w:val="28"/>
          <w:lang w:val="uk-UA"/>
        </w:rPr>
      </w:pPr>
    </w:p>
    <w:p w:rsidR="00DF05D5" w:rsidRPr="00195524" w:rsidRDefault="00DF05D5" w:rsidP="00132958">
      <w:pPr>
        <w:autoSpaceDE w:val="0"/>
        <w:autoSpaceDN w:val="0"/>
        <w:spacing w:line="360" w:lineRule="auto"/>
        <w:ind w:firstLine="567"/>
        <w:jc w:val="both"/>
        <w:rPr>
          <w:bCs/>
          <w:sz w:val="28"/>
          <w:szCs w:val="28"/>
          <w:lang w:val="uk-UA"/>
        </w:rPr>
      </w:pPr>
    </w:p>
    <w:p w:rsidR="00DF05D5" w:rsidRDefault="00DF05D5" w:rsidP="00132958">
      <w:pPr>
        <w:autoSpaceDE w:val="0"/>
        <w:autoSpaceDN w:val="0"/>
        <w:spacing w:line="360" w:lineRule="auto"/>
        <w:ind w:firstLine="567"/>
        <w:jc w:val="both"/>
        <w:rPr>
          <w:sz w:val="28"/>
          <w:szCs w:val="28"/>
          <w:lang w:val="uk-UA"/>
        </w:rPr>
      </w:pPr>
    </w:p>
    <w:p w:rsidR="00236568" w:rsidRPr="00195524" w:rsidRDefault="00236568" w:rsidP="00132958">
      <w:pPr>
        <w:autoSpaceDE w:val="0"/>
        <w:autoSpaceDN w:val="0"/>
        <w:spacing w:line="360" w:lineRule="auto"/>
        <w:ind w:firstLine="567"/>
        <w:jc w:val="both"/>
        <w:rPr>
          <w:sz w:val="28"/>
          <w:szCs w:val="28"/>
          <w:lang w:val="uk-UA"/>
        </w:rPr>
      </w:pPr>
    </w:p>
    <w:p w:rsidR="00DF05D5" w:rsidRPr="004B70B9" w:rsidRDefault="003E67B3" w:rsidP="004B70B9">
      <w:pPr>
        <w:pStyle w:val="2"/>
        <w:spacing w:line="360" w:lineRule="auto"/>
        <w:rPr>
          <w:rFonts w:ascii="Times New Roman" w:hAnsi="Times New Roman" w:cs="Times New Roman"/>
          <w:color w:val="auto"/>
          <w:sz w:val="28"/>
          <w:szCs w:val="28"/>
        </w:rPr>
      </w:pPr>
      <w:r>
        <w:rPr>
          <w:rFonts w:ascii="Times New Roman" w:hAnsi="Times New Roman" w:cs="Times New Roman"/>
          <w:b w:val="0"/>
          <w:color w:val="auto"/>
          <w:sz w:val="28"/>
          <w:szCs w:val="28"/>
          <w:lang w:val="uk-UA"/>
        </w:rPr>
        <w:lastRenderedPageBreak/>
        <w:tab/>
      </w:r>
      <w:bookmarkStart w:id="7" w:name="_Toc390302622"/>
      <w:r w:rsidR="009F6745" w:rsidRPr="004B70B9">
        <w:rPr>
          <w:rFonts w:ascii="Times New Roman" w:hAnsi="Times New Roman" w:cs="Times New Roman"/>
          <w:color w:val="auto"/>
          <w:sz w:val="28"/>
          <w:szCs w:val="28"/>
          <w:lang w:val="uk-UA"/>
        </w:rPr>
        <w:t xml:space="preserve">1.2 </w:t>
      </w:r>
      <w:r w:rsidR="00F814A5" w:rsidRPr="004B70B9">
        <w:rPr>
          <w:rFonts w:ascii="Times New Roman" w:hAnsi="Times New Roman" w:cs="Times New Roman"/>
          <w:color w:val="auto"/>
          <w:sz w:val="28"/>
          <w:szCs w:val="28"/>
          <w:lang w:val="uk-UA"/>
        </w:rPr>
        <w:t>Основні типи криптографічних атак залежно від типу відомої інформації</w:t>
      </w:r>
      <w:bookmarkEnd w:id="7"/>
    </w:p>
    <w:p w:rsidR="00DF05D5" w:rsidRPr="00DF05D5" w:rsidRDefault="00DF05D5" w:rsidP="00DF05D5">
      <w:pPr>
        <w:rPr>
          <w:sz w:val="28"/>
          <w:szCs w:val="28"/>
        </w:rPr>
      </w:pPr>
    </w:p>
    <w:p w:rsidR="0027150A" w:rsidRDefault="0027150A" w:rsidP="0027150A">
      <w:pPr>
        <w:rPr>
          <w:sz w:val="28"/>
          <w:szCs w:val="28"/>
          <w:lang w:val="uk-UA"/>
        </w:rPr>
      </w:pPr>
    </w:p>
    <w:p w:rsidR="003E67B3" w:rsidRDefault="003E67B3" w:rsidP="00E064A8">
      <w:pPr>
        <w:spacing w:line="360" w:lineRule="auto"/>
        <w:jc w:val="both"/>
        <w:rPr>
          <w:sz w:val="28"/>
          <w:szCs w:val="28"/>
          <w:lang w:val="uk-UA"/>
        </w:rPr>
      </w:pPr>
      <w:r>
        <w:rPr>
          <w:sz w:val="28"/>
          <w:szCs w:val="28"/>
          <w:lang w:val="uk-UA"/>
        </w:rPr>
        <w:tab/>
        <w:t>Атаки на криптографічні системи, алгоритми бувають різної складності, практично реалізовані та теоретичні. Характер атаки залежить від багатьох факторів, тому важливо структурувати атаки</w:t>
      </w:r>
      <w:r w:rsidR="00E064A8">
        <w:rPr>
          <w:sz w:val="28"/>
          <w:szCs w:val="28"/>
          <w:lang w:val="uk-UA"/>
        </w:rPr>
        <w:t xml:space="preserve"> за певними правилами чи ієрархією. Скористаємось типізацією атак залежно від типу інформації, що відома криптоаналітику. Дана типізація запропонована в </w:t>
      </w:r>
      <w:r w:rsidR="00E064A8">
        <w:rPr>
          <w:sz w:val="28"/>
          <w:szCs w:val="28"/>
          <w:lang w:val="en-US"/>
        </w:rPr>
        <w:t>[</w:t>
      </w:r>
      <w:r w:rsidR="0052228E">
        <w:rPr>
          <w:sz w:val="28"/>
          <w:szCs w:val="28"/>
          <w:lang w:val="en-US"/>
        </w:rPr>
        <w:t>1</w:t>
      </w:r>
      <w:r w:rsidR="00E064A8">
        <w:rPr>
          <w:sz w:val="28"/>
          <w:szCs w:val="28"/>
          <w:lang w:val="en-US"/>
        </w:rPr>
        <w:t>].</w:t>
      </w:r>
    </w:p>
    <w:p w:rsidR="00E064A8" w:rsidRPr="00E064A8" w:rsidRDefault="00E064A8" w:rsidP="00E064A8">
      <w:pPr>
        <w:spacing w:line="360" w:lineRule="auto"/>
        <w:jc w:val="both"/>
        <w:rPr>
          <w:sz w:val="28"/>
          <w:szCs w:val="28"/>
          <w:lang w:val="uk-UA"/>
        </w:rPr>
      </w:pPr>
    </w:p>
    <w:p w:rsidR="00F814A5" w:rsidRPr="00910222" w:rsidRDefault="007D168D" w:rsidP="00E064A8">
      <w:pPr>
        <w:pStyle w:val="a8"/>
        <w:numPr>
          <w:ilvl w:val="0"/>
          <w:numId w:val="4"/>
        </w:numPr>
        <w:spacing w:line="360" w:lineRule="auto"/>
        <w:ind w:left="567" w:hanging="283"/>
        <w:jc w:val="both"/>
        <w:rPr>
          <w:bCs/>
          <w:iCs/>
          <w:sz w:val="28"/>
          <w:szCs w:val="28"/>
          <w:lang w:val="uk-UA"/>
        </w:rPr>
      </w:pPr>
      <w:r w:rsidRPr="00DF05D5">
        <w:rPr>
          <w:bCs/>
          <w:iCs/>
          <w:sz w:val="28"/>
          <w:szCs w:val="28"/>
          <w:lang w:val="uk-UA"/>
        </w:rPr>
        <w:t>Атака на основі (</w:t>
      </w:r>
      <w:r w:rsidR="00E006A9" w:rsidRPr="00DF05D5">
        <w:rPr>
          <w:bCs/>
          <w:iCs/>
          <w:sz w:val="28"/>
          <w:szCs w:val="28"/>
          <w:lang w:val="uk-UA"/>
        </w:rPr>
        <w:t>з використ</w:t>
      </w:r>
      <w:r w:rsidR="00F814A5" w:rsidRPr="00DF05D5">
        <w:rPr>
          <w:bCs/>
          <w:iCs/>
          <w:sz w:val="28"/>
          <w:szCs w:val="28"/>
          <w:lang w:val="uk-UA"/>
        </w:rPr>
        <w:t xml:space="preserve">анням) тільки </w:t>
      </w:r>
      <w:r w:rsidRPr="00DF05D5">
        <w:rPr>
          <w:bCs/>
          <w:iCs/>
          <w:sz w:val="28"/>
          <w:szCs w:val="28"/>
          <w:lang w:val="uk-UA"/>
        </w:rPr>
        <w:t>ШТ</w:t>
      </w:r>
      <w:r w:rsidR="00F814A5" w:rsidRPr="00DF05D5">
        <w:rPr>
          <w:bCs/>
          <w:iCs/>
          <w:sz w:val="28"/>
          <w:szCs w:val="28"/>
          <w:lang w:val="uk-UA"/>
        </w:rPr>
        <w:t xml:space="preserve">. У криптоаналітика є </w:t>
      </w:r>
      <w:r w:rsidRPr="00DF05D5">
        <w:rPr>
          <w:bCs/>
          <w:iCs/>
          <w:sz w:val="28"/>
          <w:szCs w:val="28"/>
          <w:lang w:val="uk-UA"/>
        </w:rPr>
        <w:t>ШТ</w:t>
      </w:r>
      <w:r w:rsidR="00F814A5" w:rsidRPr="00DF05D5">
        <w:rPr>
          <w:bCs/>
          <w:iCs/>
          <w:sz w:val="28"/>
          <w:szCs w:val="28"/>
          <w:lang w:val="uk-UA"/>
        </w:rPr>
        <w:t xml:space="preserve"> </w:t>
      </w:r>
      <w:r w:rsidR="00F814A5" w:rsidRPr="00910222">
        <w:rPr>
          <w:bCs/>
          <w:iCs/>
          <w:sz w:val="28"/>
          <w:szCs w:val="28"/>
          <w:lang w:val="uk-UA"/>
        </w:rPr>
        <w:t xml:space="preserve">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більшого числа повідомлень або, що краще, отриманні ключа (ключів), </w:t>
      </w:r>
      <w:r w:rsidR="0060219B" w:rsidRPr="00910222">
        <w:rPr>
          <w:bCs/>
          <w:iCs/>
          <w:sz w:val="28"/>
          <w:szCs w:val="28"/>
          <w:lang w:val="uk-UA"/>
        </w:rPr>
        <w:t>використаного</w:t>
      </w:r>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lastRenderedPageBreak/>
        <w:t>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DF05D5"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DF05D5" w:rsidRPr="00195524" w:rsidRDefault="00DF05D5" w:rsidP="00DF05D5">
      <w:pPr>
        <w:spacing w:line="360" w:lineRule="auto"/>
        <w:ind w:left="284"/>
        <w:jc w:val="both"/>
        <w:rPr>
          <w:bCs/>
          <w:sz w:val="28"/>
          <w:szCs w:val="28"/>
        </w:rPr>
      </w:pPr>
    </w:p>
    <w:p w:rsidR="00335C84" w:rsidRPr="00910222" w:rsidRDefault="00F814A5" w:rsidP="00DF05D5">
      <w:pPr>
        <w:spacing w:line="360" w:lineRule="auto"/>
        <w:ind w:firstLine="709"/>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0141D4" w:rsidP="00DF05D5">
      <w:pPr>
        <w:spacing w:line="360" w:lineRule="auto"/>
        <w:ind w:firstLine="709"/>
        <w:jc w:val="both"/>
        <w:rPr>
          <w:bCs/>
          <w:sz w:val="28"/>
          <w:szCs w:val="28"/>
          <w:lang w:val="uk-UA"/>
        </w:rPr>
      </w:pPr>
      <w:r>
        <w:rPr>
          <w:bCs/>
          <w:sz w:val="28"/>
          <w:szCs w:val="28"/>
          <w:lang w:val="uk-UA"/>
        </w:rPr>
        <w:t>В даній роботі буде розглянуто</w:t>
      </w:r>
      <w:r w:rsidR="00335C84" w:rsidRPr="00910222">
        <w:rPr>
          <w:bCs/>
          <w:sz w:val="28"/>
          <w:szCs w:val="28"/>
          <w:lang w:val="uk-UA"/>
        </w:rPr>
        <w:t xml:space="preserve"> </w:t>
      </w:r>
      <w:r>
        <w:rPr>
          <w:bCs/>
          <w:sz w:val="28"/>
          <w:szCs w:val="28"/>
          <w:lang w:val="uk-UA"/>
        </w:rPr>
        <w:t>реалізацію</w:t>
      </w:r>
      <w:r w:rsidR="00335C84" w:rsidRPr="00910222">
        <w:rPr>
          <w:bCs/>
          <w:sz w:val="28"/>
          <w:szCs w:val="28"/>
          <w:lang w:val="uk-UA"/>
        </w:rPr>
        <w:t xml:space="preserve">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D0267C" w:rsidRDefault="002720E0" w:rsidP="00335C84">
      <w:pPr>
        <w:spacing w:line="360" w:lineRule="auto"/>
        <w:jc w:val="both"/>
        <w:rPr>
          <w:b/>
          <w:sz w:val="28"/>
          <w:szCs w:val="28"/>
          <w:lang w:val="uk-UA"/>
        </w:rPr>
      </w:pPr>
      <w:r>
        <w:rPr>
          <w:i/>
          <w:sz w:val="28"/>
          <w:szCs w:val="28"/>
          <w:lang w:val="uk-UA"/>
        </w:rPr>
        <w:tab/>
      </w:r>
      <w:r w:rsidR="00335C84" w:rsidRPr="00D0267C">
        <w:rPr>
          <w:b/>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 xml:space="preserve">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w:t>
      </w:r>
      <w:r w:rsidRPr="00910222">
        <w:rPr>
          <w:sz w:val="28"/>
          <w:szCs w:val="28"/>
          <w:lang w:val="uk-UA"/>
        </w:rPr>
        <w:lastRenderedPageBreak/>
        <w:t>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Default="00335C84" w:rsidP="004B70B9">
      <w:pPr>
        <w:jc w:val="both"/>
        <w:rPr>
          <w:bCs/>
          <w:sz w:val="28"/>
          <w:szCs w:val="28"/>
          <w:lang w:val="uk-UA"/>
        </w:rPr>
      </w:pPr>
    </w:p>
    <w:p w:rsidR="004B70B9" w:rsidRPr="00910222" w:rsidRDefault="004B70B9" w:rsidP="004B70B9">
      <w:pPr>
        <w:jc w:val="both"/>
        <w:rPr>
          <w:bCs/>
          <w:sz w:val="28"/>
          <w:szCs w:val="28"/>
          <w:lang w:val="uk-UA"/>
        </w:rPr>
      </w:pPr>
    </w:p>
    <w:p w:rsidR="00E006A9" w:rsidRPr="004B70B9" w:rsidRDefault="009F6745" w:rsidP="00DF05D5">
      <w:pPr>
        <w:pStyle w:val="2"/>
        <w:ind w:firstLine="420"/>
        <w:rPr>
          <w:rFonts w:ascii="Times New Roman" w:hAnsi="Times New Roman" w:cs="Times New Roman"/>
          <w:color w:val="auto"/>
          <w:sz w:val="28"/>
          <w:szCs w:val="28"/>
        </w:rPr>
      </w:pPr>
      <w:bookmarkStart w:id="8" w:name="_Toc390302623"/>
      <w:r w:rsidRPr="004B70B9">
        <w:rPr>
          <w:rFonts w:ascii="Times New Roman" w:hAnsi="Times New Roman" w:cs="Times New Roman"/>
          <w:color w:val="auto"/>
          <w:sz w:val="28"/>
          <w:szCs w:val="28"/>
          <w:lang w:val="uk-UA"/>
        </w:rPr>
        <w:t xml:space="preserve">1.3 </w:t>
      </w:r>
      <w:r w:rsidR="008B41C8">
        <w:rPr>
          <w:rFonts w:ascii="Times New Roman" w:hAnsi="Times New Roman" w:cs="Times New Roman"/>
          <w:color w:val="auto"/>
          <w:sz w:val="28"/>
          <w:szCs w:val="28"/>
          <w:lang w:val="uk-UA"/>
        </w:rPr>
        <w:t>Блочні</w:t>
      </w:r>
      <w:r w:rsidR="00E006A9" w:rsidRPr="004B70B9">
        <w:rPr>
          <w:rFonts w:ascii="Times New Roman" w:hAnsi="Times New Roman" w:cs="Times New Roman"/>
          <w:color w:val="auto"/>
          <w:sz w:val="28"/>
          <w:szCs w:val="28"/>
          <w:lang w:val="uk-UA"/>
        </w:rPr>
        <w:t xml:space="preserve"> шифри</w:t>
      </w:r>
      <w:bookmarkEnd w:id="8"/>
    </w:p>
    <w:p w:rsidR="004B70B9" w:rsidRDefault="004B70B9" w:rsidP="004B70B9">
      <w:pPr>
        <w:ind w:firstLine="420"/>
        <w:jc w:val="both"/>
        <w:rPr>
          <w:bCs/>
          <w:sz w:val="28"/>
          <w:szCs w:val="28"/>
          <w:lang w:val="uk-UA"/>
        </w:rPr>
      </w:pPr>
    </w:p>
    <w:p w:rsidR="004B70B9" w:rsidRDefault="004B70B9" w:rsidP="004B70B9">
      <w:pPr>
        <w:ind w:firstLine="420"/>
        <w:jc w:val="both"/>
        <w:rPr>
          <w:bCs/>
          <w:sz w:val="28"/>
          <w:szCs w:val="28"/>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w:t>
      </w:r>
      <w:r w:rsidR="00870F5A">
        <w:rPr>
          <w:bCs/>
          <w:sz w:val="28"/>
          <w:szCs w:val="28"/>
          <w:lang w:val="uk-UA"/>
        </w:rPr>
        <w:t>блочному</w:t>
      </w:r>
      <w:r w:rsidRPr="00910222">
        <w:rPr>
          <w:bCs/>
          <w:sz w:val="28"/>
          <w:szCs w:val="28"/>
          <w:lang w:val="uk-UA"/>
        </w:rPr>
        <w:t xml:space="preserve">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символами, наприклад, нулями). Таким чином, </w:t>
      </w:r>
      <w:r w:rsidR="00870F5A">
        <w:rPr>
          <w:bCs/>
          <w:sz w:val="28"/>
          <w:szCs w:val="28"/>
          <w:lang w:val="uk-UA"/>
        </w:rPr>
        <w:t>блочний</w:t>
      </w:r>
      <w:r w:rsidRPr="00910222">
        <w:rPr>
          <w:bCs/>
          <w:sz w:val="28"/>
          <w:szCs w:val="28"/>
          <w:lang w:val="uk-UA"/>
        </w:rPr>
        <w:t xml:space="preserve"> шифр являє собою взаємно-однозначне перетворення множини двійкових векторів довжини </w:t>
      </w:r>
      <w:r w:rsidRPr="00910222">
        <w:rPr>
          <w:position w:val="-6"/>
          <w:lang w:val="uk-UA"/>
        </w:rPr>
        <w:object w:dxaOrig="200" w:dyaOrig="220">
          <v:shape id="_x0000_i1026" type="#_x0000_t75" style="width:10.05pt;height:10.9pt" o:ole="">
            <v:imagedata r:id="rId14" o:title=""/>
          </v:shape>
          <o:OLEObject Type="Embed" ProgID="Equation.3" ShapeID="_x0000_i1026" DrawAspect="Content" ObjectID="_1464046788" r:id="rId15"/>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27" type="#_x0000_t75" style="width:14.25pt;height:15.9pt" o:ole="">
            <v:imagedata r:id="rId16" o:title=""/>
          </v:shape>
          <o:OLEObject Type="Embed" ProgID="Equation.3" ShapeID="_x0000_i1027" DrawAspect="Content" ObjectID="_1464046789" r:id="rId17"/>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28" type="#_x0000_t75" style="width:27.65pt;height:19.25pt" o:ole="" fillcolor="window">
            <v:imagedata r:id="rId18" o:title=""/>
          </v:shape>
          <o:OLEObject Type="Embed" ProgID="Unknown" ShapeID="_x0000_i1028" DrawAspect="Content" ObjectID="_1464046790" r:id="rId19"/>
        </w:object>
      </w:r>
      <w:r w:rsidRPr="00910222">
        <w:rPr>
          <w:bCs/>
          <w:sz w:val="28"/>
          <w:szCs w:val="28"/>
          <w:lang w:val="uk-UA"/>
        </w:rPr>
        <w:t xml:space="preserve">. У сучасних </w:t>
      </w:r>
      <w:r w:rsidR="00870F5A">
        <w:rPr>
          <w:bCs/>
          <w:sz w:val="28"/>
          <w:szCs w:val="28"/>
          <w:lang w:val="uk-UA"/>
        </w:rPr>
        <w:t>блочних</w:t>
      </w:r>
      <w:r w:rsidRPr="00910222">
        <w:rPr>
          <w:bCs/>
          <w:sz w:val="28"/>
          <w:szCs w:val="28"/>
          <w:lang w:val="uk-UA"/>
        </w:rPr>
        <w:t xml:space="preserve"> шифраторах довжина блоку </w:t>
      </w:r>
      <w:r w:rsidRPr="00910222">
        <w:rPr>
          <w:position w:val="-6"/>
          <w:lang w:val="uk-UA"/>
        </w:rPr>
        <w:object w:dxaOrig="200" w:dyaOrig="220">
          <v:shape id="_x0000_i1029" type="#_x0000_t75" style="width:10.05pt;height:10.9pt" o:ole="">
            <v:imagedata r:id="rId20" o:title=""/>
          </v:shape>
          <o:OLEObject Type="Embed" ProgID="Equation.3" ShapeID="_x0000_i1029" DrawAspect="Content" ObjectID="_1464046791" r:id="rId21"/>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0" type="#_x0000_t75" style="width:19.25pt;height:15.9pt" o:ole="">
            <v:imagedata r:id="rId22" o:title=""/>
          </v:shape>
          <o:OLEObject Type="Embed" ProgID="Equation.3" ShapeID="_x0000_i1030" DrawAspect="Content" ObjectID="_1464046792" r:id="rId23"/>
        </w:object>
      </w:r>
      <w:r w:rsidRPr="00910222">
        <w:rPr>
          <w:position w:val="-6"/>
          <w:lang w:val="uk-UA" w:eastAsia="uk-UA"/>
        </w:rPr>
        <w:object w:dxaOrig="560" w:dyaOrig="380">
          <v:shape id="_x0000_i1031" type="#_x0000_t75" style="width:27.65pt;height:19.25pt" o:ole="" fillcolor="window">
            <v:imagedata r:id="rId18" o:title=""/>
          </v:shape>
          <o:OLEObject Type="Embed" ProgID="Unknown" ShapeID="_x0000_i1031" DrawAspect="Content" ObjectID="_1464046793" r:id="rId24"/>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2" type="#_x0000_t75" style="width:32.65pt;height:14.25pt" o:ole="">
            <v:imagedata r:id="rId25" o:title=""/>
          </v:shape>
          <o:OLEObject Type="Embed" ProgID="Equation.3" ShapeID="_x0000_i1032" DrawAspect="Content" ObjectID="_1464046794" r:id="rId26"/>
        </w:object>
      </w:r>
      <w:r w:rsidRPr="00910222">
        <w:rPr>
          <w:bCs/>
          <w:sz w:val="28"/>
          <w:szCs w:val="28"/>
          <w:lang w:val="uk-UA" w:eastAsia="uk-UA"/>
        </w:rPr>
        <w:t xml:space="preserve">  </w:t>
      </w:r>
      <w:r w:rsidRPr="00910222">
        <w:rPr>
          <w:position w:val="-10"/>
          <w:lang w:val="uk-UA" w:eastAsia="uk-UA"/>
        </w:rPr>
        <w:object w:dxaOrig="1540" w:dyaOrig="360">
          <v:shape id="_x0000_i1033" type="#_x0000_t75" style="width:76.2pt;height:18.4pt" o:ole="">
            <v:imagedata r:id="rId27" o:title=""/>
          </v:shape>
          <o:OLEObject Type="Embed" ProgID="Equation.3" ShapeID="_x0000_i1033" DrawAspect="Content" ObjectID="_1464046795" r:id="rId28"/>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r w:rsidR="0060219B" w:rsidRPr="00910222">
        <w:rPr>
          <w:bCs/>
          <w:sz w:val="28"/>
          <w:szCs w:val="28"/>
          <w:lang w:val="uk-UA" w:eastAsia="uk-UA"/>
        </w:rPr>
        <w:t>криптографічних</w:t>
      </w:r>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 xml:space="preserve">Існує декілька різних режимів роботи </w:t>
      </w:r>
      <w:r w:rsidR="00870F5A">
        <w:rPr>
          <w:bCs/>
          <w:sz w:val="28"/>
          <w:szCs w:val="28"/>
          <w:lang w:val="uk-UA"/>
        </w:rPr>
        <w:t>блочних</w:t>
      </w:r>
      <w:r w:rsidRPr="00910222">
        <w:rPr>
          <w:bCs/>
          <w:sz w:val="28"/>
          <w:szCs w:val="28"/>
          <w:lang w:val="uk-UA"/>
        </w:rPr>
        <w:t xml:space="preserve"> шифраторів, які відповідають певним практичним потребам і мають свої переваги й недоліки.</w:t>
      </w:r>
    </w:p>
    <w:p w:rsidR="00B75C82" w:rsidRPr="00910222" w:rsidRDefault="0043332A" w:rsidP="00E064A8">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4" type="#_x0000_t75" style="width:15.9pt;height:19.25pt" o:ole="">
            <v:imagedata r:id="rId29" o:title=""/>
          </v:shape>
          <o:OLEObject Type="Embed" ProgID="Equation.3" ShapeID="_x0000_i1034" DrawAspect="Content" ObjectID="_1464046796" r:id="rId30"/>
        </w:object>
      </w:r>
      <w:r w:rsidRPr="00910222">
        <w:rPr>
          <w:bCs/>
          <w:sz w:val="28"/>
          <w:szCs w:val="28"/>
          <w:lang w:val="uk-UA" w:eastAsia="uk-UA"/>
        </w:rPr>
        <w:t xml:space="preserve"> </w:t>
      </w:r>
      <w:r w:rsidRPr="00910222">
        <w:rPr>
          <w:bCs/>
          <w:i/>
          <w:sz w:val="28"/>
          <w:szCs w:val="28"/>
          <w:lang w:val="uk-UA" w:eastAsia="uk-UA"/>
        </w:rPr>
        <w:t>і</w:t>
      </w:r>
      <w:r w:rsidR="0060219B">
        <w:rPr>
          <w:bCs/>
          <w:sz w:val="28"/>
          <w:szCs w:val="28"/>
          <w:lang w:val="uk-UA" w:eastAsia="uk-UA"/>
        </w:rPr>
        <w:t>-й</w:t>
      </w:r>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5" type="#_x0000_t75" style="width:14.25pt;height:19.25pt" o:ole="">
            <v:imagedata r:id="rId31" o:title=""/>
          </v:shape>
          <o:OLEObject Type="Embed" ProgID="Equation.3" ShapeID="_x0000_i1035" DrawAspect="Content" ObjectID="_1464046797" r:id="rId32"/>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6" type="#_x0000_t75" style="width:50.25pt;height:16.75pt" o:ole="">
            <v:imagedata r:id="rId33" o:title=""/>
          </v:shape>
          <o:OLEObject Type="Embed" ProgID="Equation.3" ShapeID="_x0000_i1036" DrawAspect="Content" ObjectID="_1464046798" r:id="rId34"/>
        </w:object>
      </w:r>
      <w:r w:rsidRPr="00910222">
        <w:rPr>
          <w:bCs/>
          <w:sz w:val="28"/>
          <w:szCs w:val="28"/>
          <w:lang w:val="uk-UA" w:eastAsia="uk-UA"/>
        </w:rPr>
        <w:t>.</w:t>
      </w:r>
    </w:p>
    <w:p w:rsidR="0043332A" w:rsidRPr="004B70B9" w:rsidRDefault="00E064A8" w:rsidP="00286E92">
      <w:pPr>
        <w:pStyle w:val="2"/>
        <w:rPr>
          <w:rFonts w:ascii="Times New Roman" w:hAnsi="Times New Roman" w:cs="Times New Roman"/>
          <w:color w:val="auto"/>
          <w:sz w:val="28"/>
          <w:szCs w:val="28"/>
          <w:lang w:val="uk-UA" w:eastAsia="uk-UA"/>
        </w:rPr>
      </w:pPr>
      <w:r>
        <w:rPr>
          <w:lang w:val="uk-UA" w:eastAsia="uk-UA"/>
        </w:rPr>
        <w:lastRenderedPageBreak/>
        <w:tab/>
      </w:r>
      <w:bookmarkStart w:id="9" w:name="_Toc390302624"/>
      <w:r w:rsidR="00B75C82" w:rsidRPr="004B70B9">
        <w:rPr>
          <w:rFonts w:ascii="Times New Roman" w:hAnsi="Times New Roman" w:cs="Times New Roman"/>
          <w:color w:val="auto"/>
          <w:sz w:val="28"/>
          <w:szCs w:val="28"/>
          <w:lang w:val="uk-UA" w:eastAsia="uk-UA"/>
        </w:rPr>
        <w:t xml:space="preserve">1.4 </w:t>
      </w:r>
      <w:r w:rsidR="00E006A9" w:rsidRPr="004B70B9">
        <w:rPr>
          <w:rFonts w:ascii="Times New Roman" w:hAnsi="Times New Roman" w:cs="Times New Roman"/>
          <w:color w:val="auto"/>
          <w:sz w:val="28"/>
          <w:szCs w:val="28"/>
          <w:lang w:val="uk-UA" w:eastAsia="uk-UA"/>
        </w:rPr>
        <w:t xml:space="preserve">Режими роботи </w:t>
      </w:r>
      <w:r w:rsidR="004B70B9">
        <w:rPr>
          <w:rFonts w:ascii="Times New Roman" w:hAnsi="Times New Roman" w:cs="Times New Roman"/>
          <w:color w:val="auto"/>
          <w:sz w:val="28"/>
          <w:szCs w:val="28"/>
          <w:lang w:val="uk-UA" w:eastAsia="uk-UA"/>
        </w:rPr>
        <w:t>блочних</w:t>
      </w:r>
      <w:r w:rsidR="00E006A9" w:rsidRPr="004B70B9">
        <w:rPr>
          <w:rFonts w:ascii="Times New Roman" w:hAnsi="Times New Roman" w:cs="Times New Roman"/>
          <w:color w:val="auto"/>
          <w:sz w:val="28"/>
          <w:szCs w:val="28"/>
          <w:lang w:val="uk-UA" w:eastAsia="uk-UA"/>
        </w:rPr>
        <w:t xml:space="preserve"> шифраторів</w:t>
      </w:r>
      <w:bookmarkEnd w:id="9"/>
    </w:p>
    <w:p w:rsidR="004B70B9" w:rsidRDefault="004B70B9" w:rsidP="004B70B9">
      <w:pPr>
        <w:autoSpaceDE w:val="0"/>
        <w:autoSpaceDN w:val="0"/>
        <w:ind w:firstLine="709"/>
        <w:jc w:val="both"/>
        <w:rPr>
          <w:bCs/>
          <w:color w:val="000000"/>
          <w:sz w:val="28"/>
          <w:szCs w:val="28"/>
          <w:lang w:val="uk-UA"/>
        </w:rPr>
      </w:pPr>
    </w:p>
    <w:p w:rsidR="004B70B9" w:rsidRDefault="004B70B9" w:rsidP="004B70B9">
      <w:pPr>
        <w:autoSpaceDE w:val="0"/>
        <w:autoSpaceDN w:val="0"/>
        <w:ind w:firstLine="709"/>
        <w:jc w:val="both"/>
        <w:rPr>
          <w:bCs/>
          <w:color w:val="000000"/>
          <w:sz w:val="28"/>
          <w:szCs w:val="28"/>
          <w:lang w:val="uk-UA"/>
        </w:rPr>
      </w:pPr>
    </w:p>
    <w:p w:rsidR="009233B8" w:rsidRPr="009233B8" w:rsidRDefault="009233B8" w:rsidP="009233B8">
      <w:pPr>
        <w:autoSpaceDE w:val="0"/>
        <w:autoSpaceDN w:val="0"/>
        <w:spacing w:line="360" w:lineRule="auto"/>
        <w:ind w:firstLine="709"/>
        <w:jc w:val="both"/>
        <w:rPr>
          <w:bCs/>
          <w:color w:val="000000"/>
          <w:sz w:val="28"/>
          <w:szCs w:val="28"/>
          <w:lang w:val="uk-UA"/>
        </w:rPr>
      </w:pPr>
      <w:r>
        <w:rPr>
          <w:bCs/>
          <w:color w:val="000000"/>
          <w:sz w:val="28"/>
          <w:szCs w:val="28"/>
          <w:lang w:val="uk-UA"/>
        </w:rPr>
        <w:t xml:space="preserve">Розглянемо базові режими роботи </w:t>
      </w:r>
      <w:r w:rsidR="004B70B9">
        <w:rPr>
          <w:bCs/>
          <w:color w:val="000000"/>
          <w:sz w:val="28"/>
          <w:szCs w:val="28"/>
          <w:lang w:val="uk-UA"/>
        </w:rPr>
        <w:t>блочних</w:t>
      </w:r>
      <w:r>
        <w:rPr>
          <w:bCs/>
          <w:color w:val="000000"/>
          <w:sz w:val="28"/>
          <w:szCs w:val="28"/>
          <w:lang w:val="uk-UA"/>
        </w:rPr>
        <w:t xml:space="preserve"> шифрів, оскільки деякі режими мають спільні характеристики із відповідними їм серед потокових шифрів. Коротка характеристика даних режимів запозичена із </w:t>
      </w:r>
      <w:r w:rsidRPr="00EE385D">
        <w:rPr>
          <w:bCs/>
          <w:color w:val="000000"/>
          <w:sz w:val="28"/>
          <w:szCs w:val="28"/>
        </w:rPr>
        <w:t>[</w:t>
      </w:r>
      <w:r w:rsidR="0052228E" w:rsidRPr="00EE385D">
        <w:rPr>
          <w:bCs/>
          <w:color w:val="000000"/>
          <w:sz w:val="28"/>
          <w:szCs w:val="28"/>
        </w:rPr>
        <w:t>1</w:t>
      </w:r>
      <w:r w:rsidRPr="00EE385D">
        <w:rPr>
          <w:bCs/>
          <w:color w:val="000000"/>
          <w:sz w:val="28"/>
          <w:szCs w:val="28"/>
        </w:rPr>
        <w:t>]</w:t>
      </w:r>
      <w:r>
        <w:rPr>
          <w:bCs/>
          <w:color w:val="000000"/>
          <w:sz w:val="28"/>
          <w:szCs w:val="28"/>
          <w:lang w:val="uk-UA"/>
        </w:rPr>
        <w:t>.</w:t>
      </w:r>
    </w:p>
    <w:p w:rsidR="009233B8" w:rsidRPr="009233B8" w:rsidRDefault="009233B8" w:rsidP="009233B8">
      <w:pPr>
        <w:autoSpaceDE w:val="0"/>
        <w:autoSpaceDN w:val="0"/>
        <w:spacing w:line="360" w:lineRule="auto"/>
        <w:ind w:firstLine="709"/>
        <w:jc w:val="both"/>
        <w:rPr>
          <w:bCs/>
          <w:color w:val="000000"/>
          <w:sz w:val="28"/>
          <w:szCs w:val="28"/>
          <w:lang w:val="uk-UA"/>
        </w:rPr>
      </w:pPr>
    </w:p>
    <w:p w:rsidR="0043332A" w:rsidRPr="00D7545B" w:rsidRDefault="00D7545B" w:rsidP="00D7545B">
      <w:pPr>
        <w:ind w:left="426" w:firstLine="282"/>
        <w:rPr>
          <w:sz w:val="28"/>
          <w:szCs w:val="28"/>
          <w:lang w:val="uk-UA"/>
        </w:rPr>
      </w:pPr>
      <w:r w:rsidRPr="00D7545B">
        <w:rPr>
          <w:sz w:val="28"/>
          <w:szCs w:val="28"/>
          <w:lang w:val="uk-UA"/>
        </w:rPr>
        <w:t xml:space="preserve">1. </w:t>
      </w:r>
      <w:r w:rsidR="0043332A" w:rsidRPr="00D7545B">
        <w:rPr>
          <w:sz w:val="28"/>
          <w:szCs w:val="28"/>
          <w:lang w:val="uk-UA"/>
        </w:rPr>
        <w:t xml:space="preserve">Режим </w:t>
      </w:r>
      <w:r w:rsidR="004B70B9">
        <w:rPr>
          <w:sz w:val="28"/>
          <w:szCs w:val="28"/>
          <w:lang w:val="uk-UA" w:eastAsia="uk-UA"/>
        </w:rPr>
        <w:t>ECB (Electronic Code Book) –</w:t>
      </w:r>
      <w:r w:rsidR="0043332A" w:rsidRPr="00D7545B">
        <w:rPr>
          <w:sz w:val="28"/>
          <w:szCs w:val="28"/>
          <w:lang w:val="uk-UA" w:eastAsia="uk-UA"/>
        </w:rPr>
        <w:t xml:space="preserve"> режим електронної код</w:t>
      </w:r>
      <w:r w:rsidR="001C1394" w:rsidRPr="00D7545B">
        <w:rPr>
          <w:sz w:val="28"/>
          <w:szCs w:val="28"/>
          <w:lang w:val="uk-UA" w:eastAsia="uk-UA"/>
        </w:rPr>
        <w:t>о</w:t>
      </w:r>
      <w:r w:rsidR="0043332A" w:rsidRPr="00D7545B">
        <w:rPr>
          <w:sz w:val="28"/>
          <w:szCs w:val="28"/>
          <w:lang w:val="uk-UA" w:eastAsia="uk-UA"/>
        </w:rPr>
        <w:t>вої книги</w:t>
      </w:r>
    </w:p>
    <w:p w:rsidR="0043332A" w:rsidRPr="00910222" w:rsidRDefault="0043332A" w:rsidP="00D7545B">
      <w:pPr>
        <w:ind w:firstLine="709"/>
        <w:jc w:val="both"/>
        <w:rPr>
          <w:bCs/>
          <w:color w:val="000000"/>
          <w:sz w:val="28"/>
          <w:szCs w:val="28"/>
          <w:lang w:val="uk-UA" w:eastAsia="uk-UA"/>
        </w:rPr>
      </w:pPr>
    </w:p>
    <w:p w:rsidR="0043332A" w:rsidRPr="00910222" w:rsidRDefault="0043332A" w:rsidP="00D7545B">
      <w:pPr>
        <w:ind w:firstLine="709"/>
        <w:jc w:val="both"/>
        <w:rPr>
          <w:bCs/>
          <w:sz w:val="28"/>
          <w:szCs w:val="28"/>
          <w:lang w:val="uk-UA" w:eastAsia="uk-UA"/>
        </w:rPr>
      </w:pPr>
    </w:p>
    <w:p w:rsidR="0043332A" w:rsidRPr="00195524" w:rsidRDefault="0043332A" w:rsidP="00D7545B">
      <w:pPr>
        <w:spacing w:line="360" w:lineRule="auto"/>
        <w:ind w:firstLine="709"/>
        <w:jc w:val="both"/>
        <w:rPr>
          <w:bCs/>
          <w:sz w:val="28"/>
          <w:szCs w:val="28"/>
          <w:lang w:eastAsia="uk-UA"/>
        </w:rPr>
      </w:pPr>
      <w:r w:rsidRPr="00910222">
        <w:rPr>
          <w:bCs/>
          <w:sz w:val="28"/>
          <w:szCs w:val="28"/>
          <w:lang w:val="uk-UA" w:eastAsia="uk-UA"/>
        </w:rPr>
        <w:t xml:space="preserve">Це найпростіший режим </w:t>
      </w:r>
      <w:r w:rsidRPr="00910222">
        <w:rPr>
          <w:bCs/>
          <w:sz w:val="28"/>
          <w:szCs w:val="28"/>
          <w:lang w:val="uk-UA"/>
        </w:rPr>
        <w:t xml:space="preserve">роботи </w:t>
      </w:r>
      <w:r w:rsidR="00870F5A">
        <w:rPr>
          <w:bCs/>
          <w:sz w:val="28"/>
          <w:szCs w:val="28"/>
          <w:lang w:val="uk-UA"/>
        </w:rPr>
        <w:t>блочних</w:t>
      </w:r>
      <w:r w:rsidRPr="00910222">
        <w:rPr>
          <w:bCs/>
          <w:sz w:val="28"/>
          <w:szCs w:val="28"/>
          <w:lang w:val="uk-UA"/>
        </w:rPr>
        <w:t xml:space="preserve">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116037" w:rsidRPr="00195524" w:rsidRDefault="00116037" w:rsidP="00413D98">
      <w:pPr>
        <w:spacing w:line="360" w:lineRule="auto"/>
        <w:ind w:firstLine="567"/>
        <w:jc w:val="both"/>
        <w:rPr>
          <w:bCs/>
          <w:sz w:val="28"/>
          <w:szCs w:val="28"/>
          <w:lang w:eastAsia="uk-UA"/>
        </w:rPr>
      </w:pPr>
    </w:p>
    <w:p w:rsidR="0043332A" w:rsidRPr="00116037" w:rsidRDefault="0043332A" w:rsidP="00116037">
      <w:pPr>
        <w:spacing w:line="360" w:lineRule="auto"/>
        <w:jc w:val="right"/>
        <w:rPr>
          <w:bCs/>
          <w:sz w:val="28"/>
          <w:szCs w:val="28"/>
          <w:lang w:val="en-US"/>
        </w:rPr>
      </w:pPr>
      <w:r w:rsidRPr="00910222">
        <w:rPr>
          <w:bCs/>
          <w:position w:val="-12"/>
          <w:sz w:val="28"/>
          <w:szCs w:val="28"/>
          <w:lang w:val="uk-UA"/>
        </w:rPr>
        <w:object w:dxaOrig="1440" w:dyaOrig="380">
          <v:shape id="_x0000_i1037" type="#_x0000_t75" style="width:1in;height:19.25pt" o:ole="">
            <v:imagedata r:id="rId35" o:title=""/>
          </v:shape>
          <o:OLEObject Type="Embed" ProgID="Equation.3" ShapeID="_x0000_i1037" DrawAspect="Content" ObjectID="_1464046799" r:id="rId36"/>
        </w:object>
      </w:r>
      <w:r w:rsidR="00116037">
        <w:rPr>
          <w:bCs/>
          <w:sz w:val="28"/>
          <w:szCs w:val="28"/>
          <w:lang w:val="en-US"/>
        </w:rPr>
        <w:t xml:space="preserve">                                                     (1.1)</w:t>
      </w:r>
    </w:p>
    <w:p w:rsidR="0043332A" w:rsidRDefault="0043332A" w:rsidP="00413D98">
      <w:pPr>
        <w:autoSpaceDE w:val="0"/>
        <w:autoSpaceDN w:val="0"/>
        <w:adjustRightInd w:val="0"/>
        <w:spacing w:line="360" w:lineRule="auto"/>
        <w:jc w:val="center"/>
        <w:rPr>
          <w:bCs/>
          <w:sz w:val="28"/>
          <w:szCs w:val="28"/>
          <w:lang w:val="en-US"/>
        </w:rPr>
      </w:pPr>
      <w:r w:rsidRPr="00910222">
        <w:rPr>
          <w:bCs/>
          <w:position w:val="-12"/>
          <w:sz w:val="28"/>
          <w:szCs w:val="28"/>
          <w:lang w:val="uk-UA"/>
        </w:rPr>
        <w:object w:dxaOrig="1520" w:dyaOrig="380">
          <v:shape id="_x0000_i1038" type="#_x0000_t75" style="width:76.2pt;height:19.25pt" o:ole="">
            <v:imagedata r:id="rId37" o:title=""/>
          </v:shape>
          <o:OLEObject Type="Embed" ProgID="Equation.3" ShapeID="_x0000_i1038" DrawAspect="Content" ObjectID="_1464046800" r:id="rId38"/>
        </w:object>
      </w:r>
    </w:p>
    <w:p w:rsidR="00116037" w:rsidRPr="00116037" w:rsidRDefault="00116037" w:rsidP="00413D98">
      <w:pPr>
        <w:autoSpaceDE w:val="0"/>
        <w:autoSpaceDN w:val="0"/>
        <w:adjustRightInd w:val="0"/>
        <w:spacing w:line="360" w:lineRule="auto"/>
        <w:jc w:val="center"/>
        <w:rPr>
          <w:bCs/>
          <w:sz w:val="28"/>
          <w:szCs w:val="28"/>
          <w:lang w:val="en-US"/>
        </w:rPr>
      </w:pPr>
    </w:p>
    <w:p w:rsidR="0043332A" w:rsidRPr="00910222" w:rsidRDefault="0043332A" w:rsidP="00D7545B">
      <w:pPr>
        <w:autoSpaceDE w:val="0"/>
        <w:autoSpaceDN w:val="0"/>
        <w:adjustRightInd w:val="0"/>
        <w:spacing w:line="360" w:lineRule="auto"/>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39" type="#_x0000_t75" style="width:46.9pt;height:19.25pt" o:ole="">
            <v:imagedata r:id="rId39" o:title=""/>
          </v:shape>
          <o:OLEObject Type="Embed" ProgID="Equation.3" ShapeID="_x0000_i1039" DrawAspect="Content" ObjectID="_1464046801" r:id="rId40"/>
        </w:object>
      </w:r>
      <w:r w:rsidRPr="00910222">
        <w:rPr>
          <w:bCs/>
          <w:sz w:val="28"/>
          <w:szCs w:val="28"/>
          <w:lang w:val="uk-UA"/>
        </w:rPr>
        <w:t xml:space="preserve"> </w:t>
      </w:r>
      <w:r w:rsidR="004B70B9">
        <w:rPr>
          <w:sz w:val="28"/>
          <w:szCs w:val="28"/>
          <w:lang w:val="uk-UA" w:eastAsia="uk-UA"/>
        </w:rPr>
        <w:t>–</w:t>
      </w:r>
      <w:r w:rsidRPr="00910222">
        <w:rPr>
          <w:bCs/>
          <w:sz w:val="28"/>
          <w:szCs w:val="28"/>
          <w:lang w:val="uk-UA"/>
        </w:rPr>
        <w:t xml:space="preserve"> операції шифрування та розшифрування </w:t>
      </w:r>
      <w:r w:rsidR="00870F5A">
        <w:rPr>
          <w:bCs/>
          <w:sz w:val="28"/>
          <w:szCs w:val="28"/>
          <w:lang w:val="uk-UA"/>
        </w:rPr>
        <w:t>блочним</w:t>
      </w:r>
      <w:r w:rsidRPr="00910222">
        <w:rPr>
          <w:bCs/>
          <w:sz w:val="28"/>
          <w:szCs w:val="28"/>
          <w:lang w:val="uk-UA"/>
        </w:rPr>
        <w:t xml:space="preserve"> алгоритмом з ключем </w:t>
      </w:r>
      <w:r w:rsidRPr="00910222">
        <w:rPr>
          <w:bCs/>
          <w:position w:val="-4"/>
          <w:sz w:val="28"/>
          <w:szCs w:val="28"/>
          <w:lang w:val="uk-UA"/>
        </w:rPr>
        <w:object w:dxaOrig="300" w:dyaOrig="279">
          <v:shape id="_x0000_i1040" type="#_x0000_t75" style="width:15.9pt;height:14.25pt" o:ole="">
            <v:imagedata r:id="rId41" o:title=""/>
          </v:shape>
          <o:OLEObject Type="Embed" ProgID="Equation.3" ShapeID="_x0000_i1040" DrawAspect="Content" ObjectID="_1464046802" r:id="rId42"/>
        </w:object>
      </w:r>
      <w:r w:rsidRPr="00910222">
        <w:rPr>
          <w:bCs/>
          <w:sz w:val="28"/>
          <w:szCs w:val="28"/>
          <w:lang w:val="uk-UA"/>
        </w:rPr>
        <w:t>.</w:t>
      </w:r>
    </w:p>
    <w:p w:rsidR="0043332A" w:rsidRPr="00910222" w:rsidRDefault="0043332A" w:rsidP="00D7545B">
      <w:pPr>
        <w:spacing w:line="360" w:lineRule="auto"/>
        <w:ind w:firstLine="709"/>
        <w:jc w:val="both"/>
        <w:rPr>
          <w:bCs/>
          <w:sz w:val="28"/>
          <w:szCs w:val="28"/>
          <w:lang w:val="uk-UA"/>
        </w:rPr>
      </w:pPr>
      <w:r w:rsidRPr="00910222">
        <w:rPr>
          <w:bCs/>
          <w:sz w:val="28"/>
          <w:szCs w:val="28"/>
          <w:lang w:val="uk-UA"/>
        </w:rPr>
        <w:t xml:space="preserve">Власне, тільки в режимі </w:t>
      </w:r>
      <w:r w:rsidRPr="00910222">
        <w:rPr>
          <w:bCs/>
          <w:i/>
          <w:iCs/>
          <w:sz w:val="28"/>
          <w:szCs w:val="28"/>
          <w:lang w:val="uk-UA" w:eastAsia="uk-UA"/>
        </w:rPr>
        <w:t xml:space="preserve">ECB </w:t>
      </w:r>
      <w:r w:rsidR="00870F5A">
        <w:rPr>
          <w:bCs/>
          <w:iCs/>
          <w:sz w:val="28"/>
          <w:szCs w:val="28"/>
          <w:lang w:val="uk-UA" w:eastAsia="uk-UA"/>
        </w:rPr>
        <w:t>блочні</w:t>
      </w:r>
      <w:r w:rsidRPr="00910222">
        <w:rPr>
          <w:bCs/>
          <w:iCs/>
          <w:sz w:val="28"/>
          <w:szCs w:val="28"/>
          <w:lang w:val="uk-UA" w:eastAsia="uk-UA"/>
        </w:rPr>
        <w:t xml:space="preserve"> шифратори реалізують алгоритми </w:t>
      </w:r>
      <w:r w:rsidR="00870F5A">
        <w:rPr>
          <w:bCs/>
          <w:iCs/>
          <w:sz w:val="28"/>
          <w:szCs w:val="28"/>
          <w:lang w:val="uk-UA" w:eastAsia="uk-UA"/>
        </w:rPr>
        <w:t>блочного</w:t>
      </w:r>
      <w:r w:rsidRPr="00910222">
        <w:rPr>
          <w:bCs/>
          <w:iCs/>
          <w:sz w:val="28"/>
          <w:szCs w:val="28"/>
          <w:lang w:val="uk-UA" w:eastAsia="uk-UA"/>
        </w:rPr>
        <w:t xml:space="preserve"> шифрування. В решті режимів  вони породжують залежність блоку ШТ від його місця, а також, можливо, й від інших блоків, що притаманне </w:t>
      </w:r>
      <w:r w:rsidR="00E85B40">
        <w:rPr>
          <w:bCs/>
          <w:iCs/>
          <w:sz w:val="28"/>
          <w:szCs w:val="28"/>
          <w:lang w:val="uk-UA" w:eastAsia="uk-UA"/>
        </w:rPr>
        <w:t>потоковим</w:t>
      </w:r>
      <w:r w:rsidRPr="00910222">
        <w:rPr>
          <w:bCs/>
          <w:iCs/>
          <w:sz w:val="28"/>
          <w:szCs w:val="28"/>
          <w:lang w:val="uk-UA" w:eastAsia="uk-UA"/>
        </w:rPr>
        <w:t xml:space="preserve"> шифрам.</w:t>
      </w:r>
    </w:p>
    <w:p w:rsidR="0043332A" w:rsidRPr="00D7545B" w:rsidRDefault="0043332A" w:rsidP="00D7545B">
      <w:pPr>
        <w:autoSpaceDE w:val="0"/>
        <w:autoSpaceDN w:val="0"/>
        <w:ind w:firstLine="567"/>
        <w:jc w:val="both"/>
        <w:rPr>
          <w:iCs/>
          <w:sz w:val="28"/>
          <w:szCs w:val="28"/>
          <w:lang w:val="uk-UA"/>
        </w:rPr>
      </w:pPr>
    </w:p>
    <w:p w:rsidR="0043332A" w:rsidRPr="00D7545B" w:rsidRDefault="0043332A" w:rsidP="00D7545B">
      <w:pPr>
        <w:autoSpaceDE w:val="0"/>
        <w:autoSpaceDN w:val="0"/>
        <w:ind w:firstLine="567"/>
        <w:jc w:val="both"/>
        <w:rPr>
          <w:iCs/>
          <w:sz w:val="28"/>
          <w:szCs w:val="28"/>
          <w:lang w:val="uk-UA"/>
        </w:rPr>
      </w:pPr>
    </w:p>
    <w:p w:rsidR="0043332A" w:rsidRPr="00FB15FB" w:rsidRDefault="00FB15FB" w:rsidP="00FB15FB">
      <w:pPr>
        <w:ind w:left="567"/>
        <w:rPr>
          <w:sz w:val="28"/>
          <w:szCs w:val="28"/>
          <w:lang w:val="uk-UA"/>
        </w:rPr>
      </w:pPr>
      <w:r>
        <w:rPr>
          <w:sz w:val="28"/>
          <w:szCs w:val="28"/>
          <w:lang w:val="uk-UA"/>
        </w:rPr>
        <w:t xml:space="preserve">2. </w:t>
      </w:r>
      <w:r w:rsidR="0043332A" w:rsidRPr="00FB15FB">
        <w:rPr>
          <w:sz w:val="28"/>
          <w:szCs w:val="28"/>
          <w:lang w:val="uk-UA"/>
        </w:rPr>
        <w:t xml:space="preserve">Режим </w:t>
      </w:r>
      <w:r w:rsidR="0043332A" w:rsidRPr="00FB15FB">
        <w:rPr>
          <w:sz w:val="28"/>
          <w:szCs w:val="28"/>
          <w:lang w:val="uk-UA" w:eastAsia="uk-UA"/>
        </w:rPr>
        <w:t>CBC (Cipher Block Chaining) – режим зчеплення блоків ШТ</w:t>
      </w:r>
    </w:p>
    <w:p w:rsidR="00D7545B" w:rsidRPr="00195524" w:rsidRDefault="00D7545B" w:rsidP="00413D98">
      <w:pPr>
        <w:spacing w:line="360" w:lineRule="auto"/>
        <w:ind w:firstLine="567"/>
        <w:jc w:val="both"/>
        <w:rPr>
          <w:bCs/>
          <w:sz w:val="28"/>
          <w:szCs w:val="28"/>
          <w:lang w:val="uk-UA" w:eastAsia="uk-UA"/>
        </w:rPr>
      </w:pPr>
    </w:p>
    <w:p w:rsidR="0043332A" w:rsidRPr="00333A0D"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D7545B" w:rsidRPr="00333A0D" w:rsidRDefault="00D7545B" w:rsidP="00413D98">
      <w:pPr>
        <w:spacing w:line="360" w:lineRule="auto"/>
        <w:ind w:firstLine="567"/>
        <w:jc w:val="both"/>
        <w:rPr>
          <w:bCs/>
          <w:sz w:val="28"/>
          <w:szCs w:val="28"/>
          <w:lang w:val="uk-UA" w:eastAsia="uk-UA"/>
        </w:rPr>
      </w:pPr>
    </w:p>
    <w:p w:rsidR="0043332A" w:rsidRPr="00333A0D" w:rsidRDefault="0043332A" w:rsidP="00D7545B">
      <w:pPr>
        <w:spacing w:line="360" w:lineRule="auto"/>
        <w:jc w:val="right"/>
        <w:rPr>
          <w:bCs/>
          <w:sz w:val="28"/>
          <w:szCs w:val="28"/>
          <w:lang w:val="uk-UA"/>
        </w:rPr>
      </w:pPr>
      <w:r w:rsidRPr="00910222">
        <w:rPr>
          <w:bCs/>
          <w:position w:val="-12"/>
          <w:sz w:val="28"/>
          <w:szCs w:val="28"/>
          <w:lang w:val="uk-UA"/>
        </w:rPr>
        <w:object w:dxaOrig="2240" w:dyaOrig="380">
          <v:shape id="_x0000_i1041" type="#_x0000_t75" style="width:112.2pt;height:19.25pt" o:ole="">
            <v:imagedata r:id="rId43" o:title=""/>
          </v:shape>
          <o:OLEObject Type="Embed" ProgID="Equation.3" ShapeID="_x0000_i1041" DrawAspect="Content" ObjectID="_1464046803" r:id="rId44"/>
        </w:object>
      </w:r>
      <w:r w:rsidRPr="00910222">
        <w:rPr>
          <w:bCs/>
          <w:sz w:val="28"/>
          <w:szCs w:val="28"/>
          <w:lang w:val="uk-UA"/>
        </w:rPr>
        <w:t>,</w:t>
      </w:r>
      <w:r w:rsidR="00D7545B" w:rsidRPr="00333A0D">
        <w:rPr>
          <w:bCs/>
          <w:sz w:val="28"/>
          <w:szCs w:val="28"/>
          <w:lang w:val="uk-UA"/>
        </w:rPr>
        <w:t xml:space="preserve">                                              (1.2)</w:t>
      </w:r>
    </w:p>
    <w:p w:rsidR="0043332A" w:rsidRPr="00333A0D"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2" type="#_x0000_t75" style="width:113.85pt;height:19.25pt" o:ole="">
            <v:imagedata r:id="rId45" o:title=""/>
          </v:shape>
          <o:OLEObject Type="Embed" ProgID="Equation.3" ShapeID="_x0000_i1042" DrawAspect="Content" ObjectID="_1464046804" r:id="rId46"/>
        </w:object>
      </w:r>
      <w:r w:rsidRPr="00910222">
        <w:rPr>
          <w:bCs/>
          <w:sz w:val="28"/>
          <w:szCs w:val="28"/>
          <w:lang w:val="uk-UA"/>
        </w:rPr>
        <w:t>.</w:t>
      </w:r>
    </w:p>
    <w:p w:rsidR="00D7545B" w:rsidRPr="00333A0D" w:rsidRDefault="00D7545B" w:rsidP="00413D98">
      <w:pPr>
        <w:autoSpaceDE w:val="0"/>
        <w:autoSpaceDN w:val="0"/>
        <w:adjustRightInd w:val="0"/>
        <w:spacing w:line="360" w:lineRule="auto"/>
        <w:jc w:val="center"/>
        <w:rPr>
          <w:bCs/>
          <w:sz w:val="28"/>
          <w:szCs w:val="28"/>
          <w:lang w:val="uk-UA"/>
        </w:rPr>
      </w:pP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3" type="#_x0000_t75" style="width:18.4pt;height:19.25pt" o:ole="">
            <v:imagedata r:id="rId47" o:title=""/>
          </v:shape>
          <o:OLEObject Type="Embed" ProgID="Equation.3" ShapeID="_x0000_i1043" DrawAspect="Content" ObjectID="_1464046805" r:id="rId48"/>
        </w:object>
      </w:r>
      <w:r w:rsidRPr="00910222">
        <w:rPr>
          <w:bCs/>
          <w:sz w:val="28"/>
          <w:szCs w:val="28"/>
          <w:lang w:val="uk-UA"/>
        </w:rPr>
        <w:t xml:space="preserve"> </w:t>
      </w:r>
      <w:r w:rsidR="004B70B9">
        <w:rPr>
          <w:sz w:val="28"/>
          <w:szCs w:val="28"/>
          <w:lang w:val="uk-UA" w:eastAsia="uk-UA"/>
        </w:rPr>
        <w:t>–</w:t>
      </w:r>
      <w:r w:rsidRPr="00910222">
        <w:rPr>
          <w:bCs/>
          <w:sz w:val="28"/>
          <w:szCs w:val="28"/>
          <w:lang w:val="uk-UA"/>
        </w:rPr>
        <w:t xml:space="preserve"> так звана синхропосилка </w:t>
      </w:r>
      <w:r w:rsidR="004B70B9">
        <w:rPr>
          <w:sz w:val="28"/>
          <w:szCs w:val="28"/>
          <w:lang w:val="uk-UA" w:eastAsia="uk-UA"/>
        </w:rPr>
        <w:t>–</w:t>
      </w:r>
      <w:r w:rsidRPr="00910222">
        <w:rPr>
          <w:bCs/>
          <w:sz w:val="28"/>
          <w:szCs w:val="28"/>
          <w:lang w:val="uk-UA"/>
        </w:rPr>
        <w:t xml:space="preserve"> є спільною для відправника й одержувача і може бути як секретною, так і відкритою.</w:t>
      </w:r>
    </w:p>
    <w:p w:rsidR="00D7545B" w:rsidRPr="00333A0D" w:rsidRDefault="00D7545B" w:rsidP="00413D98">
      <w:pPr>
        <w:spacing w:line="360" w:lineRule="auto"/>
        <w:ind w:firstLine="567"/>
        <w:jc w:val="both"/>
        <w:rPr>
          <w:i/>
          <w:sz w:val="28"/>
          <w:szCs w:val="28"/>
          <w:lang w:val="uk-UA"/>
        </w:rPr>
      </w:pPr>
    </w:p>
    <w:p w:rsidR="0043332A" w:rsidRPr="00D7545B" w:rsidRDefault="00FB15FB" w:rsidP="00D7545B">
      <w:pPr>
        <w:spacing w:line="360" w:lineRule="auto"/>
        <w:ind w:firstLine="709"/>
        <w:rPr>
          <w:sz w:val="28"/>
          <w:szCs w:val="28"/>
          <w:lang w:val="uk-UA"/>
        </w:rPr>
      </w:pPr>
      <w:r>
        <w:rPr>
          <w:sz w:val="28"/>
          <w:szCs w:val="28"/>
          <w:lang w:val="uk-UA"/>
        </w:rPr>
        <w:t>3</w:t>
      </w:r>
      <w:r w:rsidR="00D7545B" w:rsidRPr="00D7545B">
        <w:rPr>
          <w:sz w:val="28"/>
          <w:szCs w:val="28"/>
        </w:rPr>
        <w:t xml:space="preserve">. </w:t>
      </w:r>
      <w:r w:rsidR="0043332A" w:rsidRPr="00D7545B">
        <w:rPr>
          <w:sz w:val="28"/>
          <w:szCs w:val="28"/>
          <w:lang w:val="uk-UA"/>
        </w:rPr>
        <w:t>Режим CFB (Cipher Feed Back) – режим зворотного зв’язку за шифрованим текстом</w:t>
      </w:r>
    </w:p>
    <w:p w:rsidR="0043332A" w:rsidRPr="00910222" w:rsidRDefault="0043332A" w:rsidP="00D7545B">
      <w:pPr>
        <w:ind w:firstLine="709"/>
        <w:jc w:val="both"/>
        <w:rPr>
          <w:bCs/>
          <w:sz w:val="28"/>
          <w:szCs w:val="28"/>
          <w:lang w:val="uk-UA" w:eastAsia="uk-UA"/>
        </w:rPr>
      </w:pPr>
    </w:p>
    <w:p w:rsidR="0043332A" w:rsidRDefault="0043332A" w:rsidP="00D7545B">
      <w:pPr>
        <w:spacing w:line="360" w:lineRule="auto"/>
        <w:ind w:firstLine="709"/>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D7545B">
      <w:pPr>
        <w:spacing w:line="360" w:lineRule="auto"/>
        <w:ind w:firstLine="709"/>
        <w:jc w:val="both"/>
        <w:rPr>
          <w:sz w:val="28"/>
          <w:szCs w:val="28"/>
          <w:lang w:val="en-US"/>
        </w:rPr>
      </w:pPr>
    </w:p>
    <w:bookmarkStart w:id="10" w:name="_MON_1164214700"/>
    <w:bookmarkStart w:id="11" w:name="_MON_1189425202"/>
    <w:bookmarkStart w:id="12" w:name="_MON_1189425240"/>
    <w:bookmarkStart w:id="13" w:name="_MON_1104900510"/>
    <w:bookmarkEnd w:id="10"/>
    <w:bookmarkEnd w:id="11"/>
    <w:bookmarkEnd w:id="12"/>
    <w:bookmarkEnd w:id="13"/>
    <w:bookmarkStart w:id="14" w:name="_MON_1164213361"/>
    <w:bookmarkEnd w:id="14"/>
    <w:p w:rsidR="0043332A" w:rsidRPr="00D7545B" w:rsidRDefault="0043332A" w:rsidP="00D7545B">
      <w:pPr>
        <w:spacing w:line="360" w:lineRule="auto"/>
        <w:ind w:firstLine="709"/>
        <w:jc w:val="right"/>
        <w:rPr>
          <w:sz w:val="28"/>
          <w:szCs w:val="28"/>
          <w:lang w:val="en-US"/>
        </w:rPr>
      </w:pPr>
      <w:r w:rsidRPr="00910222">
        <w:rPr>
          <w:position w:val="-14"/>
          <w:sz w:val="28"/>
          <w:szCs w:val="28"/>
          <w:lang w:val="uk-UA"/>
        </w:rPr>
        <w:object w:dxaOrig="1960" w:dyaOrig="400">
          <v:shape id="_x0000_i1044" type="#_x0000_t75" style="width:97.95pt;height:20.1pt" o:ole="" fillcolor="window">
            <v:imagedata r:id="rId49" o:title=""/>
          </v:shape>
          <o:OLEObject Type="Embed" ProgID="Equation.DSMT4" ShapeID="_x0000_i1044" DrawAspect="Content" ObjectID="_1464046806" r:id="rId50"/>
        </w:object>
      </w:r>
      <w:r w:rsidR="00D7545B">
        <w:rPr>
          <w:sz w:val="28"/>
          <w:szCs w:val="28"/>
          <w:lang w:val="en-US"/>
        </w:rPr>
        <w:t xml:space="preserve">                                                 (1.3)</w:t>
      </w:r>
    </w:p>
    <w:p w:rsidR="0043332A" w:rsidRPr="0030030D" w:rsidRDefault="0043332A" w:rsidP="0030030D">
      <w:pPr>
        <w:spacing w:line="360" w:lineRule="auto"/>
        <w:jc w:val="center"/>
        <w:rPr>
          <w:sz w:val="28"/>
          <w:szCs w:val="28"/>
          <w:lang w:val="en-US"/>
        </w:rPr>
      </w:pPr>
      <w:r w:rsidRPr="00910222">
        <w:rPr>
          <w:position w:val="-12"/>
          <w:sz w:val="28"/>
          <w:szCs w:val="28"/>
          <w:lang w:val="uk-UA"/>
        </w:rPr>
        <w:object w:dxaOrig="1900" w:dyaOrig="360">
          <v:shape id="_x0000_i1045" type="#_x0000_t75" style="width:94.6pt;height:18.4pt" o:ole="">
            <v:imagedata r:id="rId51" o:title=""/>
          </v:shape>
          <o:OLEObject Type="Embed" ProgID="Equation.3" ShapeID="_x0000_i1045" DrawAspect="Content" ObjectID="_1464046807" r:id="rId52"/>
        </w:object>
      </w:r>
    </w:p>
    <w:p w:rsidR="00D7545B" w:rsidRPr="00D7545B" w:rsidRDefault="00D7545B" w:rsidP="00D7545B">
      <w:pPr>
        <w:spacing w:line="360" w:lineRule="auto"/>
        <w:ind w:firstLine="709"/>
        <w:jc w:val="center"/>
        <w:rPr>
          <w:sz w:val="28"/>
          <w:szCs w:val="28"/>
          <w:lang w:val="en-US"/>
        </w:rPr>
      </w:pP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6" type="#_x0000_t75" style="width:15.9pt;height:18.4pt" o:ole="" fillcolor="window">
            <v:imagedata r:id="rId53" o:title=""/>
          </v:shape>
          <o:OLEObject Type="Embed" ProgID="Equation.DSMT4" ShapeID="_x0000_i1046" DrawAspect="Content" ObjectID="_1464046808" r:id="rId54"/>
        </w:object>
      </w:r>
      <w:r w:rsidRPr="00910222">
        <w:rPr>
          <w:sz w:val="28"/>
          <w:szCs w:val="28"/>
          <w:lang w:val="uk-UA"/>
        </w:rPr>
        <w:t xml:space="preserve"> називається синхропосилкою і є спільним для відправника та одержувача.</w:t>
      </w: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5" w:name="_MON_1104900440"/>
      <w:bookmarkStart w:id="16" w:name="_MON_1104900459"/>
      <w:bookmarkStart w:id="17" w:name="_MON_1164214650"/>
      <w:bookmarkStart w:id="18" w:name="_MON_1189426304"/>
      <w:bookmarkStart w:id="19" w:name="_MON_1189787595"/>
      <w:bookmarkEnd w:id="15"/>
      <w:bookmarkEnd w:id="16"/>
      <w:bookmarkEnd w:id="17"/>
      <w:bookmarkEnd w:id="18"/>
      <w:bookmarkEnd w:id="19"/>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r w:rsidR="0060219B" w:rsidRPr="00910222">
        <w:rPr>
          <w:sz w:val="28"/>
          <w:szCs w:val="28"/>
          <w:lang w:val="uk-UA"/>
        </w:rPr>
        <w:t>шифрування</w:t>
      </w:r>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47" type="#_x0000_t75" style="width:20.1pt;height:19.25pt" o:ole="">
            <v:imagedata r:id="rId55" o:title=""/>
          </v:shape>
          <o:OLEObject Type="Embed" ProgID="Equation.3" ShapeID="_x0000_i1047" DrawAspect="Content" ObjectID="_1464046809" r:id="rId56"/>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FB15FB" w:rsidRDefault="00FB15FB" w:rsidP="00FB15FB">
      <w:pPr>
        <w:ind w:left="567"/>
        <w:rPr>
          <w:sz w:val="28"/>
          <w:szCs w:val="28"/>
          <w:lang w:val="uk-UA"/>
        </w:rPr>
      </w:pPr>
      <w:r>
        <w:rPr>
          <w:sz w:val="28"/>
          <w:szCs w:val="28"/>
          <w:lang w:val="uk-UA"/>
        </w:rPr>
        <w:t xml:space="preserve">4. </w:t>
      </w:r>
      <w:r w:rsidR="0043332A" w:rsidRPr="00FB15FB">
        <w:rPr>
          <w:sz w:val="28"/>
          <w:szCs w:val="28"/>
          <w:lang w:val="uk-UA"/>
        </w:rPr>
        <w:t xml:space="preserve">Режим OFB (Output Feed Back) </w:t>
      </w:r>
      <w:r w:rsidR="00D7545B" w:rsidRPr="00FB15FB">
        <w:rPr>
          <w:sz w:val="28"/>
          <w:szCs w:val="28"/>
          <w:lang w:val="uk-UA"/>
        </w:rPr>
        <w:t>–</w:t>
      </w:r>
      <w:r w:rsidR="0043332A" w:rsidRPr="00FB15FB">
        <w:rPr>
          <w:sz w:val="28"/>
          <w:szCs w:val="28"/>
          <w:lang w:val="uk-UA"/>
        </w:rPr>
        <w:t xml:space="preserve"> режим зворотного зв’язку за виходом</w:t>
      </w:r>
    </w:p>
    <w:p w:rsidR="0043332A" w:rsidRPr="00910222" w:rsidRDefault="0043332A" w:rsidP="00413D98">
      <w:pPr>
        <w:spacing w:line="360" w:lineRule="auto"/>
        <w:ind w:firstLine="567"/>
        <w:jc w:val="both"/>
        <w:rPr>
          <w:bCs/>
          <w:sz w:val="28"/>
          <w:szCs w:val="28"/>
          <w:lang w:val="uk-UA" w:eastAsia="uk-UA"/>
        </w:rPr>
      </w:pPr>
    </w:p>
    <w:p w:rsidR="0043332A" w:rsidRDefault="0043332A" w:rsidP="00413D98">
      <w:pPr>
        <w:spacing w:line="360" w:lineRule="auto"/>
        <w:ind w:firstLine="567"/>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413D98">
      <w:pPr>
        <w:spacing w:line="360" w:lineRule="auto"/>
        <w:ind w:firstLine="567"/>
        <w:jc w:val="both"/>
        <w:rPr>
          <w:bCs/>
          <w:sz w:val="28"/>
          <w:szCs w:val="28"/>
          <w:lang w:val="en-US" w:eastAsia="uk-UA"/>
        </w:rPr>
      </w:pPr>
    </w:p>
    <w:p w:rsidR="0043332A" w:rsidRPr="00D7545B" w:rsidRDefault="0043332A" w:rsidP="00D7545B">
      <w:pPr>
        <w:spacing w:line="360" w:lineRule="auto"/>
        <w:jc w:val="right"/>
        <w:rPr>
          <w:sz w:val="28"/>
          <w:szCs w:val="28"/>
          <w:lang w:val="en-US"/>
        </w:rPr>
      </w:pPr>
      <w:r w:rsidRPr="00910222">
        <w:rPr>
          <w:position w:val="-12"/>
          <w:sz w:val="28"/>
          <w:szCs w:val="28"/>
          <w:lang w:val="uk-UA"/>
        </w:rPr>
        <w:object w:dxaOrig="2240" w:dyaOrig="380">
          <v:shape id="_x0000_i1048" type="#_x0000_t75" style="width:112.2pt;height:19.25pt" o:ole="">
            <v:imagedata r:id="rId57" o:title=""/>
          </v:shape>
          <o:OLEObject Type="Embed" ProgID="Equation.3" ShapeID="_x0000_i1048" DrawAspect="Content" ObjectID="_1464046810" r:id="rId58"/>
        </w:object>
      </w:r>
      <w:r w:rsidR="00D7545B">
        <w:rPr>
          <w:sz w:val="28"/>
          <w:szCs w:val="28"/>
          <w:lang w:val="en-US"/>
        </w:rPr>
        <w:t xml:space="preserve">                                               (1.4)</w:t>
      </w:r>
    </w:p>
    <w:p w:rsidR="0043332A" w:rsidRDefault="0043332A" w:rsidP="00413D98">
      <w:pPr>
        <w:spacing w:line="360" w:lineRule="auto"/>
        <w:jc w:val="center"/>
        <w:rPr>
          <w:sz w:val="28"/>
          <w:szCs w:val="28"/>
          <w:lang w:val="en-US"/>
        </w:rPr>
      </w:pPr>
      <w:r w:rsidRPr="00910222">
        <w:rPr>
          <w:position w:val="-12"/>
          <w:sz w:val="28"/>
          <w:szCs w:val="28"/>
          <w:lang w:val="uk-UA"/>
        </w:rPr>
        <w:object w:dxaOrig="2240" w:dyaOrig="380">
          <v:shape id="_x0000_i1049" type="#_x0000_t75" style="width:112.2pt;height:19.25pt" o:ole="">
            <v:imagedata r:id="rId59" o:title=""/>
          </v:shape>
          <o:OLEObject Type="Embed" ProgID="Equation.3" ShapeID="_x0000_i1049" DrawAspect="Content" ObjectID="_1464046811" r:id="rId60"/>
        </w:object>
      </w:r>
    </w:p>
    <w:p w:rsidR="00D7545B" w:rsidRPr="00D7545B" w:rsidRDefault="00D7545B" w:rsidP="00413D98">
      <w:pPr>
        <w:spacing w:line="360" w:lineRule="auto"/>
        <w:jc w:val="center"/>
        <w:rPr>
          <w:sz w:val="28"/>
          <w:szCs w:val="28"/>
          <w:lang w:val="en-US"/>
        </w:rPr>
      </w:pP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0" type="#_x0000_t75" style="width:82.05pt;height:19.25pt" o:ole="">
            <v:imagedata r:id="rId61" o:title=""/>
          </v:shape>
          <o:OLEObject Type="Embed" ProgID="Equation.3" ShapeID="_x0000_i1050" DrawAspect="Content" ObjectID="_1464046812" r:id="rId62"/>
        </w:object>
      </w:r>
      <w:r w:rsidRPr="00910222">
        <w:rPr>
          <w:sz w:val="28"/>
          <w:szCs w:val="28"/>
          <w:lang w:val="uk-UA"/>
        </w:rPr>
        <w:t xml:space="preserve">, де </w:t>
      </w:r>
      <w:r w:rsidRPr="00910222">
        <w:rPr>
          <w:position w:val="-12"/>
          <w:sz w:val="28"/>
          <w:szCs w:val="28"/>
          <w:lang w:val="uk-UA"/>
        </w:rPr>
        <w:object w:dxaOrig="340" w:dyaOrig="380">
          <v:shape id="_x0000_i1051" type="#_x0000_t75" style="width:16.75pt;height:19.25pt" o:ole="">
            <v:imagedata r:id="rId63" o:title=""/>
          </v:shape>
          <o:OLEObject Type="Embed" ProgID="Equation.3" ShapeID="_x0000_i1051" DrawAspect="Content" ObjectID="_1464046813" r:id="rId64"/>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Pr="00195524" w:rsidRDefault="0043332A" w:rsidP="00413D98">
      <w:pPr>
        <w:spacing w:line="360" w:lineRule="auto"/>
        <w:ind w:left="927"/>
        <w:rPr>
          <w:sz w:val="28"/>
          <w:szCs w:val="28"/>
        </w:rPr>
      </w:pPr>
    </w:p>
    <w:p w:rsidR="0043332A" w:rsidRPr="005F5EDE" w:rsidRDefault="00FB15FB" w:rsidP="0030030D">
      <w:pPr>
        <w:pStyle w:val="a8"/>
        <w:ind w:left="709"/>
        <w:rPr>
          <w:sz w:val="28"/>
          <w:szCs w:val="28"/>
          <w:lang w:val="uk-UA"/>
        </w:rPr>
      </w:pPr>
      <w:r>
        <w:rPr>
          <w:sz w:val="28"/>
          <w:szCs w:val="28"/>
          <w:lang w:val="uk-UA"/>
        </w:rPr>
        <w:lastRenderedPageBreak/>
        <w:t>5</w:t>
      </w:r>
      <w:r w:rsidR="0030030D" w:rsidRPr="00333A0D">
        <w:rPr>
          <w:sz w:val="28"/>
          <w:szCs w:val="28"/>
        </w:rPr>
        <w:t xml:space="preserve">. </w:t>
      </w:r>
      <w:r w:rsidR="0043332A" w:rsidRPr="005F5EDE">
        <w:rPr>
          <w:sz w:val="28"/>
          <w:szCs w:val="28"/>
          <w:lang w:val="uk-UA"/>
        </w:rPr>
        <w:t>Режим лічильника (Counter)</w:t>
      </w:r>
    </w:p>
    <w:p w:rsidR="0043332A" w:rsidRPr="00333A0D" w:rsidRDefault="0043332A" w:rsidP="0030030D">
      <w:pPr>
        <w:widowControl w:val="0"/>
        <w:spacing w:line="360" w:lineRule="auto"/>
        <w:ind w:firstLine="709"/>
        <w:rPr>
          <w:b/>
          <w:sz w:val="28"/>
          <w:szCs w:val="28"/>
        </w:rPr>
      </w:pPr>
    </w:p>
    <w:p w:rsidR="0043332A" w:rsidRPr="00195524" w:rsidRDefault="0043332A" w:rsidP="0030030D">
      <w:pPr>
        <w:widowControl w:val="0"/>
        <w:spacing w:line="360" w:lineRule="auto"/>
        <w:ind w:firstLine="709"/>
        <w:jc w:val="both"/>
        <w:rPr>
          <w:sz w:val="28"/>
          <w:szCs w:val="28"/>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2" type="#_x0000_t75" style="width:15.9pt;height:19.25pt" o:ole="">
            <v:imagedata r:id="rId65" o:title=""/>
          </v:shape>
          <o:OLEObject Type="Embed" ProgID="Equation.3" ShapeID="_x0000_i1052" DrawAspect="Content" ObjectID="_1464046814" r:id="rId66"/>
        </w:object>
      </w:r>
      <w:r w:rsidRPr="00910222">
        <w:rPr>
          <w:sz w:val="28"/>
          <w:szCs w:val="28"/>
          <w:lang w:val="uk-UA"/>
        </w:rPr>
        <w:t xml:space="preserve"> за правилом: </w:t>
      </w:r>
    </w:p>
    <w:p w:rsidR="00D7545B" w:rsidRPr="00195524" w:rsidRDefault="00D7545B" w:rsidP="00413D98">
      <w:pPr>
        <w:widowControl w:val="0"/>
        <w:spacing w:line="360" w:lineRule="auto"/>
        <w:ind w:firstLine="567"/>
        <w:jc w:val="both"/>
        <w:rPr>
          <w:sz w:val="28"/>
          <w:szCs w:val="28"/>
        </w:rPr>
      </w:pPr>
    </w:p>
    <w:p w:rsidR="00D7545B" w:rsidRPr="00195524" w:rsidRDefault="0043332A" w:rsidP="00D7545B">
      <w:pPr>
        <w:widowControl w:val="0"/>
        <w:spacing w:line="360" w:lineRule="auto"/>
        <w:ind w:firstLine="567"/>
        <w:jc w:val="right"/>
        <w:rPr>
          <w:sz w:val="28"/>
          <w:szCs w:val="28"/>
        </w:rPr>
      </w:pPr>
      <w:r w:rsidRPr="00910222">
        <w:rPr>
          <w:position w:val="-12"/>
          <w:sz w:val="28"/>
          <w:szCs w:val="28"/>
          <w:lang w:val="uk-UA"/>
        </w:rPr>
        <w:object w:dxaOrig="1440" w:dyaOrig="380">
          <v:shape id="_x0000_i1053" type="#_x0000_t75" style="width:1in;height:19.25pt" o:ole="">
            <v:imagedata r:id="rId67" o:title=""/>
          </v:shape>
          <o:OLEObject Type="Embed" ProgID="Equation.3" ShapeID="_x0000_i1053" DrawAspect="Content" ObjectID="_1464046815" r:id="rId68"/>
        </w:object>
      </w:r>
      <w:r w:rsidRPr="00910222">
        <w:rPr>
          <w:sz w:val="28"/>
          <w:szCs w:val="28"/>
          <w:lang w:val="uk-UA"/>
        </w:rPr>
        <w:t xml:space="preserve">, </w:t>
      </w:r>
      <w:r w:rsidR="00D7545B" w:rsidRPr="00195524">
        <w:rPr>
          <w:sz w:val="28"/>
          <w:szCs w:val="28"/>
        </w:rPr>
        <w:t xml:space="preserve">                                                   (1.5)</w:t>
      </w:r>
    </w:p>
    <w:p w:rsidR="00D7545B" w:rsidRPr="00195524" w:rsidRDefault="00D7545B" w:rsidP="00D7545B">
      <w:pPr>
        <w:widowControl w:val="0"/>
        <w:spacing w:line="360" w:lineRule="auto"/>
        <w:ind w:firstLine="567"/>
        <w:jc w:val="right"/>
        <w:rPr>
          <w:sz w:val="28"/>
          <w:szCs w:val="28"/>
        </w:rPr>
      </w:pPr>
    </w:p>
    <w:p w:rsidR="0043332A" w:rsidRPr="00910222" w:rsidRDefault="0043332A" w:rsidP="00D7545B">
      <w:pPr>
        <w:widowControl w:val="0"/>
        <w:spacing w:line="360" w:lineRule="auto"/>
        <w:jc w:val="both"/>
        <w:rPr>
          <w:sz w:val="28"/>
          <w:szCs w:val="28"/>
          <w:lang w:val="uk-UA"/>
        </w:rPr>
      </w:pPr>
      <w:r w:rsidRPr="00910222">
        <w:rPr>
          <w:sz w:val="28"/>
          <w:szCs w:val="28"/>
          <w:lang w:val="uk-UA"/>
        </w:rPr>
        <w:t xml:space="preserve">де </w:t>
      </w:r>
      <w:r w:rsidRPr="00910222">
        <w:rPr>
          <w:position w:val="-12"/>
          <w:sz w:val="28"/>
          <w:szCs w:val="28"/>
          <w:lang w:val="uk-UA"/>
        </w:rPr>
        <w:object w:dxaOrig="320" w:dyaOrig="380">
          <v:shape id="_x0000_i1054" type="#_x0000_t75" style="width:15.9pt;height:19.25pt" o:ole="">
            <v:imagedata r:id="rId69" o:title=""/>
          </v:shape>
          <o:OLEObject Type="Embed" ProgID="Equation.3" ShapeID="_x0000_i1054" DrawAspect="Content" ObjectID="_1464046816" r:id="rId70"/>
        </w:object>
      </w:r>
      <w:r w:rsidRPr="00910222">
        <w:rPr>
          <w:sz w:val="28"/>
          <w:szCs w:val="28"/>
          <w:lang w:val="uk-UA"/>
        </w:rPr>
        <w:t xml:space="preserve"> – синхропосилка .</w:t>
      </w:r>
    </w:p>
    <w:p w:rsidR="0043332A" w:rsidRPr="00195524" w:rsidRDefault="0043332A" w:rsidP="0030030D">
      <w:pPr>
        <w:widowControl w:val="0"/>
        <w:spacing w:line="360" w:lineRule="auto"/>
        <w:ind w:firstLine="709"/>
        <w:jc w:val="both"/>
        <w:rPr>
          <w:sz w:val="28"/>
          <w:szCs w:val="28"/>
        </w:rPr>
      </w:pPr>
      <w:r w:rsidRPr="00910222">
        <w:rPr>
          <w:sz w:val="28"/>
          <w:szCs w:val="28"/>
          <w:lang w:val="uk-UA"/>
        </w:rPr>
        <w:t xml:space="preserve">Функція </w:t>
      </w:r>
      <w:r w:rsidRPr="00910222">
        <w:rPr>
          <w:position w:val="-12"/>
          <w:sz w:val="28"/>
          <w:szCs w:val="28"/>
          <w:lang w:val="uk-UA"/>
        </w:rPr>
        <w:object w:dxaOrig="260" w:dyaOrig="360">
          <v:shape id="_x0000_i1055" type="#_x0000_t75" style="width:13.4pt;height:18.4pt" o:ole="">
            <v:imagedata r:id="rId71" o:title=""/>
          </v:shape>
          <o:OLEObject Type="Embed" ProgID="Equation.3" ShapeID="_x0000_i1055" DrawAspect="Content" ObjectID="_1464046817" r:id="rId72"/>
        </w:object>
      </w:r>
      <w:r w:rsidRPr="00910222">
        <w:rPr>
          <w:sz w:val="28"/>
          <w:szCs w:val="28"/>
          <w:lang w:val="uk-UA"/>
        </w:rPr>
        <w:t xml:space="preserve"> звичайно проста, наприклад:</w:t>
      </w:r>
    </w:p>
    <w:p w:rsidR="0030030D" w:rsidRPr="00195524" w:rsidRDefault="0030030D" w:rsidP="0030030D">
      <w:pPr>
        <w:widowControl w:val="0"/>
        <w:spacing w:line="360" w:lineRule="auto"/>
        <w:ind w:firstLine="709"/>
        <w:jc w:val="both"/>
        <w:rPr>
          <w:sz w:val="28"/>
          <w:szCs w:val="28"/>
        </w:rPr>
      </w:pPr>
    </w:p>
    <w:p w:rsidR="0043332A" w:rsidRPr="00195524" w:rsidRDefault="0043332A" w:rsidP="0030030D">
      <w:pPr>
        <w:widowControl w:val="0"/>
        <w:spacing w:line="360" w:lineRule="auto"/>
        <w:ind w:firstLine="709"/>
        <w:jc w:val="right"/>
        <w:rPr>
          <w:sz w:val="28"/>
          <w:szCs w:val="28"/>
        </w:rPr>
      </w:pPr>
      <w:r w:rsidRPr="00910222">
        <w:rPr>
          <w:position w:val="-12"/>
          <w:sz w:val="28"/>
          <w:szCs w:val="28"/>
          <w:lang w:val="uk-UA"/>
        </w:rPr>
        <w:object w:dxaOrig="1420" w:dyaOrig="380">
          <v:shape id="_x0000_i1056" type="#_x0000_t75" style="width:70.35pt;height:19.25pt" o:ole="">
            <v:imagedata r:id="rId73" o:title=""/>
          </v:shape>
          <o:OLEObject Type="Embed" ProgID="Equation.3" ShapeID="_x0000_i1056" DrawAspect="Content" ObjectID="_1464046818" r:id="rId74"/>
        </w:object>
      </w:r>
      <w:r w:rsidR="0030030D" w:rsidRPr="00195524">
        <w:rPr>
          <w:sz w:val="28"/>
          <w:szCs w:val="28"/>
        </w:rPr>
        <w:t xml:space="preserve">                                                     (1.6)</w:t>
      </w:r>
    </w:p>
    <w:p w:rsidR="0030030D" w:rsidRPr="00195524" w:rsidRDefault="0030030D" w:rsidP="0030030D">
      <w:pPr>
        <w:widowControl w:val="0"/>
        <w:spacing w:line="360" w:lineRule="auto"/>
        <w:ind w:firstLine="709"/>
        <w:jc w:val="center"/>
        <w:rPr>
          <w:sz w:val="28"/>
          <w:szCs w:val="28"/>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 xml:space="preserve">(звідси і назва – лічильник). Те, що послідовні блоки, які генерує лічильник, мало відрізняються, не впливає на стійкість. Адже у доброму </w:t>
      </w:r>
      <w:r w:rsidR="00870F5A">
        <w:rPr>
          <w:sz w:val="28"/>
          <w:szCs w:val="28"/>
          <w:lang w:val="uk-UA"/>
        </w:rPr>
        <w:t>блочному</w:t>
      </w:r>
      <w:r w:rsidRPr="00910222">
        <w:rPr>
          <w:sz w:val="28"/>
          <w:szCs w:val="28"/>
          <w:lang w:val="uk-UA"/>
        </w:rPr>
        <w:t xml:space="preserve"> шифраторі при зміні одного біта на вході, на виході змінюється в середньому половина бітів.</w:t>
      </w:r>
    </w:p>
    <w:p w:rsidR="0043332A" w:rsidRPr="00333A0D" w:rsidRDefault="0043332A" w:rsidP="0030030D">
      <w:pPr>
        <w:spacing w:line="360" w:lineRule="auto"/>
        <w:ind w:firstLine="709"/>
        <w:jc w:val="both"/>
        <w:rPr>
          <w:bCs/>
          <w:sz w:val="28"/>
          <w:szCs w:val="28"/>
          <w:lang w:val="uk-UA" w:eastAsia="uk-UA"/>
        </w:rPr>
      </w:pPr>
      <w:r w:rsidRPr="00910222">
        <w:rPr>
          <w:bCs/>
          <w:sz w:val="28"/>
          <w:szCs w:val="28"/>
          <w:lang w:val="uk-UA" w:eastAsia="uk-UA"/>
        </w:rPr>
        <w:t>Рівняння шифрування та розшифрування:</w:t>
      </w:r>
    </w:p>
    <w:p w:rsidR="0030030D" w:rsidRPr="00333A0D" w:rsidRDefault="0030030D" w:rsidP="0030030D">
      <w:pPr>
        <w:spacing w:line="360" w:lineRule="auto"/>
        <w:ind w:firstLine="709"/>
        <w:jc w:val="both"/>
        <w:rPr>
          <w:bCs/>
          <w:sz w:val="28"/>
          <w:szCs w:val="28"/>
          <w:lang w:val="uk-UA" w:eastAsia="uk-UA"/>
        </w:rPr>
      </w:pPr>
    </w:p>
    <w:p w:rsidR="0043332A" w:rsidRPr="00333A0D" w:rsidRDefault="0043332A" w:rsidP="0030030D">
      <w:pPr>
        <w:widowControl w:val="0"/>
        <w:spacing w:line="360" w:lineRule="auto"/>
        <w:ind w:firstLine="709"/>
        <w:jc w:val="right"/>
        <w:rPr>
          <w:sz w:val="28"/>
          <w:szCs w:val="28"/>
          <w:lang w:val="uk-UA"/>
        </w:rPr>
      </w:pPr>
      <w:r w:rsidRPr="00910222">
        <w:rPr>
          <w:position w:val="-34"/>
          <w:sz w:val="28"/>
          <w:szCs w:val="28"/>
          <w:lang w:val="uk-UA"/>
        </w:rPr>
        <w:object w:dxaOrig="2240" w:dyaOrig="820">
          <v:shape id="_x0000_i1057" type="#_x0000_t75" style="width:112.2pt;height:40.2pt" o:ole="">
            <v:imagedata r:id="rId75" o:title=""/>
          </v:shape>
          <o:OLEObject Type="Embed" ProgID="Equation.3" ShapeID="_x0000_i1057" DrawAspect="Content" ObjectID="_1464046819" r:id="rId76"/>
        </w:object>
      </w:r>
      <w:r w:rsidR="0030030D" w:rsidRPr="00333A0D">
        <w:rPr>
          <w:sz w:val="28"/>
          <w:szCs w:val="28"/>
          <w:lang w:val="uk-UA"/>
        </w:rPr>
        <w:t xml:space="preserve">                                              (1.7)</w:t>
      </w:r>
    </w:p>
    <w:p w:rsidR="0030030D" w:rsidRPr="00333A0D" w:rsidRDefault="0030030D" w:rsidP="0030030D">
      <w:pPr>
        <w:widowControl w:val="0"/>
        <w:spacing w:line="360" w:lineRule="auto"/>
        <w:ind w:firstLine="709"/>
        <w:jc w:val="center"/>
        <w:rPr>
          <w:sz w:val="28"/>
          <w:szCs w:val="28"/>
          <w:lang w:val="uk-UA"/>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w:t>
      </w:r>
      <w:r w:rsidR="00870F5A">
        <w:rPr>
          <w:sz w:val="28"/>
          <w:szCs w:val="28"/>
          <w:lang w:val="uk-UA"/>
        </w:rPr>
        <w:t>блочні</w:t>
      </w:r>
      <w:r w:rsidRPr="00910222">
        <w:rPr>
          <w:sz w:val="28"/>
          <w:szCs w:val="28"/>
          <w:lang w:val="uk-UA"/>
        </w:rPr>
        <w:t xml:space="preserve"> шифратори працюють як потокові шифри </w:t>
      </w:r>
      <w:r w:rsidR="0060219B" w:rsidRPr="00910222">
        <w:rPr>
          <w:sz w:val="28"/>
          <w:szCs w:val="28"/>
          <w:lang w:val="uk-UA"/>
        </w:rPr>
        <w:t>адитивного</w:t>
      </w:r>
      <w:r w:rsidRPr="00910222">
        <w:rPr>
          <w:sz w:val="28"/>
          <w:szCs w:val="28"/>
          <w:lang w:val="uk-UA"/>
        </w:rPr>
        <w:t xml:space="preserve"> типу: шифруюча послідовність (гама) складається побітово за </w:t>
      </w:r>
      <w:r w:rsidRPr="00910222">
        <w:rPr>
          <w:position w:val="-6"/>
          <w:sz w:val="28"/>
          <w:szCs w:val="28"/>
          <w:lang w:val="uk-UA"/>
        </w:rPr>
        <w:object w:dxaOrig="660" w:dyaOrig="279">
          <v:shape id="_x0000_i1058" type="#_x0000_t75" style="width:32.65pt;height:14.25pt" o:ole="">
            <v:imagedata r:id="rId77" o:title=""/>
          </v:shape>
          <o:OLEObject Type="Embed" ProgID="Equation.3" ShapeID="_x0000_i1058" DrawAspect="Content" ObjectID="_1464046820" r:id="rId78"/>
        </w:object>
      </w:r>
      <w:r w:rsidRPr="00910222">
        <w:rPr>
          <w:sz w:val="28"/>
          <w:szCs w:val="28"/>
          <w:lang w:val="uk-UA"/>
        </w:rPr>
        <w:t>з ВТ. При цьому гама генерується незалежно від ВТ.</w:t>
      </w:r>
    </w:p>
    <w:p w:rsidR="00B75C82" w:rsidRPr="00195524" w:rsidRDefault="00B75C82" w:rsidP="0030030D">
      <w:pPr>
        <w:widowControl w:val="0"/>
        <w:ind w:firstLine="709"/>
        <w:jc w:val="both"/>
        <w:rPr>
          <w:sz w:val="28"/>
          <w:szCs w:val="28"/>
        </w:rPr>
      </w:pPr>
    </w:p>
    <w:p w:rsidR="0030030D" w:rsidRPr="00195524" w:rsidRDefault="0030030D">
      <w:pPr>
        <w:spacing w:after="200" w:line="276" w:lineRule="auto"/>
        <w:rPr>
          <w:sz w:val="28"/>
          <w:szCs w:val="28"/>
        </w:rPr>
      </w:pPr>
      <w:r w:rsidRPr="00195524">
        <w:rPr>
          <w:sz w:val="28"/>
          <w:szCs w:val="28"/>
        </w:rPr>
        <w:br w:type="page"/>
      </w:r>
    </w:p>
    <w:p w:rsidR="00EE6399" w:rsidRPr="004B70B9" w:rsidRDefault="00B75C82" w:rsidP="0030030D">
      <w:pPr>
        <w:pStyle w:val="2"/>
        <w:ind w:firstLine="709"/>
        <w:rPr>
          <w:rFonts w:ascii="Times New Roman" w:hAnsi="Times New Roman" w:cs="Times New Roman"/>
          <w:color w:val="auto"/>
          <w:sz w:val="28"/>
          <w:szCs w:val="28"/>
          <w:lang w:val="uk-UA"/>
        </w:rPr>
      </w:pPr>
      <w:bookmarkStart w:id="20" w:name="_Toc390302625"/>
      <w:r w:rsidRPr="004B70B9">
        <w:rPr>
          <w:rFonts w:ascii="Times New Roman" w:hAnsi="Times New Roman" w:cs="Times New Roman"/>
          <w:color w:val="auto"/>
          <w:sz w:val="28"/>
          <w:szCs w:val="28"/>
          <w:lang w:val="uk-UA"/>
        </w:rPr>
        <w:lastRenderedPageBreak/>
        <w:t xml:space="preserve">1.5 </w:t>
      </w:r>
      <w:r w:rsidR="001D7EB8" w:rsidRPr="004B70B9">
        <w:rPr>
          <w:rFonts w:ascii="Times New Roman" w:hAnsi="Times New Roman" w:cs="Times New Roman"/>
          <w:color w:val="auto"/>
          <w:sz w:val="28"/>
          <w:szCs w:val="28"/>
          <w:lang w:val="uk-UA"/>
        </w:rPr>
        <w:t>Потокові шифри</w:t>
      </w:r>
      <w:bookmarkEnd w:id="20"/>
    </w:p>
    <w:p w:rsidR="00B75C82" w:rsidRPr="00910222" w:rsidRDefault="00B75C82" w:rsidP="0030030D">
      <w:pPr>
        <w:ind w:firstLine="709"/>
        <w:rPr>
          <w:lang w:val="uk-UA"/>
        </w:rPr>
      </w:pPr>
    </w:p>
    <w:p w:rsidR="001D7EB8" w:rsidRPr="00910222" w:rsidRDefault="001D7EB8" w:rsidP="0030030D">
      <w:pPr>
        <w:ind w:firstLine="709"/>
        <w:rPr>
          <w:lang w:val="uk-UA"/>
        </w:rPr>
      </w:pPr>
    </w:p>
    <w:p w:rsidR="0030030D" w:rsidRPr="001C21E4"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Default="001D7EB8" w:rsidP="001D7EB8">
      <w:pPr>
        <w:autoSpaceDE w:val="0"/>
        <w:autoSpaceDN w:val="0"/>
        <w:adjustRightInd w:val="0"/>
        <w:spacing w:line="360" w:lineRule="auto"/>
        <w:jc w:val="center"/>
        <w:rPr>
          <w:sz w:val="28"/>
          <w:szCs w:val="28"/>
          <w:lang w:val="en-US"/>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30030D" w:rsidRPr="001C21E4" w:rsidRDefault="001C21E4" w:rsidP="001D7EB8">
      <w:pPr>
        <w:autoSpaceDE w:val="0"/>
        <w:autoSpaceDN w:val="0"/>
        <w:adjustRightInd w:val="0"/>
        <w:spacing w:line="360" w:lineRule="auto"/>
        <w:jc w:val="center"/>
        <w:rPr>
          <w:sz w:val="28"/>
          <w:szCs w:val="28"/>
          <w:lang w:val="uk-UA"/>
        </w:rPr>
      </w:pPr>
      <w:r>
        <w:rPr>
          <w:sz w:val="28"/>
          <w:szCs w:val="28"/>
          <w:lang w:val="uk-UA"/>
        </w:rPr>
        <w:t xml:space="preserve">Рисунок 1.1 – </w:t>
      </w:r>
      <w:r w:rsidRPr="00910222">
        <w:rPr>
          <w:sz w:val="28"/>
          <w:szCs w:val="28"/>
          <w:lang w:val="uk-UA"/>
        </w:rPr>
        <w:t>Схематичне зображення потокового шифру</w:t>
      </w:r>
    </w:p>
    <w:p w:rsidR="001C21E4" w:rsidRPr="001C21E4" w:rsidRDefault="001C21E4" w:rsidP="001D7EB8">
      <w:pPr>
        <w:autoSpaceDE w:val="0"/>
        <w:autoSpaceDN w:val="0"/>
        <w:adjustRightInd w:val="0"/>
        <w:spacing w:line="360" w:lineRule="auto"/>
        <w:jc w:val="center"/>
        <w:rPr>
          <w:sz w:val="28"/>
          <w:szCs w:val="28"/>
        </w:rPr>
      </w:pPr>
    </w:p>
    <w:p w:rsidR="002A1830" w:rsidRDefault="002A1830" w:rsidP="002A1830">
      <w:pPr>
        <w:spacing w:line="360" w:lineRule="auto"/>
        <w:ind w:firstLine="708"/>
        <w:jc w:val="both"/>
        <w:rPr>
          <w:sz w:val="28"/>
          <w:szCs w:val="28"/>
          <w:lang w:val="uk-UA"/>
        </w:rPr>
      </w:pPr>
      <w:r w:rsidRPr="00910222">
        <w:rPr>
          <w:sz w:val="28"/>
          <w:szCs w:val="28"/>
          <w:lang w:val="uk-UA"/>
        </w:rPr>
        <w:t xml:space="preserve">Послідовність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xml:space="preserve"> називається </w:t>
      </w:r>
      <w:r w:rsidRPr="00490160">
        <w:rPr>
          <w:sz w:val="28"/>
          <w:szCs w:val="28"/>
          <w:lang w:val="uk-UA"/>
        </w:rPr>
        <w:t>гаммою</w:t>
      </w:r>
      <w:r w:rsidRPr="00910222">
        <w:rPr>
          <w:sz w:val="28"/>
          <w:szCs w:val="28"/>
          <w:lang w:val="uk-UA"/>
        </w:rPr>
        <w:t xml:space="preserve">, а шифри, в яких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r>
          <w:rPr>
            <w:rFonts w:ascii="Cambria Math" w:hAnsi="Cambria Math"/>
            <w:sz w:val="28"/>
            <w:szCs w:val="28"/>
            <w:lang w:val="uk-UA"/>
          </w:rPr>
          <m:t xml:space="preserve"> </m:t>
        </m:r>
      </m:oMath>
      <w:r w:rsidRPr="00910222">
        <w:rPr>
          <w:sz w:val="28"/>
          <w:szCs w:val="28"/>
          <w:lang w:val="uk-UA"/>
        </w:rPr>
        <w:t>одержується шляхом додавання знаків ВТ</w:t>
      </w:r>
      <w:r w:rsidR="00351BFA">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та ключової послідовності </w:t>
      </w:r>
    </w:p>
    <w:p w:rsidR="002A1830" w:rsidRPr="00910222" w:rsidRDefault="002A1830" w:rsidP="002A1830">
      <w:pPr>
        <w:spacing w:line="360" w:lineRule="auto"/>
        <w:ind w:firstLine="708"/>
        <w:jc w:val="both"/>
        <w:rPr>
          <w:sz w:val="28"/>
          <w:szCs w:val="28"/>
          <w:lang w:val="uk-UA"/>
        </w:rPr>
      </w:pPr>
    </w:p>
    <w:p w:rsidR="002A1830" w:rsidRDefault="006840AF" w:rsidP="002A1830">
      <w:pPr>
        <w:spacing w:line="360" w:lineRule="auto"/>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351BFA">
        <w:rPr>
          <w:sz w:val="28"/>
          <w:szCs w:val="28"/>
          <w:lang w:val="uk-UA"/>
        </w:rPr>
        <w:t xml:space="preserve">                  </w:t>
      </w:r>
      <w:r w:rsidR="002A1830">
        <w:rPr>
          <w:sz w:val="28"/>
          <w:szCs w:val="28"/>
          <w:lang w:val="uk-UA"/>
        </w:rPr>
        <w:t xml:space="preserve">     </w:t>
      </w:r>
      <w:r w:rsidR="00351BFA">
        <w:rPr>
          <w:sz w:val="28"/>
          <w:szCs w:val="28"/>
          <w:lang w:val="uk-UA"/>
        </w:rPr>
        <w:t xml:space="preserve">           </w:t>
      </w:r>
      <w:r w:rsidR="002A1830" w:rsidRPr="00910222">
        <w:rPr>
          <w:sz w:val="28"/>
          <w:szCs w:val="28"/>
          <w:lang w:val="uk-UA"/>
        </w:rPr>
        <w:t xml:space="preserve">                (1</w:t>
      </w:r>
      <w:r w:rsidR="00351BFA">
        <w:rPr>
          <w:sz w:val="28"/>
          <w:szCs w:val="28"/>
          <w:lang w:val="uk-UA"/>
        </w:rPr>
        <w:t>.8</w:t>
      </w:r>
      <w:r w:rsidR="002A1830" w:rsidRPr="00910222">
        <w:rPr>
          <w:sz w:val="28"/>
          <w:szCs w:val="28"/>
          <w:lang w:val="uk-UA"/>
        </w:rPr>
        <w:t>)</w:t>
      </w:r>
    </w:p>
    <w:p w:rsidR="002A1830" w:rsidRPr="00910222" w:rsidRDefault="002A1830" w:rsidP="002A1830">
      <w:pPr>
        <w:spacing w:line="360" w:lineRule="auto"/>
        <w:jc w:val="right"/>
        <w:rPr>
          <w:sz w:val="28"/>
          <w:szCs w:val="28"/>
          <w:lang w:val="uk-UA"/>
        </w:rPr>
      </w:pPr>
    </w:p>
    <w:p w:rsidR="002A1830" w:rsidRDefault="002A1830" w:rsidP="00351BFA">
      <w:pPr>
        <w:autoSpaceDE w:val="0"/>
        <w:autoSpaceDN w:val="0"/>
        <w:adjustRightInd w:val="0"/>
        <w:spacing w:line="360" w:lineRule="auto"/>
        <w:jc w:val="both"/>
        <w:rPr>
          <w:sz w:val="28"/>
          <w:szCs w:val="28"/>
          <w:lang w:val="uk-UA"/>
        </w:rPr>
      </w:pPr>
      <w:r w:rsidRPr="00910222">
        <w:rPr>
          <w:sz w:val="28"/>
          <w:szCs w:val="28"/>
          <w:lang w:val="uk-UA"/>
        </w:rPr>
        <w:t xml:space="preserve">називаються </w:t>
      </w:r>
      <w:r w:rsidRPr="00490160">
        <w:rPr>
          <w:sz w:val="28"/>
          <w:szCs w:val="28"/>
          <w:lang w:val="uk-UA"/>
        </w:rPr>
        <w:t>шифрами гамування</w:t>
      </w:r>
      <w:r w:rsidR="00351BFA" w:rsidRPr="00351BFA">
        <w:rPr>
          <w:sz w:val="28"/>
          <w:szCs w:val="28"/>
          <w:lang w:val="uk-UA"/>
        </w:rPr>
        <w:t>.</w:t>
      </w:r>
    </w:p>
    <w:p w:rsidR="001C21E4" w:rsidRPr="00910222" w:rsidRDefault="001D7EB8" w:rsidP="001C21E4">
      <w:pPr>
        <w:autoSpaceDE w:val="0"/>
        <w:autoSpaceDN w:val="0"/>
        <w:adjustRightInd w:val="0"/>
        <w:spacing w:line="360" w:lineRule="auto"/>
        <w:ind w:firstLine="708"/>
        <w:jc w:val="both"/>
        <w:rPr>
          <w:sz w:val="28"/>
          <w:szCs w:val="28"/>
          <w:lang w:val="uk-UA"/>
        </w:rPr>
      </w:pPr>
      <w:r w:rsidRPr="001C21E4">
        <w:rPr>
          <w:sz w:val="28"/>
          <w:szCs w:val="28"/>
          <w:lang w:val="uk-UA"/>
        </w:rPr>
        <w:t>Генератор гам</w:t>
      </w:r>
      <w:r w:rsidR="00EE6B7F">
        <w:rPr>
          <w:sz w:val="28"/>
          <w:szCs w:val="28"/>
          <w:lang w:val="uk-UA"/>
        </w:rPr>
        <w:t>м</w:t>
      </w:r>
      <w:r w:rsidRPr="001C21E4">
        <w:rPr>
          <w:sz w:val="28"/>
          <w:szCs w:val="28"/>
          <w:lang w:val="uk-UA"/>
        </w:rPr>
        <w:t>и видає ключовий потік (гам</w:t>
      </w:r>
      <w:r w:rsidR="00EE6B7F">
        <w:rPr>
          <w:sz w:val="28"/>
          <w:szCs w:val="28"/>
          <w:lang w:val="uk-UA"/>
        </w:rPr>
        <w:t>м</w:t>
      </w:r>
      <w:r w:rsidRPr="001C21E4">
        <w:rPr>
          <w:sz w:val="28"/>
          <w:szCs w:val="28"/>
          <w:lang w:val="uk-UA"/>
        </w:rPr>
        <w:t xml:space="preserve">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1C21E4">
        <w:rPr>
          <w:sz w:val="28"/>
          <w:szCs w:val="28"/>
          <w:lang w:val="uk-UA"/>
        </w:rPr>
        <w:t xml:space="preserve">. </w:t>
      </w:r>
    </w:p>
    <w:p w:rsidR="00E03A2F"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Розшифрування здійснюється операцією XOR між тою ж гам</w:t>
      </w:r>
      <w:r w:rsidR="00EE6B7F">
        <w:rPr>
          <w:sz w:val="28"/>
          <w:szCs w:val="28"/>
          <w:lang w:val="uk-UA"/>
        </w:rPr>
        <w:t>м</w:t>
      </w:r>
      <w:r w:rsidRPr="00910222">
        <w:rPr>
          <w:sz w:val="28"/>
          <w:szCs w:val="28"/>
          <w:lang w:val="uk-UA"/>
        </w:rPr>
        <w:t xml:space="preserve">ою і зашифрованим текстом: </w:t>
      </w:r>
    </w:p>
    <w:p w:rsidR="001C21E4" w:rsidRPr="00910222" w:rsidRDefault="001C21E4" w:rsidP="001D7EB8">
      <w:pPr>
        <w:autoSpaceDE w:val="0"/>
        <w:autoSpaceDN w:val="0"/>
        <w:adjustRightInd w:val="0"/>
        <w:spacing w:line="360" w:lineRule="auto"/>
        <w:ind w:firstLine="708"/>
        <w:jc w:val="both"/>
        <w:rPr>
          <w:sz w:val="28"/>
          <w:szCs w:val="28"/>
          <w:lang w:val="uk-UA"/>
        </w:rPr>
      </w:pPr>
    </w:p>
    <w:p w:rsidR="001D7EB8" w:rsidRDefault="006840AF" w:rsidP="001C21E4">
      <w:pPr>
        <w:autoSpaceDE w:val="0"/>
        <w:autoSpaceDN w:val="0"/>
        <w:adjustRightInd w:val="0"/>
        <w:spacing w:line="360" w:lineRule="auto"/>
        <w:ind w:firstLine="708"/>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C21E4">
        <w:rPr>
          <w:sz w:val="28"/>
          <w:szCs w:val="28"/>
          <w:lang w:val="uk-UA"/>
        </w:rPr>
        <w:t xml:space="preserve">                                                (1.9)</w:t>
      </w:r>
    </w:p>
    <w:p w:rsidR="001C21E4" w:rsidRPr="00910222" w:rsidRDefault="001C21E4" w:rsidP="001C21E4">
      <w:pPr>
        <w:autoSpaceDE w:val="0"/>
        <w:autoSpaceDN w:val="0"/>
        <w:adjustRightInd w:val="0"/>
        <w:spacing w:line="360" w:lineRule="auto"/>
        <w:ind w:firstLine="709"/>
        <w:jc w:val="center"/>
        <w:rPr>
          <w:sz w:val="28"/>
          <w:szCs w:val="28"/>
          <w:lang w:val="uk-UA"/>
        </w:rPr>
      </w:pPr>
    </w:p>
    <w:p w:rsidR="001D7EB8" w:rsidRPr="00910222" w:rsidRDefault="001D7EB8" w:rsidP="001C21E4">
      <w:pPr>
        <w:spacing w:line="360" w:lineRule="auto"/>
        <w:ind w:firstLine="709"/>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w:t>
      </w:r>
      <w:r w:rsidRPr="00910222">
        <w:rPr>
          <w:sz w:val="28"/>
          <w:szCs w:val="28"/>
          <w:lang w:val="uk-UA"/>
        </w:rPr>
        <w:lastRenderedPageBreak/>
        <w:t>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Pr="00910222" w:rsidRDefault="0043332A" w:rsidP="001C21E4">
      <w:pPr>
        <w:spacing w:line="360" w:lineRule="auto"/>
        <w:ind w:firstLine="709"/>
        <w:jc w:val="both"/>
        <w:rPr>
          <w:sz w:val="28"/>
          <w:szCs w:val="28"/>
          <w:lang w:val="uk-UA"/>
        </w:rPr>
      </w:pPr>
      <w:r w:rsidRPr="00910222">
        <w:rPr>
          <w:sz w:val="28"/>
          <w:szCs w:val="28"/>
          <w:lang w:val="uk-UA"/>
        </w:rPr>
        <w:t xml:space="preserve">На відміну від </w:t>
      </w:r>
      <w:r w:rsidR="00870F5A">
        <w:rPr>
          <w:sz w:val="28"/>
          <w:szCs w:val="28"/>
          <w:lang w:val="uk-UA"/>
        </w:rPr>
        <w:t>блочних</w:t>
      </w:r>
      <w:r w:rsidRPr="00910222">
        <w:rPr>
          <w:sz w:val="28"/>
          <w:szCs w:val="28"/>
          <w:lang w:val="uk-UA"/>
        </w:rPr>
        <w:t xml:space="preserve">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1C21E4">
      <w:pPr>
        <w:spacing w:line="360" w:lineRule="auto"/>
        <w:ind w:firstLine="709"/>
        <w:jc w:val="both"/>
        <w:rPr>
          <w:sz w:val="28"/>
          <w:szCs w:val="28"/>
          <w:lang w:val="uk-UA"/>
        </w:rPr>
      </w:pPr>
      <w:r w:rsidRPr="00910222">
        <w:rPr>
          <w:sz w:val="28"/>
          <w:szCs w:val="28"/>
          <w:lang w:val="uk-UA"/>
        </w:rPr>
        <w:t xml:space="preserve">Таким чином, при </w:t>
      </w:r>
      <w:r w:rsidR="00870F5A">
        <w:rPr>
          <w:sz w:val="28"/>
          <w:szCs w:val="28"/>
          <w:lang w:val="uk-UA"/>
        </w:rPr>
        <w:t>блочному</w:t>
      </w:r>
      <w:r w:rsidRPr="00910222">
        <w:rPr>
          <w:sz w:val="28"/>
          <w:szCs w:val="28"/>
          <w:lang w:val="uk-UA"/>
        </w:rPr>
        <w:t xml:space="preserve">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Default="001D7EB8" w:rsidP="004B70B9">
      <w:pPr>
        <w:autoSpaceDE w:val="0"/>
        <w:autoSpaceDN w:val="0"/>
        <w:adjustRightInd w:val="0"/>
        <w:ind w:firstLine="709"/>
        <w:contextualSpacing/>
        <w:jc w:val="both"/>
        <w:rPr>
          <w:sz w:val="28"/>
          <w:szCs w:val="28"/>
          <w:lang w:val="uk-UA"/>
        </w:rPr>
      </w:pPr>
    </w:p>
    <w:p w:rsidR="001C21E4" w:rsidRPr="00910222" w:rsidRDefault="001C21E4" w:rsidP="004B70B9">
      <w:pPr>
        <w:autoSpaceDE w:val="0"/>
        <w:autoSpaceDN w:val="0"/>
        <w:adjustRightInd w:val="0"/>
        <w:ind w:firstLine="709"/>
        <w:contextualSpacing/>
        <w:jc w:val="both"/>
        <w:rPr>
          <w:sz w:val="28"/>
          <w:szCs w:val="28"/>
          <w:lang w:val="uk-UA"/>
        </w:rPr>
      </w:pPr>
    </w:p>
    <w:p w:rsidR="001D7EB8" w:rsidRPr="004B70B9" w:rsidRDefault="00B75C82" w:rsidP="001C21E4">
      <w:pPr>
        <w:pStyle w:val="2"/>
        <w:ind w:firstLine="708"/>
        <w:rPr>
          <w:rFonts w:ascii="Times New Roman" w:hAnsi="Times New Roman" w:cs="Times New Roman"/>
          <w:color w:val="auto"/>
          <w:sz w:val="28"/>
          <w:szCs w:val="28"/>
          <w:lang w:val="uk-UA"/>
        </w:rPr>
      </w:pPr>
      <w:bookmarkStart w:id="21" w:name="_Toc390302626"/>
      <w:r w:rsidRPr="004B70B9">
        <w:rPr>
          <w:rFonts w:ascii="Times New Roman" w:hAnsi="Times New Roman" w:cs="Times New Roman"/>
          <w:color w:val="auto"/>
          <w:sz w:val="28"/>
          <w:szCs w:val="28"/>
          <w:lang w:val="uk-UA"/>
        </w:rPr>
        <w:t xml:space="preserve">1.6 </w:t>
      </w:r>
      <w:r w:rsidR="001D7EB8" w:rsidRPr="004B70B9">
        <w:rPr>
          <w:rFonts w:ascii="Times New Roman" w:hAnsi="Times New Roman" w:cs="Times New Roman"/>
          <w:color w:val="auto"/>
          <w:sz w:val="28"/>
          <w:szCs w:val="28"/>
          <w:lang w:val="uk-UA"/>
        </w:rPr>
        <w:t>Синхронні потокові шифри</w:t>
      </w:r>
      <w:bookmarkEnd w:id="21"/>
    </w:p>
    <w:p w:rsidR="004B70B9" w:rsidRDefault="004B70B9" w:rsidP="004B70B9">
      <w:pPr>
        <w:autoSpaceDE w:val="0"/>
        <w:autoSpaceDN w:val="0"/>
        <w:adjustRightInd w:val="0"/>
        <w:ind w:firstLine="709"/>
        <w:jc w:val="both"/>
        <w:rPr>
          <w:sz w:val="28"/>
          <w:szCs w:val="28"/>
          <w:lang w:val="uk-UA"/>
        </w:rPr>
      </w:pPr>
    </w:p>
    <w:p w:rsidR="004B70B9" w:rsidRDefault="004B70B9" w:rsidP="004B70B9">
      <w:pPr>
        <w:autoSpaceDE w:val="0"/>
        <w:autoSpaceDN w:val="0"/>
        <w:adjustRightInd w:val="0"/>
        <w:ind w:firstLine="709"/>
        <w:jc w:val="both"/>
        <w:rPr>
          <w:sz w:val="28"/>
          <w:szCs w:val="28"/>
          <w:lang w:val="uk-UA"/>
        </w:rPr>
      </w:pP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lastRenderedPageBreak/>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Pr="00FF05A9" w:rsidRDefault="004E5D4A" w:rsidP="004B70B9">
      <w:pPr>
        <w:autoSpaceDE w:val="0"/>
        <w:autoSpaceDN w:val="0"/>
        <w:adjustRightInd w:val="0"/>
        <w:jc w:val="both"/>
        <w:rPr>
          <w:sz w:val="28"/>
          <w:szCs w:val="28"/>
          <w:lang w:val="uk-UA"/>
        </w:rPr>
      </w:pPr>
    </w:p>
    <w:p w:rsidR="00490160" w:rsidRPr="00FF05A9" w:rsidRDefault="00490160" w:rsidP="004B70B9">
      <w:pPr>
        <w:autoSpaceDE w:val="0"/>
        <w:autoSpaceDN w:val="0"/>
        <w:adjustRightInd w:val="0"/>
        <w:jc w:val="both"/>
        <w:rPr>
          <w:sz w:val="28"/>
          <w:szCs w:val="28"/>
          <w:lang w:val="uk-UA"/>
        </w:rPr>
      </w:pPr>
    </w:p>
    <w:p w:rsidR="004E5D4A" w:rsidRPr="004B70B9" w:rsidRDefault="00B75C82" w:rsidP="004B70B9">
      <w:pPr>
        <w:pStyle w:val="2"/>
        <w:ind w:firstLine="709"/>
        <w:rPr>
          <w:rFonts w:ascii="Times New Roman" w:hAnsi="Times New Roman" w:cs="Times New Roman"/>
          <w:color w:val="auto"/>
          <w:sz w:val="28"/>
          <w:szCs w:val="28"/>
          <w:lang w:val="uk-UA"/>
        </w:rPr>
      </w:pPr>
      <w:bookmarkStart w:id="22" w:name="_Toc390302627"/>
      <w:r w:rsidRPr="004B70B9">
        <w:rPr>
          <w:rFonts w:ascii="Times New Roman" w:hAnsi="Times New Roman" w:cs="Times New Roman"/>
          <w:color w:val="auto"/>
          <w:sz w:val="28"/>
          <w:szCs w:val="28"/>
          <w:lang w:val="uk-UA"/>
        </w:rPr>
        <w:t xml:space="preserve">1.7 </w:t>
      </w:r>
      <w:r w:rsidR="004E5D4A" w:rsidRPr="004B70B9">
        <w:rPr>
          <w:rFonts w:ascii="Times New Roman" w:hAnsi="Times New Roman" w:cs="Times New Roman"/>
          <w:color w:val="auto"/>
          <w:sz w:val="28"/>
          <w:szCs w:val="28"/>
          <w:lang w:val="uk-UA"/>
        </w:rPr>
        <w:t>Потокові шифри із самосинхронізацією</w:t>
      </w:r>
      <w:bookmarkEnd w:id="22"/>
    </w:p>
    <w:p w:rsidR="004B70B9" w:rsidRDefault="004B70B9" w:rsidP="004B70B9">
      <w:pPr>
        <w:autoSpaceDE w:val="0"/>
        <w:autoSpaceDN w:val="0"/>
        <w:adjustRightInd w:val="0"/>
        <w:ind w:firstLine="709"/>
        <w:jc w:val="both"/>
        <w:rPr>
          <w:sz w:val="28"/>
          <w:szCs w:val="28"/>
          <w:lang w:val="uk-UA"/>
        </w:rPr>
      </w:pPr>
    </w:p>
    <w:p w:rsidR="004B70B9" w:rsidRDefault="004B70B9" w:rsidP="004B70B9">
      <w:pPr>
        <w:autoSpaceDE w:val="0"/>
        <w:autoSpaceDN w:val="0"/>
        <w:adjustRightInd w:val="0"/>
        <w:ind w:firstLine="709"/>
        <w:jc w:val="both"/>
        <w:rPr>
          <w:sz w:val="28"/>
          <w:szCs w:val="28"/>
          <w:lang w:val="uk-UA"/>
        </w:rPr>
      </w:pPr>
    </w:p>
    <w:p w:rsidR="004E5D4A" w:rsidRPr="00910222" w:rsidRDefault="004E5D4A"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шифрується, </w:t>
      </w:r>
      <w:r w:rsidR="0060219B" w:rsidRPr="00910222">
        <w:rPr>
          <w:sz w:val="28"/>
          <w:szCs w:val="28"/>
          <w:lang w:val="uk-UA"/>
        </w:rPr>
        <w:lastRenderedPageBreak/>
        <w:t>передається</w:t>
      </w:r>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57F20" w:rsidRDefault="00E57F20" w:rsidP="004E5D4A">
      <w:pPr>
        <w:spacing w:line="360" w:lineRule="auto"/>
        <w:jc w:val="both"/>
        <w:rPr>
          <w:sz w:val="28"/>
          <w:szCs w:val="28"/>
          <w:lang w:val="uk-UA"/>
        </w:rPr>
      </w:pPr>
    </w:p>
    <w:p w:rsidR="004E5D4A" w:rsidRDefault="00E57F20" w:rsidP="00E57F20">
      <w:pPr>
        <w:spacing w:line="360" w:lineRule="auto"/>
        <w:jc w:val="center"/>
        <w:rPr>
          <w:sz w:val="28"/>
          <w:szCs w:val="28"/>
          <w:lang w:val="uk-UA"/>
        </w:rPr>
      </w:pPr>
      <w:r>
        <w:rPr>
          <w:sz w:val="28"/>
          <w:szCs w:val="28"/>
          <w:lang w:val="uk-UA"/>
        </w:rPr>
        <w:t xml:space="preserve">Рисунок 1.2 – </w:t>
      </w:r>
      <w:r w:rsidRPr="00910222">
        <w:rPr>
          <w:sz w:val="28"/>
          <w:szCs w:val="28"/>
          <w:lang w:val="uk-UA"/>
        </w:rPr>
        <w:t>Схематичне спрощене зображення потокового шифру із самосинхронізацією</w:t>
      </w:r>
    </w:p>
    <w:p w:rsidR="00E57F20" w:rsidRPr="00910222" w:rsidRDefault="00E57F20" w:rsidP="004E5D4A">
      <w:pPr>
        <w:spacing w:line="360" w:lineRule="auto"/>
        <w:jc w:val="both"/>
        <w:rPr>
          <w:sz w:val="28"/>
          <w:szCs w:val="28"/>
          <w:lang w:val="uk-UA"/>
        </w:rPr>
      </w:pPr>
    </w:p>
    <w:p w:rsidR="004E5D4A" w:rsidRPr="00910222" w:rsidRDefault="004E5D4A" w:rsidP="00E57F20">
      <w:pPr>
        <w:autoSpaceDE w:val="0"/>
        <w:autoSpaceDN w:val="0"/>
        <w:adjustRightInd w:val="0"/>
        <w:spacing w:line="360" w:lineRule="auto"/>
        <w:ind w:firstLine="709"/>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символ</w:t>
      </w:r>
      <w:r w:rsidR="00E85B40">
        <w:rPr>
          <w:sz w:val="28"/>
          <w:szCs w:val="28"/>
          <w:lang w:val="uk-UA"/>
        </w:rPr>
        <w:t xml:space="preserve"> </w:t>
      </w:r>
      <w:r w:rsidR="00921738">
        <w:rPr>
          <w:sz w:val="28"/>
          <w:szCs w:val="28"/>
          <w:lang w:val="uk-UA"/>
        </w:rPr>
        <w:t>ключової</w:t>
      </w:r>
      <w:r w:rsidR="00E85B40">
        <w:rPr>
          <w:sz w:val="28"/>
          <w:szCs w:val="28"/>
          <w:lang w:val="uk-UA"/>
        </w:rPr>
        <w:t xml:space="preserve"> послідовності</w:t>
      </w:r>
      <w:r w:rsidRPr="00910222">
        <w:rPr>
          <w:sz w:val="28"/>
          <w:szCs w:val="28"/>
          <w:lang w:val="uk-UA"/>
        </w:rPr>
        <w:t xml:space="preserve">.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w:t>
      </w:r>
      <w:r w:rsidR="00E85B40">
        <w:rPr>
          <w:sz w:val="28"/>
          <w:szCs w:val="28"/>
          <w:lang w:val="uk-UA"/>
        </w:rPr>
        <w:t>ще немає відповідного ШТ</w:t>
      </w:r>
      <w:r w:rsidRPr="00910222">
        <w:rPr>
          <w:sz w:val="28"/>
          <w:szCs w:val="28"/>
          <w:lang w:val="uk-UA"/>
        </w:rPr>
        <w:t xml:space="preserve">, їх </w:t>
      </w:r>
      <w:r w:rsidR="00E85B40">
        <w:rPr>
          <w:sz w:val="28"/>
          <w:szCs w:val="28"/>
          <w:lang w:val="uk-UA"/>
        </w:rPr>
        <w:t>задають</w:t>
      </w:r>
      <w:r w:rsidRPr="00910222">
        <w:rPr>
          <w:sz w:val="28"/>
          <w:szCs w:val="28"/>
          <w:lang w:val="uk-UA"/>
        </w:rPr>
        <w:t xml:space="preserve">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Default="004E5D4A" w:rsidP="00B65964">
      <w:pPr>
        <w:autoSpaceDE w:val="0"/>
        <w:autoSpaceDN w:val="0"/>
        <w:adjustRightInd w:val="0"/>
        <w:spacing w:line="360" w:lineRule="auto"/>
        <w:ind w:firstLine="709"/>
        <w:jc w:val="both"/>
        <w:rPr>
          <w:sz w:val="28"/>
          <w:szCs w:val="28"/>
          <w:lang w:val="uk-UA"/>
        </w:rPr>
      </w:pPr>
      <w:r w:rsidRPr="00910222">
        <w:rPr>
          <w:sz w:val="28"/>
          <w:szCs w:val="28"/>
          <w:lang w:val="uk-UA"/>
        </w:rPr>
        <w:lastRenderedPageBreak/>
        <w:t xml:space="preserve"> </w:t>
      </w:r>
      <w:r w:rsidR="0043332A" w:rsidRPr="00910222">
        <w:rPr>
          <w:sz w:val="28"/>
          <w:szCs w:val="28"/>
          <w:lang w:val="uk-UA"/>
        </w:rPr>
        <w:t xml:space="preserve">Потокові </w:t>
      </w:r>
      <w:r w:rsidR="0043332A" w:rsidRPr="00490160">
        <w:rPr>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w:t>
      </w:r>
      <w:r w:rsidR="00870F5A">
        <w:rPr>
          <w:sz w:val="28"/>
          <w:szCs w:val="28"/>
          <w:lang w:val="uk-UA"/>
        </w:rPr>
        <w:t>блочних</w:t>
      </w:r>
      <w:r w:rsidR="0043332A" w:rsidRPr="00910222">
        <w:rPr>
          <w:sz w:val="28"/>
          <w:szCs w:val="28"/>
          <w:lang w:val="uk-UA"/>
        </w:rPr>
        <w:t xml:space="preserve">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59" type="#_x0000_t75" style="width:112.2pt;height:19.25pt" o:ole="">
            <v:imagedata r:id="rId81" o:title=""/>
          </v:shape>
          <o:OLEObject Type="Embed" ProgID="Equation.3" ShapeID="_x0000_i1059" DrawAspect="Content" ObjectID="_1464046821" r:id="rId82"/>
        </w:object>
      </w:r>
      <w:r w:rsidR="0043332A" w:rsidRPr="00910222">
        <w:rPr>
          <w:sz w:val="28"/>
          <w:szCs w:val="28"/>
          <w:lang w:val="uk-UA"/>
        </w:rPr>
        <w:t xml:space="preserve">, де </w:t>
      </w:r>
      <w:r w:rsidR="0043332A" w:rsidRPr="00910222">
        <w:rPr>
          <w:position w:val="-12"/>
          <w:lang w:val="uk-UA"/>
        </w:rPr>
        <w:object w:dxaOrig="660" w:dyaOrig="380">
          <v:shape id="_x0000_i1060" type="#_x0000_t75" style="width:32.65pt;height:19.25pt" o:ole="">
            <v:imagedata r:id="rId83" o:title=""/>
          </v:shape>
          <o:OLEObject Type="Embed" ProgID="Equation.3" ShapeID="_x0000_i1060" DrawAspect="Content" ObjectID="_1464046822" r:id="rId84"/>
        </w:object>
      </w:r>
      <w:r w:rsidR="0043332A" w:rsidRPr="00910222">
        <w:rPr>
          <w:sz w:val="28"/>
          <w:szCs w:val="28"/>
          <w:lang w:val="uk-UA"/>
        </w:rPr>
        <w:t xml:space="preserve">-й блок ВТ, </w:t>
      </w:r>
      <w:r w:rsidR="0043332A" w:rsidRPr="00910222">
        <w:rPr>
          <w:position w:val="-12"/>
          <w:lang w:val="uk-UA"/>
        </w:rPr>
        <w:object w:dxaOrig="700" w:dyaOrig="380">
          <v:shape id="_x0000_i1061" type="#_x0000_t75" style="width:34.35pt;height:19.25pt" o:ole="">
            <v:imagedata r:id="rId85" o:title=""/>
          </v:shape>
          <o:OLEObject Type="Embed" ProgID="Equation.3" ShapeID="_x0000_i1061" DrawAspect="Content" ObjectID="_1464046823" r:id="rId86"/>
        </w:object>
      </w:r>
      <w:r w:rsidR="0043332A" w:rsidRPr="00910222">
        <w:rPr>
          <w:sz w:val="28"/>
          <w:szCs w:val="28"/>
          <w:lang w:val="uk-UA"/>
        </w:rPr>
        <w:t xml:space="preserve">-й блок ШТ, </w:t>
      </w:r>
      <w:r w:rsidR="0043332A" w:rsidRPr="00910222">
        <w:rPr>
          <w:position w:val="-12"/>
          <w:lang w:val="uk-UA"/>
        </w:rPr>
        <w:object w:dxaOrig="420" w:dyaOrig="380">
          <v:shape id="_x0000_i1062" type="#_x0000_t75" style="width:20.1pt;height:19.25pt" o:ole="">
            <v:imagedata r:id="rId87" o:title=""/>
          </v:shape>
          <o:OLEObject Type="Embed" ProgID="Equation.3" ShapeID="_x0000_i1062" DrawAspect="Content" ObjectID="_1464046824" r:id="rId88"/>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3" type="#_x0000_t75" style="width:15.9pt;height:14.25pt" o:ole="">
            <v:imagedata r:id="rId89" o:title=""/>
          </v:shape>
          <o:OLEObject Type="Embed" ProgID="Equation.3" ShapeID="_x0000_i1063" DrawAspect="Content" ObjectID="_1464046825" r:id="rId90"/>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4" type="#_x0000_t75" style="width:109.65pt;height:20.1pt" o:ole="">
            <v:imagedata r:id="rId91" o:title=""/>
          </v:shape>
          <o:OLEObject Type="Embed" ProgID="Equation.3" ShapeID="_x0000_i1064" DrawAspect="Content" ObjectID="_1464046826" r:id="rId92"/>
        </w:object>
      </w:r>
      <w:r w:rsidR="0043332A" w:rsidRPr="00910222">
        <w:rPr>
          <w:sz w:val="28"/>
          <w:szCs w:val="28"/>
          <w:lang w:val="uk-UA"/>
        </w:rPr>
        <w:t xml:space="preserve">  з втраченим  </w:t>
      </w:r>
      <w:r w:rsidR="0043332A" w:rsidRPr="00910222">
        <w:rPr>
          <w:position w:val="-6"/>
          <w:lang w:val="uk-UA"/>
        </w:rPr>
        <w:object w:dxaOrig="160" w:dyaOrig="279">
          <v:shape id="_x0000_i1065" type="#_x0000_t75" style="width:8.35pt;height:14.25pt" o:ole="">
            <v:imagedata r:id="rId93" o:title=""/>
          </v:shape>
          <o:OLEObject Type="Embed" ProgID="Equation.3" ShapeID="_x0000_i1065" DrawAspect="Content" ObjectID="_1464046827" r:id="rId94"/>
        </w:object>
      </w:r>
      <w:r w:rsidR="0043332A" w:rsidRPr="00910222">
        <w:rPr>
          <w:sz w:val="28"/>
          <w:szCs w:val="28"/>
          <w:lang w:val="uk-UA"/>
        </w:rPr>
        <w:t>-м блоком маємо:</w:t>
      </w:r>
    </w:p>
    <w:p w:rsidR="00B65964" w:rsidRPr="00910222" w:rsidRDefault="00B65964" w:rsidP="00B65964">
      <w:pPr>
        <w:autoSpaceDE w:val="0"/>
        <w:autoSpaceDN w:val="0"/>
        <w:adjustRightInd w:val="0"/>
        <w:spacing w:line="360" w:lineRule="auto"/>
        <w:ind w:firstLine="709"/>
        <w:jc w:val="both"/>
        <w:rPr>
          <w:sz w:val="28"/>
          <w:szCs w:val="28"/>
          <w:lang w:val="uk-UA"/>
        </w:rPr>
      </w:pPr>
    </w:p>
    <w:p w:rsidR="0043332A" w:rsidRPr="00910222" w:rsidRDefault="0043332A" w:rsidP="00B65964">
      <w:pPr>
        <w:spacing w:line="360" w:lineRule="auto"/>
        <w:jc w:val="right"/>
        <w:rPr>
          <w:sz w:val="28"/>
          <w:szCs w:val="28"/>
          <w:lang w:val="uk-UA"/>
        </w:rPr>
      </w:pPr>
      <w:r w:rsidRPr="00910222">
        <w:rPr>
          <w:position w:val="-12"/>
          <w:sz w:val="28"/>
          <w:szCs w:val="28"/>
          <w:lang w:val="uk-UA"/>
        </w:rPr>
        <w:object w:dxaOrig="2980" w:dyaOrig="440">
          <v:shape id="_x0000_i1066" type="#_x0000_t75" style="width:148.2pt;height:21.75pt" o:ole="">
            <v:imagedata r:id="rId95" o:title=""/>
          </v:shape>
          <o:OLEObject Type="Embed" ProgID="Equation.3" ShapeID="_x0000_i1066" DrawAspect="Content" ObjectID="_1464046828" r:id="rId96"/>
        </w:object>
      </w:r>
      <w:r w:rsidRPr="00910222">
        <w:rPr>
          <w:sz w:val="28"/>
          <w:szCs w:val="28"/>
          <w:lang w:val="uk-UA"/>
        </w:rPr>
        <w:t>,</w:t>
      </w:r>
      <w:r w:rsidR="00B65964">
        <w:rPr>
          <w:sz w:val="28"/>
          <w:szCs w:val="28"/>
          <w:lang w:val="uk-UA"/>
        </w:rPr>
        <w:t xml:space="preserve">                                         (1.10)</w:t>
      </w:r>
    </w:p>
    <w:p w:rsidR="0043332A"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67" type="#_x0000_t75" style="width:169.95pt;height:21.75pt" o:ole="">
            <v:imagedata r:id="rId97" o:title=""/>
          </v:shape>
          <o:OLEObject Type="Embed" ProgID="Equation.3" ShapeID="_x0000_i1067" DrawAspect="Content" ObjectID="_1464046829" r:id="rId98"/>
        </w:object>
      </w:r>
      <w:r w:rsidRPr="00910222">
        <w:rPr>
          <w:sz w:val="28"/>
          <w:szCs w:val="28"/>
          <w:lang w:val="uk-UA"/>
        </w:rPr>
        <w:t xml:space="preserve">, але </w:t>
      </w:r>
      <w:r w:rsidRPr="00910222">
        <w:rPr>
          <w:position w:val="-12"/>
          <w:sz w:val="28"/>
          <w:szCs w:val="28"/>
          <w:lang w:val="uk-UA"/>
        </w:rPr>
        <w:object w:dxaOrig="740" w:dyaOrig="380">
          <v:shape id="_x0000_i1068" type="#_x0000_t75" style="width:37.65pt;height:19.25pt" o:ole="">
            <v:imagedata r:id="rId99" o:title=""/>
          </v:shape>
          <o:OLEObject Type="Embed" ProgID="Equation.3" ShapeID="_x0000_i1068" DrawAspect="Content" ObjectID="_1464046830" r:id="rId100"/>
        </w:object>
      </w:r>
      <w:r w:rsidRPr="00910222">
        <w:rPr>
          <w:sz w:val="28"/>
          <w:szCs w:val="28"/>
          <w:lang w:val="uk-UA"/>
        </w:rPr>
        <w:t>.</w:t>
      </w:r>
    </w:p>
    <w:p w:rsidR="00B65964" w:rsidRPr="00910222" w:rsidRDefault="00B65964" w:rsidP="00EE6399">
      <w:pPr>
        <w:spacing w:line="360" w:lineRule="auto"/>
        <w:jc w:val="center"/>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Отже, один блок ВТ спотворюється і один губиться, а далі все розшифровується правильно.</w:t>
      </w:r>
    </w:p>
    <w:p w:rsidR="0043332A" w:rsidRPr="00910222" w:rsidRDefault="0043332A" w:rsidP="00351BFA">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r w:rsidR="0060219B" w:rsidRPr="00910222">
        <w:rPr>
          <w:sz w:val="28"/>
          <w:szCs w:val="28"/>
          <w:lang w:val="uk-UA"/>
        </w:rPr>
        <w:t>системами</w:t>
      </w:r>
      <w:r w:rsidRPr="00910222">
        <w:rPr>
          <w:sz w:val="28"/>
          <w:szCs w:val="28"/>
          <w:lang w:val="uk-UA"/>
        </w:rPr>
        <w:t>. Їх особливістю є те, що на ВТ посимвольно накладається ключова послідовність</w:t>
      </w:r>
      <w:r w:rsidR="00351BFA">
        <w:rPr>
          <w:sz w:val="28"/>
          <w:szCs w:val="28"/>
          <w:lang w:val="uk-UA"/>
        </w:rPr>
        <w:t xml:space="preserve"> (гама)</w:t>
      </w:r>
      <w:r w:rsidRPr="00910222">
        <w:rPr>
          <w:sz w:val="28"/>
          <w:szCs w:val="28"/>
          <w:lang w:val="uk-UA"/>
        </w:rPr>
        <w:t xml:space="preserve"> </w:t>
      </w:r>
      <w:r w:rsidRPr="00910222">
        <w:rPr>
          <w:position w:val="-12"/>
          <w:sz w:val="28"/>
          <w:szCs w:val="28"/>
          <w:lang w:val="uk-UA"/>
        </w:rPr>
        <w:object w:dxaOrig="940" w:dyaOrig="380">
          <v:shape id="_x0000_i1069" type="#_x0000_t75" style="width:46.9pt;height:19.25pt" o:ole="">
            <v:imagedata r:id="rId101" o:title=""/>
          </v:shape>
          <o:OLEObject Type="Embed" ProgID="Equation.3" ShapeID="_x0000_i1069" DrawAspect="Content" ObjectID="_1464046831" r:id="rId102"/>
        </w:object>
      </w:r>
      <w:r w:rsidRPr="00910222">
        <w:rPr>
          <w:sz w:val="28"/>
          <w:szCs w:val="28"/>
          <w:lang w:val="uk-UA"/>
        </w:rPr>
        <w:t xml:space="preserve">, яка генерується незалежно від ВТ. Переважна більшість систем потокового шифрування є шифрами </w:t>
      </w:r>
      <w:r w:rsidR="0060219B" w:rsidRPr="00910222">
        <w:rPr>
          <w:sz w:val="28"/>
          <w:szCs w:val="28"/>
          <w:lang w:val="uk-UA"/>
        </w:rPr>
        <w:t>гамування</w:t>
      </w:r>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0" type="#_x0000_t75" style="width:70.35pt;height:19.25pt" o:ole="" fillcolor="window">
            <v:imagedata r:id="rId103" o:title=""/>
          </v:shape>
          <o:OLEObject Type="Embed" ProgID="Equation.3" ShapeID="_x0000_i1070" DrawAspect="Content" ObjectID="_1464046832" r:id="rId104"/>
        </w:object>
      </w:r>
      <w:r w:rsidR="0043332A" w:rsidRPr="00910222">
        <w:rPr>
          <w:sz w:val="28"/>
          <w:szCs w:val="28"/>
          <w:lang w:val="uk-UA"/>
        </w:rPr>
        <w:t xml:space="preserve">, в якості ключової, вона повинна мати добрі криптографічні </w:t>
      </w:r>
      <w:r w:rsidR="0060219B" w:rsidRPr="00910222">
        <w:rPr>
          <w:sz w:val="28"/>
          <w:szCs w:val="28"/>
          <w:lang w:val="uk-UA"/>
        </w:rPr>
        <w:t>характеристики</w:t>
      </w:r>
      <w:r w:rsidR="0043332A" w:rsidRPr="00910222">
        <w:rPr>
          <w:sz w:val="28"/>
          <w:szCs w:val="28"/>
          <w:lang w:val="uk-UA"/>
        </w:rPr>
        <w:t xml:space="preserve">,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Default="0043332A" w:rsidP="004B70B9">
      <w:pPr>
        <w:spacing w:line="360" w:lineRule="auto"/>
        <w:ind w:firstLine="709"/>
        <w:jc w:val="both"/>
        <w:rPr>
          <w:sz w:val="28"/>
          <w:szCs w:val="28"/>
          <w:lang w:val="uk-UA"/>
        </w:rPr>
      </w:pPr>
      <w:r w:rsidRPr="00910222">
        <w:rPr>
          <w:sz w:val="28"/>
          <w:szCs w:val="28"/>
          <w:lang w:val="uk-UA"/>
        </w:rPr>
        <w:lastRenderedPageBreak/>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r w:rsidR="009233B8">
        <w:rPr>
          <w:sz w:val="28"/>
          <w:szCs w:val="28"/>
          <w:lang w:val="uk-UA"/>
        </w:rPr>
        <w:t xml:space="preserve">Короткий опис ЛРЗ наведений у наступному розділі, запозичений в </w:t>
      </w:r>
      <w:r w:rsidR="009233B8" w:rsidRPr="00EE385D">
        <w:rPr>
          <w:sz w:val="28"/>
          <w:szCs w:val="28"/>
        </w:rPr>
        <w:t>[</w:t>
      </w:r>
      <w:r w:rsidR="0052228E" w:rsidRPr="00EE385D">
        <w:rPr>
          <w:sz w:val="28"/>
          <w:szCs w:val="28"/>
        </w:rPr>
        <w:t>1</w:t>
      </w:r>
      <w:r w:rsidR="009233B8" w:rsidRPr="00EE385D">
        <w:rPr>
          <w:sz w:val="28"/>
          <w:szCs w:val="28"/>
        </w:rPr>
        <w:t>].</w:t>
      </w:r>
    </w:p>
    <w:p w:rsidR="00B65964" w:rsidRDefault="00B65964" w:rsidP="004B70B9">
      <w:pPr>
        <w:ind w:firstLine="709"/>
        <w:jc w:val="both"/>
        <w:rPr>
          <w:sz w:val="28"/>
          <w:szCs w:val="28"/>
          <w:lang w:val="uk-UA"/>
        </w:rPr>
      </w:pPr>
    </w:p>
    <w:p w:rsidR="004B70B9" w:rsidRPr="00910222" w:rsidRDefault="004B70B9" w:rsidP="004B70B9">
      <w:pPr>
        <w:ind w:firstLine="709"/>
        <w:jc w:val="both"/>
        <w:rPr>
          <w:sz w:val="28"/>
          <w:szCs w:val="28"/>
          <w:lang w:val="uk-UA"/>
        </w:rPr>
      </w:pPr>
    </w:p>
    <w:p w:rsidR="004E5D4A" w:rsidRPr="004B70B9" w:rsidRDefault="00B75C82" w:rsidP="00B65964">
      <w:pPr>
        <w:pStyle w:val="2"/>
        <w:ind w:firstLine="708"/>
        <w:rPr>
          <w:rFonts w:ascii="Times New Roman" w:hAnsi="Times New Roman" w:cs="Times New Roman"/>
          <w:color w:val="auto"/>
          <w:sz w:val="28"/>
          <w:szCs w:val="28"/>
          <w:lang w:val="uk-UA"/>
        </w:rPr>
      </w:pPr>
      <w:bookmarkStart w:id="23" w:name="_Toc390302628"/>
      <w:r w:rsidRPr="004B70B9">
        <w:rPr>
          <w:rFonts w:ascii="Times New Roman" w:hAnsi="Times New Roman" w:cs="Times New Roman"/>
          <w:color w:val="auto"/>
          <w:sz w:val="28"/>
          <w:szCs w:val="28"/>
          <w:lang w:val="uk-UA"/>
        </w:rPr>
        <w:t xml:space="preserve">1.8 </w:t>
      </w:r>
      <w:r w:rsidR="004E5D4A" w:rsidRPr="004B70B9">
        <w:rPr>
          <w:rFonts w:ascii="Times New Roman" w:hAnsi="Times New Roman" w:cs="Times New Roman"/>
          <w:color w:val="auto"/>
          <w:sz w:val="28"/>
          <w:szCs w:val="28"/>
          <w:lang w:val="uk-UA"/>
        </w:rPr>
        <w:t>Лінійні регістри зсуву</w:t>
      </w:r>
      <w:bookmarkEnd w:id="23"/>
    </w:p>
    <w:p w:rsidR="00B65964" w:rsidRPr="00490160" w:rsidRDefault="00B65964" w:rsidP="00490160">
      <w:pPr>
        <w:rPr>
          <w:sz w:val="28"/>
          <w:szCs w:val="28"/>
          <w:lang w:val="uk-UA"/>
        </w:rPr>
      </w:pPr>
    </w:p>
    <w:p w:rsidR="004E5D4A" w:rsidRPr="00490160" w:rsidRDefault="004E5D4A" w:rsidP="00490160">
      <w:pPr>
        <w:ind w:firstLine="708"/>
        <w:jc w:val="both"/>
        <w:rPr>
          <w:sz w:val="28"/>
          <w:szCs w:val="28"/>
          <w:lang w:val="uk-UA"/>
        </w:rPr>
      </w:pPr>
    </w:p>
    <w:p w:rsidR="0043332A"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1" type="#_x0000_t75" style="width:68.65pt;height:19.25pt" o:ole="" fillcolor="window">
            <v:imagedata r:id="rId105" o:title=""/>
          </v:shape>
          <o:OLEObject Type="Embed" ProgID="Equation.3" ShapeID="_x0000_i1071" DrawAspect="Content" ObjectID="_1464046833" r:id="rId106"/>
        </w:object>
      </w:r>
      <w:r w:rsidRPr="00910222">
        <w:rPr>
          <w:sz w:val="28"/>
          <w:szCs w:val="28"/>
          <w:lang w:val="uk-UA"/>
        </w:rPr>
        <w:t>, що задовольняють лінійним рекурентним співвідношенням:</w:t>
      </w:r>
    </w:p>
    <w:p w:rsidR="00DD52B1" w:rsidRPr="00910222" w:rsidRDefault="00DD52B1" w:rsidP="00EE6399">
      <w:pPr>
        <w:spacing w:line="360" w:lineRule="auto"/>
        <w:ind w:firstLine="708"/>
        <w:jc w:val="both"/>
        <w:rPr>
          <w:sz w:val="28"/>
          <w:szCs w:val="28"/>
          <w:lang w:val="uk-UA"/>
        </w:rPr>
      </w:pPr>
    </w:p>
    <w:p w:rsidR="0043332A"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2" type="#_x0000_t75" style="width:276.3pt;height:20.1pt" o:ole="" fillcolor="window">
            <v:imagedata r:id="rId107" o:title=""/>
          </v:shape>
          <o:OLEObject Type="Embed" ProgID="Equation.3" ShapeID="_x0000_i1072" DrawAspect="Content" ObjectID="_1464046834" r:id="rId108"/>
        </w:object>
      </w:r>
      <w:r w:rsidR="00DD52B1">
        <w:rPr>
          <w:sz w:val="28"/>
          <w:szCs w:val="28"/>
          <w:lang w:val="uk-UA"/>
        </w:rPr>
        <w:t xml:space="preserve">            </w:t>
      </w:r>
      <w:r w:rsidRPr="00910222">
        <w:rPr>
          <w:sz w:val="28"/>
          <w:szCs w:val="28"/>
          <w:lang w:val="uk-UA"/>
        </w:rPr>
        <w:t xml:space="preserve">   (</w:t>
      </w:r>
      <w:r w:rsidR="00DD52B1">
        <w:rPr>
          <w:sz w:val="28"/>
          <w:szCs w:val="28"/>
          <w:lang w:val="uk-UA"/>
        </w:rPr>
        <w:t>1.1</w:t>
      </w:r>
      <w:r w:rsidR="00082D1C">
        <w:rPr>
          <w:sz w:val="28"/>
          <w:szCs w:val="28"/>
          <w:lang w:val="uk-UA"/>
        </w:rPr>
        <w:t>1</w:t>
      </w:r>
      <w:r w:rsidRPr="00910222">
        <w:rPr>
          <w:sz w:val="28"/>
          <w:szCs w:val="28"/>
          <w:lang w:val="uk-UA"/>
        </w:rPr>
        <w:t>)</w:t>
      </w:r>
    </w:p>
    <w:p w:rsidR="00DD52B1" w:rsidRPr="00910222" w:rsidRDefault="00DD52B1" w:rsidP="00EE6399">
      <w:pPr>
        <w:spacing w:line="360" w:lineRule="auto"/>
        <w:jc w:val="right"/>
        <w:rPr>
          <w:sz w:val="28"/>
          <w:szCs w:val="28"/>
          <w:lang w:val="uk-UA"/>
        </w:rPr>
      </w:pPr>
    </w:p>
    <w:p w:rsidR="00095D8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3" type="#_x0000_t75" style="width:31.8pt;height:15.9pt" o:ole="" fillcolor="window">
            <v:imagedata r:id="rId109" o:title=""/>
          </v:shape>
          <o:OLEObject Type="Embed" ProgID="Equation.3" ShapeID="_x0000_i1073" DrawAspect="Content" ObjectID="_1464046835" r:id="rId110"/>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520" w:dyaOrig="380">
          <v:shape id="_x0000_i1074" type="#_x0000_t75" style="width:76.2pt;height:19.25pt" o:ole="" fillcolor="window">
            <v:imagedata r:id="rId111" o:title=""/>
          </v:shape>
          <o:OLEObject Type="Embed" ProgID="Equation.3" ShapeID="_x0000_i1074" DrawAspect="Content" ObjectID="_1464046836" r:id="rId112"/>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75" type="#_x0000_t75" style="width:51.9pt;height:21.75pt" o:ole="">
            <v:imagedata r:id="rId113" o:title=""/>
          </v:shape>
          <o:OLEObject Type="Embed" ProgID="Equation.3" ShapeID="_x0000_i1075" DrawAspect="Content" ObjectID="_1464046837" r:id="rId114"/>
        </w:object>
      </w:r>
      <w:r w:rsidRPr="00910222">
        <w:rPr>
          <w:sz w:val="28"/>
          <w:szCs w:val="28"/>
          <w:lang w:val="uk-UA"/>
        </w:rPr>
        <w:t xml:space="preserve">, а операції додавання та множення – це операції у цьому </w:t>
      </w:r>
      <w:r w:rsidRPr="002720E0">
        <w:rPr>
          <w:sz w:val="28"/>
          <w:szCs w:val="28"/>
          <w:lang w:val="uk-UA"/>
        </w:rPr>
        <w:t>полі. Такі послідовності називають лінійними рекурентними послідовностями порядку</w:t>
      </w:r>
      <w:r w:rsidRPr="00910222">
        <w:rPr>
          <w:sz w:val="28"/>
          <w:szCs w:val="28"/>
          <w:lang w:val="uk-UA"/>
        </w:rPr>
        <w:t xml:space="preserve"> </w:t>
      </w:r>
      <w:r w:rsidRPr="00910222">
        <w:rPr>
          <w:position w:val="-6"/>
          <w:sz w:val="28"/>
          <w:szCs w:val="28"/>
          <w:lang w:val="uk-UA"/>
        </w:rPr>
        <w:object w:dxaOrig="220" w:dyaOrig="240">
          <v:shape id="_x0000_i1076" type="#_x0000_t75" style="width:10.9pt;height:11.7pt" o:ole="">
            <v:imagedata r:id="rId115" o:title=""/>
          </v:shape>
          <o:OLEObject Type="Embed" ProgID="Equation.3" ShapeID="_x0000_i1076" DrawAspect="Content" ObjectID="_1464046838" r:id="rId116"/>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77" type="#_x0000_t75" style="width:51.9pt;height:21.75pt" o:ole="">
            <v:imagedata r:id="rId117" o:title=""/>
          </v:shape>
          <o:OLEObject Type="Embed" ProgID="Equation.3" ShapeID="_x0000_i1077" DrawAspect="Content" ObjectID="_1464046839" r:id="rId118"/>
        </w:object>
      </w:r>
      <w:r w:rsidRPr="00910222">
        <w:rPr>
          <w:sz w:val="28"/>
          <w:szCs w:val="28"/>
          <w:lang w:val="uk-UA"/>
        </w:rPr>
        <w:t xml:space="preserve">. </w:t>
      </w:r>
    </w:p>
    <w:p w:rsidR="0043332A" w:rsidRDefault="00095D82" w:rsidP="00095D82">
      <w:pPr>
        <w:spacing w:line="360" w:lineRule="auto"/>
        <w:jc w:val="center"/>
        <w:rPr>
          <w:sz w:val="28"/>
          <w:szCs w:val="28"/>
          <w:lang w:val="uk-UA"/>
        </w:rPr>
      </w:pPr>
      <w:r>
        <w:rPr>
          <w:noProof/>
          <w:sz w:val="28"/>
          <w:szCs w:val="28"/>
          <w:lang w:val="uk-UA" w:eastAsia="uk-UA"/>
        </w:rPr>
        <w:drawing>
          <wp:inline distT="0" distB="0" distL="0" distR="0">
            <wp:extent cx="3952875" cy="1733550"/>
            <wp:effectExtent l="19050" t="0" r="9525" b="0"/>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19" cstate="print"/>
                    <a:srcRect/>
                    <a:stretch>
                      <a:fillRect/>
                    </a:stretch>
                  </pic:blipFill>
                  <pic:spPr bwMode="auto">
                    <a:xfrm>
                      <a:off x="0" y="0"/>
                      <a:ext cx="3952875" cy="1733550"/>
                    </a:xfrm>
                    <a:prstGeom prst="rect">
                      <a:avLst/>
                    </a:prstGeom>
                    <a:noFill/>
                    <a:ln w="9525">
                      <a:noFill/>
                      <a:miter lim="800000"/>
                      <a:headEnd/>
                      <a:tailEnd/>
                    </a:ln>
                  </pic:spPr>
                </pic:pic>
              </a:graphicData>
            </a:graphic>
          </wp:inline>
        </w:drawing>
      </w:r>
    </w:p>
    <w:p w:rsidR="00095D82" w:rsidRDefault="00095D82" w:rsidP="00EE6399">
      <w:pPr>
        <w:spacing w:line="360" w:lineRule="auto"/>
        <w:jc w:val="both"/>
        <w:rPr>
          <w:sz w:val="28"/>
          <w:szCs w:val="28"/>
          <w:lang w:val="uk-UA"/>
        </w:rPr>
      </w:pPr>
    </w:p>
    <w:p w:rsidR="00095D82" w:rsidRPr="00910222" w:rsidRDefault="00095D82" w:rsidP="00095D82">
      <w:pPr>
        <w:spacing w:line="360" w:lineRule="auto"/>
        <w:jc w:val="center"/>
        <w:rPr>
          <w:sz w:val="28"/>
          <w:szCs w:val="28"/>
          <w:lang w:val="uk-UA"/>
        </w:rPr>
      </w:pPr>
      <w:r>
        <w:rPr>
          <w:sz w:val="28"/>
          <w:szCs w:val="28"/>
          <w:lang w:val="uk-UA"/>
        </w:rPr>
        <w:t>Рисунок 1.3 – Схема регістра із лінійним зсувом</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78" type="#_x0000_t75" style="width:51.9pt;height:21.75pt" o:ole="">
            <v:imagedata r:id="rId117" o:title=""/>
          </v:shape>
          <o:OLEObject Type="Embed" ProgID="Equation.3" ShapeID="_x0000_i1078" DrawAspect="Content" ObjectID="_1464046840" r:id="rId120"/>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79" type="#_x0000_t75" style="width:80.35pt;height:20.1pt" o:ole="" fillcolor="window">
            <v:imagedata r:id="rId121" o:title=""/>
          </v:shape>
          <o:OLEObject Type="Embed" ProgID="Equation.3" ShapeID="_x0000_i1079" DrawAspect="Content" ObjectID="_1464046841" r:id="rId122"/>
        </w:object>
      </w:r>
      <w:r w:rsidRPr="00910222">
        <w:rPr>
          <w:sz w:val="28"/>
          <w:szCs w:val="28"/>
          <w:lang w:val="uk-UA"/>
        </w:rPr>
        <w:t xml:space="preserve">, що містяться в </w:t>
      </w:r>
      <w:r w:rsidRPr="00910222">
        <w:rPr>
          <w:sz w:val="28"/>
          <w:szCs w:val="28"/>
          <w:lang w:val="uk-UA"/>
        </w:rPr>
        <w:lastRenderedPageBreak/>
        <w:t xml:space="preserve">комірках у </w:t>
      </w:r>
      <w:r w:rsidRPr="002720E0">
        <w:rPr>
          <w:sz w:val="28"/>
          <w:szCs w:val="28"/>
          <w:lang w:val="uk-UA"/>
        </w:rPr>
        <w:t xml:space="preserve">момент </w:t>
      </w:r>
      <w:r w:rsidRPr="002720E0">
        <w:rPr>
          <w:position w:val="-12"/>
          <w:sz w:val="28"/>
          <w:szCs w:val="28"/>
          <w:lang w:val="uk-UA"/>
        </w:rPr>
        <w:object w:dxaOrig="220" w:dyaOrig="340">
          <v:shape id="_x0000_i1080" type="#_x0000_t75" style="width:10.9pt;height:16.75pt" o:ole="">
            <v:imagedata r:id="rId123" o:title=""/>
          </v:shape>
          <o:OLEObject Type="Embed" ProgID="Equation.3" ShapeID="_x0000_i1080" DrawAspect="Content" ObjectID="_1464046842" r:id="rId124"/>
        </w:object>
      </w:r>
      <w:r w:rsidRPr="002720E0">
        <w:rPr>
          <w:sz w:val="28"/>
          <w:szCs w:val="28"/>
          <w:lang w:val="uk-UA"/>
        </w:rPr>
        <w:t xml:space="preserve">, - станом регістра у момент j. Стан ЛРЗ у момент </w:t>
      </w:r>
      <w:r w:rsidRPr="002720E0">
        <w:rPr>
          <w:position w:val="-12"/>
          <w:sz w:val="28"/>
          <w:szCs w:val="28"/>
          <w:lang w:val="uk-UA"/>
        </w:rPr>
        <w:object w:dxaOrig="620" w:dyaOrig="360">
          <v:shape id="_x0000_i1081" type="#_x0000_t75" style="width:31.8pt;height:18.4pt" o:ole="">
            <v:imagedata r:id="rId125" o:title=""/>
          </v:shape>
          <o:OLEObject Type="Embed" ProgID="Equation.3" ShapeID="_x0000_i1081" DrawAspect="Content" ObjectID="_1464046843" r:id="rId126"/>
        </w:object>
      </w:r>
      <w:r w:rsidRPr="002720E0">
        <w:rPr>
          <w:sz w:val="28"/>
          <w:szCs w:val="28"/>
          <w:lang w:val="uk-UA"/>
        </w:rPr>
        <w:t xml:space="preserve"> називається початковим заповненням</w:t>
      </w:r>
      <w:r w:rsidRPr="00910222">
        <w:rPr>
          <w:b/>
          <w:sz w:val="28"/>
          <w:szCs w:val="28"/>
          <w:lang w:val="uk-UA"/>
        </w:rPr>
        <w:t xml:space="preserve">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2" type="#_x0000_t75" style="width:14.25pt;height:19.25pt" o:ole="" fillcolor="window">
            <v:imagedata r:id="rId127" o:title=""/>
          </v:shape>
          <o:OLEObject Type="Embed" ProgID="Equation.3" ShapeID="_x0000_i1082" DrawAspect="Content" ObjectID="_1464046844" r:id="rId128"/>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3" type="#_x0000_t75" style="width:54.4pt;height:40.2pt" o:ole="" fillcolor="window">
            <v:imagedata r:id="rId129" o:title=""/>
          </v:shape>
          <o:OLEObject Type="Embed" ProgID="Equation.3" ShapeID="_x0000_i1083" DrawAspect="Content" ObjectID="_1464046845" r:id="rId130"/>
        </w:object>
      </w:r>
      <w:r w:rsidRPr="00910222">
        <w:rPr>
          <w:sz w:val="28"/>
          <w:szCs w:val="28"/>
          <w:lang w:val="uk-UA"/>
        </w:rPr>
        <w:t xml:space="preserve">, де </w:t>
      </w:r>
      <w:r w:rsidRPr="00910222">
        <w:rPr>
          <w:position w:val="-12"/>
          <w:sz w:val="28"/>
          <w:szCs w:val="28"/>
          <w:lang w:val="uk-UA"/>
        </w:rPr>
        <w:object w:dxaOrig="220" w:dyaOrig="340">
          <v:shape id="_x0000_i1084" type="#_x0000_t75" style="width:10.9pt;height:16.75pt" o:ole="">
            <v:imagedata r:id="rId131" o:title=""/>
          </v:shape>
          <o:OLEObject Type="Embed" ProgID="Equation.3" ShapeID="_x0000_i1084" DrawAspect="Content" ObjectID="_1464046846" r:id="rId132"/>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719" w:dyaOrig="380">
          <v:shape id="_x0000_i1085" type="#_x0000_t75" style="width:86.25pt;height:19.25pt" o:ole="" fillcolor="window">
            <v:imagedata r:id="rId133" o:title=""/>
          </v:shape>
          <o:OLEObject Type="Embed" ProgID="Equation.3" ShapeID="_x0000_i1085" DrawAspect="Content" ObjectID="_1464046847" r:id="rId134"/>
        </w:object>
      </w:r>
      <w:r w:rsidRPr="00910222">
        <w:rPr>
          <w:sz w:val="28"/>
          <w:szCs w:val="28"/>
          <w:lang w:val="uk-UA"/>
        </w:rPr>
        <w:t xml:space="preserve"> є нулями або одиницями і в схемі регістра можна не вказувати зйоми з комірок, яким відповідають нульові </w:t>
      </w:r>
      <w:r w:rsidR="0060219B" w:rsidRPr="00910222">
        <w:rPr>
          <w:sz w:val="28"/>
          <w:szCs w:val="28"/>
          <w:lang w:val="uk-UA"/>
        </w:rPr>
        <w:t>коефіцієнти</w:t>
      </w:r>
      <w:r w:rsidRPr="00910222">
        <w:rPr>
          <w:sz w:val="28"/>
          <w:szCs w:val="28"/>
          <w:lang w:val="uk-UA"/>
        </w:rPr>
        <w:t xml:space="preserve">, а ті, яким відповідають </w:t>
      </w:r>
      <w:r w:rsidRPr="00910222">
        <w:rPr>
          <w:position w:val="-12"/>
          <w:sz w:val="28"/>
          <w:szCs w:val="28"/>
          <w:lang w:val="uk-UA"/>
        </w:rPr>
        <w:object w:dxaOrig="680" w:dyaOrig="380">
          <v:shape id="_x0000_i1086" type="#_x0000_t75" style="width:34.35pt;height:19.25pt" o:ole="" fillcolor="window">
            <v:imagedata r:id="rId135" o:title=""/>
          </v:shape>
          <o:OLEObject Type="Embed" ProgID="Equation.3" ShapeID="_x0000_i1086" DrawAspect="Content" ObjectID="_1464046848" r:id="rId136"/>
        </w:object>
      </w:r>
      <w:r w:rsidRPr="00910222">
        <w:rPr>
          <w:sz w:val="28"/>
          <w:szCs w:val="28"/>
          <w:lang w:val="uk-UA"/>
        </w:rPr>
        <w:t>, замінити на провідники без множників. Таким чином, схема регістра набуває вигляду:</w:t>
      </w:r>
    </w:p>
    <w:p w:rsidR="0043332A" w:rsidRDefault="00A11AE6" w:rsidP="00A11AE6">
      <w:pPr>
        <w:spacing w:line="360" w:lineRule="auto"/>
        <w:jc w:val="center"/>
        <w:rPr>
          <w:sz w:val="28"/>
          <w:szCs w:val="28"/>
          <w:lang w:val="uk-UA"/>
        </w:rPr>
      </w:pPr>
      <w:r>
        <w:rPr>
          <w:noProof/>
          <w:sz w:val="28"/>
          <w:szCs w:val="28"/>
          <w:lang w:val="uk-UA" w:eastAsia="uk-UA"/>
        </w:rPr>
        <w:drawing>
          <wp:inline distT="0" distB="0" distL="0" distR="0">
            <wp:extent cx="4305300" cy="1095375"/>
            <wp:effectExtent l="19050" t="0" r="0"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37" cstate="print"/>
                    <a:srcRect/>
                    <a:stretch>
                      <a:fillRect/>
                    </a:stretch>
                  </pic:blipFill>
                  <pic:spPr bwMode="auto">
                    <a:xfrm>
                      <a:off x="0" y="0"/>
                      <a:ext cx="4305300" cy="1095375"/>
                    </a:xfrm>
                    <a:prstGeom prst="rect">
                      <a:avLst/>
                    </a:prstGeom>
                    <a:noFill/>
                    <a:ln w="9525">
                      <a:noFill/>
                      <a:miter lim="800000"/>
                      <a:headEnd/>
                      <a:tailEnd/>
                    </a:ln>
                  </pic:spPr>
                </pic:pic>
              </a:graphicData>
            </a:graphic>
          </wp:inline>
        </w:drawing>
      </w:r>
    </w:p>
    <w:p w:rsidR="00A11AE6" w:rsidRPr="00910222" w:rsidRDefault="00A11AE6" w:rsidP="00A11AE6">
      <w:pPr>
        <w:spacing w:line="360" w:lineRule="auto"/>
        <w:jc w:val="center"/>
        <w:rPr>
          <w:sz w:val="28"/>
          <w:szCs w:val="28"/>
          <w:lang w:val="uk-UA"/>
        </w:rPr>
      </w:pPr>
    </w:p>
    <w:p w:rsidR="0043332A" w:rsidRPr="00A11AE6" w:rsidRDefault="00A11AE6" w:rsidP="00A11AE6">
      <w:pPr>
        <w:spacing w:line="360" w:lineRule="auto"/>
        <w:jc w:val="center"/>
        <w:rPr>
          <w:sz w:val="28"/>
          <w:szCs w:val="28"/>
          <w:lang w:val="uk-UA"/>
        </w:rPr>
      </w:pPr>
      <w:r w:rsidRPr="00A11AE6">
        <w:rPr>
          <w:sz w:val="28"/>
          <w:szCs w:val="28"/>
          <w:lang w:val="uk-UA"/>
        </w:rPr>
        <w:t>Рисунок 1.4 – Зображення лінійного регістра зсуву над полем</w:t>
      </w:r>
      <w:r w:rsidRPr="00A11AE6">
        <w:rPr>
          <w:b/>
          <w:sz w:val="28"/>
          <w:szCs w:val="28"/>
          <w:lang w:val="uk-UA"/>
        </w:rPr>
        <w:t xml:space="preserve"> </w:t>
      </w:r>
      <w:r w:rsidRPr="00A11AE6">
        <w:rPr>
          <w:sz w:val="28"/>
          <w:szCs w:val="28"/>
          <w:lang w:val="en-US"/>
        </w:rPr>
        <w:t>GF</w:t>
      </w:r>
      <w:r w:rsidRPr="00A11AE6">
        <w:rPr>
          <w:sz w:val="28"/>
          <w:szCs w:val="28"/>
          <w:lang w:val="uk-UA"/>
        </w:rPr>
        <w:t>(2)</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87" type="#_x0000_t75" style="width:123.9pt;height:21.75pt" o:ole="" fillcolor="window">
            <v:imagedata r:id="rId138" o:title=""/>
          </v:shape>
          <o:OLEObject Type="Embed" ProgID="Equation.3" ShapeID="_x0000_i1087" DrawAspect="Content" ObjectID="_1464046849" r:id="rId139"/>
        </w:object>
      </w:r>
      <w:r w:rsidRPr="00910222">
        <w:rPr>
          <w:sz w:val="28"/>
          <w:szCs w:val="28"/>
          <w:lang w:val="uk-UA"/>
        </w:rPr>
        <w:t xml:space="preserve">, решта </w:t>
      </w:r>
      <w:r w:rsidRPr="00910222">
        <w:rPr>
          <w:position w:val="-12"/>
          <w:sz w:val="28"/>
          <w:szCs w:val="28"/>
          <w:lang w:val="uk-UA"/>
        </w:rPr>
        <w:object w:dxaOrig="740" w:dyaOrig="380">
          <v:shape id="_x0000_i1088" type="#_x0000_t75" style="width:37.65pt;height:19.25pt" o:ole="" fillcolor="window">
            <v:imagedata r:id="rId140" o:title=""/>
          </v:shape>
          <o:OLEObject Type="Embed" ProgID="Equation.3" ShapeID="_x0000_i1088" DrawAspect="Content" ObjectID="_1464046850" r:id="rId141"/>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89" type="#_x0000_t75" style="width:39.35pt;height:19.25pt" o:ole="" fillcolor="window">
            <v:imagedata r:id="rId142" o:title=""/>
          </v:shape>
          <o:OLEObject Type="Embed" ProgID="Equation.3" ShapeID="_x0000_i1089" DrawAspect="Content" ObjectID="_1464046851" r:id="rId143"/>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90" type="#_x0000_t75" style="width:39.35pt;height:19.25pt" o:ole="" fillcolor="window">
            <v:imagedata r:id="rId142" o:title=""/>
          </v:shape>
          <o:OLEObject Type="Embed" ProgID="Equation.3" ShapeID="_x0000_i1090" DrawAspect="Content" ObjectID="_1464046852" r:id="rId144"/>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2720E0" w:rsidRDefault="002720E0" w:rsidP="00A11AE6">
      <w:pPr>
        <w:spacing w:line="360" w:lineRule="auto"/>
        <w:ind w:firstLine="708"/>
        <w:jc w:val="both"/>
        <w:rPr>
          <w:sz w:val="28"/>
          <w:szCs w:val="28"/>
          <w:lang w:val="uk-UA"/>
        </w:rPr>
      </w:pPr>
    </w:p>
    <w:p w:rsidR="00E061BB" w:rsidRPr="00176F04" w:rsidRDefault="00A44DBF" w:rsidP="00176F04">
      <w:pPr>
        <w:pStyle w:val="2"/>
        <w:ind w:firstLine="708"/>
        <w:rPr>
          <w:rFonts w:ascii="Times New Roman" w:hAnsi="Times New Roman" w:cs="Times New Roman"/>
          <w:color w:val="auto"/>
          <w:sz w:val="28"/>
          <w:szCs w:val="28"/>
          <w:lang w:val="uk-UA"/>
        </w:rPr>
      </w:pPr>
      <w:bookmarkStart w:id="24" w:name="_Toc390302629"/>
      <w:bookmarkStart w:id="25" w:name="_Toc325066142"/>
      <w:r w:rsidRPr="00176F04">
        <w:rPr>
          <w:rFonts w:ascii="Times New Roman" w:hAnsi="Times New Roman" w:cs="Times New Roman"/>
          <w:color w:val="auto"/>
          <w:sz w:val="28"/>
          <w:szCs w:val="28"/>
          <w:lang w:val="uk-UA"/>
        </w:rPr>
        <w:lastRenderedPageBreak/>
        <w:t>Висновки до розділу 1</w:t>
      </w:r>
      <w:bookmarkEnd w:id="24"/>
    </w:p>
    <w:p w:rsidR="00E061BB" w:rsidRPr="00E061BB" w:rsidRDefault="00E061BB" w:rsidP="00E061BB">
      <w:pPr>
        <w:rPr>
          <w:sz w:val="28"/>
          <w:szCs w:val="28"/>
          <w:lang w:val="uk-UA"/>
        </w:rPr>
      </w:pPr>
    </w:p>
    <w:p w:rsidR="00A44DBF" w:rsidRPr="00A44DBF" w:rsidRDefault="00A44DBF" w:rsidP="00AD090C">
      <w:pPr>
        <w:jc w:val="both"/>
        <w:rPr>
          <w:sz w:val="28"/>
          <w:szCs w:val="28"/>
          <w:lang w:val="uk-UA"/>
        </w:rPr>
      </w:pPr>
    </w:p>
    <w:p w:rsidR="00A44DBF" w:rsidRDefault="00A44DBF" w:rsidP="00AD090C">
      <w:pPr>
        <w:spacing w:line="360" w:lineRule="auto"/>
        <w:jc w:val="both"/>
        <w:rPr>
          <w:sz w:val="28"/>
          <w:szCs w:val="28"/>
          <w:lang w:val="uk-UA"/>
        </w:rPr>
      </w:pPr>
      <w:r>
        <w:rPr>
          <w:sz w:val="28"/>
          <w:szCs w:val="28"/>
          <w:lang w:val="uk-UA"/>
        </w:rPr>
        <w:tab/>
        <w:t xml:space="preserve">В даному розділі було означено загальні поняття, що використовуються у роботі; наведений опис основних видів атак залежно від типу відомої інформації; розглянуто два типи шифрів: потокові та </w:t>
      </w:r>
      <w:r w:rsidR="00921738">
        <w:rPr>
          <w:sz w:val="28"/>
          <w:szCs w:val="28"/>
          <w:lang w:val="uk-UA"/>
        </w:rPr>
        <w:t>блочні</w:t>
      </w:r>
      <w:r>
        <w:rPr>
          <w:sz w:val="28"/>
          <w:szCs w:val="28"/>
          <w:lang w:val="uk-UA"/>
        </w:rPr>
        <w:t xml:space="preserve">; </w:t>
      </w:r>
      <w:r w:rsidR="00AD090C">
        <w:rPr>
          <w:sz w:val="28"/>
          <w:szCs w:val="28"/>
          <w:lang w:val="uk-UA"/>
        </w:rPr>
        <w:t xml:space="preserve">детально описано два підвиди потокових шифрів: синхронні та асинхронні. Для </w:t>
      </w:r>
      <w:r w:rsidR="00E94C83">
        <w:rPr>
          <w:sz w:val="28"/>
          <w:szCs w:val="28"/>
          <w:lang w:val="uk-UA"/>
        </w:rPr>
        <w:t>останніх,</w:t>
      </w:r>
      <w:r w:rsidR="00AD090C">
        <w:rPr>
          <w:sz w:val="28"/>
          <w:szCs w:val="28"/>
          <w:lang w:val="uk-UA"/>
        </w:rPr>
        <w:t xml:space="preserve"> </w:t>
      </w:r>
      <w:r w:rsidR="00E94C83">
        <w:rPr>
          <w:sz w:val="28"/>
          <w:szCs w:val="28"/>
          <w:lang w:val="uk-UA"/>
        </w:rPr>
        <w:t xml:space="preserve">як </w:t>
      </w:r>
      <w:r w:rsidR="00AD090C">
        <w:rPr>
          <w:sz w:val="28"/>
          <w:szCs w:val="28"/>
          <w:lang w:val="uk-UA"/>
        </w:rPr>
        <w:t>шифрів із самосинхронізацією</w:t>
      </w:r>
      <w:r w:rsidR="00E94C83">
        <w:rPr>
          <w:sz w:val="28"/>
          <w:szCs w:val="28"/>
          <w:lang w:val="uk-UA"/>
        </w:rPr>
        <w:t>,</w:t>
      </w:r>
      <w:r w:rsidR="00AD090C">
        <w:rPr>
          <w:sz w:val="28"/>
          <w:szCs w:val="28"/>
          <w:lang w:val="uk-UA"/>
        </w:rPr>
        <w:t xml:space="preserve"> було надано особливу увагу в даному розділі, оскільки шифри цього типу виступають предметом дослідження даної роботи. Також, розглянули лінійні регістри зсуву, як основну складову в побудові потокових шифрів.</w:t>
      </w:r>
    </w:p>
    <w:p w:rsidR="002720E0" w:rsidRDefault="002720E0">
      <w:pPr>
        <w:spacing w:after="200" w:line="276" w:lineRule="auto"/>
        <w:rPr>
          <w:rFonts w:eastAsiaTheme="majorEastAsia"/>
          <w:b/>
          <w:bCs/>
          <w:sz w:val="28"/>
          <w:szCs w:val="28"/>
          <w:lang w:val="uk-UA"/>
        </w:rPr>
      </w:pPr>
      <w:r>
        <w:br w:type="page"/>
      </w:r>
    </w:p>
    <w:p w:rsidR="00A3252B" w:rsidRDefault="00A3252B" w:rsidP="00C94AF8">
      <w:pPr>
        <w:pStyle w:val="1"/>
      </w:pPr>
      <w:bookmarkStart w:id="26" w:name="_Toc390302630"/>
      <w:r w:rsidRPr="00910222">
        <w:lastRenderedPageBreak/>
        <w:t>2 ОГЛЯД ТА АНАЛІЗ</w:t>
      </w:r>
      <w:r w:rsidR="00236568">
        <w:t xml:space="preserve"> ШИФРІВ ІЗ САМОСИНХРОНІЗАЦІЄЮ</w:t>
      </w:r>
      <w:bookmarkEnd w:id="26"/>
    </w:p>
    <w:p w:rsidR="00ED0D3C" w:rsidRDefault="00ED0D3C" w:rsidP="00ED0D3C">
      <w:pPr>
        <w:rPr>
          <w:lang w:val="uk-UA"/>
        </w:rPr>
      </w:pPr>
    </w:p>
    <w:p w:rsidR="00ED0D3C" w:rsidRPr="00ED0D3C" w:rsidRDefault="00ED0D3C" w:rsidP="00ED0D3C">
      <w:pPr>
        <w:rPr>
          <w:lang w:val="uk-UA"/>
        </w:rPr>
      </w:pPr>
    </w:p>
    <w:p w:rsidR="003B7F32" w:rsidRPr="004B70B9" w:rsidRDefault="003B7F32" w:rsidP="00490160">
      <w:pPr>
        <w:pStyle w:val="2"/>
        <w:ind w:firstLine="708"/>
        <w:rPr>
          <w:rFonts w:ascii="Times New Roman" w:hAnsi="Times New Roman" w:cs="Times New Roman"/>
          <w:color w:val="auto"/>
          <w:sz w:val="28"/>
          <w:szCs w:val="28"/>
          <w:lang w:val="uk-UA"/>
        </w:rPr>
      </w:pPr>
      <w:bookmarkStart w:id="27" w:name="_Toc390302631"/>
      <w:r w:rsidRPr="004B70B9">
        <w:rPr>
          <w:rFonts w:ascii="Times New Roman" w:hAnsi="Times New Roman" w:cs="Times New Roman"/>
          <w:color w:val="auto"/>
          <w:sz w:val="28"/>
          <w:szCs w:val="28"/>
          <w:lang w:val="uk-UA"/>
        </w:rPr>
        <w:t>2.1 Шифр Moustique</w:t>
      </w:r>
      <w:bookmarkEnd w:id="27"/>
    </w:p>
    <w:p w:rsidR="00ED0D3C" w:rsidRDefault="00490160" w:rsidP="00490160">
      <w:pPr>
        <w:rPr>
          <w:lang w:val="uk-UA"/>
        </w:rPr>
      </w:pPr>
      <w:r w:rsidRPr="00FF05A9">
        <w:rPr>
          <w:lang w:val="uk-UA"/>
        </w:rPr>
        <w:tab/>
      </w:r>
    </w:p>
    <w:p w:rsidR="00490160" w:rsidRPr="00490160" w:rsidRDefault="00490160" w:rsidP="00490160">
      <w:pPr>
        <w:rPr>
          <w:sz w:val="28"/>
          <w:szCs w:val="28"/>
          <w:lang w:val="uk-UA"/>
        </w:rPr>
      </w:pPr>
    </w:p>
    <w:p w:rsidR="00490160" w:rsidRPr="00490160" w:rsidRDefault="00490160" w:rsidP="00490160">
      <w:pPr>
        <w:spacing w:line="360" w:lineRule="auto"/>
        <w:jc w:val="both"/>
        <w:rPr>
          <w:sz w:val="28"/>
          <w:szCs w:val="28"/>
          <w:lang w:val="uk-UA"/>
        </w:rPr>
      </w:pPr>
      <w:r w:rsidRPr="00FF05A9">
        <w:rPr>
          <w:sz w:val="28"/>
          <w:szCs w:val="28"/>
          <w:lang w:val="uk-UA"/>
        </w:rPr>
        <w:tab/>
      </w:r>
      <w:r>
        <w:rPr>
          <w:sz w:val="28"/>
          <w:szCs w:val="28"/>
          <w:lang w:val="uk-UA"/>
        </w:rPr>
        <w:t xml:space="preserve">Попередня версія шифру називалась </w:t>
      </w:r>
      <w:r>
        <w:rPr>
          <w:sz w:val="28"/>
          <w:szCs w:val="28"/>
          <w:lang w:val="en-US"/>
        </w:rPr>
        <w:t>Mosquito</w:t>
      </w:r>
      <w:r>
        <w:rPr>
          <w:sz w:val="28"/>
          <w:szCs w:val="28"/>
          <w:lang w:val="uk-UA"/>
        </w:rPr>
        <w:t>. В конструкції шифру використовується нелінійна фільтруюча функція і шифрування відбувається побітово. Самосинхронізація спрацьовує після успішного отримання 105 бітів ШТ.</w:t>
      </w:r>
    </w:p>
    <w:p w:rsidR="00490160" w:rsidRPr="00490160" w:rsidRDefault="00490160" w:rsidP="00ED0D3C">
      <w:pPr>
        <w:rPr>
          <w:sz w:val="28"/>
          <w:szCs w:val="28"/>
          <w:lang w:val="uk-UA"/>
        </w:rPr>
      </w:pPr>
    </w:p>
    <w:p w:rsidR="00055A9C" w:rsidRPr="004B70B9" w:rsidRDefault="008077D9" w:rsidP="00055A9C">
      <w:pPr>
        <w:pStyle w:val="3"/>
        <w:ind w:firstLine="708"/>
        <w:rPr>
          <w:rFonts w:ascii="Times New Roman" w:hAnsi="Times New Roman" w:cs="Times New Roman"/>
          <w:color w:val="auto"/>
          <w:sz w:val="28"/>
          <w:szCs w:val="28"/>
          <w:lang w:val="uk-UA"/>
        </w:rPr>
      </w:pPr>
      <w:bookmarkStart w:id="28" w:name="_Toc390302632"/>
      <w:r w:rsidRPr="004B70B9">
        <w:rPr>
          <w:rFonts w:ascii="Times New Roman" w:hAnsi="Times New Roman" w:cs="Times New Roman"/>
          <w:color w:val="auto"/>
          <w:sz w:val="28"/>
          <w:szCs w:val="28"/>
          <w:lang w:val="uk-UA"/>
        </w:rPr>
        <w:t>2.1</w:t>
      </w:r>
      <w:r w:rsidR="003B7F32" w:rsidRPr="004B70B9">
        <w:rPr>
          <w:rFonts w:ascii="Times New Roman" w:hAnsi="Times New Roman" w:cs="Times New Roman"/>
          <w:color w:val="auto"/>
          <w:sz w:val="28"/>
          <w:szCs w:val="28"/>
          <w:lang w:val="uk-UA"/>
        </w:rPr>
        <w:t>.1 Характеристики шифру Moustique</w:t>
      </w:r>
      <w:bookmarkEnd w:id="28"/>
    </w:p>
    <w:p w:rsidR="00055A9C" w:rsidRPr="00176329" w:rsidRDefault="00055A9C" w:rsidP="00055A9C">
      <w:pPr>
        <w:pStyle w:val="3"/>
        <w:ind w:firstLine="708"/>
        <w:rPr>
          <w:b w:val="0"/>
          <w:sz w:val="28"/>
          <w:szCs w:val="28"/>
          <w:lang w:val="uk-UA"/>
        </w:rPr>
      </w:pPr>
    </w:p>
    <w:p w:rsidR="00055A9C" w:rsidRPr="00176329" w:rsidRDefault="00055A9C" w:rsidP="00055A9C">
      <w:pPr>
        <w:rPr>
          <w:lang w:val="uk-UA"/>
        </w:rPr>
      </w:pPr>
    </w:p>
    <w:p w:rsidR="00176329" w:rsidRPr="00176329" w:rsidRDefault="00176329" w:rsidP="00176329">
      <w:pPr>
        <w:spacing w:line="360" w:lineRule="auto"/>
        <w:rPr>
          <w:lang w:val="uk-UA"/>
        </w:rPr>
      </w:pPr>
      <w:r w:rsidRPr="00333A0D">
        <w:rPr>
          <w:b/>
          <w:sz w:val="28"/>
          <w:szCs w:val="28"/>
          <w:lang w:val="uk-UA"/>
        </w:rPr>
        <w:tab/>
      </w:r>
      <w:r>
        <w:rPr>
          <w:b/>
          <w:sz w:val="28"/>
          <w:szCs w:val="28"/>
          <w:lang w:val="uk-UA"/>
        </w:rPr>
        <w:t xml:space="preserve">Автор: </w:t>
      </w:r>
      <w:r w:rsidRPr="00176329">
        <w:rPr>
          <w:sz w:val="28"/>
          <w:szCs w:val="28"/>
          <w:lang w:val="uk-UA"/>
        </w:rPr>
        <w:t>Joan Daemen</w:t>
      </w:r>
      <w:r>
        <w:rPr>
          <w:sz w:val="28"/>
          <w:szCs w:val="28"/>
          <w:lang w:val="uk-UA"/>
        </w:rPr>
        <w:t>.</w:t>
      </w:r>
    </w:p>
    <w:p w:rsidR="003B7F32" w:rsidRPr="00055A9C" w:rsidRDefault="00055A9C" w:rsidP="00176329">
      <w:pPr>
        <w:spacing w:line="360" w:lineRule="auto"/>
        <w:jc w:val="both"/>
        <w:rPr>
          <w:sz w:val="28"/>
          <w:szCs w:val="28"/>
          <w:lang w:val="uk-UA"/>
        </w:rPr>
      </w:pPr>
      <w:r w:rsidRPr="00176329">
        <w:rPr>
          <w:b/>
          <w:sz w:val="28"/>
          <w:szCs w:val="28"/>
          <w:lang w:val="uk-UA"/>
        </w:rPr>
        <w:tab/>
      </w:r>
      <w:r w:rsidR="003B7F32" w:rsidRPr="00055A9C">
        <w:rPr>
          <w:b/>
          <w:sz w:val="28"/>
          <w:szCs w:val="28"/>
          <w:lang w:val="uk-UA"/>
        </w:rPr>
        <w:t xml:space="preserve">Параметри: </w:t>
      </w:r>
      <w:r w:rsidR="003B7F32" w:rsidRPr="00055A9C">
        <w:rPr>
          <w:sz w:val="28"/>
          <w:szCs w:val="28"/>
          <w:lang w:val="uk-UA"/>
        </w:rPr>
        <w:t xml:space="preserve">шифр, що самосинхронізується, довжина ключа 96 біт, довжина </w:t>
      </w:r>
      <w:r w:rsidR="003B7F32" w:rsidRPr="00055A9C">
        <w:rPr>
          <w:sz w:val="28"/>
          <w:szCs w:val="28"/>
          <w:lang w:val="en-US"/>
        </w:rPr>
        <w:t>IV</w:t>
      </w:r>
      <w:r w:rsidR="003B7F32" w:rsidRPr="00055A9C">
        <w:rPr>
          <w:sz w:val="28"/>
          <w:szCs w:val="28"/>
          <w:lang w:val="uk-UA"/>
        </w:rPr>
        <w:t xml:space="preserve"> від 0 до 13 байтів.</w:t>
      </w:r>
    </w:p>
    <w:p w:rsidR="003B7F32" w:rsidRPr="00055A9C" w:rsidRDefault="00055A9C" w:rsidP="00055A9C">
      <w:pPr>
        <w:spacing w:line="360" w:lineRule="auto"/>
        <w:jc w:val="both"/>
        <w:rPr>
          <w:sz w:val="28"/>
          <w:szCs w:val="28"/>
          <w:lang w:val="uk-UA"/>
        </w:rPr>
      </w:pPr>
      <w:r w:rsidRPr="00333A0D">
        <w:rPr>
          <w:b/>
          <w:sz w:val="28"/>
          <w:szCs w:val="28"/>
          <w:lang w:val="uk-UA"/>
        </w:rPr>
        <w:tab/>
      </w:r>
      <w:r w:rsidR="003B7F32" w:rsidRPr="00055A9C">
        <w:rPr>
          <w:b/>
          <w:sz w:val="28"/>
          <w:szCs w:val="28"/>
          <w:lang w:val="uk-UA"/>
        </w:rPr>
        <w:t xml:space="preserve">Основні операції:  </w:t>
      </w:r>
      <w:r w:rsidR="003B7F32" w:rsidRPr="00055A9C">
        <w:rPr>
          <w:sz w:val="28"/>
          <w:szCs w:val="28"/>
          <w:lang w:val="uk-UA"/>
        </w:rPr>
        <w:t>додавання та множення за модулем 2.</w:t>
      </w:r>
    </w:p>
    <w:p w:rsidR="003B7F32" w:rsidRPr="00055A9C" w:rsidRDefault="00055A9C" w:rsidP="00055A9C">
      <w:pPr>
        <w:spacing w:line="360" w:lineRule="auto"/>
        <w:jc w:val="both"/>
        <w:rPr>
          <w:sz w:val="28"/>
          <w:szCs w:val="28"/>
          <w:lang w:val="uk-UA"/>
        </w:rPr>
      </w:pPr>
      <w:r w:rsidRPr="00176329">
        <w:rPr>
          <w:b/>
          <w:sz w:val="28"/>
          <w:szCs w:val="28"/>
        </w:rPr>
        <w:tab/>
      </w:r>
      <w:r w:rsidR="003B7F32" w:rsidRPr="00055A9C">
        <w:rPr>
          <w:b/>
          <w:sz w:val="28"/>
          <w:szCs w:val="28"/>
          <w:lang w:val="uk-UA"/>
        </w:rPr>
        <w:t xml:space="preserve">Конструктивні особливості: </w:t>
      </w:r>
      <w:r w:rsidR="003B7F32" w:rsidRPr="00055A9C">
        <w:rPr>
          <w:sz w:val="28"/>
          <w:szCs w:val="28"/>
          <w:lang w:val="uk-UA"/>
        </w:rPr>
        <w:t xml:space="preserve">зчеплення елементів шифрованого тексту (подібно до режиму СFВ у </w:t>
      </w:r>
      <w:r w:rsidR="00870F5A">
        <w:rPr>
          <w:sz w:val="28"/>
          <w:szCs w:val="28"/>
          <w:lang w:val="uk-UA"/>
        </w:rPr>
        <w:t>блочному</w:t>
      </w:r>
      <w:r w:rsidR="003B7F32" w:rsidRPr="00055A9C">
        <w:rPr>
          <w:sz w:val="28"/>
          <w:szCs w:val="28"/>
          <w:lang w:val="uk-UA"/>
        </w:rPr>
        <w:t xml:space="preserve"> шифруванні); використання регістрів з умовним доповненням.</w:t>
      </w:r>
    </w:p>
    <w:p w:rsidR="003B7F32" w:rsidRPr="00055A9C" w:rsidRDefault="00055A9C" w:rsidP="00055A9C">
      <w:pPr>
        <w:spacing w:line="360" w:lineRule="auto"/>
        <w:jc w:val="both"/>
        <w:rPr>
          <w:sz w:val="28"/>
          <w:szCs w:val="28"/>
          <w:lang w:val="uk-UA"/>
        </w:rPr>
      </w:pPr>
      <w:r w:rsidRPr="00176329">
        <w:rPr>
          <w:b/>
          <w:sz w:val="28"/>
          <w:szCs w:val="28"/>
        </w:rPr>
        <w:tab/>
      </w:r>
      <w:r w:rsidR="003B7F32" w:rsidRPr="00055A9C">
        <w:rPr>
          <w:b/>
          <w:sz w:val="28"/>
          <w:szCs w:val="28"/>
          <w:lang w:val="uk-UA"/>
        </w:rPr>
        <w:t xml:space="preserve">Переваги: </w:t>
      </w:r>
      <w:r w:rsidR="003B7F32" w:rsidRPr="00055A9C">
        <w:rPr>
          <w:sz w:val="28"/>
          <w:szCs w:val="28"/>
          <w:lang w:val="uk-UA"/>
        </w:rPr>
        <w:t>незвичайна архітектура, можливість використання для аутентифікації повідомлення (МАС), наявність  режиму, в якому шифр працює як синхронний.</w:t>
      </w:r>
    </w:p>
    <w:p w:rsidR="003B7F32" w:rsidRPr="00055A9C" w:rsidRDefault="00055A9C" w:rsidP="00055A9C">
      <w:pPr>
        <w:spacing w:line="360" w:lineRule="auto"/>
        <w:jc w:val="both"/>
        <w:rPr>
          <w:b/>
          <w:sz w:val="28"/>
          <w:szCs w:val="28"/>
          <w:lang w:val="uk-UA"/>
        </w:rPr>
      </w:pPr>
      <w:r w:rsidRPr="00176329">
        <w:rPr>
          <w:b/>
          <w:sz w:val="28"/>
          <w:szCs w:val="28"/>
        </w:rPr>
        <w:tab/>
      </w:r>
      <w:r w:rsidR="003B7F32" w:rsidRPr="00055A9C">
        <w:rPr>
          <w:b/>
          <w:sz w:val="28"/>
          <w:szCs w:val="28"/>
          <w:lang w:val="uk-UA"/>
        </w:rPr>
        <w:t xml:space="preserve">Криптоатаки: </w:t>
      </w:r>
      <w:r w:rsidR="003B7F32" w:rsidRPr="00055A9C">
        <w:rPr>
          <w:sz w:val="28"/>
          <w:szCs w:val="28"/>
          <w:lang w:val="uk-UA"/>
        </w:rPr>
        <w:t>знайдено корельовані шифруючі гамми [</w:t>
      </w:r>
      <w:r w:rsidR="0052228E" w:rsidRPr="0052228E">
        <w:rPr>
          <w:sz w:val="28"/>
          <w:szCs w:val="28"/>
        </w:rPr>
        <w:t>6</w:t>
      </w:r>
      <w:r w:rsidR="003B7F32" w:rsidRPr="00055A9C">
        <w:rPr>
          <w:sz w:val="28"/>
          <w:szCs w:val="28"/>
          <w:lang w:val="uk-UA"/>
        </w:rPr>
        <w:t>].</w:t>
      </w:r>
    </w:p>
    <w:p w:rsidR="00A22B8B" w:rsidRPr="00EE385D" w:rsidRDefault="00055A9C" w:rsidP="00A22B8B">
      <w:pPr>
        <w:spacing w:line="360" w:lineRule="auto"/>
        <w:jc w:val="both"/>
        <w:rPr>
          <w:b/>
          <w:sz w:val="28"/>
          <w:szCs w:val="28"/>
        </w:rPr>
      </w:pPr>
      <w:r w:rsidRPr="00176329">
        <w:rPr>
          <w:b/>
          <w:sz w:val="28"/>
          <w:szCs w:val="28"/>
        </w:rPr>
        <w:tab/>
      </w:r>
      <w:r w:rsidR="00B91BE1" w:rsidRPr="00055A9C">
        <w:rPr>
          <w:b/>
          <w:sz w:val="28"/>
          <w:szCs w:val="28"/>
          <w:lang w:val="uk-UA"/>
        </w:rPr>
        <w:t xml:space="preserve">Конкурс/Конференція: </w:t>
      </w:r>
      <w:r w:rsidR="00176329" w:rsidRPr="00176329">
        <w:rPr>
          <w:sz w:val="28"/>
          <w:szCs w:val="28"/>
          <w:lang w:val="uk-UA"/>
        </w:rPr>
        <w:t>конкурс</w:t>
      </w:r>
      <w:r w:rsidR="00176329">
        <w:rPr>
          <w:b/>
          <w:sz w:val="28"/>
          <w:szCs w:val="28"/>
          <w:lang w:val="uk-UA"/>
        </w:rPr>
        <w:t xml:space="preserve"> </w:t>
      </w:r>
      <w:r w:rsidR="00B91BE1" w:rsidRPr="00176329">
        <w:rPr>
          <w:sz w:val="28"/>
          <w:szCs w:val="28"/>
          <w:lang w:val="uk-UA"/>
        </w:rPr>
        <w:t>eStream</w:t>
      </w:r>
      <w:r w:rsidR="00A771C5" w:rsidRPr="00EE385D">
        <w:rPr>
          <w:sz w:val="28"/>
          <w:szCs w:val="28"/>
        </w:rPr>
        <w:t xml:space="preserve"> </w:t>
      </w:r>
      <w:r w:rsidR="00A771C5" w:rsidRPr="00055A9C">
        <w:rPr>
          <w:sz w:val="28"/>
          <w:szCs w:val="28"/>
          <w:lang w:val="uk-UA"/>
        </w:rPr>
        <w:t>[</w:t>
      </w:r>
      <w:r w:rsidR="0052228E" w:rsidRPr="00EE385D">
        <w:rPr>
          <w:sz w:val="28"/>
          <w:szCs w:val="28"/>
        </w:rPr>
        <w:t>7</w:t>
      </w:r>
      <w:r w:rsidR="00A771C5" w:rsidRPr="00055A9C">
        <w:rPr>
          <w:sz w:val="28"/>
          <w:szCs w:val="28"/>
          <w:lang w:val="uk-UA"/>
        </w:rPr>
        <w:t>]</w:t>
      </w:r>
      <w:r w:rsidR="003B7F32" w:rsidRPr="00055A9C">
        <w:rPr>
          <w:b/>
          <w:sz w:val="28"/>
          <w:szCs w:val="28"/>
          <w:lang w:val="uk-UA"/>
        </w:rPr>
        <w:t>.</w:t>
      </w: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3252B" w:rsidRPr="004B70B9" w:rsidRDefault="008077D9" w:rsidP="00ED0D3C">
      <w:pPr>
        <w:pStyle w:val="3"/>
        <w:ind w:firstLine="708"/>
        <w:rPr>
          <w:rFonts w:ascii="Times New Roman" w:hAnsi="Times New Roman" w:cs="Times New Roman"/>
          <w:color w:val="auto"/>
          <w:sz w:val="28"/>
          <w:szCs w:val="28"/>
          <w:lang w:val="uk-UA"/>
        </w:rPr>
      </w:pPr>
      <w:bookmarkStart w:id="29" w:name="_Toc390302633"/>
      <w:r w:rsidRPr="004B70B9">
        <w:rPr>
          <w:rFonts w:ascii="Times New Roman" w:hAnsi="Times New Roman" w:cs="Times New Roman"/>
          <w:color w:val="auto"/>
          <w:sz w:val="28"/>
          <w:szCs w:val="28"/>
          <w:lang w:val="uk-UA"/>
        </w:rPr>
        <w:lastRenderedPageBreak/>
        <w:t>2.1</w:t>
      </w:r>
      <w:r w:rsidR="003B7F32" w:rsidRPr="004B70B9">
        <w:rPr>
          <w:rFonts w:ascii="Times New Roman" w:hAnsi="Times New Roman" w:cs="Times New Roman"/>
          <w:color w:val="auto"/>
          <w:sz w:val="28"/>
          <w:szCs w:val="28"/>
          <w:lang w:val="uk-UA"/>
        </w:rPr>
        <w:t>.2 Опис ш</w:t>
      </w:r>
      <w:r w:rsidR="00A3252B" w:rsidRPr="004B70B9">
        <w:rPr>
          <w:rFonts w:ascii="Times New Roman" w:hAnsi="Times New Roman" w:cs="Times New Roman"/>
          <w:color w:val="auto"/>
          <w:sz w:val="28"/>
          <w:szCs w:val="28"/>
          <w:lang w:val="uk-UA"/>
        </w:rPr>
        <w:t>ифр</w:t>
      </w:r>
      <w:r w:rsidR="003B7F32" w:rsidRPr="004B70B9">
        <w:rPr>
          <w:rFonts w:ascii="Times New Roman" w:hAnsi="Times New Roman" w:cs="Times New Roman"/>
          <w:color w:val="auto"/>
          <w:sz w:val="28"/>
          <w:szCs w:val="28"/>
          <w:lang w:val="uk-UA"/>
        </w:rPr>
        <w:t>у</w:t>
      </w:r>
      <w:r w:rsidR="00A3252B" w:rsidRPr="004B70B9">
        <w:rPr>
          <w:rFonts w:ascii="Times New Roman" w:hAnsi="Times New Roman" w:cs="Times New Roman"/>
          <w:color w:val="auto"/>
          <w:sz w:val="28"/>
          <w:szCs w:val="28"/>
          <w:lang w:val="uk-UA"/>
        </w:rPr>
        <w:t xml:space="preserve"> Moustique</w:t>
      </w:r>
      <w:bookmarkEnd w:id="29"/>
    </w:p>
    <w:p w:rsidR="0055730B" w:rsidRDefault="0055730B" w:rsidP="0055730B">
      <w:pPr>
        <w:rPr>
          <w:lang w:val="uk-UA"/>
        </w:rPr>
      </w:pPr>
    </w:p>
    <w:p w:rsidR="0055730B" w:rsidRDefault="0055730B" w:rsidP="0055730B">
      <w:pPr>
        <w:rPr>
          <w:lang w:val="uk-UA"/>
        </w:rPr>
      </w:pPr>
    </w:p>
    <w:p w:rsidR="0055730B" w:rsidRPr="00EE385D" w:rsidRDefault="0055730B" w:rsidP="0055730B">
      <w:pPr>
        <w:spacing w:line="360" w:lineRule="auto"/>
        <w:jc w:val="both"/>
        <w:rPr>
          <w:sz w:val="28"/>
          <w:szCs w:val="28"/>
        </w:rPr>
      </w:pPr>
      <w:r>
        <w:rPr>
          <w:lang w:val="uk-UA"/>
        </w:rPr>
        <w:tab/>
      </w:r>
      <w:r>
        <w:rPr>
          <w:sz w:val="28"/>
          <w:szCs w:val="28"/>
          <w:lang w:val="uk-UA"/>
        </w:rPr>
        <w:t xml:space="preserve">Алгоритм шифру складається із 7 рівнів: регістру зсуву </w:t>
      </w:r>
      <w:r>
        <w:rPr>
          <w:sz w:val="28"/>
          <w:szCs w:val="28"/>
          <w:lang w:val="en-US"/>
        </w:rPr>
        <w:t>CCSR</w:t>
      </w:r>
      <w:r>
        <w:rPr>
          <w:sz w:val="28"/>
          <w:szCs w:val="28"/>
          <w:lang w:val="uk-UA"/>
        </w:rPr>
        <w:t xml:space="preserve"> в 128 бітів, який на вхід отримує біти ключа, 4 послідовних рівнів в 53 біти, 1 рівень в12 бітів та останній – в 3 біти. Робота шифру на кожному із рівнів відображена на Рисунку 2.1 та описана в Таблиці 2.3.</w:t>
      </w:r>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5"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A771C5" w:rsidRDefault="00A3252B" w:rsidP="00877359">
      <w:pPr>
        <w:jc w:val="center"/>
        <w:rPr>
          <w:sz w:val="28"/>
          <w:szCs w:val="28"/>
          <w:lang w:val="uk-UA"/>
        </w:rPr>
      </w:pPr>
      <w:r w:rsidRPr="00910222">
        <w:rPr>
          <w:sz w:val="28"/>
          <w:szCs w:val="28"/>
          <w:lang w:val="uk-UA"/>
        </w:rPr>
        <w:t>Рис</w:t>
      </w:r>
      <w:r w:rsidR="00ED0D3C">
        <w:rPr>
          <w:sz w:val="28"/>
          <w:szCs w:val="28"/>
          <w:lang w:val="uk-UA"/>
        </w:rPr>
        <w:t>инок 2.1 – Схема за</w:t>
      </w:r>
      <w:r w:rsidRPr="00910222">
        <w:rPr>
          <w:sz w:val="28"/>
          <w:szCs w:val="28"/>
          <w:lang w:val="uk-UA"/>
        </w:rPr>
        <w:t>шифрування</w:t>
      </w:r>
      <w:r w:rsidR="00ED0D3C">
        <w:rPr>
          <w:sz w:val="28"/>
          <w:szCs w:val="28"/>
          <w:lang w:val="uk-UA"/>
        </w:rPr>
        <w:t>–</w:t>
      </w:r>
      <w:r w:rsidRPr="00910222">
        <w:rPr>
          <w:sz w:val="28"/>
          <w:szCs w:val="28"/>
          <w:lang w:val="uk-UA"/>
        </w:rPr>
        <w:t>розшифрування шифру Moustique</w:t>
      </w:r>
      <w:r w:rsidR="00A771C5" w:rsidRPr="00A771C5">
        <w:rPr>
          <w:sz w:val="28"/>
          <w:szCs w:val="28"/>
          <w:lang w:val="uk-UA"/>
        </w:rPr>
        <w:t xml:space="preserve"> </w:t>
      </w:r>
      <w:r w:rsidR="00A771C5" w:rsidRPr="00055A9C">
        <w:rPr>
          <w:sz w:val="28"/>
          <w:szCs w:val="28"/>
          <w:lang w:val="uk-UA"/>
        </w:rPr>
        <w:t>[</w:t>
      </w:r>
      <w:r w:rsidR="0052228E" w:rsidRPr="0052228E">
        <w:rPr>
          <w:sz w:val="28"/>
          <w:szCs w:val="28"/>
          <w:lang w:val="uk-UA"/>
        </w:rPr>
        <w:t>4</w:t>
      </w:r>
      <w:r w:rsidR="00A771C5" w:rsidRPr="00055A9C">
        <w:rPr>
          <w:sz w:val="28"/>
          <w:szCs w:val="28"/>
          <w:lang w:val="uk-UA"/>
        </w:rPr>
        <w:t>]</w:t>
      </w:r>
    </w:p>
    <w:p w:rsidR="00A3252B" w:rsidRPr="00910222" w:rsidRDefault="00A3252B" w:rsidP="00877359">
      <w:pPr>
        <w:spacing w:line="360" w:lineRule="auto"/>
        <w:rPr>
          <w:sz w:val="28"/>
          <w:szCs w:val="28"/>
          <w:lang w:val="uk-UA"/>
        </w:rPr>
      </w:pPr>
    </w:p>
    <w:p w:rsidR="00A3252B" w:rsidRDefault="00A3252B" w:rsidP="00ED0D3C">
      <w:pPr>
        <w:spacing w:line="360" w:lineRule="auto"/>
        <w:jc w:val="both"/>
        <w:rPr>
          <w:sz w:val="28"/>
          <w:szCs w:val="28"/>
          <w:lang w:val="uk-UA"/>
        </w:rPr>
      </w:pPr>
      <w:r w:rsidRPr="00910222">
        <w:rPr>
          <w:sz w:val="28"/>
          <w:szCs w:val="28"/>
          <w:lang w:val="uk-UA"/>
        </w:rPr>
        <w:tab/>
      </w:r>
      <w:r w:rsidR="00A771C5">
        <w:rPr>
          <w:sz w:val="28"/>
          <w:szCs w:val="28"/>
          <w:lang w:val="uk-UA"/>
        </w:rPr>
        <w:t xml:space="preserve">Розглянемо алгоритм роботи шифру згідно оригінально статті </w:t>
      </w:r>
      <w:r w:rsidR="00A771C5" w:rsidRPr="00055A9C">
        <w:rPr>
          <w:sz w:val="28"/>
          <w:szCs w:val="28"/>
          <w:lang w:val="uk-UA"/>
        </w:rPr>
        <w:t>[</w:t>
      </w:r>
      <w:r w:rsidR="0052228E" w:rsidRPr="0052228E">
        <w:rPr>
          <w:sz w:val="28"/>
          <w:szCs w:val="28"/>
        </w:rPr>
        <w:t>4</w:t>
      </w:r>
      <w:r w:rsidR="00A771C5" w:rsidRPr="00055A9C">
        <w:rPr>
          <w:sz w:val="28"/>
          <w:szCs w:val="28"/>
          <w:lang w:val="uk-UA"/>
        </w:rPr>
        <w:t>]</w:t>
      </w:r>
      <w:r w:rsidR="00A771C5">
        <w:rPr>
          <w:sz w:val="28"/>
          <w:szCs w:val="28"/>
          <w:lang w:val="uk-UA"/>
        </w:rPr>
        <w:t xml:space="preserve">. </w:t>
      </w:r>
      <w:r w:rsidRPr="00910222">
        <w:rPr>
          <w:sz w:val="28"/>
          <w:szCs w:val="28"/>
          <w:lang w:val="uk-UA"/>
        </w:rPr>
        <w:t>Ключ K – 96 бітів подається на вхід спеціального регістру зсуву CCSR, що складається із 96 комірок, розмір кожної з комірок в бітах задано таблицею:</w:t>
      </w:r>
    </w:p>
    <w:p w:rsidR="00ED0D3C" w:rsidRDefault="00ED0D3C" w:rsidP="00ED0D3C">
      <w:pPr>
        <w:spacing w:line="360" w:lineRule="auto"/>
        <w:jc w:val="both"/>
        <w:rPr>
          <w:sz w:val="28"/>
          <w:szCs w:val="28"/>
          <w:lang w:val="uk-UA"/>
        </w:rPr>
      </w:pPr>
    </w:p>
    <w:p w:rsidR="00ED0D3C" w:rsidRDefault="00ED0D3C" w:rsidP="00ED0D3C">
      <w:pPr>
        <w:spacing w:line="360" w:lineRule="auto"/>
        <w:jc w:val="center"/>
        <w:rPr>
          <w:sz w:val="28"/>
          <w:szCs w:val="28"/>
          <w:lang w:val="uk-UA"/>
        </w:rPr>
      </w:pPr>
      <w:r>
        <w:rPr>
          <w:sz w:val="28"/>
          <w:szCs w:val="28"/>
          <w:lang w:val="uk-UA"/>
        </w:rPr>
        <w:t xml:space="preserve">Таблиця 2.1 – Нумерація комірок та бітів для внутрішнього регістру </w:t>
      </w:r>
      <w:r>
        <w:rPr>
          <w:sz w:val="28"/>
          <w:szCs w:val="28"/>
          <w:lang w:val="en-US"/>
        </w:rPr>
        <w:t>CSSR</w:t>
      </w:r>
      <w:r>
        <w:rPr>
          <w:sz w:val="28"/>
          <w:szCs w:val="28"/>
          <w:lang w:val="uk-UA"/>
        </w:rPr>
        <w:t xml:space="preserve"> шифру</w:t>
      </w:r>
    </w:p>
    <w:p w:rsidR="00ED0D3C" w:rsidRDefault="00ED0D3C" w:rsidP="00ED0D3C">
      <w:pPr>
        <w:spacing w:line="360" w:lineRule="auto"/>
        <w:jc w:val="center"/>
        <w:rPr>
          <w:sz w:val="28"/>
          <w:szCs w:val="28"/>
          <w:lang w:val="uk-UA"/>
        </w:rPr>
      </w:pPr>
    </w:p>
    <w:tbl>
      <w:tblPr>
        <w:tblStyle w:val="ae"/>
        <w:tblW w:w="0" w:type="auto"/>
        <w:tblLook w:val="04A0"/>
      </w:tblPr>
      <w:tblGrid>
        <w:gridCol w:w="5068"/>
        <w:gridCol w:w="5069"/>
      </w:tblGrid>
      <w:tr w:rsidR="00A22B8B" w:rsidTr="00A22B8B">
        <w:tc>
          <w:tcPr>
            <w:tcW w:w="5068" w:type="dxa"/>
          </w:tcPr>
          <w:p w:rsidR="00A22B8B" w:rsidRPr="00A22B8B" w:rsidRDefault="00A22B8B" w:rsidP="00ED0D3C">
            <w:pPr>
              <w:spacing w:line="360" w:lineRule="auto"/>
              <w:jc w:val="center"/>
              <w:rPr>
                <w:sz w:val="28"/>
                <w:szCs w:val="28"/>
                <w:lang w:val="en-US"/>
              </w:rPr>
            </w:pPr>
            <w:r>
              <w:rPr>
                <w:sz w:val="28"/>
                <w:szCs w:val="28"/>
                <w:lang w:val="uk-UA"/>
              </w:rPr>
              <w:t xml:space="preserve">Номер комірки, </w:t>
            </w:r>
            <w:r w:rsidRPr="00A22B8B">
              <w:rPr>
                <w:i/>
                <w:sz w:val="28"/>
                <w:szCs w:val="28"/>
                <w:lang w:val="en-US"/>
              </w:rPr>
              <w:t>j</w:t>
            </w:r>
            <w:r>
              <w:rPr>
                <w:sz w:val="28"/>
                <w:szCs w:val="28"/>
                <w:lang w:val="en-US"/>
              </w:rPr>
              <w:t>: 1..96</w:t>
            </w:r>
          </w:p>
        </w:tc>
        <w:tc>
          <w:tcPr>
            <w:tcW w:w="5069" w:type="dxa"/>
          </w:tcPr>
          <w:p w:rsidR="00A22B8B" w:rsidRPr="00A22B8B" w:rsidRDefault="00A22B8B" w:rsidP="00ED0D3C">
            <w:pPr>
              <w:spacing w:line="360" w:lineRule="auto"/>
              <w:jc w:val="center"/>
              <w:rPr>
                <w:sz w:val="28"/>
                <w:szCs w:val="28"/>
                <w:lang w:val="uk-UA"/>
              </w:rPr>
            </w:pPr>
            <w:r>
              <w:rPr>
                <w:sz w:val="28"/>
                <w:szCs w:val="28"/>
                <w:lang w:val="uk-UA"/>
              </w:rPr>
              <w:t xml:space="preserve">Розмір комірки </w:t>
            </w: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j</m:t>
                  </m:r>
                </m:sub>
              </m:sSub>
            </m:oMath>
            <w:r w:rsidRPr="00A22B8B">
              <w:rPr>
                <w:sz w:val="28"/>
                <w:szCs w:val="28"/>
              </w:rPr>
              <w:t xml:space="preserve"> </w:t>
            </w:r>
            <w:r>
              <w:rPr>
                <w:sz w:val="28"/>
                <w:szCs w:val="28"/>
                <w:lang w:val="uk-UA"/>
              </w:rPr>
              <w:t>в бітах</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1-88</w:t>
            </w:r>
          </w:p>
        </w:tc>
        <w:tc>
          <w:tcPr>
            <w:tcW w:w="5069" w:type="dxa"/>
          </w:tcPr>
          <w:p w:rsidR="00A22B8B" w:rsidRDefault="00A22B8B" w:rsidP="00ED0D3C">
            <w:pPr>
              <w:spacing w:line="360" w:lineRule="auto"/>
              <w:jc w:val="center"/>
              <w:rPr>
                <w:sz w:val="28"/>
                <w:szCs w:val="28"/>
                <w:lang w:val="uk-UA"/>
              </w:rPr>
            </w:pPr>
            <w:r>
              <w:rPr>
                <w:sz w:val="28"/>
                <w:szCs w:val="28"/>
                <w:lang w:val="uk-UA"/>
              </w:rPr>
              <w:t>1</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89-92</w:t>
            </w:r>
          </w:p>
        </w:tc>
        <w:tc>
          <w:tcPr>
            <w:tcW w:w="5069" w:type="dxa"/>
          </w:tcPr>
          <w:p w:rsidR="00A22B8B" w:rsidRDefault="00A22B8B" w:rsidP="00ED0D3C">
            <w:pPr>
              <w:spacing w:line="360" w:lineRule="auto"/>
              <w:jc w:val="center"/>
              <w:rPr>
                <w:sz w:val="28"/>
                <w:szCs w:val="28"/>
                <w:lang w:val="uk-UA"/>
              </w:rPr>
            </w:pPr>
            <w:r>
              <w:rPr>
                <w:sz w:val="28"/>
                <w:szCs w:val="28"/>
                <w:lang w:val="uk-UA"/>
              </w:rPr>
              <w:t>2</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93-94</w:t>
            </w:r>
          </w:p>
        </w:tc>
        <w:tc>
          <w:tcPr>
            <w:tcW w:w="5069" w:type="dxa"/>
          </w:tcPr>
          <w:p w:rsidR="00A22B8B" w:rsidRDefault="00A22B8B" w:rsidP="00ED0D3C">
            <w:pPr>
              <w:spacing w:line="360" w:lineRule="auto"/>
              <w:jc w:val="center"/>
              <w:rPr>
                <w:sz w:val="28"/>
                <w:szCs w:val="28"/>
                <w:lang w:val="uk-UA"/>
              </w:rPr>
            </w:pPr>
            <w:r>
              <w:rPr>
                <w:sz w:val="28"/>
                <w:szCs w:val="28"/>
                <w:lang w:val="uk-UA"/>
              </w:rPr>
              <w:t>4</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95</w:t>
            </w:r>
          </w:p>
        </w:tc>
        <w:tc>
          <w:tcPr>
            <w:tcW w:w="5069" w:type="dxa"/>
          </w:tcPr>
          <w:p w:rsidR="00A22B8B" w:rsidRDefault="00A22B8B" w:rsidP="00ED0D3C">
            <w:pPr>
              <w:spacing w:line="360" w:lineRule="auto"/>
              <w:jc w:val="center"/>
              <w:rPr>
                <w:sz w:val="28"/>
                <w:szCs w:val="28"/>
                <w:lang w:val="uk-UA"/>
              </w:rPr>
            </w:pPr>
            <w:r>
              <w:rPr>
                <w:sz w:val="28"/>
                <w:szCs w:val="28"/>
                <w:lang w:val="uk-UA"/>
              </w:rPr>
              <w:t>8</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96</w:t>
            </w:r>
          </w:p>
        </w:tc>
        <w:tc>
          <w:tcPr>
            <w:tcW w:w="5069" w:type="dxa"/>
          </w:tcPr>
          <w:p w:rsidR="00A22B8B" w:rsidRDefault="00A22B8B" w:rsidP="00ED0D3C">
            <w:pPr>
              <w:spacing w:line="360" w:lineRule="auto"/>
              <w:jc w:val="center"/>
              <w:rPr>
                <w:sz w:val="28"/>
                <w:szCs w:val="28"/>
                <w:lang w:val="uk-UA"/>
              </w:rPr>
            </w:pPr>
            <w:r>
              <w:rPr>
                <w:sz w:val="28"/>
                <w:szCs w:val="28"/>
                <w:lang w:val="uk-UA"/>
              </w:rPr>
              <w:t>16</w:t>
            </w:r>
          </w:p>
        </w:tc>
      </w:tr>
    </w:tbl>
    <w:p w:rsidR="00A22B8B" w:rsidRDefault="00A22B8B" w:rsidP="00ED0D3C">
      <w:pPr>
        <w:spacing w:line="360" w:lineRule="auto"/>
        <w:jc w:val="center"/>
        <w:rPr>
          <w:sz w:val="28"/>
          <w:szCs w:val="28"/>
          <w:lang w:val="uk-UA"/>
        </w:rPr>
      </w:pPr>
    </w:p>
    <w:p w:rsidR="005668A9"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775766" cy="452947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6" cstate="print"/>
                    <a:srcRect/>
                    <a:stretch>
                      <a:fillRect/>
                    </a:stretch>
                  </pic:blipFill>
                  <pic:spPr bwMode="auto">
                    <a:xfrm>
                      <a:off x="0" y="0"/>
                      <a:ext cx="3780420" cy="4535053"/>
                    </a:xfrm>
                    <a:prstGeom prst="rect">
                      <a:avLst/>
                    </a:prstGeom>
                    <a:noFill/>
                    <a:ln w="9525">
                      <a:noFill/>
                      <a:miter lim="800000"/>
                      <a:headEnd/>
                      <a:tailEnd/>
                    </a:ln>
                  </pic:spPr>
                </pic:pic>
              </a:graphicData>
            </a:graphic>
          </wp:inline>
        </w:drawing>
      </w:r>
    </w:p>
    <w:p w:rsidR="00ED0D3C" w:rsidRPr="00ED0D3C" w:rsidRDefault="00ED0D3C" w:rsidP="008A0EBF">
      <w:pPr>
        <w:spacing w:line="360" w:lineRule="auto"/>
        <w:jc w:val="center"/>
        <w:rPr>
          <w:sz w:val="28"/>
          <w:szCs w:val="28"/>
          <w:lang w:val="uk-UA"/>
        </w:rPr>
      </w:pPr>
      <w:r>
        <w:rPr>
          <w:sz w:val="28"/>
          <w:szCs w:val="28"/>
          <w:lang w:val="uk-UA"/>
        </w:rPr>
        <w:t xml:space="preserve">Рисунок 2.2 – Схема </w:t>
      </w:r>
      <w:r w:rsidR="0055730B">
        <w:rPr>
          <w:sz w:val="28"/>
          <w:szCs w:val="28"/>
          <w:lang w:val="uk-UA"/>
        </w:rPr>
        <w:t>позначень</w:t>
      </w:r>
      <w:r>
        <w:rPr>
          <w:sz w:val="28"/>
          <w:szCs w:val="28"/>
          <w:lang w:val="uk-UA"/>
        </w:rPr>
        <w:t xml:space="preserve"> </w:t>
      </w:r>
      <w:r w:rsidR="0055730B">
        <w:rPr>
          <w:sz w:val="28"/>
          <w:szCs w:val="28"/>
          <w:lang w:val="uk-UA"/>
        </w:rPr>
        <w:t xml:space="preserve">регістру зсуву </w:t>
      </w:r>
      <w:r w:rsidR="0055730B">
        <w:rPr>
          <w:sz w:val="28"/>
          <w:szCs w:val="28"/>
          <w:lang w:val="en-US"/>
        </w:rPr>
        <w:t>CCSR</w:t>
      </w:r>
      <w:r w:rsidR="0055730B" w:rsidRPr="0055730B">
        <w:rPr>
          <w:sz w:val="28"/>
          <w:szCs w:val="28"/>
        </w:rPr>
        <w:t xml:space="preserve"> </w:t>
      </w:r>
      <w:r>
        <w:rPr>
          <w:sz w:val="28"/>
          <w:szCs w:val="28"/>
          <w:lang w:val="uk-UA"/>
        </w:rPr>
        <w:t xml:space="preserve">для шифру </w:t>
      </w:r>
      <w:r>
        <w:rPr>
          <w:sz w:val="28"/>
          <w:szCs w:val="28"/>
          <w:lang w:val="en-US"/>
        </w:rPr>
        <w:t>Moustique</w:t>
      </w:r>
    </w:p>
    <w:p w:rsidR="005C214D" w:rsidRDefault="002D67D7" w:rsidP="00877359">
      <w:pPr>
        <w:spacing w:line="360" w:lineRule="auto"/>
        <w:jc w:val="center"/>
        <w:rPr>
          <w:sz w:val="28"/>
          <w:szCs w:val="28"/>
          <w:lang w:val="en-US"/>
        </w:rPr>
      </w:pPr>
      <w:r w:rsidRPr="00910222">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7"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ED0D3C" w:rsidRDefault="00ED0D3C" w:rsidP="00877359">
      <w:pPr>
        <w:spacing w:line="360" w:lineRule="auto"/>
        <w:jc w:val="center"/>
        <w:rPr>
          <w:sz w:val="28"/>
          <w:szCs w:val="28"/>
          <w:lang w:val="uk-UA"/>
        </w:rPr>
      </w:pPr>
      <w:r>
        <w:rPr>
          <w:sz w:val="28"/>
          <w:szCs w:val="28"/>
          <w:lang w:val="uk-UA"/>
        </w:rPr>
        <w:t>Рисунок 2.3 – С</w:t>
      </w:r>
      <w:r w:rsidRPr="00910222">
        <w:rPr>
          <w:sz w:val="28"/>
          <w:szCs w:val="28"/>
          <w:lang w:val="uk-UA"/>
        </w:rPr>
        <w:t>хем</w:t>
      </w:r>
      <w:r>
        <w:rPr>
          <w:sz w:val="28"/>
          <w:szCs w:val="28"/>
          <w:lang w:val="uk-UA"/>
        </w:rPr>
        <w:t>а</w:t>
      </w:r>
      <w:r w:rsidRPr="00910222">
        <w:rPr>
          <w:sz w:val="28"/>
          <w:szCs w:val="28"/>
          <w:lang w:val="uk-UA"/>
        </w:rPr>
        <w:t xml:space="preserve"> </w:t>
      </w:r>
      <w:r>
        <w:rPr>
          <w:sz w:val="28"/>
          <w:szCs w:val="28"/>
          <w:lang w:val="uk-UA"/>
        </w:rPr>
        <w:t>ЛРЗ</w:t>
      </w:r>
      <w:r w:rsidRPr="00910222">
        <w:rPr>
          <w:sz w:val="28"/>
          <w:szCs w:val="28"/>
          <w:lang w:val="uk-UA"/>
        </w:rPr>
        <w:t xml:space="preserve"> CCSR</w:t>
      </w:r>
    </w:p>
    <w:p w:rsidR="00ED0D3C" w:rsidRPr="00ED0D3C" w:rsidRDefault="00ED0D3C" w:rsidP="00ED0D3C">
      <w:pPr>
        <w:spacing w:line="360" w:lineRule="auto"/>
        <w:ind w:firstLine="709"/>
        <w:jc w:val="center"/>
        <w:rPr>
          <w:sz w:val="28"/>
          <w:szCs w:val="28"/>
          <w:lang w:val="uk-UA"/>
        </w:rPr>
      </w:pPr>
    </w:p>
    <w:p w:rsidR="002D67D7" w:rsidRPr="00910222" w:rsidRDefault="002D67D7" w:rsidP="00ED0D3C">
      <w:pPr>
        <w:spacing w:line="360" w:lineRule="auto"/>
        <w:ind w:firstLine="709"/>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w:t>
      </w:r>
      <w:r w:rsidR="00E85B40">
        <w:rPr>
          <w:sz w:val="28"/>
          <w:szCs w:val="28"/>
          <w:lang w:val="uk-UA"/>
        </w:rPr>
        <w:t>:</w:t>
      </w:r>
      <w:r w:rsidRPr="00910222">
        <w:rPr>
          <w:sz w:val="28"/>
          <w:szCs w:val="28"/>
          <w:lang w:val="uk-UA"/>
        </w:rPr>
        <w:t xml:space="preserve"> </w:t>
      </w:r>
      <w:r w:rsidR="00E85B40">
        <w:rPr>
          <w:sz w:val="28"/>
          <w:szCs w:val="28"/>
          <w:lang w:val="uk-UA"/>
        </w:rPr>
        <w:t>математичні вирази для</w:t>
      </w:r>
      <w:r w:rsidRPr="00910222">
        <w:rPr>
          <w:sz w:val="28"/>
          <w:szCs w:val="28"/>
          <w:lang w:val="uk-UA"/>
        </w:rPr>
        <w:t xml:space="preserve"> кожної комірки та кожного її біта.</w:t>
      </w:r>
    </w:p>
    <w:p w:rsidR="0092521C" w:rsidRPr="00910222" w:rsidRDefault="0092521C"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ED0D3C" w:rsidRDefault="006840AF" w:rsidP="00ED0D3C">
      <w:pPr>
        <w:spacing w:line="360" w:lineRule="auto"/>
        <w:ind w:firstLine="709"/>
        <w:jc w:val="right"/>
        <w:rPr>
          <w:sz w:val="28"/>
          <w:szCs w:val="28"/>
          <w:lang w:val="en-US"/>
        </w:rPr>
      </w:p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w:r w:rsidR="00ED0D3C">
        <w:rPr>
          <w:sz w:val="28"/>
          <w:szCs w:val="28"/>
          <w:lang w:val="en-US"/>
        </w:rPr>
        <w:t xml:space="preserve">                                  (2.1)</w:t>
      </w:r>
    </w:p>
    <w:p w:rsidR="0092521C" w:rsidRPr="00910222" w:rsidRDefault="0092521C" w:rsidP="00ED0D3C">
      <w:pPr>
        <w:spacing w:line="360" w:lineRule="auto"/>
        <w:ind w:firstLine="709"/>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ED0D3C">
      <w:pPr>
        <w:spacing w:line="360" w:lineRule="auto"/>
        <w:ind w:firstLine="709"/>
        <w:rPr>
          <w:sz w:val="28"/>
          <w:szCs w:val="28"/>
          <w:lang w:val="uk-UA"/>
        </w:rPr>
      </w:pPr>
    </w:p>
    <w:p w:rsidR="0092521C" w:rsidRPr="00910222" w:rsidRDefault="00566B95"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ED0D3C">
      <w:pPr>
        <w:spacing w:line="360" w:lineRule="auto"/>
        <w:ind w:firstLine="709"/>
        <w:rPr>
          <w:sz w:val="28"/>
          <w:szCs w:val="28"/>
          <w:lang w:val="uk-UA"/>
        </w:rPr>
      </w:pPr>
    </w:p>
    <w:p w:rsidR="00566B95" w:rsidRPr="00ED0D3C" w:rsidRDefault="006840AF" w:rsidP="00ED0D3C">
      <w:pPr>
        <w:spacing w:line="360" w:lineRule="auto"/>
        <w:ind w:firstLine="709"/>
        <w:jc w:val="right"/>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r w:rsidR="00ED0D3C" w:rsidRPr="00ED0D3C">
        <w:rPr>
          <w:i/>
          <w:sz w:val="28"/>
          <w:szCs w:val="28"/>
          <w:lang w:val="uk-UA"/>
        </w:rPr>
        <w:t xml:space="preserve">                       </w:t>
      </w:r>
      <w:r w:rsidR="00ED0D3C" w:rsidRPr="00ED0D3C">
        <w:rPr>
          <w:sz w:val="28"/>
          <w:szCs w:val="28"/>
          <w:lang w:val="uk-UA"/>
        </w:rPr>
        <w:t>(2.2)</w:t>
      </w:r>
    </w:p>
    <w:p w:rsidR="00566B95" w:rsidRPr="00910222" w:rsidRDefault="00566B95" w:rsidP="00ED0D3C">
      <w:pPr>
        <w:spacing w:line="360" w:lineRule="auto"/>
        <w:ind w:firstLine="709"/>
        <w:rPr>
          <w:i/>
          <w:sz w:val="28"/>
          <w:szCs w:val="28"/>
          <w:lang w:val="uk-UA"/>
        </w:rPr>
      </w:pPr>
    </w:p>
    <w:p w:rsidR="002D67D7" w:rsidRDefault="00566B95" w:rsidP="00ED0D3C">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00ED0D3C">
        <w:rPr>
          <w:sz w:val="28"/>
          <w:szCs w:val="28"/>
          <w:lang w:val="uk-UA"/>
        </w:rPr>
        <w:t xml:space="preserve"> в Таблиці</w:t>
      </w:r>
      <w:r w:rsidR="00ED0D3C" w:rsidRPr="00ED0D3C">
        <w:rPr>
          <w:sz w:val="28"/>
          <w:szCs w:val="28"/>
        </w:rPr>
        <w:t xml:space="preserve"> 2.2</w:t>
      </w:r>
      <w:r w:rsidR="00ED0D3C">
        <w:rPr>
          <w:sz w:val="28"/>
          <w:szCs w:val="28"/>
          <w:lang w:val="uk-UA"/>
        </w:rPr>
        <w:t>.</w:t>
      </w:r>
    </w:p>
    <w:p w:rsidR="00ED0D3C" w:rsidRDefault="00ED0D3C" w:rsidP="00ED0D3C">
      <w:pPr>
        <w:spacing w:line="360" w:lineRule="auto"/>
        <w:rPr>
          <w:sz w:val="28"/>
          <w:szCs w:val="28"/>
          <w:lang w:val="uk-UA"/>
        </w:rPr>
      </w:pPr>
    </w:p>
    <w:p w:rsidR="00ED0D3C" w:rsidRPr="00ED0D3C" w:rsidRDefault="00ED0D3C" w:rsidP="00ED0D3C">
      <w:pPr>
        <w:spacing w:line="360" w:lineRule="auto"/>
        <w:rPr>
          <w:sz w:val="28"/>
          <w:szCs w:val="28"/>
          <w:lang w:val="uk-UA"/>
        </w:rPr>
      </w:pPr>
    </w:p>
    <w:p w:rsidR="00566B95" w:rsidRDefault="00566B95" w:rsidP="00877359">
      <w:pPr>
        <w:spacing w:line="360" w:lineRule="auto"/>
        <w:rPr>
          <w:sz w:val="28"/>
          <w:szCs w:val="28"/>
          <w:lang w:val="uk-UA"/>
        </w:rPr>
      </w:pPr>
    </w:p>
    <w:p w:rsidR="00ED0D3C" w:rsidRDefault="00ED0D3C" w:rsidP="00877359">
      <w:pPr>
        <w:spacing w:line="360" w:lineRule="auto"/>
        <w:rPr>
          <w:sz w:val="28"/>
          <w:szCs w:val="28"/>
          <w:lang w:val="uk-UA"/>
        </w:rPr>
      </w:pPr>
    </w:p>
    <w:p w:rsidR="00ED0D3C" w:rsidRPr="00FF05A9" w:rsidRDefault="00ED0D3C" w:rsidP="00ED0D3C">
      <w:pPr>
        <w:spacing w:line="360" w:lineRule="auto"/>
        <w:ind w:firstLine="708"/>
        <w:rPr>
          <w:sz w:val="28"/>
          <w:szCs w:val="28"/>
        </w:rPr>
      </w:pPr>
      <w:r>
        <w:rPr>
          <w:sz w:val="28"/>
          <w:szCs w:val="28"/>
          <w:lang w:val="uk-UA"/>
        </w:rPr>
        <w:t xml:space="preserve">Таблиця 2.2 – Значення </w:t>
      </w:r>
      <m:oMath>
        <m:r>
          <w:rPr>
            <w:rFonts w:ascii="Cambria Math" w:hAnsi="Cambria Math"/>
            <w:sz w:val="28"/>
            <w:szCs w:val="28"/>
            <w:lang w:val="uk-UA"/>
          </w:rPr>
          <m:t>v, w</m:t>
        </m:r>
      </m:oMath>
      <w:r>
        <w:rPr>
          <w:sz w:val="28"/>
          <w:szCs w:val="28"/>
          <w:lang w:val="uk-UA"/>
        </w:rPr>
        <w:t xml:space="preserve"> залежно від</w:t>
      </w:r>
      <w:r w:rsidR="00A22B8B">
        <w:rPr>
          <w:sz w:val="28"/>
          <w:szCs w:val="28"/>
          <w:lang w:val="uk-UA"/>
        </w:rPr>
        <w:t xml:space="preserve"> значення пари індексів</w:t>
      </w:r>
      <w:r>
        <w:rPr>
          <w:sz w:val="28"/>
          <w:szCs w:val="28"/>
          <w:lang w:val="uk-UA"/>
        </w:rPr>
        <w:t xml:space="preserve"> </w:t>
      </w:r>
      <m:oMath>
        <m:r>
          <w:rPr>
            <w:rFonts w:ascii="Cambria Math" w:hAnsi="Cambria Math"/>
            <w:sz w:val="28"/>
            <w:szCs w:val="28"/>
            <w:lang w:val="uk-UA"/>
          </w:rPr>
          <m:t>(i,j)</m:t>
        </m:r>
      </m:oMath>
    </w:p>
    <w:p w:rsidR="00E467CA" w:rsidRPr="00FF05A9" w:rsidRDefault="00E467CA" w:rsidP="00ED0D3C">
      <w:pPr>
        <w:spacing w:line="360" w:lineRule="auto"/>
        <w:ind w:firstLine="708"/>
        <w:rPr>
          <w:sz w:val="28"/>
          <w:szCs w:val="28"/>
        </w:rPr>
      </w:pPr>
    </w:p>
    <w:tbl>
      <w:tblPr>
        <w:tblStyle w:val="ae"/>
        <w:tblW w:w="0" w:type="auto"/>
        <w:tblLook w:val="04A0"/>
      </w:tblPr>
      <w:tblGrid>
        <w:gridCol w:w="2534"/>
        <w:gridCol w:w="2534"/>
        <w:gridCol w:w="2534"/>
        <w:gridCol w:w="2535"/>
      </w:tblGrid>
      <w:tr w:rsidR="00A22B8B" w:rsidTr="00A22B8B">
        <w:tc>
          <w:tcPr>
            <w:tcW w:w="2534" w:type="dxa"/>
          </w:tcPr>
          <w:p w:rsidR="00A22B8B" w:rsidRDefault="00A22B8B" w:rsidP="00A22B8B">
            <w:pPr>
              <w:spacing w:line="360" w:lineRule="auto"/>
              <w:jc w:val="center"/>
              <w:rPr>
                <w:sz w:val="28"/>
                <w:szCs w:val="28"/>
                <w:lang w:val="uk-UA"/>
              </w:rPr>
            </w:pPr>
            <w:r>
              <w:rPr>
                <w:sz w:val="28"/>
                <w:szCs w:val="28"/>
                <w:lang w:val="uk-UA"/>
              </w:rPr>
              <w:t>Індекс</w:t>
            </w:r>
          </w:p>
        </w:tc>
        <w:tc>
          <w:tcPr>
            <w:tcW w:w="2534" w:type="dxa"/>
          </w:tcPr>
          <w:p w:rsidR="00A22B8B" w:rsidRDefault="00A22B8B" w:rsidP="00A22B8B">
            <w:pPr>
              <w:spacing w:line="360" w:lineRule="auto"/>
              <w:jc w:val="center"/>
              <w:rPr>
                <w:sz w:val="28"/>
                <w:szCs w:val="28"/>
                <w:lang w:val="uk-UA"/>
              </w:rPr>
            </w:pPr>
            <w:r>
              <w:rPr>
                <w:sz w:val="28"/>
                <w:szCs w:val="28"/>
                <w:lang w:val="uk-UA"/>
              </w:rPr>
              <w:t>Функція</w:t>
            </w:r>
          </w:p>
        </w:tc>
        <w:tc>
          <w:tcPr>
            <w:tcW w:w="2534" w:type="dxa"/>
          </w:tcPr>
          <w:p w:rsidR="00A22B8B" w:rsidRDefault="00A22B8B" w:rsidP="00A22B8B">
            <w:pPr>
              <w:spacing w:line="360" w:lineRule="auto"/>
              <w:jc w:val="center"/>
              <w:rPr>
                <w:sz w:val="28"/>
                <w:szCs w:val="28"/>
                <w:lang w:val="uk-UA"/>
              </w:rPr>
            </w:pPr>
            <m:oMathPara>
              <m:oMath>
                <m:r>
                  <w:rPr>
                    <w:rFonts w:ascii="Cambria Math" w:hAnsi="Cambria Math"/>
                    <w:sz w:val="28"/>
                    <w:szCs w:val="28"/>
                    <w:lang w:val="uk-UA"/>
                  </w:rPr>
                  <m:t>v</m:t>
                </m:r>
              </m:oMath>
            </m:oMathPara>
          </w:p>
        </w:tc>
        <w:tc>
          <w:tcPr>
            <w:tcW w:w="2535" w:type="dxa"/>
          </w:tcPr>
          <w:p w:rsidR="00A22B8B" w:rsidRDefault="00A22B8B" w:rsidP="00A22B8B">
            <w:pPr>
              <w:spacing w:line="360" w:lineRule="auto"/>
              <w:jc w:val="center"/>
              <w:rPr>
                <w:sz w:val="28"/>
                <w:szCs w:val="28"/>
                <w:lang w:val="uk-UA"/>
              </w:rPr>
            </w:pPr>
            <m:oMathPara>
              <m:oMath>
                <m:r>
                  <w:rPr>
                    <w:rFonts w:ascii="Cambria Math" w:hAnsi="Cambria Math"/>
                    <w:sz w:val="28"/>
                    <w:szCs w:val="28"/>
                    <w:lang w:val="uk-UA"/>
                  </w:rPr>
                  <m:t>w</m:t>
                </m:r>
              </m:oMath>
            </m:oMathPara>
          </w:p>
        </w:tc>
      </w:tr>
      <w:tr w:rsidR="00A22B8B" w:rsidTr="00A22B8B">
        <w:tc>
          <w:tcPr>
            <w:tcW w:w="2534" w:type="dxa"/>
          </w:tcPr>
          <w:p w:rsidR="00A22B8B" w:rsidRDefault="006840AF" w:rsidP="00E467CA">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mod3=1</m:t>
                </m:r>
              </m:oMath>
            </m:oMathPara>
          </w:p>
        </w:tc>
        <w:tc>
          <w:tcPr>
            <w:tcW w:w="2534" w:type="dxa"/>
          </w:tcPr>
          <w:p w:rsidR="00A22B8B" w:rsidRDefault="006840AF" w:rsidP="00877359">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oMath>
            </m:oMathPara>
          </w:p>
        </w:tc>
        <w:tc>
          <w:tcPr>
            <w:tcW w:w="2534" w:type="dxa"/>
          </w:tcPr>
          <w:p w:rsidR="00A22B8B" w:rsidRDefault="006840AF" w:rsidP="00877359">
            <w:pPr>
              <w:spacing w:line="360" w:lineRule="auto"/>
              <w:rPr>
                <w:sz w:val="28"/>
                <w:szCs w:val="28"/>
                <w:lang w:val="uk-UA"/>
              </w:rPr>
            </w:pPr>
            <m:oMathPara>
              <m:oMath>
                <m:f>
                  <m:fPr>
                    <m:type m:val="lin"/>
                    <m:ctrlPr>
                      <w:rPr>
                        <w:rFonts w:ascii="Cambria Math" w:hAnsi="Cambria Math"/>
                        <w:i/>
                        <w:sz w:val="28"/>
                        <w:szCs w:val="28"/>
                        <w:lang w:val="uk-UA"/>
                      </w:rPr>
                    </m:ctrlPr>
                  </m:fPr>
                  <m:num>
                    <m:r>
                      <w:rPr>
                        <w:rFonts w:ascii="Cambria Math" w:hAnsi="Cambria Math"/>
                        <w:sz w:val="28"/>
                        <w:szCs w:val="28"/>
                        <w:lang w:val="uk-UA"/>
                      </w:rPr>
                      <m:t>2</m:t>
                    </m:r>
                    <m:d>
                      <m:dPr>
                        <m:ctrlPr>
                          <w:rPr>
                            <w:rFonts w:ascii="Cambria Math" w:hAnsi="Cambria Math"/>
                            <w:i/>
                            <w:sz w:val="28"/>
                            <w:szCs w:val="28"/>
                            <w:lang w:val="uk-UA"/>
                          </w:rPr>
                        </m:ctrlPr>
                      </m:dPr>
                      <m:e>
                        <m:r>
                          <w:rPr>
                            <w:rFonts w:ascii="Cambria Math" w:hAnsi="Cambria Math"/>
                            <w:sz w:val="28"/>
                            <w:szCs w:val="28"/>
                            <w:lang w:val="uk-UA"/>
                          </w:rPr>
                          <m:t>j-i-1</m:t>
                        </m:r>
                      </m:e>
                    </m:d>
                  </m:num>
                  <m:den>
                    <m:r>
                      <w:rPr>
                        <w:rFonts w:ascii="Cambria Math" w:hAnsi="Cambria Math"/>
                        <w:sz w:val="28"/>
                        <w:szCs w:val="28"/>
                        <w:lang w:val="uk-UA"/>
                      </w:rPr>
                      <m:t>3</m:t>
                    </m:r>
                  </m:den>
                </m:f>
              </m:oMath>
            </m:oMathPara>
          </w:p>
        </w:tc>
        <w:tc>
          <w:tcPr>
            <w:tcW w:w="2535"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j-2</m:t>
                </m:r>
              </m:oMath>
            </m:oMathPara>
          </w:p>
        </w:tc>
      </w:tr>
      <w:tr w:rsidR="00A22B8B" w:rsidTr="00A22B8B">
        <w:tc>
          <w:tcPr>
            <w:tcW w:w="2534" w:type="dxa"/>
          </w:tcPr>
          <w:p w:rsidR="00A22B8B" w:rsidRPr="00E467CA" w:rsidRDefault="006840AF" w:rsidP="00877359">
            <w:pPr>
              <w:spacing w:line="360" w:lineRule="auto"/>
              <w:rPr>
                <w:i/>
                <w:sz w:val="28"/>
                <w:szCs w:val="28"/>
                <w:lang w:val="en-US"/>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mod3=2</m:t>
                </m:r>
              </m:oMath>
            </m:oMathPara>
          </w:p>
        </w:tc>
        <w:tc>
          <w:tcPr>
            <w:tcW w:w="2534" w:type="dxa"/>
          </w:tcPr>
          <w:p w:rsidR="00A22B8B" w:rsidRDefault="006840AF" w:rsidP="00877359">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oMath>
            </m:oMathPara>
          </w:p>
        </w:tc>
        <w:tc>
          <w:tcPr>
            <w:tcW w:w="2534" w:type="dxa"/>
          </w:tcPr>
          <w:p w:rsidR="00A22B8B" w:rsidRPr="00E467CA" w:rsidRDefault="00E467CA" w:rsidP="00E467CA">
            <w:pPr>
              <w:spacing w:line="360" w:lineRule="auto"/>
              <w:rPr>
                <w:sz w:val="28"/>
                <w:szCs w:val="28"/>
                <w:lang w:val="en-US"/>
              </w:rPr>
            </w:pPr>
            <m:oMathPara>
              <m:oMath>
                <m:r>
                  <w:rPr>
                    <w:rFonts w:ascii="Cambria Math" w:hAnsi="Cambria Math"/>
                    <w:sz w:val="28"/>
                    <w:szCs w:val="28"/>
                    <w:lang w:val="en-US"/>
                  </w:rPr>
                  <m:t>j-4</m:t>
                </m:r>
              </m:oMath>
            </m:oMathPara>
          </w:p>
        </w:tc>
        <w:tc>
          <w:tcPr>
            <w:tcW w:w="2535"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j-2</m:t>
                </m:r>
              </m:oMath>
            </m:oMathPara>
          </w:p>
        </w:tc>
      </w:tr>
      <w:tr w:rsidR="00A22B8B" w:rsidTr="00A22B8B">
        <w:tc>
          <w:tcPr>
            <w:tcW w:w="2534" w:type="dxa"/>
          </w:tcPr>
          <w:p w:rsidR="00A22B8B" w:rsidRPr="00E467CA" w:rsidRDefault="006840AF" w:rsidP="00877359">
            <w:pPr>
              <w:spacing w:line="360" w:lineRule="auto"/>
              <w:rPr>
                <w:i/>
                <w:sz w:val="28"/>
                <w:szCs w:val="28"/>
                <w:lang w:val="en-US"/>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mod6=3</m:t>
                </m:r>
              </m:oMath>
            </m:oMathPara>
          </w:p>
        </w:tc>
        <w:tc>
          <w:tcPr>
            <w:tcW w:w="2534" w:type="dxa"/>
          </w:tcPr>
          <w:p w:rsidR="00A22B8B" w:rsidRPr="00E467CA" w:rsidRDefault="006840AF" w:rsidP="00877359">
            <w:pPr>
              <w:spacing w:line="360" w:lineRule="auto"/>
              <w:rPr>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oMath>
            </m:oMathPara>
          </w:p>
        </w:tc>
        <w:tc>
          <w:tcPr>
            <w:tcW w:w="2534" w:type="dxa"/>
          </w:tcPr>
          <w:p w:rsidR="00A22B8B" w:rsidRDefault="00E467CA" w:rsidP="00E467CA">
            <w:pPr>
              <w:spacing w:line="360" w:lineRule="auto"/>
              <w:rPr>
                <w:sz w:val="28"/>
                <w:szCs w:val="28"/>
                <w:lang w:val="uk-UA"/>
              </w:rPr>
            </w:pPr>
            <m:oMathPara>
              <m:oMath>
                <m:r>
                  <w:rPr>
                    <w:rFonts w:ascii="Cambria Math" w:hAnsi="Cambria Math"/>
                    <w:sz w:val="28"/>
                    <w:szCs w:val="28"/>
                    <w:lang w:val="uk-UA"/>
                  </w:rPr>
                  <m:t>0</m:t>
                </m:r>
              </m:oMath>
            </m:oMathPara>
          </w:p>
        </w:tc>
        <w:tc>
          <w:tcPr>
            <w:tcW w:w="2535"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j-2</m:t>
                </m:r>
              </m:oMath>
            </m:oMathPara>
          </w:p>
        </w:tc>
      </w:tr>
      <w:tr w:rsidR="00A22B8B" w:rsidTr="00A22B8B">
        <w:tc>
          <w:tcPr>
            <w:tcW w:w="2534" w:type="dxa"/>
          </w:tcPr>
          <w:p w:rsidR="00A22B8B" w:rsidRPr="00E467CA" w:rsidRDefault="006840AF" w:rsidP="00877359">
            <w:pPr>
              <w:spacing w:line="360" w:lineRule="auto"/>
              <w:rPr>
                <w:i/>
                <w:sz w:val="28"/>
                <w:szCs w:val="28"/>
                <w:lang w:val="en-US"/>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mod6=0</m:t>
                </m:r>
              </m:oMath>
            </m:oMathPara>
          </w:p>
        </w:tc>
        <w:tc>
          <w:tcPr>
            <w:tcW w:w="2534" w:type="dxa"/>
          </w:tcPr>
          <w:p w:rsidR="00A22B8B" w:rsidRPr="00E467CA" w:rsidRDefault="006840AF" w:rsidP="00877359">
            <w:pPr>
              <w:spacing w:line="360" w:lineRule="auto"/>
              <w:rPr>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oMath>
            </m:oMathPara>
          </w:p>
        </w:tc>
        <w:tc>
          <w:tcPr>
            <w:tcW w:w="2534"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j-5</m:t>
                </m:r>
              </m:oMath>
            </m:oMathPara>
          </w:p>
        </w:tc>
        <w:tc>
          <w:tcPr>
            <w:tcW w:w="2535" w:type="dxa"/>
          </w:tcPr>
          <w:p w:rsidR="00A22B8B" w:rsidRDefault="00E467CA" w:rsidP="00E467CA">
            <w:pPr>
              <w:spacing w:line="360" w:lineRule="auto"/>
              <w:rPr>
                <w:sz w:val="28"/>
                <w:szCs w:val="28"/>
                <w:lang w:val="uk-UA"/>
              </w:rPr>
            </w:pPr>
            <m:oMathPara>
              <m:oMath>
                <m:r>
                  <w:rPr>
                    <w:rFonts w:ascii="Cambria Math" w:hAnsi="Cambria Math"/>
                    <w:sz w:val="28"/>
                    <w:szCs w:val="28"/>
                    <w:lang w:val="uk-UA"/>
                  </w:rPr>
                  <m:t>0</m:t>
                </m:r>
              </m:oMath>
            </m:oMathPara>
          </w:p>
        </w:tc>
      </w:tr>
    </w:tbl>
    <w:p w:rsidR="00ED0D3C" w:rsidRPr="00910222" w:rsidRDefault="00ED0D3C" w:rsidP="00877359">
      <w:pPr>
        <w:spacing w:line="360" w:lineRule="auto"/>
        <w:rPr>
          <w:sz w:val="28"/>
          <w:szCs w:val="28"/>
          <w:lang w:val="uk-UA"/>
        </w:rPr>
      </w:pPr>
    </w:p>
    <w:p w:rsidR="00566B95" w:rsidRPr="00910222" w:rsidRDefault="00392313" w:rsidP="00877359">
      <w:pPr>
        <w:spacing w:line="360" w:lineRule="auto"/>
        <w:rPr>
          <w:sz w:val="28"/>
          <w:szCs w:val="28"/>
          <w:lang w:val="uk-UA"/>
        </w:rPr>
      </w:pPr>
      <w:r>
        <w:rPr>
          <w:sz w:val="28"/>
          <w:szCs w:val="28"/>
          <w:lang w:val="uk-UA"/>
        </w:rPr>
        <w:t>Р</w:t>
      </w:r>
      <w:r w:rsidR="002E0593" w:rsidRPr="00910222">
        <w:rPr>
          <w:sz w:val="28"/>
          <w:szCs w:val="28"/>
          <w:lang w:val="uk-UA"/>
        </w:rPr>
        <w:t>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6840AF" w:rsidP="00EC0018">
      <w:pPr>
        <w:spacing w:line="360" w:lineRule="auto"/>
        <w:jc w:val="center"/>
        <w:rPr>
          <w:sz w:val="28"/>
          <w:szCs w:val="28"/>
          <w:lang w:val="uk-UA"/>
        </w:rPr>
      </w:pPr>
      <m:oMathPara>
        <m:oMathParaPr>
          <m:jc m:val="center"/>
        </m:oMathPara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5B3A0E" w:rsidRPr="00910222" w:rsidRDefault="006840AF"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0A3329" w:rsidP="00EC0018">
      <w:pPr>
        <w:spacing w:line="360" w:lineRule="auto"/>
        <w:jc w:val="right"/>
        <w:rPr>
          <w:sz w:val="28"/>
          <w:szCs w:val="28"/>
          <w:lang w:val="uk-UA"/>
        </w:rPr>
      </w:pPr>
      <w:r w:rsidRPr="00910222">
        <w:rPr>
          <w:sz w:val="28"/>
          <w:szCs w:val="28"/>
          <w:lang w:val="uk-UA"/>
        </w:rPr>
        <w:t>…</w:t>
      </w:r>
      <w:r w:rsidR="00EC0018">
        <w:rPr>
          <w:sz w:val="28"/>
          <w:szCs w:val="28"/>
          <w:lang w:val="uk-UA"/>
        </w:rPr>
        <w:t xml:space="preserve">                                                              (2.3)</w:t>
      </w:r>
    </w:p>
    <w:p w:rsidR="00082233" w:rsidRPr="00910222" w:rsidRDefault="006840AF"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6840AF" w:rsidP="00EC0018">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6840AF" w:rsidP="00EC0018">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w:r w:rsidR="00EC0018">
        <w:rPr>
          <w:sz w:val="28"/>
          <w:szCs w:val="28"/>
          <w:lang w:val="uk-UA"/>
        </w:rPr>
        <w:t xml:space="preserve">                      (2.4)</w:t>
      </w:r>
    </w:p>
    <w:p w:rsidR="005B3A0E" w:rsidRPr="00910222" w:rsidRDefault="005B3A0E" w:rsidP="00877359">
      <w:pPr>
        <w:spacing w:line="360" w:lineRule="auto"/>
        <w:rPr>
          <w:sz w:val="28"/>
          <w:szCs w:val="28"/>
          <w:lang w:val="uk-UA"/>
        </w:rPr>
      </w:pPr>
    </w:p>
    <w:p w:rsidR="005B3A0E" w:rsidRPr="00910222" w:rsidRDefault="00392313" w:rsidP="00877359">
      <w:pPr>
        <w:spacing w:line="360" w:lineRule="auto"/>
        <w:rPr>
          <w:sz w:val="28"/>
          <w:szCs w:val="28"/>
          <w:lang w:val="uk-UA"/>
        </w:rPr>
      </w:pPr>
      <w:r>
        <w:rPr>
          <w:sz w:val="28"/>
          <w:szCs w:val="28"/>
          <w:lang w:val="uk-UA"/>
        </w:rPr>
        <w:t>О</w:t>
      </w:r>
      <w:r w:rsidR="005B3A0E" w:rsidRPr="00910222">
        <w:rPr>
          <w:sz w:val="28"/>
          <w:szCs w:val="28"/>
          <w:lang w:val="uk-UA"/>
        </w:rPr>
        <w:t xml:space="preserve">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005B3A0E" w:rsidRPr="00910222">
        <w:rPr>
          <w:sz w:val="28"/>
          <w:szCs w:val="28"/>
          <w:lang w:val="uk-UA"/>
        </w:rPr>
        <w:t>:</w:t>
      </w:r>
    </w:p>
    <w:p w:rsidR="00D97A44" w:rsidRPr="00910222" w:rsidRDefault="00D97A44" w:rsidP="00877359">
      <w:pPr>
        <w:spacing w:line="360" w:lineRule="auto"/>
        <w:rPr>
          <w:sz w:val="28"/>
          <w:szCs w:val="28"/>
          <w:lang w:val="uk-UA"/>
        </w:rPr>
      </w:pPr>
    </w:p>
    <w:p w:rsidR="0011540C" w:rsidRPr="00910222" w:rsidRDefault="006840AF"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m:t>
                  </m:r>
                  <m:r>
                    <w:rPr>
                      <w:rFonts w:ascii="Cambria Math" w:hAnsi="Cambria Math"/>
                      <w:sz w:val="28"/>
                      <w:szCs w:val="28"/>
                      <w:lang w:val="uk-UA"/>
                    </w:rPr>
                    <m:t>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EC0018">
      <w:pPr>
        <w:spacing w:line="360" w:lineRule="auto"/>
        <w:jc w:val="right"/>
        <w:rPr>
          <w:sz w:val="28"/>
          <w:szCs w:val="28"/>
          <w:lang w:val="uk-UA"/>
        </w:rPr>
      </w:pPr>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w:r w:rsidR="00EC0018">
        <w:rPr>
          <w:sz w:val="28"/>
          <w:szCs w:val="28"/>
          <w:lang w:val="uk-UA"/>
        </w:rPr>
        <w:t xml:space="preserve">                                                 (2.5)</w:t>
      </w:r>
    </w:p>
    <w:p w:rsidR="0011540C" w:rsidRPr="00910222" w:rsidRDefault="0011540C" w:rsidP="00877359">
      <w:pPr>
        <w:spacing w:line="360" w:lineRule="auto"/>
        <w:rPr>
          <w:sz w:val="28"/>
          <w:szCs w:val="28"/>
          <w:lang w:val="uk-UA"/>
        </w:rPr>
      </w:pPr>
    </w:p>
    <w:p w:rsidR="00D97A44" w:rsidRPr="00910222" w:rsidRDefault="00392313" w:rsidP="00877359">
      <w:pPr>
        <w:spacing w:line="360" w:lineRule="auto"/>
        <w:rPr>
          <w:sz w:val="28"/>
          <w:szCs w:val="28"/>
          <w:lang w:val="uk-UA"/>
        </w:rPr>
      </w:pPr>
      <w:r>
        <w:rPr>
          <w:sz w:val="28"/>
          <w:szCs w:val="28"/>
          <w:lang w:val="uk-UA"/>
        </w:rPr>
        <w:t>В</w:t>
      </w:r>
      <w:r w:rsidR="003715E2" w:rsidRPr="00910222">
        <w:rPr>
          <w:sz w:val="28"/>
          <w:szCs w:val="28"/>
          <w:lang w:val="uk-UA"/>
        </w:rPr>
        <w:t>изначи</w:t>
      </w:r>
      <w:r>
        <w:rPr>
          <w:sz w:val="28"/>
          <w:szCs w:val="28"/>
          <w:lang w:val="uk-UA"/>
        </w:rPr>
        <w:t>мо функцію</w:t>
      </w:r>
      <w:r w:rsidR="003715E2"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для  i=0,1,2</m:t>
        </m:r>
      </m:oMath>
      <w:r w:rsidR="003715E2" w:rsidRPr="00910222">
        <w:rPr>
          <w:sz w:val="28"/>
          <w:szCs w:val="28"/>
          <w:lang w:val="uk-UA"/>
        </w:rPr>
        <w:t>:</w:t>
      </w:r>
    </w:p>
    <w:p w:rsidR="003715E2" w:rsidRPr="00FF05A9" w:rsidRDefault="003715E2" w:rsidP="00877359">
      <w:pPr>
        <w:spacing w:line="360" w:lineRule="auto"/>
        <w:rPr>
          <w:sz w:val="28"/>
          <w:szCs w:val="28"/>
        </w:rPr>
      </w:pPr>
    </w:p>
    <w:p w:rsidR="00E467CA" w:rsidRDefault="006840AF" w:rsidP="00877359">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d>
            <m:dPr>
              <m:ctrlPr>
                <w:rPr>
                  <w:rFonts w:ascii="Cambria Math" w:hAnsi="Cambria Math"/>
                  <w:i/>
                  <w:sz w:val="28"/>
                  <w:szCs w:val="28"/>
                  <w:lang w:val="en-US"/>
                </w:rPr>
              </m:ctrlPr>
            </m:dPr>
            <m:e>
              <m:r>
                <w:rPr>
                  <w:rFonts w:ascii="Cambria Math" w:hAnsi="Cambria Math"/>
                  <w:sz w:val="28"/>
                  <w:szCs w:val="28"/>
                  <w:lang w:val="en-US"/>
                </w:rPr>
                <m:t>a,b,c,d</m:t>
              </m:r>
            </m:e>
          </m:d>
          <m:r>
            <w:rPr>
              <w:rFonts w:ascii="Cambria Math" w:hAnsi="Cambria Math"/>
              <w:sz w:val="28"/>
              <w:szCs w:val="28"/>
              <w:lang w:val="en-US"/>
            </w:rPr>
            <m:t>=a+b+c+d</m:t>
          </m:r>
        </m:oMath>
      </m:oMathPara>
    </w:p>
    <w:p w:rsidR="00E467CA" w:rsidRPr="00E467CA" w:rsidRDefault="006840AF" w:rsidP="00E467CA">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1</m:t>
              </m:r>
            </m:sub>
          </m:sSub>
          <m:d>
            <m:dPr>
              <m:ctrlPr>
                <w:rPr>
                  <w:rFonts w:ascii="Cambria Math" w:hAnsi="Cambria Math"/>
                  <w:i/>
                  <w:sz w:val="28"/>
                  <w:szCs w:val="28"/>
                  <w:lang w:val="en-US"/>
                </w:rPr>
              </m:ctrlPr>
            </m:dPr>
            <m:e>
              <m:r>
                <w:rPr>
                  <w:rFonts w:ascii="Cambria Math" w:hAnsi="Cambria Math"/>
                  <w:sz w:val="28"/>
                  <w:szCs w:val="28"/>
                  <w:lang w:val="en-US"/>
                </w:rPr>
                <m:t>a,b,c,d</m:t>
              </m:r>
            </m:e>
          </m:d>
          <m:r>
            <w:rPr>
              <w:rFonts w:ascii="Cambria Math" w:hAnsi="Cambria Math"/>
              <w:sz w:val="28"/>
              <w:szCs w:val="28"/>
              <w:lang w:val="en-US"/>
            </w:rPr>
            <m:t>=a+b+c</m:t>
          </m:r>
          <m:d>
            <m:dPr>
              <m:ctrlPr>
                <w:rPr>
                  <w:rFonts w:ascii="Cambria Math" w:hAnsi="Cambria Math"/>
                  <w:i/>
                  <w:sz w:val="28"/>
                  <w:szCs w:val="28"/>
                  <w:lang w:val="en-US"/>
                </w:rPr>
              </m:ctrlPr>
            </m:dPr>
            <m:e>
              <m:r>
                <w:rPr>
                  <w:rFonts w:ascii="Cambria Math" w:hAnsi="Cambria Math"/>
                  <w:sz w:val="28"/>
                  <w:szCs w:val="28"/>
                  <w:lang w:val="en-US"/>
                </w:rPr>
                <m:t>d+1</m:t>
              </m:r>
            </m:e>
          </m:d>
          <m:r>
            <w:rPr>
              <w:rFonts w:ascii="Cambria Math" w:hAnsi="Cambria Math"/>
              <w:sz w:val="28"/>
              <w:szCs w:val="28"/>
              <w:lang w:val="en-US"/>
            </w:rPr>
            <m:t>+1</m:t>
          </m:r>
        </m:oMath>
      </m:oMathPara>
    </w:p>
    <w:p w:rsidR="00E467CA" w:rsidRPr="00E467CA" w:rsidRDefault="006840AF" w:rsidP="00E467CA">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2</m:t>
              </m:r>
            </m:sub>
          </m:sSub>
          <m:d>
            <m:dPr>
              <m:ctrlPr>
                <w:rPr>
                  <w:rFonts w:ascii="Cambria Math" w:hAnsi="Cambria Math"/>
                  <w:i/>
                  <w:sz w:val="28"/>
                  <w:szCs w:val="28"/>
                  <w:lang w:val="en-US"/>
                </w:rPr>
              </m:ctrlPr>
            </m:dPr>
            <m:e>
              <m:r>
                <w:rPr>
                  <w:rFonts w:ascii="Cambria Math" w:hAnsi="Cambria Math"/>
                  <w:sz w:val="28"/>
                  <w:szCs w:val="28"/>
                  <w:lang w:val="en-US"/>
                </w:rPr>
                <m:t>a,b,c,d</m:t>
              </m:r>
            </m:e>
          </m:d>
          <m:r>
            <w:rPr>
              <w:rFonts w:ascii="Cambria Math" w:hAnsi="Cambria Math"/>
              <w:sz w:val="28"/>
              <w:szCs w:val="28"/>
              <w:lang w:val="en-US"/>
            </w:rPr>
            <m:t>=a</m:t>
          </m:r>
          <m:d>
            <m:dPr>
              <m:ctrlPr>
                <w:rPr>
                  <w:rFonts w:ascii="Cambria Math" w:hAnsi="Cambria Math"/>
                  <w:i/>
                  <w:sz w:val="28"/>
                  <w:szCs w:val="28"/>
                  <w:lang w:val="en-US"/>
                </w:rPr>
              </m:ctrlPr>
            </m:dPr>
            <m:e>
              <m:r>
                <w:rPr>
                  <w:rFonts w:ascii="Cambria Math" w:hAnsi="Cambria Math"/>
                  <w:sz w:val="28"/>
                  <w:szCs w:val="28"/>
                  <w:lang w:val="en-US"/>
                </w:rPr>
                <m:t>b+1</m:t>
              </m:r>
            </m:e>
          </m:d>
          <m:r>
            <w:rPr>
              <w:rFonts w:ascii="Cambria Math" w:hAnsi="Cambria Math"/>
              <w:sz w:val="28"/>
              <w:szCs w:val="28"/>
              <w:lang w:val="en-US"/>
            </w:rPr>
            <m:t>+c</m:t>
          </m:r>
          <m:d>
            <m:dPr>
              <m:ctrlPr>
                <w:rPr>
                  <w:rFonts w:ascii="Cambria Math" w:hAnsi="Cambria Math"/>
                  <w:i/>
                  <w:sz w:val="28"/>
                  <w:szCs w:val="28"/>
                  <w:lang w:val="en-US"/>
                </w:rPr>
              </m:ctrlPr>
            </m:dPr>
            <m:e>
              <m:r>
                <w:rPr>
                  <w:rFonts w:ascii="Cambria Math" w:hAnsi="Cambria Math"/>
                  <w:sz w:val="28"/>
                  <w:szCs w:val="28"/>
                  <w:lang w:val="en-US"/>
                </w:rPr>
                <m:t>d+1</m:t>
              </m:r>
            </m:e>
          </m:d>
        </m:oMath>
      </m:oMathPara>
    </w:p>
    <w:p w:rsidR="00E467CA" w:rsidRPr="00E467CA" w:rsidRDefault="00E467CA" w:rsidP="00877359">
      <w:pPr>
        <w:spacing w:line="360" w:lineRule="auto"/>
        <w:rPr>
          <w:sz w:val="28"/>
          <w:szCs w:val="28"/>
          <w:lang w:val="en-US"/>
        </w:rPr>
      </w:pPr>
    </w:p>
    <w:p w:rsidR="00EC0018" w:rsidRDefault="00392313" w:rsidP="00EC0018">
      <w:pPr>
        <w:spacing w:line="360" w:lineRule="auto"/>
        <w:ind w:firstLine="708"/>
        <w:jc w:val="both"/>
        <w:rPr>
          <w:sz w:val="28"/>
          <w:szCs w:val="28"/>
          <w:lang w:val="uk-UA"/>
        </w:rPr>
      </w:pPr>
      <w:r>
        <w:rPr>
          <w:sz w:val="28"/>
          <w:szCs w:val="28"/>
          <w:lang w:val="uk-UA"/>
        </w:rPr>
        <w:t>Заповнення інших рівнів шифру описано в Таблиці 2.3.</w:t>
      </w:r>
    </w:p>
    <w:p w:rsidR="00392313" w:rsidRDefault="00392313" w:rsidP="00EC0018">
      <w:pPr>
        <w:spacing w:line="360" w:lineRule="auto"/>
        <w:ind w:firstLine="708"/>
        <w:jc w:val="both"/>
        <w:rPr>
          <w:sz w:val="28"/>
          <w:szCs w:val="28"/>
          <w:lang w:val="uk-UA"/>
        </w:rPr>
      </w:pPr>
    </w:p>
    <w:p w:rsidR="00EC0018" w:rsidRPr="0055730B" w:rsidRDefault="00EC0018" w:rsidP="00EC0018">
      <w:pPr>
        <w:spacing w:line="360" w:lineRule="auto"/>
        <w:ind w:firstLine="708"/>
        <w:jc w:val="both"/>
        <w:rPr>
          <w:sz w:val="28"/>
          <w:szCs w:val="28"/>
        </w:rPr>
      </w:pPr>
      <w:r>
        <w:rPr>
          <w:sz w:val="28"/>
          <w:szCs w:val="28"/>
          <w:lang w:val="uk-UA"/>
        </w:rPr>
        <w:t>Таблиця 2.3 – Правила заповнення різних рівнів шифру</w:t>
      </w:r>
    </w:p>
    <w:p w:rsidR="00FF05A9" w:rsidRPr="0055730B" w:rsidRDefault="00FF05A9" w:rsidP="00EC0018">
      <w:pPr>
        <w:spacing w:line="360" w:lineRule="auto"/>
        <w:ind w:firstLine="708"/>
        <w:jc w:val="both"/>
        <w:rPr>
          <w:sz w:val="28"/>
          <w:szCs w:val="28"/>
        </w:rPr>
      </w:pPr>
    </w:p>
    <w:tbl>
      <w:tblPr>
        <w:tblStyle w:val="ae"/>
        <w:tblW w:w="0" w:type="auto"/>
        <w:tblLook w:val="04A0"/>
      </w:tblPr>
      <w:tblGrid>
        <w:gridCol w:w="2286"/>
        <w:gridCol w:w="1992"/>
        <w:gridCol w:w="3594"/>
        <w:gridCol w:w="2265"/>
      </w:tblGrid>
      <w:tr w:rsidR="00D350A7" w:rsidTr="00D350A7">
        <w:tc>
          <w:tcPr>
            <w:tcW w:w="2286" w:type="dxa"/>
            <w:vAlign w:val="center"/>
          </w:tcPr>
          <w:p w:rsidR="00E467CA" w:rsidRDefault="00E467CA" w:rsidP="00E467CA">
            <w:pPr>
              <w:spacing w:line="360" w:lineRule="auto"/>
              <w:contextualSpacing/>
              <w:jc w:val="center"/>
              <w:rPr>
                <w:sz w:val="28"/>
                <w:szCs w:val="28"/>
                <w:lang w:val="uk-UA"/>
              </w:rPr>
            </w:pPr>
            <w:r>
              <w:rPr>
                <w:sz w:val="28"/>
                <w:szCs w:val="28"/>
                <w:lang w:val="uk-UA"/>
              </w:rPr>
              <w:t>Вихід рівня</w:t>
            </w:r>
          </w:p>
        </w:tc>
        <w:tc>
          <w:tcPr>
            <w:tcW w:w="1992" w:type="dxa"/>
            <w:vAlign w:val="center"/>
          </w:tcPr>
          <w:p w:rsidR="00E467CA" w:rsidRDefault="00E467CA" w:rsidP="00E467CA">
            <w:pPr>
              <w:spacing w:line="360" w:lineRule="auto"/>
              <w:contextualSpacing/>
              <w:jc w:val="center"/>
              <w:rPr>
                <w:sz w:val="28"/>
                <w:szCs w:val="28"/>
                <w:lang w:val="uk-UA"/>
              </w:rPr>
            </w:pPr>
            <w:r>
              <w:rPr>
                <w:sz w:val="28"/>
                <w:szCs w:val="28"/>
                <w:lang w:val="uk-UA"/>
              </w:rPr>
              <w:t>Біт регістра</w:t>
            </w:r>
          </w:p>
        </w:tc>
        <w:tc>
          <w:tcPr>
            <w:tcW w:w="3594" w:type="dxa"/>
            <w:vAlign w:val="center"/>
          </w:tcPr>
          <w:p w:rsidR="00E467CA" w:rsidRDefault="00E467CA" w:rsidP="00D350A7">
            <w:pPr>
              <w:spacing w:line="360" w:lineRule="auto"/>
              <w:contextualSpacing/>
              <w:jc w:val="center"/>
              <w:rPr>
                <w:sz w:val="28"/>
                <w:szCs w:val="28"/>
                <w:lang w:val="uk-UA"/>
              </w:rPr>
            </w:pPr>
            <w:r>
              <w:rPr>
                <w:sz w:val="28"/>
                <w:szCs w:val="28"/>
                <w:lang w:val="uk-UA"/>
              </w:rPr>
              <w:t>Значення регістра</w:t>
            </w:r>
          </w:p>
        </w:tc>
        <w:tc>
          <w:tcPr>
            <w:tcW w:w="2265" w:type="dxa"/>
            <w:vAlign w:val="center"/>
          </w:tcPr>
          <w:p w:rsidR="00E467CA" w:rsidRDefault="00E467CA" w:rsidP="00E467CA">
            <w:pPr>
              <w:spacing w:line="360" w:lineRule="auto"/>
              <w:contextualSpacing/>
              <w:jc w:val="center"/>
              <w:rPr>
                <w:sz w:val="28"/>
                <w:szCs w:val="28"/>
                <w:lang w:val="uk-UA"/>
              </w:rPr>
            </w:pPr>
            <w:r>
              <w:rPr>
                <w:sz w:val="28"/>
                <w:szCs w:val="28"/>
                <w:lang w:val="uk-UA"/>
              </w:rPr>
              <w:t>Вхід</w:t>
            </w:r>
          </w:p>
        </w:tc>
      </w:tr>
      <w:tr w:rsidR="00236568" w:rsidTr="00D350A7">
        <w:tc>
          <w:tcPr>
            <w:tcW w:w="2286" w:type="dxa"/>
            <w:vAlign w:val="center"/>
          </w:tcPr>
          <w:p w:rsidR="00236568" w:rsidRDefault="00236568" w:rsidP="00E467CA">
            <w:pPr>
              <w:spacing w:line="360" w:lineRule="auto"/>
              <w:contextualSpacing/>
              <w:jc w:val="center"/>
              <w:rPr>
                <w:sz w:val="28"/>
                <w:szCs w:val="28"/>
                <w:lang w:val="uk-UA"/>
              </w:rPr>
            </w:pPr>
            <w:r>
              <w:rPr>
                <w:sz w:val="28"/>
                <w:szCs w:val="28"/>
                <w:lang w:val="uk-UA"/>
              </w:rPr>
              <w:t>1</w:t>
            </w:r>
          </w:p>
        </w:tc>
        <w:tc>
          <w:tcPr>
            <w:tcW w:w="1992" w:type="dxa"/>
            <w:vAlign w:val="center"/>
          </w:tcPr>
          <w:p w:rsidR="00236568" w:rsidRDefault="00236568" w:rsidP="00E467CA">
            <w:pPr>
              <w:spacing w:line="360" w:lineRule="auto"/>
              <w:contextualSpacing/>
              <w:jc w:val="center"/>
              <w:rPr>
                <w:sz w:val="28"/>
                <w:szCs w:val="28"/>
                <w:lang w:val="uk-UA"/>
              </w:rPr>
            </w:pPr>
            <w:r>
              <w:rPr>
                <w:sz w:val="28"/>
                <w:szCs w:val="28"/>
                <w:lang w:val="uk-UA"/>
              </w:rPr>
              <w:t>2</w:t>
            </w:r>
          </w:p>
        </w:tc>
        <w:tc>
          <w:tcPr>
            <w:tcW w:w="3594" w:type="dxa"/>
            <w:vAlign w:val="center"/>
          </w:tcPr>
          <w:p w:rsidR="00236568" w:rsidRDefault="00236568" w:rsidP="00D350A7">
            <w:pPr>
              <w:spacing w:line="360" w:lineRule="auto"/>
              <w:contextualSpacing/>
              <w:jc w:val="center"/>
              <w:rPr>
                <w:sz w:val="28"/>
                <w:szCs w:val="28"/>
                <w:lang w:val="uk-UA"/>
              </w:rPr>
            </w:pPr>
            <w:r>
              <w:rPr>
                <w:sz w:val="28"/>
                <w:szCs w:val="28"/>
                <w:lang w:val="uk-UA"/>
              </w:rPr>
              <w:t>3</w:t>
            </w:r>
          </w:p>
        </w:tc>
        <w:tc>
          <w:tcPr>
            <w:tcW w:w="2265" w:type="dxa"/>
            <w:vAlign w:val="center"/>
          </w:tcPr>
          <w:p w:rsidR="00236568" w:rsidRDefault="00236568" w:rsidP="00E467CA">
            <w:pPr>
              <w:spacing w:line="360" w:lineRule="auto"/>
              <w:contextualSpacing/>
              <w:jc w:val="center"/>
              <w:rPr>
                <w:sz w:val="28"/>
                <w:szCs w:val="28"/>
                <w:lang w:val="uk-UA"/>
              </w:rPr>
            </w:pPr>
            <w:r>
              <w:rPr>
                <w:sz w:val="28"/>
                <w:szCs w:val="28"/>
                <w:lang w:val="uk-UA"/>
              </w:rPr>
              <w:t>4</w:t>
            </w:r>
          </w:p>
        </w:tc>
      </w:tr>
      <w:tr w:rsidR="00D350A7" w:rsidTr="00D350A7">
        <w:tc>
          <w:tcPr>
            <w:tcW w:w="2286" w:type="dxa"/>
          </w:tcPr>
          <w:p w:rsidR="00D350A7" w:rsidRDefault="006840AF"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 0 ≤i ≤53</m:t>
                </m:r>
              </m:oMath>
            </m:oMathPara>
          </w:p>
        </w:tc>
        <w:tc>
          <w:tcPr>
            <w:tcW w:w="1992" w:type="dxa"/>
          </w:tcPr>
          <w:p w:rsidR="00D350A7" w:rsidRPr="00D350A7" w:rsidRDefault="006840AF" w:rsidP="00D350A7">
            <w:pPr>
              <w:spacing w:line="360" w:lineRule="auto"/>
              <w:rPr>
                <w:i/>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D350A7" w:rsidRDefault="006840AF" w:rsidP="00D350A7">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i+i</m:t>
                        </m:r>
                      </m:sub>
                    </m:sSub>
                  </m:e>
                </m:d>
              </m:oMath>
            </m:oMathPara>
          </w:p>
        </w:tc>
        <w:tc>
          <w:tcPr>
            <w:tcW w:w="2265" w:type="dxa"/>
          </w:tcPr>
          <w:p w:rsidR="00D350A7" w:rsidRPr="00D350A7" w:rsidRDefault="006840AF" w:rsidP="00EC0018">
            <w:pPr>
              <w:spacing w:line="360" w:lineRule="auto"/>
              <w:jc w:val="both"/>
              <w:rPr>
                <w:i/>
                <w:sz w:val="28"/>
                <w:szCs w:val="28"/>
                <w:lang w:val="en-US"/>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0</m:t>
                    </m:r>
                  </m:sup>
                </m:sSubSup>
                <m:r>
                  <w:rPr>
                    <w:rFonts w:ascii="Cambria Math" w:hAnsi="Cambria Math"/>
                    <w:sz w:val="28"/>
                    <w:szCs w:val="28"/>
                    <w:lang w:val="uk-UA"/>
                  </w:rPr>
                  <m:t>, 0 ≤i ≤128</m:t>
                </m:r>
              </m:oMath>
            </m:oMathPara>
          </w:p>
        </w:tc>
      </w:tr>
      <w:tr w:rsidR="00D350A7" w:rsidTr="00D350A7">
        <w:tc>
          <w:tcPr>
            <w:tcW w:w="2286" w:type="dxa"/>
          </w:tcPr>
          <w:p w:rsidR="00D350A7" w:rsidRDefault="006840AF"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2</m:t>
                    </m:r>
                  </m:sup>
                </m:sSubSup>
                <m:r>
                  <w:rPr>
                    <w:rFonts w:ascii="Cambria Math" w:hAnsi="Cambria Math"/>
                    <w:sz w:val="28"/>
                    <w:szCs w:val="28"/>
                    <w:lang w:val="uk-UA"/>
                  </w:rPr>
                  <m:t>, 0 ≤i ≤53</m:t>
                </m:r>
              </m:oMath>
            </m:oMathPara>
          </w:p>
        </w:tc>
        <w:tc>
          <w:tcPr>
            <w:tcW w:w="1992" w:type="dxa"/>
          </w:tcPr>
          <w:p w:rsidR="00D350A7" w:rsidRDefault="006840AF"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D350A7" w:rsidRDefault="006840AF" w:rsidP="00D350A7">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i+2</m:t>
                        </m:r>
                      </m:sub>
                    </m:sSub>
                  </m:e>
                </m:d>
              </m:oMath>
            </m:oMathPara>
          </w:p>
        </w:tc>
        <w:tc>
          <w:tcPr>
            <w:tcW w:w="2265" w:type="dxa"/>
          </w:tcPr>
          <w:p w:rsidR="00D350A7" w:rsidRDefault="006840AF" w:rsidP="00EC0018">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 0 ≤i ≤53</m:t>
                </m:r>
              </m:oMath>
            </m:oMathPara>
          </w:p>
        </w:tc>
      </w:tr>
      <w:tr w:rsidR="00D350A7" w:rsidTr="00D350A7">
        <w:tc>
          <w:tcPr>
            <w:tcW w:w="2286" w:type="dxa"/>
          </w:tcPr>
          <w:p w:rsidR="00E467CA" w:rsidRDefault="006840AF"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3</m:t>
                    </m:r>
                  </m:sup>
                </m:sSubSup>
                <m:r>
                  <w:rPr>
                    <w:rFonts w:ascii="Cambria Math" w:hAnsi="Cambria Math"/>
                    <w:sz w:val="28"/>
                    <w:szCs w:val="28"/>
                    <w:lang w:val="uk-UA"/>
                  </w:rPr>
                  <m:t>, 0 ≤i ≤53</m:t>
                </m:r>
              </m:oMath>
            </m:oMathPara>
          </w:p>
        </w:tc>
        <w:tc>
          <w:tcPr>
            <w:tcW w:w="1992" w:type="dxa"/>
          </w:tcPr>
          <w:p w:rsidR="00E467CA" w:rsidRDefault="006840AF"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E467CA" w:rsidRDefault="006840AF" w:rsidP="00D350A7">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i+2</m:t>
                        </m:r>
                      </m:sub>
                    </m:sSub>
                  </m:e>
                </m:d>
              </m:oMath>
            </m:oMathPara>
          </w:p>
        </w:tc>
        <w:tc>
          <w:tcPr>
            <w:tcW w:w="2265" w:type="dxa"/>
          </w:tcPr>
          <w:p w:rsidR="00E467CA" w:rsidRDefault="006840AF" w:rsidP="00D350A7">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2</m:t>
                    </m:r>
                  </m:sup>
                </m:sSubSup>
                <m:r>
                  <w:rPr>
                    <w:rFonts w:ascii="Cambria Math" w:hAnsi="Cambria Math"/>
                    <w:sz w:val="28"/>
                    <w:szCs w:val="28"/>
                    <w:lang w:val="uk-UA"/>
                  </w:rPr>
                  <m:t>, 0 ≤i ≤53</m:t>
                </m:r>
              </m:oMath>
            </m:oMathPara>
          </w:p>
        </w:tc>
      </w:tr>
      <w:tr w:rsidR="00D350A7" w:rsidTr="00D350A7">
        <w:tc>
          <w:tcPr>
            <w:tcW w:w="2286" w:type="dxa"/>
          </w:tcPr>
          <w:p w:rsidR="00E467CA" w:rsidRDefault="006840AF"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4</m:t>
                    </m:r>
                  </m:sup>
                </m:sSubSup>
                <m:r>
                  <w:rPr>
                    <w:rFonts w:ascii="Cambria Math" w:hAnsi="Cambria Math"/>
                    <w:sz w:val="28"/>
                    <w:szCs w:val="28"/>
                    <w:lang w:val="uk-UA"/>
                  </w:rPr>
                  <m:t>, 0 ≤i ≤53</m:t>
                </m:r>
              </m:oMath>
            </m:oMathPara>
          </w:p>
        </w:tc>
        <w:tc>
          <w:tcPr>
            <w:tcW w:w="1992" w:type="dxa"/>
          </w:tcPr>
          <w:p w:rsidR="00E467CA" w:rsidRDefault="006840AF"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E467CA" w:rsidRDefault="006840AF" w:rsidP="00D350A7">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i+2</m:t>
                        </m:r>
                      </m:sub>
                    </m:sSub>
                  </m:e>
                </m:d>
              </m:oMath>
            </m:oMathPara>
          </w:p>
        </w:tc>
        <w:tc>
          <w:tcPr>
            <w:tcW w:w="2265" w:type="dxa"/>
          </w:tcPr>
          <w:p w:rsidR="00E467CA" w:rsidRDefault="006840AF" w:rsidP="00EC0018">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3</m:t>
                    </m:r>
                  </m:sup>
                </m:sSubSup>
                <m:r>
                  <w:rPr>
                    <w:rFonts w:ascii="Cambria Math" w:hAnsi="Cambria Math"/>
                    <w:sz w:val="28"/>
                    <w:szCs w:val="28"/>
                    <w:lang w:val="uk-UA"/>
                  </w:rPr>
                  <m:t>, 0 ≤i ≤53</m:t>
                </m:r>
              </m:oMath>
            </m:oMathPara>
          </w:p>
        </w:tc>
      </w:tr>
    </w:tbl>
    <w:p w:rsidR="00EC0018" w:rsidRDefault="006265B5" w:rsidP="00EC0018">
      <w:pPr>
        <w:spacing w:line="360" w:lineRule="auto"/>
        <w:ind w:firstLine="708"/>
        <w:jc w:val="both"/>
        <w:rPr>
          <w:sz w:val="28"/>
          <w:szCs w:val="28"/>
          <w:lang w:val="uk-UA"/>
        </w:rPr>
      </w:pPr>
      <w:r>
        <w:rPr>
          <w:sz w:val="28"/>
          <w:szCs w:val="28"/>
          <w:lang w:val="uk-UA"/>
        </w:rPr>
        <w:lastRenderedPageBreak/>
        <w:t>Продовження таблиці 2.3</w:t>
      </w:r>
    </w:p>
    <w:p w:rsidR="006265B5" w:rsidRDefault="006265B5" w:rsidP="00EC0018">
      <w:pPr>
        <w:spacing w:line="360" w:lineRule="auto"/>
        <w:ind w:firstLine="708"/>
        <w:jc w:val="both"/>
        <w:rPr>
          <w:sz w:val="28"/>
          <w:szCs w:val="28"/>
          <w:lang w:val="uk-UA"/>
        </w:rPr>
      </w:pPr>
    </w:p>
    <w:tbl>
      <w:tblPr>
        <w:tblStyle w:val="ae"/>
        <w:tblW w:w="0" w:type="auto"/>
        <w:tblLook w:val="04A0"/>
      </w:tblPr>
      <w:tblGrid>
        <w:gridCol w:w="2286"/>
        <w:gridCol w:w="1992"/>
        <w:gridCol w:w="3594"/>
        <w:gridCol w:w="2265"/>
      </w:tblGrid>
      <w:tr w:rsidR="006265B5" w:rsidRPr="00A97D2F" w:rsidTr="005B0DCB">
        <w:tc>
          <w:tcPr>
            <w:tcW w:w="2286" w:type="dxa"/>
          </w:tcPr>
          <w:p w:rsidR="006265B5" w:rsidRPr="00A97D2F" w:rsidRDefault="006265B5" w:rsidP="005B0DCB">
            <w:pPr>
              <w:spacing w:line="360" w:lineRule="auto"/>
              <w:jc w:val="center"/>
              <w:rPr>
                <w:sz w:val="28"/>
                <w:szCs w:val="28"/>
                <w:lang w:val="uk-UA"/>
              </w:rPr>
            </w:pPr>
            <w:r>
              <w:rPr>
                <w:sz w:val="28"/>
                <w:szCs w:val="28"/>
                <w:lang w:val="uk-UA"/>
              </w:rPr>
              <w:t>1</w:t>
            </w:r>
          </w:p>
        </w:tc>
        <w:tc>
          <w:tcPr>
            <w:tcW w:w="1992" w:type="dxa"/>
          </w:tcPr>
          <w:p w:rsidR="006265B5" w:rsidRPr="00A97D2F" w:rsidRDefault="006265B5" w:rsidP="005B0DCB">
            <w:pPr>
              <w:spacing w:line="360" w:lineRule="auto"/>
              <w:jc w:val="center"/>
              <w:rPr>
                <w:sz w:val="28"/>
                <w:szCs w:val="28"/>
                <w:lang w:val="uk-UA"/>
              </w:rPr>
            </w:pPr>
            <w:r>
              <w:rPr>
                <w:sz w:val="28"/>
                <w:szCs w:val="28"/>
                <w:lang w:val="uk-UA"/>
              </w:rPr>
              <w:t>2</w:t>
            </w:r>
          </w:p>
        </w:tc>
        <w:tc>
          <w:tcPr>
            <w:tcW w:w="3594" w:type="dxa"/>
          </w:tcPr>
          <w:p w:rsidR="006265B5" w:rsidRPr="00A97D2F" w:rsidRDefault="006265B5" w:rsidP="005B0DCB">
            <w:pPr>
              <w:spacing w:line="360" w:lineRule="auto"/>
              <w:jc w:val="center"/>
              <w:rPr>
                <w:sz w:val="28"/>
                <w:szCs w:val="28"/>
                <w:lang w:val="uk-UA"/>
              </w:rPr>
            </w:pPr>
            <w:r>
              <w:rPr>
                <w:sz w:val="28"/>
                <w:szCs w:val="28"/>
                <w:lang w:val="uk-UA"/>
              </w:rPr>
              <w:t>3</w:t>
            </w:r>
          </w:p>
        </w:tc>
        <w:tc>
          <w:tcPr>
            <w:tcW w:w="2265" w:type="dxa"/>
          </w:tcPr>
          <w:p w:rsidR="006265B5" w:rsidRPr="00A97D2F" w:rsidRDefault="006265B5" w:rsidP="005B0DCB">
            <w:pPr>
              <w:spacing w:line="360" w:lineRule="auto"/>
              <w:jc w:val="center"/>
              <w:rPr>
                <w:sz w:val="28"/>
                <w:szCs w:val="28"/>
                <w:lang w:val="uk-UA"/>
              </w:rPr>
            </w:pPr>
            <w:r>
              <w:rPr>
                <w:sz w:val="28"/>
                <w:szCs w:val="28"/>
                <w:lang w:val="uk-UA"/>
              </w:rPr>
              <w:t>4</w:t>
            </w:r>
          </w:p>
        </w:tc>
      </w:tr>
      <w:tr w:rsidR="006265B5" w:rsidTr="005B0DCB">
        <w:tc>
          <w:tcPr>
            <w:tcW w:w="2286" w:type="dxa"/>
          </w:tcPr>
          <w:p w:rsidR="006265B5" w:rsidRDefault="006840AF" w:rsidP="005B0DCB">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5</m:t>
                    </m:r>
                  </m:sup>
                </m:sSubSup>
                <m:r>
                  <w:rPr>
                    <w:rFonts w:ascii="Cambria Math" w:hAnsi="Cambria Math"/>
                    <w:sz w:val="28"/>
                    <w:szCs w:val="28"/>
                    <w:lang w:val="uk-UA"/>
                  </w:rPr>
                  <m:t>, 0 ≤i ≤53</m:t>
                </m:r>
              </m:oMath>
            </m:oMathPara>
          </w:p>
        </w:tc>
        <w:tc>
          <w:tcPr>
            <w:tcW w:w="1992" w:type="dxa"/>
          </w:tcPr>
          <w:p w:rsidR="006265B5" w:rsidRDefault="006840AF" w:rsidP="005B0DCB">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6265B5" w:rsidRDefault="006840AF" w:rsidP="005B0DCB">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i+2</m:t>
                        </m:r>
                      </m:sub>
                    </m:sSub>
                  </m:e>
                </m:d>
              </m:oMath>
            </m:oMathPara>
          </w:p>
        </w:tc>
        <w:tc>
          <w:tcPr>
            <w:tcW w:w="2265" w:type="dxa"/>
          </w:tcPr>
          <w:p w:rsidR="006265B5" w:rsidRDefault="006840AF" w:rsidP="005B0DCB">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4</m:t>
                    </m:r>
                  </m:sup>
                </m:sSubSup>
                <m:r>
                  <w:rPr>
                    <w:rFonts w:ascii="Cambria Math" w:hAnsi="Cambria Math"/>
                    <w:sz w:val="28"/>
                    <w:szCs w:val="28"/>
                    <w:lang w:val="uk-UA"/>
                  </w:rPr>
                  <m:t>, 0 ≤i ≤53</m:t>
                </m:r>
              </m:oMath>
            </m:oMathPara>
          </w:p>
        </w:tc>
      </w:tr>
      <w:tr w:rsidR="006265B5" w:rsidTr="005B0DCB">
        <w:tc>
          <w:tcPr>
            <w:tcW w:w="2286" w:type="dxa"/>
          </w:tcPr>
          <w:p w:rsidR="006265B5" w:rsidRPr="00D350A7" w:rsidRDefault="006840AF" w:rsidP="005B0DCB">
            <w:pPr>
              <w:spacing w:line="360" w:lineRule="auto"/>
              <w:rPr>
                <w:i/>
                <w:sz w:val="28"/>
                <w:szCs w:val="28"/>
                <w:lang w:val="en-US"/>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6</m:t>
                    </m:r>
                  </m:sup>
                </m:sSubSup>
                <m:r>
                  <w:rPr>
                    <w:rFonts w:ascii="Cambria Math" w:hAnsi="Cambria Math"/>
                    <w:sz w:val="28"/>
                    <w:szCs w:val="28"/>
                    <w:lang w:val="uk-UA"/>
                  </w:rPr>
                  <m:t>, 0 ≤i ≤12</m:t>
                </m:r>
              </m:oMath>
            </m:oMathPara>
          </w:p>
        </w:tc>
        <w:tc>
          <w:tcPr>
            <w:tcW w:w="1992" w:type="dxa"/>
          </w:tcPr>
          <w:p w:rsidR="006265B5" w:rsidRDefault="006840AF" w:rsidP="005B0DCB">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oMath>
            </m:oMathPara>
          </w:p>
        </w:tc>
        <w:tc>
          <w:tcPr>
            <w:tcW w:w="3594" w:type="dxa"/>
          </w:tcPr>
          <w:p w:rsidR="006265B5" w:rsidRDefault="006840AF" w:rsidP="005B0DCB">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4i+2</m:t>
                        </m:r>
                      </m:sub>
                    </m:sSub>
                  </m:e>
                </m:d>
              </m:oMath>
            </m:oMathPara>
          </w:p>
        </w:tc>
        <w:tc>
          <w:tcPr>
            <w:tcW w:w="2265" w:type="dxa"/>
          </w:tcPr>
          <w:p w:rsidR="006265B5" w:rsidRDefault="006840AF" w:rsidP="005B0DCB">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5</m:t>
                    </m:r>
                  </m:sup>
                </m:sSubSup>
                <m:r>
                  <w:rPr>
                    <w:rFonts w:ascii="Cambria Math" w:hAnsi="Cambria Math"/>
                    <w:sz w:val="28"/>
                    <w:szCs w:val="28"/>
                    <w:lang w:val="uk-UA"/>
                  </w:rPr>
                  <m:t>, 0 ≤i ≤53</m:t>
                </m:r>
              </m:oMath>
            </m:oMathPara>
          </w:p>
        </w:tc>
      </w:tr>
      <w:tr w:rsidR="006265B5" w:rsidRPr="00D350A7" w:rsidTr="005B0DCB">
        <w:tc>
          <w:tcPr>
            <w:tcW w:w="2286" w:type="dxa"/>
          </w:tcPr>
          <w:p w:rsidR="006265B5" w:rsidRDefault="006840AF" w:rsidP="005B0DCB">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7</m:t>
                    </m:r>
                  </m:sup>
                </m:sSubSup>
                <m:r>
                  <w:rPr>
                    <w:rFonts w:ascii="Cambria Math" w:hAnsi="Cambria Math"/>
                    <w:sz w:val="28"/>
                    <w:szCs w:val="28"/>
                    <w:lang w:val="uk-UA"/>
                  </w:rPr>
                  <m:t>, 0 ≤i ≤3</m:t>
                </m:r>
              </m:oMath>
            </m:oMathPara>
          </w:p>
        </w:tc>
        <w:tc>
          <w:tcPr>
            <w:tcW w:w="1992" w:type="dxa"/>
          </w:tcPr>
          <w:p w:rsidR="006265B5" w:rsidRPr="00D350A7" w:rsidRDefault="006840AF" w:rsidP="005B0DCB">
            <w:pPr>
              <w:spacing w:line="360" w:lineRule="auto"/>
              <w:rPr>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oMath>
            </m:oMathPara>
          </w:p>
        </w:tc>
        <w:tc>
          <w:tcPr>
            <w:tcW w:w="3594" w:type="dxa"/>
          </w:tcPr>
          <w:p w:rsidR="006265B5" w:rsidRDefault="006840AF" w:rsidP="005B0DCB">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4i+3</m:t>
                        </m:r>
                      </m:sub>
                    </m:sSub>
                  </m:e>
                </m:d>
              </m:oMath>
            </m:oMathPara>
          </w:p>
        </w:tc>
        <w:tc>
          <w:tcPr>
            <w:tcW w:w="2265" w:type="dxa"/>
          </w:tcPr>
          <w:p w:rsidR="006265B5" w:rsidRPr="00D350A7" w:rsidRDefault="006840AF" w:rsidP="005B0DCB">
            <w:pPr>
              <w:spacing w:line="360" w:lineRule="auto"/>
              <w:jc w:val="both"/>
              <w:rPr>
                <w:i/>
                <w:sz w:val="28"/>
                <w:szCs w:val="28"/>
                <w:lang w:val="en-US"/>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6</m:t>
                    </m:r>
                  </m:sup>
                </m:sSubSup>
                <m:r>
                  <w:rPr>
                    <w:rFonts w:ascii="Cambria Math" w:hAnsi="Cambria Math"/>
                    <w:sz w:val="28"/>
                    <w:szCs w:val="28"/>
                    <w:lang w:val="uk-UA"/>
                  </w:rPr>
                  <m:t>, 0 ≤i ≤12</m:t>
                </m:r>
              </m:oMath>
            </m:oMathPara>
          </w:p>
        </w:tc>
      </w:tr>
    </w:tbl>
    <w:p w:rsidR="006265B5" w:rsidRPr="00910222" w:rsidRDefault="006265B5" w:rsidP="00EC0018">
      <w:pPr>
        <w:spacing w:line="360" w:lineRule="auto"/>
        <w:ind w:firstLine="708"/>
        <w:jc w:val="both"/>
        <w:rPr>
          <w:sz w:val="28"/>
          <w:szCs w:val="28"/>
          <w:lang w:val="uk-UA"/>
        </w:rPr>
      </w:pPr>
    </w:p>
    <w:p w:rsidR="00ED22DF" w:rsidRPr="00910222" w:rsidRDefault="00EC0018" w:rsidP="00877359">
      <w:pPr>
        <w:spacing w:line="360" w:lineRule="auto"/>
        <w:jc w:val="both"/>
        <w:rPr>
          <w:sz w:val="28"/>
          <w:szCs w:val="28"/>
          <w:lang w:val="uk-UA"/>
        </w:rPr>
      </w:pPr>
      <w:r>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k-</w:t>
      </w:r>
      <w:r w:rsidR="00ED22DF" w:rsidRPr="002720E0">
        <w:rPr>
          <w:sz w:val="28"/>
          <w:szCs w:val="28"/>
          <w:lang w:val="uk-UA"/>
        </w:rPr>
        <w:t>го</w:t>
      </w:r>
      <w:r w:rsidR="00ED22DF" w:rsidRPr="00910222">
        <w:rPr>
          <w:i/>
          <w:sz w:val="28"/>
          <w:szCs w:val="28"/>
          <w:lang w:val="uk-UA"/>
        </w:rPr>
        <w:t xml:space="preserve">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EC0018">
        <w:rPr>
          <w:b/>
          <w:sz w:val="28"/>
          <w:szCs w:val="28"/>
          <w:lang w:val="uk-UA"/>
        </w:rPr>
        <w:t>Приклад</w:t>
      </w:r>
      <w:r w:rsidRPr="00910222">
        <w:rPr>
          <w:sz w:val="28"/>
          <w:szCs w:val="28"/>
          <w:lang w:val="uk-UA"/>
        </w:rPr>
        <w:t>:</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A63C31" w:rsidRPr="00910222" w:rsidRDefault="006840AF"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BB49F2" w:rsidP="00EC0018">
      <w:pPr>
        <w:spacing w:line="360" w:lineRule="auto"/>
        <w:jc w:val="right"/>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r w:rsidR="00EC0018">
        <w:rPr>
          <w:sz w:val="28"/>
          <w:szCs w:val="28"/>
          <w:lang w:val="uk-UA"/>
        </w:rPr>
        <w:t xml:space="preserve">                                                        (2.6)</w:t>
      </w:r>
    </w:p>
    <w:p w:rsidR="00A63C31" w:rsidRPr="00910222" w:rsidRDefault="00A63C31" w:rsidP="00877359">
      <w:pPr>
        <w:spacing w:line="360" w:lineRule="auto"/>
        <w:jc w:val="center"/>
        <w:rPr>
          <w:sz w:val="28"/>
          <w:szCs w:val="28"/>
          <w:lang w:val="uk-UA"/>
        </w:rPr>
      </w:pPr>
    </w:p>
    <w:p w:rsidR="0055730B" w:rsidRDefault="00A63C31" w:rsidP="0055730B">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r w:rsidR="0055730B">
        <w:rPr>
          <w:sz w:val="28"/>
          <w:szCs w:val="28"/>
          <w:lang w:val="uk-UA"/>
        </w:rPr>
        <w:t>.</w:t>
      </w:r>
    </w:p>
    <w:p w:rsidR="00D350A7" w:rsidRPr="00FF05A9" w:rsidRDefault="0055730B" w:rsidP="0055730B">
      <w:pPr>
        <w:spacing w:line="360" w:lineRule="auto"/>
        <w:jc w:val="both"/>
        <w:rPr>
          <w:sz w:val="28"/>
          <w:szCs w:val="28"/>
          <w:lang w:val="uk-UA"/>
        </w:rPr>
      </w:pPr>
      <w:r>
        <w:rPr>
          <w:sz w:val="28"/>
          <w:szCs w:val="28"/>
          <w:lang w:val="uk-UA"/>
        </w:rPr>
        <w:tab/>
      </w:r>
      <w:r w:rsidR="00D33D5D" w:rsidRPr="00910222">
        <w:rPr>
          <w:sz w:val="28"/>
          <w:szCs w:val="28"/>
          <w:lang w:val="uk-UA"/>
        </w:rPr>
        <w:t>Аналогічн</w:t>
      </w:r>
      <w:r w:rsidR="002B2F0A">
        <w:rPr>
          <w:sz w:val="28"/>
          <w:szCs w:val="28"/>
          <w:lang w:val="uk-UA"/>
        </w:rPr>
        <w:t>і</w:t>
      </w:r>
      <w:r w:rsidR="00D33D5D" w:rsidRPr="00910222">
        <w:rPr>
          <w:sz w:val="28"/>
          <w:szCs w:val="28"/>
          <w:lang w:val="uk-UA"/>
        </w:rPr>
        <w:t xml:space="preserve"> </w:t>
      </w:r>
      <w:r w:rsidR="002B2F0A">
        <w:rPr>
          <w:sz w:val="28"/>
          <w:szCs w:val="28"/>
          <w:lang w:val="uk-UA"/>
        </w:rPr>
        <w:t>розрахунки</w:t>
      </w:r>
      <w:r w:rsidR="00D33D5D" w:rsidRPr="00910222">
        <w:rPr>
          <w:sz w:val="28"/>
          <w:szCs w:val="28"/>
          <w:lang w:val="uk-UA"/>
        </w:rPr>
        <w:t xml:space="preserve"> за схемою, зображеній в </w:t>
      </w:r>
      <w:r w:rsidR="00EC0018">
        <w:rPr>
          <w:sz w:val="28"/>
          <w:szCs w:val="28"/>
          <w:lang w:val="uk-UA"/>
        </w:rPr>
        <w:t>Т</w:t>
      </w:r>
      <w:r w:rsidR="00D33D5D" w:rsidRPr="00910222">
        <w:rPr>
          <w:sz w:val="28"/>
          <w:szCs w:val="28"/>
          <w:lang w:val="uk-UA"/>
        </w:rPr>
        <w:t xml:space="preserve">аблиці </w:t>
      </w:r>
      <w:r w:rsidR="00EC0018">
        <w:rPr>
          <w:sz w:val="28"/>
          <w:szCs w:val="28"/>
          <w:lang w:val="uk-UA"/>
        </w:rPr>
        <w:t>2.3</w:t>
      </w:r>
      <w:r w:rsidR="00D33D5D" w:rsidRPr="00910222">
        <w:rPr>
          <w:sz w:val="28"/>
          <w:szCs w:val="28"/>
          <w:lang w:val="uk-UA"/>
        </w:rPr>
        <w:t xml:space="preserve">, </w:t>
      </w:r>
      <w:r w:rsidR="002B2F0A">
        <w:rPr>
          <w:sz w:val="28"/>
          <w:szCs w:val="28"/>
          <w:lang w:val="uk-UA"/>
        </w:rPr>
        <w:t xml:space="preserve">здійснюємо </w:t>
      </w:r>
      <w:r w:rsidR="00D33D5D" w:rsidRPr="00910222">
        <w:rPr>
          <w:sz w:val="28"/>
          <w:szCs w:val="28"/>
          <w:lang w:val="uk-UA"/>
        </w:rPr>
        <w:t>для всіх рівнів. Останній 7-й рівень має лише 3 біти.</w:t>
      </w:r>
      <w:r w:rsidR="00EC0018">
        <w:rPr>
          <w:sz w:val="28"/>
          <w:szCs w:val="28"/>
          <w:lang w:val="uk-UA"/>
        </w:rPr>
        <w:t xml:space="preserve"> </w:t>
      </w:r>
      <w:r>
        <w:rPr>
          <w:sz w:val="28"/>
          <w:szCs w:val="28"/>
          <w:lang w:val="uk-UA"/>
        </w:rPr>
        <w:t>Наступна формула:</w:t>
      </w:r>
      <w:r w:rsidR="00D33D5D" w:rsidRPr="00910222">
        <w:rPr>
          <w:sz w:val="28"/>
          <w:szCs w:val="28"/>
          <w:lang w:val="uk-UA"/>
        </w:rPr>
        <w:t xml:space="preserve"> </w:t>
      </w:r>
    </w:p>
    <w:p w:rsidR="00D350A7" w:rsidRPr="00FF05A9" w:rsidRDefault="00D350A7" w:rsidP="00EC0018">
      <w:pPr>
        <w:spacing w:line="360" w:lineRule="auto"/>
        <w:ind w:firstLine="708"/>
        <w:jc w:val="right"/>
        <w:rPr>
          <w:sz w:val="28"/>
          <w:szCs w:val="28"/>
          <w:lang w:val="uk-UA"/>
        </w:rPr>
      </w:pPr>
    </w:p>
    <w:p w:rsidR="0055730B" w:rsidRDefault="006840AF" w:rsidP="0055730B">
      <w:pPr>
        <w:spacing w:line="360" w:lineRule="auto"/>
        <w:ind w:firstLine="708"/>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r w:rsidR="00EC0018">
        <w:rPr>
          <w:sz w:val="28"/>
          <w:szCs w:val="28"/>
          <w:lang w:val="uk-UA"/>
        </w:rPr>
        <w:t xml:space="preserve">                                                   (2.7)</w:t>
      </w:r>
    </w:p>
    <w:p w:rsidR="0055730B" w:rsidRDefault="0055730B" w:rsidP="0055730B">
      <w:pPr>
        <w:spacing w:line="360" w:lineRule="auto"/>
        <w:ind w:firstLine="708"/>
        <w:jc w:val="right"/>
        <w:rPr>
          <w:sz w:val="28"/>
          <w:szCs w:val="28"/>
          <w:lang w:val="uk-UA"/>
        </w:rPr>
      </w:pPr>
    </w:p>
    <w:p w:rsidR="0055730B" w:rsidRPr="007021CC" w:rsidRDefault="007021CC" w:rsidP="0055730B">
      <w:pPr>
        <w:spacing w:line="360" w:lineRule="auto"/>
        <w:jc w:val="both"/>
        <w:rPr>
          <w:sz w:val="28"/>
          <w:szCs w:val="28"/>
          <w:lang w:val="uk-UA"/>
        </w:rPr>
      </w:pPr>
      <w:r>
        <w:rPr>
          <w:sz w:val="28"/>
          <w:szCs w:val="28"/>
          <w:lang w:val="uk-UA"/>
        </w:rPr>
        <w:t>задає вираз для обрахунку</w:t>
      </w:r>
      <w:r w:rsidR="0055730B">
        <w:rPr>
          <w:sz w:val="28"/>
          <w:szCs w:val="28"/>
          <w:lang w:val="uk-UA"/>
        </w:rPr>
        <w:t xml:space="preserve"> символу ключової послідовності</w:t>
      </w:r>
      <w:r>
        <w:rPr>
          <w:sz w:val="28"/>
          <w:szCs w:val="28"/>
          <w:lang w:val="uk-UA"/>
        </w:rPr>
        <w:t>, що є завершальним етапом формування символів ключової послідовності.</w:t>
      </w:r>
    </w:p>
    <w:p w:rsidR="0055730B" w:rsidRDefault="005430E9" w:rsidP="005430E9">
      <w:pPr>
        <w:pStyle w:val="2"/>
        <w:rPr>
          <w:rFonts w:ascii="Times New Roman" w:hAnsi="Times New Roman" w:cs="Times New Roman"/>
          <w:b w:val="0"/>
          <w:sz w:val="28"/>
          <w:szCs w:val="28"/>
          <w:lang w:val="uk-UA"/>
        </w:rPr>
      </w:pPr>
      <w:r>
        <w:rPr>
          <w:rFonts w:ascii="Times New Roman" w:hAnsi="Times New Roman" w:cs="Times New Roman"/>
          <w:b w:val="0"/>
          <w:sz w:val="28"/>
          <w:szCs w:val="28"/>
          <w:lang w:val="uk-UA"/>
        </w:rPr>
        <w:tab/>
      </w:r>
    </w:p>
    <w:p w:rsidR="0055730B" w:rsidRDefault="0055730B" w:rsidP="0055730B">
      <w:pPr>
        <w:rPr>
          <w:rFonts w:eastAsiaTheme="majorEastAsia"/>
          <w:color w:val="4F81BD" w:themeColor="accent1"/>
          <w:lang w:val="uk-UA"/>
        </w:rPr>
      </w:pPr>
      <w:r>
        <w:rPr>
          <w:lang w:val="uk-UA"/>
        </w:rPr>
        <w:br w:type="page"/>
      </w:r>
    </w:p>
    <w:p w:rsidR="00EE4012" w:rsidRPr="004B70B9" w:rsidRDefault="00F35A74" w:rsidP="005430E9">
      <w:pPr>
        <w:pStyle w:val="2"/>
        <w:rPr>
          <w:rFonts w:ascii="Times New Roman" w:hAnsi="Times New Roman" w:cs="Times New Roman"/>
          <w:color w:val="auto"/>
          <w:sz w:val="28"/>
          <w:szCs w:val="28"/>
          <w:lang w:val="uk-UA"/>
        </w:rPr>
      </w:pPr>
      <w:r>
        <w:rPr>
          <w:rFonts w:ascii="Times New Roman" w:hAnsi="Times New Roman" w:cs="Times New Roman"/>
          <w:b w:val="0"/>
          <w:color w:val="auto"/>
          <w:sz w:val="28"/>
          <w:szCs w:val="28"/>
          <w:lang w:val="uk-UA"/>
        </w:rPr>
        <w:lastRenderedPageBreak/>
        <w:tab/>
      </w:r>
      <w:bookmarkStart w:id="30" w:name="_Toc390302634"/>
      <w:r w:rsidR="00291123" w:rsidRPr="004B70B9">
        <w:rPr>
          <w:rFonts w:ascii="Times New Roman" w:hAnsi="Times New Roman" w:cs="Times New Roman"/>
          <w:color w:val="auto"/>
          <w:sz w:val="28"/>
          <w:szCs w:val="28"/>
          <w:lang w:val="uk-UA"/>
        </w:rPr>
        <w:t xml:space="preserve">2.2 </w:t>
      </w:r>
      <w:r w:rsidR="00826B43" w:rsidRPr="004B70B9">
        <w:rPr>
          <w:rFonts w:ascii="Times New Roman" w:hAnsi="Times New Roman" w:cs="Times New Roman"/>
          <w:color w:val="auto"/>
          <w:sz w:val="28"/>
          <w:szCs w:val="28"/>
          <w:lang w:val="uk-UA"/>
        </w:rPr>
        <w:t>Ш</w:t>
      </w:r>
      <w:r w:rsidR="00EE4012" w:rsidRPr="004B70B9">
        <w:rPr>
          <w:rFonts w:ascii="Times New Roman" w:hAnsi="Times New Roman" w:cs="Times New Roman"/>
          <w:color w:val="auto"/>
          <w:sz w:val="28"/>
          <w:szCs w:val="28"/>
          <w:lang w:val="uk-UA"/>
        </w:rPr>
        <w:t>ифр SSS</w:t>
      </w:r>
      <w:bookmarkEnd w:id="30"/>
    </w:p>
    <w:p w:rsidR="00817A16" w:rsidRDefault="00817A16" w:rsidP="004B70B9">
      <w:pPr>
        <w:ind w:firstLine="709"/>
        <w:contextualSpacing/>
        <w:rPr>
          <w:sz w:val="28"/>
          <w:szCs w:val="28"/>
          <w:lang w:val="uk-UA"/>
        </w:rPr>
      </w:pPr>
    </w:p>
    <w:p w:rsidR="004B70B9" w:rsidRPr="0066142F" w:rsidRDefault="004B70B9" w:rsidP="004B70B9">
      <w:pPr>
        <w:ind w:firstLine="709"/>
        <w:contextualSpacing/>
        <w:rPr>
          <w:sz w:val="28"/>
          <w:szCs w:val="28"/>
          <w:lang w:val="uk-UA"/>
        </w:rPr>
      </w:pPr>
    </w:p>
    <w:p w:rsidR="00817A16" w:rsidRPr="004B70B9" w:rsidRDefault="00817A16" w:rsidP="0066142F">
      <w:pPr>
        <w:pStyle w:val="3"/>
        <w:ind w:firstLine="709"/>
        <w:rPr>
          <w:rFonts w:ascii="Times New Roman" w:hAnsi="Times New Roman" w:cs="Times New Roman"/>
          <w:color w:val="auto"/>
          <w:sz w:val="28"/>
          <w:szCs w:val="28"/>
          <w:lang w:val="uk-UA"/>
        </w:rPr>
      </w:pPr>
      <w:bookmarkStart w:id="31" w:name="_Toc390302635"/>
      <w:r w:rsidRPr="004B70B9">
        <w:rPr>
          <w:rFonts w:ascii="Times New Roman" w:hAnsi="Times New Roman" w:cs="Times New Roman"/>
          <w:color w:val="auto"/>
          <w:sz w:val="28"/>
          <w:szCs w:val="28"/>
          <w:lang w:val="uk-UA"/>
        </w:rPr>
        <w:t xml:space="preserve">2.2.1 Характеристики шифру </w:t>
      </w:r>
      <w:r w:rsidRPr="004B70B9">
        <w:rPr>
          <w:rFonts w:ascii="Times New Roman" w:hAnsi="Times New Roman" w:cs="Times New Roman"/>
          <w:color w:val="auto"/>
          <w:sz w:val="28"/>
          <w:szCs w:val="28"/>
          <w:lang w:val="en-US"/>
        </w:rPr>
        <w:t>SSS</w:t>
      </w:r>
      <w:bookmarkEnd w:id="31"/>
    </w:p>
    <w:p w:rsidR="00817A16" w:rsidRDefault="00817A16" w:rsidP="0066142F">
      <w:pPr>
        <w:ind w:firstLine="709"/>
        <w:rPr>
          <w:sz w:val="28"/>
          <w:szCs w:val="28"/>
          <w:lang w:val="uk-UA"/>
        </w:rPr>
      </w:pPr>
    </w:p>
    <w:p w:rsidR="00176329" w:rsidRDefault="00176329" w:rsidP="0066142F">
      <w:pPr>
        <w:ind w:firstLine="709"/>
        <w:contextualSpacing/>
        <w:rPr>
          <w:b/>
          <w:sz w:val="28"/>
          <w:szCs w:val="28"/>
          <w:lang w:val="uk-UA"/>
        </w:rPr>
      </w:pPr>
    </w:p>
    <w:p w:rsidR="0066142F" w:rsidRPr="00333A0D" w:rsidRDefault="00176329" w:rsidP="00176329">
      <w:pPr>
        <w:spacing w:line="360" w:lineRule="auto"/>
        <w:ind w:firstLine="709"/>
        <w:contextualSpacing/>
        <w:rPr>
          <w:sz w:val="28"/>
          <w:szCs w:val="28"/>
          <w:lang w:val="uk-UA"/>
        </w:rPr>
      </w:pPr>
      <w:r w:rsidRPr="00176329">
        <w:rPr>
          <w:b/>
          <w:sz w:val="28"/>
          <w:szCs w:val="28"/>
          <w:lang w:val="uk-UA"/>
        </w:rPr>
        <w:t>Автор</w:t>
      </w:r>
      <w:r>
        <w:rPr>
          <w:b/>
          <w:sz w:val="28"/>
          <w:szCs w:val="28"/>
          <w:lang w:val="uk-UA"/>
        </w:rPr>
        <w:t>и</w:t>
      </w:r>
      <w:r>
        <w:rPr>
          <w:sz w:val="28"/>
          <w:szCs w:val="28"/>
          <w:lang w:val="uk-UA"/>
        </w:rPr>
        <w:t xml:space="preserve">: </w:t>
      </w:r>
      <w:r w:rsidR="00E02401">
        <w:rPr>
          <w:sz w:val="28"/>
          <w:szCs w:val="28"/>
          <w:lang w:val="uk-UA"/>
        </w:rPr>
        <w:t>P. Hawkes, G.</w:t>
      </w:r>
      <w:r w:rsidR="00E02401" w:rsidRPr="00333A0D">
        <w:rPr>
          <w:sz w:val="28"/>
          <w:szCs w:val="28"/>
          <w:lang w:val="uk-UA"/>
        </w:rPr>
        <w:t xml:space="preserve"> </w:t>
      </w:r>
      <w:r w:rsidRPr="00176329">
        <w:rPr>
          <w:sz w:val="28"/>
          <w:szCs w:val="28"/>
          <w:lang w:val="uk-UA"/>
        </w:rPr>
        <w:t>Rose, M. Paddon</w:t>
      </w:r>
      <w:r>
        <w:rPr>
          <w:sz w:val="28"/>
          <w:szCs w:val="28"/>
          <w:lang w:val="uk-UA"/>
        </w:rPr>
        <w:t>.</w:t>
      </w:r>
    </w:p>
    <w:p w:rsidR="00817A16" w:rsidRPr="000903E7" w:rsidRDefault="00817A16" w:rsidP="00176329">
      <w:pPr>
        <w:spacing w:line="360" w:lineRule="auto"/>
        <w:ind w:firstLine="709"/>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до 128 біт, максимальна допустима довжина вихідної послідовності на фіксованому ключі 2</w:t>
      </w:r>
      <w:r w:rsidRPr="000903E7">
        <w:rPr>
          <w:sz w:val="28"/>
          <w:szCs w:val="28"/>
          <w:vertAlign w:val="superscript"/>
          <w:lang w:val="uk-UA"/>
        </w:rPr>
        <w:t xml:space="preserve">128 </w:t>
      </w:r>
      <w:r w:rsidRPr="000903E7">
        <w:rPr>
          <w:sz w:val="28"/>
          <w:szCs w:val="28"/>
          <w:lang w:val="uk-UA"/>
        </w:rPr>
        <w:t>16-бітових слів;  генерує за такт 16 бітів.</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 додавання за модулем 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 циклічний зсув, підстановка (</w:t>
      </w:r>
      <w:r w:rsidRPr="000903E7">
        <w:rPr>
          <w:rFonts w:ascii="Times New Roman" w:hAnsi="Times New Roman"/>
          <w:sz w:val="28"/>
          <w:szCs w:val="28"/>
          <w:lang w:val="en-US"/>
        </w:rPr>
        <w:t>S</w:t>
      </w:r>
      <w:r w:rsidRPr="000903E7">
        <w:rPr>
          <w:rFonts w:ascii="Times New Roman" w:hAnsi="Times New Roman"/>
          <w:sz w:val="28"/>
          <w:szCs w:val="28"/>
          <w:lang w:val="uk-UA"/>
        </w:rPr>
        <w:t>-блок) 8</w:t>
      </w:r>
      <w:r w:rsidRPr="000903E7">
        <w:rPr>
          <w:rFonts w:ascii="Times New Roman" w:hAnsi="Times New Roman"/>
          <w:position w:val="-4"/>
          <w:sz w:val="28"/>
          <w:szCs w:val="28"/>
          <w:lang w:val="uk-UA"/>
        </w:rPr>
        <w:object w:dxaOrig="200" w:dyaOrig="220">
          <v:shape id="_x0000_i1091" type="#_x0000_t75" style="width:10.05pt;height:10.9pt" o:ole="">
            <v:imagedata r:id="rId148" o:title=""/>
          </v:shape>
          <o:OLEObject Type="Embed" ProgID="Equation.3" ShapeID="_x0000_i1091" DrawAspect="Content" ObjectID="_1464046853" r:id="rId149"/>
        </w:object>
      </w:r>
      <w:r w:rsidRPr="000903E7">
        <w:rPr>
          <w:rFonts w:ascii="Times New Roman" w:hAnsi="Times New Roman"/>
          <w:sz w:val="28"/>
          <w:szCs w:val="28"/>
          <w:lang w:val="uk-UA"/>
        </w:rPr>
        <w:t>16.</w:t>
      </w:r>
    </w:p>
    <w:p w:rsidR="00817A16" w:rsidRPr="000903E7" w:rsidRDefault="00817A16" w:rsidP="0066142F">
      <w:pPr>
        <w:pStyle w:val="af2"/>
        <w:spacing w:line="360" w:lineRule="auto"/>
        <w:ind w:left="0" w:firstLine="708"/>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є продовженням родини потокових шифрів SOBER, використана схема нелінійної фільтрації лінійного  регістра зсуву над полем </w:t>
      </w:r>
      <w:r w:rsidRPr="000903E7">
        <w:rPr>
          <w:rFonts w:ascii="Times New Roman" w:hAnsi="Times New Roman"/>
          <w:sz w:val="28"/>
          <w:szCs w:val="28"/>
          <w:lang w:val="en-US"/>
        </w:rPr>
        <w:t>GF</w:t>
      </w:r>
      <w:r w:rsidRPr="000903E7">
        <w:rPr>
          <w:rFonts w:ascii="Times New Roman" w:hAnsi="Times New Roman"/>
          <w:sz w:val="28"/>
          <w:szCs w:val="28"/>
          <w:lang w:val="uk-UA"/>
        </w:rPr>
        <w:t>(2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817A16" w:rsidRPr="000903E7" w:rsidRDefault="00785739"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Криптоатаки:</w:t>
      </w:r>
      <w:r>
        <w:rPr>
          <w:rFonts w:ascii="Times New Roman" w:hAnsi="Times New Roman"/>
          <w:sz w:val="28"/>
          <w:szCs w:val="28"/>
          <w:lang w:val="uk-UA"/>
        </w:rPr>
        <w:t xml:space="preserve"> існує атака, що</w:t>
      </w:r>
      <w:r w:rsidRPr="000903E7">
        <w:rPr>
          <w:rFonts w:ascii="Times New Roman" w:hAnsi="Times New Roman"/>
          <w:sz w:val="28"/>
          <w:szCs w:val="28"/>
          <w:lang w:val="uk-UA"/>
        </w:rPr>
        <w:t xml:space="preserve"> дозволяє знайти секретний ключ з вибраним </w:t>
      </w:r>
      <w:r>
        <w:rPr>
          <w:rFonts w:ascii="Times New Roman" w:hAnsi="Times New Roman"/>
          <w:sz w:val="28"/>
          <w:szCs w:val="28"/>
          <w:lang w:val="uk-UA"/>
        </w:rPr>
        <w:t xml:space="preserve">ШТ </w:t>
      </w:r>
      <w:r w:rsidRPr="000903E7">
        <w:rPr>
          <w:rFonts w:ascii="Times New Roman" w:hAnsi="Times New Roman"/>
          <w:sz w:val="28"/>
          <w:szCs w:val="28"/>
          <w:lang w:val="uk-UA"/>
        </w:rPr>
        <w:t xml:space="preserve">довжиною менше </w:t>
      </w:r>
      <w:r w:rsidRPr="000903E7">
        <w:rPr>
          <w:rFonts w:ascii="Times New Roman" w:hAnsi="Times New Roman"/>
          <w:sz w:val="28"/>
          <w:szCs w:val="28"/>
        </w:rPr>
        <w:t>10</w:t>
      </w:r>
      <w:r w:rsidRPr="000903E7">
        <w:rPr>
          <w:rFonts w:ascii="Times New Roman" w:hAnsi="Times New Roman"/>
          <w:sz w:val="28"/>
          <w:szCs w:val="28"/>
          <w:lang w:val="uk-UA"/>
        </w:rPr>
        <w:t xml:space="preserve"> Кбайт.</w:t>
      </w:r>
    </w:p>
    <w:p w:rsidR="00817A16" w:rsidRDefault="00B91BE1" w:rsidP="0066142F">
      <w:pPr>
        <w:pStyle w:val="af2"/>
        <w:spacing w:line="360" w:lineRule="auto"/>
        <w:ind w:left="0" w:firstLine="708"/>
        <w:jc w:val="both"/>
        <w:rPr>
          <w:rFonts w:ascii="Times New Roman" w:hAnsi="Times New Roman"/>
          <w:sz w:val="28"/>
          <w:szCs w:val="28"/>
          <w:lang w:val="uk-UA"/>
        </w:rPr>
      </w:pPr>
      <w:r>
        <w:rPr>
          <w:rFonts w:ascii="Times New Roman" w:hAnsi="Times New Roman"/>
          <w:b/>
          <w:sz w:val="28"/>
          <w:szCs w:val="28"/>
          <w:lang w:val="uk-UA"/>
        </w:rPr>
        <w:t>Конкурс</w:t>
      </w:r>
      <w:r w:rsidRPr="00176329">
        <w:rPr>
          <w:rFonts w:ascii="Times New Roman" w:hAnsi="Times New Roman"/>
          <w:b/>
          <w:sz w:val="28"/>
          <w:szCs w:val="28"/>
        </w:rPr>
        <w:t>/</w:t>
      </w:r>
      <w:r>
        <w:rPr>
          <w:rFonts w:ascii="Times New Roman" w:hAnsi="Times New Roman"/>
          <w:b/>
          <w:sz w:val="28"/>
          <w:szCs w:val="28"/>
          <w:lang w:val="uk-UA"/>
        </w:rPr>
        <w:t>Конференція</w:t>
      </w:r>
      <w:r w:rsidR="00817A16" w:rsidRPr="000903E7">
        <w:rPr>
          <w:rFonts w:ascii="Times New Roman" w:hAnsi="Times New Roman"/>
          <w:b/>
          <w:sz w:val="28"/>
          <w:szCs w:val="28"/>
          <w:lang w:val="uk-UA"/>
        </w:rPr>
        <w:t>:</w:t>
      </w:r>
      <w:r w:rsidR="00E02401" w:rsidRPr="00333A0D">
        <w:rPr>
          <w:rFonts w:ascii="Times New Roman" w:hAnsi="Times New Roman"/>
          <w:b/>
          <w:sz w:val="28"/>
          <w:szCs w:val="28"/>
        </w:rPr>
        <w:t xml:space="preserve"> </w:t>
      </w:r>
      <w:r w:rsidR="00E02401" w:rsidRPr="00E02401">
        <w:rPr>
          <w:rFonts w:ascii="Times New Roman" w:hAnsi="Times New Roman"/>
          <w:sz w:val="28"/>
          <w:szCs w:val="28"/>
          <w:lang w:val="uk-UA"/>
        </w:rPr>
        <w:t>конкурс</w:t>
      </w:r>
      <w:r w:rsidR="00E02401">
        <w:rPr>
          <w:rFonts w:ascii="Times New Roman" w:hAnsi="Times New Roman"/>
          <w:b/>
          <w:sz w:val="28"/>
          <w:szCs w:val="28"/>
          <w:lang w:val="uk-UA"/>
        </w:rPr>
        <w:t xml:space="preserve"> </w:t>
      </w:r>
      <w:r>
        <w:rPr>
          <w:rFonts w:ascii="Times New Roman" w:hAnsi="Times New Roman"/>
          <w:sz w:val="28"/>
          <w:szCs w:val="28"/>
          <w:lang w:val="en-US"/>
        </w:rPr>
        <w:t>eStream</w:t>
      </w:r>
      <w:r w:rsidR="00E02401">
        <w:rPr>
          <w:rFonts w:ascii="Times New Roman" w:hAnsi="Times New Roman"/>
          <w:sz w:val="28"/>
          <w:szCs w:val="28"/>
          <w:lang w:val="uk-UA"/>
        </w:rPr>
        <w:t xml:space="preserve"> </w:t>
      </w:r>
      <w:r w:rsidR="00E02401" w:rsidRPr="00333A0D">
        <w:rPr>
          <w:rFonts w:ascii="Times New Roman" w:hAnsi="Times New Roman"/>
          <w:sz w:val="28"/>
          <w:szCs w:val="28"/>
        </w:rPr>
        <w:t>[</w:t>
      </w:r>
      <w:r w:rsidR="0052228E" w:rsidRPr="00EE385D">
        <w:rPr>
          <w:rFonts w:ascii="Times New Roman" w:hAnsi="Times New Roman"/>
          <w:sz w:val="28"/>
          <w:szCs w:val="28"/>
        </w:rPr>
        <w:t>7</w:t>
      </w:r>
      <w:r w:rsidR="00E02401" w:rsidRPr="00333A0D">
        <w:rPr>
          <w:rFonts w:ascii="Times New Roman" w:hAnsi="Times New Roman"/>
          <w:sz w:val="28"/>
          <w:szCs w:val="28"/>
        </w:rPr>
        <w:t>]</w:t>
      </w:r>
      <w:r w:rsidR="00817A16" w:rsidRPr="000903E7">
        <w:rPr>
          <w:rFonts w:ascii="Times New Roman" w:hAnsi="Times New Roman"/>
          <w:sz w:val="28"/>
          <w:szCs w:val="28"/>
          <w:lang w:val="uk-UA"/>
        </w:rPr>
        <w:t>.</w:t>
      </w:r>
    </w:p>
    <w:p w:rsidR="0066142F" w:rsidRDefault="0066142F" w:rsidP="0066142F">
      <w:pPr>
        <w:pStyle w:val="af2"/>
        <w:spacing w:line="240" w:lineRule="auto"/>
        <w:ind w:left="0" w:firstLine="709"/>
        <w:jc w:val="both"/>
        <w:rPr>
          <w:sz w:val="28"/>
          <w:szCs w:val="28"/>
          <w:lang w:val="uk-UA"/>
        </w:rPr>
      </w:pPr>
    </w:p>
    <w:p w:rsidR="0066142F" w:rsidRPr="00910222" w:rsidRDefault="0066142F" w:rsidP="0066142F">
      <w:pPr>
        <w:pStyle w:val="af2"/>
        <w:spacing w:line="240" w:lineRule="auto"/>
        <w:ind w:left="0" w:firstLine="709"/>
        <w:jc w:val="both"/>
        <w:rPr>
          <w:sz w:val="28"/>
          <w:szCs w:val="28"/>
          <w:lang w:val="uk-UA"/>
        </w:rPr>
      </w:pPr>
    </w:p>
    <w:p w:rsidR="00306EA0" w:rsidRPr="004B70B9" w:rsidRDefault="00817A16" w:rsidP="0066142F">
      <w:pPr>
        <w:pStyle w:val="3"/>
        <w:ind w:firstLine="708"/>
        <w:rPr>
          <w:rFonts w:ascii="Times New Roman" w:hAnsi="Times New Roman" w:cs="Times New Roman"/>
          <w:color w:val="auto"/>
          <w:sz w:val="28"/>
          <w:szCs w:val="28"/>
          <w:lang w:val="uk-UA"/>
        </w:rPr>
      </w:pPr>
      <w:bookmarkStart w:id="32" w:name="_Toc390302636"/>
      <w:r w:rsidRPr="004B70B9">
        <w:rPr>
          <w:rFonts w:ascii="Times New Roman" w:hAnsi="Times New Roman" w:cs="Times New Roman"/>
          <w:color w:val="auto"/>
          <w:sz w:val="28"/>
          <w:szCs w:val="28"/>
          <w:lang w:val="uk-UA"/>
        </w:rPr>
        <w:t>2.2.2</w:t>
      </w:r>
      <w:r w:rsidR="00306EA0" w:rsidRPr="004B70B9">
        <w:rPr>
          <w:rFonts w:ascii="Times New Roman" w:hAnsi="Times New Roman" w:cs="Times New Roman"/>
          <w:color w:val="auto"/>
          <w:sz w:val="28"/>
          <w:szCs w:val="28"/>
          <w:lang w:val="uk-UA"/>
        </w:rPr>
        <w:t xml:space="preserve"> Сімейство шифрів SOBER</w:t>
      </w:r>
      <w:bookmarkEnd w:id="32"/>
    </w:p>
    <w:p w:rsidR="0066142F" w:rsidRPr="0066142F" w:rsidRDefault="0066142F" w:rsidP="0066142F">
      <w:pPr>
        <w:rPr>
          <w:lang w:val="uk-UA"/>
        </w:rPr>
      </w:pP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w:t>
      </w:r>
      <w:r w:rsidR="00392313">
        <w:rPr>
          <w:sz w:val="28"/>
          <w:szCs w:val="28"/>
          <w:lang w:val="uk-UA"/>
        </w:rPr>
        <w:t>створений</w:t>
      </w:r>
      <w:r w:rsidRPr="00910222">
        <w:rPr>
          <w:sz w:val="28"/>
          <w:szCs w:val="28"/>
          <w:lang w:val="uk-UA"/>
        </w:rPr>
        <w:t xml:space="preserve">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w:t>
      </w:r>
      <w:r w:rsidR="00392313">
        <w:rPr>
          <w:sz w:val="28"/>
          <w:szCs w:val="28"/>
          <w:lang w:val="uk-UA"/>
        </w:rPr>
        <w:t>слабкі до атак</w:t>
      </w:r>
      <w:r w:rsidR="007A0385" w:rsidRPr="00910222">
        <w:rPr>
          <w:sz w:val="28"/>
          <w:szCs w:val="28"/>
          <w:lang w:val="uk-UA"/>
        </w:rPr>
        <w:t xml:space="preserve">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w:t>
      </w:r>
      <w:r w:rsidR="007A0385" w:rsidRPr="00910222">
        <w:rPr>
          <w:sz w:val="28"/>
          <w:szCs w:val="28"/>
          <w:lang w:val="uk-UA"/>
        </w:rPr>
        <w:lastRenderedPageBreak/>
        <w:t xml:space="preserve">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4B70B9" w:rsidRDefault="00E55077" w:rsidP="0066142F">
      <w:pPr>
        <w:pStyle w:val="3"/>
        <w:ind w:firstLine="708"/>
        <w:rPr>
          <w:rFonts w:ascii="Times New Roman" w:hAnsi="Times New Roman" w:cs="Times New Roman"/>
          <w:color w:val="auto"/>
          <w:sz w:val="28"/>
          <w:szCs w:val="28"/>
          <w:lang w:val="uk-UA"/>
        </w:rPr>
      </w:pPr>
      <w:bookmarkStart w:id="33" w:name="_Toc390302637"/>
      <w:r w:rsidRPr="004B70B9">
        <w:rPr>
          <w:rFonts w:ascii="Times New Roman" w:hAnsi="Times New Roman" w:cs="Times New Roman"/>
          <w:color w:val="auto"/>
          <w:sz w:val="28"/>
          <w:szCs w:val="28"/>
          <w:lang w:val="uk-UA"/>
        </w:rPr>
        <w:t>2.2.</w:t>
      </w:r>
      <w:r w:rsidR="00817A16" w:rsidRPr="004B70B9">
        <w:rPr>
          <w:rFonts w:ascii="Times New Roman" w:hAnsi="Times New Roman" w:cs="Times New Roman"/>
          <w:color w:val="auto"/>
          <w:sz w:val="28"/>
          <w:szCs w:val="28"/>
        </w:rPr>
        <w:t>3</w:t>
      </w:r>
      <w:r w:rsidRPr="004B70B9">
        <w:rPr>
          <w:rFonts w:ascii="Times New Roman" w:hAnsi="Times New Roman" w:cs="Times New Roman"/>
          <w:color w:val="auto"/>
          <w:sz w:val="28"/>
          <w:szCs w:val="28"/>
          <w:lang w:val="uk-UA"/>
        </w:rPr>
        <w:t xml:space="preserve"> </w:t>
      </w:r>
      <w:r w:rsidR="00B747C6" w:rsidRPr="004B70B9">
        <w:rPr>
          <w:rFonts w:ascii="Times New Roman" w:hAnsi="Times New Roman" w:cs="Times New Roman"/>
          <w:color w:val="auto"/>
          <w:sz w:val="28"/>
          <w:szCs w:val="28"/>
          <w:lang w:val="uk-UA"/>
        </w:rPr>
        <w:t>Основні операції, необхідні для імплементації шифру</w:t>
      </w:r>
      <w:bookmarkEnd w:id="33"/>
    </w:p>
    <w:p w:rsidR="0066142F" w:rsidRDefault="0066142F" w:rsidP="0066142F">
      <w:pPr>
        <w:rPr>
          <w:lang w:val="uk-UA"/>
        </w:rPr>
      </w:pPr>
    </w:p>
    <w:p w:rsidR="0066142F" w:rsidRPr="0066142F" w:rsidRDefault="0066142F" w:rsidP="0066142F">
      <w:pPr>
        <w:rPr>
          <w:lang w:val="uk-UA"/>
        </w:rPr>
      </w:pPr>
    </w:p>
    <w:p w:rsidR="007003E6" w:rsidRPr="00910222" w:rsidRDefault="007003E6" w:rsidP="0066142F">
      <w:pPr>
        <w:rPr>
          <w:lang w:val="uk-UA"/>
        </w:rPr>
      </w:pPr>
    </w:p>
    <w:p w:rsidR="0092694D" w:rsidRDefault="007003E6" w:rsidP="0092694D">
      <w:pPr>
        <w:spacing w:after="200" w:line="360" w:lineRule="auto"/>
        <w:rPr>
          <w:sz w:val="28"/>
          <w:szCs w:val="28"/>
          <w:lang w:val="uk-UA"/>
        </w:rPr>
      </w:pPr>
      <w:r w:rsidRPr="0066142F">
        <w:rPr>
          <w:sz w:val="28"/>
          <w:szCs w:val="28"/>
          <w:lang w:val="uk-UA"/>
        </w:rPr>
        <w:t>«</w:t>
      </w:r>
      <w:r w:rsidRPr="0066142F">
        <w:rPr>
          <w:rFonts w:ascii="Cambria Math" w:hAnsi="Cambria Math"/>
          <w:sz w:val="28"/>
          <w:szCs w:val="28"/>
          <w:lang w:val="uk-UA"/>
        </w:rPr>
        <w:t>⨁</w:t>
      </w:r>
      <w:r w:rsidRPr="0066142F">
        <w:rPr>
          <w:sz w:val="28"/>
          <w:szCs w:val="28"/>
          <w:lang w:val="uk-UA"/>
        </w:rPr>
        <w:t>» –</w:t>
      </w:r>
      <w:r w:rsidR="00B747C6" w:rsidRPr="0066142F">
        <w:rPr>
          <w:sz w:val="28"/>
          <w:szCs w:val="28"/>
          <w:lang w:val="uk-UA"/>
        </w:rPr>
        <w:t xml:space="preserve"> виключне або (XOR);</w:t>
      </w:r>
    </w:p>
    <w:p w:rsidR="0092694D" w:rsidRDefault="00B747C6" w:rsidP="0092694D">
      <w:pPr>
        <w:spacing w:after="200" w:line="360" w:lineRule="auto"/>
        <w:rPr>
          <w:sz w:val="28"/>
          <w:szCs w:val="28"/>
          <w:lang w:val="uk-UA"/>
        </w:rPr>
      </w:pPr>
      <w:r w:rsidRPr="0066142F">
        <w:rPr>
          <w:sz w:val="28"/>
          <w:szCs w:val="28"/>
          <w:lang w:val="uk-UA"/>
        </w:rPr>
        <w:t xml:space="preserve"> </w:t>
      </w:r>
      <w:r w:rsidR="007003E6" w:rsidRPr="0066142F">
        <w:rPr>
          <w:noProof/>
          <w:sz w:val="28"/>
          <w:szCs w:val="28"/>
          <w:lang w:val="uk-UA" w:eastAsia="uk-UA"/>
        </w:rPr>
        <w:t xml:space="preserve">«+» </w:t>
      </w:r>
      <w:r w:rsidR="007003E6" w:rsidRPr="0066142F">
        <w:rPr>
          <w:sz w:val="28"/>
          <w:szCs w:val="28"/>
          <w:lang w:val="uk-UA"/>
        </w:rPr>
        <w:t>–</w:t>
      </w:r>
      <w:r w:rsidRPr="0066142F">
        <w:rPr>
          <w:sz w:val="28"/>
          <w:szCs w:val="28"/>
          <w:lang w:val="uk-UA"/>
        </w:rPr>
        <w:t xml:space="preserve"> звичайне додавання;</w:t>
      </w:r>
    </w:p>
    <w:p w:rsidR="00B747C6" w:rsidRPr="0066142F" w:rsidRDefault="007003E6" w:rsidP="0092694D">
      <w:pPr>
        <w:spacing w:after="200" w:line="360" w:lineRule="auto"/>
        <w:rPr>
          <w:sz w:val="28"/>
          <w:szCs w:val="28"/>
          <w:lang w:val="uk-UA"/>
        </w:rPr>
      </w:pPr>
      <w:r w:rsidRPr="0066142F">
        <w:rPr>
          <w:noProof/>
          <w:sz w:val="28"/>
          <w:szCs w:val="28"/>
          <w:lang w:val="uk-UA" w:eastAsia="uk-UA"/>
        </w:rPr>
        <w:t xml:space="preserve">«&gt;&gt;&gt;» </w:t>
      </w:r>
      <w:r w:rsidRPr="0066142F">
        <w:rPr>
          <w:sz w:val="28"/>
          <w:szCs w:val="28"/>
          <w:lang w:val="uk-UA"/>
        </w:rPr>
        <w:t xml:space="preserve">– </w:t>
      </w:r>
      <w:r w:rsidR="00B747C6" w:rsidRPr="0066142F">
        <w:rPr>
          <w:sz w:val="28"/>
          <w:szCs w:val="28"/>
          <w:lang w:val="uk-UA"/>
        </w:rPr>
        <w:t xml:space="preserve"> циклічний зсув на 8 бітів вправо;</w:t>
      </w:r>
    </w:p>
    <w:p w:rsidR="0092694D" w:rsidRDefault="0066142F" w:rsidP="0092694D">
      <w:pPr>
        <w:spacing w:line="360" w:lineRule="auto"/>
        <w:rPr>
          <w:sz w:val="28"/>
          <w:szCs w:val="28"/>
          <w:lang w:val="uk-UA"/>
        </w:rPr>
      </w:pPr>
      <w:r>
        <w:rPr>
          <w:sz w:val="28"/>
          <w:szCs w:val="28"/>
          <w:lang w:val="uk-UA"/>
        </w:rPr>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побітове «і» для 16-бітного слова;</w:t>
      </w:r>
    </w:p>
    <w:p w:rsidR="007003E6" w:rsidRDefault="0066142F" w:rsidP="0092694D">
      <w:pPr>
        <w:spacing w:line="360" w:lineRule="auto"/>
        <w:rPr>
          <w:sz w:val="28"/>
          <w:szCs w:val="28"/>
          <w:lang w:val="uk-UA"/>
        </w:rPr>
      </w:pPr>
      <w:r w:rsidRPr="0066142F">
        <w:rPr>
          <w:sz w:val="28"/>
          <w:szCs w:val="28"/>
          <w:lang w:val="uk-UA"/>
        </w:rPr>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бітова інверсія 16-бітного слова;</w:t>
      </w:r>
    </w:p>
    <w:p w:rsidR="00B747C6" w:rsidRPr="00910222" w:rsidRDefault="007003E6" w:rsidP="0092694D">
      <w:pPr>
        <w:spacing w:line="360" w:lineRule="auto"/>
        <w:rPr>
          <w:sz w:val="28"/>
          <w:szCs w:val="28"/>
          <w:lang w:val="uk-UA"/>
        </w:rPr>
      </w:pPr>
      <w:r w:rsidRPr="0066142F">
        <w:rPr>
          <w:sz w:val="28"/>
          <w:szCs w:val="28"/>
          <w:lang w:val="uk-UA"/>
        </w:rPr>
        <w:t>«</w:t>
      </w:r>
      <w:r w:rsidR="001F66D4" w:rsidRPr="0066142F">
        <w:rPr>
          <w:sz w:val="28"/>
          <w:szCs w:val="28"/>
          <w:lang w:val="uk-UA"/>
        </w:rPr>
        <w:t>a</w:t>
      </w:r>
      <w:r w:rsidR="001F66D4" w:rsidRPr="0066142F">
        <w:rPr>
          <w:sz w:val="28"/>
          <w:szCs w:val="28"/>
          <w:vertAlign w:val="subscript"/>
          <w:lang w:val="uk-UA"/>
        </w:rPr>
        <w:t>H</w:t>
      </w:r>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B747C6" w:rsidRDefault="00B747C6" w:rsidP="0092694D">
      <w:pPr>
        <w:jc w:val="both"/>
        <w:rPr>
          <w:sz w:val="28"/>
          <w:szCs w:val="28"/>
          <w:lang w:val="uk-UA"/>
        </w:rPr>
      </w:pPr>
    </w:p>
    <w:p w:rsidR="0092694D" w:rsidRPr="00910222" w:rsidRDefault="0092694D" w:rsidP="0092694D">
      <w:pPr>
        <w:jc w:val="both"/>
        <w:rPr>
          <w:sz w:val="28"/>
          <w:szCs w:val="28"/>
          <w:lang w:val="uk-UA"/>
        </w:rPr>
      </w:pPr>
    </w:p>
    <w:p w:rsidR="00130FF5" w:rsidRPr="000141D4" w:rsidRDefault="00130FF5" w:rsidP="0092694D">
      <w:pPr>
        <w:pStyle w:val="3"/>
        <w:ind w:firstLine="708"/>
        <w:rPr>
          <w:rFonts w:ascii="Times New Roman" w:hAnsi="Times New Roman" w:cs="Times New Roman"/>
          <w:color w:val="auto"/>
          <w:sz w:val="28"/>
          <w:szCs w:val="28"/>
          <w:lang w:val="uk-UA"/>
        </w:rPr>
      </w:pPr>
      <w:bookmarkStart w:id="34" w:name="_Toc390302638"/>
      <w:r w:rsidRPr="000141D4">
        <w:rPr>
          <w:rFonts w:ascii="Times New Roman" w:hAnsi="Times New Roman" w:cs="Times New Roman"/>
          <w:color w:val="auto"/>
          <w:sz w:val="28"/>
          <w:szCs w:val="28"/>
          <w:lang w:val="uk-UA"/>
        </w:rPr>
        <w:t>2.2.</w:t>
      </w:r>
      <w:r w:rsidR="00817A16" w:rsidRPr="000141D4">
        <w:rPr>
          <w:rFonts w:ascii="Times New Roman" w:hAnsi="Times New Roman" w:cs="Times New Roman"/>
          <w:color w:val="auto"/>
          <w:sz w:val="28"/>
          <w:szCs w:val="28"/>
          <w:lang w:val="uk-UA"/>
        </w:rPr>
        <w:t>4</w:t>
      </w:r>
      <w:r w:rsidRPr="000141D4">
        <w:rPr>
          <w:rFonts w:ascii="Times New Roman" w:hAnsi="Times New Roman" w:cs="Times New Roman"/>
          <w:color w:val="auto"/>
          <w:sz w:val="28"/>
          <w:szCs w:val="28"/>
          <w:lang w:val="uk-UA"/>
        </w:rPr>
        <w:t xml:space="preserve"> Генерація </w:t>
      </w:r>
      <w:r w:rsidR="00921738" w:rsidRPr="000141D4">
        <w:rPr>
          <w:rFonts w:ascii="Times New Roman" w:hAnsi="Times New Roman" w:cs="Times New Roman"/>
          <w:color w:val="auto"/>
          <w:sz w:val="28"/>
          <w:szCs w:val="28"/>
          <w:lang w:val="uk-UA"/>
        </w:rPr>
        <w:t>ключової</w:t>
      </w:r>
      <w:r w:rsidRPr="000141D4">
        <w:rPr>
          <w:rFonts w:ascii="Times New Roman" w:hAnsi="Times New Roman" w:cs="Times New Roman"/>
          <w:color w:val="auto"/>
          <w:sz w:val="28"/>
          <w:szCs w:val="28"/>
          <w:lang w:val="uk-UA"/>
        </w:rPr>
        <w:t xml:space="preserve"> послідовності</w:t>
      </w:r>
      <w:bookmarkEnd w:id="34"/>
    </w:p>
    <w:p w:rsidR="0092694D" w:rsidRPr="0092694D" w:rsidRDefault="0092694D" w:rsidP="0092694D">
      <w:pPr>
        <w:rPr>
          <w:lang w:val="uk-UA"/>
        </w:rPr>
      </w:pPr>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 xml:space="preserve">у фільтруючу функцію. Базові операції здійснюються з 16-бітними блоками </w:t>
      </w:r>
      <w:r w:rsidR="00921738">
        <w:rPr>
          <w:sz w:val="28"/>
          <w:szCs w:val="28"/>
          <w:lang w:val="uk-UA"/>
        </w:rPr>
        <w:t>ключової</w:t>
      </w:r>
      <w:r w:rsidR="007A10E3" w:rsidRPr="00910222">
        <w:rPr>
          <w:sz w:val="28"/>
          <w:szCs w:val="28"/>
          <w:lang w:val="uk-UA"/>
        </w:rPr>
        <w:t xml:space="preserve">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r w:rsidR="00A771C5">
        <w:rPr>
          <w:sz w:val="28"/>
          <w:szCs w:val="28"/>
          <w:lang w:val="uk-UA"/>
        </w:rPr>
        <w:t xml:space="preserve"> згідно </w:t>
      </w:r>
      <w:r w:rsidR="00A771C5" w:rsidRPr="00055A9C">
        <w:rPr>
          <w:sz w:val="28"/>
          <w:szCs w:val="28"/>
          <w:lang w:val="uk-UA"/>
        </w:rPr>
        <w:t>[</w:t>
      </w:r>
      <w:r w:rsidR="0052228E" w:rsidRPr="0052228E">
        <w:rPr>
          <w:sz w:val="28"/>
          <w:szCs w:val="28"/>
        </w:rPr>
        <w:t>3</w:t>
      </w:r>
      <w:r w:rsidR="00A771C5" w:rsidRPr="00055A9C">
        <w:rPr>
          <w:sz w:val="28"/>
          <w:szCs w:val="28"/>
          <w:lang w:val="uk-UA"/>
        </w:rPr>
        <w:t>]</w:t>
      </w:r>
      <w:r w:rsidRPr="00910222">
        <w:rPr>
          <w:sz w:val="28"/>
          <w:szCs w:val="28"/>
          <w:lang w:val="uk-UA"/>
        </w:rPr>
        <w:t>:</w:t>
      </w:r>
    </w:p>
    <w:p w:rsidR="00130FF5" w:rsidRPr="00910222" w:rsidRDefault="006840AF"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6840AF"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6840AF"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6840AF"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6840AF"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6840AF"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w:t>
      </w:r>
      <w:r w:rsidR="00921738">
        <w:rPr>
          <w:sz w:val="28"/>
          <w:szCs w:val="28"/>
          <w:lang w:val="uk-UA"/>
        </w:rPr>
        <w:t>символ ключової</w:t>
      </w:r>
      <w:r w:rsidRPr="00910222">
        <w:rPr>
          <w:sz w:val="28"/>
          <w:szCs w:val="28"/>
          <w:lang w:val="uk-UA"/>
        </w:rPr>
        <w:t xml:space="preserve"> </w:t>
      </w:r>
      <w:r w:rsidR="00921738">
        <w:rPr>
          <w:sz w:val="28"/>
          <w:szCs w:val="28"/>
          <w:lang w:val="uk-UA"/>
        </w:rPr>
        <w:t>послідовності</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6840AF"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Default="00EE4012" w:rsidP="00EE4012">
      <w:pPr>
        <w:spacing w:line="360" w:lineRule="auto"/>
        <w:rPr>
          <w:sz w:val="28"/>
          <w:szCs w:val="28"/>
          <w:lang w:val="uk-UA"/>
        </w:rPr>
      </w:pPr>
      <w:r w:rsidRPr="00910222">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92694D" w:rsidRPr="002720E0" w:rsidRDefault="0092694D" w:rsidP="0092694D">
      <w:pPr>
        <w:spacing w:line="360" w:lineRule="auto"/>
        <w:ind w:firstLine="709"/>
        <w:jc w:val="center"/>
        <w:rPr>
          <w:sz w:val="28"/>
          <w:szCs w:val="28"/>
        </w:rPr>
      </w:pPr>
      <w:r>
        <w:rPr>
          <w:sz w:val="28"/>
          <w:szCs w:val="28"/>
          <w:lang w:val="uk-UA"/>
        </w:rPr>
        <w:t>Рисунок 2.4 – Схема</w:t>
      </w:r>
      <w:r w:rsidRPr="00910222">
        <w:rPr>
          <w:sz w:val="28"/>
          <w:szCs w:val="28"/>
          <w:lang w:val="uk-UA"/>
        </w:rPr>
        <w:t xml:space="preserve"> формування потокових символів</w:t>
      </w:r>
      <w:r w:rsidR="002720E0">
        <w:rPr>
          <w:sz w:val="28"/>
          <w:szCs w:val="28"/>
          <w:lang w:val="uk-UA"/>
        </w:rPr>
        <w:t xml:space="preserve"> </w:t>
      </w:r>
      <w:r w:rsidR="002720E0" w:rsidRPr="002720E0">
        <w:rPr>
          <w:sz w:val="28"/>
          <w:szCs w:val="28"/>
        </w:rPr>
        <w:t>[</w:t>
      </w:r>
      <w:r w:rsidR="0052228E" w:rsidRPr="0052228E">
        <w:rPr>
          <w:sz w:val="28"/>
          <w:szCs w:val="28"/>
        </w:rPr>
        <w:t>3</w:t>
      </w:r>
      <w:r w:rsidR="002720E0" w:rsidRPr="002720E0">
        <w:rPr>
          <w:sz w:val="28"/>
          <w:szCs w:val="28"/>
        </w:rPr>
        <w:t>]</w:t>
      </w:r>
    </w:p>
    <w:p w:rsidR="0092694D" w:rsidRPr="00910222" w:rsidRDefault="0092694D" w:rsidP="00EE4012">
      <w:pPr>
        <w:spacing w:line="360" w:lineRule="auto"/>
        <w:rPr>
          <w:sz w:val="28"/>
          <w:szCs w:val="28"/>
          <w:lang w:val="uk-UA"/>
        </w:rPr>
      </w:pP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B10760">
      <w:pPr>
        <w:spacing w:line="360" w:lineRule="auto"/>
        <w:jc w:val="right"/>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r w:rsidR="00B10760">
        <w:rPr>
          <w:sz w:val="28"/>
          <w:szCs w:val="28"/>
          <w:lang w:val="uk-UA"/>
        </w:rPr>
        <w:t xml:space="preserve">                                            (2.8)</w:t>
      </w:r>
    </w:p>
    <w:p w:rsidR="002C4655" w:rsidRPr="00910222" w:rsidRDefault="002C4655" w:rsidP="00EE4012">
      <w:pPr>
        <w:spacing w:line="360" w:lineRule="auto"/>
        <w:jc w:val="center"/>
        <w:rPr>
          <w:sz w:val="28"/>
          <w:szCs w:val="28"/>
          <w:lang w:val="uk-UA"/>
        </w:rPr>
      </w:pPr>
    </w:p>
    <w:p w:rsidR="00EE4012" w:rsidRDefault="00EE4012" w:rsidP="00B10760">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B10760" w:rsidRDefault="00B10760">
      <w:pPr>
        <w:spacing w:after="200" w:line="276" w:lineRule="auto"/>
        <w:rPr>
          <w:sz w:val="28"/>
          <w:szCs w:val="28"/>
          <w:lang w:val="uk-UA"/>
        </w:rPr>
      </w:pPr>
      <w:r>
        <w:rPr>
          <w:sz w:val="28"/>
          <w:szCs w:val="28"/>
          <w:lang w:val="uk-UA"/>
        </w:rPr>
        <w:br w:type="page"/>
      </w:r>
    </w:p>
    <w:p w:rsidR="00291123" w:rsidRPr="004B70B9" w:rsidRDefault="00133EE0" w:rsidP="00B10760">
      <w:pPr>
        <w:pStyle w:val="3"/>
        <w:ind w:firstLine="708"/>
        <w:rPr>
          <w:rFonts w:ascii="Times New Roman" w:hAnsi="Times New Roman" w:cs="Times New Roman"/>
          <w:color w:val="auto"/>
          <w:sz w:val="28"/>
          <w:szCs w:val="28"/>
          <w:lang w:val="uk-UA"/>
        </w:rPr>
      </w:pPr>
      <w:bookmarkStart w:id="35" w:name="_Toc390302639"/>
      <w:r w:rsidRPr="004B70B9">
        <w:rPr>
          <w:rFonts w:ascii="Times New Roman" w:hAnsi="Times New Roman" w:cs="Times New Roman"/>
          <w:color w:val="auto"/>
          <w:sz w:val="28"/>
          <w:szCs w:val="28"/>
          <w:lang w:val="uk-UA"/>
        </w:rPr>
        <w:lastRenderedPageBreak/>
        <w:t>2.2.</w:t>
      </w:r>
      <w:r w:rsidR="00817A16" w:rsidRPr="004B70B9">
        <w:rPr>
          <w:rFonts w:ascii="Times New Roman" w:hAnsi="Times New Roman" w:cs="Times New Roman"/>
          <w:color w:val="auto"/>
          <w:sz w:val="28"/>
          <w:szCs w:val="28"/>
        </w:rPr>
        <w:t>5</w:t>
      </w:r>
      <w:r w:rsidRPr="004B70B9">
        <w:rPr>
          <w:rFonts w:ascii="Times New Roman" w:hAnsi="Times New Roman" w:cs="Times New Roman"/>
          <w:color w:val="auto"/>
          <w:sz w:val="28"/>
          <w:szCs w:val="28"/>
          <w:lang w:val="uk-UA"/>
        </w:rPr>
        <w:t xml:space="preserve"> S</w:t>
      </w:r>
      <w:r w:rsidR="008B2589" w:rsidRPr="004B70B9">
        <w:rPr>
          <w:rFonts w:ascii="Times New Roman" w:hAnsi="Times New Roman" w:cs="Times New Roman"/>
          <w:color w:val="auto"/>
          <w:sz w:val="28"/>
          <w:szCs w:val="28"/>
          <w:lang w:val="uk-UA"/>
        </w:rPr>
        <w:t>-</w:t>
      </w:r>
      <w:r w:rsidRPr="004B70B9">
        <w:rPr>
          <w:rFonts w:ascii="Times New Roman" w:hAnsi="Times New Roman" w:cs="Times New Roman"/>
          <w:color w:val="auto"/>
          <w:sz w:val="28"/>
          <w:szCs w:val="28"/>
          <w:lang w:val="uk-UA"/>
        </w:rPr>
        <w:t>Box</w:t>
      </w:r>
      <w:bookmarkEnd w:id="35"/>
    </w:p>
    <w:p w:rsidR="00291123" w:rsidRDefault="00291123" w:rsidP="00EE4012">
      <w:pPr>
        <w:rPr>
          <w:sz w:val="28"/>
          <w:szCs w:val="28"/>
          <w:lang w:val="uk-UA"/>
        </w:rPr>
      </w:pPr>
    </w:p>
    <w:p w:rsidR="00B10760" w:rsidRPr="00910222" w:rsidRDefault="00B10760"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392313">
        <w:rPr>
          <w:sz w:val="28"/>
          <w:szCs w:val="28"/>
          <w:lang w:val="uk-UA"/>
        </w:rPr>
        <w:t>2.8</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 xml:space="preserve"> 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Функці</w:t>
      </w:r>
      <w:r w:rsidR="00A771C5">
        <w:rPr>
          <w:sz w:val="28"/>
          <w:szCs w:val="28"/>
          <w:lang w:val="uk-UA"/>
        </w:rPr>
        <w:t>я S-Box, що фігурує у формулі (2.8</w:t>
      </w:r>
      <w:r w:rsidRPr="00910222">
        <w:rPr>
          <w:sz w:val="28"/>
          <w:szCs w:val="28"/>
          <w:lang w:val="uk-UA"/>
        </w:rPr>
        <w:t>), – це комбінація Skipjack [</w:t>
      </w:r>
      <w:r w:rsidR="0052228E" w:rsidRPr="0052228E">
        <w:rPr>
          <w:sz w:val="28"/>
          <w:szCs w:val="28"/>
          <w:lang w:val="uk-UA"/>
        </w:rPr>
        <w:t>8</w:t>
      </w:r>
      <w:r w:rsidRPr="00910222">
        <w:rPr>
          <w:sz w:val="28"/>
          <w:szCs w:val="28"/>
          <w:lang w:val="uk-UA"/>
        </w:rPr>
        <w:t>] S-Box (інша назва F-table) та Q-Box [</w:t>
      </w:r>
      <w:r w:rsidR="0052228E" w:rsidRPr="0052228E">
        <w:rPr>
          <w:sz w:val="28"/>
          <w:szCs w:val="28"/>
          <w:lang w:val="uk-UA"/>
        </w:rPr>
        <w:t>5</w:t>
      </w:r>
      <w:r w:rsidRPr="00910222">
        <w:rPr>
          <w:sz w:val="28"/>
          <w:szCs w:val="28"/>
          <w:lang w:val="uk-UA"/>
        </w:rPr>
        <w:t>]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082D1C" w:rsidRPr="00910222" w:rsidRDefault="00082D1C" w:rsidP="00922467">
      <w:pPr>
        <w:spacing w:line="360" w:lineRule="auto"/>
        <w:ind w:firstLine="709"/>
        <w:contextualSpacing/>
        <w:jc w:val="both"/>
        <w:rPr>
          <w:sz w:val="28"/>
          <w:szCs w:val="28"/>
          <w:lang w:val="uk-UA"/>
        </w:rPr>
      </w:pPr>
    </w:p>
    <w:p w:rsidR="00D422E8" w:rsidRDefault="00922467" w:rsidP="00757D90">
      <w:pPr>
        <w:spacing w:line="360" w:lineRule="auto"/>
        <w:ind w:firstLine="709"/>
        <w:contextualSpacing/>
        <w:jc w:val="right"/>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000610C7">
        <w:rPr>
          <w:sz w:val="28"/>
          <w:szCs w:val="28"/>
          <w:lang w:val="uk-UA"/>
        </w:rPr>
        <w:t xml:space="preserve"> </w:t>
      </w:r>
      <w:r w:rsidR="00757D90">
        <w:rPr>
          <w:sz w:val="28"/>
          <w:szCs w:val="28"/>
          <w:lang w:val="uk-UA"/>
        </w:rPr>
        <w:t xml:space="preserve">       (2.9)</w:t>
      </w:r>
    </w:p>
    <w:p w:rsidR="00082D1C" w:rsidRPr="00910222" w:rsidRDefault="00082D1C" w:rsidP="00757D90">
      <w:pPr>
        <w:spacing w:line="360" w:lineRule="auto"/>
        <w:ind w:firstLine="709"/>
        <w:contextualSpacing/>
        <w:jc w:val="right"/>
        <w:rPr>
          <w:sz w:val="28"/>
          <w:szCs w:val="28"/>
          <w:lang w:val="uk-UA"/>
        </w:rPr>
      </w:pPr>
    </w:p>
    <w:p w:rsidR="00615B44" w:rsidRPr="00D350A7"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w:t>
      </w:r>
      <w:r w:rsidR="00D350A7">
        <w:rPr>
          <w:sz w:val="28"/>
          <w:szCs w:val="28"/>
          <w:lang w:val="uk-UA"/>
        </w:rPr>
        <w:t>ладі програмного коду на мові С</w:t>
      </w:r>
      <w:r w:rsidR="00273028">
        <w:rPr>
          <w:sz w:val="28"/>
          <w:szCs w:val="28"/>
          <w:lang w:val="uk-UA"/>
        </w:rPr>
        <w:t>++</w:t>
      </w:r>
      <w:r w:rsidR="00D350A7" w:rsidRPr="00D350A7">
        <w:rPr>
          <w:sz w:val="28"/>
          <w:szCs w:val="28"/>
        </w:rPr>
        <w:t xml:space="preserve"> (</w:t>
      </w:r>
      <w:r w:rsidR="00273028">
        <w:rPr>
          <w:sz w:val="28"/>
          <w:szCs w:val="28"/>
          <w:lang w:val="uk-UA"/>
        </w:rPr>
        <w:t>Додаток А, функція «</w:t>
      </w:r>
      <w:r w:rsidR="00273028">
        <w:rPr>
          <w:sz w:val="28"/>
          <w:szCs w:val="28"/>
          <w:lang w:val="en-US"/>
        </w:rPr>
        <w:t>Sfunc</w:t>
      </w:r>
      <w:r w:rsidR="00273028">
        <w:rPr>
          <w:sz w:val="28"/>
          <w:szCs w:val="28"/>
          <w:lang w:val="uk-UA"/>
        </w:rPr>
        <w:t>», рядки 26-41</w:t>
      </w:r>
      <w:r w:rsidR="00D350A7" w:rsidRPr="00D350A7">
        <w:rPr>
          <w:sz w:val="28"/>
          <w:szCs w:val="28"/>
        </w:rPr>
        <w:t>)</w:t>
      </w:r>
      <w:r w:rsidR="00D350A7">
        <w:rPr>
          <w:sz w:val="28"/>
          <w:szCs w:val="28"/>
          <w:lang w:val="uk-UA"/>
        </w:rPr>
        <w:t>.</w:t>
      </w:r>
    </w:p>
    <w:p w:rsidR="006320DA"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757D90" w:rsidRPr="00910222" w:rsidRDefault="00757D90" w:rsidP="00D422E8">
      <w:pPr>
        <w:spacing w:after="200" w:line="360" w:lineRule="auto"/>
        <w:ind w:firstLine="709"/>
        <w:contextualSpacing/>
        <w:jc w:val="both"/>
        <w:rPr>
          <w:sz w:val="28"/>
          <w:szCs w:val="28"/>
          <w:lang w:val="uk-UA"/>
        </w:rPr>
      </w:pPr>
    </w:p>
    <w:p w:rsidR="006320DA" w:rsidRPr="004B70B9" w:rsidRDefault="006320DA" w:rsidP="00757D90">
      <w:pPr>
        <w:pStyle w:val="2"/>
        <w:ind w:firstLine="708"/>
        <w:rPr>
          <w:rFonts w:ascii="Times New Roman" w:hAnsi="Times New Roman" w:cs="Times New Roman"/>
          <w:color w:val="auto"/>
          <w:sz w:val="28"/>
          <w:szCs w:val="28"/>
          <w:lang w:val="uk-UA"/>
        </w:rPr>
      </w:pPr>
      <w:bookmarkStart w:id="36" w:name="_Toc390302640"/>
      <w:r w:rsidRPr="004B70B9">
        <w:rPr>
          <w:rFonts w:ascii="Times New Roman" w:hAnsi="Times New Roman" w:cs="Times New Roman"/>
          <w:color w:val="auto"/>
          <w:sz w:val="28"/>
          <w:szCs w:val="28"/>
          <w:lang w:val="uk-UA"/>
        </w:rPr>
        <w:lastRenderedPageBreak/>
        <w:t>2.3 Шифр HBB</w:t>
      </w:r>
      <w:bookmarkEnd w:id="36"/>
    </w:p>
    <w:p w:rsidR="00757D90" w:rsidRPr="00757D90" w:rsidRDefault="00757D90" w:rsidP="00757D90">
      <w:pPr>
        <w:rPr>
          <w:lang w:val="uk-UA"/>
        </w:rPr>
      </w:pPr>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В оригінальній статті</w:t>
      </w:r>
      <w:r w:rsidR="00F35A74">
        <w:rPr>
          <w:sz w:val="28"/>
          <w:szCs w:val="28"/>
          <w:lang w:val="uk-UA"/>
        </w:rPr>
        <w:t xml:space="preserve"> </w:t>
      </w:r>
      <w:r w:rsidR="00F35A74" w:rsidRPr="00F35A74">
        <w:rPr>
          <w:sz w:val="28"/>
          <w:szCs w:val="28"/>
          <w:lang w:val="uk-UA"/>
        </w:rPr>
        <w:t>[</w:t>
      </w:r>
      <w:r w:rsidR="0052228E" w:rsidRPr="0052228E">
        <w:rPr>
          <w:sz w:val="28"/>
          <w:szCs w:val="28"/>
          <w:lang w:val="uk-UA"/>
        </w:rPr>
        <w:t>15</w:t>
      </w:r>
      <w:r w:rsidR="00F35A74" w:rsidRPr="00F35A74">
        <w:rPr>
          <w:sz w:val="28"/>
          <w:szCs w:val="28"/>
          <w:lang w:val="uk-UA"/>
        </w:rPr>
        <w:t>]</w:t>
      </w:r>
      <w:r w:rsidRPr="00910222">
        <w:rPr>
          <w:sz w:val="28"/>
          <w:szCs w:val="28"/>
          <w:lang w:val="uk-UA"/>
        </w:rPr>
        <w:t xml:space="preserve">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Default="00470877" w:rsidP="00273028">
      <w:pPr>
        <w:rPr>
          <w:lang w:val="uk-UA"/>
        </w:rPr>
      </w:pPr>
    </w:p>
    <w:p w:rsidR="00C515BD" w:rsidRPr="00176329" w:rsidRDefault="00C515BD" w:rsidP="00273028">
      <w:pPr>
        <w:rPr>
          <w:b/>
        </w:rPr>
      </w:pPr>
    </w:p>
    <w:p w:rsidR="00C515BD" w:rsidRPr="004B70B9" w:rsidRDefault="00C515BD" w:rsidP="00C515BD">
      <w:pPr>
        <w:pStyle w:val="3"/>
        <w:ind w:firstLine="709"/>
        <w:rPr>
          <w:rFonts w:ascii="Times New Roman" w:hAnsi="Times New Roman" w:cs="Times New Roman"/>
          <w:color w:val="auto"/>
          <w:sz w:val="28"/>
          <w:szCs w:val="28"/>
          <w:lang w:val="uk-UA"/>
        </w:rPr>
      </w:pPr>
      <w:bookmarkStart w:id="37" w:name="_Toc390302641"/>
      <w:r w:rsidRPr="004B70B9">
        <w:rPr>
          <w:rFonts w:ascii="Times New Roman" w:hAnsi="Times New Roman" w:cs="Times New Roman"/>
          <w:color w:val="auto"/>
          <w:sz w:val="28"/>
          <w:szCs w:val="28"/>
          <w:lang w:val="uk-UA"/>
        </w:rPr>
        <w:t>2.</w:t>
      </w:r>
      <w:r w:rsidRPr="004B70B9">
        <w:rPr>
          <w:rFonts w:ascii="Times New Roman" w:hAnsi="Times New Roman" w:cs="Times New Roman"/>
          <w:color w:val="auto"/>
          <w:sz w:val="28"/>
          <w:szCs w:val="28"/>
        </w:rPr>
        <w:t>3</w:t>
      </w:r>
      <w:r w:rsidRPr="004B70B9">
        <w:rPr>
          <w:rFonts w:ascii="Times New Roman" w:hAnsi="Times New Roman" w:cs="Times New Roman"/>
          <w:color w:val="auto"/>
          <w:sz w:val="28"/>
          <w:szCs w:val="28"/>
          <w:lang w:val="uk-UA"/>
        </w:rPr>
        <w:t xml:space="preserve">.1 Характеристики шифру </w:t>
      </w:r>
      <w:r w:rsidRPr="004B70B9">
        <w:rPr>
          <w:rFonts w:ascii="Times New Roman" w:hAnsi="Times New Roman" w:cs="Times New Roman"/>
          <w:color w:val="auto"/>
          <w:sz w:val="28"/>
          <w:szCs w:val="28"/>
          <w:lang w:val="en-US"/>
        </w:rPr>
        <w:t>HBB</w:t>
      </w:r>
      <w:bookmarkEnd w:id="37"/>
    </w:p>
    <w:p w:rsidR="00C515BD" w:rsidRPr="004B70B9" w:rsidRDefault="00C515BD" w:rsidP="00C515BD">
      <w:pPr>
        <w:ind w:firstLine="709"/>
        <w:rPr>
          <w:b/>
          <w:sz w:val="28"/>
          <w:szCs w:val="28"/>
          <w:lang w:val="uk-UA"/>
        </w:rPr>
      </w:pPr>
    </w:p>
    <w:p w:rsidR="00C515BD" w:rsidRPr="0066142F" w:rsidRDefault="00C515BD" w:rsidP="00C515BD">
      <w:pPr>
        <w:ind w:firstLine="709"/>
        <w:contextualSpacing/>
        <w:rPr>
          <w:sz w:val="28"/>
          <w:szCs w:val="28"/>
          <w:lang w:val="uk-UA"/>
        </w:rPr>
      </w:pPr>
    </w:p>
    <w:p w:rsidR="00176329" w:rsidRPr="00176329" w:rsidRDefault="00176329" w:rsidP="00C515BD">
      <w:pPr>
        <w:spacing w:line="360" w:lineRule="auto"/>
        <w:ind w:firstLine="709"/>
        <w:jc w:val="both"/>
        <w:rPr>
          <w:sz w:val="28"/>
          <w:szCs w:val="28"/>
          <w:lang w:val="uk-UA"/>
        </w:rPr>
      </w:pPr>
      <w:r>
        <w:rPr>
          <w:b/>
          <w:sz w:val="28"/>
          <w:szCs w:val="28"/>
          <w:lang w:val="uk-UA"/>
        </w:rPr>
        <w:t xml:space="preserve">Автори: </w:t>
      </w:r>
      <w:r>
        <w:rPr>
          <w:sz w:val="28"/>
          <w:szCs w:val="28"/>
          <w:lang w:val="en-US"/>
        </w:rPr>
        <w:t>Palash</w:t>
      </w:r>
      <w:r w:rsidRPr="00333A0D">
        <w:rPr>
          <w:sz w:val="28"/>
          <w:szCs w:val="28"/>
        </w:rPr>
        <w:t xml:space="preserve"> </w:t>
      </w:r>
      <w:r>
        <w:rPr>
          <w:sz w:val="28"/>
          <w:szCs w:val="28"/>
          <w:lang w:val="en-US"/>
        </w:rPr>
        <w:t>Sarkar</w:t>
      </w:r>
      <w:r w:rsidRPr="00333A0D">
        <w:rPr>
          <w:sz w:val="28"/>
          <w:szCs w:val="28"/>
        </w:rPr>
        <w:t>.</w:t>
      </w:r>
    </w:p>
    <w:p w:rsidR="00C515BD" w:rsidRPr="000903E7" w:rsidRDefault="00C515BD" w:rsidP="00C515BD">
      <w:pPr>
        <w:spacing w:line="360" w:lineRule="auto"/>
        <w:ind w:firstLine="709"/>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128</w:t>
      </w:r>
      <w:r>
        <w:rPr>
          <w:sz w:val="28"/>
          <w:szCs w:val="28"/>
          <w:lang w:val="uk-UA"/>
        </w:rPr>
        <w:t xml:space="preserve"> (256)</w:t>
      </w:r>
      <w:r w:rsidRPr="000903E7">
        <w:rPr>
          <w:sz w:val="28"/>
          <w:szCs w:val="28"/>
          <w:lang w:val="uk-UA"/>
        </w:rPr>
        <w:t xml:space="preserve"> біт, </w:t>
      </w:r>
      <w:r>
        <w:rPr>
          <w:sz w:val="28"/>
          <w:szCs w:val="28"/>
          <w:lang w:val="uk-UA"/>
        </w:rPr>
        <w:t>внутрішній стан описується 640 бітами</w:t>
      </w:r>
      <w:r w:rsidRPr="000903E7">
        <w:rPr>
          <w:sz w:val="28"/>
          <w:szCs w:val="28"/>
          <w:lang w:val="uk-UA"/>
        </w:rPr>
        <w:t>.</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w:t>
      </w:r>
      <w:r w:rsidR="00B91BE1" w:rsidRPr="00B91BE1">
        <w:rPr>
          <w:rFonts w:ascii="Times New Roman" w:hAnsi="Times New Roman"/>
          <w:sz w:val="28"/>
          <w:szCs w:val="28"/>
        </w:rPr>
        <w:t xml:space="preserve"> </w:t>
      </w:r>
      <w:r w:rsidR="00B91BE1">
        <w:rPr>
          <w:rFonts w:ascii="Times New Roman" w:hAnsi="Times New Roman"/>
          <w:sz w:val="28"/>
          <w:szCs w:val="28"/>
          <w:lang w:val="uk-UA"/>
        </w:rPr>
        <w:t>та стандартні бітові операції</w:t>
      </w:r>
      <w:r w:rsidRPr="000903E7">
        <w:rPr>
          <w:rFonts w:ascii="Times New Roman" w:hAnsi="Times New Roman"/>
          <w:sz w:val="28"/>
          <w:szCs w:val="28"/>
          <w:lang w:val="uk-UA"/>
        </w:rPr>
        <w:t>.</w:t>
      </w:r>
    </w:p>
    <w:p w:rsidR="00C515BD" w:rsidRPr="000903E7" w:rsidRDefault="00C515BD" w:rsidP="00C515BD">
      <w:pPr>
        <w:pStyle w:val="af2"/>
        <w:spacing w:line="360" w:lineRule="auto"/>
        <w:ind w:left="0" w:firstLine="708"/>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w:t>
      </w:r>
      <w:r>
        <w:rPr>
          <w:rFonts w:ascii="Times New Roman" w:hAnsi="Times New Roman"/>
          <w:sz w:val="28"/>
          <w:szCs w:val="28"/>
          <w:lang w:val="uk-UA"/>
        </w:rPr>
        <w:t>складається із лінійної компоненти, що представлена двома клітинними автоматами, як альтернатива регістрам зсуву.</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Криптоатаки:</w:t>
      </w:r>
      <w:r>
        <w:rPr>
          <w:rFonts w:ascii="Times New Roman" w:hAnsi="Times New Roman"/>
          <w:sz w:val="28"/>
          <w:szCs w:val="28"/>
          <w:lang w:val="uk-UA"/>
        </w:rPr>
        <w:t xml:space="preserve"> існує атака, що</w:t>
      </w:r>
      <w:r w:rsidRPr="000903E7">
        <w:rPr>
          <w:rFonts w:ascii="Times New Roman" w:hAnsi="Times New Roman"/>
          <w:sz w:val="28"/>
          <w:szCs w:val="28"/>
          <w:lang w:val="uk-UA"/>
        </w:rPr>
        <w:t xml:space="preserve"> дозволяє знайти секретний ключ з вибраним </w:t>
      </w:r>
      <w:r>
        <w:rPr>
          <w:rFonts w:ascii="Times New Roman" w:hAnsi="Times New Roman"/>
          <w:sz w:val="28"/>
          <w:szCs w:val="28"/>
          <w:lang w:val="uk-UA"/>
        </w:rPr>
        <w:t>ШТ</w:t>
      </w:r>
      <w:r w:rsidRPr="000903E7">
        <w:rPr>
          <w:rFonts w:ascii="Times New Roman" w:hAnsi="Times New Roman"/>
          <w:sz w:val="28"/>
          <w:szCs w:val="28"/>
          <w:lang w:val="uk-UA"/>
        </w:rPr>
        <w:t xml:space="preserve"> довжиною </w:t>
      </w:r>
      <w:r>
        <w:rPr>
          <w:rFonts w:ascii="Times New Roman" w:hAnsi="Times New Roman"/>
          <w:sz w:val="28"/>
          <w:szCs w:val="28"/>
          <w:lang w:val="uk-UA"/>
        </w:rPr>
        <w:t>приблизно в</w:t>
      </w:r>
      <w:r w:rsidRPr="000903E7">
        <w:rPr>
          <w:rFonts w:ascii="Times New Roman" w:hAnsi="Times New Roman"/>
          <w:sz w:val="28"/>
          <w:szCs w:val="28"/>
          <w:lang w:val="uk-UA"/>
        </w:rPr>
        <w:t xml:space="preserve"> </w:t>
      </w:r>
      <w:r>
        <w:rPr>
          <w:rFonts w:ascii="Times New Roman" w:hAnsi="Times New Roman"/>
          <w:sz w:val="28"/>
          <w:szCs w:val="28"/>
          <w:lang w:val="uk-UA"/>
        </w:rPr>
        <w:t>2</w:t>
      </w:r>
      <w:r w:rsidRPr="000903E7">
        <w:rPr>
          <w:rFonts w:ascii="Times New Roman" w:hAnsi="Times New Roman"/>
          <w:sz w:val="28"/>
          <w:szCs w:val="28"/>
          <w:lang w:val="uk-UA"/>
        </w:rPr>
        <w:t xml:space="preserve"> Кбайт.</w:t>
      </w:r>
    </w:p>
    <w:p w:rsidR="00C515BD" w:rsidRPr="00251639" w:rsidRDefault="00C515BD" w:rsidP="00C515BD">
      <w:pPr>
        <w:pStyle w:val="af2"/>
        <w:spacing w:line="360" w:lineRule="auto"/>
        <w:ind w:left="0" w:firstLine="708"/>
        <w:jc w:val="both"/>
        <w:rPr>
          <w:rFonts w:ascii="Times New Roman" w:hAnsi="Times New Roman"/>
          <w:sz w:val="28"/>
          <w:szCs w:val="28"/>
        </w:rPr>
      </w:pPr>
      <w:r>
        <w:rPr>
          <w:rFonts w:ascii="Times New Roman" w:hAnsi="Times New Roman"/>
          <w:b/>
          <w:sz w:val="28"/>
          <w:szCs w:val="28"/>
          <w:lang w:val="uk-UA"/>
        </w:rPr>
        <w:t>Конкурс</w:t>
      </w:r>
      <w:r w:rsidRPr="00C515BD">
        <w:rPr>
          <w:rFonts w:ascii="Times New Roman" w:hAnsi="Times New Roman"/>
          <w:b/>
          <w:sz w:val="28"/>
          <w:szCs w:val="28"/>
        </w:rPr>
        <w:t>/</w:t>
      </w:r>
      <w:r>
        <w:rPr>
          <w:rFonts w:ascii="Times New Roman" w:hAnsi="Times New Roman"/>
          <w:b/>
          <w:sz w:val="28"/>
          <w:szCs w:val="28"/>
          <w:lang w:val="uk-UA"/>
        </w:rPr>
        <w:t>Конференція</w:t>
      </w:r>
      <w:r w:rsidRPr="000903E7">
        <w:rPr>
          <w:rFonts w:ascii="Times New Roman" w:hAnsi="Times New Roman"/>
          <w:b/>
          <w:sz w:val="28"/>
          <w:szCs w:val="28"/>
          <w:lang w:val="uk-UA"/>
        </w:rPr>
        <w:t>:</w:t>
      </w:r>
      <w:r w:rsidR="00251639" w:rsidRPr="00333A0D">
        <w:rPr>
          <w:rFonts w:ascii="Times New Roman" w:hAnsi="Times New Roman"/>
          <w:b/>
          <w:sz w:val="28"/>
          <w:szCs w:val="28"/>
        </w:rPr>
        <w:t xml:space="preserve"> </w:t>
      </w:r>
      <w:r w:rsidR="00AF1B3C" w:rsidRPr="00AF1B3C">
        <w:rPr>
          <w:rFonts w:ascii="Times New Roman" w:hAnsi="Times New Roman"/>
          <w:sz w:val="28"/>
          <w:szCs w:val="28"/>
          <w:lang w:val="uk-UA"/>
        </w:rPr>
        <w:t>конференція</w:t>
      </w:r>
      <w:r w:rsidR="00AF1B3C">
        <w:rPr>
          <w:rFonts w:ascii="Times New Roman" w:hAnsi="Times New Roman"/>
          <w:b/>
          <w:sz w:val="28"/>
          <w:szCs w:val="28"/>
          <w:lang w:val="uk-UA"/>
        </w:rPr>
        <w:t xml:space="preserve"> </w:t>
      </w:r>
      <w:r w:rsidR="00251639">
        <w:rPr>
          <w:rFonts w:ascii="Times New Roman" w:hAnsi="Times New Roman"/>
          <w:sz w:val="28"/>
          <w:szCs w:val="28"/>
          <w:lang w:val="en-US"/>
        </w:rPr>
        <w:t>Indocrypt</w:t>
      </w:r>
      <w:r w:rsidR="00251639" w:rsidRPr="00333A0D">
        <w:rPr>
          <w:rFonts w:ascii="Times New Roman" w:hAnsi="Times New Roman"/>
          <w:sz w:val="28"/>
          <w:szCs w:val="28"/>
        </w:rPr>
        <w:t>’03</w:t>
      </w:r>
      <w:r w:rsidR="00251639" w:rsidRPr="00251639">
        <w:rPr>
          <w:rFonts w:ascii="Times New Roman" w:hAnsi="Times New Roman"/>
          <w:sz w:val="28"/>
          <w:szCs w:val="28"/>
        </w:rPr>
        <w:t>.</w:t>
      </w:r>
    </w:p>
    <w:p w:rsidR="00470877" w:rsidRPr="004B70B9" w:rsidRDefault="00470877" w:rsidP="00757D90">
      <w:pPr>
        <w:pStyle w:val="3"/>
        <w:ind w:firstLine="708"/>
        <w:rPr>
          <w:rFonts w:ascii="Times New Roman" w:hAnsi="Times New Roman" w:cs="Times New Roman"/>
          <w:color w:val="auto"/>
          <w:sz w:val="28"/>
          <w:szCs w:val="28"/>
          <w:lang w:val="uk-UA"/>
        </w:rPr>
      </w:pPr>
      <w:bookmarkStart w:id="38" w:name="_Toc390302642"/>
      <w:r w:rsidRPr="004B70B9">
        <w:rPr>
          <w:rFonts w:ascii="Times New Roman" w:hAnsi="Times New Roman" w:cs="Times New Roman"/>
          <w:color w:val="auto"/>
          <w:sz w:val="28"/>
          <w:szCs w:val="28"/>
          <w:lang w:val="uk-UA"/>
        </w:rPr>
        <w:lastRenderedPageBreak/>
        <w:t>2.</w:t>
      </w:r>
      <w:r w:rsidRPr="004B70B9">
        <w:rPr>
          <w:rFonts w:ascii="Times New Roman" w:hAnsi="Times New Roman" w:cs="Times New Roman"/>
          <w:color w:val="auto"/>
          <w:sz w:val="28"/>
          <w:szCs w:val="28"/>
        </w:rPr>
        <w:t>3</w:t>
      </w:r>
      <w:r w:rsidR="00C515BD" w:rsidRPr="004B70B9">
        <w:rPr>
          <w:rFonts w:ascii="Times New Roman" w:hAnsi="Times New Roman" w:cs="Times New Roman"/>
          <w:color w:val="auto"/>
          <w:sz w:val="28"/>
          <w:szCs w:val="28"/>
        </w:rPr>
        <w:t>.2</w:t>
      </w:r>
      <w:r w:rsidRPr="004B70B9">
        <w:rPr>
          <w:rFonts w:ascii="Times New Roman" w:hAnsi="Times New Roman" w:cs="Times New Roman"/>
          <w:color w:val="auto"/>
          <w:sz w:val="28"/>
          <w:szCs w:val="28"/>
          <w:lang w:val="uk-UA"/>
        </w:rPr>
        <w:t xml:space="preserve"> Короткий опис клітинних автоматів</w:t>
      </w:r>
      <w:bookmarkEnd w:id="38"/>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r w:rsidR="0060219B" w:rsidRPr="0060219B">
        <w:rPr>
          <w:i/>
          <w:sz w:val="28"/>
          <w:szCs w:val="28"/>
          <w:lang w:val="en-US"/>
        </w:rPr>
        <w:t>k</w:t>
      </w:r>
      <w:r w:rsidR="00D27AA3">
        <w:rPr>
          <w:sz w:val="28"/>
          <w:szCs w:val="28"/>
          <w:lang w:val="uk-UA"/>
        </w:rPr>
        <w:t xml:space="preserve">-бітної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тридіагональна. Характеристичний поліном такої матриці – це характеристичний поліном для всіх послідовностей, що можуть бути отримані з кожної клітини такого автомату. 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субдіагоналі матриці </w:t>
      </w:r>
      <m:oMath>
        <m:r>
          <w:rPr>
            <w:rFonts w:ascii="Cambria Math" w:hAnsi="Cambria Math"/>
            <w:sz w:val="28"/>
            <w:szCs w:val="28"/>
            <w:lang w:val="uk-UA"/>
          </w:rPr>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6840AF" w:rsidP="00757D90">
      <w:pPr>
        <w:spacing w:line="360" w:lineRule="auto"/>
        <w:contextualSpacing/>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для 2≤</m:t>
                  </m:r>
                  <m:r>
                    <w:rPr>
                      <w:rFonts w:ascii="Cambria Math" w:hAnsi="Cambria Math"/>
                      <w:sz w:val="28"/>
                      <w:szCs w:val="28"/>
                      <w:lang w:val="en-US"/>
                    </w:rPr>
                    <m:t>i</m:t>
                  </m:r>
                  <m:r>
                    <w:rPr>
                      <w:rFonts w:ascii="Cambria Math" w:hAnsi="Cambria Math"/>
                      <w:sz w:val="28"/>
                      <w:szCs w:val="28"/>
                      <w:lang w:val="uk-UA"/>
                    </w:rPr>
                    <m:t>≤</m:t>
                  </m:r>
                  <m:r>
                    <w:rPr>
                      <w:rFonts w:ascii="Cambria Math" w:hAnsi="Cambria Math"/>
                      <w:sz w:val="28"/>
                      <w:szCs w:val="28"/>
                      <w:lang w:val="en-US"/>
                    </w:rPr>
                    <m:t>k</m:t>
                  </m:r>
                  <m:r>
                    <w:rPr>
                      <w:rFonts w:ascii="Cambria Math" w:hAnsi="Cambria Math"/>
                      <w:sz w:val="28"/>
                      <w:szCs w:val="28"/>
                      <w:lang w:val="uk-UA"/>
                    </w:rPr>
                    <m:t>-1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w:r w:rsidR="00757D90">
        <w:rPr>
          <w:sz w:val="28"/>
          <w:szCs w:val="28"/>
          <w:lang w:val="uk-UA"/>
        </w:rPr>
        <w:t xml:space="preserve">          (2.10)</w:t>
      </w:r>
    </w:p>
    <w:p w:rsidR="00A0231C" w:rsidRPr="00757D90" w:rsidRDefault="00A0231C" w:rsidP="00D27AA3">
      <w:pPr>
        <w:spacing w:line="360" w:lineRule="auto"/>
        <w:contextualSpacing/>
        <w:jc w:val="both"/>
        <w:rPr>
          <w:sz w:val="28"/>
          <w:szCs w:val="28"/>
          <w:lang w:val="uk-UA"/>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Default="006840AF" w:rsidP="00757D90">
      <w:pPr>
        <w:spacing w:line="360" w:lineRule="auto"/>
        <w:contextualSpacing/>
        <w:jc w:val="right"/>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r w:rsidR="00757D90">
        <w:rPr>
          <w:i/>
          <w:sz w:val="28"/>
          <w:szCs w:val="28"/>
          <w:lang w:val="uk-UA"/>
        </w:rPr>
        <w:t xml:space="preserve">                        </w:t>
      </w:r>
      <w:r w:rsidR="00757D90" w:rsidRPr="00757D90">
        <w:rPr>
          <w:sz w:val="28"/>
          <w:szCs w:val="28"/>
          <w:lang w:val="uk-UA"/>
        </w:rPr>
        <w:t>(</w:t>
      </w:r>
      <w:r w:rsidR="00757D90">
        <w:rPr>
          <w:sz w:val="28"/>
          <w:szCs w:val="28"/>
          <w:lang w:val="uk-UA"/>
        </w:rPr>
        <w:t>2.11</w:t>
      </w:r>
      <w:r w:rsidR="00757D90" w:rsidRPr="00757D90">
        <w:rPr>
          <w:sz w:val="28"/>
          <w:szCs w:val="28"/>
          <w:lang w:val="uk-UA"/>
        </w:rPr>
        <w:t>)</w:t>
      </w:r>
    </w:p>
    <w:p w:rsidR="007826C8" w:rsidRPr="003B7F32" w:rsidRDefault="006840AF"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Pr="003B7F32"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both"/>
        <w:rPr>
          <w:sz w:val="28"/>
          <w:szCs w:val="28"/>
          <w:lang w:val="uk-UA"/>
        </w:rPr>
      </w:pPr>
      <w:r w:rsidRPr="003B7F32">
        <w:rPr>
          <w:sz w:val="28"/>
          <w:szCs w:val="28"/>
          <w:lang w:val="uk-UA"/>
        </w:rPr>
        <w:lastRenderedPageBreak/>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r w:rsidRPr="007826C8">
        <w:rPr>
          <w:sz w:val="28"/>
          <w:szCs w:val="28"/>
          <w:lang w:val="uk-UA"/>
        </w:rPr>
        <w:t xml:space="preserve">шістнадцятковій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6840AF" w:rsidP="007826C8">
      <w:pPr>
        <w:spacing w:line="360" w:lineRule="auto"/>
        <w:contextualSpacing/>
        <w:jc w:val="center"/>
        <w:rPr>
          <w:i/>
          <w:sz w:val="28"/>
          <w:szCs w:val="28"/>
          <w:lang w:val="en-US"/>
        </w:rPr>
      </w:pPr>
      <m:oMathPara>
        <m:oMath>
          <m:sSub>
            <m:sSubPr>
              <m:ctrlPr>
                <w:rPr>
                  <w:rFonts w:ascii="Cambria Math" w:hAnsi="Cambria Math"/>
                  <w:i/>
                  <w:sz w:val="26"/>
                  <w:szCs w:val="26"/>
                </w:rPr>
              </m:ctrlPr>
            </m:sSubPr>
            <m:e>
              <m:d>
                <m:dPr>
                  <m:ctrlPr>
                    <w:rPr>
                      <w:rFonts w:ascii="Cambria Math" w:hAnsi="Cambria Math"/>
                      <w:i/>
                      <w:sz w:val="26"/>
                      <w:szCs w:val="26"/>
                    </w:rPr>
                  </m:ctrlPr>
                </m:dPr>
                <m:e>
                  <m:sSub>
                    <m:sSubPr>
                      <m:ctrlPr>
                        <w:rPr>
                          <w:rFonts w:ascii="Cambria Math" w:hAnsi="Cambria Math"/>
                          <w:i/>
                          <w:sz w:val="26"/>
                          <w:szCs w:val="26"/>
                          <w:lang w:val="uk-UA"/>
                        </w:rPr>
                      </m:ctrlPr>
                    </m:sSubPr>
                    <m:e>
                      <m:r>
                        <w:rPr>
                          <w:rFonts w:ascii="Cambria Math" w:hAnsi="Cambria Math"/>
                          <w:sz w:val="26"/>
                          <w:szCs w:val="26"/>
                          <w:lang w:val="en-US"/>
                        </w:rPr>
                        <m:t>a</m:t>
                      </m:r>
                    </m:e>
                    <m:sub>
                      <m:r>
                        <w:rPr>
                          <w:rFonts w:ascii="Cambria Math"/>
                          <w:sz w:val="26"/>
                          <w:szCs w:val="26"/>
                          <w:lang w:val="uk-UA"/>
                        </w:rPr>
                        <m:t>0</m:t>
                      </m:r>
                    </m:sub>
                  </m:sSub>
                  <m:r>
                    <w:rPr>
                      <w:rFonts w:ascii="Cambria Math"/>
                      <w:sz w:val="26"/>
                      <w:szCs w:val="26"/>
                      <w:lang w:val="uk-UA"/>
                    </w:rPr>
                    <m:t>…</m:t>
                  </m:r>
                  <m:sSub>
                    <m:sSubPr>
                      <m:ctrlPr>
                        <w:rPr>
                          <w:rFonts w:ascii="Cambria Math" w:hAnsi="Cambria Math"/>
                          <w:i/>
                          <w:sz w:val="26"/>
                          <w:szCs w:val="26"/>
                          <w:lang w:val="uk-UA"/>
                        </w:rPr>
                      </m:ctrlPr>
                    </m:sSubPr>
                    <m:e>
                      <m:r>
                        <w:rPr>
                          <w:rFonts w:ascii="Cambria Math" w:hAnsi="Cambria Math"/>
                          <w:sz w:val="26"/>
                          <w:szCs w:val="26"/>
                          <w:lang w:val="en-US"/>
                        </w:rPr>
                        <m:t>a</m:t>
                      </m:r>
                    </m:e>
                    <m:sub>
                      <m:r>
                        <w:rPr>
                          <w:rFonts w:ascii="Cambria Math"/>
                          <w:sz w:val="26"/>
                          <w:szCs w:val="26"/>
                          <w:lang w:val="uk-UA"/>
                        </w:rPr>
                        <m:t>255</m:t>
                      </m:r>
                    </m:sub>
                  </m:sSub>
                </m:e>
              </m:d>
            </m:e>
            <m:sub>
              <m:r>
                <w:rPr>
                  <w:rFonts w:ascii="Cambria Math"/>
                  <w:sz w:val="26"/>
                  <w:szCs w:val="26"/>
                </w:rPr>
                <m:t>16</m:t>
              </m:r>
            </m:sub>
          </m:sSub>
          <m:r>
            <w:rPr>
              <w:rFonts w:ascii="Cambria Math"/>
              <w:sz w:val="26"/>
              <w:szCs w:val="26"/>
            </w:rPr>
            <m:t>=</m:t>
          </m:r>
          <m:r>
            <w:rPr>
              <w:rFonts w:ascii="Cambria Math" w:hAnsi="Cambria Math"/>
              <w:sz w:val="26"/>
              <w:szCs w:val="26"/>
              <w:lang w:val="en-US"/>
            </w:rPr>
            <m:t>f</m:t>
          </m:r>
          <m:r>
            <w:rPr>
              <w:rFonts w:ascii="Cambria Math"/>
              <w:sz w:val="26"/>
              <w:szCs w:val="26"/>
              <w:lang w:val="en-US"/>
            </w:rPr>
            <m:t>9169344</m:t>
          </m:r>
          <m:r>
            <w:rPr>
              <w:rFonts w:ascii="Cambria Math" w:hAnsi="Cambria Math"/>
              <w:sz w:val="26"/>
              <w:szCs w:val="26"/>
              <w:lang w:val="en-US"/>
            </w:rPr>
            <m:t>ec</m:t>
          </m:r>
          <m:r>
            <w:rPr>
              <w:rFonts w:ascii="Cambria Math"/>
              <w:sz w:val="26"/>
              <w:szCs w:val="26"/>
              <w:lang w:val="en-US"/>
            </w:rPr>
            <m:t>191960</m:t>
          </m:r>
          <m:r>
            <w:rPr>
              <w:rFonts w:ascii="Cambria Math" w:hAnsi="Cambria Math"/>
              <w:sz w:val="26"/>
              <w:szCs w:val="26"/>
              <w:lang w:val="en-US"/>
            </w:rPr>
            <m:t>a</m:t>
          </m:r>
          <m:r>
            <w:rPr>
              <w:rFonts w:ascii="Cambria Math"/>
              <w:sz w:val="26"/>
              <w:szCs w:val="26"/>
              <w:lang w:val="en-US"/>
            </w:rPr>
            <m:t>5</m:t>
          </m:r>
          <m:r>
            <w:rPr>
              <w:rFonts w:ascii="Cambria Math" w:hAnsi="Cambria Math"/>
              <w:sz w:val="26"/>
              <w:szCs w:val="26"/>
              <w:lang w:val="en-US"/>
            </w:rPr>
            <m:t>bc</m:t>
          </m:r>
          <m:r>
            <w:rPr>
              <w:rFonts w:ascii="Cambria Math"/>
              <w:sz w:val="26"/>
              <w:szCs w:val="26"/>
              <w:lang w:val="en-US"/>
            </w:rPr>
            <m:t>37331451501906</m:t>
          </m:r>
          <m:r>
            <w:rPr>
              <w:rFonts w:ascii="Cambria Math" w:hAnsi="Cambria Math"/>
              <w:sz w:val="26"/>
              <w:szCs w:val="26"/>
              <w:lang w:val="en-US"/>
            </w:rPr>
            <m:t>cad</m:t>
          </m:r>
          <m:r>
            <w:rPr>
              <w:rFonts w:ascii="Cambria Math"/>
              <w:sz w:val="26"/>
              <w:szCs w:val="26"/>
              <w:lang w:val="en-US"/>
            </w:rPr>
            <m:t>5</m:t>
          </m:r>
          <m:r>
            <w:rPr>
              <w:rFonts w:ascii="Cambria Math" w:hAnsi="Cambria Math"/>
              <w:sz w:val="26"/>
              <w:szCs w:val="26"/>
              <w:lang w:val="en-US"/>
            </w:rPr>
            <m:t>d</m:t>
          </m:r>
          <m:r>
            <w:rPr>
              <w:rFonts w:ascii="Cambria Math"/>
              <w:sz w:val="26"/>
              <w:szCs w:val="26"/>
              <w:lang w:val="en-US"/>
            </w:rPr>
            <m:t>1663</m:t>
          </m:r>
          <m:r>
            <w:rPr>
              <w:rFonts w:ascii="Cambria Math" w:hAnsi="Cambria Math"/>
              <w:sz w:val="26"/>
              <w:szCs w:val="26"/>
              <w:lang w:val="en-US"/>
            </w:rPr>
            <m:t>e</m:t>
          </m:r>
          <m:r>
            <w:rPr>
              <w:rFonts w:ascii="Cambria Math"/>
              <w:sz w:val="26"/>
              <w:szCs w:val="26"/>
              <w:lang w:val="en-US"/>
            </w:rPr>
            <m:t>2</m:t>
          </m:r>
          <m:r>
            <w:rPr>
              <w:rFonts w:ascii="Cambria Math" w:hAnsi="Cambria Math"/>
              <w:sz w:val="26"/>
              <w:szCs w:val="26"/>
              <w:lang w:val="en-US"/>
            </w:rPr>
            <m:t>bb</m:t>
          </m:r>
          <m:r>
            <w:rPr>
              <w:rFonts w:ascii="Cambria Math"/>
              <w:sz w:val="26"/>
              <w:szCs w:val="26"/>
              <w:lang w:val="en-US"/>
            </w:rPr>
            <m:t>7</m:t>
          </m:r>
          <m:r>
            <w:rPr>
              <w:rFonts w:ascii="Cambria Math" w:hAnsi="Cambria Math"/>
              <w:sz w:val="26"/>
              <w:szCs w:val="26"/>
              <w:lang w:val="en-US"/>
            </w:rPr>
            <m:t>d</m:t>
          </m:r>
          <m:r>
            <w:rPr>
              <w:rFonts w:ascii="Cambria Math"/>
              <w:sz w:val="26"/>
              <w:szCs w:val="26"/>
              <w:lang w:val="en-US"/>
            </w:rPr>
            <m:t>3</m:t>
          </m:r>
          <m:r>
            <w:rPr>
              <w:rFonts w:ascii="Cambria Math" w:hAnsi="Cambria Math"/>
              <w:sz w:val="26"/>
              <w:szCs w:val="26"/>
              <w:lang w:val="en-US"/>
            </w:rPr>
            <m:t>cd</m:t>
          </m:r>
          <m:r>
            <w:rPr>
              <w:rFonts w:ascii="Cambria Math"/>
              <w:sz w:val="26"/>
              <w:szCs w:val="26"/>
              <w:lang w:val="en-US"/>
            </w:rPr>
            <m:t>5</m:t>
          </m:r>
          <m:r>
            <w:rPr>
              <w:rFonts w:ascii="Cambria Math" w:hAnsi="Cambria Math"/>
              <w:sz w:val="26"/>
              <w:szCs w:val="26"/>
              <w:lang w:val="en-US"/>
            </w:rPr>
            <m:t>aaa</m:t>
          </m:r>
          <m:r>
            <w:rPr>
              <w:rFonts w:ascii="Cambria Math"/>
              <w:sz w:val="26"/>
              <w:szCs w:val="26"/>
              <w:lang w:val="en-US"/>
            </w:rPr>
            <m:t>75</m:t>
          </m:r>
          <m:r>
            <w:rPr>
              <w:rFonts w:ascii="Cambria Math" w:hAnsi="Cambria Math"/>
              <w:sz w:val="26"/>
              <w:szCs w:val="26"/>
              <w:lang w:val="en-US"/>
            </w:rPr>
            <m:t>d</m:t>
          </m:r>
          <m:r>
            <w:rPr>
              <w:rFonts w:ascii="Cambria Math"/>
              <w:sz w:val="26"/>
              <w:szCs w:val="26"/>
              <w:lang w:val="en-US"/>
            </w:rPr>
            <m:t>7</m:t>
          </m:r>
          <m:r>
            <w:rPr>
              <w:rFonts w:ascii="Cambria Math" w:hAnsi="Cambria Math"/>
              <w:sz w:val="26"/>
              <w:szCs w:val="26"/>
              <w:lang w:val="en-US"/>
            </w:rPr>
            <m:t>cca</m:t>
          </m:r>
          <m:r>
            <w:rPr>
              <w:rFonts w:ascii="Cambria Math"/>
              <w:sz w:val="26"/>
              <w:szCs w:val="26"/>
              <w:lang w:val="en-US"/>
            </w:rPr>
            <m:t>7</m:t>
          </m:r>
        </m:oMath>
      </m:oMathPara>
    </w:p>
    <w:p w:rsidR="0054329D" w:rsidRPr="00EE6B7F" w:rsidRDefault="006840AF" w:rsidP="007826C8">
      <w:pPr>
        <w:spacing w:line="360" w:lineRule="auto"/>
        <w:contextualSpacing/>
        <w:jc w:val="center"/>
        <w:rPr>
          <w:i/>
          <w:sz w:val="26"/>
          <w:szCs w:val="26"/>
          <w:lang w:val="en-US"/>
        </w:rPr>
      </w:pPr>
      <m:oMathPara>
        <m:oMath>
          <m:sSub>
            <m:sSubPr>
              <m:ctrlPr>
                <w:rPr>
                  <w:rFonts w:ascii="Cambria Math" w:hAnsi="Cambria Math"/>
                  <w:i/>
                  <w:sz w:val="26"/>
                  <w:szCs w:val="26"/>
                </w:rPr>
              </m:ctrlPr>
            </m:sSubPr>
            <m:e>
              <m:d>
                <m:dPr>
                  <m:ctrlPr>
                    <w:rPr>
                      <w:rFonts w:ascii="Cambria Math" w:hAnsi="Cambria Math"/>
                      <w:i/>
                      <w:sz w:val="26"/>
                      <w:szCs w:val="26"/>
                    </w:rPr>
                  </m:ctrlPr>
                </m:dPr>
                <m:e>
                  <m:sSub>
                    <m:sSubPr>
                      <m:ctrlPr>
                        <w:rPr>
                          <w:rFonts w:ascii="Cambria Math" w:hAnsi="Cambria Math"/>
                          <w:i/>
                          <w:sz w:val="26"/>
                          <w:szCs w:val="26"/>
                          <w:lang w:val="uk-UA"/>
                        </w:rPr>
                      </m:ctrlPr>
                    </m:sSubPr>
                    <m:e>
                      <m:r>
                        <w:rPr>
                          <w:rFonts w:ascii="Cambria Math" w:hAnsi="Cambria Math"/>
                          <w:sz w:val="26"/>
                          <w:szCs w:val="26"/>
                          <w:lang w:val="uk-UA"/>
                        </w:rPr>
                        <m:t>b</m:t>
                      </m:r>
                    </m:e>
                    <m:sub>
                      <m:r>
                        <w:rPr>
                          <w:rFonts w:ascii="Cambria Math" w:hAnsi="Cambria Math"/>
                          <w:sz w:val="26"/>
                          <w:szCs w:val="26"/>
                          <w:lang w:val="uk-UA"/>
                        </w:rPr>
                        <m:t>0</m:t>
                      </m:r>
                    </m:sub>
                  </m:sSub>
                  <m:r>
                    <w:rPr>
                      <w:rFonts w:ascii="Cambria Math" w:hAnsi="Cambria Math"/>
                      <w:sz w:val="26"/>
                      <w:szCs w:val="26"/>
                      <w:lang w:val="uk-UA"/>
                    </w:rPr>
                    <m:t>…</m:t>
                  </m:r>
                  <m:sSub>
                    <m:sSubPr>
                      <m:ctrlPr>
                        <w:rPr>
                          <w:rFonts w:ascii="Cambria Math" w:hAnsi="Cambria Math"/>
                          <w:i/>
                          <w:sz w:val="26"/>
                          <w:szCs w:val="26"/>
                          <w:lang w:val="uk-UA"/>
                        </w:rPr>
                      </m:ctrlPr>
                    </m:sSubPr>
                    <m:e>
                      <m:r>
                        <w:rPr>
                          <w:rFonts w:ascii="Cambria Math" w:hAnsi="Cambria Math"/>
                          <w:sz w:val="26"/>
                          <w:szCs w:val="26"/>
                          <w:lang w:val="en-US"/>
                        </w:rPr>
                        <m:t>b</m:t>
                      </m:r>
                    </m:e>
                    <m:sub>
                      <m:r>
                        <w:rPr>
                          <w:rFonts w:ascii="Cambria Math" w:hAnsi="Cambria Math"/>
                          <w:sz w:val="26"/>
                          <w:szCs w:val="26"/>
                          <w:lang w:val="uk-UA"/>
                        </w:rPr>
                        <m:t>255</m:t>
                      </m:r>
                    </m:sub>
                  </m:sSub>
                </m:e>
              </m:d>
            </m:e>
            <m:sub>
              <m:r>
                <w:rPr>
                  <w:rFonts w:ascii="Cambria Math" w:hAnsi="Cambria Math"/>
                  <w:sz w:val="26"/>
                  <w:szCs w:val="26"/>
                </w:rPr>
                <m:t>16</m:t>
              </m:r>
            </m:sub>
          </m:sSub>
          <m:r>
            <w:rPr>
              <w:rFonts w:ascii="Cambria Math" w:hAnsi="Cambria Math"/>
              <w:sz w:val="26"/>
              <w:szCs w:val="26"/>
            </w:rPr>
            <m:t>=</m:t>
          </m:r>
          <m:r>
            <w:rPr>
              <w:rFonts w:ascii="Cambria Math" w:hAnsi="Cambria Math"/>
              <w:sz w:val="26"/>
              <w:szCs w:val="26"/>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Pr="003B7F32" w:rsidRDefault="0054329D" w:rsidP="00D27AA3">
      <w:pPr>
        <w:spacing w:line="360" w:lineRule="auto"/>
        <w:contextualSpacing/>
        <w:jc w:val="both"/>
        <w:rPr>
          <w:sz w:val="28"/>
          <w:szCs w:val="28"/>
        </w:rPr>
      </w:pPr>
      <w:r>
        <w:rPr>
          <w:sz w:val="28"/>
          <w:szCs w:val="28"/>
          <w:lang w:val="en-US"/>
        </w:rPr>
        <w:tab/>
      </w:r>
      <w:r>
        <w:rPr>
          <w:sz w:val="28"/>
          <w:szCs w:val="28"/>
          <w:lang w:val="uk-UA"/>
        </w:rPr>
        <w:t>Правила 90</w:t>
      </w:r>
      <w:r w:rsidRPr="0054329D">
        <w:rPr>
          <w:sz w:val="28"/>
          <w:szCs w:val="28"/>
        </w:rPr>
        <w:t>/150</w:t>
      </w:r>
      <w:r w:rsidRPr="0060219B">
        <w:rPr>
          <w:sz w:val="28"/>
          <w:szCs w:val="28"/>
          <w:lang w:val="uk-UA"/>
        </w:rPr>
        <w:t xml:space="preserve"> д</w:t>
      </w:r>
      <w:r>
        <w:rPr>
          <w:sz w:val="28"/>
          <w:szCs w:val="28"/>
          <w:lang w:val="uk-UA"/>
        </w:rPr>
        <w:t xml:space="preserve">ля даних клітинних автоматів знайдено з допомогою алгоритму Тезуки та Фушимі </w:t>
      </w:r>
      <w:r w:rsidRPr="0054329D">
        <w:rPr>
          <w:sz w:val="28"/>
          <w:szCs w:val="28"/>
        </w:rPr>
        <w:t>[</w:t>
      </w:r>
      <w:r w:rsidR="00286E92" w:rsidRPr="00286E92">
        <w:rPr>
          <w:sz w:val="28"/>
          <w:szCs w:val="28"/>
        </w:rPr>
        <w:t>16</w:t>
      </w:r>
      <w:r w:rsidRPr="0054329D">
        <w:rPr>
          <w:sz w:val="28"/>
          <w:szCs w:val="28"/>
        </w:rPr>
        <w:t>]</w:t>
      </w:r>
      <w:r>
        <w:rPr>
          <w:sz w:val="28"/>
          <w:szCs w:val="28"/>
          <w:lang w:val="uk-UA"/>
        </w:rPr>
        <w:t xml:space="preserve"> та мають наступне шістнадцяткове представлення:</w:t>
      </w:r>
    </w:p>
    <w:p w:rsidR="00C75C8B" w:rsidRPr="003B7F32" w:rsidRDefault="00C75C8B" w:rsidP="00D27AA3">
      <w:pPr>
        <w:spacing w:line="360" w:lineRule="auto"/>
        <w:contextualSpacing/>
        <w:jc w:val="both"/>
        <w:rPr>
          <w:sz w:val="28"/>
          <w:szCs w:val="28"/>
        </w:rPr>
      </w:pPr>
    </w:p>
    <w:p w:rsidR="0054329D" w:rsidRPr="00EE6B7F" w:rsidRDefault="006840AF" w:rsidP="00D27AA3">
      <w:pPr>
        <w:spacing w:line="360" w:lineRule="auto"/>
        <w:contextualSpacing/>
        <w:jc w:val="both"/>
        <w:rPr>
          <w:sz w:val="26"/>
          <w:szCs w:val="26"/>
          <w:lang w:val="en-US"/>
        </w:rPr>
      </w:pPr>
      <m:oMathPara>
        <m:oMathParaPr>
          <m:jc m:val="center"/>
        </m:oMathParaPr>
        <m:oMath>
          <m:sSub>
            <m:sSubPr>
              <m:ctrlPr>
                <w:rPr>
                  <w:rFonts w:ascii="Cambria Math" w:hAnsi="Cambria Math"/>
                  <w:i/>
                  <w:sz w:val="26"/>
                  <w:szCs w:val="26"/>
                  <w:lang w:val="uk-UA"/>
                </w:rPr>
              </m:ctrlPr>
            </m:sSubPr>
            <m:e>
              <m:r>
                <m:rPr>
                  <m:scr m:val="script"/>
                </m:rPr>
                <w:rPr>
                  <w:rFonts w:ascii="Cambria Math" w:hAnsi="Cambria Math"/>
                  <w:sz w:val="26"/>
                  <w:szCs w:val="26"/>
                  <w:lang w:val="uk-UA"/>
                </w:rPr>
                <m:t>R</m:t>
              </m:r>
            </m:e>
            <m:sub>
              <m:r>
                <w:rPr>
                  <w:rFonts w:ascii="Cambria Math" w:hAnsi="Cambria Math"/>
                  <w:sz w:val="26"/>
                  <w:szCs w:val="26"/>
                  <w:lang w:val="uk-UA"/>
                </w:rPr>
                <m:t>0</m:t>
              </m:r>
            </m:sub>
          </m:sSub>
          <m:r>
            <w:rPr>
              <w:rFonts w:ascii="Cambria Math" w:hAnsi="Cambria Math"/>
              <w:sz w:val="26"/>
              <w:szCs w:val="26"/>
              <w:lang w:val="uk-UA"/>
            </w:rPr>
            <m:t>:2d240f0e5308f30bd460bab9265cffd11279819e92dc69a50b9da4c018b274d5</m:t>
          </m:r>
        </m:oMath>
      </m:oMathPara>
    </w:p>
    <w:p w:rsidR="0054329D" w:rsidRDefault="006840AF" w:rsidP="00D27AA3">
      <w:pPr>
        <w:spacing w:line="360" w:lineRule="auto"/>
        <w:contextualSpacing/>
        <w:jc w:val="both"/>
        <w:rPr>
          <w:sz w:val="26"/>
          <w:szCs w:val="26"/>
          <w:lang w:val="uk-UA"/>
        </w:rPr>
      </w:pPr>
      <m:oMathPara>
        <m:oMathParaPr>
          <m:jc m:val="center"/>
        </m:oMathParaPr>
        <m:oMath>
          <m:sSub>
            <m:sSubPr>
              <m:ctrlPr>
                <w:rPr>
                  <w:rFonts w:ascii="Cambria Math" w:hAnsi="Cambria Math"/>
                  <w:i/>
                  <w:sz w:val="26"/>
                  <w:szCs w:val="26"/>
                  <w:lang w:val="uk-UA"/>
                </w:rPr>
              </m:ctrlPr>
            </m:sSubPr>
            <m:e>
              <m:r>
                <m:rPr>
                  <m:scr m:val="script"/>
                </m:rPr>
                <w:rPr>
                  <w:rFonts w:ascii="Cambria Math" w:hAnsi="Cambria Math"/>
                  <w:sz w:val="26"/>
                  <w:szCs w:val="26"/>
                  <w:lang w:val="uk-UA"/>
                </w:rPr>
                <m:t>R</m:t>
              </m:r>
            </m:e>
            <m:sub>
              <m:r>
                <w:rPr>
                  <w:rFonts w:ascii="Cambria Math" w:hAnsi="Cambria Math"/>
                  <w:sz w:val="26"/>
                  <w:szCs w:val="26"/>
                  <w:lang w:val="uk-UA"/>
                </w:rPr>
                <m:t>1</m:t>
              </m:r>
            </m:sub>
          </m:sSub>
          <m:r>
            <w:rPr>
              <w:rFonts w:ascii="Cambria Math" w:hAnsi="Cambria Math"/>
              <w:sz w:val="26"/>
              <w:szCs w:val="26"/>
              <w:lang w:val="uk-UA"/>
            </w:rPr>
            <m:t>:91070f8787e737b546f6934aa14b3f26bc87113e6a2e8096da0bd5e7f34e718c</m:t>
          </m:r>
        </m:oMath>
      </m:oMathPara>
    </w:p>
    <w:p w:rsidR="008F43DD" w:rsidRPr="00EE6B7F" w:rsidRDefault="008F43DD" w:rsidP="00D27AA3">
      <w:pPr>
        <w:spacing w:line="360" w:lineRule="auto"/>
        <w:contextualSpacing/>
        <w:jc w:val="both"/>
        <w:rPr>
          <w:sz w:val="26"/>
          <w:szCs w:val="26"/>
          <w:lang w:val="en-US"/>
        </w:rPr>
      </w:pPr>
    </w:p>
    <w:p w:rsidR="00C5722B" w:rsidRPr="004B70B9" w:rsidRDefault="00C5722B" w:rsidP="00757D90">
      <w:pPr>
        <w:pStyle w:val="3"/>
        <w:ind w:firstLine="708"/>
        <w:rPr>
          <w:rFonts w:ascii="Times New Roman" w:hAnsi="Times New Roman" w:cs="Times New Roman"/>
          <w:color w:val="auto"/>
          <w:sz w:val="28"/>
          <w:szCs w:val="28"/>
          <w:lang w:val="uk-UA"/>
        </w:rPr>
      </w:pPr>
      <w:bookmarkStart w:id="39" w:name="_Toc390302643"/>
      <w:r w:rsidRPr="004B70B9">
        <w:rPr>
          <w:rFonts w:ascii="Times New Roman" w:hAnsi="Times New Roman" w:cs="Times New Roman"/>
          <w:color w:val="auto"/>
          <w:sz w:val="28"/>
          <w:szCs w:val="28"/>
          <w:lang w:val="uk-UA"/>
        </w:rPr>
        <w:t>2.3.</w:t>
      </w:r>
      <w:r w:rsidR="00C515BD" w:rsidRPr="004B70B9">
        <w:rPr>
          <w:rFonts w:ascii="Times New Roman" w:hAnsi="Times New Roman" w:cs="Times New Roman"/>
          <w:color w:val="auto"/>
          <w:sz w:val="28"/>
          <w:szCs w:val="28"/>
          <w:lang w:val="uk-UA"/>
        </w:rPr>
        <w:t>3</w:t>
      </w:r>
      <w:r w:rsidRPr="004B70B9">
        <w:rPr>
          <w:rFonts w:ascii="Times New Roman" w:hAnsi="Times New Roman" w:cs="Times New Roman"/>
          <w:color w:val="auto"/>
          <w:sz w:val="28"/>
          <w:szCs w:val="28"/>
          <w:lang w:val="uk-UA"/>
        </w:rPr>
        <w:t xml:space="preserve"> </w:t>
      </w:r>
      <w:r w:rsidR="008E7D0A" w:rsidRPr="004B70B9">
        <w:rPr>
          <w:rFonts w:ascii="Times New Roman" w:hAnsi="Times New Roman" w:cs="Times New Roman"/>
          <w:color w:val="auto"/>
          <w:sz w:val="28"/>
          <w:szCs w:val="28"/>
          <w:lang w:val="uk-UA"/>
        </w:rPr>
        <w:t>Основні функції шифру</w:t>
      </w:r>
      <w:r w:rsidRPr="004B70B9">
        <w:rPr>
          <w:rFonts w:ascii="Times New Roman" w:hAnsi="Times New Roman" w:cs="Times New Roman"/>
          <w:color w:val="auto"/>
          <w:sz w:val="28"/>
          <w:szCs w:val="28"/>
          <w:lang w:val="uk-UA"/>
        </w:rPr>
        <w:t xml:space="preserve"> </w:t>
      </w:r>
      <w:r w:rsidRPr="004B70B9">
        <w:rPr>
          <w:rFonts w:ascii="Times New Roman" w:hAnsi="Times New Roman" w:cs="Times New Roman"/>
          <w:color w:val="auto"/>
          <w:sz w:val="28"/>
          <w:szCs w:val="28"/>
          <w:lang w:val="en-US"/>
        </w:rPr>
        <w:t>HBB</w:t>
      </w:r>
      <w:bookmarkEnd w:id="39"/>
    </w:p>
    <w:p w:rsidR="00757D90" w:rsidRDefault="00757D90" w:rsidP="00757D90">
      <w:pPr>
        <w:rPr>
          <w:lang w:val="uk-UA"/>
        </w:rPr>
      </w:pPr>
    </w:p>
    <w:p w:rsidR="00757D90" w:rsidRPr="00757D90" w:rsidRDefault="00757D90" w:rsidP="00757D90">
      <w:pPr>
        <w:rPr>
          <w:lang w:val="uk-UA"/>
        </w:rPr>
      </w:pPr>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6840AF"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w:t>
      </w:r>
      <w:r w:rsidR="00921738">
        <w:rPr>
          <w:sz w:val="28"/>
          <w:szCs w:val="28"/>
          <w:lang w:val="uk-UA"/>
        </w:rPr>
        <w:t xml:space="preserve">біти </w:t>
      </w:r>
      <w:r>
        <w:rPr>
          <w:sz w:val="28"/>
          <w:szCs w:val="28"/>
          <w:lang w:val="uk-UA"/>
        </w:rPr>
        <w:t>ключов</w:t>
      </w:r>
      <w:r w:rsidR="00921738">
        <w:rPr>
          <w:sz w:val="28"/>
          <w:szCs w:val="28"/>
          <w:lang w:val="uk-UA"/>
        </w:rPr>
        <w:t>ої</w:t>
      </w:r>
      <w:r>
        <w:rPr>
          <w:sz w:val="28"/>
          <w:szCs w:val="28"/>
          <w:lang w:val="uk-UA"/>
        </w:rPr>
        <w:t xml:space="preserve"> </w:t>
      </w:r>
      <w:r w:rsidR="00921738">
        <w:rPr>
          <w:sz w:val="28"/>
          <w:szCs w:val="28"/>
          <w:lang w:val="uk-UA"/>
        </w:rPr>
        <w:t>послідовно</w:t>
      </w:r>
      <w:r>
        <w:rPr>
          <w:sz w:val="28"/>
          <w:szCs w:val="28"/>
          <w:lang w:val="uk-UA"/>
        </w:rPr>
        <w:t>ст</w:t>
      </w:r>
      <w:r w:rsidR="00921738">
        <w:rPr>
          <w:sz w:val="28"/>
          <w:szCs w:val="28"/>
          <w:lang w:val="uk-UA"/>
        </w:rPr>
        <w:t>і</w:t>
      </w:r>
      <w:r>
        <w:rPr>
          <w:sz w:val="28"/>
          <w:szCs w:val="28"/>
          <w:lang w:val="uk-UA"/>
        </w:rPr>
        <w:t>;</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w:lastRenderedPageBreak/>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довжина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≤k;</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m:t>output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відповідно, та на виході видає наступні 128 бітів </w:t>
      </w:r>
      <w:r w:rsidR="00921738">
        <w:rPr>
          <w:sz w:val="28"/>
          <w:szCs w:val="28"/>
          <w:lang w:val="uk-UA"/>
        </w:rPr>
        <w:t>ключової</w:t>
      </w:r>
      <w:r>
        <w:rPr>
          <w:sz w:val="28"/>
          <w:szCs w:val="28"/>
          <w:lang w:val="uk-UA"/>
        </w:rPr>
        <w:t xml:space="preserve">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[8,…,15]</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 xml:space="preserve">128-бітні блоки </w:t>
      </w:r>
      <w:r w:rsidR="00921738">
        <w:rPr>
          <w:sz w:val="28"/>
          <w:szCs w:val="28"/>
          <w:lang w:val="uk-UA"/>
        </w:rPr>
        <w:t>ключової</w:t>
      </w:r>
      <w:r w:rsidR="009A3839">
        <w:rPr>
          <w:sz w:val="28"/>
          <w:szCs w:val="28"/>
          <w:lang w:val="uk-UA"/>
        </w:rPr>
        <w:t xml:space="preserve"> послідовності.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w:lastRenderedPageBreak/>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6840AF"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6840AF"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r w:rsidR="00B86BFA">
        <w:rPr>
          <w:sz w:val="28"/>
          <w:szCs w:val="28"/>
          <w:lang w:val="uk-UA"/>
        </w:rPr>
        <w:t>у</w:t>
      </w:r>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m:t>FastTranspose(NLC)</m:t>
        </m:r>
      </m:oMath>
      <w:r w:rsidRPr="002D4C12">
        <w:rPr>
          <w:sz w:val="28"/>
          <w:szCs w:val="28"/>
        </w:rPr>
        <w:t xml:space="preserve"> – </w:t>
      </w:r>
      <w:r>
        <w:rPr>
          <w:sz w:val="28"/>
          <w:szCs w:val="28"/>
          <w:lang w:val="uk-UA"/>
        </w:rPr>
        <w:t xml:space="preserve">це функція, в яку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це функція, що задає відповідність між 512 бітовими рядками, тобто це лінійне відображення із 512-бітового вектору в 512-бітовий вектор.</w:t>
      </w:r>
    </w:p>
    <w:p w:rsidR="005D0532" w:rsidRPr="003B7F32" w:rsidRDefault="005D0532" w:rsidP="005D0532">
      <w:pPr>
        <w:spacing w:line="360" w:lineRule="auto"/>
        <w:jc w:val="both"/>
        <w:rPr>
          <w:sz w:val="28"/>
          <w:szCs w:val="28"/>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Default="005D0532" w:rsidP="005D0532">
      <w:pPr>
        <w:spacing w:line="360" w:lineRule="auto"/>
        <w:ind w:left="708"/>
        <w:jc w:val="both"/>
        <w:rPr>
          <w:sz w:val="28"/>
          <w:szCs w:val="28"/>
          <w:lang w:val="uk-UA"/>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757D90" w:rsidRPr="003B7F32" w:rsidRDefault="00757D90" w:rsidP="005D0532">
      <w:pPr>
        <w:spacing w:line="360" w:lineRule="auto"/>
        <w:ind w:left="708"/>
        <w:jc w:val="both"/>
        <w:rPr>
          <w:sz w:val="28"/>
          <w:szCs w:val="28"/>
        </w:rPr>
      </w:pPr>
    </w:p>
    <w:p w:rsidR="00C75C8B" w:rsidRPr="003B7F32" w:rsidRDefault="00C75C8B" w:rsidP="00C75C8B">
      <w:pPr>
        <w:spacing w:line="360" w:lineRule="auto"/>
        <w:jc w:val="both"/>
        <w:rPr>
          <w:sz w:val="28"/>
          <w:szCs w:val="28"/>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w:lastRenderedPageBreak/>
          <m:t>EvolveCA(state,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Pr="004B70B9" w:rsidRDefault="008E7D0A" w:rsidP="00757D90">
      <w:pPr>
        <w:pStyle w:val="3"/>
        <w:ind w:firstLine="708"/>
        <w:rPr>
          <w:rFonts w:ascii="Times New Roman" w:hAnsi="Times New Roman" w:cs="Times New Roman"/>
          <w:color w:val="auto"/>
          <w:sz w:val="28"/>
          <w:szCs w:val="28"/>
          <w:lang w:val="uk-UA"/>
        </w:rPr>
      </w:pPr>
      <w:bookmarkStart w:id="40" w:name="_Toc390302644"/>
      <w:r w:rsidRPr="004B70B9">
        <w:rPr>
          <w:rFonts w:ascii="Times New Roman" w:hAnsi="Times New Roman" w:cs="Times New Roman"/>
          <w:color w:val="auto"/>
          <w:sz w:val="28"/>
          <w:szCs w:val="28"/>
          <w:lang w:val="uk-UA"/>
        </w:rPr>
        <w:t>2.3.</w:t>
      </w:r>
      <w:r w:rsidR="00C515BD" w:rsidRPr="004B70B9">
        <w:rPr>
          <w:rFonts w:ascii="Times New Roman" w:hAnsi="Times New Roman" w:cs="Times New Roman"/>
          <w:color w:val="auto"/>
          <w:sz w:val="28"/>
          <w:szCs w:val="28"/>
          <w:lang w:val="uk-UA"/>
        </w:rPr>
        <w:t>4</w:t>
      </w:r>
      <w:r w:rsidRPr="004B70B9">
        <w:rPr>
          <w:rFonts w:ascii="Times New Roman" w:hAnsi="Times New Roman" w:cs="Times New Roman"/>
          <w:color w:val="auto"/>
          <w:sz w:val="28"/>
          <w:szCs w:val="28"/>
          <w:lang w:val="uk-UA"/>
        </w:rPr>
        <w:t xml:space="preserve"> </w:t>
      </w:r>
      <w:r w:rsidR="00B525B9" w:rsidRPr="004B70B9">
        <w:rPr>
          <w:rFonts w:ascii="Times New Roman" w:hAnsi="Times New Roman" w:cs="Times New Roman"/>
          <w:color w:val="auto"/>
          <w:sz w:val="28"/>
          <w:szCs w:val="28"/>
          <w:lang w:val="uk-UA"/>
        </w:rPr>
        <w:t>Алгоритм роботи шифру</w:t>
      </w:r>
      <w:r w:rsidRPr="004B70B9">
        <w:rPr>
          <w:rFonts w:ascii="Times New Roman" w:hAnsi="Times New Roman" w:cs="Times New Roman"/>
          <w:color w:val="auto"/>
          <w:sz w:val="28"/>
          <w:szCs w:val="28"/>
          <w:lang w:val="uk-UA"/>
        </w:rPr>
        <w:t xml:space="preserve"> </w:t>
      </w:r>
      <w:r w:rsidRPr="004B70B9">
        <w:rPr>
          <w:rFonts w:ascii="Times New Roman" w:hAnsi="Times New Roman" w:cs="Times New Roman"/>
          <w:color w:val="auto"/>
          <w:sz w:val="28"/>
          <w:szCs w:val="28"/>
          <w:lang w:val="en-US"/>
        </w:rPr>
        <w:t>HBB</w:t>
      </w:r>
      <w:bookmarkEnd w:id="40"/>
    </w:p>
    <w:p w:rsidR="00757D90" w:rsidRPr="00757D90" w:rsidRDefault="00757D90" w:rsidP="00757D90">
      <w:pPr>
        <w:rPr>
          <w:lang w:val="uk-UA"/>
        </w:rPr>
      </w:pPr>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r>
        <w:rPr>
          <w:sz w:val="28"/>
          <w:szCs w:val="28"/>
          <w:lang w:val="en-US"/>
        </w:rPr>
        <w:t>enddo;</w:t>
      </w:r>
    </w:p>
    <w:p w:rsidR="00EE476A" w:rsidRDefault="007257F0" w:rsidP="004554D4">
      <w:pPr>
        <w:spacing w:line="360" w:lineRule="auto"/>
        <w:ind w:firstLine="708"/>
        <w:jc w:val="both"/>
        <w:rPr>
          <w:sz w:val="28"/>
          <w:szCs w:val="28"/>
          <w:lang w:val="en-US"/>
        </w:rPr>
      </w:pPr>
      <w:r>
        <w:rPr>
          <w:sz w:val="28"/>
          <w:szCs w:val="28"/>
          <w:lang w:val="en-US"/>
        </w:rPr>
        <w:t xml:space="preserve">10. output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Pr="00757D90" w:rsidRDefault="00EE476A" w:rsidP="004554D4">
      <w:pPr>
        <w:spacing w:line="360" w:lineRule="auto"/>
        <w:ind w:firstLine="708"/>
        <w:jc w:val="both"/>
        <w:rPr>
          <w:sz w:val="28"/>
          <w:szCs w:val="28"/>
          <w:lang w:val="uk-UA"/>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зашифрування,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5F2292" w:rsidRDefault="005F2292" w:rsidP="004554D4">
      <w:pPr>
        <w:spacing w:line="360" w:lineRule="auto"/>
        <w:ind w:firstLine="708"/>
        <w:jc w:val="both"/>
        <w:rPr>
          <w:sz w:val="28"/>
          <w:szCs w:val="28"/>
          <w:lang w:val="uk-UA"/>
        </w:rPr>
      </w:pP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003853" w:rsidRDefault="00EE476A" w:rsidP="0054329D">
      <w:pPr>
        <w:spacing w:line="360" w:lineRule="auto"/>
        <w:ind w:firstLine="708"/>
        <w:jc w:val="both"/>
        <w:rPr>
          <w:sz w:val="28"/>
          <w:szCs w:val="28"/>
          <w:lang w:val="uk-UA"/>
        </w:rPr>
      </w:pPr>
      <w:r>
        <w:rPr>
          <w:sz w:val="28"/>
          <w:szCs w:val="28"/>
          <w:lang w:val="en-US"/>
        </w:rPr>
        <w:t xml:space="preserve">10. output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p>
    <w:p w:rsidR="005F2292" w:rsidRPr="005F2292" w:rsidRDefault="005F2292" w:rsidP="0054329D">
      <w:pPr>
        <w:spacing w:line="360" w:lineRule="auto"/>
        <w:ind w:firstLine="708"/>
        <w:jc w:val="both"/>
        <w:rPr>
          <w:sz w:val="28"/>
          <w:szCs w:val="28"/>
          <w:lang w:val="uk-UA"/>
        </w:rPr>
      </w:pPr>
    </w:p>
    <w:p w:rsidR="005F2292" w:rsidRDefault="005F2292" w:rsidP="0054329D">
      <w:pPr>
        <w:spacing w:line="360" w:lineRule="auto"/>
        <w:ind w:firstLine="708"/>
        <w:jc w:val="both"/>
        <w:rPr>
          <w:sz w:val="28"/>
          <w:szCs w:val="28"/>
          <w:lang w:val="uk-UA"/>
        </w:rPr>
      </w:pPr>
      <w:r>
        <w:rPr>
          <w:sz w:val="28"/>
          <w:szCs w:val="28"/>
          <w:lang w:val="uk-UA"/>
        </w:rPr>
        <w:t xml:space="preserve">Режим із самосинхронізацією реалізується шляхом введення залежності для символів </w:t>
      </w:r>
      <w:r w:rsidR="00921738">
        <w:rPr>
          <w:sz w:val="28"/>
          <w:szCs w:val="28"/>
          <w:lang w:val="uk-UA"/>
        </w:rPr>
        <w:t>ключової</w:t>
      </w:r>
      <w:r>
        <w:rPr>
          <w:sz w:val="28"/>
          <w:szCs w:val="28"/>
          <w:lang w:val="uk-UA"/>
        </w:rPr>
        <w:t xml:space="preserve"> послідовності від попередніх символів ШТ. Рядки 7-8 </w:t>
      </w:r>
      <w:r>
        <w:rPr>
          <w:sz w:val="28"/>
          <w:szCs w:val="28"/>
          <w:lang w:val="uk-UA"/>
        </w:rPr>
        <w:lastRenderedPageBreak/>
        <w:t xml:space="preserve">вищезгаданого алгоритму роботи шифру </w:t>
      </w:r>
      <w:r>
        <w:rPr>
          <w:sz w:val="28"/>
          <w:szCs w:val="28"/>
          <w:lang w:val="en-US"/>
        </w:rPr>
        <w:t>HBB</w:t>
      </w:r>
      <w:r w:rsidRPr="005F2292">
        <w:rPr>
          <w:sz w:val="28"/>
          <w:szCs w:val="28"/>
        </w:rPr>
        <w:t xml:space="preserve"> </w:t>
      </w:r>
      <w:r>
        <w:rPr>
          <w:sz w:val="28"/>
          <w:szCs w:val="28"/>
          <w:lang w:val="uk-UA"/>
        </w:rPr>
        <w:t xml:space="preserve">описують конкретну реалізацію введення даної залежності. </w:t>
      </w:r>
    </w:p>
    <w:p w:rsidR="005F2292" w:rsidRPr="005F2292" w:rsidRDefault="005F2292" w:rsidP="0054329D">
      <w:pPr>
        <w:spacing w:line="360" w:lineRule="auto"/>
        <w:ind w:firstLine="708"/>
        <w:jc w:val="both"/>
        <w:rPr>
          <w:sz w:val="28"/>
          <w:szCs w:val="28"/>
        </w:rPr>
      </w:pPr>
      <w:r>
        <w:rPr>
          <w:sz w:val="28"/>
          <w:szCs w:val="28"/>
          <w:lang w:val="uk-UA"/>
        </w:rPr>
        <w:t xml:space="preserve">В кінці ітерації </w:t>
      </w:r>
      <m:oMath>
        <m:r>
          <w:rPr>
            <w:rFonts w:ascii="Cambria Math" w:hAnsi="Cambria Math"/>
            <w:sz w:val="28"/>
            <w:szCs w:val="28"/>
            <w:lang w:val="en-US"/>
          </w:rPr>
          <m:t>i</m:t>
        </m:r>
      </m:oMath>
      <w:r>
        <w:rPr>
          <w:sz w:val="28"/>
          <w:szCs w:val="28"/>
          <w:lang w:val="uk-UA"/>
        </w:rPr>
        <w:t xml:space="preserve"> останні 4 блоки ШТ (кожен блок по 128 бітів), визначені як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Pr>
          <w:sz w:val="28"/>
          <w:szCs w:val="28"/>
          <w:lang w:val="uk-UA"/>
        </w:rPr>
        <w:t>, додаються</w:t>
      </w:r>
      <w:r w:rsidR="00782545" w:rsidRPr="00782545">
        <w:rPr>
          <w:sz w:val="28"/>
          <w:szCs w:val="28"/>
        </w:rPr>
        <w:t xml:space="preserve"> </w:t>
      </w:r>
      <w:r w:rsidR="00782545">
        <w:rPr>
          <w:sz w:val="28"/>
          <w:szCs w:val="28"/>
          <w:lang w:val="uk-UA"/>
        </w:rPr>
        <w:t>за</w:t>
      </w:r>
      <w:r>
        <w:rPr>
          <w:sz w:val="28"/>
          <w:szCs w:val="28"/>
          <w:lang w:val="uk-UA"/>
        </w:rPr>
        <w:t xml:space="preserve"> </w:t>
      </w:r>
      <m:oMath>
        <m:r>
          <w:rPr>
            <w:rFonts w:ascii="Cambria Math" w:hAnsi="Cambria Math"/>
            <w:sz w:val="28"/>
            <w:szCs w:val="28"/>
            <w:lang w:val="uk-UA"/>
          </w:rPr>
          <m:t>mod2</m:t>
        </m:r>
      </m:oMath>
      <w:r w:rsidR="00782545">
        <w:rPr>
          <w:sz w:val="28"/>
          <w:szCs w:val="28"/>
          <w:lang w:val="uk-UA"/>
        </w:rPr>
        <w:t xml:space="preserve"> </w:t>
      </w:r>
      <w:r>
        <w:rPr>
          <w:sz w:val="28"/>
          <w:szCs w:val="28"/>
          <w:lang w:val="uk-UA"/>
        </w:rPr>
        <w:t xml:space="preserve">із бітами ключа </w:t>
      </w:r>
      <m:oMath>
        <m:r>
          <w:rPr>
            <w:rFonts w:ascii="Cambria Math" w:hAnsi="Cambria Math"/>
            <w:sz w:val="28"/>
            <w:szCs w:val="28"/>
            <w:lang w:val="uk-UA"/>
          </w:rPr>
          <m:t>KEY</m:t>
        </m:r>
      </m:oMath>
      <w:r>
        <w:rPr>
          <w:sz w:val="28"/>
          <w:szCs w:val="28"/>
          <w:lang w:val="uk-UA"/>
        </w:rPr>
        <w:t xml:space="preserve">. Результатом даної операції є новий стан нелінійної компоненти (Рядок 8 алгоритму </w:t>
      </w:r>
      <w:r>
        <w:rPr>
          <w:sz w:val="28"/>
          <w:szCs w:val="28"/>
          <w:lang w:val="en-US"/>
        </w:rPr>
        <w:t>HBB</w:t>
      </w:r>
      <w:r>
        <w:rPr>
          <w:sz w:val="28"/>
          <w:szCs w:val="28"/>
          <w:lang w:val="uk-UA"/>
        </w:rPr>
        <w:t>).</w:t>
      </w:r>
    </w:p>
    <w:p w:rsidR="005F2292" w:rsidRDefault="005F2292" w:rsidP="0054329D">
      <w:pPr>
        <w:spacing w:line="360" w:lineRule="auto"/>
        <w:ind w:firstLine="708"/>
        <w:jc w:val="both"/>
        <w:rPr>
          <w:sz w:val="28"/>
          <w:szCs w:val="28"/>
          <w:lang w:val="uk-UA"/>
        </w:rPr>
      </w:pPr>
      <w:r>
        <w:rPr>
          <w:sz w:val="28"/>
          <w:szCs w:val="28"/>
          <w:lang w:val="uk-UA"/>
        </w:rPr>
        <w:t xml:space="preserve">Новий стан лінійної компоненти отримується шляхом додаванням за </w:t>
      </w:r>
      <m:oMath>
        <m:r>
          <w:rPr>
            <w:rFonts w:ascii="Cambria Math" w:hAnsi="Cambria Math"/>
            <w:sz w:val="28"/>
            <w:szCs w:val="28"/>
            <w:lang w:val="uk-UA"/>
          </w:rPr>
          <m:t>mod2</m:t>
        </m:r>
      </m:oMath>
      <w:r>
        <w:rPr>
          <w:sz w:val="28"/>
          <w:szCs w:val="28"/>
          <w:lang w:val="uk-UA"/>
        </w:rPr>
        <w:t xml:space="preserve"> конкатинованих </w:t>
      </w:r>
      <w:r w:rsidR="00782545">
        <w:rPr>
          <w:sz w:val="28"/>
          <w:szCs w:val="28"/>
          <w:lang w:val="uk-UA"/>
        </w:rPr>
        <w:t xml:space="preserve">останніх чотирьох блоків ШТ та розширеного ключа. (Рядок 7 алгоритму </w:t>
      </w:r>
      <w:r w:rsidR="00782545">
        <w:rPr>
          <w:sz w:val="28"/>
          <w:szCs w:val="28"/>
          <w:lang w:val="en-US"/>
        </w:rPr>
        <w:t>HBB</w:t>
      </w:r>
      <w:r w:rsidR="00782545">
        <w:rPr>
          <w:sz w:val="28"/>
          <w:szCs w:val="28"/>
          <w:lang w:val="uk-UA"/>
        </w:rPr>
        <w:t>).</w:t>
      </w:r>
    </w:p>
    <w:p w:rsidR="00782545" w:rsidRPr="00782545" w:rsidRDefault="00782545" w:rsidP="0054329D">
      <w:pPr>
        <w:spacing w:line="360" w:lineRule="auto"/>
        <w:ind w:firstLine="708"/>
        <w:jc w:val="both"/>
        <w:rPr>
          <w:sz w:val="28"/>
          <w:szCs w:val="28"/>
          <w:lang w:val="uk-UA"/>
        </w:rPr>
      </w:pPr>
      <w:r>
        <w:rPr>
          <w:sz w:val="28"/>
          <w:szCs w:val="28"/>
          <w:lang w:val="uk-UA"/>
        </w:rPr>
        <w:t>Таким чином, на початку кожної нової ітерації внутрішній стан шифру лінійно залежить лише від секретного ключа та останніх 512 бітів ШТ.</w:t>
      </w:r>
    </w:p>
    <w:p w:rsidR="005F2292" w:rsidRPr="005F2292" w:rsidRDefault="005F2292" w:rsidP="002B4066">
      <w:pPr>
        <w:ind w:firstLine="709"/>
        <w:jc w:val="both"/>
        <w:rPr>
          <w:sz w:val="28"/>
          <w:szCs w:val="28"/>
          <w:lang w:val="uk-UA"/>
        </w:rPr>
      </w:pPr>
    </w:p>
    <w:p w:rsidR="00003853" w:rsidRDefault="00003853" w:rsidP="002B4066">
      <w:pPr>
        <w:ind w:firstLine="708"/>
        <w:jc w:val="both"/>
        <w:rPr>
          <w:sz w:val="28"/>
          <w:szCs w:val="28"/>
          <w:lang w:val="uk-UA"/>
        </w:rPr>
      </w:pPr>
    </w:p>
    <w:p w:rsidR="002B4066" w:rsidRPr="004B70B9" w:rsidRDefault="002B4066" w:rsidP="002B4066">
      <w:pPr>
        <w:pStyle w:val="3"/>
        <w:ind w:firstLine="708"/>
        <w:rPr>
          <w:rFonts w:ascii="Times New Roman" w:hAnsi="Times New Roman" w:cs="Times New Roman"/>
          <w:color w:val="auto"/>
          <w:sz w:val="28"/>
          <w:szCs w:val="28"/>
          <w:lang w:val="uk-UA"/>
        </w:rPr>
      </w:pPr>
      <w:bookmarkStart w:id="41" w:name="_Toc390302645"/>
      <w:r w:rsidRPr="004B70B9">
        <w:rPr>
          <w:rFonts w:ascii="Times New Roman" w:hAnsi="Times New Roman" w:cs="Times New Roman"/>
          <w:color w:val="auto"/>
          <w:sz w:val="28"/>
          <w:szCs w:val="28"/>
          <w:lang w:val="uk-UA"/>
        </w:rPr>
        <w:t>2.3.</w:t>
      </w:r>
      <w:r w:rsidR="00C515BD" w:rsidRPr="004B70B9">
        <w:rPr>
          <w:rFonts w:ascii="Times New Roman" w:hAnsi="Times New Roman" w:cs="Times New Roman"/>
          <w:color w:val="auto"/>
          <w:sz w:val="28"/>
          <w:szCs w:val="28"/>
        </w:rPr>
        <w:t>5</w:t>
      </w:r>
      <w:r w:rsidRPr="004B70B9">
        <w:rPr>
          <w:rFonts w:ascii="Times New Roman" w:hAnsi="Times New Roman" w:cs="Times New Roman"/>
          <w:color w:val="auto"/>
          <w:sz w:val="28"/>
          <w:szCs w:val="28"/>
          <w:lang w:val="uk-UA"/>
        </w:rPr>
        <w:t xml:space="preserve"> Предметна область та імплементація шифру </w:t>
      </w:r>
      <w:r w:rsidRPr="004B70B9">
        <w:rPr>
          <w:rFonts w:ascii="Times New Roman" w:hAnsi="Times New Roman" w:cs="Times New Roman"/>
          <w:color w:val="auto"/>
          <w:sz w:val="28"/>
          <w:szCs w:val="28"/>
          <w:lang w:val="en-US"/>
        </w:rPr>
        <w:t>HBB</w:t>
      </w:r>
      <w:bookmarkEnd w:id="41"/>
    </w:p>
    <w:p w:rsidR="002B4066" w:rsidRDefault="002B4066" w:rsidP="00273028">
      <w:pPr>
        <w:ind w:firstLine="709"/>
        <w:jc w:val="both"/>
        <w:rPr>
          <w:sz w:val="28"/>
          <w:szCs w:val="28"/>
          <w:lang w:val="uk-UA"/>
        </w:rPr>
      </w:pPr>
    </w:p>
    <w:p w:rsidR="00273028" w:rsidRDefault="00273028" w:rsidP="00273028">
      <w:pPr>
        <w:ind w:firstLine="709"/>
        <w:jc w:val="both"/>
        <w:rPr>
          <w:sz w:val="28"/>
          <w:szCs w:val="28"/>
          <w:lang w:val="uk-UA"/>
        </w:rPr>
      </w:pPr>
    </w:p>
    <w:p w:rsidR="00786C9B" w:rsidRDefault="002B4066" w:rsidP="00775A5F">
      <w:pPr>
        <w:spacing w:after="200" w:line="360" w:lineRule="auto"/>
        <w:jc w:val="both"/>
        <w:rPr>
          <w:sz w:val="28"/>
          <w:szCs w:val="28"/>
          <w:lang w:val="uk-UA"/>
        </w:rPr>
      </w:pPr>
      <w:r>
        <w:rPr>
          <w:sz w:val="28"/>
          <w:szCs w:val="28"/>
          <w:lang w:val="uk-UA"/>
        </w:rPr>
        <w:tab/>
        <w:t xml:space="preserve">Оскільки шифр </w:t>
      </w:r>
      <w:r>
        <w:rPr>
          <w:sz w:val="28"/>
          <w:szCs w:val="28"/>
          <w:lang w:val="en-US"/>
        </w:rPr>
        <w:t>HBB</w:t>
      </w:r>
      <w:r w:rsidRPr="002B4066">
        <w:rPr>
          <w:sz w:val="28"/>
          <w:szCs w:val="28"/>
        </w:rPr>
        <w:t xml:space="preserve"> </w:t>
      </w:r>
      <w:r>
        <w:rPr>
          <w:sz w:val="28"/>
          <w:szCs w:val="28"/>
          <w:lang w:val="uk-UA"/>
        </w:rPr>
        <w:t xml:space="preserve">не представлявся на конкурсах типу </w:t>
      </w:r>
      <w:r>
        <w:rPr>
          <w:sz w:val="28"/>
          <w:szCs w:val="28"/>
          <w:lang w:val="en-US"/>
        </w:rPr>
        <w:t>eStream</w:t>
      </w:r>
      <w:r>
        <w:rPr>
          <w:sz w:val="28"/>
          <w:szCs w:val="28"/>
          <w:lang w:val="uk-UA"/>
        </w:rPr>
        <w:t>, то його конкретної реалізації немає у відкритому доступі. Тому, було запропоновано предметну область для шифру та на її основі реалізовано власне шифр</w:t>
      </w:r>
      <w:r w:rsidR="00775A5F">
        <w:rPr>
          <w:sz w:val="28"/>
          <w:szCs w:val="28"/>
          <w:lang w:val="uk-UA"/>
        </w:rPr>
        <w:t xml:space="preserve"> </w:t>
      </w:r>
      <w:r w:rsidR="00775A5F">
        <w:rPr>
          <w:sz w:val="28"/>
          <w:szCs w:val="28"/>
          <w:lang w:val="en-US"/>
        </w:rPr>
        <w:t>HBB</w:t>
      </w:r>
      <w:r w:rsidR="00775A5F" w:rsidRPr="00775A5F">
        <w:rPr>
          <w:sz w:val="28"/>
          <w:szCs w:val="28"/>
        </w:rPr>
        <w:t xml:space="preserve"> </w:t>
      </w:r>
      <w:r w:rsidR="00775A5F">
        <w:rPr>
          <w:sz w:val="28"/>
          <w:szCs w:val="28"/>
          <w:lang w:val="uk-UA"/>
        </w:rPr>
        <w:t xml:space="preserve">на мові </w:t>
      </w:r>
      <w:r w:rsidR="00775A5F">
        <w:rPr>
          <w:sz w:val="28"/>
          <w:szCs w:val="28"/>
          <w:lang w:val="en-US"/>
        </w:rPr>
        <w:t>C</w:t>
      </w:r>
      <w:r w:rsidR="00775A5F" w:rsidRPr="00775A5F">
        <w:rPr>
          <w:sz w:val="28"/>
          <w:szCs w:val="28"/>
        </w:rPr>
        <w:t xml:space="preserve"># </w:t>
      </w:r>
      <w:r w:rsidR="00775A5F">
        <w:rPr>
          <w:sz w:val="28"/>
          <w:szCs w:val="28"/>
          <w:lang w:val="uk-UA"/>
        </w:rPr>
        <w:t xml:space="preserve">засобами програмного середовища </w:t>
      </w:r>
      <w:r w:rsidR="00775A5F">
        <w:rPr>
          <w:sz w:val="28"/>
          <w:szCs w:val="28"/>
          <w:lang w:val="en-US"/>
        </w:rPr>
        <w:t>MS</w:t>
      </w:r>
      <w:r w:rsidR="00775A5F" w:rsidRPr="00775A5F">
        <w:rPr>
          <w:sz w:val="28"/>
          <w:szCs w:val="28"/>
        </w:rPr>
        <w:t xml:space="preserve"> </w:t>
      </w:r>
      <w:r w:rsidR="00775A5F">
        <w:rPr>
          <w:sz w:val="28"/>
          <w:szCs w:val="28"/>
          <w:lang w:val="en-US"/>
        </w:rPr>
        <w:t>Visual</w:t>
      </w:r>
      <w:r w:rsidR="00775A5F" w:rsidRPr="00775A5F">
        <w:rPr>
          <w:sz w:val="28"/>
          <w:szCs w:val="28"/>
        </w:rPr>
        <w:t xml:space="preserve"> </w:t>
      </w:r>
      <w:r w:rsidR="00775A5F">
        <w:rPr>
          <w:sz w:val="28"/>
          <w:szCs w:val="28"/>
          <w:lang w:val="en-US"/>
        </w:rPr>
        <w:t>Studio</w:t>
      </w:r>
      <w:r w:rsidR="00775A5F" w:rsidRPr="00775A5F">
        <w:rPr>
          <w:sz w:val="28"/>
          <w:szCs w:val="28"/>
        </w:rPr>
        <w:t xml:space="preserve"> </w:t>
      </w:r>
      <w:r w:rsidR="00775A5F">
        <w:rPr>
          <w:sz w:val="28"/>
          <w:szCs w:val="28"/>
          <w:lang w:val="uk-UA"/>
        </w:rPr>
        <w:t xml:space="preserve">та </w:t>
      </w:r>
      <w:r w:rsidR="00775A5F" w:rsidRPr="00775A5F">
        <w:rPr>
          <w:sz w:val="28"/>
          <w:szCs w:val="28"/>
        </w:rPr>
        <w:t>.</w:t>
      </w:r>
      <w:r w:rsidR="00775A5F">
        <w:rPr>
          <w:sz w:val="28"/>
          <w:szCs w:val="28"/>
          <w:lang w:val="en-US"/>
        </w:rPr>
        <w:t>Net</w:t>
      </w:r>
      <w:r w:rsidR="00775A5F" w:rsidRPr="00775A5F">
        <w:rPr>
          <w:sz w:val="28"/>
          <w:szCs w:val="28"/>
        </w:rPr>
        <w:t>.</w:t>
      </w:r>
    </w:p>
    <w:p w:rsidR="00786C9B" w:rsidRDefault="00786C9B" w:rsidP="00775A5F">
      <w:pPr>
        <w:spacing w:after="200" w:line="360" w:lineRule="auto"/>
        <w:jc w:val="both"/>
        <w:rPr>
          <w:sz w:val="28"/>
          <w:szCs w:val="28"/>
          <w:lang w:val="uk-UA"/>
        </w:rPr>
      </w:pPr>
      <w:r>
        <w:rPr>
          <w:sz w:val="28"/>
          <w:szCs w:val="28"/>
          <w:lang w:val="uk-UA"/>
        </w:rPr>
        <w:tab/>
        <w:t>Запропоновано 3 класи для імплементації основних складових шифру:</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Block</w:t>
      </w:r>
      <w:r>
        <w:rPr>
          <w:sz w:val="28"/>
          <w:szCs w:val="28"/>
          <w:lang w:val="uk-UA"/>
        </w:rPr>
        <w:t xml:space="preserve"> – для опису </w:t>
      </w:r>
      <w:r w:rsidR="00FA1FB5">
        <w:rPr>
          <w:sz w:val="28"/>
          <w:szCs w:val="28"/>
          <w:lang w:val="uk-UA"/>
        </w:rPr>
        <w:t xml:space="preserve">блоків, з яких складаються </w:t>
      </w:r>
      <w:r>
        <w:rPr>
          <w:sz w:val="28"/>
          <w:szCs w:val="28"/>
          <w:lang w:val="uk-UA"/>
        </w:rPr>
        <w:t xml:space="preserve">ВТ, ШТ та </w:t>
      </w:r>
      <w:r w:rsidR="00921738">
        <w:rPr>
          <w:sz w:val="28"/>
          <w:szCs w:val="28"/>
          <w:lang w:val="uk-UA"/>
        </w:rPr>
        <w:t>ключова</w:t>
      </w:r>
      <w:r>
        <w:rPr>
          <w:sz w:val="28"/>
          <w:szCs w:val="28"/>
          <w:lang w:val="uk-UA"/>
        </w:rPr>
        <w:t xml:space="preserve"> послідовн</w:t>
      </w:r>
      <w:r w:rsidR="00FA1FB5">
        <w:rPr>
          <w:sz w:val="28"/>
          <w:szCs w:val="28"/>
          <w:lang w:val="uk-UA"/>
        </w:rPr>
        <w:t>ість</w:t>
      </w:r>
      <w:r>
        <w:rPr>
          <w:sz w:val="28"/>
          <w:szCs w:val="28"/>
          <w:lang w:val="uk-UA"/>
        </w:rPr>
        <w:t xml:space="preserve"> символів;</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CA</w:t>
      </w:r>
      <w:r w:rsidRPr="00786C9B">
        <w:rPr>
          <w:sz w:val="28"/>
          <w:szCs w:val="28"/>
          <w:lang w:val="uk-UA"/>
        </w:rPr>
        <w:t xml:space="preserve"> – </w:t>
      </w:r>
      <w:r>
        <w:rPr>
          <w:sz w:val="28"/>
          <w:szCs w:val="28"/>
          <w:lang w:val="uk-UA"/>
        </w:rPr>
        <w:t>для опису двох клітинних автоматів, що відіграють роль лінійної компоненти шифру;</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NLC</w:t>
      </w:r>
      <w:r w:rsidRPr="00786C9B">
        <w:rPr>
          <w:sz w:val="28"/>
          <w:szCs w:val="28"/>
        </w:rPr>
        <w:t xml:space="preserve"> </w:t>
      </w:r>
      <w:r>
        <w:rPr>
          <w:sz w:val="28"/>
          <w:szCs w:val="28"/>
          <w:lang w:val="uk-UA"/>
        </w:rPr>
        <w:t>– для опису нелінійної компоненти шифру.</w:t>
      </w:r>
    </w:p>
    <w:p w:rsidR="00FA1FB5" w:rsidRDefault="00786C9B" w:rsidP="00786C9B">
      <w:pPr>
        <w:spacing w:after="200" w:line="360" w:lineRule="auto"/>
        <w:jc w:val="both"/>
        <w:rPr>
          <w:sz w:val="28"/>
          <w:szCs w:val="28"/>
          <w:lang w:val="uk-UA"/>
        </w:rPr>
      </w:pPr>
      <w:r>
        <w:rPr>
          <w:sz w:val="28"/>
          <w:szCs w:val="28"/>
          <w:lang w:val="uk-UA"/>
        </w:rPr>
        <w:tab/>
        <w:t>Коротко опишемо ці класи на прикладі коду</w:t>
      </w:r>
      <w:r w:rsidR="00FA1FB5">
        <w:rPr>
          <w:sz w:val="28"/>
          <w:szCs w:val="28"/>
          <w:lang w:val="uk-UA"/>
        </w:rPr>
        <w:t>.</w:t>
      </w:r>
      <w:r>
        <w:rPr>
          <w:sz w:val="28"/>
          <w:szCs w:val="28"/>
          <w:lang w:val="uk-UA"/>
        </w:rPr>
        <w:t xml:space="preserve"> </w:t>
      </w:r>
    </w:p>
    <w:p w:rsidR="000610C7" w:rsidRDefault="000610C7" w:rsidP="000610C7">
      <w:pPr>
        <w:spacing w:after="200" w:line="360" w:lineRule="auto"/>
        <w:jc w:val="both"/>
        <w:rPr>
          <w:sz w:val="28"/>
          <w:szCs w:val="28"/>
          <w:lang w:val="uk-UA"/>
        </w:rPr>
      </w:pPr>
      <w:r>
        <w:rPr>
          <w:sz w:val="28"/>
          <w:szCs w:val="28"/>
          <w:lang w:val="uk-UA"/>
        </w:rPr>
        <w:t>Повна імплементація шифру виклад</w:t>
      </w:r>
      <w:r w:rsidR="00286E92">
        <w:rPr>
          <w:sz w:val="28"/>
          <w:szCs w:val="28"/>
          <w:lang w:val="uk-UA"/>
        </w:rPr>
        <w:t xml:space="preserve">ена у Додатках Ґ-Ж </w:t>
      </w:r>
      <w:r>
        <w:rPr>
          <w:sz w:val="28"/>
          <w:szCs w:val="28"/>
          <w:lang w:val="uk-UA"/>
        </w:rPr>
        <w:t>.</w:t>
      </w:r>
    </w:p>
    <w:p w:rsidR="00273028" w:rsidRDefault="00273028" w:rsidP="000610C7">
      <w:pPr>
        <w:spacing w:after="200"/>
        <w:jc w:val="both"/>
        <w:rPr>
          <w:sz w:val="28"/>
          <w:szCs w:val="28"/>
          <w:lang w:val="uk-UA"/>
        </w:rPr>
      </w:pPr>
    </w:p>
    <w:p w:rsidR="00273028" w:rsidRDefault="00273028" w:rsidP="000610C7">
      <w:pPr>
        <w:spacing w:after="200"/>
        <w:jc w:val="both"/>
        <w:rPr>
          <w:sz w:val="28"/>
          <w:szCs w:val="28"/>
          <w:lang w:val="uk-UA"/>
        </w:rPr>
      </w:pPr>
    </w:p>
    <w:p w:rsidR="00FA1FB5" w:rsidRDefault="004F6B0A" w:rsidP="000610C7">
      <w:pPr>
        <w:spacing w:after="200"/>
        <w:jc w:val="both"/>
        <w:rPr>
          <w:sz w:val="28"/>
          <w:szCs w:val="28"/>
          <w:lang w:val="uk-UA"/>
        </w:rPr>
      </w:pPr>
      <w:r>
        <w:rPr>
          <w:sz w:val="28"/>
          <w:szCs w:val="28"/>
          <w:lang w:val="uk-UA"/>
        </w:rPr>
        <w:lastRenderedPageBreak/>
        <w:t>Таблиця 2.4 –</w:t>
      </w:r>
      <w:r w:rsidR="00FA1FB5">
        <w:rPr>
          <w:sz w:val="28"/>
          <w:szCs w:val="28"/>
          <w:lang w:val="uk-UA"/>
        </w:rPr>
        <w:t xml:space="preserve"> Опис класу «</w:t>
      </w:r>
      <w:r w:rsidR="00FA1FB5">
        <w:rPr>
          <w:sz w:val="28"/>
          <w:szCs w:val="28"/>
          <w:lang w:val="en-US"/>
        </w:rPr>
        <w:t>Block</w:t>
      </w:r>
      <w:r w:rsidR="00FA1FB5">
        <w:rPr>
          <w:sz w:val="28"/>
          <w:szCs w:val="28"/>
          <w:lang w:val="uk-UA"/>
        </w:rPr>
        <w:t>»</w:t>
      </w:r>
    </w:p>
    <w:p w:rsidR="000610C7" w:rsidRPr="00FA1FB5" w:rsidRDefault="000610C7" w:rsidP="000610C7">
      <w:pPr>
        <w:spacing w:after="200"/>
        <w:jc w:val="both"/>
        <w:rPr>
          <w:sz w:val="28"/>
          <w:szCs w:val="28"/>
          <w:lang w:val="uk-UA"/>
        </w:rPr>
      </w:pPr>
    </w:p>
    <w:tbl>
      <w:tblPr>
        <w:tblStyle w:val="ae"/>
        <w:tblW w:w="0" w:type="auto"/>
        <w:tblLook w:val="04A0"/>
      </w:tblPr>
      <w:tblGrid>
        <w:gridCol w:w="5070"/>
        <w:gridCol w:w="5067"/>
      </w:tblGrid>
      <w:tr w:rsidR="00FA1FB5" w:rsidTr="00DA71EF">
        <w:trPr>
          <w:trHeight w:val="438"/>
        </w:trPr>
        <w:tc>
          <w:tcPr>
            <w:tcW w:w="5070" w:type="dxa"/>
          </w:tcPr>
          <w:p w:rsidR="00FA1FB5" w:rsidRDefault="00FA1FB5" w:rsidP="00FA1FB5">
            <w:pPr>
              <w:spacing w:after="200" w:line="360" w:lineRule="auto"/>
              <w:jc w:val="center"/>
              <w:rPr>
                <w:sz w:val="28"/>
                <w:szCs w:val="28"/>
                <w:lang w:val="uk-UA"/>
              </w:rPr>
            </w:pPr>
            <w:r>
              <w:rPr>
                <w:sz w:val="28"/>
                <w:szCs w:val="28"/>
                <w:lang w:val="uk-UA"/>
              </w:rPr>
              <w:t>Код класу</w:t>
            </w:r>
          </w:p>
        </w:tc>
        <w:tc>
          <w:tcPr>
            <w:tcW w:w="5067" w:type="dxa"/>
          </w:tcPr>
          <w:p w:rsidR="00FA1FB5" w:rsidRDefault="00FA1FB5" w:rsidP="00FA1FB5">
            <w:pPr>
              <w:spacing w:after="200" w:line="360" w:lineRule="auto"/>
              <w:jc w:val="center"/>
              <w:rPr>
                <w:sz w:val="28"/>
                <w:szCs w:val="28"/>
                <w:lang w:val="uk-UA"/>
              </w:rPr>
            </w:pPr>
            <w:r>
              <w:rPr>
                <w:sz w:val="28"/>
                <w:szCs w:val="28"/>
                <w:lang w:val="uk-UA"/>
              </w:rPr>
              <w:t>Пояснення</w:t>
            </w:r>
          </w:p>
        </w:tc>
      </w:tr>
      <w:tr w:rsidR="00FA1FB5" w:rsidTr="00DA71EF">
        <w:tc>
          <w:tcPr>
            <w:tcW w:w="5070" w:type="dxa"/>
          </w:tcPr>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class</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Block</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first;</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second;</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third;</w:t>
            </w:r>
          </w:p>
          <w:p w:rsidR="00D0267C" w:rsidRDefault="00FA1FB5" w:rsidP="00D0267C">
            <w:pPr>
              <w:spacing w:after="200" w:line="360" w:lineRule="auto"/>
              <w:rPr>
                <w:rFonts w:ascii="Consolas" w:eastAsiaTheme="minorHAnsi" w:hAnsi="Consolas" w:cs="Consolas"/>
                <w:color w:val="000000"/>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fourth;</w:t>
            </w:r>
          </w:p>
          <w:p w:rsidR="00FA1FB5" w:rsidRPr="00FA1FB5" w:rsidRDefault="00D0267C" w:rsidP="00D0267C">
            <w:pPr>
              <w:spacing w:after="200" w:line="360" w:lineRule="auto"/>
              <w:rPr>
                <w:sz w:val="28"/>
                <w:szCs w:val="28"/>
                <w:lang w:val="en-US"/>
              </w:rPr>
            </w:pPr>
            <w:r>
              <w:rPr>
                <w:rFonts w:ascii="Consolas" w:eastAsiaTheme="minorHAnsi" w:hAnsi="Consolas" w:cs="Consolas"/>
                <w:color w:val="000000"/>
                <w:lang w:val="uk-UA" w:eastAsia="en-US"/>
              </w:rPr>
              <w:t xml:space="preserve">     </w:t>
            </w:r>
            <w:r w:rsidR="00FA1FB5" w:rsidRPr="00FA1FB5">
              <w:rPr>
                <w:rFonts w:ascii="Consolas" w:eastAsiaTheme="minorHAnsi" w:hAnsi="Consolas" w:cs="Consolas"/>
                <w:color w:val="000000"/>
                <w:lang w:val="en-US" w:eastAsia="en-US"/>
              </w:rPr>
              <w:t>}</w:t>
            </w:r>
          </w:p>
        </w:tc>
        <w:tc>
          <w:tcPr>
            <w:tcW w:w="5067" w:type="dxa"/>
          </w:tcPr>
          <w:p w:rsidR="00FA1FB5" w:rsidRDefault="00FA1FB5" w:rsidP="00FA1FB5">
            <w:pPr>
              <w:spacing w:after="200" w:line="360" w:lineRule="auto"/>
              <w:jc w:val="both"/>
              <w:rPr>
                <w:sz w:val="28"/>
                <w:szCs w:val="28"/>
                <w:lang w:val="uk-UA"/>
              </w:rPr>
            </w:pPr>
            <w:r>
              <w:rPr>
                <w:sz w:val="28"/>
                <w:szCs w:val="28"/>
                <w:lang w:val="uk-UA"/>
              </w:rPr>
              <w:t>Повідомлення ВТ та ШТ розбиваються на блоки по 128 бітів. Кожен блок складається із чотирьох 32-бітних слів, щоб таким чином реалізувати структуру, що описує 128-бітне представлення 1 блоку.</w:t>
            </w:r>
          </w:p>
        </w:tc>
      </w:tr>
    </w:tbl>
    <w:p w:rsidR="000610C7" w:rsidRDefault="000610C7" w:rsidP="00786C9B">
      <w:pPr>
        <w:spacing w:after="200" w:line="360" w:lineRule="auto"/>
        <w:jc w:val="both"/>
        <w:rPr>
          <w:sz w:val="28"/>
          <w:szCs w:val="28"/>
          <w:lang w:val="uk-UA"/>
        </w:rPr>
      </w:pPr>
    </w:p>
    <w:p w:rsidR="000610C7" w:rsidRDefault="004F6B0A" w:rsidP="000610C7">
      <w:pPr>
        <w:spacing w:after="200"/>
        <w:jc w:val="both"/>
        <w:rPr>
          <w:sz w:val="28"/>
          <w:szCs w:val="28"/>
          <w:lang w:val="uk-UA"/>
        </w:rPr>
      </w:pPr>
      <w:r>
        <w:rPr>
          <w:sz w:val="28"/>
          <w:szCs w:val="28"/>
          <w:lang w:val="uk-UA"/>
        </w:rPr>
        <w:t xml:space="preserve">Таблиця 2.5 – </w:t>
      </w:r>
      <w:r w:rsidR="00FA1FB5">
        <w:rPr>
          <w:sz w:val="28"/>
          <w:szCs w:val="28"/>
          <w:lang w:val="uk-UA"/>
        </w:rPr>
        <w:t>Опис класу «</w:t>
      </w:r>
      <w:r w:rsidR="00FA1FB5">
        <w:rPr>
          <w:sz w:val="28"/>
          <w:szCs w:val="28"/>
          <w:lang w:val="en-US"/>
        </w:rPr>
        <w:t>CA</w:t>
      </w:r>
      <w:r w:rsidR="00FA1FB5">
        <w:rPr>
          <w:sz w:val="28"/>
          <w:szCs w:val="28"/>
          <w:lang w:val="uk-UA"/>
        </w:rPr>
        <w:t>»</w:t>
      </w:r>
    </w:p>
    <w:p w:rsidR="004F6B0A" w:rsidRPr="00FA1FB5" w:rsidRDefault="004F6B0A" w:rsidP="000610C7">
      <w:pPr>
        <w:spacing w:after="200"/>
        <w:jc w:val="both"/>
        <w:rPr>
          <w:sz w:val="28"/>
          <w:szCs w:val="28"/>
          <w:lang w:val="uk-UA"/>
        </w:rPr>
      </w:pPr>
    </w:p>
    <w:tbl>
      <w:tblPr>
        <w:tblStyle w:val="ae"/>
        <w:tblW w:w="0" w:type="auto"/>
        <w:tblLook w:val="04A0"/>
      </w:tblPr>
      <w:tblGrid>
        <w:gridCol w:w="5068"/>
        <w:gridCol w:w="5069"/>
      </w:tblGrid>
      <w:tr w:rsidR="00FA1FB5" w:rsidTr="004F6B0A">
        <w:tc>
          <w:tcPr>
            <w:tcW w:w="5068" w:type="dxa"/>
            <w:vAlign w:val="center"/>
          </w:tcPr>
          <w:p w:rsidR="00FA1FB5" w:rsidRDefault="00FA1FB5" w:rsidP="00785739">
            <w:pPr>
              <w:spacing w:afterLines="50"/>
              <w:jc w:val="center"/>
              <w:rPr>
                <w:sz w:val="28"/>
                <w:szCs w:val="28"/>
                <w:lang w:val="uk-UA"/>
              </w:rPr>
            </w:pPr>
            <w:r>
              <w:rPr>
                <w:sz w:val="28"/>
                <w:szCs w:val="28"/>
                <w:lang w:val="uk-UA"/>
              </w:rPr>
              <w:t>Код класу</w:t>
            </w:r>
          </w:p>
        </w:tc>
        <w:tc>
          <w:tcPr>
            <w:tcW w:w="5069" w:type="dxa"/>
            <w:vAlign w:val="center"/>
          </w:tcPr>
          <w:p w:rsidR="00FA1FB5" w:rsidRDefault="00FA1FB5" w:rsidP="00785739">
            <w:pPr>
              <w:spacing w:afterLines="50"/>
              <w:jc w:val="center"/>
              <w:rPr>
                <w:sz w:val="28"/>
                <w:szCs w:val="28"/>
                <w:lang w:val="uk-UA"/>
              </w:rPr>
            </w:pPr>
            <w:r>
              <w:rPr>
                <w:sz w:val="28"/>
                <w:szCs w:val="28"/>
                <w:lang w:val="uk-UA"/>
              </w:rPr>
              <w:t>Пояснення</w:t>
            </w:r>
          </w:p>
        </w:tc>
      </w:tr>
      <w:tr w:rsidR="00FA1FB5" w:rsidRPr="00785739" w:rsidTr="00FA1FB5">
        <w:tc>
          <w:tcPr>
            <w:tcW w:w="5068" w:type="dxa"/>
          </w:tcPr>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state3;</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state4;</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state7;</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 order;</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RULE00 = 0x80ffaf46;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RULE01 = 0x977969e9;</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RULE02 = 0x71553bb5;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RULE03 = 0x99be6b2b;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RULE04 = 0x4b337295;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RULE05 = 0x2308c787;</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RULE06 = 0xb84c7cce;</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RULE07 = 0x36d501e6;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RULE10 = 0xdd18c62b;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RULE11 = 0x153df31a;</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RULE12 = 0xc98e86c1;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RULE13 = 0x910fee24;</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RULE14 = 0x2942d51b;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RULE15 = 0x4201eb3d;</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RULE16 = 0xc1d1a85f;</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RULE17 = 0x57b8919b;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Exp()</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EvolveCA256()</w:t>
            </w:r>
          </w:p>
          <w:p w:rsidR="00FA1FB5" w:rsidRDefault="00DA71EF" w:rsidP="00DA71EF">
            <w:pPr>
              <w:autoSpaceDE w:val="0"/>
              <w:autoSpaceDN w:val="0"/>
              <w:adjustRightInd w:val="0"/>
              <w:rPr>
                <w:sz w:val="28"/>
                <w:szCs w:val="28"/>
                <w:lang w:val="uk-UA"/>
              </w:rPr>
            </w:pPr>
            <w:r>
              <w:rPr>
                <w:rFonts w:ascii="Consolas" w:eastAsiaTheme="minorHAnsi" w:hAnsi="Consolas" w:cs="Consolas"/>
                <w:color w:val="000000"/>
                <w:sz w:val="19"/>
                <w:szCs w:val="19"/>
                <w:highlight w:val="white"/>
                <w:lang w:val="uk-UA" w:eastAsia="en-US"/>
              </w:rPr>
              <w:t xml:space="preserve">    }</w:t>
            </w:r>
          </w:p>
        </w:tc>
        <w:tc>
          <w:tcPr>
            <w:tcW w:w="5069" w:type="dxa"/>
          </w:tcPr>
          <w:p w:rsidR="00FA1FB5" w:rsidRPr="00DA71EF" w:rsidRDefault="00DA71EF" w:rsidP="00DA71EF">
            <w:pPr>
              <w:spacing w:after="200" w:line="360" w:lineRule="auto"/>
              <w:jc w:val="both"/>
              <w:rPr>
                <w:sz w:val="28"/>
                <w:szCs w:val="28"/>
                <w:lang w:val="uk-UA"/>
              </w:rPr>
            </w:pPr>
            <w:r>
              <w:rPr>
                <w:sz w:val="28"/>
                <w:szCs w:val="28"/>
                <w:lang w:val="uk-UA"/>
              </w:rPr>
              <w:t xml:space="preserve">Клас, що реалізовує клітинний автомат, стан якого описують 256 бітів - вісім 32-бітних слів, що відповідають за опис внтріщнього стану автомата, його номер (всього в шифрі застосовується 2 таких автомати), та набір функцій, що застосовуються до відповідного автомату, наприклад, </w:t>
            </w:r>
            <w:r>
              <w:rPr>
                <w:sz w:val="28"/>
                <w:szCs w:val="28"/>
                <w:lang w:val="en-US"/>
              </w:rPr>
              <w:t>Exp</w:t>
            </w:r>
            <w:r w:rsidRPr="00DA71EF">
              <w:rPr>
                <w:sz w:val="28"/>
                <w:szCs w:val="28"/>
                <w:lang w:val="uk-UA"/>
              </w:rPr>
              <w:t xml:space="preserve">() </w:t>
            </w:r>
            <w:r>
              <w:rPr>
                <w:sz w:val="28"/>
                <w:szCs w:val="28"/>
                <w:lang w:val="uk-UA"/>
              </w:rPr>
              <w:t xml:space="preserve">та </w:t>
            </w:r>
            <w:r>
              <w:rPr>
                <w:sz w:val="28"/>
                <w:szCs w:val="28"/>
                <w:lang w:val="en-US"/>
              </w:rPr>
              <w:t>Evolve</w:t>
            </w:r>
            <w:r w:rsidRPr="00DA71EF">
              <w:rPr>
                <w:sz w:val="28"/>
                <w:szCs w:val="28"/>
                <w:lang w:val="uk-UA"/>
              </w:rPr>
              <w:t>256().</w:t>
            </w:r>
          </w:p>
        </w:tc>
      </w:tr>
    </w:tbl>
    <w:p w:rsidR="00786C9B" w:rsidRDefault="00786C9B" w:rsidP="000610C7">
      <w:pPr>
        <w:contextualSpacing/>
        <w:jc w:val="both"/>
        <w:rPr>
          <w:sz w:val="28"/>
          <w:szCs w:val="28"/>
          <w:lang w:val="uk-UA"/>
        </w:rPr>
      </w:pPr>
    </w:p>
    <w:p w:rsidR="000610C7" w:rsidRDefault="000610C7" w:rsidP="000610C7">
      <w:pPr>
        <w:contextualSpacing/>
        <w:jc w:val="both"/>
        <w:rPr>
          <w:sz w:val="28"/>
          <w:szCs w:val="28"/>
          <w:lang w:val="uk-UA"/>
        </w:rPr>
      </w:pPr>
      <w:r>
        <w:rPr>
          <w:sz w:val="28"/>
          <w:szCs w:val="28"/>
          <w:lang w:val="uk-UA"/>
        </w:rPr>
        <w:lastRenderedPageBreak/>
        <w:t>Таблиця 2.</w:t>
      </w:r>
      <w:r w:rsidR="004F6B0A">
        <w:rPr>
          <w:sz w:val="28"/>
          <w:szCs w:val="28"/>
          <w:lang w:val="uk-UA"/>
        </w:rPr>
        <w:t>6</w:t>
      </w:r>
      <w:r>
        <w:rPr>
          <w:sz w:val="28"/>
          <w:szCs w:val="28"/>
          <w:lang w:val="uk-UA"/>
        </w:rPr>
        <w:t xml:space="preserve"> – опис класу «</w:t>
      </w:r>
      <w:r>
        <w:rPr>
          <w:sz w:val="28"/>
          <w:szCs w:val="28"/>
          <w:lang w:val="en-US"/>
        </w:rPr>
        <w:t>NLC</w:t>
      </w:r>
      <w:r>
        <w:rPr>
          <w:sz w:val="28"/>
          <w:szCs w:val="28"/>
          <w:lang w:val="uk-UA"/>
        </w:rPr>
        <w:t>»</w:t>
      </w:r>
    </w:p>
    <w:p w:rsidR="00273028" w:rsidRDefault="00273028" w:rsidP="000610C7">
      <w:pPr>
        <w:contextualSpacing/>
        <w:jc w:val="both"/>
        <w:rPr>
          <w:sz w:val="28"/>
          <w:szCs w:val="28"/>
          <w:lang w:val="en-US"/>
        </w:rPr>
      </w:pPr>
    </w:p>
    <w:p w:rsidR="000610C7" w:rsidRPr="000610C7" w:rsidRDefault="000610C7" w:rsidP="000610C7">
      <w:pPr>
        <w:contextualSpacing/>
        <w:jc w:val="both"/>
        <w:rPr>
          <w:sz w:val="28"/>
          <w:szCs w:val="28"/>
          <w:lang w:val="en-US"/>
        </w:rPr>
      </w:pPr>
    </w:p>
    <w:tbl>
      <w:tblPr>
        <w:tblStyle w:val="ae"/>
        <w:tblW w:w="0" w:type="auto"/>
        <w:tblLook w:val="04A0"/>
      </w:tblPr>
      <w:tblGrid>
        <w:gridCol w:w="5068"/>
        <w:gridCol w:w="5069"/>
      </w:tblGrid>
      <w:tr w:rsidR="00DA71EF" w:rsidTr="004F6B0A">
        <w:tc>
          <w:tcPr>
            <w:tcW w:w="5068" w:type="dxa"/>
            <w:vAlign w:val="center"/>
          </w:tcPr>
          <w:p w:rsidR="00DA71EF" w:rsidRDefault="00DA71EF" w:rsidP="00785739">
            <w:pPr>
              <w:spacing w:afterLines="50"/>
              <w:jc w:val="center"/>
              <w:rPr>
                <w:sz w:val="28"/>
                <w:szCs w:val="28"/>
                <w:lang w:val="uk-UA"/>
              </w:rPr>
            </w:pPr>
            <w:r>
              <w:rPr>
                <w:sz w:val="28"/>
                <w:szCs w:val="28"/>
                <w:lang w:val="uk-UA"/>
              </w:rPr>
              <w:t>Код класу</w:t>
            </w:r>
          </w:p>
        </w:tc>
        <w:tc>
          <w:tcPr>
            <w:tcW w:w="5069" w:type="dxa"/>
            <w:vAlign w:val="center"/>
          </w:tcPr>
          <w:p w:rsidR="00DA71EF" w:rsidRDefault="00DA71EF" w:rsidP="00785739">
            <w:pPr>
              <w:spacing w:afterLines="50"/>
              <w:jc w:val="center"/>
              <w:rPr>
                <w:sz w:val="28"/>
                <w:szCs w:val="28"/>
                <w:lang w:val="uk-UA"/>
              </w:rPr>
            </w:pPr>
            <w:r>
              <w:rPr>
                <w:sz w:val="28"/>
                <w:szCs w:val="28"/>
                <w:lang w:val="uk-UA"/>
              </w:rPr>
              <w:t>Пояснення</w:t>
            </w:r>
          </w:p>
        </w:tc>
      </w:tr>
      <w:tr w:rsidR="00DA71EF" w:rsidTr="00DA71EF">
        <w:tc>
          <w:tcPr>
            <w:tcW w:w="5068" w:type="dxa"/>
          </w:tcPr>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StructLayoutAttribute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LayoutKind</w:t>
            </w:r>
            <w:r>
              <w:rPr>
                <w:rFonts w:ascii="Consolas" w:eastAsiaTheme="minorHAnsi" w:hAnsi="Consolas" w:cs="Consolas"/>
                <w:color w:val="000000"/>
                <w:sz w:val="19"/>
                <w:szCs w:val="19"/>
                <w:highlight w:val="white"/>
                <w:lang w:val="uk-UA" w:eastAsia="en-US"/>
              </w:rPr>
              <w:t>.Explicit)]</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NLC</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word;</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Pr="000610C7"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sidRPr="000610C7">
              <w:rPr>
                <w:rFonts w:ascii="Consolas" w:eastAsiaTheme="minorHAnsi" w:hAnsi="Consolas" w:cs="Consolas"/>
                <w:color w:val="0000FF"/>
                <w:sz w:val="19"/>
                <w:szCs w:val="19"/>
                <w:highlight w:val="white"/>
                <w:lang w:val="uk-UA" w:eastAsia="en-US"/>
              </w:rPr>
              <w:t xml:space="preserve">        </w:t>
            </w:r>
            <w:r w:rsidRPr="000610C7">
              <w:rPr>
                <w:rFonts w:ascii="Consolas" w:eastAsiaTheme="minorHAnsi" w:hAnsi="Consolas" w:cs="Consolas"/>
                <w:color w:val="000000"/>
                <w:sz w:val="19"/>
                <w:szCs w:val="19"/>
                <w:highlight w:val="white"/>
                <w:lang w:val="uk-UA" w:eastAsia="en-US"/>
              </w:rPr>
              <w:t>[</w:t>
            </w:r>
            <w:r w:rsidRPr="000610C7">
              <w:rPr>
                <w:rFonts w:ascii="Consolas" w:eastAsiaTheme="minorHAnsi" w:hAnsi="Consolas" w:cs="Consolas"/>
                <w:color w:val="2B91AF"/>
                <w:sz w:val="19"/>
                <w:szCs w:val="19"/>
                <w:highlight w:val="white"/>
                <w:lang w:val="uk-UA" w:eastAsia="en-US"/>
              </w:rPr>
              <w:t>FieldOffsetAttribute</w:t>
            </w:r>
            <w:r w:rsidRPr="000610C7">
              <w:rPr>
                <w:rFonts w:ascii="Consolas" w:eastAsiaTheme="minorHAnsi" w:hAnsi="Consolas" w:cs="Consolas"/>
                <w:color w:val="000000"/>
                <w:sz w:val="19"/>
                <w:szCs w:val="19"/>
                <w:highlight w:val="white"/>
                <w:lang w:val="uk-UA" w:eastAsia="en-US"/>
              </w:rPr>
              <w:t>(3)]</w:t>
            </w:r>
          </w:p>
          <w:p w:rsidR="00DA71EF" w:rsidRPr="000610C7" w:rsidRDefault="00DA71EF" w:rsidP="00DA71EF">
            <w:pPr>
              <w:autoSpaceDE w:val="0"/>
              <w:autoSpaceDN w:val="0"/>
              <w:adjustRightInd w:val="0"/>
              <w:rPr>
                <w:rFonts w:ascii="Consolas" w:eastAsiaTheme="minorHAnsi" w:hAnsi="Consolas" w:cs="Consolas"/>
                <w:color w:val="0000FF"/>
                <w:sz w:val="19"/>
                <w:szCs w:val="19"/>
                <w:highlight w:val="white"/>
                <w:lang w:val="uk-UA" w:eastAsia="en-US"/>
              </w:rPr>
            </w:pPr>
            <w:r w:rsidRPr="000610C7">
              <w:rPr>
                <w:rFonts w:ascii="Consolas" w:eastAsiaTheme="minorHAnsi" w:hAnsi="Consolas" w:cs="Consolas"/>
                <w:color w:val="0000FF"/>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sidRPr="000610C7">
              <w:rPr>
                <w:rFonts w:ascii="Consolas" w:eastAsiaTheme="minorHAnsi" w:hAnsi="Consolas" w:cs="Consolas"/>
                <w:color w:val="0000FF"/>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sidRPr="000610C7">
              <w:rPr>
                <w:rFonts w:ascii="Consolas" w:eastAsiaTheme="minorHAnsi" w:hAnsi="Consolas" w:cs="Consolas"/>
                <w:color w:val="0000FF"/>
                <w:sz w:val="19"/>
                <w:szCs w:val="19"/>
                <w:highlight w:val="white"/>
                <w:lang w:val="uk-UA" w:eastAsia="en-US"/>
              </w:rPr>
              <w:t xml:space="preserve"> </w:t>
            </w:r>
            <w:r w:rsidRPr="000610C7">
              <w:rPr>
                <w:rFonts w:ascii="Consolas" w:eastAsiaTheme="minorHAnsi" w:hAnsi="Consolas" w:cs="Consolas"/>
                <w:color w:val="000000"/>
                <w:sz w:val="19"/>
                <w:szCs w:val="19"/>
                <w:highlight w:val="white"/>
                <w:lang w:val="uk-UA" w:eastAsia="en-US"/>
              </w:rPr>
              <w:t>byte3</w:t>
            </w:r>
            <w:r w:rsidRPr="000610C7">
              <w:rPr>
                <w:rFonts w:ascii="Consolas" w:eastAsiaTheme="minorHAnsi" w:hAnsi="Consolas" w:cs="Consolas"/>
                <w:color w:val="0000FF"/>
                <w:sz w:val="19"/>
                <w:szCs w:val="19"/>
                <w:highlight w:val="white"/>
                <w:lang w:val="uk-UA" w:eastAsia="en-US"/>
              </w:rPr>
              <w:t>;</w:t>
            </w:r>
          </w:p>
          <w:p w:rsidR="00DA71EF" w:rsidRDefault="00DA71EF" w:rsidP="000610C7">
            <w:pPr>
              <w:autoSpaceDE w:val="0"/>
              <w:autoSpaceDN w:val="0"/>
              <w:adjustRightInd w:val="0"/>
              <w:rPr>
                <w:sz w:val="28"/>
                <w:szCs w:val="28"/>
                <w:lang w:val="uk-UA"/>
              </w:rPr>
            </w:pPr>
            <w:r w:rsidRPr="000610C7">
              <w:rPr>
                <w:rFonts w:ascii="Consolas" w:eastAsiaTheme="minorHAnsi" w:hAnsi="Consolas" w:cs="Consolas"/>
                <w:color w:val="0000FF"/>
                <w:sz w:val="19"/>
                <w:szCs w:val="19"/>
                <w:highlight w:val="white"/>
                <w:lang w:val="uk-UA" w:eastAsia="en-US"/>
              </w:rPr>
              <w:t xml:space="preserve">    }</w:t>
            </w:r>
          </w:p>
        </w:tc>
        <w:tc>
          <w:tcPr>
            <w:tcW w:w="5069" w:type="dxa"/>
          </w:tcPr>
          <w:p w:rsidR="00DA71EF" w:rsidRDefault="00DA71EF" w:rsidP="00786C9B">
            <w:pPr>
              <w:spacing w:after="200" w:line="360" w:lineRule="auto"/>
              <w:jc w:val="both"/>
              <w:rPr>
                <w:sz w:val="28"/>
                <w:szCs w:val="28"/>
                <w:lang w:val="uk-UA"/>
              </w:rPr>
            </w:pPr>
            <w:r>
              <w:rPr>
                <w:sz w:val="28"/>
                <w:szCs w:val="28"/>
                <w:lang w:val="uk-UA"/>
              </w:rPr>
              <w:t>Клас, що описує нелінійну компоненту. Основним атрибутом цього класу, є 32-бітне слово, що розбивається на 4 байти. Особливість реалізації цього класу полягає в тому, що зміна будь-якого із чотирьох байтів провокує зміну основного слова «</w:t>
            </w:r>
            <w:r>
              <w:rPr>
                <w:sz w:val="28"/>
                <w:szCs w:val="28"/>
                <w:lang w:val="en-US"/>
              </w:rPr>
              <w:t>word</w:t>
            </w:r>
            <w:r>
              <w:rPr>
                <w:sz w:val="28"/>
                <w:szCs w:val="28"/>
                <w:lang w:val="uk-UA"/>
              </w:rPr>
              <w:t>».</w:t>
            </w:r>
          </w:p>
        </w:tc>
      </w:tr>
    </w:tbl>
    <w:p w:rsidR="00003853" w:rsidRPr="00176329" w:rsidRDefault="00B55DFC" w:rsidP="00176F04">
      <w:pPr>
        <w:pStyle w:val="2"/>
        <w:ind w:firstLine="708"/>
        <w:rPr>
          <w:sz w:val="28"/>
          <w:szCs w:val="28"/>
          <w:lang w:val="uk-UA"/>
        </w:rPr>
      </w:pPr>
      <w:r w:rsidRPr="00195524">
        <w:rPr>
          <w:lang w:val="uk-UA"/>
        </w:rPr>
        <w:br w:type="page"/>
      </w:r>
      <w:bookmarkStart w:id="42" w:name="_Toc390302646"/>
      <w:r w:rsidR="00003853" w:rsidRPr="00176F04">
        <w:rPr>
          <w:rFonts w:ascii="Times New Roman" w:hAnsi="Times New Roman" w:cs="Times New Roman"/>
          <w:color w:val="auto"/>
          <w:sz w:val="28"/>
          <w:szCs w:val="28"/>
          <w:lang w:val="uk-UA"/>
        </w:rPr>
        <w:lastRenderedPageBreak/>
        <w:t>Висновки до розділу 2</w:t>
      </w:r>
      <w:bookmarkEnd w:id="42"/>
    </w:p>
    <w:p w:rsidR="00003853" w:rsidRDefault="00003853" w:rsidP="004B70B9">
      <w:pPr>
        <w:ind w:firstLine="709"/>
        <w:contextualSpacing/>
        <w:jc w:val="both"/>
        <w:rPr>
          <w:sz w:val="28"/>
          <w:szCs w:val="28"/>
          <w:lang w:val="uk-UA"/>
        </w:rPr>
      </w:pPr>
    </w:p>
    <w:p w:rsidR="004B70B9" w:rsidRDefault="004B70B9" w:rsidP="004B70B9">
      <w:pPr>
        <w:ind w:firstLine="709"/>
        <w:contextualSpacing/>
        <w:jc w:val="both"/>
        <w:rPr>
          <w:sz w:val="28"/>
          <w:szCs w:val="28"/>
          <w:lang w:val="uk-UA"/>
        </w:rPr>
      </w:pPr>
    </w:p>
    <w:p w:rsidR="006320DA" w:rsidRPr="00003853" w:rsidRDefault="00003853" w:rsidP="0054329D">
      <w:pPr>
        <w:spacing w:line="360" w:lineRule="auto"/>
        <w:ind w:firstLine="708"/>
        <w:jc w:val="both"/>
        <w:rPr>
          <w:sz w:val="28"/>
          <w:szCs w:val="28"/>
          <w:lang w:val="uk-UA"/>
        </w:rPr>
      </w:pPr>
      <w:r>
        <w:rPr>
          <w:sz w:val="28"/>
          <w:szCs w:val="28"/>
          <w:lang w:val="uk-UA"/>
        </w:rPr>
        <w:t xml:space="preserve">В даному розділі описано три шифри із самосинхронізацією: </w:t>
      </w:r>
      <w:r w:rsidRPr="00003853">
        <w:rPr>
          <w:sz w:val="28"/>
          <w:szCs w:val="28"/>
          <w:lang w:val="uk-UA"/>
        </w:rPr>
        <w:t>Moustique</w:t>
      </w:r>
      <w:r>
        <w:rPr>
          <w:sz w:val="28"/>
          <w:szCs w:val="28"/>
          <w:lang w:val="uk-UA"/>
        </w:rPr>
        <w:t xml:space="preserve">, </w:t>
      </w:r>
      <w:r>
        <w:rPr>
          <w:sz w:val="28"/>
          <w:szCs w:val="28"/>
          <w:lang w:val="en-US"/>
        </w:rPr>
        <w:t>HBB</w:t>
      </w:r>
      <w:r w:rsidRPr="00003853">
        <w:rPr>
          <w:sz w:val="28"/>
          <w:szCs w:val="28"/>
          <w:lang w:val="uk-UA"/>
        </w:rPr>
        <w:t xml:space="preserve"> </w:t>
      </w:r>
      <w:r>
        <w:rPr>
          <w:sz w:val="28"/>
          <w:szCs w:val="28"/>
          <w:lang w:val="uk-UA"/>
        </w:rPr>
        <w:t xml:space="preserve">та </w:t>
      </w:r>
      <w:r>
        <w:rPr>
          <w:sz w:val="28"/>
          <w:szCs w:val="28"/>
          <w:lang w:val="en-US"/>
        </w:rPr>
        <w:t>SSS</w:t>
      </w:r>
      <w:r w:rsidRPr="00003853">
        <w:rPr>
          <w:sz w:val="28"/>
          <w:szCs w:val="28"/>
          <w:lang w:val="uk-UA"/>
        </w:rPr>
        <w:t xml:space="preserve">. </w:t>
      </w:r>
      <w:r>
        <w:rPr>
          <w:sz w:val="28"/>
          <w:szCs w:val="28"/>
          <w:lang w:val="uk-UA"/>
        </w:rPr>
        <w:t>Для кожного шифру надані короткі відомості та характеристика, проаналізовано основні складові функції</w:t>
      </w:r>
      <w:r w:rsidR="00965ABC">
        <w:rPr>
          <w:sz w:val="28"/>
          <w:szCs w:val="28"/>
          <w:lang w:val="uk-UA"/>
        </w:rPr>
        <w:t xml:space="preserve"> та компоненти,</w:t>
      </w:r>
      <w:r w:rsidR="005A2C0F">
        <w:rPr>
          <w:sz w:val="28"/>
          <w:szCs w:val="28"/>
          <w:lang w:val="uk-UA"/>
        </w:rPr>
        <w:t xml:space="preserve"> описано загальний </w:t>
      </w:r>
      <w:r>
        <w:rPr>
          <w:sz w:val="28"/>
          <w:szCs w:val="28"/>
          <w:lang w:val="uk-UA"/>
        </w:rPr>
        <w:t>алгоритм</w:t>
      </w:r>
      <w:r w:rsidR="005A2C0F">
        <w:rPr>
          <w:sz w:val="28"/>
          <w:szCs w:val="28"/>
          <w:lang w:val="uk-UA"/>
        </w:rPr>
        <w:t xml:space="preserve"> їхньої роботи </w:t>
      </w:r>
      <w:r w:rsidR="00EE385D">
        <w:rPr>
          <w:sz w:val="28"/>
          <w:szCs w:val="28"/>
          <w:lang w:val="uk-UA"/>
        </w:rPr>
        <w:t>за допомогою</w:t>
      </w:r>
      <w:r w:rsidR="005A2C0F">
        <w:rPr>
          <w:sz w:val="28"/>
          <w:szCs w:val="28"/>
          <w:lang w:val="uk-UA"/>
        </w:rPr>
        <w:t xml:space="preserve"> псевдокоду або математичних виразів.</w:t>
      </w:r>
      <w:r>
        <w:rPr>
          <w:sz w:val="28"/>
          <w:szCs w:val="28"/>
          <w:lang w:val="uk-UA"/>
        </w:rPr>
        <w:t xml:space="preserve"> </w:t>
      </w:r>
      <w:r w:rsidRPr="00003853">
        <w:rPr>
          <w:sz w:val="28"/>
          <w:szCs w:val="28"/>
          <w:lang w:val="uk-UA"/>
        </w:rPr>
        <w:t xml:space="preserve"> </w:t>
      </w:r>
      <w:r w:rsidR="002B4066">
        <w:rPr>
          <w:sz w:val="28"/>
          <w:szCs w:val="28"/>
          <w:lang w:val="uk-UA"/>
        </w:rPr>
        <w:t xml:space="preserve">Для шифру </w:t>
      </w:r>
      <w:r w:rsidR="002B4066">
        <w:rPr>
          <w:sz w:val="28"/>
          <w:szCs w:val="28"/>
          <w:lang w:val="en-US"/>
        </w:rPr>
        <w:t>HBB</w:t>
      </w:r>
      <w:r w:rsidR="002B4066" w:rsidRPr="0074501E">
        <w:rPr>
          <w:sz w:val="28"/>
          <w:szCs w:val="28"/>
          <w:lang w:val="uk-UA"/>
        </w:rPr>
        <w:t xml:space="preserve"> </w:t>
      </w:r>
      <w:r w:rsidR="002B4066">
        <w:rPr>
          <w:sz w:val="28"/>
          <w:szCs w:val="28"/>
          <w:lang w:val="uk-UA"/>
        </w:rPr>
        <w:t xml:space="preserve">запропонована предметна область для імплементації шифру на мові </w:t>
      </w:r>
      <w:r w:rsidR="002B4066">
        <w:rPr>
          <w:sz w:val="28"/>
          <w:szCs w:val="28"/>
          <w:lang w:val="en-US"/>
        </w:rPr>
        <w:t>C</w:t>
      </w:r>
      <w:r w:rsidR="002B4066" w:rsidRPr="0074501E">
        <w:rPr>
          <w:sz w:val="28"/>
          <w:szCs w:val="28"/>
          <w:lang w:val="uk-UA"/>
        </w:rPr>
        <w:t>#</w:t>
      </w:r>
      <w:r w:rsidR="002B4066">
        <w:rPr>
          <w:sz w:val="28"/>
          <w:szCs w:val="28"/>
          <w:lang w:val="uk-UA"/>
        </w:rPr>
        <w:t>.</w:t>
      </w:r>
      <w:r w:rsidR="006320DA" w:rsidRPr="004554D4">
        <w:rPr>
          <w:sz w:val="28"/>
          <w:szCs w:val="28"/>
          <w:lang w:val="uk-UA"/>
        </w:rPr>
        <w:br w:type="page"/>
      </w:r>
    </w:p>
    <w:p w:rsidR="00EB2BCC" w:rsidRDefault="00EB2BCC" w:rsidP="00C94AF8">
      <w:pPr>
        <w:pStyle w:val="1"/>
      </w:pPr>
      <w:bookmarkStart w:id="43" w:name="_Toc390302647"/>
      <w:r w:rsidRPr="00910222">
        <w:lastRenderedPageBreak/>
        <w:t xml:space="preserve">3 </w:t>
      </w:r>
      <w:r w:rsidR="00005E9B">
        <w:t>ОГЛЯД</w:t>
      </w:r>
      <w:r w:rsidRPr="00910222">
        <w:t xml:space="preserve"> </w:t>
      </w:r>
      <w:r w:rsidR="00005E9B">
        <w:t xml:space="preserve">ТА ПОРІВНЯЛЬНИЙ АНАЛІЗ </w:t>
      </w:r>
      <w:r w:rsidRPr="00910222">
        <w:t>КРИПТОАТАК</w:t>
      </w:r>
      <w:bookmarkEnd w:id="43"/>
    </w:p>
    <w:p w:rsidR="00005E9B" w:rsidRDefault="00005E9B" w:rsidP="00005E9B">
      <w:pPr>
        <w:rPr>
          <w:lang w:val="uk-UA"/>
        </w:rPr>
      </w:pPr>
    </w:p>
    <w:p w:rsidR="00005E9B" w:rsidRDefault="00005E9B" w:rsidP="00005E9B">
      <w:pPr>
        <w:rPr>
          <w:lang w:val="uk-UA"/>
        </w:rPr>
      </w:pPr>
    </w:p>
    <w:p w:rsidR="00005E9B" w:rsidRPr="00005E9B" w:rsidRDefault="00005E9B" w:rsidP="00005E9B">
      <w:pPr>
        <w:spacing w:line="360" w:lineRule="auto"/>
        <w:jc w:val="both"/>
        <w:rPr>
          <w:sz w:val="28"/>
          <w:szCs w:val="28"/>
          <w:lang w:val="uk-UA"/>
        </w:rPr>
      </w:pPr>
      <w:r w:rsidRPr="00005E9B">
        <w:rPr>
          <w:sz w:val="28"/>
          <w:szCs w:val="28"/>
          <w:lang w:val="uk-UA"/>
        </w:rPr>
        <w:tab/>
        <w:t xml:space="preserve">В даному розділі розглянуто дві атаки на основі обраного ШТ для потокових шифрів із самосинхронізацією: </w:t>
      </w:r>
      <w:r w:rsidRPr="00005E9B">
        <w:rPr>
          <w:sz w:val="28"/>
          <w:szCs w:val="28"/>
          <w:lang w:val="en-US"/>
        </w:rPr>
        <w:t>SSS</w:t>
      </w:r>
      <w:r w:rsidRPr="00005E9B">
        <w:rPr>
          <w:sz w:val="28"/>
          <w:szCs w:val="28"/>
          <w:lang w:val="uk-UA"/>
        </w:rPr>
        <w:t xml:space="preserve"> та </w:t>
      </w:r>
      <w:r w:rsidRPr="00005E9B">
        <w:rPr>
          <w:sz w:val="28"/>
          <w:szCs w:val="28"/>
          <w:lang w:val="en-US"/>
        </w:rPr>
        <w:t>HBB</w:t>
      </w:r>
      <w:r w:rsidR="00E85352">
        <w:rPr>
          <w:sz w:val="28"/>
          <w:szCs w:val="28"/>
          <w:lang w:val="uk-UA"/>
        </w:rPr>
        <w:t>.</w:t>
      </w:r>
      <w:r w:rsidRPr="00005E9B">
        <w:rPr>
          <w:sz w:val="28"/>
          <w:szCs w:val="28"/>
          <w:lang w:val="uk-UA"/>
        </w:rPr>
        <w:t xml:space="preserve"> </w:t>
      </w:r>
      <w:r w:rsidR="00E85352">
        <w:rPr>
          <w:sz w:val="28"/>
          <w:szCs w:val="28"/>
          <w:lang w:val="uk-UA"/>
        </w:rPr>
        <w:t>Також н</w:t>
      </w:r>
      <w:r w:rsidRPr="00005E9B">
        <w:rPr>
          <w:sz w:val="28"/>
          <w:szCs w:val="28"/>
          <w:lang w:val="uk-UA"/>
        </w:rPr>
        <w:t>аведено порівняльну характеристику цих атак з метою виявлення тенденцій в криптоаналізі потокових шифрів із самосинхронізацією.</w:t>
      </w:r>
    </w:p>
    <w:p w:rsidR="00757D90" w:rsidRDefault="00757D90" w:rsidP="00005E9B">
      <w:pPr>
        <w:rPr>
          <w:lang w:val="uk-UA"/>
        </w:rPr>
      </w:pPr>
    </w:p>
    <w:p w:rsidR="00757D90" w:rsidRPr="00757D90" w:rsidRDefault="00757D90" w:rsidP="00005E9B">
      <w:pPr>
        <w:rPr>
          <w:lang w:val="uk-UA"/>
        </w:rPr>
      </w:pPr>
    </w:p>
    <w:p w:rsidR="00EB2BCC" w:rsidRPr="00C02F0E" w:rsidRDefault="00EB2BCC" w:rsidP="00757D90">
      <w:pPr>
        <w:pStyle w:val="2"/>
        <w:spacing w:line="360" w:lineRule="auto"/>
        <w:ind w:firstLine="708"/>
        <w:rPr>
          <w:rFonts w:ascii="Times New Roman" w:hAnsi="Times New Roman" w:cs="Times New Roman"/>
          <w:color w:val="auto"/>
          <w:sz w:val="28"/>
          <w:szCs w:val="28"/>
          <w:lang w:val="uk-UA"/>
        </w:rPr>
      </w:pPr>
      <w:bookmarkStart w:id="44" w:name="_Toc390302648"/>
      <w:r w:rsidRPr="00C02F0E">
        <w:rPr>
          <w:rFonts w:ascii="Times New Roman" w:hAnsi="Times New Roman" w:cs="Times New Roman"/>
          <w:color w:val="auto"/>
          <w:sz w:val="28"/>
          <w:szCs w:val="28"/>
          <w:lang w:val="uk-UA"/>
        </w:rPr>
        <w:t>3.1</w:t>
      </w:r>
      <w:r w:rsidR="006C1E22" w:rsidRPr="00C02F0E">
        <w:rPr>
          <w:rFonts w:ascii="Times New Roman" w:hAnsi="Times New Roman" w:cs="Times New Roman"/>
          <w:color w:val="auto"/>
          <w:sz w:val="28"/>
          <w:szCs w:val="28"/>
          <w:lang w:val="uk-UA"/>
        </w:rPr>
        <w:t xml:space="preserve"> </w:t>
      </w:r>
      <w:r w:rsidR="004B57F2" w:rsidRPr="00C02F0E">
        <w:rPr>
          <w:rFonts w:ascii="Times New Roman" w:hAnsi="Times New Roman" w:cs="Times New Roman"/>
          <w:color w:val="auto"/>
          <w:sz w:val="28"/>
          <w:szCs w:val="28"/>
          <w:lang w:val="uk-UA"/>
        </w:rPr>
        <w:t>Аналіз а</w:t>
      </w:r>
      <w:r w:rsidRPr="00C02F0E">
        <w:rPr>
          <w:rFonts w:ascii="Times New Roman" w:hAnsi="Times New Roman" w:cs="Times New Roman"/>
          <w:color w:val="auto"/>
          <w:sz w:val="28"/>
          <w:szCs w:val="28"/>
          <w:lang w:val="uk-UA"/>
        </w:rPr>
        <w:t>так</w:t>
      </w:r>
      <w:r w:rsidR="004B57F2" w:rsidRPr="00C02F0E">
        <w:rPr>
          <w:rFonts w:ascii="Times New Roman" w:hAnsi="Times New Roman" w:cs="Times New Roman"/>
          <w:color w:val="auto"/>
          <w:sz w:val="28"/>
          <w:szCs w:val="28"/>
          <w:lang w:val="uk-UA"/>
        </w:rPr>
        <w:t>и</w:t>
      </w:r>
      <w:r w:rsidRPr="00C02F0E">
        <w:rPr>
          <w:rFonts w:ascii="Times New Roman" w:hAnsi="Times New Roman" w:cs="Times New Roman"/>
          <w:color w:val="auto"/>
          <w:sz w:val="28"/>
          <w:szCs w:val="28"/>
          <w:lang w:val="uk-UA"/>
        </w:rPr>
        <w:t xml:space="preserve"> на основі вибраного ШТ на </w:t>
      </w:r>
      <w:r w:rsidR="004B57F2" w:rsidRPr="00C02F0E">
        <w:rPr>
          <w:rFonts w:ascii="Times New Roman" w:hAnsi="Times New Roman" w:cs="Times New Roman"/>
          <w:color w:val="auto"/>
          <w:sz w:val="28"/>
          <w:szCs w:val="28"/>
          <w:lang w:val="uk-UA"/>
        </w:rPr>
        <w:t xml:space="preserve">шифр </w:t>
      </w:r>
      <w:r w:rsidRPr="00C02F0E">
        <w:rPr>
          <w:rFonts w:ascii="Times New Roman" w:hAnsi="Times New Roman" w:cs="Times New Roman"/>
          <w:color w:val="auto"/>
          <w:sz w:val="28"/>
          <w:szCs w:val="28"/>
          <w:lang w:val="uk-UA"/>
        </w:rPr>
        <w:t>SSS</w:t>
      </w:r>
      <w:bookmarkEnd w:id="44"/>
    </w:p>
    <w:p w:rsidR="00EB2BCC" w:rsidRDefault="00EB2BCC" w:rsidP="00005E9B">
      <w:pPr>
        <w:jc w:val="both"/>
        <w:rPr>
          <w:sz w:val="28"/>
          <w:szCs w:val="28"/>
          <w:lang w:val="uk-UA"/>
        </w:rPr>
      </w:pPr>
    </w:p>
    <w:p w:rsidR="00757D90" w:rsidRPr="00910222" w:rsidRDefault="00757D90" w:rsidP="00005E9B">
      <w:pPr>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w:t>
      </w:r>
      <w:r w:rsidR="008F43DD">
        <w:rPr>
          <w:sz w:val="28"/>
          <w:szCs w:val="28"/>
          <w:lang w:val="uk-UA"/>
        </w:rPr>
        <w:t xml:space="preserve">нижче наваденої </w:t>
      </w:r>
      <w:r w:rsidRPr="00910222">
        <w:rPr>
          <w:sz w:val="28"/>
          <w:szCs w:val="28"/>
          <w:lang w:val="uk-UA"/>
        </w:rPr>
        <w:t>атаки</w:t>
      </w:r>
      <w:r w:rsidR="008F43DD">
        <w:rPr>
          <w:sz w:val="28"/>
          <w:szCs w:val="28"/>
          <w:lang w:val="uk-UA"/>
        </w:rPr>
        <w:t xml:space="preserve">, що описана в </w:t>
      </w:r>
      <w:r w:rsidR="008F43DD" w:rsidRPr="008F43DD">
        <w:rPr>
          <w:sz w:val="28"/>
          <w:szCs w:val="28"/>
        </w:rPr>
        <w:t>[</w:t>
      </w:r>
      <w:r w:rsidR="00286E92">
        <w:rPr>
          <w:sz w:val="28"/>
          <w:szCs w:val="28"/>
          <w:lang w:val="uk-UA"/>
        </w:rPr>
        <w:t>3</w:t>
      </w:r>
      <w:r w:rsidR="008F43DD" w:rsidRPr="008F43DD">
        <w:rPr>
          <w:sz w:val="28"/>
          <w:szCs w:val="28"/>
        </w:rPr>
        <w:t>],</w:t>
      </w:r>
      <w:r w:rsidRPr="00910222">
        <w:rPr>
          <w:sz w:val="28"/>
          <w:szCs w:val="28"/>
          <w:lang w:val="uk-UA"/>
        </w:rPr>
        <w:t xml:space="preserve"> є відтворити цю таблицю. </w:t>
      </w:r>
    </w:p>
    <w:p w:rsidR="00EB2BCC"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757D90" w:rsidRPr="00910222" w:rsidRDefault="00757D90" w:rsidP="00077F9D">
      <w:pPr>
        <w:spacing w:line="360" w:lineRule="auto"/>
        <w:ind w:firstLine="708"/>
        <w:jc w:val="both"/>
        <w:rPr>
          <w:sz w:val="28"/>
          <w:szCs w:val="28"/>
          <w:lang w:val="uk-UA"/>
        </w:rPr>
      </w:pPr>
    </w:p>
    <w:p w:rsidR="00B27F7C" w:rsidRPr="00910222" w:rsidRDefault="006840AF"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w:r w:rsidR="00757D90">
        <w:rPr>
          <w:sz w:val="28"/>
          <w:szCs w:val="28"/>
          <w:lang w:val="uk-UA"/>
        </w:rPr>
        <w:t xml:space="preserve">                                    (3.1)</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6840AF"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757D90">
        <w:rPr>
          <w:sz w:val="28"/>
          <w:szCs w:val="28"/>
          <w:lang w:val="uk-UA"/>
        </w:rPr>
        <w:t xml:space="preserve">         (3.2)</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6840AF"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w:r w:rsidR="00757D90">
        <w:rPr>
          <w:sz w:val="28"/>
          <w:szCs w:val="28"/>
          <w:lang w:val="uk-UA"/>
        </w:rPr>
        <w:t xml:space="preserve">                                                 (3.3)</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757D90">
      <w:pPr>
        <w:spacing w:line="360" w:lineRule="auto"/>
        <w:jc w:val="right"/>
        <w:rPr>
          <w:sz w:val="28"/>
          <w:szCs w:val="28"/>
          <w:lang w:val="uk-UA"/>
        </w:rPr>
      </w:pPr>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w:r w:rsidR="00757D90">
        <w:rPr>
          <w:sz w:val="28"/>
          <w:szCs w:val="28"/>
          <w:lang w:val="uk-UA"/>
        </w:rPr>
        <w:t xml:space="preserve">                              (3.4)</w:t>
      </w:r>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6840AF"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r w:rsidR="00757D90">
        <w:rPr>
          <w:sz w:val="28"/>
          <w:szCs w:val="28"/>
          <w:lang w:val="uk-UA"/>
        </w:rPr>
        <w:t xml:space="preserve">                                      (3.5)</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використаємо 8 патернів із 256 по 263, що мають </w:t>
      </w:r>
      <w:r w:rsidR="0060219B" w:rsidRPr="00910222">
        <w:rPr>
          <w:sz w:val="28"/>
          <w:szCs w:val="28"/>
          <w:lang w:val="uk-UA"/>
        </w:rPr>
        <w:t>наступний</w:t>
      </w:r>
      <w:r w:rsidRPr="00910222">
        <w:rPr>
          <w:sz w:val="28"/>
          <w:szCs w:val="28"/>
          <w:lang w:val="uk-UA"/>
        </w:rPr>
        <w:t xml:space="preserve"> вигляд:</w:t>
      </w:r>
    </w:p>
    <w:p w:rsidR="00077F9D" w:rsidRPr="00910222" w:rsidRDefault="00077F9D" w:rsidP="00EB2BCC">
      <w:pPr>
        <w:spacing w:line="360" w:lineRule="auto"/>
        <w:jc w:val="both"/>
        <w:rPr>
          <w:sz w:val="28"/>
          <w:szCs w:val="28"/>
          <w:lang w:val="uk-UA"/>
        </w:rPr>
      </w:pPr>
    </w:p>
    <w:p w:rsidR="00077F9D" w:rsidRPr="00757D90" w:rsidRDefault="006840AF"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w:r w:rsidR="00757D90">
        <w:rPr>
          <w:i/>
          <w:sz w:val="28"/>
          <w:szCs w:val="28"/>
          <w:lang w:val="uk-UA"/>
        </w:rPr>
        <w:t xml:space="preserve">                             </w:t>
      </w:r>
      <w:r w:rsidR="00757D90">
        <w:rPr>
          <w:sz w:val="28"/>
          <w:szCs w:val="28"/>
          <w:lang w:val="uk-UA"/>
        </w:rPr>
        <w:t>(3.6)</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символу </w:t>
      </w:r>
      <w:r w:rsidR="00921738">
        <w:rPr>
          <w:sz w:val="28"/>
          <w:szCs w:val="28"/>
          <w:lang w:val="uk-UA"/>
        </w:rPr>
        <w:t xml:space="preserve">ключової послідовності </w:t>
      </w:r>
      <w:r w:rsidRPr="00910222">
        <w:rPr>
          <w:sz w:val="28"/>
          <w:szCs w:val="28"/>
          <w:lang w:val="uk-UA"/>
        </w:rPr>
        <w:t xml:space="preserve">на 18 часовому кроці: </w:t>
      </w:r>
    </w:p>
    <w:p w:rsidR="00646D0E" w:rsidRPr="00910222" w:rsidRDefault="006840AF"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757D90">
      <w:pPr>
        <w:spacing w:line="360" w:lineRule="auto"/>
        <w:jc w:val="right"/>
        <w:rPr>
          <w:sz w:val="28"/>
          <w:szCs w:val="28"/>
          <w:lang w:val="uk-UA"/>
        </w:rPr>
      </w:pP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w:r w:rsidR="00757D90">
        <w:rPr>
          <w:sz w:val="28"/>
          <w:szCs w:val="28"/>
          <w:lang w:val="uk-UA"/>
        </w:rPr>
        <w:t xml:space="preserve">                 (3.7)</w:t>
      </w:r>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lastRenderedPageBreak/>
        <w:t xml:space="preserve">здійснимо операцію XOR для </w:t>
      </w:r>
      <w:r w:rsidR="00392313">
        <w:rPr>
          <w:sz w:val="28"/>
          <w:szCs w:val="28"/>
          <w:lang w:val="uk-UA"/>
        </w:rPr>
        <w:t xml:space="preserve">значень символів </w:t>
      </w:r>
      <w:r w:rsidR="00921738">
        <w:rPr>
          <w:sz w:val="28"/>
          <w:szCs w:val="28"/>
          <w:lang w:val="uk-UA"/>
        </w:rPr>
        <w:t>ключової</w:t>
      </w:r>
      <w:r w:rsidR="00392313">
        <w:rPr>
          <w:sz w:val="28"/>
          <w:szCs w:val="28"/>
          <w:lang w:val="uk-UA"/>
        </w:rPr>
        <w:t xml:space="preserve"> послідовності, що відповідають часовим</w:t>
      </w:r>
      <w:r w:rsidRPr="00910222">
        <w:rPr>
          <w:sz w:val="28"/>
          <w:szCs w:val="28"/>
          <w:lang w:val="uk-UA"/>
        </w:rPr>
        <w:t xml:space="preserve"> крок</w:t>
      </w:r>
      <w:r w:rsidR="00392313">
        <w:rPr>
          <w:sz w:val="28"/>
          <w:szCs w:val="28"/>
          <w:lang w:val="uk-UA"/>
        </w:rPr>
        <w:t>ам</w:t>
      </w:r>
      <w:r w:rsidRPr="00910222">
        <w:rPr>
          <w:sz w:val="28"/>
          <w:szCs w:val="28"/>
          <w:lang w:val="uk-UA"/>
        </w:rPr>
        <w:t xml:space="preserve">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6840AF"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757D90">
      <w:pPr>
        <w:spacing w:line="360" w:lineRule="auto"/>
        <w:jc w:val="right"/>
        <w:rPr>
          <w:sz w:val="28"/>
          <w:szCs w:val="28"/>
          <w:lang w:val="uk-UA"/>
        </w:rPr>
      </w:pPr>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r w:rsidR="00757D90">
        <w:rPr>
          <w:sz w:val="28"/>
          <w:szCs w:val="28"/>
          <w:lang w:val="uk-UA"/>
        </w:rPr>
        <w:t xml:space="preserve">                                (3.8)</w:t>
      </w:r>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6840AF"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6840AF"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6840AF"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w:r w:rsidR="00757D90">
        <w:rPr>
          <w:sz w:val="28"/>
          <w:szCs w:val="28"/>
          <w:lang w:val="uk-UA"/>
        </w:rPr>
        <w:t xml:space="preserve">                           (3.9)</w:t>
      </w:r>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6840AF"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w:r w:rsidR="00757D90">
        <w:rPr>
          <w:sz w:val="28"/>
          <w:szCs w:val="28"/>
          <w:lang w:val="uk-UA"/>
        </w:rPr>
        <w:t xml:space="preserve">                         (3.10)</w:t>
      </w:r>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757D90">
      <w:pPr>
        <w:pStyle w:val="2"/>
        <w:rPr>
          <w:rFonts w:ascii="Times New Roman" w:hAnsi="Times New Roman" w:cs="Times New Roman"/>
          <w:b w:val="0"/>
          <w:color w:val="auto"/>
          <w:sz w:val="28"/>
          <w:szCs w:val="28"/>
          <w:lang w:val="uk-UA"/>
        </w:rPr>
      </w:pPr>
    </w:p>
    <w:p w:rsidR="00C02F0E" w:rsidRDefault="00C02F0E" w:rsidP="00C02F0E">
      <w:pPr>
        <w:rPr>
          <w:lang w:val="uk-UA"/>
        </w:rPr>
      </w:pPr>
    </w:p>
    <w:p w:rsidR="00C02F0E" w:rsidRPr="00C02F0E" w:rsidRDefault="00C02F0E" w:rsidP="00C02F0E">
      <w:pPr>
        <w:rPr>
          <w:lang w:val="uk-UA"/>
        </w:rPr>
      </w:pPr>
    </w:p>
    <w:p w:rsidR="006A544D" w:rsidRPr="00C02F0E" w:rsidRDefault="006A544D" w:rsidP="00757D90">
      <w:pPr>
        <w:pStyle w:val="2"/>
        <w:ind w:firstLine="360"/>
        <w:rPr>
          <w:rFonts w:ascii="Times New Roman" w:hAnsi="Times New Roman" w:cs="Times New Roman"/>
          <w:color w:val="auto"/>
          <w:sz w:val="28"/>
          <w:szCs w:val="28"/>
          <w:lang w:val="uk-UA"/>
        </w:rPr>
      </w:pPr>
      <w:bookmarkStart w:id="45" w:name="_Toc390302649"/>
      <w:r w:rsidRPr="00C02F0E">
        <w:rPr>
          <w:rFonts w:ascii="Times New Roman" w:hAnsi="Times New Roman" w:cs="Times New Roman"/>
          <w:color w:val="auto"/>
          <w:sz w:val="28"/>
          <w:szCs w:val="28"/>
          <w:lang w:val="uk-UA"/>
        </w:rPr>
        <w:lastRenderedPageBreak/>
        <w:t xml:space="preserve">3.2 </w:t>
      </w:r>
      <w:r w:rsidR="005361B1" w:rsidRPr="00C02F0E">
        <w:rPr>
          <w:rFonts w:ascii="Times New Roman" w:hAnsi="Times New Roman" w:cs="Times New Roman"/>
          <w:color w:val="auto"/>
          <w:sz w:val="28"/>
          <w:szCs w:val="28"/>
          <w:lang w:val="uk-UA"/>
        </w:rPr>
        <w:t>Засоби для реалізації</w:t>
      </w:r>
      <w:r w:rsidRPr="00C02F0E">
        <w:rPr>
          <w:rFonts w:ascii="Times New Roman" w:hAnsi="Times New Roman" w:cs="Times New Roman"/>
          <w:color w:val="auto"/>
          <w:sz w:val="28"/>
          <w:szCs w:val="28"/>
          <w:lang w:val="uk-UA"/>
        </w:rPr>
        <w:t xml:space="preserve"> атаки на основі вибраного ШТ для шифру SSS</w:t>
      </w:r>
      <w:bookmarkEnd w:id="45"/>
    </w:p>
    <w:p w:rsidR="00757D90" w:rsidRPr="00757D90" w:rsidRDefault="00757D90" w:rsidP="00757D90">
      <w:pPr>
        <w:rPr>
          <w:lang w:val="uk-UA"/>
        </w:rPr>
      </w:pPr>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sidR="00286E92">
        <w:rPr>
          <w:sz w:val="28"/>
          <w:szCs w:val="28"/>
        </w:rPr>
        <w:t xml:space="preserve"> [</w:t>
      </w:r>
      <w:r w:rsidR="00286E92">
        <w:rPr>
          <w:sz w:val="28"/>
          <w:szCs w:val="28"/>
          <w:lang w:val="uk-UA"/>
        </w:rPr>
        <w:t>7</w:t>
      </w:r>
      <w:r w:rsidR="008F43DD" w:rsidRPr="008F43DD">
        <w:rPr>
          <w:sz w:val="28"/>
          <w:szCs w:val="28"/>
        </w:rPr>
        <w:t>]</w:t>
      </w:r>
      <w:r>
        <w:rPr>
          <w:sz w:val="28"/>
          <w:szCs w:val="28"/>
          <w:lang w:val="uk-UA"/>
        </w:rPr>
        <w:t>.</w:t>
      </w:r>
    </w:p>
    <w:p w:rsidR="00EE07E8" w:rsidRPr="00470877" w:rsidRDefault="00EE07E8" w:rsidP="00880BE5">
      <w:pPr>
        <w:spacing w:line="360" w:lineRule="auto"/>
        <w:jc w:val="both"/>
        <w:rPr>
          <w:sz w:val="28"/>
          <w:szCs w:val="28"/>
        </w:rPr>
      </w:pPr>
    </w:p>
    <w:p w:rsidR="00EE07E8" w:rsidRDefault="00EE07E8" w:rsidP="00757D90">
      <w:pPr>
        <w:spacing w:line="360" w:lineRule="auto"/>
        <w:ind w:left="357" w:firstLine="709"/>
        <w:jc w:val="both"/>
        <w:rPr>
          <w:sz w:val="28"/>
          <w:szCs w:val="28"/>
          <w:lang w:val="uk-UA"/>
        </w:rPr>
      </w:pPr>
      <w:r w:rsidRPr="00FA1B06">
        <w:rPr>
          <w:b/>
          <w:sz w:val="28"/>
          <w:szCs w:val="28"/>
          <w:lang w:val="uk-UA"/>
        </w:rPr>
        <w:t>Обґрунтування</w:t>
      </w:r>
      <w:r w:rsidR="00212810" w:rsidRPr="00212810">
        <w:rPr>
          <w:b/>
          <w:sz w:val="28"/>
          <w:szCs w:val="28"/>
        </w:rPr>
        <w:t xml:space="preserve"> </w:t>
      </w:r>
      <w:r w:rsidR="00212810">
        <w:rPr>
          <w:b/>
          <w:sz w:val="28"/>
          <w:szCs w:val="28"/>
          <w:lang w:val="uk-UA"/>
        </w:rPr>
        <w:t>вибору засобів реалізації атаки</w:t>
      </w:r>
      <w:r w:rsidR="00212810">
        <w:rPr>
          <w:sz w:val="28"/>
          <w:szCs w:val="28"/>
          <w:lang w:val="uk-UA"/>
        </w:rPr>
        <w:t>: в</w:t>
      </w:r>
      <w:r>
        <w:rPr>
          <w:sz w:val="28"/>
          <w:szCs w:val="28"/>
          <w:lang w:val="uk-UA"/>
        </w:rPr>
        <w:t xml:space="preserve">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w:t>
      </w:r>
      <w:r w:rsidR="008F43DD">
        <w:rPr>
          <w:sz w:val="28"/>
          <w:szCs w:val="28"/>
          <w:lang w:val="uk-UA"/>
        </w:rPr>
        <w:t>конвертується</w:t>
      </w:r>
      <w:r>
        <w:rPr>
          <w:sz w:val="28"/>
          <w:szCs w:val="28"/>
          <w:lang w:val="uk-UA"/>
        </w:rPr>
        <w:t xml:space="preserve">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xml:space="preserve">, атака теж </w:t>
      </w:r>
      <w:r w:rsidR="000141D4">
        <w:rPr>
          <w:sz w:val="28"/>
          <w:szCs w:val="28"/>
          <w:lang w:val="uk-UA"/>
        </w:rPr>
        <w:t>здійснювалась</w:t>
      </w:r>
      <w:r w:rsidR="00FA1B06">
        <w:rPr>
          <w:sz w:val="28"/>
          <w:szCs w:val="28"/>
          <w:lang w:val="uk-UA"/>
        </w:rPr>
        <w:t xml:space="preserve"> засобами інтегрального середовища</w:t>
      </w:r>
      <w:r w:rsidR="00FA1B06" w:rsidRPr="000141D4">
        <w:rPr>
          <w:sz w:val="28"/>
          <w:szCs w:val="28"/>
          <w:lang w:val="uk-UA"/>
        </w:rPr>
        <w:t xml:space="preserve"> </w:t>
      </w:r>
      <w:r w:rsidR="00FA1B06">
        <w:rPr>
          <w:sz w:val="28"/>
          <w:szCs w:val="28"/>
          <w:lang w:val="en-US"/>
        </w:rPr>
        <w:t>Visual</w:t>
      </w:r>
      <w:r w:rsidR="00FA1B06" w:rsidRPr="000141D4">
        <w:rPr>
          <w:sz w:val="28"/>
          <w:szCs w:val="28"/>
          <w:lang w:val="uk-UA"/>
        </w:rPr>
        <w:t xml:space="preserve"> </w:t>
      </w:r>
      <w:r w:rsidR="00FA1B06">
        <w:rPr>
          <w:sz w:val="28"/>
          <w:szCs w:val="28"/>
          <w:lang w:val="en-US"/>
        </w:rPr>
        <w:t>C</w:t>
      </w:r>
      <w:r w:rsidR="00FA1B06" w:rsidRPr="000141D4">
        <w:rPr>
          <w:sz w:val="28"/>
          <w:szCs w:val="28"/>
          <w:lang w:val="uk-UA"/>
        </w:rPr>
        <w:t>++</w:t>
      </w:r>
      <w:r w:rsidR="00FA1B06">
        <w:rPr>
          <w:sz w:val="28"/>
          <w:szCs w:val="28"/>
          <w:lang w:val="uk-UA"/>
        </w:rPr>
        <w:t>.</w:t>
      </w:r>
    </w:p>
    <w:p w:rsidR="00572E6A" w:rsidRDefault="00572E6A" w:rsidP="005B0DCB">
      <w:pPr>
        <w:ind w:left="357"/>
        <w:contextualSpacing/>
        <w:jc w:val="both"/>
        <w:rPr>
          <w:sz w:val="28"/>
          <w:szCs w:val="28"/>
          <w:lang w:val="uk-UA"/>
        </w:rPr>
      </w:pPr>
    </w:p>
    <w:p w:rsidR="005B0DCB" w:rsidRDefault="005B0DCB" w:rsidP="005B0DCB">
      <w:pPr>
        <w:ind w:left="357"/>
        <w:contextualSpacing/>
        <w:jc w:val="both"/>
        <w:rPr>
          <w:sz w:val="28"/>
          <w:szCs w:val="28"/>
          <w:lang w:val="uk-UA"/>
        </w:rPr>
      </w:pPr>
    </w:p>
    <w:p w:rsidR="005361B1" w:rsidRPr="00C02F0E" w:rsidRDefault="009E6229" w:rsidP="005B0DCB">
      <w:pPr>
        <w:pStyle w:val="2"/>
        <w:ind w:firstLine="1134"/>
        <w:rPr>
          <w:rFonts w:ascii="Times New Roman" w:hAnsi="Times New Roman" w:cs="Times New Roman"/>
          <w:color w:val="auto"/>
          <w:sz w:val="28"/>
          <w:szCs w:val="28"/>
          <w:lang w:val="uk-UA"/>
        </w:rPr>
      </w:pPr>
      <w:bookmarkStart w:id="46" w:name="_Toc390302650"/>
      <w:r w:rsidRPr="00C02F0E">
        <w:rPr>
          <w:rFonts w:ascii="Times New Roman" w:hAnsi="Times New Roman" w:cs="Times New Roman"/>
          <w:color w:val="auto"/>
          <w:sz w:val="28"/>
          <w:szCs w:val="28"/>
          <w:lang w:val="uk-UA"/>
        </w:rPr>
        <w:t xml:space="preserve">3.3 </w:t>
      </w:r>
      <w:r w:rsidR="005B0DCB" w:rsidRPr="00C02F0E">
        <w:rPr>
          <w:rFonts w:ascii="Times New Roman" w:hAnsi="Times New Roman" w:cs="Times New Roman"/>
          <w:color w:val="auto"/>
          <w:sz w:val="28"/>
          <w:szCs w:val="28"/>
          <w:lang w:val="uk-UA"/>
        </w:rPr>
        <w:t>Реалізація</w:t>
      </w:r>
      <w:r w:rsidRPr="00C02F0E">
        <w:rPr>
          <w:rFonts w:ascii="Times New Roman" w:hAnsi="Times New Roman" w:cs="Times New Roman"/>
          <w:color w:val="auto"/>
          <w:sz w:val="28"/>
          <w:szCs w:val="28"/>
          <w:lang w:val="uk-UA"/>
        </w:rPr>
        <w:t xml:space="preserve"> атаки на основі вибраного ШТ для шифру SSS</w:t>
      </w:r>
      <w:bookmarkEnd w:id="46"/>
    </w:p>
    <w:p w:rsidR="00757D90" w:rsidRPr="00757D90" w:rsidRDefault="00757D90" w:rsidP="005B0DCB">
      <w:pPr>
        <w:rPr>
          <w:lang w:val="uk-UA"/>
        </w:rPr>
      </w:pPr>
    </w:p>
    <w:p w:rsidR="005B0DCB" w:rsidRDefault="005B0DCB" w:rsidP="005B0DCB">
      <w:pPr>
        <w:spacing w:line="360" w:lineRule="auto"/>
        <w:ind w:left="360" w:firstLine="348"/>
        <w:jc w:val="both"/>
        <w:rPr>
          <w:sz w:val="28"/>
          <w:szCs w:val="28"/>
          <w:lang w:val="uk-UA"/>
        </w:rPr>
      </w:pPr>
    </w:p>
    <w:p w:rsidR="00880BE5" w:rsidRDefault="00880BE5" w:rsidP="005B0DCB">
      <w:pPr>
        <w:spacing w:line="360" w:lineRule="auto"/>
        <w:ind w:left="360" w:firstLine="774"/>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w:t>
      </w:r>
      <w:r>
        <w:rPr>
          <w:sz w:val="28"/>
          <w:szCs w:val="28"/>
          <w:lang w:val="uk-UA"/>
        </w:rPr>
        <w:lastRenderedPageBreak/>
        <w:t xml:space="preserve">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r w:rsidR="00212810">
        <w:rPr>
          <w:sz w:val="28"/>
          <w:szCs w:val="28"/>
          <w:lang w:val="uk-UA"/>
        </w:rPr>
        <w:t xml:space="preserve"> </w:t>
      </w:r>
      <w:r w:rsidR="00212810" w:rsidRPr="00176F04">
        <w:rPr>
          <w:sz w:val="28"/>
          <w:szCs w:val="28"/>
        </w:rPr>
        <w:t>#</w:t>
      </w:r>
      <w:r w:rsidR="00DD5B70">
        <w:rPr>
          <w:sz w:val="28"/>
          <w:szCs w:val="28"/>
          <w:lang w:val="uk-UA"/>
        </w:rPr>
        <w:t>.</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w:t>
      </w:r>
      <w:r w:rsidR="00CA6130">
        <w:rPr>
          <w:sz w:val="28"/>
          <w:szCs w:val="28"/>
          <w:lang w:val="uk-UA"/>
        </w:rPr>
        <w:t>Д</w:t>
      </w:r>
      <w:r w:rsidR="006B3CE6">
        <w:rPr>
          <w:sz w:val="28"/>
          <w:szCs w:val="28"/>
          <w:lang w:val="uk-UA"/>
        </w:rPr>
        <w:t>одатку</w:t>
      </w:r>
      <w:r w:rsidR="00CA6130">
        <w:rPr>
          <w:sz w:val="28"/>
          <w:szCs w:val="28"/>
          <w:lang w:val="uk-UA"/>
        </w:rPr>
        <w:t xml:space="preserve"> А</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r w:rsidR="00CA6130">
        <w:rPr>
          <w:sz w:val="28"/>
          <w:szCs w:val="28"/>
          <w:lang w:val="uk-UA"/>
        </w:rPr>
        <w:t xml:space="preserve"> (</w:t>
      </w:r>
      <w:r w:rsidR="006147A7">
        <w:rPr>
          <w:sz w:val="28"/>
          <w:szCs w:val="28"/>
          <w:lang w:val="uk-UA"/>
        </w:rPr>
        <w:t>рядки 70-81, 232</w:t>
      </w:r>
      <w:r w:rsidR="00CA6130">
        <w:rPr>
          <w:sz w:val="28"/>
          <w:szCs w:val="28"/>
          <w:lang w:val="uk-UA"/>
        </w:rPr>
        <w:t>)</w:t>
      </w:r>
      <w:r w:rsidRPr="005D4BFD">
        <w:rPr>
          <w:sz w:val="28"/>
          <w:szCs w:val="28"/>
          <w:lang w:val="uk-UA"/>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Генерація ШТ із 263 патернів</w:t>
      </w:r>
      <w:r w:rsidR="006147A7">
        <w:rPr>
          <w:sz w:val="28"/>
          <w:szCs w:val="28"/>
          <w:lang w:val="uk-UA"/>
        </w:rPr>
        <w:t xml:space="preserve"> (рядки 235-246)</w:t>
      </w:r>
      <w:r w:rsidRPr="005D4BFD">
        <w:rPr>
          <w:sz w:val="28"/>
          <w:szCs w:val="28"/>
          <w:lang w:val="uk-UA"/>
        </w:rPr>
        <w:t>;</w:t>
      </w:r>
    </w:p>
    <w:p w:rsidR="005D4BFD" w:rsidRDefault="005D4BFD" w:rsidP="00442E9B">
      <w:pPr>
        <w:pStyle w:val="a8"/>
        <w:numPr>
          <w:ilvl w:val="0"/>
          <w:numId w:val="10"/>
        </w:numPr>
        <w:spacing w:line="360" w:lineRule="auto"/>
        <w:jc w:val="both"/>
        <w:rPr>
          <w:sz w:val="28"/>
          <w:szCs w:val="28"/>
          <w:lang w:val="uk-UA"/>
        </w:rPr>
      </w:pPr>
      <w:r>
        <w:rPr>
          <w:sz w:val="28"/>
          <w:szCs w:val="28"/>
          <w:lang w:val="uk-UA"/>
        </w:rPr>
        <w:t>Розшифрування ШТ із патернів та отримання відповідного ВТ</w:t>
      </w:r>
      <w:r w:rsidR="006147A7">
        <w:rPr>
          <w:sz w:val="28"/>
          <w:szCs w:val="28"/>
          <w:lang w:val="uk-UA"/>
        </w:rPr>
        <w:t xml:space="preserve"> (рядки 169-211, 248)</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w:t>
      </w:r>
      <w:r w:rsidR="006147A7">
        <w:rPr>
          <w:sz w:val="28"/>
          <w:szCs w:val="28"/>
          <w:lang w:val="uk-UA"/>
        </w:rPr>
        <w:t xml:space="preserve">у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H</m:t>
            </m:r>
          </m:sub>
        </m:sSub>
      </m:oMath>
      <w:r>
        <w:rPr>
          <w:sz w:val="28"/>
          <w:szCs w:val="28"/>
          <w:lang w:val="uk-UA"/>
        </w:rPr>
        <w:t>, описаної в розділі 3.1</w:t>
      </w:r>
      <w:r w:rsidR="006147A7" w:rsidRPr="006147A7">
        <w:rPr>
          <w:sz w:val="28"/>
          <w:szCs w:val="28"/>
        </w:rPr>
        <w:t xml:space="preserve"> </w:t>
      </w:r>
      <w:r w:rsidR="006147A7">
        <w:rPr>
          <w:sz w:val="28"/>
          <w:szCs w:val="28"/>
          <w:lang w:val="uk-UA"/>
        </w:rPr>
        <w:t>(рядки 250-268)</w:t>
      </w:r>
      <w:r>
        <w:rPr>
          <w:sz w:val="28"/>
          <w:szCs w:val="28"/>
          <w:lang w:val="uk-UA"/>
        </w:rPr>
        <w:t>;</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sidR="006147A7">
        <w:rPr>
          <w:sz w:val="28"/>
          <w:szCs w:val="28"/>
          <w:lang w:val="uk-UA"/>
        </w:rPr>
        <w:t xml:space="preserve"> (рядки 269-292)</w:t>
      </w:r>
      <w:r>
        <w:rPr>
          <w:sz w:val="28"/>
          <w:szCs w:val="28"/>
          <w:lang w:val="uk-UA"/>
        </w:rPr>
        <w:t>;</w:t>
      </w:r>
    </w:p>
    <w:p w:rsidR="005B0DCB" w:rsidRPr="00B82CA3" w:rsidRDefault="005D4BFD" w:rsidP="005B0DCB">
      <w:pPr>
        <w:pStyle w:val="a8"/>
        <w:numPr>
          <w:ilvl w:val="0"/>
          <w:numId w:val="10"/>
        </w:numPr>
        <w:spacing w:line="360" w:lineRule="auto"/>
        <w:jc w:val="both"/>
        <w:rPr>
          <w:sz w:val="28"/>
          <w:szCs w:val="28"/>
          <w:lang w:val="uk-UA"/>
        </w:rPr>
      </w:pPr>
      <w:r w:rsidRPr="00B82CA3">
        <w:rPr>
          <w:sz w:val="28"/>
          <w:szCs w:val="28"/>
          <w:lang w:val="uk-UA"/>
        </w:rPr>
        <w:t>Валідація отриманого ключа-таблиці</w:t>
      </w:r>
      <w:r w:rsidR="006147A7" w:rsidRPr="00B82CA3">
        <w:rPr>
          <w:sz w:val="28"/>
          <w:szCs w:val="28"/>
          <w:lang w:val="uk-UA"/>
        </w:rPr>
        <w:t xml:space="preserve"> (рядки 293-302)</w:t>
      </w:r>
      <w:r w:rsidRPr="00B82CA3">
        <w:rPr>
          <w:sz w:val="28"/>
          <w:szCs w:val="28"/>
          <w:lang w:val="uk-UA"/>
        </w:rPr>
        <w:t>.</w:t>
      </w:r>
    </w:p>
    <w:p w:rsidR="00DD5B70" w:rsidRPr="00B82CA3" w:rsidRDefault="005B0DCB" w:rsidP="00B82CA3">
      <w:pPr>
        <w:pStyle w:val="a8"/>
        <w:spacing w:line="360" w:lineRule="auto"/>
        <w:ind w:left="0" w:firstLine="709"/>
        <w:jc w:val="both"/>
        <w:rPr>
          <w:sz w:val="28"/>
          <w:szCs w:val="28"/>
          <w:lang w:val="uk-UA"/>
        </w:rPr>
      </w:pPr>
      <w:r w:rsidRPr="005B0DCB">
        <w:rPr>
          <w:sz w:val="28"/>
          <w:szCs w:val="28"/>
          <w:lang w:val="uk-UA"/>
        </w:rPr>
        <w:lastRenderedPageBreak/>
        <w:t xml:space="preserve">Дана атака була практично реалізована та </w:t>
      </w:r>
      <w:r w:rsidR="00B82CA3">
        <w:rPr>
          <w:sz w:val="28"/>
          <w:szCs w:val="28"/>
          <w:lang w:val="uk-UA"/>
        </w:rPr>
        <w:t>здійснена на</w:t>
      </w:r>
      <w:r w:rsidRPr="005B0DCB">
        <w:rPr>
          <w:sz w:val="28"/>
          <w:szCs w:val="28"/>
          <w:lang w:val="uk-UA"/>
        </w:rPr>
        <w:t xml:space="preserve"> звич</w:t>
      </w:r>
      <w:r w:rsidR="00B82CA3">
        <w:rPr>
          <w:sz w:val="28"/>
          <w:szCs w:val="28"/>
          <w:lang w:val="uk-UA"/>
        </w:rPr>
        <w:t xml:space="preserve">айному персональному комп’ютері. Час її виконання складає менше 10 секунд. Результатом атаки є значення всіх полів таблиці </w:t>
      </w:r>
      <w:r w:rsidR="00B82CA3">
        <w:rPr>
          <w:sz w:val="28"/>
          <w:szCs w:val="28"/>
          <w:lang w:val="en-US"/>
        </w:rPr>
        <w:t>S</w:t>
      </w:r>
      <w:r w:rsidR="00B82CA3" w:rsidRPr="00B82CA3">
        <w:rPr>
          <w:sz w:val="28"/>
          <w:szCs w:val="28"/>
          <w:lang w:val="uk-UA"/>
        </w:rPr>
        <w:t>-</w:t>
      </w:r>
      <w:r w:rsidR="00B82CA3">
        <w:rPr>
          <w:sz w:val="28"/>
          <w:szCs w:val="28"/>
          <w:lang w:val="en-US"/>
        </w:rPr>
        <w:t>box</w:t>
      </w:r>
      <w:r w:rsidR="00B82CA3">
        <w:rPr>
          <w:sz w:val="28"/>
          <w:szCs w:val="28"/>
          <w:lang w:val="uk-UA"/>
        </w:rPr>
        <w:t>, що застосовуються в процесі зашифрування та розшифрування повідомлень.</w:t>
      </w:r>
    </w:p>
    <w:p w:rsidR="003B04A6" w:rsidRDefault="003B04A6" w:rsidP="00C02F0E">
      <w:pPr>
        <w:ind w:left="709"/>
        <w:jc w:val="both"/>
        <w:rPr>
          <w:sz w:val="28"/>
          <w:szCs w:val="28"/>
          <w:lang w:val="uk-UA"/>
        </w:rPr>
      </w:pPr>
    </w:p>
    <w:p w:rsidR="00C02F0E" w:rsidRDefault="00C02F0E" w:rsidP="00C02F0E">
      <w:pPr>
        <w:ind w:left="709"/>
        <w:jc w:val="both"/>
        <w:rPr>
          <w:sz w:val="28"/>
          <w:szCs w:val="28"/>
          <w:lang w:val="uk-UA"/>
        </w:rPr>
      </w:pPr>
    </w:p>
    <w:p w:rsidR="00076190" w:rsidRPr="00C02F0E" w:rsidRDefault="003B04A6" w:rsidP="00C02F0E">
      <w:pPr>
        <w:pStyle w:val="2"/>
        <w:ind w:firstLine="709"/>
        <w:contextualSpacing/>
        <w:rPr>
          <w:rFonts w:ascii="Times New Roman" w:hAnsi="Times New Roman" w:cs="Times New Roman"/>
          <w:color w:val="auto"/>
          <w:sz w:val="28"/>
          <w:szCs w:val="28"/>
          <w:lang w:val="uk-UA"/>
        </w:rPr>
      </w:pPr>
      <w:bookmarkStart w:id="47" w:name="_Toc390302651"/>
      <w:r w:rsidRPr="00C02F0E">
        <w:rPr>
          <w:rFonts w:ascii="Times New Roman" w:hAnsi="Times New Roman" w:cs="Times New Roman"/>
          <w:color w:val="auto"/>
          <w:sz w:val="28"/>
          <w:szCs w:val="28"/>
          <w:lang w:val="uk-UA"/>
        </w:rPr>
        <w:t xml:space="preserve">3.4 Модифікація атаки на шифр </w:t>
      </w:r>
      <w:r w:rsidRPr="00C02F0E">
        <w:rPr>
          <w:rFonts w:ascii="Times New Roman" w:hAnsi="Times New Roman" w:cs="Times New Roman"/>
          <w:color w:val="auto"/>
          <w:sz w:val="28"/>
          <w:szCs w:val="28"/>
          <w:lang w:val="en-US"/>
        </w:rPr>
        <w:t>SSS</w:t>
      </w:r>
      <w:bookmarkEnd w:id="47"/>
    </w:p>
    <w:p w:rsidR="00076190" w:rsidRDefault="00076190" w:rsidP="00076190">
      <w:pPr>
        <w:pStyle w:val="2"/>
        <w:ind w:firstLine="709"/>
        <w:rPr>
          <w:rFonts w:ascii="Times New Roman" w:hAnsi="Times New Roman" w:cs="Times New Roman"/>
          <w:b w:val="0"/>
          <w:color w:val="auto"/>
          <w:sz w:val="28"/>
          <w:szCs w:val="28"/>
          <w:lang w:val="uk-UA"/>
        </w:rPr>
      </w:pPr>
    </w:p>
    <w:p w:rsidR="00EA3D50" w:rsidRPr="00EA3D50" w:rsidRDefault="00EA3D50" w:rsidP="00EA3D50">
      <w:pPr>
        <w:rPr>
          <w:lang w:val="uk-UA"/>
        </w:rPr>
      </w:pPr>
    </w:p>
    <w:p w:rsidR="00EA3D50" w:rsidRDefault="00EA3D50" w:rsidP="00EA3D50">
      <w:pPr>
        <w:spacing w:line="360" w:lineRule="auto"/>
        <w:jc w:val="both"/>
        <w:rPr>
          <w:sz w:val="28"/>
          <w:szCs w:val="28"/>
          <w:lang w:val="uk-UA"/>
        </w:rPr>
      </w:pPr>
      <w:r>
        <w:rPr>
          <w:sz w:val="28"/>
          <w:szCs w:val="28"/>
          <w:lang w:val="uk-UA"/>
        </w:rPr>
        <w:tab/>
      </w:r>
      <w:r w:rsidR="00286E92">
        <w:rPr>
          <w:sz w:val="28"/>
          <w:szCs w:val="28"/>
          <w:lang w:val="uk-UA"/>
        </w:rPr>
        <w:t>В оригінальній статті [3</w:t>
      </w:r>
      <w:r w:rsidR="00076190" w:rsidRPr="00EA3D50">
        <w:rPr>
          <w:sz w:val="28"/>
          <w:szCs w:val="28"/>
          <w:lang w:val="uk-UA"/>
        </w:rPr>
        <w:t>], що описує атаку на даний шифр, автор говорить про можливу модифікацію атаки, використовуючи патерни</w:t>
      </w:r>
      <w:r w:rsidR="00B82CA3">
        <w:rPr>
          <w:sz w:val="28"/>
          <w:szCs w:val="28"/>
          <w:lang w:val="uk-UA"/>
        </w:rPr>
        <w:t xml:space="preserve"> для ШТ</w:t>
      </w:r>
      <w:r w:rsidR="00076190" w:rsidRPr="00EA3D50">
        <w:rPr>
          <w:sz w:val="28"/>
          <w:szCs w:val="28"/>
          <w:lang w:val="uk-UA"/>
        </w:rPr>
        <w:t xml:space="preserve">, що перетинаються. Під перетином мається на увазі, що одні і ті самі патерни використовуються як для знаходження старшого біту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sz w:val="28"/>
            <w:szCs w:val="28"/>
            <w:lang w:val="uk-UA"/>
          </w:rPr>
          <m:t xml:space="preserve"> </m:t>
        </m:r>
      </m:oMath>
      <w:r w:rsidR="00076190" w:rsidRPr="00EA3D50">
        <w:rPr>
          <w:sz w:val="28"/>
          <w:szCs w:val="28"/>
          <w:lang w:val="uk-UA"/>
        </w:rPr>
        <w:t xml:space="preserve">так і для загального перебору значень таблиці </w:t>
      </w:r>
      <w:r w:rsidR="00076190" w:rsidRPr="00EA3D50">
        <w:rPr>
          <w:sz w:val="28"/>
          <w:szCs w:val="28"/>
          <w:lang w:val="en-US"/>
        </w:rPr>
        <w:t>S</w:t>
      </w:r>
      <w:r w:rsidR="00076190" w:rsidRPr="00EA3D50">
        <w:rPr>
          <w:sz w:val="28"/>
          <w:szCs w:val="28"/>
          <w:lang w:val="uk-UA"/>
        </w:rPr>
        <w:t>-</w:t>
      </w:r>
      <w:r w:rsidR="00076190" w:rsidRPr="00EA3D50">
        <w:rPr>
          <w:sz w:val="28"/>
          <w:szCs w:val="28"/>
          <w:lang w:val="en-US"/>
        </w:rPr>
        <w:t>box</w:t>
      </w:r>
      <w:r w:rsidR="00076190" w:rsidRPr="00EA3D50">
        <w:rPr>
          <w:sz w:val="28"/>
          <w:szCs w:val="28"/>
          <w:lang w:val="uk-UA"/>
        </w:rPr>
        <w:t xml:space="preserve">. </w:t>
      </w:r>
    </w:p>
    <w:p w:rsidR="000E0B8E" w:rsidRPr="00EA3D50" w:rsidRDefault="00EA3D50" w:rsidP="00EA3D50">
      <w:pPr>
        <w:spacing w:line="360" w:lineRule="auto"/>
        <w:jc w:val="both"/>
        <w:rPr>
          <w:sz w:val="28"/>
          <w:szCs w:val="28"/>
          <w:lang w:val="uk-UA"/>
        </w:rPr>
      </w:pPr>
      <w:r>
        <w:rPr>
          <w:lang w:val="uk-UA"/>
        </w:rPr>
        <w:tab/>
      </w:r>
      <w:r w:rsidR="00076190" w:rsidRPr="00EA3D50">
        <w:rPr>
          <w:sz w:val="28"/>
          <w:szCs w:val="28"/>
          <w:lang w:val="uk-UA"/>
        </w:rPr>
        <w:t xml:space="preserve">Неважко помітити, що не має сенсу генерувати обраний ШТ більшого розміру, якщо деякі патерни однакові. Програмна модифікація дозволяє віднайти такі патерни за лінійний час, що залежить від кількості патернів. Провівши невелике дослідження, можна помітити, що патерни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sz w:val="28"/>
            <w:szCs w:val="28"/>
            <w:lang w:val="uk-UA"/>
          </w:rPr>
          <m:t xml:space="preserve">, </m:t>
        </m:r>
        <m:r>
          <w:rPr>
            <w:rFonts w:ascii="Cambria Math"/>
            <w:sz w:val="28"/>
            <w:szCs w:val="28"/>
            <w:lang w:val="uk-UA"/>
          </w:rPr>
          <m:t>для</m:t>
        </m:r>
        <m:r>
          <w:rPr>
            <w:rFonts w:ascii="Cambria Math"/>
            <w:sz w:val="28"/>
            <w:szCs w:val="28"/>
            <w:lang w:val="uk-UA"/>
          </w:rPr>
          <m:t xml:space="preserve"> </m:t>
        </m:r>
        <m:r>
          <w:rPr>
            <w:rFonts w:ascii="Cambria Math" w:hAnsi="Cambria Math"/>
            <w:sz w:val="28"/>
            <w:szCs w:val="28"/>
            <w:lang w:val="uk-UA"/>
          </w:rPr>
          <m:t>i</m:t>
        </m:r>
        <m:r>
          <w:rPr>
            <w:rFonts w:ascii="Cambria Math"/>
            <w:sz w:val="28"/>
            <w:szCs w:val="28"/>
            <w:lang w:val="uk-UA"/>
          </w:rPr>
          <m:t>=0,1,</m:t>
        </m:r>
        <m:r>
          <w:rPr>
            <w:rFonts w:ascii="Cambria Math"/>
            <w:sz w:val="28"/>
            <w:szCs w:val="28"/>
            <w:lang w:val="uk-UA"/>
          </w:rPr>
          <m:t>…</m:t>
        </m:r>
        <m:r>
          <w:rPr>
            <w:rFonts w:ascii="Cambria Math"/>
            <w:sz w:val="28"/>
            <w:szCs w:val="28"/>
            <w:lang w:val="uk-UA"/>
          </w:rPr>
          <m:t>,8</m:t>
        </m:r>
      </m:oMath>
      <w:r w:rsidR="000E0B8E" w:rsidRPr="00EA3D50">
        <w:rPr>
          <w:sz w:val="28"/>
          <w:szCs w:val="28"/>
          <w:lang w:val="uk-UA"/>
        </w:rPr>
        <w:t xml:space="preserve"> та </w:t>
      </w:r>
      <m:oMath>
        <m:r>
          <w:rPr>
            <w:rFonts w:ascii="Cambria Math" w:hAnsi="Cambria Math"/>
            <w:sz w:val="28"/>
            <w:szCs w:val="28"/>
            <w:lang w:val="uk-UA"/>
          </w:rPr>
          <m:t>i</m:t>
        </m:r>
        <m:r>
          <w:rPr>
            <w:rFonts w:ascii="Cambria Math"/>
            <w:sz w:val="28"/>
            <w:szCs w:val="28"/>
            <w:lang w:val="uk-UA"/>
          </w:rPr>
          <m:t>=257,258,</m:t>
        </m:r>
        <m:r>
          <w:rPr>
            <w:rFonts w:ascii="Cambria Math"/>
            <w:sz w:val="28"/>
            <w:szCs w:val="28"/>
            <w:lang w:val="uk-UA"/>
          </w:rPr>
          <m:t>…</m:t>
        </m:r>
        <m:r>
          <w:rPr>
            <w:rFonts w:ascii="Cambria Math"/>
            <w:sz w:val="28"/>
            <w:szCs w:val="28"/>
            <w:lang w:val="uk-UA"/>
          </w:rPr>
          <m:t>,263</m:t>
        </m:r>
      </m:oMath>
      <w:r w:rsidR="000E0B8E" w:rsidRPr="00EA3D50">
        <w:rPr>
          <w:sz w:val="28"/>
          <w:szCs w:val="28"/>
          <w:lang w:val="uk-UA"/>
        </w:rPr>
        <w:t xml:space="preserve"> повністю співпадають. В коді, що викладений в </w:t>
      </w:r>
      <w:r w:rsidR="00286E92">
        <w:rPr>
          <w:sz w:val="28"/>
          <w:szCs w:val="28"/>
          <w:lang w:val="uk-UA"/>
        </w:rPr>
        <w:t>Д</w:t>
      </w:r>
      <w:r w:rsidR="000E0B8E" w:rsidRPr="00EA3D50">
        <w:rPr>
          <w:sz w:val="28"/>
          <w:szCs w:val="28"/>
          <w:lang w:val="uk-UA"/>
        </w:rPr>
        <w:t xml:space="preserve">одатку </w:t>
      </w:r>
      <w:r w:rsidR="00286E92">
        <w:rPr>
          <w:sz w:val="28"/>
          <w:szCs w:val="28"/>
          <w:lang w:val="uk-UA"/>
        </w:rPr>
        <w:t>А</w:t>
      </w:r>
      <w:r w:rsidR="000E0B8E" w:rsidRPr="00EA3D50">
        <w:rPr>
          <w:sz w:val="28"/>
          <w:szCs w:val="28"/>
          <w:lang w:val="uk-UA"/>
        </w:rPr>
        <w:t>, кількість надлишкових патернів описана змінною «NumberOfExtraPatterns». Відповідно, обраний ШТ можна скоротити в розмірі до 256 патернів, замість 263.</w:t>
      </w:r>
    </w:p>
    <w:p w:rsidR="000E0B8E" w:rsidRDefault="000E0B8E" w:rsidP="0066650D">
      <w:pPr>
        <w:spacing w:line="360" w:lineRule="auto"/>
        <w:jc w:val="both"/>
        <w:rPr>
          <w:sz w:val="28"/>
          <w:szCs w:val="28"/>
          <w:lang w:val="uk-UA"/>
        </w:rPr>
      </w:pPr>
      <w:r>
        <w:rPr>
          <w:lang w:val="uk-UA"/>
        </w:rPr>
        <w:tab/>
      </w:r>
      <w:r>
        <w:rPr>
          <w:sz w:val="28"/>
          <w:szCs w:val="28"/>
          <w:lang w:val="uk-UA"/>
        </w:rPr>
        <w:t xml:space="preserve">Автору атаки знадобилось близько </w:t>
      </w:r>
      <w:r w:rsidR="00EC1E3E">
        <w:rPr>
          <w:sz w:val="28"/>
          <w:szCs w:val="28"/>
          <w:lang w:val="uk-UA"/>
        </w:rPr>
        <w:t>9,5</w:t>
      </w:r>
      <w:r>
        <w:rPr>
          <w:sz w:val="28"/>
          <w:szCs w:val="28"/>
          <w:lang w:val="uk-UA"/>
        </w:rPr>
        <w:t xml:space="preserve"> Кбайт обраного ШТ, щоб зламати  ключ шифру – таблицю </w:t>
      </w:r>
      <w:r>
        <w:rPr>
          <w:sz w:val="28"/>
          <w:szCs w:val="28"/>
          <w:lang w:val="en-US"/>
        </w:rPr>
        <w:t>S</w:t>
      </w:r>
      <w:r w:rsidRPr="000E0B8E">
        <w:rPr>
          <w:sz w:val="28"/>
          <w:szCs w:val="28"/>
          <w:lang w:val="uk-UA"/>
        </w:rPr>
        <w:t>-</w:t>
      </w:r>
      <w:r>
        <w:rPr>
          <w:sz w:val="28"/>
          <w:szCs w:val="28"/>
          <w:lang w:val="en-US"/>
        </w:rPr>
        <w:t>box</w:t>
      </w:r>
      <w:r w:rsidRPr="000E0B8E">
        <w:rPr>
          <w:sz w:val="28"/>
          <w:szCs w:val="28"/>
          <w:lang w:val="uk-UA"/>
        </w:rPr>
        <w:t xml:space="preserve">. </w:t>
      </w:r>
      <w:r>
        <w:rPr>
          <w:sz w:val="28"/>
          <w:szCs w:val="28"/>
          <w:lang w:val="uk-UA"/>
        </w:rPr>
        <w:t xml:space="preserve">Виходячи із опису </w:t>
      </w:r>
      <w:r w:rsidR="00EC1E3E">
        <w:rPr>
          <w:sz w:val="28"/>
          <w:szCs w:val="28"/>
          <w:lang w:val="uk-UA"/>
        </w:rPr>
        <w:t xml:space="preserve">та </w:t>
      </w:r>
      <w:r w:rsidR="000141D4">
        <w:rPr>
          <w:sz w:val="28"/>
          <w:szCs w:val="28"/>
          <w:lang w:val="uk-UA"/>
        </w:rPr>
        <w:t xml:space="preserve">запропонованої </w:t>
      </w:r>
      <w:r>
        <w:rPr>
          <w:sz w:val="28"/>
          <w:szCs w:val="28"/>
          <w:lang w:val="uk-UA"/>
        </w:rPr>
        <w:t>модифікації, для реалізації атаки необхідно 256 патернів, кожен з яких становить 36 байтів</w:t>
      </w:r>
      <w:r w:rsidR="0066650D">
        <w:rPr>
          <w:sz w:val="28"/>
          <w:szCs w:val="28"/>
          <w:lang w:val="uk-UA"/>
        </w:rPr>
        <w:t xml:space="preserve">, загалом необхідно 9 Кбайт. Тобто зменшення розміру необхідного ШТ становить близько </w:t>
      </w:r>
      <w:r w:rsidR="00EC1E3E">
        <w:rPr>
          <w:sz w:val="28"/>
          <w:szCs w:val="28"/>
          <w:lang w:val="uk-UA"/>
        </w:rPr>
        <w:t>6</w:t>
      </w:r>
      <w:r w:rsidR="0066650D">
        <w:rPr>
          <w:sz w:val="28"/>
          <w:szCs w:val="28"/>
          <w:lang w:val="uk-UA"/>
        </w:rPr>
        <w:t>%.</w:t>
      </w:r>
    </w:p>
    <w:p w:rsidR="00C02F0E" w:rsidRPr="000E0B8E" w:rsidRDefault="00C02F0E" w:rsidP="0066650D">
      <w:pPr>
        <w:spacing w:line="360" w:lineRule="auto"/>
        <w:jc w:val="both"/>
        <w:rPr>
          <w:sz w:val="28"/>
          <w:szCs w:val="28"/>
          <w:lang w:val="uk-UA"/>
        </w:rPr>
      </w:pPr>
    </w:p>
    <w:p w:rsidR="000E0B8E" w:rsidRPr="000E0B8E" w:rsidRDefault="000E0B8E" w:rsidP="00B82CA3">
      <w:pPr>
        <w:contextualSpacing/>
        <w:rPr>
          <w:sz w:val="28"/>
          <w:szCs w:val="28"/>
          <w:lang w:val="uk-UA"/>
        </w:rPr>
      </w:pPr>
    </w:p>
    <w:p w:rsidR="003B04A6" w:rsidRPr="00076190" w:rsidRDefault="003B04A6" w:rsidP="00B82CA3">
      <w:pPr>
        <w:ind w:left="709"/>
        <w:contextualSpacing/>
        <w:jc w:val="both"/>
        <w:rPr>
          <w:sz w:val="28"/>
          <w:szCs w:val="28"/>
          <w:lang w:val="uk-UA"/>
        </w:rPr>
      </w:pPr>
    </w:p>
    <w:p w:rsidR="006C4896" w:rsidRPr="00C02F0E" w:rsidRDefault="00B67F4F" w:rsidP="006C4896">
      <w:pPr>
        <w:pStyle w:val="2"/>
        <w:ind w:firstLine="709"/>
        <w:rPr>
          <w:rFonts w:ascii="Times New Roman" w:hAnsi="Times New Roman" w:cs="Times New Roman"/>
          <w:color w:val="auto"/>
          <w:sz w:val="28"/>
          <w:szCs w:val="28"/>
          <w:lang w:val="uk-UA"/>
        </w:rPr>
      </w:pPr>
      <w:bookmarkStart w:id="48" w:name="_Toc390302652"/>
      <w:r w:rsidRPr="00C02F0E">
        <w:rPr>
          <w:rFonts w:ascii="Times New Roman" w:hAnsi="Times New Roman" w:cs="Times New Roman"/>
          <w:color w:val="auto"/>
          <w:sz w:val="28"/>
          <w:szCs w:val="28"/>
          <w:lang w:val="uk-UA"/>
        </w:rPr>
        <w:lastRenderedPageBreak/>
        <w:t xml:space="preserve">3.5 Аналіз атаки на основі вибраного ШТ на шифр </w:t>
      </w:r>
      <w:r w:rsidRPr="00C02F0E">
        <w:rPr>
          <w:rFonts w:ascii="Times New Roman" w:hAnsi="Times New Roman" w:cs="Times New Roman"/>
          <w:color w:val="auto"/>
          <w:sz w:val="28"/>
          <w:szCs w:val="28"/>
          <w:lang w:val="en-US"/>
        </w:rPr>
        <w:t>HBB</w:t>
      </w:r>
      <w:bookmarkEnd w:id="48"/>
    </w:p>
    <w:p w:rsidR="006C4896" w:rsidRDefault="006C4896" w:rsidP="006C4896">
      <w:pPr>
        <w:pStyle w:val="2"/>
        <w:ind w:firstLine="709"/>
        <w:rPr>
          <w:rFonts w:ascii="Times New Roman" w:hAnsi="Times New Roman" w:cs="Times New Roman"/>
          <w:b w:val="0"/>
          <w:color w:val="auto"/>
          <w:sz w:val="28"/>
          <w:szCs w:val="28"/>
          <w:lang w:val="uk-UA"/>
        </w:rPr>
      </w:pPr>
    </w:p>
    <w:p w:rsidR="006C4896" w:rsidRPr="006C4896" w:rsidRDefault="006C4896" w:rsidP="006C4896">
      <w:pPr>
        <w:rPr>
          <w:lang w:val="uk-UA"/>
        </w:rPr>
      </w:pPr>
    </w:p>
    <w:p w:rsidR="00A034E0" w:rsidRDefault="006C4896" w:rsidP="00A034E0">
      <w:pPr>
        <w:spacing w:line="360" w:lineRule="auto"/>
        <w:jc w:val="both"/>
        <w:rPr>
          <w:sz w:val="28"/>
          <w:szCs w:val="28"/>
          <w:lang w:val="uk-UA"/>
        </w:rPr>
      </w:pPr>
      <w:r>
        <w:rPr>
          <w:sz w:val="28"/>
          <w:szCs w:val="28"/>
          <w:lang w:val="uk-UA"/>
        </w:rPr>
        <w:tab/>
      </w:r>
      <w:r w:rsidR="00B67F4F" w:rsidRPr="006C4896">
        <w:rPr>
          <w:sz w:val="28"/>
          <w:szCs w:val="28"/>
          <w:lang w:val="uk-UA"/>
        </w:rPr>
        <w:t xml:space="preserve">У </w:t>
      </w:r>
      <w:r w:rsidR="007942F4" w:rsidRPr="006C4896">
        <w:rPr>
          <w:sz w:val="28"/>
          <w:szCs w:val="28"/>
          <w:lang w:val="uk-UA"/>
        </w:rPr>
        <w:t>пункті</w:t>
      </w:r>
      <w:r w:rsidR="00B67F4F" w:rsidRPr="006C4896">
        <w:rPr>
          <w:sz w:val="28"/>
          <w:szCs w:val="28"/>
          <w:lang w:val="uk-UA"/>
        </w:rPr>
        <w:t xml:space="preserve"> 2.3.3 </w:t>
      </w:r>
      <w:r w:rsidR="007942F4" w:rsidRPr="006C4896">
        <w:rPr>
          <w:sz w:val="28"/>
          <w:szCs w:val="28"/>
          <w:lang w:val="uk-UA"/>
        </w:rPr>
        <w:t xml:space="preserve">даної роботи зазначили, що кожна ітерація шифру </w:t>
      </w:r>
      <w:r w:rsidR="007942F4" w:rsidRPr="006C4896">
        <w:rPr>
          <w:sz w:val="28"/>
          <w:szCs w:val="28"/>
          <w:lang w:val="en-US"/>
        </w:rPr>
        <w:t>HBB</w:t>
      </w:r>
      <w:r w:rsidR="007942F4" w:rsidRPr="006C4896">
        <w:rPr>
          <w:sz w:val="28"/>
          <w:szCs w:val="28"/>
          <w:lang w:val="uk-UA"/>
        </w:rPr>
        <w:t xml:space="preserve"> в режимі із самосинхронізацією складається із фіксованого числа функцій</w:t>
      </w:r>
      <w:r w:rsidRPr="006C4896">
        <w:rPr>
          <w:sz w:val="28"/>
          <w:szCs w:val="28"/>
          <w:lang w:val="uk-UA"/>
        </w:rPr>
        <w:t>, що застосовуються до ключа та останніх чотирьох блоків ШТ. Дана конструкція шифру не стійка перед атакою на основі обраного ШТ.</w:t>
      </w:r>
      <w:r w:rsidR="00A034E0">
        <w:rPr>
          <w:sz w:val="28"/>
          <w:szCs w:val="28"/>
          <w:lang w:val="uk-UA"/>
        </w:rPr>
        <w:t xml:space="preserve"> </w:t>
      </w:r>
    </w:p>
    <w:p w:rsidR="00A034E0" w:rsidRDefault="00A034E0" w:rsidP="00A034E0">
      <w:pPr>
        <w:spacing w:line="360" w:lineRule="auto"/>
        <w:jc w:val="both"/>
        <w:rPr>
          <w:sz w:val="28"/>
          <w:szCs w:val="28"/>
          <w:lang w:val="uk-UA"/>
        </w:rPr>
      </w:pPr>
      <w:r>
        <w:rPr>
          <w:sz w:val="28"/>
          <w:szCs w:val="28"/>
          <w:lang w:val="uk-UA"/>
        </w:rPr>
        <w:tab/>
        <w:t xml:space="preserve">Оскільки атака на основі обраного ШТ, тому вважатимемо, що є оракул на вхід якого приходить ШТ і на виході правильно розшифрований ВТ. </w:t>
      </w:r>
    </w:p>
    <w:p w:rsidR="00A034E0" w:rsidRDefault="00A034E0" w:rsidP="00A034E0">
      <w:pPr>
        <w:spacing w:line="360" w:lineRule="auto"/>
        <w:jc w:val="both"/>
        <w:rPr>
          <w:sz w:val="28"/>
          <w:szCs w:val="28"/>
          <w:lang w:val="uk-UA"/>
        </w:rPr>
      </w:pPr>
      <w:r>
        <w:rPr>
          <w:sz w:val="28"/>
          <w:szCs w:val="28"/>
          <w:lang w:val="uk-UA"/>
        </w:rPr>
        <w:tab/>
        <w:t>Головна мета даної атаки</w:t>
      </w:r>
      <w:r w:rsidR="005D4615">
        <w:rPr>
          <w:sz w:val="28"/>
          <w:szCs w:val="28"/>
          <w:lang w:val="uk-UA"/>
        </w:rPr>
        <w:t>, повний опис якої наведений в статті Антуана Жу (</w:t>
      </w:r>
      <w:r w:rsidR="005D4615">
        <w:rPr>
          <w:sz w:val="28"/>
          <w:szCs w:val="28"/>
          <w:lang w:val="en-US"/>
        </w:rPr>
        <w:t>Antoine</w:t>
      </w:r>
      <w:r w:rsidR="005D4615" w:rsidRPr="005D4615">
        <w:rPr>
          <w:sz w:val="28"/>
          <w:szCs w:val="28"/>
        </w:rPr>
        <w:t xml:space="preserve"> </w:t>
      </w:r>
      <w:r w:rsidR="005D4615">
        <w:rPr>
          <w:sz w:val="28"/>
          <w:szCs w:val="28"/>
          <w:lang w:val="en-US"/>
        </w:rPr>
        <w:t>Joux</w:t>
      </w:r>
      <w:r w:rsidR="005D4615">
        <w:rPr>
          <w:sz w:val="28"/>
          <w:szCs w:val="28"/>
          <w:lang w:val="uk-UA"/>
        </w:rPr>
        <w:t xml:space="preserve">) </w:t>
      </w:r>
      <w:r w:rsidR="005D4615" w:rsidRPr="005D4615">
        <w:rPr>
          <w:sz w:val="28"/>
          <w:szCs w:val="28"/>
        </w:rPr>
        <w:t>[</w:t>
      </w:r>
      <w:r w:rsidR="00286E92">
        <w:rPr>
          <w:sz w:val="28"/>
          <w:szCs w:val="28"/>
          <w:lang w:val="uk-UA"/>
        </w:rPr>
        <w:t>11</w:t>
      </w:r>
      <w:r w:rsidR="005D4615" w:rsidRPr="005D4615">
        <w:rPr>
          <w:sz w:val="28"/>
          <w:szCs w:val="28"/>
        </w:rPr>
        <w:t>]</w:t>
      </w:r>
      <w:r>
        <w:rPr>
          <w:sz w:val="28"/>
          <w:szCs w:val="28"/>
          <w:lang w:val="uk-UA"/>
        </w:rPr>
        <w:t xml:space="preserve"> – отримати два </w:t>
      </w:r>
      <w:r w:rsidR="004E66A2">
        <w:rPr>
          <w:sz w:val="28"/>
          <w:szCs w:val="28"/>
          <w:lang w:val="uk-UA"/>
        </w:rPr>
        <w:t>виходи</w:t>
      </w:r>
      <w:r>
        <w:rPr>
          <w:sz w:val="28"/>
          <w:szCs w:val="28"/>
          <w:lang w:val="uk-UA"/>
        </w:rPr>
        <w:t xml:space="preserve"> </w:t>
      </w:r>
      <w:r w:rsidR="008557B6">
        <w:rPr>
          <w:sz w:val="28"/>
          <w:szCs w:val="28"/>
          <w:lang w:val="uk-UA"/>
        </w:rPr>
        <w:t xml:space="preserve">нелінійної компоненти </w:t>
      </w:r>
      <m:oMath>
        <m:r>
          <w:rPr>
            <w:rFonts w:ascii="Cambria Math" w:hAnsi="Cambria Math"/>
            <w:sz w:val="28"/>
            <w:szCs w:val="28"/>
            <w:lang w:val="uk-UA"/>
          </w:rPr>
          <m:t>NLC</m:t>
        </m:r>
      </m:oMath>
      <w:r w:rsidR="008557B6">
        <w:rPr>
          <w:sz w:val="28"/>
          <w:szCs w:val="28"/>
          <w:lang w:val="uk-UA"/>
        </w:rPr>
        <w:t xml:space="preserve"> </w:t>
      </w:r>
      <w:r>
        <w:rPr>
          <w:sz w:val="28"/>
          <w:szCs w:val="28"/>
          <w:lang w:val="uk-UA"/>
        </w:rPr>
        <w:t>для функції</w:t>
      </w:r>
      <w:r w:rsidR="008557B6">
        <w:rPr>
          <w:sz w:val="28"/>
          <w:szCs w:val="28"/>
          <w:lang w:val="uk-UA"/>
        </w:rPr>
        <w:t xml:space="preserve"> </w:t>
      </w:r>
      <m:oMath>
        <m:r>
          <w:rPr>
            <w:rFonts w:ascii="Cambria Math" w:hAnsi="Cambria Math"/>
            <w:sz w:val="28"/>
            <w:szCs w:val="28"/>
          </w:rPr>
          <m:t>оновлення стану</m:t>
        </m:r>
      </m:oMath>
      <w:r w:rsidR="008557B6">
        <w:rPr>
          <w:sz w:val="28"/>
          <w:szCs w:val="28"/>
          <w:lang w:val="uk-UA"/>
        </w:rPr>
        <w:t xml:space="preserve">, що відрізняються лише в 1 байті із різницею в </w:t>
      </w:r>
      <m:oMath>
        <m:r>
          <w:rPr>
            <w:rFonts w:ascii="Cambria Math" w:hAnsi="Cambria Math"/>
            <w:sz w:val="28"/>
            <w:szCs w:val="28"/>
            <w:lang w:val="uk-UA"/>
          </w:rPr>
          <m:t>δ</m:t>
        </m:r>
      </m:oMath>
      <w:r w:rsidR="008557B6">
        <w:rPr>
          <w:sz w:val="28"/>
          <w:szCs w:val="28"/>
          <w:lang w:val="uk-UA"/>
        </w:rPr>
        <w:t>. Щоб досягти такої різниці, можемо просто згенерувати дві послідовності із блоків ШТ наступним чином:</w:t>
      </w:r>
    </w:p>
    <w:p w:rsidR="008557B6" w:rsidRDefault="008557B6" w:rsidP="00A034E0">
      <w:pPr>
        <w:spacing w:line="360" w:lineRule="auto"/>
        <w:jc w:val="both"/>
        <w:rPr>
          <w:sz w:val="28"/>
          <w:szCs w:val="28"/>
          <w:lang w:val="uk-UA"/>
        </w:rPr>
      </w:pPr>
    </w:p>
    <w:p w:rsidR="008557B6" w:rsidRPr="000610C7" w:rsidRDefault="006840AF" w:rsidP="000610C7">
      <w:pPr>
        <w:spacing w:line="360" w:lineRule="auto"/>
        <w:jc w:val="right"/>
        <w:rPr>
          <w:sz w:val="28"/>
          <w:szCs w:val="28"/>
        </w:rPr>
      </w:pP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4</m:t>
            </m:r>
          </m:sub>
        </m:sSub>
      </m:oMath>
      <w:r w:rsidR="008557B6">
        <w:rPr>
          <w:i/>
          <w:sz w:val="28"/>
          <w:szCs w:val="28"/>
          <w:lang w:val="uk-UA"/>
        </w:rPr>
        <w:t xml:space="preserve"> </w:t>
      </w:r>
      <w:r w:rsidR="008557B6">
        <w:rPr>
          <w:sz w:val="28"/>
          <w:szCs w:val="28"/>
          <w:lang w:val="uk-UA"/>
        </w:rPr>
        <w:t xml:space="preserve">та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4</m:t>
            </m:r>
          </m:sub>
        </m:sSub>
        <m:r>
          <w:rPr>
            <w:rFonts w:ascii="Cambria Math" w:hAnsi="Cambria Math"/>
            <w:sz w:val="28"/>
            <w:szCs w:val="28"/>
            <w:lang w:val="uk-UA"/>
          </w:rPr>
          <m:t>⨁ δ</m:t>
        </m:r>
      </m:oMath>
      <w:r w:rsidR="000610C7" w:rsidRPr="000610C7">
        <w:rPr>
          <w:sz w:val="28"/>
          <w:szCs w:val="28"/>
        </w:rPr>
        <w:t xml:space="preserve">                                (3.11)</w:t>
      </w:r>
    </w:p>
    <w:p w:rsidR="008557B6" w:rsidRDefault="008557B6" w:rsidP="008557B6">
      <w:pPr>
        <w:spacing w:line="360" w:lineRule="auto"/>
        <w:jc w:val="center"/>
        <w:rPr>
          <w:sz w:val="28"/>
          <w:szCs w:val="28"/>
          <w:lang w:val="uk-UA"/>
        </w:rPr>
      </w:pPr>
    </w:p>
    <w:p w:rsidR="008557B6" w:rsidRDefault="008557B6" w:rsidP="008557B6">
      <w:pPr>
        <w:spacing w:line="360" w:lineRule="auto"/>
        <w:jc w:val="both"/>
        <w:rPr>
          <w:sz w:val="28"/>
          <w:szCs w:val="28"/>
          <w:lang w:val="uk-UA"/>
        </w:rPr>
      </w:pPr>
      <w:r>
        <w:rPr>
          <w:sz w:val="28"/>
          <w:szCs w:val="28"/>
          <w:lang w:val="uk-UA"/>
        </w:rPr>
        <w:t xml:space="preserve">Нехай </w:t>
      </w:r>
      <m:oMath>
        <m:r>
          <w:rPr>
            <w:rFonts w:ascii="Cambria Math" w:hAnsi="Cambria Math"/>
            <w:sz w:val="28"/>
            <w:szCs w:val="28"/>
            <w:lang w:val="uk-UA"/>
          </w:rPr>
          <m:t>j</m:t>
        </m:r>
      </m:oMath>
      <w:r>
        <w:rPr>
          <w:sz w:val="28"/>
          <w:szCs w:val="28"/>
          <w:lang w:val="uk-UA"/>
        </w:rPr>
        <w:t xml:space="preserve"> – це позиція цієї різниці в 1 байт, </w:t>
      </w:r>
      <m:oMath>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oMath>
      <w:r>
        <w:rPr>
          <w:sz w:val="28"/>
          <w:szCs w:val="28"/>
          <w:lang w:val="uk-UA"/>
        </w:rPr>
        <w:t xml:space="preserve"> – відповідний байт секретного ключа. На перший погляд, криптоаналітик не має доступу</w:t>
      </w:r>
      <w:r w:rsidR="00B34F35">
        <w:rPr>
          <w:sz w:val="28"/>
          <w:szCs w:val="28"/>
          <w:lang w:val="uk-UA"/>
        </w:rPr>
        <w:t xml:space="preserve"> до внутрішнього стану, щоб дізнатись різницю між виходами після роботи функції, що оновлює стан нелінійної компоненти. Але як зазначалось в кінці розділу 2.3.3, на початку кожної нової ітерації внутрішній стан шифру лінійно залежить лише від секретного ключа та останніх 4 блоків ШТ. Тому криптоаналітик, що володіє бітами </w:t>
      </w:r>
      <w:r w:rsidR="00921738">
        <w:rPr>
          <w:sz w:val="28"/>
          <w:szCs w:val="28"/>
          <w:lang w:val="uk-UA"/>
        </w:rPr>
        <w:t>ключової</w:t>
      </w:r>
      <w:r w:rsidR="00B34F35">
        <w:rPr>
          <w:sz w:val="28"/>
          <w:szCs w:val="28"/>
          <w:lang w:val="uk-UA"/>
        </w:rPr>
        <w:t xml:space="preserve"> послідовності, може відмінити дію гамування та отримати у відкритому вигляді різницю для двох виходів функції оновлення стану нелінійної компоненти. </w:t>
      </w:r>
    </w:p>
    <w:p w:rsidR="00A7527A" w:rsidRDefault="00A7527A" w:rsidP="008557B6">
      <w:pPr>
        <w:spacing w:line="360" w:lineRule="auto"/>
        <w:jc w:val="both"/>
        <w:rPr>
          <w:sz w:val="28"/>
          <w:szCs w:val="28"/>
          <w:lang w:val="uk-UA"/>
        </w:rPr>
      </w:pPr>
      <w:r>
        <w:rPr>
          <w:sz w:val="28"/>
          <w:szCs w:val="28"/>
          <w:lang w:val="uk-UA"/>
        </w:rPr>
        <w:tab/>
        <w:t>Як зазначалось вище в описі самого шифру, функція, що оновлює стан нелінійної компоненти</w:t>
      </w:r>
      <w:r w:rsidR="004E66A2">
        <w:rPr>
          <w:sz w:val="28"/>
          <w:szCs w:val="28"/>
          <w:lang w:val="uk-UA"/>
        </w:rPr>
        <w:t xml:space="preserve"> –</w:t>
      </w:r>
      <w:r>
        <w:rPr>
          <w:sz w:val="28"/>
          <w:szCs w:val="28"/>
          <w:lang w:val="uk-UA"/>
        </w:rPr>
        <w:t xml:space="preserve"> </w:t>
      </w:r>
      <m:oMath>
        <m:r>
          <w:rPr>
            <w:rFonts w:ascii="Cambria Math" w:hAnsi="Cambria Math"/>
            <w:sz w:val="28"/>
            <w:szCs w:val="28"/>
            <w:lang w:val="en-US"/>
          </w:rPr>
          <m:t>NLSub</m:t>
        </m:r>
        <m:r>
          <w:rPr>
            <w:rFonts w:ascii="Cambria Math" w:hAnsi="Cambria Math"/>
            <w:sz w:val="28"/>
            <w:szCs w:val="28"/>
            <w:lang w:val="uk-UA"/>
          </w:rPr>
          <m:t>( )</m:t>
        </m:r>
      </m:oMath>
      <w:r>
        <w:rPr>
          <w:sz w:val="28"/>
          <w:szCs w:val="28"/>
          <w:lang w:val="uk-UA"/>
        </w:rPr>
        <w:t xml:space="preserve"> складається із декількох етапів, першим з яких є деяка функція </w:t>
      </w:r>
      <m:oMath>
        <m:r>
          <w:rPr>
            <w:rFonts w:ascii="Cambria Math" w:hAnsi="Cambria Math"/>
            <w:sz w:val="28"/>
            <w:szCs w:val="28"/>
            <w:lang w:val="en-US"/>
          </w:rPr>
          <m:t>byteSub</m:t>
        </m:r>
        <m:r>
          <w:rPr>
            <w:rFonts w:ascii="Cambria Math" w:hAnsi="Cambria Math"/>
            <w:sz w:val="28"/>
            <w:szCs w:val="28"/>
            <w:lang w:val="uk-UA"/>
          </w:rPr>
          <m:t>( )</m:t>
        </m:r>
      </m:oMath>
      <w:r>
        <w:rPr>
          <w:sz w:val="28"/>
          <w:szCs w:val="28"/>
          <w:lang w:val="uk-UA"/>
        </w:rPr>
        <w:t xml:space="preserve"> перестановки бітів для кожного байту нелінійної компоненти. Тому, початкова різниця </w:t>
      </w:r>
      <m:oMath>
        <m:r>
          <w:rPr>
            <w:rFonts w:ascii="Cambria Math" w:hAnsi="Cambria Math"/>
            <w:sz w:val="28"/>
            <w:szCs w:val="28"/>
            <w:lang w:val="uk-UA"/>
          </w:rPr>
          <m:t>δ</m:t>
        </m:r>
      </m:oMath>
      <w:r>
        <w:rPr>
          <w:sz w:val="28"/>
          <w:szCs w:val="28"/>
          <w:lang w:val="uk-UA"/>
        </w:rPr>
        <w:t xml:space="preserve"> в 1 байт, після дії цієї перестановки, </w:t>
      </w:r>
      <w:r>
        <w:rPr>
          <w:sz w:val="28"/>
          <w:szCs w:val="28"/>
          <w:lang w:val="uk-UA"/>
        </w:rPr>
        <w:lastRenderedPageBreak/>
        <w:t xml:space="preserve">змінить лише 1 байт за тією ж самою позицією </w:t>
      </w:r>
      <m:oMath>
        <m:r>
          <w:rPr>
            <w:rFonts w:ascii="Cambria Math" w:hAnsi="Cambria Math"/>
            <w:sz w:val="28"/>
            <w:szCs w:val="28"/>
            <w:lang w:val="uk-UA"/>
          </w:rPr>
          <m:t>j</m:t>
        </m:r>
      </m:oMath>
      <w:r w:rsidRPr="00A7527A">
        <w:rPr>
          <w:sz w:val="28"/>
          <w:szCs w:val="28"/>
        </w:rPr>
        <w:t xml:space="preserve">. </w:t>
      </w:r>
      <w:r>
        <w:rPr>
          <w:sz w:val="28"/>
          <w:szCs w:val="28"/>
          <w:lang w:val="uk-UA"/>
        </w:rPr>
        <w:t>Ця різниця матиме наступний вигляд:</w:t>
      </w:r>
    </w:p>
    <w:p w:rsidR="00A7527A" w:rsidRDefault="00A7527A" w:rsidP="008557B6">
      <w:pPr>
        <w:spacing w:line="360" w:lineRule="auto"/>
        <w:jc w:val="both"/>
        <w:rPr>
          <w:sz w:val="28"/>
          <w:szCs w:val="28"/>
          <w:lang w:val="uk-UA"/>
        </w:rPr>
      </w:pPr>
    </w:p>
    <w:p w:rsidR="00A7527A" w:rsidRPr="000610C7" w:rsidRDefault="006840AF" w:rsidP="000610C7">
      <w:pPr>
        <w:spacing w:line="360" w:lineRule="auto"/>
        <w:jc w:val="right"/>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lang w:val="uk-UA"/>
              </w:rPr>
              <m:t>'</m:t>
            </m:r>
          </m:sup>
        </m:sSup>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⨁x)⨁S(</m:t>
        </m:r>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 δ)</m:t>
        </m:r>
      </m:oMath>
      <w:r w:rsidR="000610C7" w:rsidRPr="000610C7">
        <w:rPr>
          <w:i/>
          <w:sz w:val="28"/>
          <w:szCs w:val="28"/>
          <w:lang w:val="uk-UA"/>
        </w:rPr>
        <w:t xml:space="preserve">                                  </w:t>
      </w:r>
      <w:r w:rsidR="000610C7" w:rsidRPr="000610C7">
        <w:rPr>
          <w:sz w:val="28"/>
          <w:szCs w:val="28"/>
          <w:lang w:val="uk-UA"/>
        </w:rPr>
        <w:t>(3.12)</w:t>
      </w:r>
    </w:p>
    <w:p w:rsidR="008557B6" w:rsidRPr="000610C7" w:rsidRDefault="008557B6" w:rsidP="008557B6">
      <w:pPr>
        <w:spacing w:line="360" w:lineRule="auto"/>
        <w:jc w:val="center"/>
        <w:rPr>
          <w:sz w:val="28"/>
          <w:szCs w:val="28"/>
          <w:lang w:val="uk-UA"/>
        </w:rPr>
      </w:pPr>
    </w:p>
    <w:p w:rsidR="00A7527A" w:rsidRPr="00C064A9" w:rsidRDefault="00A7527A" w:rsidP="00A7527A">
      <w:pPr>
        <w:spacing w:line="360" w:lineRule="auto"/>
        <w:jc w:val="both"/>
        <w:rPr>
          <w:sz w:val="28"/>
          <w:szCs w:val="28"/>
          <w:vertAlign w:val="subscript"/>
          <w:lang w:val="uk-UA"/>
        </w:rPr>
      </w:pPr>
      <w:r>
        <w:rPr>
          <w:sz w:val="28"/>
          <w:szCs w:val="28"/>
          <w:lang w:val="uk-UA"/>
        </w:rPr>
        <w:t xml:space="preserve">де </w:t>
      </w:r>
      <m:oMath>
        <m:r>
          <w:rPr>
            <w:rFonts w:ascii="Cambria Math" w:hAnsi="Cambria Math"/>
            <w:sz w:val="28"/>
            <w:szCs w:val="28"/>
            <w:lang w:val="uk-UA"/>
          </w:rPr>
          <m:t>x</m:t>
        </m:r>
      </m:oMath>
      <w:r>
        <w:rPr>
          <w:sz w:val="28"/>
          <w:szCs w:val="28"/>
          <w:lang w:val="uk-UA"/>
        </w:rPr>
        <w:t xml:space="preserve"> –  </w:t>
      </w:r>
      <w:r w:rsidR="00C064A9">
        <w:rPr>
          <w:sz w:val="28"/>
          <w:szCs w:val="28"/>
          <w:lang w:val="uk-UA"/>
        </w:rPr>
        <w:t xml:space="preserve">відомий байт, залежно від заданого ШТ. Другим етапом функції оновлення – є лінійне перетворення. Якщо різниця </w:t>
      </w: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lang w:val="uk-UA"/>
              </w:rPr>
              <m:t>'</m:t>
            </m:r>
          </m:sup>
        </m:sSup>
      </m:oMath>
      <w:r w:rsidR="00C064A9">
        <w:rPr>
          <w:sz w:val="28"/>
          <w:szCs w:val="28"/>
          <w:lang w:val="uk-UA"/>
        </w:rPr>
        <w:t xml:space="preserve"> має гамуючий ефект ваги 1, то згідно </w:t>
      </w:r>
      <w:r w:rsidR="00C064A9" w:rsidRPr="00C064A9">
        <w:rPr>
          <w:sz w:val="28"/>
          <w:szCs w:val="28"/>
          <w:lang w:val="uk-UA"/>
        </w:rPr>
        <w:t>[</w:t>
      </w:r>
      <w:r w:rsidR="00286E92">
        <w:rPr>
          <w:sz w:val="28"/>
          <w:szCs w:val="28"/>
          <w:lang w:val="uk-UA"/>
        </w:rPr>
        <w:t>15</w:t>
      </w:r>
      <w:r w:rsidR="00C064A9" w:rsidRPr="00C064A9">
        <w:rPr>
          <w:sz w:val="28"/>
          <w:szCs w:val="28"/>
          <w:lang w:val="uk-UA"/>
        </w:rPr>
        <w:t>]</w:t>
      </w:r>
      <w:r w:rsidR="00C064A9">
        <w:rPr>
          <w:sz w:val="28"/>
          <w:szCs w:val="28"/>
          <w:lang w:val="uk-UA"/>
        </w:rPr>
        <w:t xml:space="preserve">, гамуючий ефект після лінійного перетворення буде ваги 3. Тобто, лише 3 байти будуть відрізнятись після застосування останнього кроку функції оновлення. </w:t>
      </w:r>
    </w:p>
    <w:p w:rsidR="00C064A9" w:rsidRDefault="00C064A9" w:rsidP="00C064A9">
      <w:pPr>
        <w:spacing w:line="360" w:lineRule="auto"/>
        <w:jc w:val="center"/>
        <w:rPr>
          <w:lang w:val="uk-UA"/>
        </w:rPr>
      </w:pPr>
      <w:r>
        <w:rPr>
          <w:noProof/>
          <w:lang w:val="uk-UA" w:eastAsia="uk-UA"/>
        </w:rPr>
        <w:drawing>
          <wp:inline distT="0" distB="0" distL="0" distR="0">
            <wp:extent cx="3734243" cy="1988301"/>
            <wp:effectExtent l="1905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1" cstate="print"/>
                    <a:srcRect/>
                    <a:stretch>
                      <a:fillRect/>
                    </a:stretch>
                  </pic:blipFill>
                  <pic:spPr bwMode="auto">
                    <a:xfrm>
                      <a:off x="0" y="0"/>
                      <a:ext cx="3741966" cy="1992413"/>
                    </a:xfrm>
                    <a:prstGeom prst="rect">
                      <a:avLst/>
                    </a:prstGeom>
                    <a:noFill/>
                    <a:ln w="9525">
                      <a:noFill/>
                      <a:miter lim="800000"/>
                      <a:headEnd/>
                      <a:tailEnd/>
                    </a:ln>
                  </pic:spPr>
                </pic:pic>
              </a:graphicData>
            </a:graphic>
          </wp:inline>
        </w:drawing>
      </w:r>
    </w:p>
    <w:p w:rsidR="00460676" w:rsidRDefault="00C064A9" w:rsidP="00C064A9">
      <w:pPr>
        <w:spacing w:line="360" w:lineRule="auto"/>
        <w:jc w:val="center"/>
        <w:rPr>
          <w:sz w:val="28"/>
          <w:szCs w:val="28"/>
          <w:lang w:val="uk-UA"/>
        </w:rPr>
      </w:pPr>
      <w:r>
        <w:rPr>
          <w:sz w:val="28"/>
          <w:szCs w:val="28"/>
          <w:lang w:val="uk-UA"/>
        </w:rPr>
        <w:t xml:space="preserve">Рисунок 3.1 </w:t>
      </w:r>
      <w:r w:rsidR="00460676">
        <w:rPr>
          <w:sz w:val="28"/>
          <w:szCs w:val="28"/>
          <w:lang w:val="uk-UA"/>
        </w:rPr>
        <w:t>–</w:t>
      </w:r>
      <w:r>
        <w:rPr>
          <w:sz w:val="28"/>
          <w:szCs w:val="28"/>
          <w:lang w:val="uk-UA"/>
        </w:rPr>
        <w:t xml:space="preserve"> </w:t>
      </w:r>
      <w:r w:rsidR="00460676">
        <w:rPr>
          <w:sz w:val="28"/>
          <w:szCs w:val="28"/>
          <w:lang w:val="uk-UA"/>
        </w:rPr>
        <w:t>Ланцюжок гамування для нелінійної компоненти</w:t>
      </w:r>
    </w:p>
    <w:p w:rsidR="00460676" w:rsidRDefault="00460676" w:rsidP="00C064A9">
      <w:pPr>
        <w:spacing w:line="360" w:lineRule="auto"/>
        <w:jc w:val="center"/>
        <w:rPr>
          <w:sz w:val="28"/>
          <w:szCs w:val="28"/>
          <w:lang w:val="uk-UA"/>
        </w:rPr>
      </w:pPr>
    </w:p>
    <w:p w:rsidR="00D901D6" w:rsidRPr="00176329" w:rsidRDefault="00460676" w:rsidP="00460676">
      <w:pPr>
        <w:spacing w:line="360" w:lineRule="auto"/>
        <w:jc w:val="both"/>
        <w:rPr>
          <w:sz w:val="28"/>
          <w:szCs w:val="28"/>
        </w:rPr>
      </w:pPr>
      <w:r>
        <w:rPr>
          <w:sz w:val="28"/>
          <w:szCs w:val="28"/>
          <w:lang w:val="uk-UA"/>
        </w:rPr>
        <w:t xml:space="preserve">Узагальнимо результат: якщо гамуючий ефект для </w:t>
      </w: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rPr>
              <m:t>'</m:t>
            </m:r>
          </m:sup>
        </m:sSup>
      </m:oMath>
      <w:r>
        <w:rPr>
          <w:sz w:val="28"/>
          <w:szCs w:val="28"/>
          <w:lang w:val="uk-UA"/>
        </w:rPr>
        <w:t xml:space="preserve"> буде ваги 1, то різниця між виходами нелінійної компоненти нуль для 13 байтів із 16. Згідно з статтею </w:t>
      </w:r>
      <w:r w:rsidRPr="00460676">
        <w:rPr>
          <w:sz w:val="28"/>
          <w:szCs w:val="28"/>
          <w:lang w:val="uk-UA"/>
        </w:rPr>
        <w:t>[</w:t>
      </w:r>
      <w:r w:rsidR="00286E92">
        <w:rPr>
          <w:sz w:val="28"/>
          <w:szCs w:val="28"/>
          <w:lang w:val="uk-UA"/>
        </w:rPr>
        <w:t>11</w:t>
      </w:r>
      <w:r w:rsidRPr="00460676">
        <w:rPr>
          <w:sz w:val="28"/>
          <w:szCs w:val="28"/>
          <w:lang w:val="uk-UA"/>
        </w:rPr>
        <w:t>]</w:t>
      </w:r>
      <w:r>
        <w:rPr>
          <w:sz w:val="28"/>
          <w:szCs w:val="28"/>
          <w:lang w:val="uk-UA"/>
        </w:rPr>
        <w:t xml:space="preserve">, подія, коли виникає гамуючий ефект ваги 1, трапляється з ймовірністю </w:t>
      </w:r>
      <w:r w:rsidRPr="00460676">
        <w:rPr>
          <w:sz w:val="28"/>
          <w:szCs w:val="28"/>
          <w:lang w:val="uk-UA"/>
        </w:rPr>
        <w:t>0,03125</w:t>
      </w:r>
      <w:r>
        <w:rPr>
          <w:sz w:val="28"/>
          <w:szCs w:val="28"/>
          <w:lang w:val="uk-UA"/>
        </w:rPr>
        <w:t xml:space="preserve">. Згідно «парадоксу про дні народження» </w:t>
      </w:r>
      <w:r w:rsidRPr="00460676">
        <w:rPr>
          <w:sz w:val="28"/>
          <w:szCs w:val="28"/>
        </w:rPr>
        <w:t>[</w:t>
      </w:r>
      <w:r w:rsidR="00286E92">
        <w:rPr>
          <w:sz w:val="28"/>
          <w:szCs w:val="28"/>
          <w:lang w:val="uk-UA"/>
        </w:rPr>
        <w:t>17</w:t>
      </w:r>
      <w:r w:rsidRPr="00460676">
        <w:rPr>
          <w:sz w:val="28"/>
          <w:szCs w:val="28"/>
        </w:rPr>
        <w:t>]</w:t>
      </w:r>
      <w:r>
        <w:rPr>
          <w:sz w:val="28"/>
          <w:szCs w:val="28"/>
          <w:lang w:val="uk-UA"/>
        </w:rPr>
        <w:t xml:space="preserve">, перебору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rPr>
              <m:t>3</m:t>
            </m:r>
          </m:sup>
        </m:sSup>
      </m:oMath>
      <w:r>
        <w:rPr>
          <w:sz w:val="28"/>
          <w:szCs w:val="28"/>
          <w:lang w:val="uk-UA"/>
        </w:rPr>
        <w:t xml:space="preserve"> значень для </w:t>
      </w:r>
      <m:oMath>
        <m:r>
          <w:rPr>
            <w:rFonts w:ascii="Cambria Math" w:hAnsi="Cambria Math"/>
            <w:sz w:val="28"/>
            <w:szCs w:val="28"/>
            <w:lang w:val="uk-UA"/>
          </w:rPr>
          <m:t>δ</m:t>
        </m:r>
      </m:oMath>
      <w:r>
        <w:rPr>
          <w:sz w:val="28"/>
          <w:szCs w:val="28"/>
          <w:lang w:val="uk-UA"/>
        </w:rPr>
        <w:t xml:space="preserve">, має бути достатньо, щоб отримати вище описаний випадок, коли для 13 із 16 байтів гамуючий ефект рівний нулю. </w:t>
      </w:r>
      <w:r w:rsidR="00D901D6">
        <w:rPr>
          <w:sz w:val="28"/>
          <w:szCs w:val="28"/>
          <w:lang w:val="uk-UA"/>
        </w:rPr>
        <w:t xml:space="preserve">Використовуючи формулу </w:t>
      </w:r>
      <w:r w:rsidR="00286E92">
        <w:rPr>
          <w:sz w:val="28"/>
          <w:szCs w:val="28"/>
          <w:lang w:val="uk-UA"/>
        </w:rPr>
        <w:t>(3.12)</w:t>
      </w:r>
      <w:r w:rsidR="00D901D6" w:rsidRPr="00D901D6">
        <w:rPr>
          <w:sz w:val="28"/>
          <w:szCs w:val="28"/>
        </w:rPr>
        <w:t xml:space="preserve"> </w:t>
      </w:r>
      <w:r w:rsidR="00D901D6">
        <w:rPr>
          <w:sz w:val="28"/>
          <w:szCs w:val="28"/>
          <w:lang w:val="uk-UA"/>
        </w:rPr>
        <w:t>та знання про</w:t>
      </w:r>
      <w:r>
        <w:rPr>
          <w:sz w:val="28"/>
          <w:szCs w:val="28"/>
          <w:lang w:val="uk-UA"/>
        </w:rPr>
        <w:t xml:space="preserve"> </w:t>
      </w:r>
      <w:r w:rsidR="00D901D6">
        <w:rPr>
          <w:sz w:val="28"/>
          <w:szCs w:val="28"/>
          <w:lang w:val="uk-UA"/>
        </w:rPr>
        <w:t xml:space="preserve">вищезгадану </w:t>
      </w:r>
      <w:r>
        <w:rPr>
          <w:sz w:val="28"/>
          <w:szCs w:val="28"/>
          <w:lang w:val="uk-UA"/>
        </w:rPr>
        <w:t>поді</w:t>
      </w:r>
      <w:r w:rsidR="00D901D6">
        <w:rPr>
          <w:sz w:val="28"/>
          <w:szCs w:val="28"/>
          <w:lang w:val="uk-UA"/>
        </w:rPr>
        <w:t xml:space="preserve">ю, отримаємо умову для </w:t>
      </w:r>
      <m:oMath>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oMath>
      <w:r w:rsidR="00D901D6">
        <w:rPr>
          <w:sz w:val="28"/>
          <w:szCs w:val="28"/>
          <w:lang w:val="uk-UA"/>
        </w:rPr>
        <w:t>:</w:t>
      </w:r>
    </w:p>
    <w:p w:rsidR="00D901D6" w:rsidRPr="00D901D6" w:rsidRDefault="00D901D6" w:rsidP="00460676">
      <w:pPr>
        <w:spacing w:line="360" w:lineRule="auto"/>
        <w:jc w:val="both"/>
        <w:rPr>
          <w:sz w:val="28"/>
          <w:szCs w:val="28"/>
          <w:lang w:val="uk-UA"/>
        </w:rPr>
      </w:pPr>
    </w:p>
    <w:p w:rsidR="00D901D6" w:rsidRPr="000610C7" w:rsidRDefault="00D901D6" w:rsidP="000610C7">
      <w:pPr>
        <w:spacing w:line="360" w:lineRule="auto"/>
        <w:jc w:val="right"/>
        <w:rPr>
          <w:sz w:val="28"/>
          <w:szCs w:val="28"/>
          <w:lang w:val="uk-UA"/>
        </w:rPr>
      </w:pPr>
      <m:oMath>
        <m:r>
          <w:rPr>
            <w:rFonts w:ascii="Cambria Math" w:hAnsi="Cambria Math"/>
            <w:sz w:val="28"/>
            <w:szCs w:val="28"/>
            <w:lang w:val="uk-UA"/>
          </w:rPr>
          <m:t xml:space="preserve">weight </m:t>
        </m:r>
        <m:d>
          <m:dPr>
            <m:ctrlPr>
              <w:rPr>
                <w:rFonts w:ascii="Cambria Math" w:hAnsi="Cambria Math"/>
                <w:i/>
                <w:sz w:val="28"/>
                <w:szCs w:val="28"/>
                <w:lang w:val="uk-UA"/>
              </w:rPr>
            </m:ctrlPr>
          </m:dPr>
          <m:e>
            <m:r>
              <w:rPr>
                <w:rFonts w:ascii="Cambria Math" w:hAnsi="Cambria Math"/>
                <w:sz w:val="28"/>
                <w:szCs w:val="28"/>
                <w:lang w:val="uk-UA"/>
              </w:rPr>
              <m:t>S</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m:t>
                </m:r>
              </m:e>
            </m:d>
            <m:r>
              <w:rPr>
                <w:rFonts w:ascii="Cambria Math" w:hAnsi="Cambria Math"/>
                <w:sz w:val="28"/>
                <w:szCs w:val="28"/>
                <w:lang w:val="uk-UA"/>
              </w:rPr>
              <m:t>⨁S</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m:t>
                </m:r>
                <m:nary>
                  <m:naryPr>
                    <m:chr m:val="⨁"/>
                    <m:subHide m:val="on"/>
                    <m:supHide m:val="on"/>
                    <m:ctrlPr>
                      <w:rPr>
                        <w:rFonts w:ascii="Cambria Math" w:hAnsi="Cambria Math"/>
                        <w:i/>
                        <w:sz w:val="28"/>
                        <w:szCs w:val="28"/>
                        <w:lang w:val="uk-UA"/>
                      </w:rPr>
                    </m:ctrlPr>
                  </m:naryPr>
                  <m:sub/>
                  <m:sup/>
                  <m:e>
                    <m:r>
                      <w:rPr>
                        <w:rFonts w:ascii="Cambria Math" w:hAnsi="Cambria Math"/>
                        <w:sz w:val="28"/>
                        <w:szCs w:val="28"/>
                        <w:lang w:val="uk-UA"/>
                      </w:rPr>
                      <m:t>δ</m:t>
                    </m:r>
                  </m:e>
                </m:nary>
              </m:e>
            </m:d>
          </m:e>
        </m:d>
        <m:r>
          <w:rPr>
            <w:rFonts w:ascii="Cambria Math" w:hAnsi="Cambria Math"/>
            <w:sz w:val="28"/>
            <w:szCs w:val="28"/>
            <w:lang w:val="uk-UA"/>
          </w:rPr>
          <m:t>=1</m:t>
        </m:r>
      </m:oMath>
      <w:r w:rsidRPr="00176329">
        <w:rPr>
          <w:sz w:val="28"/>
          <w:szCs w:val="28"/>
          <w:lang w:val="uk-UA"/>
        </w:rPr>
        <w:t xml:space="preserve">  </w:t>
      </w:r>
      <w:r w:rsidR="000610C7" w:rsidRPr="000610C7">
        <w:rPr>
          <w:sz w:val="28"/>
          <w:szCs w:val="28"/>
          <w:lang w:val="uk-UA"/>
        </w:rPr>
        <w:t xml:space="preserve">                        (3.13)</w:t>
      </w:r>
    </w:p>
    <w:p w:rsidR="00D901D6" w:rsidRDefault="00D901D6" w:rsidP="00D901D6">
      <w:pPr>
        <w:spacing w:line="360" w:lineRule="auto"/>
        <w:jc w:val="center"/>
        <w:rPr>
          <w:sz w:val="28"/>
          <w:szCs w:val="28"/>
          <w:lang w:val="uk-UA"/>
        </w:rPr>
      </w:pPr>
    </w:p>
    <w:p w:rsidR="00476143" w:rsidRDefault="00D901D6" w:rsidP="00D901D6">
      <w:pPr>
        <w:spacing w:line="360" w:lineRule="auto"/>
        <w:jc w:val="both"/>
        <w:rPr>
          <w:sz w:val="28"/>
          <w:szCs w:val="28"/>
          <w:lang w:val="uk-UA"/>
        </w:rPr>
      </w:pPr>
      <w:r>
        <w:rPr>
          <w:sz w:val="28"/>
          <w:szCs w:val="28"/>
          <w:lang w:val="uk-UA"/>
        </w:rPr>
        <w:lastRenderedPageBreak/>
        <w:tab/>
        <w:t>Як результат, 1 байт секретного ключа мож</w:t>
      </w:r>
      <w:r w:rsidR="00115562">
        <w:rPr>
          <w:sz w:val="28"/>
          <w:szCs w:val="28"/>
          <w:lang w:val="uk-UA"/>
        </w:rPr>
        <w:t xml:space="preserve">на зламати, опрацювавши </w:t>
      </w:r>
      <w:r>
        <w:rPr>
          <w:sz w:val="28"/>
          <w:szCs w:val="28"/>
          <w:lang w:val="uk-UA"/>
        </w:rPr>
        <w:t xml:space="preserve">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rPr>
              <m:t>3</m:t>
            </m:r>
          </m:sup>
        </m:sSup>
      </m:oMath>
      <w:r w:rsidR="00115562">
        <w:rPr>
          <w:sz w:val="28"/>
          <w:szCs w:val="28"/>
          <w:lang w:val="uk-UA"/>
        </w:rPr>
        <w:t xml:space="preserve"> </w:t>
      </w:r>
      <w:r>
        <w:rPr>
          <w:sz w:val="28"/>
          <w:szCs w:val="28"/>
          <w:lang w:val="uk-UA"/>
        </w:rPr>
        <w:t xml:space="preserve">блоків </w:t>
      </w:r>
      <w:r w:rsidR="00921738">
        <w:rPr>
          <w:sz w:val="28"/>
          <w:szCs w:val="28"/>
          <w:lang w:val="uk-UA"/>
        </w:rPr>
        <w:t>ключової</w:t>
      </w:r>
      <w:r>
        <w:rPr>
          <w:sz w:val="28"/>
          <w:szCs w:val="28"/>
          <w:lang w:val="uk-UA"/>
        </w:rPr>
        <w:t xml:space="preserve"> послідовності. Щоб зламати весь ключ, треба 16 разів повторити дану процедуру. Складність такої атаки можна оцінити з точки зору розміру необхідного обраного ШТ. Щоб опрацювати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3</m:t>
            </m:r>
          </m:sup>
        </m:sSup>
        <m:r>
          <w:rPr>
            <w:rFonts w:ascii="Cambria Math" w:hAnsi="Cambria Math"/>
            <w:sz w:val="28"/>
            <w:szCs w:val="28"/>
            <w:lang w:val="uk-UA"/>
          </w:rPr>
          <m:t>×16</m:t>
        </m:r>
      </m:oMath>
      <w:r w:rsidR="00115562">
        <w:rPr>
          <w:sz w:val="28"/>
          <w:szCs w:val="28"/>
          <w:lang w:val="uk-UA"/>
        </w:rPr>
        <w:t xml:space="preserve"> </w:t>
      </w:r>
      <w:r>
        <w:rPr>
          <w:sz w:val="28"/>
          <w:szCs w:val="28"/>
          <w:lang w:val="uk-UA"/>
        </w:rPr>
        <w:t xml:space="preserve">блоків </w:t>
      </w:r>
      <w:r w:rsidR="00921738">
        <w:rPr>
          <w:sz w:val="28"/>
          <w:szCs w:val="28"/>
          <w:lang w:val="uk-UA"/>
        </w:rPr>
        <w:t>ключової</w:t>
      </w:r>
      <w:r>
        <w:rPr>
          <w:sz w:val="28"/>
          <w:szCs w:val="28"/>
          <w:lang w:val="uk-UA"/>
        </w:rPr>
        <w:t xml:space="preserve"> послідовності, має бути достатньо повідомлення розміром  </w:t>
      </w:r>
      <w:r w:rsidR="00115562">
        <w:rPr>
          <w:sz w:val="28"/>
          <w:szCs w:val="28"/>
          <w:lang w:val="uk-UA"/>
        </w:rPr>
        <w:t xml:space="preserve">3 +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3</m:t>
            </m:r>
          </m:sup>
        </m:sSup>
        <m:r>
          <w:rPr>
            <w:rFonts w:ascii="Cambria Math" w:hAnsi="Cambria Math"/>
            <w:sz w:val="28"/>
            <w:szCs w:val="28"/>
            <w:lang w:val="uk-UA"/>
          </w:rPr>
          <m:t>×16</m:t>
        </m:r>
      </m:oMath>
      <w:r>
        <w:rPr>
          <w:sz w:val="28"/>
          <w:szCs w:val="28"/>
          <w:lang w:val="uk-UA"/>
        </w:rPr>
        <w:t>, що вимагає приблизно 2 Кбайт обраного ШТ.</w:t>
      </w:r>
    </w:p>
    <w:p w:rsidR="00C02F0E" w:rsidRDefault="00C02F0E" w:rsidP="00C02F0E">
      <w:pPr>
        <w:jc w:val="both"/>
        <w:rPr>
          <w:sz w:val="28"/>
          <w:szCs w:val="28"/>
          <w:lang w:val="uk-UA"/>
        </w:rPr>
      </w:pPr>
    </w:p>
    <w:p w:rsidR="00C02F0E" w:rsidRDefault="00C02F0E" w:rsidP="00C02F0E">
      <w:pPr>
        <w:jc w:val="both"/>
        <w:rPr>
          <w:lang w:val="uk-UA"/>
        </w:rPr>
      </w:pPr>
    </w:p>
    <w:p w:rsidR="007766F3" w:rsidRPr="00C02F0E" w:rsidRDefault="00476143" w:rsidP="00476143">
      <w:pPr>
        <w:spacing w:line="360" w:lineRule="auto"/>
        <w:rPr>
          <w:rStyle w:val="20"/>
          <w:rFonts w:ascii="Times New Roman" w:hAnsi="Times New Roman" w:cs="Times New Roman"/>
          <w:color w:val="000000" w:themeColor="text1"/>
          <w:sz w:val="28"/>
          <w:szCs w:val="28"/>
          <w:lang w:val="uk-UA"/>
        </w:rPr>
      </w:pPr>
      <w:r>
        <w:rPr>
          <w:sz w:val="28"/>
          <w:szCs w:val="28"/>
          <w:lang w:val="uk-UA"/>
        </w:rPr>
        <w:tab/>
      </w:r>
      <w:bookmarkStart w:id="49" w:name="_Toc390302653"/>
      <w:r w:rsidRPr="00C02F0E">
        <w:rPr>
          <w:rStyle w:val="20"/>
          <w:rFonts w:ascii="Times New Roman" w:hAnsi="Times New Roman" w:cs="Times New Roman"/>
          <w:color w:val="000000" w:themeColor="text1"/>
          <w:sz w:val="28"/>
          <w:szCs w:val="28"/>
        </w:rPr>
        <w:t xml:space="preserve">3.6 Порівняльна характеристика атак на основі </w:t>
      </w:r>
      <w:r w:rsidR="007766F3" w:rsidRPr="00C02F0E">
        <w:rPr>
          <w:rStyle w:val="20"/>
          <w:rFonts w:ascii="Times New Roman" w:hAnsi="Times New Roman" w:cs="Times New Roman"/>
          <w:color w:val="000000" w:themeColor="text1"/>
          <w:sz w:val="28"/>
          <w:szCs w:val="28"/>
        </w:rPr>
        <w:t>вибраного ШТ для шифрів</w:t>
      </w:r>
      <w:r w:rsidR="007766F3" w:rsidRPr="00C02F0E">
        <w:rPr>
          <w:rStyle w:val="20"/>
          <w:rFonts w:ascii="Times New Roman" w:hAnsi="Times New Roman" w:cs="Times New Roman"/>
          <w:color w:val="000000" w:themeColor="text1"/>
          <w:sz w:val="28"/>
          <w:szCs w:val="28"/>
          <w:lang w:val="uk-UA"/>
        </w:rPr>
        <w:t xml:space="preserve"> </w:t>
      </w:r>
      <w:r w:rsidRPr="00C02F0E">
        <w:rPr>
          <w:rStyle w:val="20"/>
          <w:rFonts w:ascii="Times New Roman" w:hAnsi="Times New Roman" w:cs="Times New Roman"/>
          <w:color w:val="000000" w:themeColor="text1"/>
          <w:sz w:val="28"/>
          <w:szCs w:val="28"/>
        </w:rPr>
        <w:t>HBB та SSS</w:t>
      </w:r>
      <w:bookmarkEnd w:id="49"/>
    </w:p>
    <w:p w:rsidR="007766F3" w:rsidRDefault="007766F3" w:rsidP="007766F3">
      <w:pPr>
        <w:rPr>
          <w:rStyle w:val="20"/>
          <w:rFonts w:ascii="Times New Roman" w:hAnsi="Times New Roman" w:cs="Times New Roman"/>
          <w:b w:val="0"/>
          <w:color w:val="000000" w:themeColor="text1"/>
          <w:sz w:val="28"/>
          <w:szCs w:val="28"/>
          <w:lang w:val="uk-UA"/>
        </w:rPr>
      </w:pPr>
    </w:p>
    <w:p w:rsidR="007766F3" w:rsidRDefault="007766F3" w:rsidP="007766F3">
      <w:pPr>
        <w:rPr>
          <w:rStyle w:val="20"/>
          <w:rFonts w:ascii="Times New Roman" w:hAnsi="Times New Roman" w:cs="Times New Roman"/>
          <w:b w:val="0"/>
          <w:color w:val="000000" w:themeColor="text1"/>
          <w:sz w:val="28"/>
          <w:szCs w:val="28"/>
          <w:lang w:val="uk-UA"/>
        </w:rPr>
      </w:pPr>
    </w:p>
    <w:p w:rsidR="00730A3E" w:rsidRDefault="007766F3" w:rsidP="007766F3">
      <w:pPr>
        <w:spacing w:line="360" w:lineRule="auto"/>
        <w:jc w:val="both"/>
        <w:rPr>
          <w:sz w:val="28"/>
          <w:szCs w:val="28"/>
          <w:lang w:val="uk-UA"/>
        </w:rPr>
      </w:pPr>
      <w:r>
        <w:rPr>
          <w:lang w:val="uk-UA"/>
        </w:rPr>
        <w:tab/>
      </w:r>
      <w:r w:rsidRPr="007766F3">
        <w:rPr>
          <w:sz w:val="28"/>
          <w:szCs w:val="28"/>
          <w:lang w:val="uk-UA"/>
        </w:rPr>
        <w:t>Оскіль</w:t>
      </w:r>
      <w:r>
        <w:rPr>
          <w:sz w:val="28"/>
          <w:szCs w:val="28"/>
          <w:lang w:val="uk-UA"/>
        </w:rPr>
        <w:t xml:space="preserve">ки розглянуті в роботі шифри одного типу – потокові шифри із самосинхронізацією та розглянуті для них атаки на основі обраного ШТ теж схожі, як узагальнення </w:t>
      </w:r>
      <w:r w:rsidR="007C7240">
        <w:rPr>
          <w:sz w:val="28"/>
          <w:szCs w:val="28"/>
          <w:lang w:val="uk-UA"/>
        </w:rPr>
        <w:t xml:space="preserve">та підсумок для даного дослідження </w:t>
      </w:r>
      <w:r>
        <w:rPr>
          <w:sz w:val="28"/>
          <w:szCs w:val="28"/>
          <w:lang w:val="uk-UA"/>
        </w:rPr>
        <w:t>доцільно привести порівняльну характеристику цих атак.</w:t>
      </w:r>
    </w:p>
    <w:p w:rsidR="00730A3E" w:rsidRDefault="00730A3E" w:rsidP="007766F3">
      <w:pPr>
        <w:spacing w:line="360" w:lineRule="auto"/>
        <w:jc w:val="both"/>
        <w:rPr>
          <w:sz w:val="28"/>
          <w:szCs w:val="28"/>
          <w:lang w:val="uk-UA"/>
        </w:rPr>
      </w:pPr>
    </w:p>
    <w:p w:rsidR="009E7D91" w:rsidRDefault="001B513D" w:rsidP="007766F3">
      <w:pPr>
        <w:spacing w:line="360" w:lineRule="auto"/>
        <w:jc w:val="both"/>
        <w:rPr>
          <w:sz w:val="28"/>
          <w:szCs w:val="28"/>
          <w:lang w:val="uk-UA"/>
        </w:rPr>
      </w:pPr>
      <w:r>
        <w:rPr>
          <w:sz w:val="28"/>
          <w:szCs w:val="28"/>
          <w:lang w:val="uk-UA"/>
        </w:rPr>
        <w:tab/>
      </w:r>
      <w:r w:rsidR="004F6B0A">
        <w:rPr>
          <w:sz w:val="28"/>
          <w:szCs w:val="28"/>
          <w:lang w:val="uk-UA"/>
        </w:rPr>
        <w:t>Таблиця 3.1</w:t>
      </w:r>
      <w:r w:rsidR="009E7D91">
        <w:rPr>
          <w:sz w:val="28"/>
          <w:szCs w:val="28"/>
          <w:lang w:val="uk-UA"/>
        </w:rPr>
        <w:t xml:space="preserve"> – Порівняльна характеристика атак для шифрів </w:t>
      </w:r>
      <w:r w:rsidR="009E7D91">
        <w:rPr>
          <w:sz w:val="28"/>
          <w:szCs w:val="28"/>
          <w:lang w:val="en-US"/>
        </w:rPr>
        <w:t>HBB</w:t>
      </w:r>
      <w:r w:rsidR="009E7D91" w:rsidRPr="009E7D91">
        <w:rPr>
          <w:sz w:val="28"/>
          <w:szCs w:val="28"/>
        </w:rPr>
        <w:t xml:space="preserve"> </w:t>
      </w:r>
      <w:r w:rsidR="009E7D91">
        <w:rPr>
          <w:sz w:val="28"/>
          <w:szCs w:val="28"/>
          <w:lang w:val="uk-UA"/>
        </w:rPr>
        <w:t xml:space="preserve">та </w:t>
      </w:r>
      <w:r w:rsidR="009E7D91">
        <w:rPr>
          <w:sz w:val="28"/>
          <w:szCs w:val="28"/>
          <w:lang w:val="en-US"/>
        </w:rPr>
        <w:t>SSS</w:t>
      </w:r>
    </w:p>
    <w:p w:rsidR="00730A3E" w:rsidRPr="00730A3E" w:rsidRDefault="00730A3E" w:rsidP="007766F3">
      <w:pPr>
        <w:spacing w:line="360" w:lineRule="auto"/>
        <w:jc w:val="both"/>
        <w:rPr>
          <w:sz w:val="28"/>
          <w:szCs w:val="28"/>
          <w:lang w:val="uk-UA"/>
        </w:rPr>
      </w:pPr>
    </w:p>
    <w:tbl>
      <w:tblPr>
        <w:tblStyle w:val="ae"/>
        <w:tblW w:w="0" w:type="auto"/>
        <w:tblLook w:val="04A0"/>
      </w:tblPr>
      <w:tblGrid>
        <w:gridCol w:w="3294"/>
        <w:gridCol w:w="3464"/>
        <w:gridCol w:w="3379"/>
      </w:tblGrid>
      <w:tr w:rsidR="009E7D91" w:rsidTr="004F6B0A">
        <w:tc>
          <w:tcPr>
            <w:tcW w:w="3294" w:type="dxa"/>
            <w:vAlign w:val="center"/>
          </w:tcPr>
          <w:p w:rsidR="009E7D91" w:rsidRPr="009E7D91" w:rsidRDefault="006840AF" w:rsidP="004F6B0A">
            <w:pPr>
              <w:spacing w:line="360" w:lineRule="auto"/>
              <w:jc w:val="center"/>
              <w:rPr>
                <w:sz w:val="28"/>
                <w:szCs w:val="28"/>
                <w:lang w:val="uk-UA"/>
              </w:rPr>
            </w:pPr>
            <m:oMathPara>
              <m:oMath>
                <m:f>
                  <m:fPr>
                    <m:type m:val="skw"/>
                    <m:ctrlPr>
                      <w:rPr>
                        <w:rFonts w:ascii="Cambria Math" w:hAnsi="Cambria Math"/>
                        <w:sz w:val="28"/>
                        <w:szCs w:val="28"/>
                        <w:lang w:val="uk-UA"/>
                      </w:rPr>
                    </m:ctrlPr>
                  </m:fPr>
                  <m:num>
                    <m:r>
                      <m:rPr>
                        <m:sty m:val="p"/>
                      </m:rPr>
                      <w:rPr>
                        <w:rFonts w:ascii="Cambria Math"/>
                        <w:sz w:val="28"/>
                        <w:szCs w:val="28"/>
                        <w:lang w:val="uk-UA"/>
                      </w:rPr>
                      <m:t>Складова</m:t>
                    </m:r>
                  </m:num>
                  <m:den>
                    <m:r>
                      <m:rPr>
                        <m:sty m:val="p"/>
                      </m:rPr>
                      <w:rPr>
                        <w:rFonts w:ascii="Cambria Math"/>
                        <w:sz w:val="28"/>
                        <w:szCs w:val="28"/>
                        <w:lang w:val="uk-UA"/>
                      </w:rPr>
                      <m:t>характеристика</m:t>
                    </m:r>
                  </m:den>
                </m:f>
              </m:oMath>
            </m:oMathPara>
          </w:p>
        </w:tc>
        <w:tc>
          <w:tcPr>
            <w:tcW w:w="3464" w:type="dxa"/>
            <w:vAlign w:val="center"/>
          </w:tcPr>
          <w:p w:rsidR="009E7D91" w:rsidRDefault="009E7D91" w:rsidP="004F6B0A">
            <w:pPr>
              <w:spacing w:line="360" w:lineRule="auto"/>
              <w:jc w:val="center"/>
              <w:rPr>
                <w:lang w:val="uk-UA"/>
              </w:rPr>
            </w:pPr>
            <w:r>
              <w:rPr>
                <w:sz w:val="28"/>
                <w:szCs w:val="28"/>
                <w:lang w:val="en-US"/>
              </w:rPr>
              <w:t>HBB</w:t>
            </w:r>
          </w:p>
        </w:tc>
        <w:tc>
          <w:tcPr>
            <w:tcW w:w="3379" w:type="dxa"/>
            <w:vAlign w:val="center"/>
          </w:tcPr>
          <w:p w:rsidR="009E7D91" w:rsidRDefault="009E7D91" w:rsidP="004F6B0A">
            <w:pPr>
              <w:spacing w:line="360" w:lineRule="auto"/>
              <w:jc w:val="center"/>
              <w:rPr>
                <w:lang w:val="uk-UA"/>
              </w:rPr>
            </w:pPr>
            <w:r>
              <w:rPr>
                <w:sz w:val="28"/>
                <w:szCs w:val="28"/>
                <w:lang w:val="en-US"/>
              </w:rPr>
              <w:t>SSS</w:t>
            </w:r>
          </w:p>
        </w:tc>
      </w:tr>
      <w:tr w:rsidR="00B82CA3" w:rsidTr="004F6B0A">
        <w:tc>
          <w:tcPr>
            <w:tcW w:w="3294" w:type="dxa"/>
            <w:vAlign w:val="center"/>
          </w:tcPr>
          <w:p w:rsidR="00B82CA3" w:rsidRPr="00A97D2F" w:rsidRDefault="00B82CA3" w:rsidP="004F6B0A">
            <w:pPr>
              <w:spacing w:line="360" w:lineRule="auto"/>
              <w:jc w:val="center"/>
              <w:rPr>
                <w:sz w:val="28"/>
                <w:szCs w:val="28"/>
                <w:lang w:val="uk-UA"/>
              </w:rPr>
            </w:pPr>
            <w:r>
              <w:rPr>
                <w:sz w:val="28"/>
                <w:szCs w:val="28"/>
                <w:lang w:val="uk-UA"/>
              </w:rPr>
              <w:t>1</w:t>
            </w:r>
          </w:p>
        </w:tc>
        <w:tc>
          <w:tcPr>
            <w:tcW w:w="3464" w:type="dxa"/>
            <w:vAlign w:val="center"/>
          </w:tcPr>
          <w:p w:rsidR="00B82CA3" w:rsidRPr="00B82CA3" w:rsidRDefault="00B82CA3" w:rsidP="004F6B0A">
            <w:pPr>
              <w:spacing w:line="360" w:lineRule="auto"/>
              <w:jc w:val="center"/>
              <w:rPr>
                <w:sz w:val="28"/>
                <w:szCs w:val="28"/>
                <w:lang w:val="uk-UA"/>
              </w:rPr>
            </w:pPr>
            <w:r>
              <w:rPr>
                <w:sz w:val="28"/>
                <w:szCs w:val="28"/>
                <w:lang w:val="uk-UA"/>
              </w:rPr>
              <w:t>2</w:t>
            </w:r>
          </w:p>
        </w:tc>
        <w:tc>
          <w:tcPr>
            <w:tcW w:w="3379" w:type="dxa"/>
            <w:vAlign w:val="center"/>
          </w:tcPr>
          <w:p w:rsidR="00B82CA3" w:rsidRPr="00B82CA3" w:rsidRDefault="00B82CA3" w:rsidP="004F6B0A">
            <w:pPr>
              <w:spacing w:line="360" w:lineRule="auto"/>
              <w:jc w:val="center"/>
              <w:rPr>
                <w:sz w:val="28"/>
                <w:szCs w:val="28"/>
                <w:lang w:val="uk-UA"/>
              </w:rPr>
            </w:pPr>
            <w:r>
              <w:rPr>
                <w:sz w:val="28"/>
                <w:szCs w:val="28"/>
                <w:lang w:val="uk-UA"/>
              </w:rPr>
              <w:t>3</w:t>
            </w:r>
          </w:p>
        </w:tc>
      </w:tr>
      <w:tr w:rsidR="009E7D91" w:rsidTr="00730A3E">
        <w:tc>
          <w:tcPr>
            <w:tcW w:w="3294" w:type="dxa"/>
          </w:tcPr>
          <w:p w:rsidR="009E7D91" w:rsidRPr="009E7D91" w:rsidRDefault="009E7D91" w:rsidP="007766F3">
            <w:pPr>
              <w:spacing w:line="360" w:lineRule="auto"/>
              <w:jc w:val="both"/>
              <w:rPr>
                <w:sz w:val="28"/>
                <w:szCs w:val="28"/>
                <w:lang w:val="uk-UA"/>
              </w:rPr>
            </w:pPr>
            <w:r>
              <w:rPr>
                <w:sz w:val="28"/>
                <w:szCs w:val="28"/>
                <w:lang w:val="uk-UA"/>
              </w:rPr>
              <w:t>Тип шифру</w:t>
            </w:r>
          </w:p>
        </w:tc>
        <w:tc>
          <w:tcPr>
            <w:tcW w:w="6843" w:type="dxa"/>
            <w:gridSpan w:val="2"/>
          </w:tcPr>
          <w:p w:rsidR="009E7D91" w:rsidRPr="009E7D91" w:rsidRDefault="009E7D91" w:rsidP="009E7D91">
            <w:pPr>
              <w:spacing w:line="360" w:lineRule="auto"/>
              <w:jc w:val="center"/>
              <w:rPr>
                <w:sz w:val="28"/>
                <w:szCs w:val="28"/>
                <w:lang w:val="uk-UA"/>
              </w:rPr>
            </w:pPr>
            <w:r>
              <w:rPr>
                <w:sz w:val="28"/>
                <w:szCs w:val="28"/>
                <w:lang w:val="uk-UA"/>
              </w:rPr>
              <w:t>Потоковий із самосинхронізацією</w:t>
            </w:r>
          </w:p>
        </w:tc>
      </w:tr>
      <w:tr w:rsidR="009E7D91" w:rsidTr="00730A3E">
        <w:tc>
          <w:tcPr>
            <w:tcW w:w="3294" w:type="dxa"/>
          </w:tcPr>
          <w:p w:rsidR="009E7D91" w:rsidRPr="009E7D91" w:rsidRDefault="009E7D91" w:rsidP="007766F3">
            <w:pPr>
              <w:spacing w:line="360" w:lineRule="auto"/>
              <w:jc w:val="both"/>
              <w:rPr>
                <w:sz w:val="28"/>
                <w:szCs w:val="28"/>
                <w:lang w:val="uk-UA"/>
              </w:rPr>
            </w:pPr>
            <w:r w:rsidRPr="009E7D91">
              <w:rPr>
                <w:sz w:val="28"/>
                <w:szCs w:val="28"/>
                <w:lang w:val="uk-UA"/>
              </w:rPr>
              <w:t>Тип атаки</w:t>
            </w:r>
          </w:p>
        </w:tc>
        <w:tc>
          <w:tcPr>
            <w:tcW w:w="6843" w:type="dxa"/>
            <w:gridSpan w:val="2"/>
          </w:tcPr>
          <w:p w:rsidR="009E7D91" w:rsidRPr="009E7D91" w:rsidRDefault="009E7D91" w:rsidP="009E7D91">
            <w:pPr>
              <w:spacing w:line="360" w:lineRule="auto"/>
              <w:jc w:val="center"/>
              <w:rPr>
                <w:sz w:val="28"/>
                <w:szCs w:val="28"/>
                <w:lang w:val="uk-UA"/>
              </w:rPr>
            </w:pPr>
            <w:r>
              <w:rPr>
                <w:sz w:val="28"/>
                <w:szCs w:val="28"/>
                <w:lang w:val="uk-UA"/>
              </w:rPr>
              <w:t>На основі обраного ШТ</w:t>
            </w:r>
          </w:p>
        </w:tc>
      </w:tr>
      <w:tr w:rsidR="009E7D91" w:rsidTr="009E7D91">
        <w:tc>
          <w:tcPr>
            <w:tcW w:w="3294" w:type="dxa"/>
          </w:tcPr>
          <w:p w:rsidR="009E7D91" w:rsidRPr="009E7D91" w:rsidRDefault="009E7D91" w:rsidP="009E7D91">
            <w:pPr>
              <w:spacing w:line="360" w:lineRule="auto"/>
              <w:jc w:val="both"/>
              <w:rPr>
                <w:sz w:val="28"/>
                <w:szCs w:val="28"/>
                <w:lang w:val="uk-UA"/>
              </w:rPr>
            </w:pPr>
            <w:r>
              <w:rPr>
                <w:sz w:val="28"/>
                <w:szCs w:val="28"/>
                <w:lang w:val="uk-UA"/>
              </w:rPr>
              <w:t>Необхідний розмір ШТ, байт</w:t>
            </w:r>
          </w:p>
        </w:tc>
        <w:tc>
          <w:tcPr>
            <w:tcW w:w="3464" w:type="dxa"/>
          </w:tcPr>
          <w:p w:rsidR="009E7D91" w:rsidRPr="009E7D91" w:rsidRDefault="009E7D91" w:rsidP="009E7D91">
            <w:pPr>
              <w:spacing w:line="360" w:lineRule="auto"/>
              <w:jc w:val="center"/>
              <w:rPr>
                <w:sz w:val="28"/>
                <w:szCs w:val="28"/>
                <w:lang w:val="uk-UA"/>
              </w:rPr>
            </w:pPr>
            <w:r>
              <w:rPr>
                <w:sz w:val="28"/>
                <w:szCs w:val="28"/>
                <w:lang w:val="uk-UA"/>
              </w:rPr>
              <w:t>2048</w:t>
            </w:r>
          </w:p>
        </w:tc>
        <w:tc>
          <w:tcPr>
            <w:tcW w:w="3379" w:type="dxa"/>
          </w:tcPr>
          <w:p w:rsidR="009E7D91" w:rsidRPr="009E7D91" w:rsidRDefault="009E7D91" w:rsidP="009E7D91">
            <w:pPr>
              <w:spacing w:line="360" w:lineRule="auto"/>
              <w:jc w:val="center"/>
              <w:rPr>
                <w:sz w:val="28"/>
                <w:szCs w:val="28"/>
                <w:lang w:val="uk-UA"/>
              </w:rPr>
            </w:pPr>
            <w:r>
              <w:rPr>
                <w:sz w:val="28"/>
                <w:szCs w:val="28"/>
                <w:lang w:val="uk-UA"/>
              </w:rPr>
              <w:t>9216</w:t>
            </w:r>
          </w:p>
        </w:tc>
      </w:tr>
      <w:tr w:rsidR="00B22B3E" w:rsidTr="00730A3E">
        <w:tc>
          <w:tcPr>
            <w:tcW w:w="3294" w:type="dxa"/>
          </w:tcPr>
          <w:p w:rsidR="00B22B3E" w:rsidRDefault="00B22B3E" w:rsidP="009E7D91">
            <w:pPr>
              <w:spacing w:line="360" w:lineRule="auto"/>
              <w:jc w:val="both"/>
              <w:rPr>
                <w:sz w:val="28"/>
                <w:szCs w:val="28"/>
                <w:lang w:val="uk-UA"/>
              </w:rPr>
            </w:pPr>
            <w:r>
              <w:rPr>
                <w:sz w:val="28"/>
                <w:szCs w:val="28"/>
                <w:lang w:val="uk-UA"/>
              </w:rPr>
              <w:t>Передумови</w:t>
            </w:r>
          </w:p>
        </w:tc>
        <w:tc>
          <w:tcPr>
            <w:tcW w:w="6843" w:type="dxa"/>
            <w:gridSpan w:val="2"/>
          </w:tcPr>
          <w:p w:rsidR="00B22B3E" w:rsidRDefault="00B22B3E" w:rsidP="00B22B3E">
            <w:pPr>
              <w:spacing w:line="360" w:lineRule="auto"/>
              <w:jc w:val="center"/>
              <w:rPr>
                <w:sz w:val="28"/>
                <w:szCs w:val="28"/>
                <w:lang w:val="uk-UA"/>
              </w:rPr>
            </w:pPr>
            <w:r>
              <w:rPr>
                <w:sz w:val="28"/>
                <w:szCs w:val="28"/>
                <w:lang w:val="uk-UA"/>
              </w:rPr>
              <w:t>Наявність оракула – функції розшифрування</w:t>
            </w:r>
          </w:p>
        </w:tc>
      </w:tr>
      <w:tr w:rsidR="00730A3E" w:rsidTr="00730A3E">
        <w:tc>
          <w:tcPr>
            <w:tcW w:w="3294" w:type="dxa"/>
          </w:tcPr>
          <w:p w:rsidR="00730A3E" w:rsidRDefault="00730A3E" w:rsidP="00730A3E">
            <w:pPr>
              <w:spacing w:line="360" w:lineRule="auto"/>
              <w:rPr>
                <w:sz w:val="28"/>
                <w:szCs w:val="28"/>
                <w:lang w:val="uk-UA"/>
              </w:rPr>
            </w:pPr>
            <w:r>
              <w:rPr>
                <w:sz w:val="28"/>
                <w:szCs w:val="28"/>
                <w:lang w:val="uk-UA"/>
              </w:rPr>
              <w:t>Елемент, на який здійснюється атака</w:t>
            </w:r>
          </w:p>
        </w:tc>
        <w:tc>
          <w:tcPr>
            <w:tcW w:w="3464" w:type="dxa"/>
          </w:tcPr>
          <w:p w:rsidR="00730A3E" w:rsidRPr="00730A3E" w:rsidRDefault="00730A3E" w:rsidP="00B22B3E">
            <w:pPr>
              <w:spacing w:line="360" w:lineRule="auto"/>
              <w:jc w:val="center"/>
              <w:rPr>
                <w:sz w:val="28"/>
                <w:szCs w:val="28"/>
                <w:lang w:val="en-US"/>
              </w:rPr>
            </w:pPr>
            <w:r>
              <w:rPr>
                <w:sz w:val="28"/>
                <w:szCs w:val="28"/>
                <w:lang w:val="uk-UA"/>
              </w:rPr>
              <w:t xml:space="preserve">Нелінійна компонента шифру </w:t>
            </w:r>
            <m:oMath>
              <m:r>
                <w:rPr>
                  <w:rFonts w:ascii="Cambria Math" w:hAnsi="Cambria Math"/>
                  <w:sz w:val="28"/>
                  <w:szCs w:val="28"/>
                  <w:lang w:val="en-US"/>
                </w:rPr>
                <m:t>NLC</m:t>
              </m:r>
            </m:oMath>
          </w:p>
        </w:tc>
        <w:tc>
          <w:tcPr>
            <w:tcW w:w="3379" w:type="dxa"/>
          </w:tcPr>
          <w:p w:rsidR="00730A3E" w:rsidRDefault="00CC7BD5" w:rsidP="00B22B3E">
            <w:pPr>
              <w:spacing w:line="360" w:lineRule="auto"/>
              <w:jc w:val="center"/>
              <w:rPr>
                <w:sz w:val="28"/>
                <w:szCs w:val="28"/>
                <w:lang w:val="uk-UA"/>
              </w:rPr>
            </w:pPr>
            <w:r>
              <w:rPr>
                <w:sz w:val="28"/>
                <w:szCs w:val="28"/>
                <w:lang w:val="uk-UA"/>
              </w:rPr>
              <w:t>Р</w:t>
            </w:r>
            <w:r w:rsidR="00730A3E">
              <w:rPr>
                <w:sz w:val="28"/>
                <w:szCs w:val="28"/>
                <w:lang w:val="uk-UA"/>
              </w:rPr>
              <w:t xml:space="preserve">егістр </w:t>
            </w:r>
            <w:r>
              <w:rPr>
                <w:sz w:val="28"/>
                <w:szCs w:val="28"/>
                <w:lang w:val="uk-UA"/>
              </w:rPr>
              <w:t>зсуву</w:t>
            </w:r>
          </w:p>
        </w:tc>
      </w:tr>
    </w:tbl>
    <w:p w:rsidR="00C02F0E" w:rsidRDefault="00C02F0E" w:rsidP="007766F3">
      <w:pPr>
        <w:spacing w:line="360" w:lineRule="auto"/>
        <w:jc w:val="both"/>
        <w:rPr>
          <w:sz w:val="28"/>
          <w:szCs w:val="28"/>
          <w:lang w:val="uk-UA"/>
        </w:rPr>
      </w:pPr>
    </w:p>
    <w:p w:rsidR="00C02F0E" w:rsidRDefault="00C02F0E" w:rsidP="007766F3">
      <w:pPr>
        <w:spacing w:line="360" w:lineRule="auto"/>
        <w:jc w:val="both"/>
        <w:rPr>
          <w:sz w:val="28"/>
          <w:szCs w:val="28"/>
          <w:lang w:val="uk-UA"/>
        </w:rPr>
      </w:pPr>
    </w:p>
    <w:p w:rsidR="001B513D" w:rsidRDefault="00B82CA3" w:rsidP="007766F3">
      <w:pPr>
        <w:spacing w:line="360" w:lineRule="auto"/>
        <w:jc w:val="both"/>
        <w:rPr>
          <w:sz w:val="28"/>
          <w:szCs w:val="28"/>
          <w:lang w:val="uk-UA"/>
        </w:rPr>
      </w:pPr>
      <w:r>
        <w:rPr>
          <w:sz w:val="28"/>
          <w:szCs w:val="28"/>
          <w:lang w:val="uk-UA"/>
        </w:rPr>
        <w:lastRenderedPageBreak/>
        <w:t>Продовження таблиці 3.1</w:t>
      </w:r>
    </w:p>
    <w:p w:rsidR="00B82CA3" w:rsidRPr="00B82CA3" w:rsidRDefault="00B82CA3" w:rsidP="007766F3">
      <w:pPr>
        <w:spacing w:line="360" w:lineRule="auto"/>
        <w:jc w:val="both"/>
        <w:rPr>
          <w:sz w:val="28"/>
          <w:szCs w:val="28"/>
          <w:lang w:val="uk-UA"/>
        </w:rPr>
      </w:pPr>
    </w:p>
    <w:tbl>
      <w:tblPr>
        <w:tblStyle w:val="ae"/>
        <w:tblW w:w="0" w:type="auto"/>
        <w:tblLook w:val="04A0"/>
      </w:tblPr>
      <w:tblGrid>
        <w:gridCol w:w="3294"/>
        <w:gridCol w:w="3464"/>
        <w:gridCol w:w="3379"/>
      </w:tblGrid>
      <w:tr w:rsidR="00B82CA3" w:rsidRPr="00730A3E" w:rsidTr="00957BF3">
        <w:tc>
          <w:tcPr>
            <w:tcW w:w="3294" w:type="dxa"/>
          </w:tcPr>
          <w:p w:rsidR="00B82CA3" w:rsidRDefault="00B82CA3" w:rsidP="00B82CA3">
            <w:pPr>
              <w:spacing w:line="360" w:lineRule="auto"/>
              <w:jc w:val="center"/>
              <w:rPr>
                <w:sz w:val="28"/>
                <w:szCs w:val="28"/>
                <w:lang w:val="uk-UA"/>
              </w:rPr>
            </w:pPr>
            <w:r>
              <w:rPr>
                <w:sz w:val="28"/>
                <w:szCs w:val="28"/>
                <w:lang w:val="uk-UA"/>
              </w:rPr>
              <w:t>1</w:t>
            </w:r>
          </w:p>
        </w:tc>
        <w:tc>
          <w:tcPr>
            <w:tcW w:w="3464" w:type="dxa"/>
          </w:tcPr>
          <w:p w:rsidR="00B82CA3" w:rsidRDefault="00B82CA3" w:rsidP="00B82CA3">
            <w:pPr>
              <w:spacing w:line="360" w:lineRule="auto"/>
              <w:jc w:val="center"/>
              <w:rPr>
                <w:sz w:val="28"/>
                <w:szCs w:val="28"/>
                <w:lang w:val="uk-UA"/>
              </w:rPr>
            </w:pPr>
            <w:r>
              <w:rPr>
                <w:sz w:val="28"/>
                <w:szCs w:val="28"/>
                <w:lang w:val="uk-UA"/>
              </w:rPr>
              <w:t>2</w:t>
            </w:r>
          </w:p>
        </w:tc>
        <w:tc>
          <w:tcPr>
            <w:tcW w:w="3379" w:type="dxa"/>
          </w:tcPr>
          <w:p w:rsidR="00B82CA3" w:rsidRDefault="00B82CA3" w:rsidP="00B82CA3">
            <w:pPr>
              <w:spacing w:line="360" w:lineRule="auto"/>
              <w:jc w:val="center"/>
              <w:rPr>
                <w:sz w:val="28"/>
                <w:szCs w:val="28"/>
                <w:lang w:val="uk-UA"/>
              </w:rPr>
            </w:pPr>
            <w:r>
              <w:rPr>
                <w:sz w:val="28"/>
                <w:szCs w:val="28"/>
                <w:lang w:val="uk-UA"/>
              </w:rPr>
              <w:t>3</w:t>
            </w:r>
          </w:p>
        </w:tc>
      </w:tr>
      <w:tr w:rsidR="00C02F0E" w:rsidRPr="00730A3E" w:rsidTr="00957BF3">
        <w:tc>
          <w:tcPr>
            <w:tcW w:w="3294" w:type="dxa"/>
          </w:tcPr>
          <w:p w:rsidR="00C02F0E" w:rsidRDefault="00C02F0E" w:rsidP="00957BF3">
            <w:pPr>
              <w:spacing w:line="360" w:lineRule="auto"/>
              <w:jc w:val="both"/>
              <w:rPr>
                <w:sz w:val="28"/>
                <w:szCs w:val="28"/>
                <w:lang w:val="uk-UA"/>
              </w:rPr>
            </w:pPr>
            <w:r>
              <w:rPr>
                <w:sz w:val="28"/>
                <w:szCs w:val="28"/>
                <w:lang w:val="uk-UA"/>
              </w:rPr>
              <w:t>Необхідні попередні обчислення</w:t>
            </w:r>
          </w:p>
        </w:tc>
        <w:tc>
          <w:tcPr>
            <w:tcW w:w="3464" w:type="dxa"/>
          </w:tcPr>
          <w:p w:rsidR="00C02F0E" w:rsidRPr="008316F9" w:rsidRDefault="00C02F0E" w:rsidP="00957BF3">
            <w:pPr>
              <w:spacing w:line="360" w:lineRule="auto"/>
              <w:jc w:val="both"/>
              <w:rPr>
                <w:sz w:val="28"/>
                <w:szCs w:val="28"/>
                <w:lang w:val="en-US"/>
              </w:rPr>
            </w:pPr>
            <w:r>
              <w:rPr>
                <w:sz w:val="28"/>
                <w:szCs w:val="28"/>
                <w:lang w:val="uk-UA"/>
              </w:rPr>
              <w:t xml:space="preserve">Знаходження колізій, при яких виникає гамуючий ефект ваги 1 згідно формул </w:t>
            </w:r>
            <w:r w:rsidRPr="008316F9">
              <w:rPr>
                <w:sz w:val="28"/>
                <w:szCs w:val="28"/>
              </w:rPr>
              <w:t>(3.12)</w:t>
            </w:r>
            <w:r>
              <w:rPr>
                <w:sz w:val="28"/>
                <w:szCs w:val="28"/>
                <w:lang w:val="uk-UA"/>
              </w:rPr>
              <w:t xml:space="preserve">. Генерація обраного ШТ до виконання умови </w:t>
            </w:r>
            <w:r>
              <w:rPr>
                <w:sz w:val="28"/>
                <w:szCs w:val="28"/>
                <w:lang w:val="en-US"/>
              </w:rPr>
              <w:t>(3.13)</w:t>
            </w:r>
          </w:p>
        </w:tc>
        <w:tc>
          <w:tcPr>
            <w:tcW w:w="3379" w:type="dxa"/>
          </w:tcPr>
          <w:p w:rsidR="00C02F0E" w:rsidRDefault="00C02F0E" w:rsidP="00957BF3">
            <w:pPr>
              <w:spacing w:line="360" w:lineRule="auto"/>
              <w:rPr>
                <w:sz w:val="28"/>
                <w:szCs w:val="28"/>
                <w:lang w:val="uk-UA"/>
              </w:rPr>
            </w:pPr>
            <w:r>
              <w:rPr>
                <w:sz w:val="28"/>
                <w:szCs w:val="28"/>
                <w:lang w:val="uk-UA"/>
              </w:rPr>
              <w:t>Генерація патернів для створення обраного ШТ.</w:t>
            </w:r>
          </w:p>
          <w:p w:rsidR="00C02F0E" w:rsidRPr="00CC7BD5" w:rsidRDefault="00C02F0E" w:rsidP="00957BF3">
            <w:pPr>
              <w:spacing w:line="360" w:lineRule="auto"/>
              <w:rPr>
                <w:sz w:val="28"/>
                <w:szCs w:val="28"/>
                <w:lang w:val="uk-UA"/>
              </w:rPr>
            </w:pPr>
            <w:r>
              <w:rPr>
                <w:sz w:val="28"/>
                <w:szCs w:val="28"/>
                <w:lang w:val="uk-UA"/>
              </w:rPr>
              <w:t xml:space="preserve">Знаходження старшого байту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Pr>
                <w:sz w:val="28"/>
                <w:szCs w:val="28"/>
                <w:lang w:val="uk-UA"/>
              </w:rPr>
              <w:t xml:space="preserve"> згідно формул 3.4-3.10</w:t>
            </w:r>
            <w:r w:rsidRPr="00CC7BD5">
              <w:rPr>
                <w:sz w:val="28"/>
                <w:szCs w:val="28"/>
              </w:rPr>
              <w:t>.</w:t>
            </w:r>
            <w:r>
              <w:rPr>
                <w:sz w:val="28"/>
                <w:szCs w:val="28"/>
                <w:lang w:val="uk-UA"/>
              </w:rPr>
              <w:t xml:space="preserve"> </w:t>
            </w:r>
          </w:p>
        </w:tc>
      </w:tr>
      <w:tr w:rsidR="00C02F0E" w:rsidRPr="00730A3E" w:rsidTr="00957BF3">
        <w:tc>
          <w:tcPr>
            <w:tcW w:w="3294" w:type="dxa"/>
          </w:tcPr>
          <w:p w:rsidR="00C02F0E" w:rsidRPr="00B22B3E" w:rsidRDefault="00C02F0E" w:rsidP="00957BF3">
            <w:pPr>
              <w:spacing w:line="360" w:lineRule="auto"/>
              <w:rPr>
                <w:sz w:val="28"/>
                <w:szCs w:val="28"/>
                <w:lang w:val="uk-UA"/>
              </w:rPr>
            </w:pPr>
            <w:r>
              <w:rPr>
                <w:sz w:val="28"/>
                <w:szCs w:val="28"/>
                <w:lang w:val="uk-UA"/>
              </w:rPr>
              <w:t>Складність частини атаки, де здійснюється перебір</w:t>
            </w:r>
          </w:p>
        </w:tc>
        <w:tc>
          <w:tcPr>
            <w:tcW w:w="3464" w:type="dxa"/>
          </w:tcPr>
          <w:p w:rsidR="00C02F0E" w:rsidRDefault="006840AF" w:rsidP="00957BF3">
            <w:pPr>
              <w:spacing w:line="360" w:lineRule="auto"/>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12</m:t>
                  </m:r>
                </m:sup>
              </m:sSup>
            </m:oMath>
            <w:r w:rsidR="00C02F0E">
              <w:rPr>
                <w:sz w:val="28"/>
                <w:szCs w:val="28"/>
                <w:lang w:val="uk-UA"/>
              </w:rPr>
              <w:t xml:space="preserve"> – перебір для пошуку колізій: 16 разів для кожного байту ключа</w:t>
            </w:r>
          </w:p>
        </w:tc>
        <w:tc>
          <w:tcPr>
            <w:tcW w:w="3379" w:type="dxa"/>
          </w:tcPr>
          <w:p w:rsidR="00C02F0E" w:rsidRPr="00286E92" w:rsidRDefault="006840AF" w:rsidP="00957BF3">
            <w:pPr>
              <w:spacing w:line="360" w:lineRule="auto"/>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24</m:t>
                  </m:r>
                </m:sup>
              </m:sSup>
            </m:oMath>
            <w:r w:rsidR="00C02F0E">
              <w:rPr>
                <w:sz w:val="28"/>
                <w:szCs w:val="28"/>
                <w:lang w:val="uk-UA"/>
              </w:rPr>
              <w:t xml:space="preserve"> – перебір можливих параметрів для таблиці </w:t>
            </w:r>
            <w:r w:rsidR="00C02F0E">
              <w:rPr>
                <w:sz w:val="28"/>
                <w:szCs w:val="28"/>
                <w:lang w:val="en-US"/>
              </w:rPr>
              <w:t>S</w:t>
            </w:r>
            <w:r w:rsidR="00C02F0E" w:rsidRPr="00BC4E30">
              <w:rPr>
                <w:sz w:val="28"/>
                <w:szCs w:val="28"/>
                <w:lang w:val="uk-UA"/>
              </w:rPr>
              <w:t>-</w:t>
            </w:r>
            <w:r w:rsidR="00C02F0E">
              <w:rPr>
                <w:sz w:val="28"/>
                <w:szCs w:val="28"/>
                <w:lang w:val="en-US"/>
              </w:rPr>
              <w:t>box</w:t>
            </w:r>
            <w:r w:rsidR="00C02F0E">
              <w:rPr>
                <w:sz w:val="28"/>
                <w:szCs w:val="28"/>
                <w:lang w:val="uk-UA"/>
              </w:rPr>
              <w:t xml:space="preserve"> згідно формули (3.10)</w:t>
            </w:r>
          </w:p>
        </w:tc>
      </w:tr>
      <w:tr w:rsidR="00C02F0E" w:rsidRPr="00730A3E" w:rsidTr="00957BF3">
        <w:tc>
          <w:tcPr>
            <w:tcW w:w="3294" w:type="dxa"/>
          </w:tcPr>
          <w:p w:rsidR="00C02F0E" w:rsidRDefault="00C02F0E" w:rsidP="00957BF3">
            <w:pPr>
              <w:spacing w:line="360" w:lineRule="auto"/>
              <w:jc w:val="both"/>
              <w:rPr>
                <w:sz w:val="28"/>
                <w:szCs w:val="28"/>
                <w:lang w:val="uk-UA"/>
              </w:rPr>
            </w:pPr>
            <w:r>
              <w:rPr>
                <w:sz w:val="28"/>
                <w:szCs w:val="28"/>
                <w:lang w:val="uk-UA"/>
              </w:rPr>
              <w:t>Відновлення ключа</w:t>
            </w:r>
          </w:p>
        </w:tc>
        <w:tc>
          <w:tcPr>
            <w:tcW w:w="3464" w:type="dxa"/>
          </w:tcPr>
          <w:p w:rsidR="00C02F0E" w:rsidRDefault="00C02F0E" w:rsidP="00957BF3">
            <w:pPr>
              <w:spacing w:line="360" w:lineRule="auto"/>
              <w:rPr>
                <w:sz w:val="28"/>
                <w:szCs w:val="28"/>
                <w:lang w:val="uk-UA"/>
              </w:rPr>
            </w:pPr>
            <w:r>
              <w:rPr>
                <w:sz w:val="28"/>
                <w:szCs w:val="28"/>
                <w:lang w:val="uk-UA"/>
              </w:rPr>
              <w:t>Повністю відтворюється весь ключ</w:t>
            </w:r>
          </w:p>
        </w:tc>
        <w:tc>
          <w:tcPr>
            <w:tcW w:w="3379" w:type="dxa"/>
          </w:tcPr>
          <w:p w:rsidR="00C02F0E" w:rsidRPr="00730A3E" w:rsidRDefault="00C02F0E" w:rsidP="00957BF3">
            <w:pPr>
              <w:spacing w:line="360" w:lineRule="auto"/>
              <w:rPr>
                <w:sz w:val="28"/>
                <w:szCs w:val="28"/>
                <w:lang w:val="uk-UA"/>
              </w:rPr>
            </w:pPr>
            <w:r>
              <w:rPr>
                <w:sz w:val="28"/>
                <w:szCs w:val="28"/>
                <w:lang w:val="uk-UA"/>
              </w:rPr>
              <w:t xml:space="preserve">Відновлення внутрішнього стану </w:t>
            </w:r>
            <w:r>
              <w:rPr>
                <w:sz w:val="28"/>
                <w:szCs w:val="28"/>
                <w:lang w:val="en-US"/>
              </w:rPr>
              <w:t>S</w:t>
            </w:r>
            <w:r w:rsidRPr="00730A3E">
              <w:rPr>
                <w:sz w:val="28"/>
                <w:szCs w:val="28"/>
                <w:lang w:val="uk-UA"/>
              </w:rPr>
              <w:t>-</w:t>
            </w:r>
            <w:r>
              <w:rPr>
                <w:sz w:val="28"/>
                <w:szCs w:val="28"/>
                <w:lang w:val="en-US"/>
              </w:rPr>
              <w:t>box</w:t>
            </w:r>
            <w:r>
              <w:rPr>
                <w:sz w:val="28"/>
                <w:szCs w:val="28"/>
                <w:lang w:val="uk-UA"/>
              </w:rPr>
              <w:t>, що по суті виступає ключем</w:t>
            </w:r>
          </w:p>
        </w:tc>
      </w:tr>
      <w:tr w:rsidR="00C02F0E" w:rsidTr="00957BF3">
        <w:tc>
          <w:tcPr>
            <w:tcW w:w="3294" w:type="dxa"/>
          </w:tcPr>
          <w:p w:rsidR="00C02F0E" w:rsidRDefault="00C02F0E" w:rsidP="00957BF3">
            <w:pPr>
              <w:spacing w:line="360" w:lineRule="auto"/>
              <w:jc w:val="both"/>
              <w:rPr>
                <w:sz w:val="28"/>
                <w:szCs w:val="28"/>
                <w:lang w:val="uk-UA"/>
              </w:rPr>
            </w:pPr>
            <w:r>
              <w:rPr>
                <w:sz w:val="28"/>
                <w:szCs w:val="28"/>
                <w:lang w:val="uk-UA"/>
              </w:rPr>
              <w:t>Можливі модифікації</w:t>
            </w:r>
          </w:p>
        </w:tc>
        <w:tc>
          <w:tcPr>
            <w:tcW w:w="3464" w:type="dxa"/>
          </w:tcPr>
          <w:p w:rsidR="00C02F0E" w:rsidRDefault="00C02F0E" w:rsidP="00957BF3">
            <w:pPr>
              <w:spacing w:line="360" w:lineRule="auto"/>
              <w:rPr>
                <w:sz w:val="28"/>
                <w:szCs w:val="28"/>
                <w:lang w:val="uk-UA"/>
              </w:rPr>
            </w:pPr>
            <w:r>
              <w:rPr>
                <w:sz w:val="28"/>
                <w:szCs w:val="28"/>
                <w:lang w:val="uk-UA"/>
              </w:rPr>
              <w:t>Аналогічні атаки, що підтримують колізії для гамуючих ефектів ваги 2, 3, 4</w:t>
            </w:r>
          </w:p>
        </w:tc>
        <w:tc>
          <w:tcPr>
            <w:tcW w:w="3379" w:type="dxa"/>
          </w:tcPr>
          <w:p w:rsidR="00C02F0E" w:rsidRDefault="00C02F0E" w:rsidP="00957BF3">
            <w:pPr>
              <w:spacing w:line="360" w:lineRule="auto"/>
              <w:rPr>
                <w:sz w:val="28"/>
                <w:szCs w:val="28"/>
                <w:lang w:val="uk-UA"/>
              </w:rPr>
            </w:pPr>
            <w:r>
              <w:rPr>
                <w:sz w:val="28"/>
                <w:szCs w:val="28"/>
                <w:lang w:val="uk-UA"/>
              </w:rPr>
              <w:t>Скорочення необхідного ШТ через знаходження патернів, що перетинаються</w:t>
            </w:r>
          </w:p>
        </w:tc>
      </w:tr>
    </w:tbl>
    <w:p w:rsidR="00B82CA3" w:rsidRDefault="00B82CA3" w:rsidP="007766F3">
      <w:pPr>
        <w:spacing w:line="360" w:lineRule="auto"/>
        <w:jc w:val="both"/>
        <w:rPr>
          <w:sz w:val="28"/>
          <w:szCs w:val="28"/>
          <w:lang w:val="uk-UA"/>
        </w:rPr>
      </w:pPr>
    </w:p>
    <w:p w:rsidR="001B513D" w:rsidRDefault="001B513D" w:rsidP="007766F3">
      <w:pPr>
        <w:spacing w:line="360" w:lineRule="auto"/>
        <w:jc w:val="both"/>
        <w:rPr>
          <w:sz w:val="28"/>
          <w:szCs w:val="28"/>
          <w:lang w:val="uk-UA"/>
        </w:rPr>
      </w:pPr>
      <w:r>
        <w:rPr>
          <w:sz w:val="28"/>
          <w:szCs w:val="28"/>
          <w:lang w:val="uk-UA"/>
        </w:rPr>
        <w:tab/>
        <w:t xml:space="preserve">Порівняльна характеристика даних атак наштовхує на думку, що для шифрів із самосинхронізацією важливою умовою їх проектування має бути стійкість до атак на основі обраного ШТ. Можливість та існування таких атак можна пояснити тим, що режим із самосинхронізацією для потокових шифрів подібний до режиму із зворотним зв’язком за ШТ. </w:t>
      </w:r>
    </w:p>
    <w:p w:rsidR="00813F16" w:rsidRDefault="001B513D" w:rsidP="007766F3">
      <w:pPr>
        <w:spacing w:line="360" w:lineRule="auto"/>
        <w:jc w:val="both"/>
        <w:rPr>
          <w:sz w:val="28"/>
          <w:szCs w:val="28"/>
          <w:lang w:val="uk-UA"/>
        </w:rPr>
      </w:pPr>
      <w:r>
        <w:rPr>
          <w:sz w:val="28"/>
          <w:szCs w:val="28"/>
          <w:lang w:val="uk-UA"/>
        </w:rPr>
        <w:tab/>
        <w:t xml:space="preserve">Також, на етапі проектування важливо окремо проводити тестування складових шифру. Наприклад, для шифру </w:t>
      </w:r>
      <w:r>
        <w:rPr>
          <w:sz w:val="28"/>
          <w:szCs w:val="28"/>
          <w:lang w:val="en-US"/>
        </w:rPr>
        <w:t>HBB</w:t>
      </w:r>
      <w:r w:rsidRPr="001B513D">
        <w:rPr>
          <w:sz w:val="28"/>
          <w:szCs w:val="28"/>
          <w:lang w:val="uk-UA"/>
        </w:rPr>
        <w:t xml:space="preserve"> </w:t>
      </w:r>
      <w:r>
        <w:rPr>
          <w:sz w:val="28"/>
          <w:szCs w:val="28"/>
          <w:lang w:val="uk-UA"/>
        </w:rPr>
        <w:t xml:space="preserve">найслабшим елементом можна вважати нелінійну компоненту та функцію, яка оновлює стан цієї компоненти перед кожною ітерацією шифру до одного і того ж самого стану.  Існування </w:t>
      </w:r>
      <w:r w:rsidR="00813F16">
        <w:rPr>
          <w:sz w:val="28"/>
          <w:szCs w:val="28"/>
          <w:lang w:val="uk-UA"/>
        </w:rPr>
        <w:lastRenderedPageBreak/>
        <w:t xml:space="preserve">слабкого </w:t>
      </w:r>
      <w:r>
        <w:rPr>
          <w:sz w:val="28"/>
          <w:szCs w:val="28"/>
          <w:lang w:val="uk-UA"/>
        </w:rPr>
        <w:t>гам</w:t>
      </w:r>
      <w:r w:rsidR="009D0D88">
        <w:rPr>
          <w:sz w:val="28"/>
          <w:szCs w:val="28"/>
          <w:lang w:val="uk-UA"/>
        </w:rPr>
        <w:t>м</w:t>
      </w:r>
      <w:r>
        <w:rPr>
          <w:sz w:val="28"/>
          <w:szCs w:val="28"/>
          <w:lang w:val="uk-UA"/>
        </w:rPr>
        <w:t xml:space="preserve">уючого ефекту, описаного в підрозділі 3.5, дозволяє відтворити біти ключа. Для шифру </w:t>
      </w:r>
      <w:r>
        <w:rPr>
          <w:sz w:val="28"/>
          <w:szCs w:val="28"/>
          <w:lang w:val="en-US"/>
        </w:rPr>
        <w:t>SSS</w:t>
      </w:r>
      <w:r w:rsidR="009D0D88">
        <w:rPr>
          <w:sz w:val="28"/>
          <w:szCs w:val="28"/>
          <w:lang w:val="uk-UA"/>
        </w:rPr>
        <w:t xml:space="preserve"> найслабшою ланкою став регістр зсуву. Але наявні кореляції для регістру в поєднанні із роботою таблиці </w:t>
      </w:r>
      <w:r w:rsidR="009D0D88">
        <w:rPr>
          <w:sz w:val="28"/>
          <w:szCs w:val="28"/>
          <w:lang w:val="en-US"/>
        </w:rPr>
        <w:t>S</w:t>
      </w:r>
      <w:r w:rsidR="009D0D88" w:rsidRPr="009D0D88">
        <w:rPr>
          <w:sz w:val="28"/>
          <w:szCs w:val="28"/>
          <w:lang w:val="uk-UA"/>
        </w:rPr>
        <w:t>-</w:t>
      </w:r>
      <w:r w:rsidR="009D0D88">
        <w:rPr>
          <w:sz w:val="28"/>
          <w:szCs w:val="28"/>
          <w:lang w:val="en-US"/>
        </w:rPr>
        <w:t>Box</w:t>
      </w:r>
      <w:r w:rsidR="009D0D88">
        <w:rPr>
          <w:sz w:val="28"/>
          <w:szCs w:val="28"/>
          <w:lang w:val="uk-UA"/>
        </w:rPr>
        <w:t xml:space="preserve"> дозволяють відновити внутрішнє заповнення всієї таблиці, що дозволяє імітувати роботи шифру повністю. Звісно, автори шифрів переконливо доводять доцільність використання тих чи інших елементів-складових функцій алгоритму, але проблеми даних шифрів виникають на етапі взаємодії цих функцій. Тому інтеграційне тестування взаємодії елементів шифрів на етапі проектування дозволить протидіяти деяким атакам та виявити слабкі місця шифрів.</w:t>
      </w:r>
    </w:p>
    <w:p w:rsidR="001B513D" w:rsidRPr="00813F16" w:rsidRDefault="00813F16" w:rsidP="007766F3">
      <w:pPr>
        <w:spacing w:line="360" w:lineRule="auto"/>
        <w:jc w:val="both"/>
        <w:rPr>
          <w:sz w:val="28"/>
          <w:szCs w:val="28"/>
          <w:lang w:val="uk-UA"/>
        </w:rPr>
      </w:pPr>
      <w:r>
        <w:rPr>
          <w:sz w:val="28"/>
          <w:szCs w:val="28"/>
          <w:lang w:val="uk-UA"/>
        </w:rPr>
        <w:tab/>
        <w:t xml:space="preserve">Також, надлишкове ускладнення регістру зсуву не веде до покращення його криптографічної стійкості, це показано на прикладі шифру </w:t>
      </w:r>
      <w:r>
        <w:rPr>
          <w:sz w:val="28"/>
          <w:szCs w:val="28"/>
          <w:lang w:val="en-US"/>
        </w:rPr>
        <w:t>Moustique</w:t>
      </w:r>
      <w:r>
        <w:rPr>
          <w:sz w:val="28"/>
          <w:szCs w:val="28"/>
          <w:lang w:val="uk-UA"/>
        </w:rPr>
        <w:t xml:space="preserve">, для якого існують </w:t>
      </w:r>
      <w:r w:rsidRPr="00055A9C">
        <w:rPr>
          <w:sz w:val="28"/>
          <w:szCs w:val="28"/>
          <w:lang w:val="uk-UA"/>
        </w:rPr>
        <w:t>корельовані шифруючі гамми</w:t>
      </w:r>
      <w:r>
        <w:rPr>
          <w:sz w:val="28"/>
          <w:szCs w:val="28"/>
          <w:lang w:val="uk-UA"/>
        </w:rPr>
        <w:t>. Хорошою альтернативою для регістрів зсуву є клітинні автомати, запропоновані в такій ролі індійським криптографом Палаш Саркаром (</w:t>
      </w:r>
      <w:r>
        <w:rPr>
          <w:sz w:val="28"/>
          <w:szCs w:val="28"/>
          <w:lang w:val="en-US"/>
        </w:rPr>
        <w:t>Palash</w:t>
      </w:r>
      <w:r w:rsidRPr="00813F16">
        <w:rPr>
          <w:sz w:val="28"/>
          <w:szCs w:val="28"/>
          <w:lang w:val="uk-UA"/>
        </w:rPr>
        <w:t xml:space="preserve"> </w:t>
      </w:r>
      <w:r>
        <w:rPr>
          <w:sz w:val="28"/>
          <w:szCs w:val="28"/>
          <w:lang w:val="en-US"/>
        </w:rPr>
        <w:t>Sarkar</w:t>
      </w:r>
      <w:r>
        <w:rPr>
          <w:sz w:val="28"/>
          <w:szCs w:val="28"/>
          <w:lang w:val="uk-UA"/>
        </w:rPr>
        <w:t xml:space="preserve">), розглянуті в розділі, що описує шифр </w:t>
      </w:r>
      <w:r>
        <w:rPr>
          <w:sz w:val="28"/>
          <w:szCs w:val="28"/>
          <w:lang w:val="en-US"/>
        </w:rPr>
        <w:t>HBB</w:t>
      </w:r>
      <w:r>
        <w:rPr>
          <w:sz w:val="28"/>
          <w:szCs w:val="28"/>
          <w:lang w:val="uk-UA"/>
        </w:rPr>
        <w:t>.</w:t>
      </w:r>
    </w:p>
    <w:p w:rsidR="00202FDE" w:rsidRPr="00176F04" w:rsidRDefault="00297003" w:rsidP="00176F04">
      <w:pPr>
        <w:spacing w:line="360" w:lineRule="auto"/>
        <w:rPr>
          <w:sz w:val="28"/>
          <w:szCs w:val="28"/>
          <w:lang w:val="uk-UA"/>
        </w:rPr>
      </w:pPr>
      <w:r w:rsidRPr="00476143">
        <w:rPr>
          <w:lang w:val="uk-UA"/>
        </w:rPr>
        <w:br w:type="page"/>
      </w:r>
      <w:r w:rsidR="00C929DD">
        <w:rPr>
          <w:lang w:val="uk-UA"/>
        </w:rPr>
        <w:lastRenderedPageBreak/>
        <w:tab/>
      </w:r>
      <w:bookmarkStart w:id="50" w:name="_Toc390302654"/>
      <w:r w:rsidR="00202FDE" w:rsidRPr="00176F04">
        <w:rPr>
          <w:rStyle w:val="20"/>
          <w:rFonts w:ascii="Times New Roman" w:hAnsi="Times New Roman" w:cs="Times New Roman"/>
          <w:color w:val="000000" w:themeColor="text1"/>
          <w:sz w:val="28"/>
          <w:szCs w:val="28"/>
        </w:rPr>
        <w:t xml:space="preserve">Висновки до розділу </w:t>
      </w:r>
      <w:r w:rsidR="002533B4" w:rsidRPr="00176F04">
        <w:rPr>
          <w:rStyle w:val="20"/>
          <w:rFonts w:ascii="Times New Roman" w:hAnsi="Times New Roman" w:cs="Times New Roman"/>
          <w:color w:val="000000" w:themeColor="text1"/>
          <w:sz w:val="28"/>
          <w:szCs w:val="28"/>
        </w:rPr>
        <w:t>3</w:t>
      </w:r>
      <w:bookmarkEnd w:id="50"/>
    </w:p>
    <w:p w:rsidR="00880BE5" w:rsidRDefault="00880BE5" w:rsidP="00757D90">
      <w:pPr>
        <w:spacing w:line="360" w:lineRule="auto"/>
        <w:ind w:left="360" w:firstLine="709"/>
        <w:jc w:val="both"/>
        <w:rPr>
          <w:sz w:val="28"/>
          <w:szCs w:val="28"/>
          <w:lang w:val="uk-UA"/>
        </w:rPr>
      </w:pPr>
    </w:p>
    <w:p w:rsidR="002533B4" w:rsidRDefault="0074501E" w:rsidP="00757D90">
      <w:pPr>
        <w:spacing w:line="360" w:lineRule="auto"/>
        <w:ind w:firstLine="709"/>
        <w:jc w:val="both"/>
        <w:rPr>
          <w:sz w:val="28"/>
          <w:szCs w:val="28"/>
          <w:lang w:val="uk-UA"/>
        </w:rPr>
      </w:pPr>
      <w:r>
        <w:rPr>
          <w:sz w:val="28"/>
          <w:szCs w:val="28"/>
          <w:lang w:val="uk-UA"/>
        </w:rPr>
        <w:t xml:space="preserve">  В даному розділі проаналізована атака на основі вибраного ШТ для шифру </w:t>
      </w:r>
      <w:r>
        <w:rPr>
          <w:sz w:val="28"/>
          <w:szCs w:val="28"/>
          <w:lang w:val="en-US"/>
        </w:rPr>
        <w:t>SSS</w:t>
      </w:r>
      <w:r>
        <w:rPr>
          <w:sz w:val="28"/>
          <w:szCs w:val="28"/>
          <w:lang w:val="uk-UA"/>
        </w:rPr>
        <w:t xml:space="preserve">, описана її математична частина та алгоритм програмної реалізації атаки на мові </w:t>
      </w:r>
      <w:r>
        <w:rPr>
          <w:sz w:val="28"/>
          <w:szCs w:val="28"/>
          <w:lang w:val="en-US"/>
        </w:rPr>
        <w:t>Visual</w:t>
      </w:r>
      <w:r w:rsidRPr="003775E2">
        <w:rPr>
          <w:sz w:val="28"/>
          <w:szCs w:val="28"/>
          <w:lang w:val="uk-UA"/>
        </w:rPr>
        <w:t xml:space="preserve"> </w:t>
      </w:r>
      <w:r>
        <w:rPr>
          <w:sz w:val="28"/>
          <w:szCs w:val="28"/>
          <w:lang w:val="uk-UA"/>
        </w:rPr>
        <w:t xml:space="preserve">С++. Наведено обґрунтування використання засобів необхідних для </w:t>
      </w:r>
      <w:r w:rsidR="000141D4">
        <w:rPr>
          <w:sz w:val="28"/>
          <w:szCs w:val="28"/>
          <w:lang w:val="uk-UA"/>
        </w:rPr>
        <w:t>реалізації</w:t>
      </w:r>
      <w:r>
        <w:rPr>
          <w:sz w:val="28"/>
          <w:szCs w:val="28"/>
          <w:lang w:val="uk-UA"/>
        </w:rPr>
        <w:t xml:space="preserve"> даної атаки. Також, описано практичну складність реалізації атаки та можлива її модифікація, що дозволяє скор</w:t>
      </w:r>
      <w:r w:rsidR="002B4066">
        <w:rPr>
          <w:sz w:val="28"/>
          <w:szCs w:val="28"/>
          <w:lang w:val="uk-UA"/>
        </w:rPr>
        <w:t>отити величину обраного ШТ на 6</w:t>
      </w:r>
      <w:r>
        <w:rPr>
          <w:sz w:val="28"/>
          <w:szCs w:val="28"/>
          <w:lang w:val="uk-UA"/>
        </w:rPr>
        <w:t xml:space="preserve">%. </w:t>
      </w:r>
    </w:p>
    <w:p w:rsidR="0074501E" w:rsidRDefault="0074501E" w:rsidP="003775E2">
      <w:pPr>
        <w:spacing w:line="360" w:lineRule="auto"/>
        <w:ind w:firstLine="709"/>
        <w:jc w:val="both"/>
        <w:rPr>
          <w:sz w:val="28"/>
          <w:szCs w:val="28"/>
          <w:lang w:val="uk-UA"/>
        </w:rPr>
      </w:pPr>
      <w:r>
        <w:rPr>
          <w:sz w:val="28"/>
          <w:szCs w:val="28"/>
          <w:lang w:val="uk-UA"/>
        </w:rPr>
        <w:t xml:space="preserve">  Для іншого шифру </w:t>
      </w:r>
      <w:r>
        <w:rPr>
          <w:sz w:val="28"/>
          <w:szCs w:val="28"/>
          <w:lang w:val="en-US"/>
        </w:rPr>
        <w:t>HBB</w:t>
      </w:r>
      <w:r w:rsidRPr="0074501E">
        <w:rPr>
          <w:sz w:val="28"/>
          <w:szCs w:val="28"/>
          <w:lang w:val="uk-UA"/>
        </w:rPr>
        <w:t xml:space="preserve"> </w:t>
      </w:r>
      <w:r>
        <w:rPr>
          <w:sz w:val="28"/>
          <w:szCs w:val="28"/>
          <w:lang w:val="uk-UA"/>
        </w:rPr>
        <w:t xml:space="preserve">проаналізовано атаку </w:t>
      </w:r>
      <w:r w:rsidR="007455EF">
        <w:rPr>
          <w:sz w:val="28"/>
          <w:szCs w:val="28"/>
          <w:lang w:val="uk-UA"/>
        </w:rPr>
        <w:t xml:space="preserve">на основі обраного ШТ </w:t>
      </w:r>
      <w:r>
        <w:rPr>
          <w:sz w:val="28"/>
          <w:szCs w:val="28"/>
          <w:lang w:val="uk-UA"/>
        </w:rPr>
        <w:t>та можливість практичної її реалізації</w:t>
      </w:r>
      <w:r w:rsidR="007455EF">
        <w:rPr>
          <w:sz w:val="28"/>
          <w:szCs w:val="28"/>
          <w:lang w:val="uk-UA"/>
        </w:rPr>
        <w:t>.</w:t>
      </w:r>
    </w:p>
    <w:p w:rsidR="00813F16" w:rsidRPr="00813F16" w:rsidRDefault="00813F16" w:rsidP="003775E2">
      <w:pPr>
        <w:spacing w:line="360" w:lineRule="auto"/>
        <w:ind w:firstLine="709"/>
        <w:jc w:val="both"/>
        <w:rPr>
          <w:sz w:val="28"/>
          <w:szCs w:val="28"/>
          <w:lang w:val="uk-UA"/>
        </w:rPr>
      </w:pPr>
      <w:r>
        <w:rPr>
          <w:sz w:val="28"/>
          <w:szCs w:val="28"/>
          <w:lang w:val="uk-UA"/>
        </w:rPr>
        <w:t xml:space="preserve">Проведена порівняльна характеристика двох вищезгаданих атак на основі обраного ШТ для шифрів </w:t>
      </w:r>
      <w:r>
        <w:rPr>
          <w:sz w:val="28"/>
          <w:szCs w:val="28"/>
          <w:lang w:val="en-US"/>
        </w:rPr>
        <w:t>SSS</w:t>
      </w:r>
      <w:r w:rsidRPr="00813F16">
        <w:rPr>
          <w:sz w:val="28"/>
          <w:szCs w:val="28"/>
        </w:rPr>
        <w:t xml:space="preserve"> </w:t>
      </w:r>
      <w:r>
        <w:rPr>
          <w:sz w:val="28"/>
          <w:szCs w:val="28"/>
          <w:lang w:val="uk-UA"/>
        </w:rPr>
        <w:t xml:space="preserve">та </w:t>
      </w:r>
      <w:r>
        <w:rPr>
          <w:sz w:val="28"/>
          <w:szCs w:val="28"/>
          <w:lang w:val="en-US"/>
        </w:rPr>
        <w:t>HBB</w:t>
      </w:r>
      <w:r>
        <w:rPr>
          <w:sz w:val="28"/>
          <w:szCs w:val="28"/>
          <w:lang w:val="uk-UA"/>
        </w:rPr>
        <w:t>.</w:t>
      </w: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C94AF8">
      <w:pPr>
        <w:pStyle w:val="1"/>
      </w:pPr>
      <w:bookmarkStart w:id="51" w:name="_Toc390302655"/>
      <w:r w:rsidRPr="00910222">
        <w:lastRenderedPageBreak/>
        <w:t>4 ОХОРОНА ПРАЦІ</w:t>
      </w:r>
      <w:r w:rsidR="00DF24F0" w:rsidRPr="00910222">
        <w:t xml:space="preserve"> ТА БЕЗПЕКА В НАДЗВИЧАЙНИХ СИТУАЦІЯХ</w:t>
      </w:r>
      <w:bookmarkEnd w:id="51"/>
    </w:p>
    <w:p w:rsidR="00DF24F0" w:rsidRPr="00910222" w:rsidRDefault="00DF24F0" w:rsidP="00DF24F0">
      <w:pPr>
        <w:rPr>
          <w:lang w:val="uk-UA"/>
        </w:rPr>
      </w:pPr>
    </w:p>
    <w:p w:rsidR="00AF08B9" w:rsidRDefault="00AF08B9" w:rsidP="00AF08B9">
      <w:pPr>
        <w:spacing w:line="360" w:lineRule="auto"/>
        <w:ind w:firstLine="708"/>
        <w:rPr>
          <w:sz w:val="28"/>
          <w:szCs w:val="28"/>
          <w:lang w:val="uk-UA"/>
        </w:rPr>
      </w:pPr>
    </w:p>
    <w:p w:rsidR="00DF24F0" w:rsidRPr="00E72720" w:rsidRDefault="00DF24F0" w:rsidP="00AF08B9">
      <w:pPr>
        <w:spacing w:line="360" w:lineRule="auto"/>
        <w:ind w:firstLine="708"/>
        <w:rPr>
          <w:sz w:val="28"/>
          <w:szCs w:val="28"/>
          <w:lang w:val="uk-UA"/>
        </w:rPr>
      </w:pPr>
      <w:r w:rsidRPr="00E72720">
        <w:rPr>
          <w:b/>
          <w:sz w:val="28"/>
          <w:szCs w:val="28"/>
          <w:lang w:val="uk-UA"/>
        </w:rPr>
        <w:t>4.1</w:t>
      </w:r>
      <w:r w:rsidRPr="00E72720">
        <w:rPr>
          <w:sz w:val="28"/>
          <w:szCs w:val="28"/>
          <w:lang w:val="uk-UA"/>
        </w:rPr>
        <w:t xml:space="preserve"> </w:t>
      </w:r>
      <w:r w:rsidRPr="00E72720">
        <w:rPr>
          <w:rStyle w:val="20"/>
          <w:rFonts w:ascii="Times New Roman" w:hAnsi="Times New Roman" w:cs="Times New Roman"/>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Порушення мікроклімату;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Неправильне освітлення;</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Ненормальний рівень шуму;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Вплив шкідливих випромінювань;</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Наявність електричної напруги;</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Небезпека пожежі;</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Надзвичайні ситуації.</w:t>
      </w:r>
    </w:p>
    <w:p w:rsidR="00DF24F0" w:rsidRPr="00C02F0E" w:rsidRDefault="00DF24F0" w:rsidP="00AF08B9">
      <w:pPr>
        <w:pStyle w:val="2"/>
        <w:ind w:firstLine="360"/>
        <w:rPr>
          <w:rFonts w:ascii="Times New Roman" w:hAnsi="Times New Roman" w:cs="Times New Roman"/>
          <w:color w:val="auto"/>
          <w:sz w:val="28"/>
          <w:szCs w:val="28"/>
          <w:lang w:val="uk-UA"/>
        </w:rPr>
      </w:pPr>
      <w:r w:rsidRPr="00910222">
        <w:rPr>
          <w:lang w:val="uk-UA"/>
        </w:rPr>
        <w:br w:type="page"/>
      </w:r>
      <w:r w:rsidR="00F35A74">
        <w:rPr>
          <w:lang w:val="en-US"/>
        </w:rPr>
        <w:lastRenderedPageBreak/>
        <w:tab/>
      </w:r>
      <w:r w:rsidR="00F35A74">
        <w:rPr>
          <w:lang w:val="en-US"/>
        </w:rPr>
        <w:tab/>
      </w:r>
      <w:bookmarkStart w:id="52" w:name="_Toc390302656"/>
      <w:r w:rsidRPr="00C02F0E">
        <w:rPr>
          <w:rFonts w:ascii="Times New Roman" w:hAnsi="Times New Roman" w:cs="Times New Roman"/>
          <w:color w:val="auto"/>
          <w:sz w:val="28"/>
          <w:szCs w:val="28"/>
          <w:lang w:val="uk-UA"/>
        </w:rPr>
        <w:t>4.2 Опис приміщення</w:t>
      </w:r>
      <w:bookmarkEnd w:id="52"/>
    </w:p>
    <w:p w:rsidR="00AF08B9" w:rsidRDefault="00AF08B9" w:rsidP="00AF08B9">
      <w:pPr>
        <w:rPr>
          <w:lang w:val="uk-UA"/>
        </w:rPr>
      </w:pPr>
    </w:p>
    <w:p w:rsidR="00AF08B9" w:rsidRPr="00AF08B9" w:rsidRDefault="00AF08B9" w:rsidP="00AF08B9">
      <w:pPr>
        <w:rPr>
          <w:lang w:val="uk-UA"/>
        </w:rPr>
      </w:pPr>
    </w:p>
    <w:p w:rsidR="00DF24F0" w:rsidRPr="00910222" w:rsidRDefault="00B82CA3" w:rsidP="00DF24F0">
      <w:pPr>
        <w:spacing w:line="360" w:lineRule="auto"/>
        <w:jc w:val="center"/>
        <w:rPr>
          <w:sz w:val="28"/>
          <w:szCs w:val="28"/>
          <w:lang w:val="uk-UA"/>
        </w:rPr>
      </w:pPr>
      <w:r>
        <w:rPr>
          <w:noProof/>
          <w:sz w:val="28"/>
          <w:szCs w:val="28"/>
          <w:lang w:val="uk-UA" w:eastAsia="uk-UA"/>
        </w:rPr>
        <w:drawing>
          <wp:inline distT="0" distB="0" distL="0" distR="0">
            <wp:extent cx="5392922" cy="4562582"/>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cstate="print"/>
                    <a:srcRect/>
                    <a:stretch>
                      <a:fillRect/>
                    </a:stretch>
                  </pic:blipFill>
                  <pic:spPr bwMode="auto">
                    <a:xfrm>
                      <a:off x="0" y="0"/>
                      <a:ext cx="5392805" cy="4562483"/>
                    </a:xfrm>
                    <a:prstGeom prst="rect">
                      <a:avLst/>
                    </a:prstGeom>
                    <a:noFill/>
                    <a:ln w="9525">
                      <a:noFill/>
                      <a:miter lim="800000"/>
                      <a:headEnd/>
                      <a:tailEnd/>
                    </a:ln>
                  </pic:spPr>
                </pic:pic>
              </a:graphicData>
            </a:graphic>
          </wp:inline>
        </w:drawing>
      </w:r>
    </w:p>
    <w:p w:rsidR="00DF24F0" w:rsidRPr="00EE385D" w:rsidRDefault="00DF24F0" w:rsidP="00DF24F0">
      <w:pPr>
        <w:pStyle w:val="af1"/>
        <w:keepNext/>
        <w:spacing w:line="360" w:lineRule="auto"/>
        <w:jc w:val="center"/>
        <w:rPr>
          <w:rFonts w:ascii="Times New Roman" w:hAnsi="Times New Roman"/>
          <w:b w:val="0"/>
          <w:sz w:val="28"/>
          <w:szCs w:val="28"/>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00B82CA3">
        <w:rPr>
          <w:rFonts w:ascii="Times New Roman" w:hAnsi="Times New Roman"/>
          <w:b w:val="0"/>
          <w:sz w:val="28"/>
          <w:szCs w:val="28"/>
          <w:lang w:val="uk-UA"/>
        </w:rPr>
        <w:t xml:space="preserve">.1 – </w:t>
      </w:r>
      <w:r w:rsidRPr="00910222">
        <w:rPr>
          <w:rFonts w:ascii="Times New Roman" w:hAnsi="Times New Roman"/>
          <w:b w:val="0"/>
          <w:sz w:val="28"/>
          <w:szCs w:val="28"/>
          <w:lang w:val="uk-UA"/>
        </w:rPr>
        <w:t>План приміщення</w:t>
      </w:r>
    </w:p>
    <w:p w:rsidR="00F35A74" w:rsidRPr="00EE385D" w:rsidRDefault="00F35A74" w:rsidP="00F35A74">
      <w:pPr>
        <w:rPr>
          <w:lang w:eastAsia="en-US"/>
        </w:rPr>
      </w:pPr>
    </w:p>
    <w:p w:rsidR="00DF24F0" w:rsidRPr="00EE385D" w:rsidRDefault="00C02F0E" w:rsidP="00C02F0E">
      <w:pPr>
        <w:spacing w:line="360" w:lineRule="auto"/>
        <w:rPr>
          <w:sz w:val="28"/>
          <w:szCs w:val="28"/>
        </w:rPr>
      </w:pPr>
      <w:r>
        <w:rPr>
          <w:sz w:val="28"/>
          <w:szCs w:val="28"/>
          <w:lang w:val="uk-UA"/>
        </w:rPr>
        <w:tab/>
      </w:r>
      <w:r w:rsidR="00550DE9" w:rsidRPr="00910222">
        <w:rPr>
          <w:sz w:val="28"/>
          <w:szCs w:val="28"/>
          <w:lang w:val="uk-UA"/>
        </w:rPr>
        <w:t>Таблиця 4</w:t>
      </w:r>
      <w:r>
        <w:rPr>
          <w:sz w:val="28"/>
          <w:szCs w:val="28"/>
          <w:lang w:val="uk-UA"/>
        </w:rPr>
        <w:t xml:space="preserve">.1 – </w:t>
      </w:r>
      <w:r w:rsidR="00DF24F0" w:rsidRPr="00910222">
        <w:rPr>
          <w:sz w:val="28"/>
          <w:szCs w:val="28"/>
          <w:lang w:val="uk-UA"/>
        </w:rPr>
        <w:t>Розміри офісного приміщення</w:t>
      </w:r>
    </w:p>
    <w:p w:rsidR="00F35A74" w:rsidRPr="00EE385D" w:rsidRDefault="00F35A74" w:rsidP="00DF24F0">
      <w:pPr>
        <w:spacing w:line="360" w:lineRule="auto"/>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Default="00C02F0E" w:rsidP="00C02F0E">
      <w:pPr>
        <w:spacing w:line="360" w:lineRule="auto"/>
        <w:rPr>
          <w:sz w:val="28"/>
          <w:szCs w:val="28"/>
          <w:lang w:val="uk-UA"/>
        </w:rPr>
      </w:pPr>
      <w:r>
        <w:rPr>
          <w:sz w:val="28"/>
          <w:szCs w:val="28"/>
          <w:lang w:val="uk-UA"/>
        </w:rPr>
        <w:tab/>
      </w:r>
      <w:r w:rsidR="00550DE9" w:rsidRPr="00910222">
        <w:rPr>
          <w:sz w:val="28"/>
          <w:szCs w:val="28"/>
          <w:lang w:val="uk-UA"/>
        </w:rPr>
        <w:t>Таблиця 4</w:t>
      </w:r>
      <w:r w:rsidR="00DF24F0" w:rsidRPr="00910222">
        <w:rPr>
          <w:sz w:val="28"/>
          <w:szCs w:val="28"/>
          <w:lang w:val="uk-UA"/>
        </w:rPr>
        <w:t xml:space="preserve">.2 </w:t>
      </w:r>
      <w:r>
        <w:rPr>
          <w:sz w:val="28"/>
          <w:szCs w:val="28"/>
          <w:lang w:val="uk-UA"/>
        </w:rPr>
        <w:t xml:space="preserve">– </w:t>
      </w:r>
      <w:r w:rsidR="00DF24F0" w:rsidRPr="00910222">
        <w:rPr>
          <w:sz w:val="28"/>
          <w:szCs w:val="28"/>
          <w:lang w:val="uk-UA"/>
        </w:rPr>
        <w:t>Нормативні та фактичні значення площі та об’єму</w:t>
      </w:r>
    </w:p>
    <w:p w:rsidR="00AF08B9" w:rsidRPr="00910222" w:rsidRDefault="00AF08B9"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AF08B9" w:rsidRDefault="00AF08B9" w:rsidP="00C02F0E">
      <w:pPr>
        <w:spacing w:line="360" w:lineRule="auto"/>
        <w:ind w:firstLine="709"/>
        <w:jc w:val="both"/>
        <w:rPr>
          <w:sz w:val="28"/>
          <w:szCs w:val="28"/>
          <w:lang w:val="uk-UA" w:eastAsia="en-US"/>
        </w:rPr>
      </w:pPr>
    </w:p>
    <w:p w:rsidR="00847058" w:rsidRPr="00910222" w:rsidRDefault="00847058" w:rsidP="00AF08B9">
      <w:pPr>
        <w:spacing w:line="360" w:lineRule="auto"/>
        <w:ind w:firstLine="708"/>
        <w:jc w:val="both"/>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C02F0E" w:rsidRDefault="00DF24F0" w:rsidP="00AF08B9">
      <w:pPr>
        <w:pStyle w:val="2"/>
        <w:ind w:firstLine="708"/>
        <w:rPr>
          <w:rFonts w:ascii="Times New Roman" w:hAnsi="Times New Roman" w:cs="Times New Roman"/>
          <w:color w:val="auto"/>
          <w:sz w:val="28"/>
          <w:szCs w:val="28"/>
          <w:lang w:val="uk-UA"/>
        </w:rPr>
      </w:pPr>
      <w:r w:rsidRPr="00910222">
        <w:rPr>
          <w:lang w:val="uk-UA"/>
        </w:rPr>
        <w:br w:type="page"/>
      </w:r>
      <w:bookmarkStart w:id="53" w:name="_Toc390302657"/>
      <w:r w:rsidRPr="00C02F0E">
        <w:rPr>
          <w:rFonts w:ascii="Times New Roman" w:hAnsi="Times New Roman" w:cs="Times New Roman"/>
          <w:color w:val="auto"/>
          <w:sz w:val="28"/>
          <w:szCs w:val="28"/>
          <w:lang w:val="uk-UA"/>
        </w:rPr>
        <w:lastRenderedPageBreak/>
        <w:t>4.3 Аналіз шкідливих факторів</w:t>
      </w:r>
      <w:bookmarkEnd w:id="53"/>
    </w:p>
    <w:p w:rsidR="00AF08B9" w:rsidRPr="00C02F0E" w:rsidRDefault="00AF08B9" w:rsidP="00AF08B9">
      <w:pPr>
        <w:rPr>
          <w:b/>
          <w:lang w:val="uk-UA"/>
        </w:rPr>
      </w:pPr>
    </w:p>
    <w:p w:rsidR="00AF08B9" w:rsidRPr="00C02F0E" w:rsidRDefault="00AF08B9" w:rsidP="00AF08B9">
      <w:pPr>
        <w:rPr>
          <w:b/>
          <w:lang w:val="uk-UA"/>
        </w:rPr>
      </w:pPr>
    </w:p>
    <w:p w:rsidR="00DF24F0" w:rsidRPr="00C02F0E" w:rsidRDefault="00DF24F0" w:rsidP="00AF08B9">
      <w:pPr>
        <w:pStyle w:val="3"/>
        <w:ind w:firstLine="708"/>
        <w:rPr>
          <w:rFonts w:ascii="Times New Roman" w:hAnsi="Times New Roman" w:cs="Times New Roman"/>
          <w:color w:val="auto"/>
          <w:sz w:val="28"/>
          <w:szCs w:val="28"/>
          <w:lang w:val="uk-UA"/>
        </w:rPr>
      </w:pPr>
      <w:bookmarkStart w:id="54" w:name="_Toc390302658"/>
      <w:r w:rsidRPr="00C02F0E">
        <w:rPr>
          <w:rFonts w:ascii="Times New Roman" w:hAnsi="Times New Roman" w:cs="Times New Roman"/>
          <w:color w:val="auto"/>
          <w:sz w:val="28"/>
          <w:szCs w:val="28"/>
          <w:lang w:val="uk-UA"/>
        </w:rPr>
        <w:t>4.3.1 Повітря робочої зони</w:t>
      </w:r>
      <w:bookmarkEnd w:id="54"/>
    </w:p>
    <w:p w:rsidR="00AF08B9" w:rsidRPr="00AF08B9" w:rsidRDefault="00AF08B9" w:rsidP="00AF08B9">
      <w:pPr>
        <w:rPr>
          <w:lang w:val="uk-UA"/>
        </w:rPr>
      </w:pPr>
    </w:p>
    <w:p w:rsidR="00550DE9" w:rsidRPr="00910222" w:rsidRDefault="00550DE9" w:rsidP="00550DE9">
      <w:pPr>
        <w:rPr>
          <w:lang w:val="uk-UA"/>
        </w:rPr>
      </w:pPr>
    </w:p>
    <w:p w:rsidR="00DF24F0" w:rsidRDefault="00DF24F0" w:rsidP="00C02F0E">
      <w:pPr>
        <w:spacing w:before="180" w:after="300" w:line="360" w:lineRule="auto"/>
        <w:ind w:firstLine="708"/>
        <w:contextualSpacing/>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C02F0E" w:rsidRPr="00910222" w:rsidRDefault="00C02F0E" w:rsidP="00C02F0E">
      <w:pPr>
        <w:spacing w:before="180" w:after="300" w:line="360" w:lineRule="auto"/>
        <w:ind w:firstLine="708"/>
        <w:contextualSpacing/>
        <w:jc w:val="both"/>
        <w:rPr>
          <w:bCs/>
          <w:color w:val="000000"/>
          <w:sz w:val="28"/>
          <w:szCs w:val="28"/>
          <w:lang w:val="uk-UA" w:eastAsia="uk-UA"/>
        </w:rPr>
      </w:pPr>
    </w:p>
    <w:p w:rsidR="00DF24F0" w:rsidRDefault="00C02F0E" w:rsidP="00C02F0E">
      <w:pPr>
        <w:spacing w:before="180" w:after="300" w:line="360" w:lineRule="auto"/>
        <w:contextualSpacing/>
        <w:rPr>
          <w:bCs/>
          <w:color w:val="000000"/>
          <w:sz w:val="28"/>
          <w:szCs w:val="28"/>
          <w:lang w:val="uk-UA" w:eastAsia="uk-UA"/>
        </w:rPr>
      </w:pPr>
      <w:r>
        <w:rPr>
          <w:bCs/>
          <w:color w:val="000000"/>
          <w:sz w:val="28"/>
          <w:szCs w:val="28"/>
          <w:lang w:val="uk-UA" w:eastAsia="uk-UA"/>
        </w:rPr>
        <w:tab/>
      </w:r>
      <w:r w:rsidR="00DF24F0"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00DF24F0" w:rsidRPr="00910222">
        <w:rPr>
          <w:bCs/>
          <w:color w:val="000000"/>
          <w:sz w:val="28"/>
          <w:szCs w:val="28"/>
          <w:lang w:val="uk-UA" w:eastAsia="uk-UA"/>
        </w:rPr>
        <w:t>.3</w:t>
      </w:r>
      <w:r>
        <w:rPr>
          <w:bCs/>
          <w:color w:val="000000"/>
          <w:sz w:val="28"/>
          <w:szCs w:val="28"/>
          <w:lang w:val="uk-UA" w:eastAsia="uk-UA"/>
        </w:rPr>
        <w:t xml:space="preserve"> </w:t>
      </w:r>
      <w:r>
        <w:rPr>
          <w:sz w:val="28"/>
          <w:szCs w:val="28"/>
          <w:lang w:val="uk-UA"/>
        </w:rPr>
        <w:t>–</w:t>
      </w:r>
      <w:r w:rsidR="00DF24F0" w:rsidRPr="00910222">
        <w:rPr>
          <w:bCs/>
          <w:color w:val="000000"/>
          <w:sz w:val="28"/>
          <w:szCs w:val="28"/>
          <w:lang w:val="uk-UA" w:eastAsia="uk-UA"/>
        </w:rPr>
        <w:t xml:space="preserve"> Норми мікроклімату для приміщень з ЕОМ</w:t>
      </w:r>
    </w:p>
    <w:p w:rsidR="00C02F0E" w:rsidRPr="00910222" w:rsidRDefault="00C02F0E" w:rsidP="00C02F0E">
      <w:pPr>
        <w:spacing w:before="180" w:after="300" w:line="360" w:lineRule="auto"/>
        <w:contextualSpacing/>
        <w:jc w:val="center"/>
        <w:rPr>
          <w:bCs/>
          <w:color w:val="000000"/>
          <w:sz w:val="28"/>
          <w:szCs w:val="28"/>
          <w:lang w:val="uk-UA" w:eastAsia="uk-UA"/>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C02F0E" w:rsidP="00C02F0E">
      <w:pPr>
        <w:spacing w:before="180" w:after="300" w:line="360" w:lineRule="auto"/>
        <w:rPr>
          <w:bCs/>
          <w:color w:val="000000"/>
          <w:sz w:val="28"/>
          <w:szCs w:val="28"/>
          <w:lang w:val="uk-UA" w:eastAsia="uk-UA"/>
        </w:rPr>
      </w:pPr>
      <w:r>
        <w:rPr>
          <w:sz w:val="28"/>
          <w:szCs w:val="28"/>
          <w:lang w:val="uk-UA"/>
        </w:rPr>
        <w:tab/>
      </w:r>
      <w:r w:rsidR="00550DE9" w:rsidRPr="00910222">
        <w:rPr>
          <w:sz w:val="28"/>
          <w:szCs w:val="28"/>
          <w:lang w:val="uk-UA"/>
        </w:rPr>
        <w:t>Таблиця 4</w:t>
      </w:r>
      <w:r w:rsidR="00DF24F0" w:rsidRPr="00910222">
        <w:rPr>
          <w:sz w:val="28"/>
          <w:szCs w:val="28"/>
          <w:lang w:val="uk-UA"/>
        </w:rPr>
        <w:t>.4</w:t>
      </w:r>
      <w:r>
        <w:rPr>
          <w:sz w:val="28"/>
          <w:szCs w:val="28"/>
          <w:lang w:val="uk-UA"/>
        </w:rPr>
        <w:t xml:space="preserve"> – </w:t>
      </w:r>
      <w:r w:rsidR="00DF24F0" w:rsidRPr="00910222">
        <w:rPr>
          <w:sz w:val="28"/>
          <w:szCs w:val="28"/>
          <w:lang w:val="uk-UA"/>
        </w:rPr>
        <w:t>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8A11E7" w:rsidRPr="0072633B" w:rsidRDefault="00F35A74" w:rsidP="008A11E7">
      <w:pPr>
        <w:spacing w:line="360" w:lineRule="auto"/>
        <w:jc w:val="both"/>
        <w:rPr>
          <w:sz w:val="28"/>
          <w:szCs w:val="28"/>
          <w:lang w:val="uk-UA"/>
        </w:rPr>
      </w:pPr>
      <w:r w:rsidRPr="00EE385D">
        <w:rPr>
          <w:sz w:val="28"/>
          <w:szCs w:val="28"/>
          <w:lang w:val="uk-UA"/>
        </w:rPr>
        <w:tab/>
      </w:r>
      <w:r w:rsidR="008A11E7" w:rsidRPr="0072633B">
        <w:rPr>
          <w:sz w:val="28"/>
          <w:szCs w:val="28"/>
          <w:lang w:val="uk-UA"/>
        </w:rPr>
        <w:t>Висновок: повітря</w:t>
      </w:r>
      <w:r w:rsidR="008A11E7">
        <w:rPr>
          <w:sz w:val="28"/>
          <w:szCs w:val="28"/>
          <w:lang w:val="uk-UA"/>
        </w:rPr>
        <w:t xml:space="preserve"> робочої зони відповідає нормам, в</w:t>
      </w:r>
      <w:r w:rsidR="008A11E7" w:rsidRPr="0072633B">
        <w:rPr>
          <w:sz w:val="28"/>
          <w:szCs w:val="28"/>
          <w:lang w:val="uk-UA"/>
        </w:rPr>
        <w:t>зимку працює опалення.</w:t>
      </w:r>
    </w:p>
    <w:p w:rsidR="00AF08B9" w:rsidRPr="00910222" w:rsidRDefault="00AF08B9" w:rsidP="00AF08B9">
      <w:pPr>
        <w:spacing w:line="360" w:lineRule="auto"/>
        <w:ind w:firstLine="708"/>
        <w:jc w:val="both"/>
        <w:rPr>
          <w:sz w:val="28"/>
          <w:szCs w:val="28"/>
          <w:lang w:val="uk-UA" w:eastAsia="en-US"/>
        </w:rPr>
      </w:pPr>
    </w:p>
    <w:p w:rsidR="00DF24F0" w:rsidRPr="00C02F0E" w:rsidRDefault="00DF24F0" w:rsidP="00D853D7">
      <w:pPr>
        <w:pStyle w:val="3"/>
        <w:ind w:firstLine="708"/>
        <w:rPr>
          <w:rFonts w:ascii="Times New Roman" w:hAnsi="Times New Roman" w:cs="Times New Roman"/>
          <w:color w:val="auto"/>
          <w:sz w:val="28"/>
          <w:szCs w:val="28"/>
          <w:lang w:val="uk-UA"/>
        </w:rPr>
      </w:pPr>
      <w:bookmarkStart w:id="55" w:name="_Toc390302659"/>
      <w:r w:rsidRPr="00C02F0E">
        <w:rPr>
          <w:rFonts w:ascii="Times New Roman" w:hAnsi="Times New Roman" w:cs="Times New Roman"/>
          <w:color w:val="auto"/>
          <w:sz w:val="28"/>
          <w:szCs w:val="28"/>
          <w:lang w:val="uk-UA"/>
        </w:rPr>
        <w:lastRenderedPageBreak/>
        <w:t>4.3.2 Освітлення</w:t>
      </w:r>
      <w:bookmarkEnd w:id="55"/>
    </w:p>
    <w:p w:rsidR="00D853D7" w:rsidRDefault="00D853D7" w:rsidP="00D853D7">
      <w:pPr>
        <w:rPr>
          <w:lang w:val="uk-UA"/>
        </w:rPr>
      </w:pPr>
    </w:p>
    <w:p w:rsidR="00D853D7" w:rsidRPr="00D853D7" w:rsidRDefault="00D853D7" w:rsidP="00D853D7">
      <w:pPr>
        <w:rPr>
          <w:lang w:val="uk-UA"/>
        </w:rPr>
      </w:pPr>
    </w:p>
    <w:p w:rsidR="00550DE9" w:rsidRPr="00910222" w:rsidRDefault="00550DE9" w:rsidP="00550DE9">
      <w:pPr>
        <w:rPr>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008A11E7">
        <w:rPr>
          <w:sz w:val="28"/>
          <w:szCs w:val="28"/>
          <w:lang w:val="uk-UA"/>
        </w:rPr>
        <w:t>.5</w:t>
      </w:r>
    </w:p>
    <w:p w:rsidR="00D853D7" w:rsidRPr="00910222" w:rsidRDefault="00D853D7" w:rsidP="00DF24F0">
      <w:pPr>
        <w:spacing w:line="360" w:lineRule="auto"/>
        <w:jc w:val="both"/>
        <w:rPr>
          <w:sz w:val="28"/>
          <w:szCs w:val="28"/>
          <w:lang w:val="uk-UA"/>
        </w:rPr>
      </w:pPr>
    </w:p>
    <w:p w:rsidR="00DF24F0" w:rsidRDefault="00C02F0E" w:rsidP="00C02F0E">
      <w:pPr>
        <w:spacing w:line="360" w:lineRule="auto"/>
        <w:rPr>
          <w:sz w:val="28"/>
          <w:szCs w:val="28"/>
          <w:lang w:val="uk-UA"/>
        </w:rPr>
      </w:pPr>
      <w:r>
        <w:rPr>
          <w:sz w:val="28"/>
          <w:szCs w:val="28"/>
          <w:lang w:val="uk-UA"/>
        </w:rPr>
        <w:tab/>
      </w:r>
      <w:r w:rsidR="00550DE9" w:rsidRPr="00910222">
        <w:rPr>
          <w:sz w:val="28"/>
          <w:szCs w:val="28"/>
          <w:lang w:val="uk-UA"/>
        </w:rPr>
        <w:t>Таблиця 4</w:t>
      </w:r>
      <w:r w:rsidR="008A11E7">
        <w:rPr>
          <w:sz w:val="28"/>
          <w:szCs w:val="28"/>
          <w:lang w:val="uk-UA"/>
        </w:rPr>
        <w:t>.5</w:t>
      </w:r>
      <w:r>
        <w:rPr>
          <w:sz w:val="28"/>
          <w:szCs w:val="28"/>
          <w:lang w:val="uk-UA"/>
        </w:rPr>
        <w:t xml:space="preserve"> – </w:t>
      </w:r>
      <w:r w:rsidR="00DF24F0" w:rsidRPr="00910222">
        <w:rPr>
          <w:sz w:val="28"/>
          <w:szCs w:val="28"/>
          <w:lang w:val="uk-UA"/>
        </w:rPr>
        <w:t>Характеристики лампи ЛД 65</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153"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Default="00550DE9" w:rsidP="00DF24F0">
      <w:pPr>
        <w:spacing w:line="360" w:lineRule="auto"/>
        <w:jc w:val="center"/>
        <w:rPr>
          <w:sz w:val="28"/>
          <w:szCs w:val="28"/>
          <w:lang w:val="uk-UA"/>
        </w:rPr>
      </w:pPr>
      <w:r w:rsidRPr="00910222">
        <w:rPr>
          <w:sz w:val="28"/>
          <w:szCs w:val="28"/>
          <w:lang w:val="uk-UA"/>
        </w:rPr>
        <w:t>Рисунок 4</w:t>
      </w:r>
      <w:r w:rsidR="008A11E7">
        <w:rPr>
          <w:sz w:val="28"/>
          <w:szCs w:val="28"/>
          <w:lang w:val="uk-UA"/>
        </w:rPr>
        <w:t xml:space="preserve">.2 – </w:t>
      </w:r>
      <w:r w:rsidR="00DF24F0" w:rsidRPr="00910222">
        <w:rPr>
          <w:sz w:val="28"/>
          <w:szCs w:val="28"/>
          <w:lang w:val="uk-UA"/>
        </w:rPr>
        <w:t>Схема розташування ламп у приміщенні</w:t>
      </w:r>
    </w:p>
    <w:p w:rsidR="008A11E7" w:rsidRPr="00910222" w:rsidRDefault="008A11E7" w:rsidP="00DF24F0">
      <w:pPr>
        <w:spacing w:line="360" w:lineRule="auto"/>
        <w:jc w:val="center"/>
        <w:rPr>
          <w:sz w:val="28"/>
          <w:szCs w:val="28"/>
          <w:lang w:val="uk-UA"/>
        </w:rPr>
      </w:pPr>
    </w:p>
    <w:p w:rsidR="00DF24F0" w:rsidRPr="00910222" w:rsidRDefault="00550DE9" w:rsidP="00D853D7">
      <w:pPr>
        <w:spacing w:line="360" w:lineRule="auto"/>
        <w:ind w:firstLine="708"/>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E72720">
        <w:rPr>
          <w:sz w:val="28"/>
          <w:szCs w:val="28"/>
          <w:lang w:val="uk-UA"/>
        </w:rPr>
        <w:t>.6</w:t>
      </w:r>
      <w:r w:rsidR="00DF24F0" w:rsidRPr="00910222">
        <w:rPr>
          <w:sz w:val="28"/>
          <w:szCs w:val="28"/>
          <w:lang w:val="uk-UA"/>
        </w:rPr>
        <w:t xml:space="preserve">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Default="00C02F0E" w:rsidP="00C02F0E">
      <w:pPr>
        <w:spacing w:line="360" w:lineRule="auto"/>
        <w:rPr>
          <w:sz w:val="28"/>
          <w:szCs w:val="28"/>
          <w:lang w:val="uk-UA"/>
        </w:rPr>
      </w:pPr>
      <w:r>
        <w:rPr>
          <w:sz w:val="28"/>
          <w:szCs w:val="28"/>
          <w:lang w:val="uk-UA"/>
        </w:rPr>
        <w:tab/>
      </w:r>
      <w:r w:rsidR="00550DE9" w:rsidRPr="00910222">
        <w:rPr>
          <w:sz w:val="28"/>
          <w:szCs w:val="28"/>
          <w:lang w:val="uk-UA"/>
        </w:rPr>
        <w:t>Таблиця 4</w:t>
      </w:r>
      <w:r w:rsidR="008A11E7">
        <w:rPr>
          <w:sz w:val="28"/>
          <w:szCs w:val="28"/>
          <w:lang w:val="uk-UA"/>
        </w:rPr>
        <w:t>.6</w:t>
      </w:r>
      <w:r>
        <w:rPr>
          <w:sz w:val="28"/>
          <w:szCs w:val="28"/>
          <w:lang w:val="uk-UA"/>
        </w:rPr>
        <w:t xml:space="preserve"> – </w:t>
      </w:r>
      <w:r w:rsidR="00DF24F0" w:rsidRPr="00910222">
        <w:rPr>
          <w:sz w:val="28"/>
          <w:szCs w:val="28"/>
          <w:lang w:val="uk-UA"/>
        </w:rPr>
        <w:t>Розташування ламп у приміщенні</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154"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F35A74">
      <w:pPr>
        <w:spacing w:line="360" w:lineRule="auto"/>
        <w:jc w:val="center"/>
        <w:rPr>
          <w:sz w:val="28"/>
          <w:szCs w:val="28"/>
          <w:lang w:val="uk-UA"/>
        </w:rPr>
      </w:pPr>
      <w:r w:rsidRPr="00910222">
        <w:rPr>
          <w:sz w:val="28"/>
          <w:szCs w:val="28"/>
          <w:lang w:val="uk-UA"/>
        </w:rPr>
        <w:t>Рисунок 4</w:t>
      </w:r>
      <w:r w:rsidR="008A11E7">
        <w:rPr>
          <w:sz w:val="28"/>
          <w:szCs w:val="28"/>
          <w:lang w:val="uk-UA"/>
        </w:rPr>
        <w:t xml:space="preserve">.3 – </w:t>
      </w:r>
      <w:r w:rsidR="00DF24F0" w:rsidRPr="00910222">
        <w:rPr>
          <w:sz w:val="28"/>
          <w:szCs w:val="28"/>
          <w:lang w:val="uk-UA"/>
        </w:rPr>
        <w:t>Розрахунок освітлення приміщення</w:t>
      </w:r>
    </w:p>
    <w:p w:rsidR="00DF24F0" w:rsidRDefault="00DF24F0" w:rsidP="00DF24F0">
      <w:pPr>
        <w:spacing w:line="360" w:lineRule="auto"/>
        <w:rPr>
          <w:sz w:val="28"/>
          <w:szCs w:val="28"/>
          <w:lang w:val="uk-UA"/>
        </w:rPr>
      </w:pPr>
    </w:p>
    <w:p w:rsidR="008A11E7" w:rsidRPr="00910222" w:rsidRDefault="008A11E7" w:rsidP="00DF24F0">
      <w:pPr>
        <w:spacing w:line="360" w:lineRule="auto"/>
        <w:rPr>
          <w:sz w:val="28"/>
          <w:szCs w:val="28"/>
          <w:lang w:val="uk-UA"/>
        </w:rPr>
      </w:pPr>
    </w:p>
    <w:p w:rsidR="00DF24F0" w:rsidRPr="00F35A74" w:rsidRDefault="00C02F0E" w:rsidP="00C02F0E">
      <w:pPr>
        <w:spacing w:line="360" w:lineRule="auto"/>
        <w:rPr>
          <w:sz w:val="28"/>
          <w:szCs w:val="28"/>
        </w:rPr>
      </w:pPr>
      <w:r>
        <w:rPr>
          <w:sz w:val="28"/>
          <w:szCs w:val="28"/>
          <w:lang w:val="uk-UA"/>
        </w:rPr>
        <w:lastRenderedPageBreak/>
        <w:tab/>
      </w:r>
      <w:r w:rsidR="00550DE9" w:rsidRPr="00910222">
        <w:rPr>
          <w:sz w:val="28"/>
          <w:szCs w:val="28"/>
          <w:lang w:val="uk-UA"/>
        </w:rPr>
        <w:t>Таблиця 4</w:t>
      </w:r>
      <w:r w:rsidR="008A11E7">
        <w:rPr>
          <w:sz w:val="28"/>
          <w:szCs w:val="28"/>
          <w:lang w:val="uk-UA"/>
        </w:rPr>
        <w:t>.7</w:t>
      </w:r>
      <w:r>
        <w:rPr>
          <w:sz w:val="28"/>
          <w:szCs w:val="28"/>
          <w:lang w:val="uk-UA"/>
        </w:rPr>
        <w:t xml:space="preserve"> – </w:t>
      </w:r>
      <w:r w:rsidR="00DF24F0" w:rsidRPr="00910222">
        <w:rPr>
          <w:sz w:val="28"/>
          <w:szCs w:val="28"/>
          <w:lang w:val="uk-UA"/>
        </w:rPr>
        <w:t xml:space="preserve">Нормативні та фактичні значення </w:t>
      </w:r>
      <w:r w:rsidR="00F35A74">
        <w:rPr>
          <w:sz w:val="28"/>
          <w:szCs w:val="28"/>
          <w:lang w:val="uk-UA"/>
        </w:rPr>
        <w:t>освітленості</w:t>
      </w:r>
    </w:p>
    <w:p w:rsidR="00F35A74" w:rsidRPr="00F35A74" w:rsidRDefault="00F35A74" w:rsidP="00DF24F0">
      <w:pPr>
        <w:spacing w:line="360" w:lineRule="auto"/>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2444"/>
        <w:gridCol w:w="3191"/>
      </w:tblGrid>
      <w:tr w:rsidR="00DF24F0" w:rsidRPr="00910222" w:rsidTr="008A11E7">
        <w:tc>
          <w:tcPr>
            <w:tcW w:w="3936"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44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8A11E7">
        <w:tc>
          <w:tcPr>
            <w:tcW w:w="393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Мінімальна освітленність на поверхні робочого столу, лк</w:t>
            </w:r>
          </w:p>
        </w:tc>
        <w:tc>
          <w:tcPr>
            <w:tcW w:w="244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8A11E7">
        <w:tc>
          <w:tcPr>
            <w:tcW w:w="393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244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008A11E7">
        <w:rPr>
          <w:sz w:val="28"/>
          <w:szCs w:val="28"/>
          <w:lang w:val="uk-UA"/>
        </w:rPr>
        <w:t>.7</w:t>
      </w:r>
      <w:r w:rsidRPr="00910222">
        <w:rPr>
          <w:sz w:val="28"/>
          <w:szCs w:val="28"/>
          <w:lang w:val="uk-UA"/>
        </w:rPr>
        <w:t xml:space="preserve"> подано нормативні (за ДСанПіН 3.3.2-007-98. «Гігієнічні вимоги до організації роботи з візуальними </w:t>
      </w:r>
      <w:r w:rsidR="0060219B" w:rsidRPr="00910222">
        <w:rPr>
          <w:sz w:val="28"/>
          <w:szCs w:val="28"/>
          <w:lang w:val="uk-UA"/>
        </w:rPr>
        <w:t>дисплейними</w:t>
      </w:r>
      <w:r w:rsidRPr="00910222">
        <w:rPr>
          <w:sz w:val="28"/>
          <w:szCs w:val="28"/>
          <w:lang w:val="uk-UA"/>
        </w:rPr>
        <w:t xml:space="preserve"> терміналами електронно-обчислювальних машин») та розраховані фактичні значення </w:t>
      </w:r>
      <w:r w:rsidR="0060219B" w:rsidRPr="00910222">
        <w:rPr>
          <w:sz w:val="28"/>
          <w:szCs w:val="28"/>
          <w:lang w:val="uk-UA"/>
        </w:rPr>
        <w:t>освітленості</w:t>
      </w:r>
      <w:r w:rsidRPr="00910222">
        <w:rPr>
          <w:sz w:val="28"/>
          <w:szCs w:val="28"/>
          <w:lang w:val="uk-UA"/>
        </w:rPr>
        <w:t xml:space="preserve"> в робочих зонах працівників. Як бачимо, фактичні значення </w:t>
      </w:r>
      <w:r w:rsidR="0060219B" w:rsidRPr="00910222">
        <w:rPr>
          <w:sz w:val="28"/>
          <w:szCs w:val="28"/>
          <w:lang w:val="uk-UA"/>
        </w:rPr>
        <w:t>освітленості</w:t>
      </w:r>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Pr="00C02F0E" w:rsidRDefault="008A11E7" w:rsidP="009F6745">
      <w:pPr>
        <w:pStyle w:val="3"/>
        <w:rPr>
          <w:rFonts w:ascii="Times New Roman" w:hAnsi="Times New Roman" w:cs="Times New Roman"/>
          <w:color w:val="auto"/>
          <w:sz w:val="28"/>
          <w:szCs w:val="28"/>
          <w:lang w:val="uk-UA"/>
        </w:rPr>
      </w:pPr>
      <w:r>
        <w:rPr>
          <w:rFonts w:ascii="Times New Roman" w:hAnsi="Times New Roman" w:cs="Times New Roman"/>
          <w:b w:val="0"/>
          <w:color w:val="auto"/>
          <w:sz w:val="28"/>
          <w:szCs w:val="28"/>
          <w:lang w:val="uk-UA"/>
        </w:rPr>
        <w:tab/>
      </w:r>
      <w:bookmarkStart w:id="56" w:name="_Toc390302660"/>
      <w:r w:rsidR="00DF24F0" w:rsidRPr="00C02F0E">
        <w:rPr>
          <w:rFonts w:ascii="Times New Roman" w:hAnsi="Times New Roman" w:cs="Times New Roman"/>
          <w:color w:val="auto"/>
          <w:sz w:val="28"/>
          <w:szCs w:val="28"/>
          <w:lang w:val="uk-UA"/>
        </w:rPr>
        <w:t>4.3.3 Шум</w:t>
      </w:r>
      <w:bookmarkEnd w:id="56"/>
    </w:p>
    <w:p w:rsidR="00D853D7" w:rsidRPr="00C02F0E" w:rsidRDefault="00D853D7" w:rsidP="00D853D7">
      <w:pPr>
        <w:rPr>
          <w:b/>
          <w:lang w:val="uk-UA"/>
        </w:rPr>
      </w:pPr>
    </w:p>
    <w:p w:rsidR="00550DE9" w:rsidRPr="00910222" w:rsidRDefault="00550DE9" w:rsidP="00550DE9">
      <w:pPr>
        <w:rPr>
          <w:lang w:val="uk-UA"/>
        </w:rPr>
      </w:pPr>
    </w:p>
    <w:p w:rsidR="00DF24F0" w:rsidRDefault="008A11E7" w:rsidP="008A11E7">
      <w:pPr>
        <w:spacing w:line="360" w:lineRule="auto"/>
        <w:rPr>
          <w:sz w:val="28"/>
          <w:szCs w:val="28"/>
          <w:lang w:val="uk-UA"/>
        </w:rPr>
      </w:pPr>
      <w:r>
        <w:rPr>
          <w:sz w:val="28"/>
          <w:szCs w:val="28"/>
          <w:lang w:val="uk-UA"/>
        </w:rPr>
        <w:tab/>
      </w:r>
      <w:r w:rsidR="00550DE9" w:rsidRPr="00910222">
        <w:rPr>
          <w:sz w:val="28"/>
          <w:szCs w:val="28"/>
          <w:lang w:val="uk-UA"/>
        </w:rPr>
        <w:t>Таблиця 4</w:t>
      </w:r>
      <w:r>
        <w:rPr>
          <w:sz w:val="28"/>
          <w:szCs w:val="28"/>
          <w:lang w:val="uk-UA"/>
        </w:rPr>
        <w:t>.8</w:t>
      </w:r>
      <w:r w:rsidR="00E72720">
        <w:rPr>
          <w:sz w:val="28"/>
          <w:szCs w:val="28"/>
          <w:lang w:val="uk-UA"/>
        </w:rPr>
        <w:t xml:space="preserve"> – </w:t>
      </w:r>
      <w:r w:rsidR="00DF24F0" w:rsidRPr="00910222">
        <w:rPr>
          <w:sz w:val="28"/>
          <w:szCs w:val="28"/>
          <w:lang w:val="uk-UA"/>
        </w:rPr>
        <w:t xml:space="preserve"> Рівні шуму комплектуючих ПК</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Default="00DF24F0" w:rsidP="00DF24F0">
      <w:pPr>
        <w:spacing w:line="360" w:lineRule="auto"/>
        <w:jc w:val="both"/>
        <w:rPr>
          <w:sz w:val="28"/>
          <w:szCs w:val="28"/>
          <w:lang w:val="uk-UA"/>
        </w:rPr>
      </w:pPr>
      <w:r w:rsidRPr="00910222">
        <w:rPr>
          <w:sz w:val="28"/>
          <w:szCs w:val="28"/>
          <w:lang w:val="uk-UA"/>
        </w:rPr>
        <w:lastRenderedPageBreak/>
        <w:t xml:space="preserve">У Таблиці </w:t>
      </w:r>
      <w:r w:rsidR="008A11E7">
        <w:rPr>
          <w:sz w:val="28"/>
          <w:szCs w:val="28"/>
          <w:lang w:val="uk-UA"/>
        </w:rPr>
        <w:t>4.8</w:t>
      </w:r>
      <w:r w:rsidRPr="00910222">
        <w:rPr>
          <w:sz w:val="28"/>
          <w:szCs w:val="28"/>
          <w:lang w:val="uk-UA"/>
        </w:rPr>
        <w:t xml:space="preserve">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853D7" w:rsidRPr="00910222" w:rsidRDefault="00D853D7" w:rsidP="00DF24F0">
      <w:pPr>
        <w:spacing w:line="360" w:lineRule="auto"/>
        <w:jc w:val="both"/>
        <w:rPr>
          <w:sz w:val="28"/>
          <w:szCs w:val="28"/>
          <w:lang w:val="uk-UA"/>
        </w:rPr>
      </w:pPr>
    </w:p>
    <w:p w:rsidR="00DF24F0" w:rsidRPr="00333A0D" w:rsidRDefault="00DF24F0" w:rsidP="000610C7">
      <w:pPr>
        <w:spacing w:line="360" w:lineRule="auto"/>
        <w:jc w:val="right"/>
        <w:rPr>
          <w:i/>
          <w:sz w:val="28"/>
          <w:szCs w:val="28"/>
          <w:vertAlign w:val="superscript"/>
        </w:rPr>
      </w:pPr>
      <w:r w:rsidRPr="00910222">
        <w:rPr>
          <w:i/>
          <w:sz w:val="28"/>
          <w:szCs w:val="28"/>
          <w:lang w:val="uk-UA"/>
        </w:rPr>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r w:rsidR="000610C7" w:rsidRPr="00333A0D">
        <w:rPr>
          <w:i/>
          <w:sz w:val="28"/>
          <w:szCs w:val="28"/>
          <w:vertAlign w:val="superscript"/>
        </w:rPr>
        <w:t xml:space="preserve">                                                                                   </w:t>
      </w:r>
      <w:r w:rsidR="000610C7" w:rsidRPr="00333A0D">
        <w:rPr>
          <w:sz w:val="28"/>
          <w:szCs w:val="28"/>
        </w:rPr>
        <w:t>(4.1)</w:t>
      </w:r>
    </w:p>
    <w:p w:rsidR="00D853D7" w:rsidRPr="00910222" w:rsidRDefault="00D853D7" w:rsidP="00DF24F0">
      <w:pPr>
        <w:spacing w:line="360" w:lineRule="auto"/>
        <w:jc w:val="center"/>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333A0D" w:rsidRDefault="00DF24F0" w:rsidP="00DF24F0">
      <w:pPr>
        <w:spacing w:line="360" w:lineRule="auto"/>
        <w:jc w:val="both"/>
        <w:rPr>
          <w:sz w:val="28"/>
          <w:szCs w:val="28"/>
        </w:rPr>
      </w:pPr>
      <w:r w:rsidRPr="00910222">
        <w:rPr>
          <w:sz w:val="28"/>
          <w:szCs w:val="28"/>
          <w:lang w:val="uk-UA"/>
        </w:rPr>
        <w:t>Обрахуємо сумарний рівень шуму за формулою:</w:t>
      </w:r>
    </w:p>
    <w:p w:rsidR="000610C7" w:rsidRPr="00333A0D" w:rsidRDefault="000610C7" w:rsidP="00DF24F0">
      <w:pPr>
        <w:spacing w:line="360" w:lineRule="auto"/>
        <w:jc w:val="both"/>
        <w:rPr>
          <w:sz w:val="28"/>
          <w:szCs w:val="28"/>
        </w:rPr>
      </w:pPr>
    </w:p>
    <w:p w:rsidR="00DF24F0" w:rsidRPr="00333A0D" w:rsidRDefault="00DF24F0" w:rsidP="000610C7">
      <w:pPr>
        <w:spacing w:line="360" w:lineRule="auto"/>
        <w:jc w:val="right"/>
        <w:rPr>
          <w:sz w:val="28"/>
          <w:szCs w:val="28"/>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r w:rsidR="000610C7" w:rsidRPr="00333A0D">
        <w:rPr>
          <w:sz w:val="28"/>
          <w:szCs w:val="28"/>
        </w:rPr>
        <w:t xml:space="preserve">                                                 (4.2)</w:t>
      </w:r>
    </w:p>
    <w:p w:rsidR="000610C7" w:rsidRPr="00910222" w:rsidRDefault="000610C7" w:rsidP="000610C7">
      <w:pPr>
        <w:spacing w:line="360" w:lineRule="auto"/>
        <w:jc w:val="right"/>
        <w:rPr>
          <w:i/>
          <w:sz w:val="28"/>
          <w:szCs w:val="28"/>
          <w:lang w:val="uk-UA"/>
        </w:rPr>
      </w:pPr>
    </w:p>
    <w:p w:rsidR="00DF24F0" w:rsidRPr="00333A0D" w:rsidRDefault="00DF24F0" w:rsidP="00DF24F0">
      <w:pPr>
        <w:spacing w:line="360" w:lineRule="auto"/>
        <w:jc w:val="both"/>
        <w:rPr>
          <w:sz w:val="28"/>
          <w:szCs w:val="28"/>
        </w:rPr>
      </w:pPr>
      <w:r w:rsidRPr="00910222">
        <w:rPr>
          <w:sz w:val="28"/>
          <w:szCs w:val="28"/>
          <w:lang w:val="uk-UA"/>
        </w:rPr>
        <w:t>Де P – сумарний звуковий тиск комплектуючих</w:t>
      </w:r>
    </w:p>
    <w:p w:rsidR="008A11E7" w:rsidRDefault="008A11E7" w:rsidP="00DF24F0">
      <w:pPr>
        <w:spacing w:line="360" w:lineRule="auto"/>
        <w:jc w:val="center"/>
        <w:rPr>
          <w:sz w:val="28"/>
          <w:szCs w:val="28"/>
          <w:lang w:val="uk-UA"/>
        </w:rPr>
      </w:pPr>
    </w:p>
    <w:p w:rsidR="00DF24F0" w:rsidRDefault="008A11E7" w:rsidP="008A11E7">
      <w:pPr>
        <w:spacing w:line="360" w:lineRule="auto"/>
        <w:rPr>
          <w:sz w:val="28"/>
          <w:szCs w:val="28"/>
          <w:lang w:val="uk-UA"/>
        </w:rPr>
      </w:pPr>
      <w:r>
        <w:rPr>
          <w:sz w:val="28"/>
          <w:szCs w:val="28"/>
          <w:lang w:val="uk-UA"/>
        </w:rPr>
        <w:tab/>
      </w:r>
      <w:r w:rsidR="00550DE9" w:rsidRPr="00910222">
        <w:rPr>
          <w:sz w:val="28"/>
          <w:szCs w:val="28"/>
          <w:lang w:val="uk-UA"/>
        </w:rPr>
        <w:t>Таблиця 4</w:t>
      </w:r>
      <w:r>
        <w:rPr>
          <w:sz w:val="28"/>
          <w:szCs w:val="28"/>
          <w:lang w:val="uk-UA"/>
        </w:rPr>
        <w:t>.9</w:t>
      </w:r>
      <w:r w:rsidR="00E72720">
        <w:rPr>
          <w:sz w:val="28"/>
          <w:szCs w:val="28"/>
          <w:lang w:val="uk-UA"/>
        </w:rPr>
        <w:t xml:space="preserve"> – </w:t>
      </w:r>
      <w:r w:rsidR="00DF24F0" w:rsidRPr="00910222">
        <w:rPr>
          <w:sz w:val="28"/>
          <w:szCs w:val="28"/>
          <w:lang w:val="uk-UA"/>
        </w:rPr>
        <w:t>Нормативні та фактичні значення рівня шуму</w:t>
      </w:r>
    </w:p>
    <w:p w:rsidR="008A11E7" w:rsidRPr="00910222" w:rsidRDefault="008A11E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8A11E7" w:rsidP="00DF24F0">
      <w:pPr>
        <w:spacing w:line="360" w:lineRule="auto"/>
        <w:jc w:val="both"/>
        <w:rPr>
          <w:sz w:val="28"/>
          <w:szCs w:val="28"/>
          <w:lang w:val="uk-UA"/>
        </w:rPr>
      </w:pPr>
      <w:r>
        <w:rPr>
          <w:sz w:val="28"/>
          <w:szCs w:val="28"/>
          <w:lang w:val="uk-UA"/>
        </w:rPr>
        <w:tab/>
      </w:r>
      <w:r w:rsidR="00DF24F0" w:rsidRPr="00910222">
        <w:rPr>
          <w:sz w:val="28"/>
          <w:szCs w:val="28"/>
          <w:lang w:val="uk-UA"/>
        </w:rPr>
        <w:t>Висновок: рівень шуму відповідає нормативному.</w:t>
      </w:r>
    </w:p>
    <w:p w:rsidR="006E2468" w:rsidRDefault="006E2468" w:rsidP="008A11E7">
      <w:pPr>
        <w:jc w:val="both"/>
        <w:rPr>
          <w:rStyle w:val="30"/>
          <w:rFonts w:ascii="Times New Roman" w:hAnsi="Times New Roman" w:cs="Times New Roman"/>
          <w:b w:val="0"/>
          <w:color w:val="auto"/>
          <w:sz w:val="28"/>
          <w:szCs w:val="28"/>
          <w:lang w:val="uk-UA"/>
        </w:rPr>
      </w:pPr>
    </w:p>
    <w:p w:rsidR="008A11E7" w:rsidRPr="00910222" w:rsidRDefault="008A11E7" w:rsidP="008A11E7">
      <w:pPr>
        <w:jc w:val="both"/>
        <w:rPr>
          <w:rStyle w:val="30"/>
          <w:rFonts w:ascii="Times New Roman" w:hAnsi="Times New Roman" w:cs="Times New Roman"/>
          <w:b w:val="0"/>
          <w:color w:val="auto"/>
          <w:sz w:val="28"/>
          <w:szCs w:val="28"/>
          <w:lang w:val="uk-UA"/>
        </w:rPr>
      </w:pPr>
    </w:p>
    <w:p w:rsidR="00DF24F0" w:rsidRPr="00C02F0E" w:rsidRDefault="00DF24F0" w:rsidP="00D853D7">
      <w:pPr>
        <w:spacing w:line="360" w:lineRule="auto"/>
        <w:ind w:firstLine="708"/>
        <w:jc w:val="both"/>
        <w:rPr>
          <w:sz w:val="28"/>
          <w:szCs w:val="28"/>
          <w:lang w:val="uk-UA"/>
        </w:rPr>
      </w:pPr>
      <w:bookmarkStart w:id="57" w:name="_Toc390302661"/>
      <w:r w:rsidRPr="00C02F0E">
        <w:rPr>
          <w:rStyle w:val="30"/>
          <w:rFonts w:ascii="Times New Roman" w:hAnsi="Times New Roman" w:cs="Times New Roman"/>
          <w:color w:val="auto"/>
          <w:sz w:val="28"/>
          <w:szCs w:val="28"/>
          <w:lang w:val="uk-UA"/>
        </w:rPr>
        <w:t>4.3.4 Випромінювання</w:t>
      </w:r>
      <w:bookmarkEnd w:id="57"/>
    </w:p>
    <w:p w:rsidR="00550DE9" w:rsidRPr="00910222" w:rsidRDefault="00550DE9" w:rsidP="00DF24F0">
      <w:pPr>
        <w:spacing w:line="360" w:lineRule="auto"/>
        <w:jc w:val="both"/>
        <w:rPr>
          <w:sz w:val="28"/>
          <w:szCs w:val="28"/>
          <w:lang w:val="uk-UA"/>
        </w:rPr>
      </w:pPr>
    </w:p>
    <w:p w:rsidR="00DF24F0" w:rsidRPr="00910222" w:rsidRDefault="008A11E7" w:rsidP="00DF24F0">
      <w:pPr>
        <w:spacing w:line="360" w:lineRule="auto"/>
        <w:jc w:val="both"/>
        <w:rPr>
          <w:sz w:val="28"/>
          <w:szCs w:val="28"/>
          <w:lang w:val="uk-UA"/>
        </w:rPr>
      </w:pPr>
      <w:r>
        <w:rPr>
          <w:sz w:val="28"/>
          <w:szCs w:val="28"/>
          <w:lang w:val="uk-UA"/>
        </w:rPr>
        <w:tab/>
      </w:r>
      <w:r w:rsidR="00DF24F0" w:rsidRPr="00910222">
        <w:rPr>
          <w:sz w:val="28"/>
          <w:szCs w:val="28"/>
          <w:lang w:val="uk-UA"/>
        </w:rPr>
        <w:t>Для роботи використовуються монітори 27" Samsung S27A850D, що сертифіковані за стандартом TCO 5.0 / Energy Star.</w:t>
      </w:r>
    </w:p>
    <w:p w:rsidR="00DF24F0" w:rsidRDefault="00DF24F0" w:rsidP="00DF24F0">
      <w:pPr>
        <w:spacing w:line="360" w:lineRule="auto"/>
        <w:rPr>
          <w:sz w:val="28"/>
          <w:szCs w:val="28"/>
          <w:lang w:val="uk-UA"/>
        </w:rPr>
      </w:pPr>
    </w:p>
    <w:p w:rsidR="008A11E7" w:rsidRDefault="008A11E7" w:rsidP="00DF24F0">
      <w:pPr>
        <w:spacing w:line="360" w:lineRule="auto"/>
        <w:rPr>
          <w:sz w:val="28"/>
          <w:szCs w:val="28"/>
          <w:lang w:val="uk-UA"/>
        </w:rPr>
      </w:pPr>
    </w:p>
    <w:p w:rsidR="008A11E7" w:rsidRDefault="008A11E7" w:rsidP="00DF24F0">
      <w:pPr>
        <w:spacing w:line="360" w:lineRule="auto"/>
        <w:rPr>
          <w:sz w:val="28"/>
          <w:szCs w:val="28"/>
          <w:lang w:val="uk-UA"/>
        </w:rPr>
      </w:pPr>
    </w:p>
    <w:p w:rsidR="008A11E7" w:rsidRPr="00910222" w:rsidRDefault="008A11E7" w:rsidP="00DF24F0">
      <w:pPr>
        <w:spacing w:line="360" w:lineRule="auto"/>
        <w:rPr>
          <w:sz w:val="28"/>
          <w:szCs w:val="28"/>
          <w:lang w:val="uk-UA"/>
        </w:rPr>
      </w:pPr>
    </w:p>
    <w:p w:rsidR="00DF24F0" w:rsidRPr="00C02F0E" w:rsidRDefault="00DF24F0" w:rsidP="00D853D7">
      <w:pPr>
        <w:pStyle w:val="3"/>
        <w:ind w:firstLine="708"/>
        <w:rPr>
          <w:rFonts w:ascii="Times New Roman" w:hAnsi="Times New Roman" w:cs="Times New Roman"/>
          <w:color w:val="auto"/>
          <w:sz w:val="28"/>
          <w:szCs w:val="28"/>
          <w:lang w:val="uk-UA"/>
        </w:rPr>
      </w:pPr>
      <w:bookmarkStart w:id="58" w:name="_Toc390302662"/>
      <w:r w:rsidRPr="00C02F0E">
        <w:rPr>
          <w:rFonts w:ascii="Times New Roman" w:hAnsi="Times New Roman" w:cs="Times New Roman"/>
          <w:color w:val="auto"/>
          <w:sz w:val="28"/>
          <w:szCs w:val="28"/>
          <w:lang w:val="uk-UA"/>
        </w:rPr>
        <w:lastRenderedPageBreak/>
        <w:t>4.3.5 Електробезпека</w:t>
      </w:r>
      <w:bookmarkEnd w:id="58"/>
    </w:p>
    <w:p w:rsidR="00550DE9" w:rsidRDefault="00550DE9" w:rsidP="008A11E7">
      <w:pPr>
        <w:rPr>
          <w:sz w:val="28"/>
          <w:szCs w:val="28"/>
          <w:lang w:val="uk-UA"/>
        </w:rPr>
      </w:pPr>
    </w:p>
    <w:p w:rsidR="008A11E7" w:rsidRPr="00910222" w:rsidRDefault="008A11E7" w:rsidP="008A11E7">
      <w:pPr>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r w:rsidR="0060219B" w:rsidRPr="00910222">
        <w:rPr>
          <w:sz w:val="28"/>
          <w:szCs w:val="28"/>
          <w:lang w:val="uk-UA"/>
        </w:rPr>
        <w:t>використовується</w:t>
      </w:r>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853D7">
      <w:pPr>
        <w:spacing w:line="360" w:lineRule="auto"/>
        <w:ind w:firstLine="708"/>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853D7">
      <w:pPr>
        <w:spacing w:line="360" w:lineRule="auto"/>
        <w:ind w:firstLine="708"/>
        <w:jc w:val="both"/>
        <w:rPr>
          <w:sz w:val="28"/>
          <w:szCs w:val="28"/>
          <w:lang w:val="uk-UA"/>
        </w:rPr>
      </w:pPr>
      <w:r w:rsidRPr="00910222">
        <w:rPr>
          <w:sz w:val="28"/>
          <w:szCs w:val="28"/>
          <w:lang w:val="uk-UA"/>
        </w:rPr>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853D7">
      <w:pPr>
        <w:spacing w:line="360" w:lineRule="auto"/>
        <w:ind w:firstLine="708"/>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853D7">
      <w:pPr>
        <w:spacing w:line="360" w:lineRule="auto"/>
        <w:ind w:firstLine="708"/>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Default="00DF24F0" w:rsidP="00DF24F0">
      <w:pPr>
        <w:spacing w:line="360" w:lineRule="auto"/>
        <w:rPr>
          <w:sz w:val="28"/>
          <w:szCs w:val="28"/>
          <w:lang w:val="uk-UA"/>
        </w:rPr>
      </w:pPr>
    </w:p>
    <w:p w:rsidR="008A11E7" w:rsidRPr="00910222" w:rsidRDefault="008A11E7" w:rsidP="00DF24F0">
      <w:pPr>
        <w:spacing w:line="360" w:lineRule="auto"/>
        <w:rPr>
          <w:sz w:val="28"/>
          <w:szCs w:val="28"/>
          <w:lang w:val="uk-UA"/>
        </w:rPr>
      </w:pPr>
    </w:p>
    <w:p w:rsidR="00DF24F0" w:rsidRPr="00C02F0E" w:rsidRDefault="00DF24F0" w:rsidP="00D853D7">
      <w:pPr>
        <w:pStyle w:val="3"/>
        <w:ind w:firstLine="708"/>
        <w:rPr>
          <w:rFonts w:ascii="Times New Roman" w:hAnsi="Times New Roman" w:cs="Times New Roman"/>
          <w:color w:val="auto"/>
          <w:sz w:val="28"/>
          <w:szCs w:val="28"/>
          <w:lang w:val="uk-UA"/>
        </w:rPr>
      </w:pPr>
      <w:bookmarkStart w:id="59" w:name="_Toc390302663"/>
      <w:r w:rsidRPr="00C02F0E">
        <w:rPr>
          <w:rFonts w:ascii="Times New Roman" w:hAnsi="Times New Roman" w:cs="Times New Roman"/>
          <w:color w:val="auto"/>
          <w:sz w:val="28"/>
          <w:szCs w:val="28"/>
          <w:lang w:val="uk-UA"/>
        </w:rPr>
        <w:lastRenderedPageBreak/>
        <w:t>4.3.6 Надзвичайні ситуації. Пожежна безпека</w:t>
      </w:r>
      <w:bookmarkEnd w:id="59"/>
    </w:p>
    <w:p w:rsidR="00D853D7" w:rsidRPr="00D853D7" w:rsidRDefault="00D853D7" w:rsidP="008A11E7">
      <w:pPr>
        <w:rPr>
          <w:lang w:val="uk-UA"/>
        </w:rPr>
      </w:pPr>
    </w:p>
    <w:p w:rsidR="00550DE9" w:rsidRPr="00910222" w:rsidRDefault="00550DE9" w:rsidP="008A11E7">
      <w:pPr>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853D7">
      <w:pPr>
        <w:spacing w:line="360" w:lineRule="auto"/>
        <w:ind w:firstLine="360"/>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папір;</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ПК;</w:t>
      </w:r>
    </w:p>
    <w:p w:rsidR="00DF24F0" w:rsidRPr="00D853D7" w:rsidRDefault="00F35A74" w:rsidP="00D853D7">
      <w:pPr>
        <w:pStyle w:val="a8"/>
        <w:numPr>
          <w:ilvl w:val="0"/>
          <w:numId w:val="23"/>
        </w:numPr>
        <w:spacing w:after="200" w:line="360" w:lineRule="auto"/>
        <w:jc w:val="both"/>
        <w:rPr>
          <w:sz w:val="28"/>
          <w:szCs w:val="28"/>
          <w:lang w:val="uk-UA"/>
        </w:rPr>
      </w:pPr>
      <w:r>
        <w:rPr>
          <w:sz w:val="28"/>
          <w:szCs w:val="28"/>
          <w:lang w:val="uk-UA"/>
        </w:rPr>
        <w:t>ш</w:t>
      </w:r>
      <w:r w:rsidR="00DF24F0" w:rsidRPr="00D853D7">
        <w:rPr>
          <w:sz w:val="28"/>
          <w:szCs w:val="28"/>
          <w:lang w:val="uk-UA"/>
        </w:rPr>
        <w:t>афи;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столи;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стільці;</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 xml:space="preserve">підлога. </w:t>
      </w:r>
    </w:p>
    <w:p w:rsidR="00DF24F0" w:rsidRPr="00910222"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00DF24F0" w:rsidRPr="00910222">
        <w:rPr>
          <w:sz w:val="28"/>
          <w:szCs w:val="28"/>
          <w:vertAlign w:val="superscript"/>
          <w:lang w:val="uk-UA"/>
        </w:rPr>
        <w:t>2</w:t>
      </w:r>
      <w:r w:rsidR="00DF24F0" w:rsidRPr="00910222">
        <w:rPr>
          <w:sz w:val="28"/>
          <w:szCs w:val="28"/>
          <w:lang w:val="uk-UA"/>
        </w:rPr>
        <w:t xml:space="preserve">). </w:t>
      </w:r>
    </w:p>
    <w:p w:rsidR="00DF24F0"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w:t>
      </w:r>
      <w:r w:rsidR="008A11E7">
        <w:rPr>
          <w:sz w:val="28"/>
          <w:szCs w:val="28"/>
          <w:lang w:val="uk-UA"/>
        </w:rPr>
        <w:t>у 4</w:t>
      </w:r>
      <w:r w:rsidR="00DF24F0" w:rsidRPr="00910222">
        <w:rPr>
          <w:sz w:val="28"/>
          <w:szCs w:val="28"/>
          <w:lang w:val="uk-UA"/>
        </w:rPr>
        <w:t>.4 і розташовано на видному місці у приміщенні.</w:t>
      </w:r>
    </w:p>
    <w:p w:rsidR="00D853D7" w:rsidRPr="00910222" w:rsidRDefault="00D853D7" w:rsidP="00DF24F0">
      <w:pPr>
        <w:spacing w:line="360" w:lineRule="auto"/>
        <w:jc w:val="both"/>
        <w:rPr>
          <w:sz w:val="28"/>
          <w:szCs w:val="28"/>
          <w:lang w:val="uk-UA"/>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155"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Default="00550DE9" w:rsidP="00DF24F0">
      <w:pPr>
        <w:spacing w:line="360" w:lineRule="auto"/>
        <w:jc w:val="center"/>
        <w:rPr>
          <w:sz w:val="28"/>
          <w:szCs w:val="28"/>
          <w:lang w:val="uk-UA"/>
        </w:rPr>
      </w:pPr>
      <w:r w:rsidRPr="00910222">
        <w:rPr>
          <w:sz w:val="28"/>
          <w:szCs w:val="28"/>
          <w:lang w:val="uk-UA"/>
        </w:rPr>
        <w:t>Рисунок 4</w:t>
      </w:r>
      <w:r w:rsidR="008A11E7">
        <w:rPr>
          <w:sz w:val="28"/>
          <w:szCs w:val="28"/>
          <w:lang w:val="uk-UA"/>
        </w:rPr>
        <w:t xml:space="preserve">.4 – </w:t>
      </w:r>
      <w:r w:rsidR="00DF24F0" w:rsidRPr="00910222">
        <w:rPr>
          <w:sz w:val="28"/>
          <w:szCs w:val="28"/>
          <w:lang w:val="uk-UA"/>
        </w:rPr>
        <w:t>План евакуації приміщення</w:t>
      </w:r>
    </w:p>
    <w:p w:rsidR="008A11E7" w:rsidRDefault="008A11E7" w:rsidP="00DF24F0">
      <w:pPr>
        <w:spacing w:line="360" w:lineRule="auto"/>
        <w:jc w:val="center"/>
        <w:rPr>
          <w:sz w:val="28"/>
          <w:szCs w:val="28"/>
          <w:lang w:val="uk-UA"/>
        </w:rPr>
      </w:pPr>
    </w:p>
    <w:p w:rsidR="008A11E7" w:rsidRDefault="008A11E7" w:rsidP="008A11E7">
      <w:pPr>
        <w:spacing w:line="360" w:lineRule="auto"/>
        <w:rPr>
          <w:sz w:val="28"/>
          <w:szCs w:val="28"/>
          <w:lang w:val="uk-UA"/>
        </w:rPr>
      </w:pPr>
      <w:r>
        <w:rPr>
          <w:sz w:val="28"/>
          <w:szCs w:val="28"/>
          <w:lang w:val="uk-UA"/>
        </w:rPr>
        <w:tab/>
      </w:r>
      <w:r w:rsidRPr="00ED3179">
        <w:rPr>
          <w:sz w:val="28"/>
          <w:szCs w:val="28"/>
          <w:lang w:val="uk-UA"/>
        </w:rPr>
        <w:t>Таб</w:t>
      </w:r>
      <w:r>
        <w:rPr>
          <w:sz w:val="28"/>
          <w:szCs w:val="28"/>
          <w:lang w:val="uk-UA"/>
        </w:rPr>
        <w:t>лиця 4</w:t>
      </w:r>
      <w:r w:rsidRPr="00ED3179">
        <w:rPr>
          <w:sz w:val="28"/>
          <w:szCs w:val="28"/>
          <w:lang w:val="uk-UA"/>
        </w:rPr>
        <w:t>.</w:t>
      </w:r>
      <w:r>
        <w:rPr>
          <w:sz w:val="28"/>
          <w:szCs w:val="28"/>
          <w:lang w:val="uk-UA"/>
        </w:rPr>
        <w:t>10</w:t>
      </w:r>
      <w:r w:rsidRPr="00ED3179">
        <w:rPr>
          <w:sz w:val="28"/>
          <w:szCs w:val="28"/>
          <w:lang w:val="uk-UA"/>
        </w:rPr>
        <w:t xml:space="preserve"> – Характеристики еваковиходів</w:t>
      </w:r>
    </w:p>
    <w:p w:rsidR="008A11E7" w:rsidRPr="00ED3179" w:rsidRDefault="008A11E7" w:rsidP="008A11E7">
      <w:pPr>
        <w:spacing w:line="360" w:lineRule="auto"/>
        <w:jc w:val="center"/>
        <w:rPr>
          <w:sz w:val="28"/>
          <w:szCs w:val="28"/>
          <w:lang w:val="uk-UA"/>
        </w:rPr>
      </w:pPr>
    </w:p>
    <w:tbl>
      <w:tblPr>
        <w:tblW w:w="9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4418"/>
        <w:gridCol w:w="2503"/>
        <w:gridCol w:w="2781"/>
      </w:tblGrid>
      <w:tr w:rsidR="008A11E7" w:rsidRPr="00ED3179" w:rsidTr="00957BF3">
        <w:trPr>
          <w:trHeight w:val="553"/>
        </w:trPr>
        <w:tc>
          <w:tcPr>
            <w:tcW w:w="4418" w:type="dxa"/>
          </w:tcPr>
          <w:p w:rsidR="008A11E7" w:rsidRPr="00ED3179" w:rsidRDefault="008A11E7" w:rsidP="00957BF3">
            <w:pPr>
              <w:spacing w:line="360" w:lineRule="auto"/>
              <w:jc w:val="center"/>
              <w:rPr>
                <w:sz w:val="28"/>
                <w:szCs w:val="28"/>
                <w:lang w:val="uk-UA"/>
              </w:rPr>
            </w:pPr>
            <w:r w:rsidRPr="00ED3179">
              <w:rPr>
                <w:sz w:val="28"/>
                <w:szCs w:val="28"/>
                <w:lang w:val="uk-UA"/>
              </w:rPr>
              <w:t>Характеристика</w:t>
            </w:r>
          </w:p>
        </w:tc>
        <w:tc>
          <w:tcPr>
            <w:tcW w:w="2503" w:type="dxa"/>
          </w:tcPr>
          <w:p w:rsidR="008A11E7" w:rsidRPr="00ED3179" w:rsidRDefault="008A11E7" w:rsidP="00957BF3">
            <w:pPr>
              <w:spacing w:line="360" w:lineRule="auto"/>
              <w:jc w:val="center"/>
              <w:rPr>
                <w:sz w:val="28"/>
                <w:szCs w:val="28"/>
                <w:lang w:val="uk-UA"/>
              </w:rPr>
            </w:pPr>
            <w:r w:rsidRPr="00ED3179">
              <w:rPr>
                <w:sz w:val="28"/>
                <w:szCs w:val="28"/>
                <w:lang w:val="uk-UA"/>
              </w:rPr>
              <w:t>Існуючі значення</w:t>
            </w:r>
          </w:p>
        </w:tc>
        <w:tc>
          <w:tcPr>
            <w:tcW w:w="2781" w:type="dxa"/>
          </w:tcPr>
          <w:p w:rsidR="008A11E7" w:rsidRPr="00ED3179" w:rsidRDefault="008A11E7" w:rsidP="00957BF3">
            <w:pPr>
              <w:spacing w:line="360" w:lineRule="auto"/>
              <w:jc w:val="center"/>
              <w:rPr>
                <w:sz w:val="28"/>
                <w:szCs w:val="28"/>
                <w:lang w:val="uk-UA"/>
              </w:rPr>
            </w:pPr>
            <w:r w:rsidRPr="00ED3179">
              <w:rPr>
                <w:sz w:val="28"/>
                <w:szCs w:val="28"/>
                <w:lang w:val="uk-UA"/>
              </w:rPr>
              <w:t>Нормативні значення</w:t>
            </w:r>
          </w:p>
        </w:tc>
      </w:tr>
      <w:tr w:rsidR="008A11E7" w:rsidRPr="00ED3179" w:rsidTr="00957BF3">
        <w:trPr>
          <w:trHeight w:val="553"/>
        </w:trPr>
        <w:tc>
          <w:tcPr>
            <w:tcW w:w="4418" w:type="dxa"/>
          </w:tcPr>
          <w:p w:rsidR="008A11E7" w:rsidRPr="00ED3179" w:rsidRDefault="008A11E7" w:rsidP="00957BF3">
            <w:pPr>
              <w:spacing w:line="360" w:lineRule="auto"/>
              <w:jc w:val="center"/>
              <w:rPr>
                <w:sz w:val="28"/>
                <w:szCs w:val="28"/>
                <w:lang w:val="uk-UA"/>
              </w:rPr>
            </w:pPr>
            <w:r w:rsidRPr="00ED3179">
              <w:rPr>
                <w:sz w:val="28"/>
                <w:szCs w:val="28"/>
                <w:lang w:val="uk-UA"/>
              </w:rPr>
              <w:t>Висота дверних прорізів, м</w:t>
            </w:r>
          </w:p>
        </w:tc>
        <w:tc>
          <w:tcPr>
            <w:tcW w:w="2503" w:type="dxa"/>
          </w:tcPr>
          <w:p w:rsidR="008A11E7" w:rsidRPr="00ED3179" w:rsidRDefault="008A11E7" w:rsidP="00957BF3">
            <w:pPr>
              <w:spacing w:line="360" w:lineRule="auto"/>
              <w:jc w:val="center"/>
              <w:rPr>
                <w:sz w:val="28"/>
                <w:szCs w:val="28"/>
                <w:lang w:val="uk-UA"/>
              </w:rPr>
            </w:pPr>
            <w:r w:rsidRPr="00ED3179">
              <w:rPr>
                <w:sz w:val="28"/>
                <w:szCs w:val="28"/>
                <w:lang w:val="uk-UA"/>
              </w:rPr>
              <w:t>2</w:t>
            </w:r>
          </w:p>
        </w:tc>
        <w:tc>
          <w:tcPr>
            <w:tcW w:w="2781" w:type="dxa"/>
          </w:tcPr>
          <w:p w:rsidR="008A11E7" w:rsidRPr="00ED3179" w:rsidRDefault="008A11E7" w:rsidP="00957BF3">
            <w:pPr>
              <w:spacing w:line="360" w:lineRule="auto"/>
              <w:jc w:val="center"/>
              <w:rPr>
                <w:sz w:val="28"/>
                <w:szCs w:val="28"/>
                <w:lang w:val="uk-UA"/>
              </w:rPr>
            </w:pPr>
            <w:r w:rsidRPr="00ED3179">
              <w:rPr>
                <w:sz w:val="28"/>
                <w:szCs w:val="28"/>
                <w:lang w:val="uk-UA"/>
              </w:rPr>
              <w:t>не менш 2,0</w:t>
            </w:r>
          </w:p>
        </w:tc>
      </w:tr>
      <w:tr w:rsidR="008A11E7" w:rsidRPr="00ED3179" w:rsidTr="00957BF3">
        <w:trPr>
          <w:trHeight w:val="553"/>
        </w:trPr>
        <w:tc>
          <w:tcPr>
            <w:tcW w:w="4418" w:type="dxa"/>
          </w:tcPr>
          <w:p w:rsidR="008A11E7" w:rsidRPr="00ED3179" w:rsidRDefault="008A11E7" w:rsidP="00957BF3">
            <w:pPr>
              <w:spacing w:line="360" w:lineRule="auto"/>
              <w:jc w:val="center"/>
              <w:rPr>
                <w:sz w:val="28"/>
                <w:szCs w:val="28"/>
                <w:lang w:val="uk-UA"/>
              </w:rPr>
            </w:pPr>
            <w:r w:rsidRPr="00ED3179">
              <w:rPr>
                <w:sz w:val="28"/>
                <w:szCs w:val="28"/>
                <w:lang w:val="uk-UA"/>
              </w:rPr>
              <w:t>Ширина дверних прорізів, м</w:t>
            </w:r>
          </w:p>
        </w:tc>
        <w:tc>
          <w:tcPr>
            <w:tcW w:w="2503" w:type="dxa"/>
          </w:tcPr>
          <w:p w:rsidR="008A11E7" w:rsidRPr="00ED3179" w:rsidRDefault="008A11E7" w:rsidP="00957BF3">
            <w:pPr>
              <w:spacing w:line="360" w:lineRule="auto"/>
              <w:jc w:val="center"/>
              <w:rPr>
                <w:sz w:val="28"/>
                <w:szCs w:val="28"/>
                <w:lang w:val="uk-UA"/>
              </w:rPr>
            </w:pPr>
            <w:r w:rsidRPr="00ED3179">
              <w:rPr>
                <w:sz w:val="28"/>
                <w:szCs w:val="28"/>
                <w:lang w:val="uk-UA"/>
              </w:rPr>
              <w:t>1,3</w:t>
            </w:r>
          </w:p>
        </w:tc>
        <w:tc>
          <w:tcPr>
            <w:tcW w:w="2781" w:type="dxa"/>
          </w:tcPr>
          <w:p w:rsidR="008A11E7" w:rsidRPr="00ED3179" w:rsidRDefault="008A11E7" w:rsidP="00957BF3">
            <w:pPr>
              <w:spacing w:line="360" w:lineRule="auto"/>
              <w:jc w:val="center"/>
              <w:rPr>
                <w:sz w:val="28"/>
                <w:szCs w:val="28"/>
                <w:lang w:val="uk-UA"/>
              </w:rPr>
            </w:pPr>
            <w:r w:rsidRPr="00ED3179">
              <w:rPr>
                <w:sz w:val="28"/>
                <w:szCs w:val="28"/>
                <w:lang w:val="uk-UA"/>
              </w:rPr>
              <w:t>не менш 0,8</w:t>
            </w:r>
          </w:p>
        </w:tc>
      </w:tr>
      <w:tr w:rsidR="008A11E7" w:rsidRPr="00ED3179" w:rsidTr="00957BF3">
        <w:trPr>
          <w:trHeight w:val="532"/>
        </w:trPr>
        <w:tc>
          <w:tcPr>
            <w:tcW w:w="4418" w:type="dxa"/>
          </w:tcPr>
          <w:p w:rsidR="008A11E7" w:rsidRPr="00ED3179" w:rsidRDefault="008A11E7" w:rsidP="00957BF3">
            <w:pPr>
              <w:spacing w:line="360" w:lineRule="auto"/>
              <w:jc w:val="center"/>
              <w:rPr>
                <w:sz w:val="28"/>
                <w:szCs w:val="28"/>
                <w:lang w:val="uk-UA"/>
              </w:rPr>
            </w:pPr>
            <w:r w:rsidRPr="00ED3179">
              <w:rPr>
                <w:sz w:val="28"/>
                <w:szCs w:val="28"/>
                <w:lang w:val="uk-UA"/>
              </w:rPr>
              <w:t>Ширина проходу для евакуації, м</w:t>
            </w:r>
          </w:p>
        </w:tc>
        <w:tc>
          <w:tcPr>
            <w:tcW w:w="2503" w:type="dxa"/>
          </w:tcPr>
          <w:p w:rsidR="008A11E7" w:rsidRPr="00ED3179" w:rsidRDefault="008A11E7" w:rsidP="00957BF3">
            <w:pPr>
              <w:spacing w:line="360" w:lineRule="auto"/>
              <w:jc w:val="center"/>
              <w:rPr>
                <w:sz w:val="28"/>
                <w:szCs w:val="28"/>
                <w:lang w:val="uk-UA"/>
              </w:rPr>
            </w:pPr>
            <w:r w:rsidRPr="00ED3179">
              <w:rPr>
                <w:sz w:val="28"/>
                <w:szCs w:val="28"/>
                <w:lang w:val="uk-UA"/>
              </w:rPr>
              <w:t>2,0</w:t>
            </w:r>
          </w:p>
        </w:tc>
        <w:tc>
          <w:tcPr>
            <w:tcW w:w="2781" w:type="dxa"/>
          </w:tcPr>
          <w:p w:rsidR="008A11E7" w:rsidRPr="00ED3179" w:rsidRDefault="008A11E7" w:rsidP="00957BF3">
            <w:pPr>
              <w:spacing w:line="360" w:lineRule="auto"/>
              <w:jc w:val="center"/>
              <w:rPr>
                <w:sz w:val="28"/>
                <w:szCs w:val="28"/>
                <w:lang w:val="uk-UA"/>
              </w:rPr>
            </w:pPr>
            <w:r w:rsidRPr="00ED3179">
              <w:rPr>
                <w:sz w:val="28"/>
                <w:szCs w:val="28"/>
                <w:lang w:val="uk-UA"/>
              </w:rPr>
              <w:t>не менш 1,0</w:t>
            </w:r>
          </w:p>
        </w:tc>
      </w:tr>
      <w:tr w:rsidR="008A11E7" w:rsidRPr="00ED3179" w:rsidTr="00957BF3">
        <w:trPr>
          <w:trHeight w:val="553"/>
        </w:trPr>
        <w:tc>
          <w:tcPr>
            <w:tcW w:w="4418" w:type="dxa"/>
          </w:tcPr>
          <w:p w:rsidR="008A11E7" w:rsidRPr="00ED3179" w:rsidRDefault="008A11E7" w:rsidP="00957BF3">
            <w:pPr>
              <w:spacing w:line="360" w:lineRule="auto"/>
              <w:jc w:val="center"/>
              <w:rPr>
                <w:sz w:val="28"/>
                <w:szCs w:val="28"/>
                <w:lang w:val="uk-UA"/>
              </w:rPr>
            </w:pPr>
            <w:r w:rsidRPr="00ED3179">
              <w:rPr>
                <w:sz w:val="28"/>
                <w:szCs w:val="28"/>
                <w:lang w:val="uk-UA"/>
              </w:rPr>
              <w:t>Ширина коридору, м</w:t>
            </w:r>
          </w:p>
        </w:tc>
        <w:tc>
          <w:tcPr>
            <w:tcW w:w="2503" w:type="dxa"/>
          </w:tcPr>
          <w:p w:rsidR="008A11E7" w:rsidRPr="00ED3179" w:rsidRDefault="008A11E7" w:rsidP="00957BF3">
            <w:pPr>
              <w:spacing w:line="360" w:lineRule="auto"/>
              <w:jc w:val="center"/>
              <w:rPr>
                <w:sz w:val="28"/>
                <w:szCs w:val="28"/>
                <w:lang w:val="uk-UA"/>
              </w:rPr>
            </w:pPr>
            <w:r w:rsidRPr="00ED3179">
              <w:rPr>
                <w:sz w:val="28"/>
                <w:szCs w:val="28"/>
                <w:lang w:val="uk-UA"/>
              </w:rPr>
              <w:t>2,5</w:t>
            </w:r>
          </w:p>
        </w:tc>
        <w:tc>
          <w:tcPr>
            <w:tcW w:w="2781" w:type="dxa"/>
          </w:tcPr>
          <w:p w:rsidR="008A11E7" w:rsidRPr="00ED3179" w:rsidRDefault="008A11E7" w:rsidP="00957BF3">
            <w:pPr>
              <w:spacing w:line="360" w:lineRule="auto"/>
              <w:jc w:val="center"/>
              <w:rPr>
                <w:sz w:val="28"/>
                <w:szCs w:val="28"/>
                <w:lang w:val="uk-UA"/>
              </w:rPr>
            </w:pPr>
            <w:r w:rsidRPr="00ED3179">
              <w:rPr>
                <w:sz w:val="28"/>
                <w:szCs w:val="28"/>
                <w:lang w:val="uk-UA"/>
              </w:rPr>
              <w:t>не менш 2,0</w:t>
            </w:r>
          </w:p>
        </w:tc>
      </w:tr>
      <w:tr w:rsidR="008A11E7" w:rsidRPr="00ED3179" w:rsidTr="00957BF3">
        <w:trPr>
          <w:trHeight w:val="553"/>
        </w:trPr>
        <w:tc>
          <w:tcPr>
            <w:tcW w:w="4418" w:type="dxa"/>
          </w:tcPr>
          <w:p w:rsidR="008A11E7" w:rsidRPr="00ED3179" w:rsidRDefault="008A11E7" w:rsidP="00957BF3">
            <w:pPr>
              <w:spacing w:line="360" w:lineRule="auto"/>
              <w:jc w:val="center"/>
              <w:rPr>
                <w:sz w:val="28"/>
                <w:szCs w:val="28"/>
                <w:lang w:val="uk-UA"/>
              </w:rPr>
            </w:pPr>
            <w:r w:rsidRPr="00ED3179">
              <w:rPr>
                <w:sz w:val="28"/>
                <w:szCs w:val="28"/>
                <w:lang w:val="uk-UA"/>
              </w:rPr>
              <w:t>Число виходів з коридору</w:t>
            </w:r>
          </w:p>
        </w:tc>
        <w:tc>
          <w:tcPr>
            <w:tcW w:w="2503" w:type="dxa"/>
          </w:tcPr>
          <w:p w:rsidR="008A11E7" w:rsidRPr="00ED3179" w:rsidRDefault="008A11E7" w:rsidP="00957BF3">
            <w:pPr>
              <w:spacing w:line="360" w:lineRule="auto"/>
              <w:jc w:val="center"/>
              <w:rPr>
                <w:sz w:val="28"/>
                <w:szCs w:val="28"/>
                <w:lang w:val="en-US"/>
              </w:rPr>
            </w:pPr>
            <w:r>
              <w:rPr>
                <w:sz w:val="28"/>
                <w:szCs w:val="28"/>
                <w:lang w:val="en-US"/>
              </w:rPr>
              <w:t>1</w:t>
            </w:r>
          </w:p>
        </w:tc>
        <w:tc>
          <w:tcPr>
            <w:tcW w:w="2781" w:type="dxa"/>
          </w:tcPr>
          <w:p w:rsidR="008A11E7" w:rsidRPr="00ED3179" w:rsidRDefault="008A11E7" w:rsidP="00957BF3">
            <w:pPr>
              <w:spacing w:line="360" w:lineRule="auto"/>
              <w:jc w:val="center"/>
              <w:rPr>
                <w:sz w:val="28"/>
                <w:szCs w:val="28"/>
                <w:lang w:val="uk-UA"/>
              </w:rPr>
            </w:pPr>
            <w:r w:rsidRPr="00ED3179">
              <w:rPr>
                <w:sz w:val="28"/>
                <w:szCs w:val="28"/>
                <w:lang w:val="uk-UA"/>
              </w:rPr>
              <w:t>не менш 2</w:t>
            </w:r>
          </w:p>
        </w:tc>
      </w:tr>
    </w:tbl>
    <w:p w:rsidR="008A11E7" w:rsidRPr="00ED3179" w:rsidRDefault="008A11E7" w:rsidP="008A11E7">
      <w:pPr>
        <w:spacing w:line="360" w:lineRule="auto"/>
        <w:jc w:val="center"/>
        <w:rPr>
          <w:sz w:val="28"/>
          <w:szCs w:val="28"/>
          <w:lang w:val="en-US"/>
        </w:rPr>
      </w:pPr>
    </w:p>
    <w:p w:rsidR="008A11E7" w:rsidRPr="00AD2178" w:rsidRDefault="008A11E7" w:rsidP="008A11E7">
      <w:pPr>
        <w:spacing w:line="360" w:lineRule="auto"/>
        <w:jc w:val="both"/>
        <w:rPr>
          <w:sz w:val="28"/>
          <w:szCs w:val="28"/>
          <w:lang w:val="uk-UA"/>
        </w:rPr>
      </w:pPr>
      <w:r>
        <w:rPr>
          <w:sz w:val="28"/>
          <w:szCs w:val="28"/>
          <w:lang w:val="uk-UA"/>
        </w:rPr>
        <w:tab/>
        <w:t>Згідно до Таблиці 4.10</w:t>
      </w:r>
      <w:r w:rsidRPr="00ED3179">
        <w:rPr>
          <w:sz w:val="28"/>
          <w:szCs w:val="28"/>
          <w:lang w:val="uk-UA"/>
        </w:rPr>
        <w:t xml:space="preserve"> маємо, що характеристики еваковиходів в</w:t>
      </w:r>
      <w:r>
        <w:rPr>
          <w:sz w:val="28"/>
          <w:szCs w:val="28"/>
          <w:lang w:val="uk-UA"/>
        </w:rPr>
        <w:t>ідповідають нормативним вимогам</w:t>
      </w:r>
      <w:r w:rsidRPr="00ED3179">
        <w:rPr>
          <w:sz w:val="28"/>
          <w:szCs w:val="28"/>
          <w:lang w:val="uk-UA"/>
        </w:rPr>
        <w:t xml:space="preserve">. Необхідність встановлення у автоматичних </w:t>
      </w:r>
      <w:r w:rsidRPr="00ED3179">
        <w:rPr>
          <w:sz w:val="28"/>
          <w:szCs w:val="28"/>
          <w:lang w:val="uk-UA"/>
        </w:rPr>
        <w:lastRenderedPageBreak/>
        <w:t xml:space="preserve">датчиках пожежі відсутня, через те що у денний час в приміщенні знаходиться людина (що дає змогу завчасно виявити ознаки пожежі), а на ніч техніка не залишається ввімкненою та приміщення замикається. </w:t>
      </w:r>
      <w:r w:rsidRPr="00AD2178">
        <w:rPr>
          <w:sz w:val="28"/>
          <w:szCs w:val="28"/>
          <w:lang w:val="uk-UA"/>
        </w:rPr>
        <w:t>Проаналізувавши існуючі умови протипожежної безпеки й відповідність їх нормативам, можна зробити висновок, що в даному приміщенні виконані всі</w:t>
      </w:r>
      <w:r>
        <w:rPr>
          <w:sz w:val="28"/>
          <w:szCs w:val="28"/>
          <w:lang w:val="uk-UA"/>
        </w:rPr>
        <w:t xml:space="preserve"> основні норми пожежної безпеки</w:t>
      </w:r>
      <w:r w:rsidRPr="00AD2178">
        <w:rPr>
          <w:sz w:val="28"/>
          <w:szCs w:val="28"/>
          <w:lang w:val="uk-UA"/>
        </w:rPr>
        <w:t xml:space="preserve">, крім  </w:t>
      </w:r>
      <w:r>
        <w:rPr>
          <w:sz w:val="28"/>
          <w:szCs w:val="28"/>
          <w:lang w:val="uk-UA"/>
        </w:rPr>
        <w:t xml:space="preserve">числа виходів з коридору. </w:t>
      </w:r>
      <w:r w:rsidRPr="00AD2178">
        <w:rPr>
          <w:sz w:val="28"/>
          <w:szCs w:val="28"/>
          <w:lang w:val="uk-UA"/>
        </w:rPr>
        <w:t>Зазначені норми взяті з ДБН В.1.1–7–2002.</w:t>
      </w:r>
    </w:p>
    <w:p w:rsidR="008A11E7" w:rsidRPr="00910222" w:rsidRDefault="008A11E7" w:rsidP="00DF24F0">
      <w:pPr>
        <w:spacing w:line="360" w:lineRule="auto"/>
        <w:jc w:val="center"/>
        <w:rPr>
          <w:sz w:val="28"/>
          <w:szCs w:val="28"/>
          <w:lang w:val="uk-UA"/>
        </w:rPr>
      </w:pPr>
    </w:p>
    <w:p w:rsidR="00DF24F0" w:rsidRPr="00910222" w:rsidRDefault="00DF24F0" w:rsidP="00DF24F0">
      <w:pPr>
        <w:spacing w:line="360" w:lineRule="auto"/>
        <w:jc w:val="both"/>
        <w:rPr>
          <w:sz w:val="28"/>
          <w:szCs w:val="28"/>
          <w:lang w:val="uk-UA"/>
        </w:rPr>
      </w:pPr>
    </w:p>
    <w:p w:rsidR="00D853D7" w:rsidRDefault="00B55DFC" w:rsidP="00176F04">
      <w:pPr>
        <w:pStyle w:val="2"/>
        <w:ind w:firstLine="708"/>
        <w:rPr>
          <w:b w:val="0"/>
          <w:sz w:val="28"/>
          <w:szCs w:val="28"/>
          <w:lang w:val="uk-UA"/>
        </w:rPr>
      </w:pPr>
      <w:r>
        <w:rPr>
          <w:b w:val="0"/>
          <w:sz w:val="28"/>
          <w:szCs w:val="28"/>
          <w:lang w:val="uk-UA"/>
        </w:rPr>
        <w:br w:type="page"/>
      </w:r>
      <w:bookmarkStart w:id="60" w:name="_Toc390302664"/>
      <w:r w:rsidRPr="005F0561">
        <w:rPr>
          <w:rFonts w:ascii="Times New Roman" w:hAnsi="Times New Roman" w:cs="Times New Roman"/>
          <w:color w:val="auto"/>
          <w:sz w:val="28"/>
          <w:szCs w:val="28"/>
          <w:lang w:val="uk-UA"/>
        </w:rPr>
        <w:lastRenderedPageBreak/>
        <w:t>Висновки до розділу 4</w:t>
      </w:r>
      <w:bookmarkEnd w:id="60"/>
    </w:p>
    <w:p w:rsidR="00D853D7" w:rsidRPr="00D853D7" w:rsidRDefault="00D853D7" w:rsidP="00D853D7">
      <w:pPr>
        <w:spacing w:after="200"/>
        <w:rPr>
          <w:rFonts w:eastAsiaTheme="majorEastAsia"/>
          <w:b/>
          <w:bCs/>
          <w:sz w:val="28"/>
          <w:szCs w:val="28"/>
          <w:lang w:val="uk-UA"/>
        </w:rPr>
      </w:pPr>
    </w:p>
    <w:p w:rsidR="00550DE9" w:rsidRPr="00910222" w:rsidRDefault="00550DE9" w:rsidP="00D853D7">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У даному розділі проведено аналіз умов праці та аналіз ймовірних шкідливих факторів, серед яких порушення мікроклімату, неправильне 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472111" w:rsidRPr="00EE385D" w:rsidRDefault="0015148D" w:rsidP="0015148D">
      <w:pPr>
        <w:pStyle w:val="1"/>
      </w:pPr>
      <w:bookmarkStart w:id="61" w:name="_Toc390302665"/>
      <w:r>
        <w:lastRenderedPageBreak/>
        <w:t>ВИСНОВКИ</w:t>
      </w:r>
      <w:bookmarkEnd w:id="61"/>
    </w:p>
    <w:p w:rsidR="0015148D" w:rsidRPr="00EE385D" w:rsidRDefault="0015148D" w:rsidP="0015148D">
      <w:pPr>
        <w:rPr>
          <w:lang w:val="uk-UA"/>
        </w:rPr>
      </w:pPr>
    </w:p>
    <w:p w:rsidR="0015148D" w:rsidRPr="00EE385D" w:rsidRDefault="0015148D" w:rsidP="0015148D">
      <w:pPr>
        <w:rPr>
          <w:lang w:val="uk-UA"/>
        </w:rPr>
      </w:pPr>
    </w:p>
    <w:p w:rsidR="0015148D" w:rsidRDefault="0015148D" w:rsidP="0015148D">
      <w:pPr>
        <w:rPr>
          <w:lang w:val="uk-UA"/>
        </w:rPr>
      </w:pPr>
    </w:p>
    <w:p w:rsidR="0015148D" w:rsidRDefault="0015148D" w:rsidP="0015148D">
      <w:pPr>
        <w:spacing w:after="200" w:line="360" w:lineRule="auto"/>
        <w:ind w:firstLine="720"/>
        <w:jc w:val="both"/>
        <w:rPr>
          <w:sz w:val="28"/>
          <w:szCs w:val="28"/>
          <w:lang w:val="uk-UA"/>
        </w:rPr>
      </w:pPr>
      <w:r w:rsidRPr="00F45794">
        <w:rPr>
          <w:sz w:val="28"/>
          <w:szCs w:val="28"/>
          <w:lang w:val="uk-UA"/>
        </w:rPr>
        <w:t xml:space="preserve">В роботі виконано огляд </w:t>
      </w:r>
      <w:r>
        <w:rPr>
          <w:sz w:val="28"/>
          <w:szCs w:val="28"/>
          <w:lang w:val="uk-UA"/>
        </w:rPr>
        <w:t>потокових шифрів із самосинхронізацією, 2 з яких були учасниками проекту</w:t>
      </w:r>
      <w:r w:rsidRPr="00F45794">
        <w:rPr>
          <w:sz w:val="28"/>
          <w:szCs w:val="28"/>
          <w:lang w:val="uk-UA"/>
        </w:rPr>
        <w:t xml:space="preserve"> </w:t>
      </w:r>
      <w:r w:rsidRPr="00F45794">
        <w:rPr>
          <w:sz w:val="28"/>
          <w:szCs w:val="28"/>
          <w:lang w:val="en-US"/>
        </w:rPr>
        <w:t>eSTREAM</w:t>
      </w:r>
      <w:r>
        <w:rPr>
          <w:sz w:val="28"/>
          <w:szCs w:val="28"/>
          <w:lang w:val="uk-UA"/>
        </w:rPr>
        <w:t xml:space="preserve">, третій був представлений на конференції </w:t>
      </w:r>
      <w:r>
        <w:rPr>
          <w:sz w:val="28"/>
          <w:szCs w:val="28"/>
          <w:lang w:val="en-US"/>
        </w:rPr>
        <w:t>Indocrypt</w:t>
      </w:r>
      <w:r w:rsidRPr="0015148D">
        <w:rPr>
          <w:sz w:val="28"/>
          <w:szCs w:val="28"/>
          <w:lang w:val="uk-UA"/>
        </w:rPr>
        <w:t>’03</w:t>
      </w:r>
      <w:r>
        <w:rPr>
          <w:sz w:val="28"/>
          <w:szCs w:val="28"/>
          <w:lang w:val="uk-UA"/>
        </w:rPr>
        <w:t xml:space="preserve">, </w:t>
      </w:r>
      <w:r w:rsidRPr="00F45794">
        <w:rPr>
          <w:sz w:val="28"/>
          <w:szCs w:val="28"/>
          <w:lang w:val="uk-UA"/>
        </w:rPr>
        <w:t xml:space="preserve"> </w:t>
      </w:r>
      <w:r w:rsidR="00E72720">
        <w:rPr>
          <w:sz w:val="28"/>
          <w:szCs w:val="28"/>
          <w:lang w:val="uk-UA"/>
        </w:rPr>
        <w:t>проаналізовано</w:t>
      </w:r>
      <w:r w:rsidRPr="00F45794">
        <w:rPr>
          <w:sz w:val="28"/>
          <w:szCs w:val="28"/>
          <w:lang w:val="uk-UA"/>
        </w:rPr>
        <w:t xml:space="preserve"> </w:t>
      </w:r>
      <w:r>
        <w:rPr>
          <w:sz w:val="28"/>
          <w:szCs w:val="28"/>
          <w:lang w:val="uk-UA"/>
        </w:rPr>
        <w:t>алгоритм</w:t>
      </w:r>
      <w:r w:rsidR="00E72720">
        <w:rPr>
          <w:sz w:val="28"/>
          <w:szCs w:val="28"/>
          <w:lang w:val="uk-UA"/>
        </w:rPr>
        <w:t>и</w:t>
      </w:r>
      <w:r>
        <w:rPr>
          <w:sz w:val="28"/>
          <w:szCs w:val="28"/>
          <w:lang w:val="uk-UA"/>
        </w:rPr>
        <w:t xml:space="preserve"> їх роботи </w:t>
      </w:r>
      <w:r w:rsidRPr="00F45794">
        <w:rPr>
          <w:sz w:val="28"/>
          <w:szCs w:val="28"/>
          <w:lang w:val="uk-UA"/>
        </w:rPr>
        <w:t>з точки зору</w:t>
      </w:r>
      <w:r>
        <w:rPr>
          <w:sz w:val="28"/>
          <w:szCs w:val="28"/>
          <w:lang w:val="uk-UA"/>
        </w:rPr>
        <w:t xml:space="preserve"> </w:t>
      </w:r>
      <w:r w:rsidRPr="00F45794">
        <w:rPr>
          <w:sz w:val="28"/>
          <w:szCs w:val="28"/>
          <w:lang w:val="uk-UA"/>
        </w:rPr>
        <w:t>їх параметрів, конструктивних особливостей</w:t>
      </w:r>
      <w:r>
        <w:rPr>
          <w:sz w:val="28"/>
          <w:szCs w:val="28"/>
          <w:lang w:val="uk-UA"/>
        </w:rPr>
        <w:t xml:space="preserve">, наявності криптоатак. Перелічені основні елементарні операції, використані в згаданих шифрах, нові типи елементів їх будови, зокрема використання клітинних автоматів як альтернативу регістрам зсуву. Програмно реалізовано шифр </w:t>
      </w:r>
      <w:r>
        <w:rPr>
          <w:sz w:val="28"/>
          <w:szCs w:val="28"/>
          <w:lang w:val="en-US"/>
        </w:rPr>
        <w:t>HBB</w:t>
      </w:r>
      <w:r>
        <w:rPr>
          <w:sz w:val="28"/>
          <w:szCs w:val="28"/>
          <w:lang w:val="uk-UA"/>
        </w:rPr>
        <w:t xml:space="preserve"> на основі об’єктно-орієнтованого підходу, з допомогою структурного підходу </w:t>
      </w:r>
      <w:r w:rsidR="000141D4">
        <w:rPr>
          <w:sz w:val="28"/>
          <w:szCs w:val="28"/>
          <w:lang w:val="uk-UA"/>
        </w:rPr>
        <w:t>реалізовано</w:t>
      </w:r>
      <w:r>
        <w:rPr>
          <w:sz w:val="28"/>
          <w:szCs w:val="28"/>
          <w:lang w:val="uk-UA"/>
        </w:rPr>
        <w:t xml:space="preserve"> атаку на основі вибраного ШТ для шифру </w:t>
      </w:r>
      <w:r>
        <w:rPr>
          <w:sz w:val="28"/>
          <w:szCs w:val="28"/>
          <w:lang w:val="en-US"/>
        </w:rPr>
        <w:t>SSS</w:t>
      </w:r>
      <w:r>
        <w:rPr>
          <w:sz w:val="28"/>
          <w:szCs w:val="28"/>
          <w:lang w:val="uk-UA"/>
        </w:rPr>
        <w:t xml:space="preserve">, запропонована її модифікація, здійснено порівняльну характеристику атак на основі вибраного ШТ для шифрів </w:t>
      </w:r>
      <w:r>
        <w:rPr>
          <w:sz w:val="28"/>
          <w:szCs w:val="28"/>
          <w:lang w:val="en-US"/>
        </w:rPr>
        <w:t>SSS</w:t>
      </w:r>
      <w:r w:rsidRPr="0015148D">
        <w:rPr>
          <w:sz w:val="28"/>
          <w:szCs w:val="28"/>
          <w:lang w:val="uk-UA"/>
        </w:rPr>
        <w:t xml:space="preserve"> </w:t>
      </w:r>
      <w:r>
        <w:rPr>
          <w:sz w:val="28"/>
          <w:szCs w:val="28"/>
          <w:lang w:val="uk-UA"/>
        </w:rPr>
        <w:t xml:space="preserve">та </w:t>
      </w:r>
      <w:r>
        <w:rPr>
          <w:sz w:val="28"/>
          <w:szCs w:val="28"/>
          <w:lang w:val="en-US"/>
        </w:rPr>
        <w:t>HBB</w:t>
      </w:r>
      <w:r w:rsidRPr="0015148D">
        <w:rPr>
          <w:sz w:val="28"/>
          <w:szCs w:val="28"/>
          <w:lang w:val="uk-UA"/>
        </w:rPr>
        <w:t>.</w:t>
      </w:r>
      <w:r>
        <w:rPr>
          <w:sz w:val="28"/>
          <w:szCs w:val="28"/>
          <w:lang w:val="uk-UA"/>
        </w:rPr>
        <w:t xml:space="preserve"> </w:t>
      </w:r>
    </w:p>
    <w:p w:rsidR="0015148D" w:rsidRDefault="0015148D" w:rsidP="0015148D">
      <w:pPr>
        <w:spacing w:after="200" w:line="360" w:lineRule="auto"/>
        <w:ind w:firstLine="720"/>
        <w:jc w:val="both"/>
        <w:rPr>
          <w:sz w:val="28"/>
          <w:szCs w:val="28"/>
          <w:lang w:val="uk-UA"/>
        </w:rPr>
      </w:pPr>
      <w:r>
        <w:rPr>
          <w:sz w:val="28"/>
          <w:szCs w:val="28"/>
          <w:lang w:val="uk-UA"/>
        </w:rPr>
        <w:t>Проведений аналіз  дає можливість визначити певні тенденції розвитку сучасних потокових шифрів</w:t>
      </w:r>
      <w:r w:rsidRPr="0015148D">
        <w:rPr>
          <w:sz w:val="28"/>
          <w:szCs w:val="28"/>
          <w:lang w:val="uk-UA"/>
        </w:rPr>
        <w:t xml:space="preserve"> </w:t>
      </w:r>
      <w:r>
        <w:rPr>
          <w:sz w:val="28"/>
          <w:szCs w:val="28"/>
          <w:lang w:val="uk-UA"/>
        </w:rPr>
        <w:t>із самосинхронізацією. Серед них можна назвати такі:</w:t>
      </w:r>
    </w:p>
    <w:p w:rsidR="0015148D" w:rsidRPr="00CE580C" w:rsidRDefault="0015148D" w:rsidP="00BF087F">
      <w:pPr>
        <w:pStyle w:val="a8"/>
        <w:numPr>
          <w:ilvl w:val="0"/>
          <w:numId w:val="26"/>
        </w:numPr>
        <w:spacing w:line="360" w:lineRule="auto"/>
        <w:ind w:left="1077" w:hanging="357"/>
        <w:jc w:val="both"/>
        <w:rPr>
          <w:sz w:val="28"/>
          <w:szCs w:val="28"/>
          <w:lang w:val="uk-UA"/>
        </w:rPr>
      </w:pPr>
      <w:r w:rsidRPr="00CE580C">
        <w:rPr>
          <w:sz w:val="28"/>
          <w:szCs w:val="28"/>
          <w:lang w:val="uk-UA"/>
        </w:rPr>
        <w:t>широка різноманітність конструктивних особливостей сучасних потокових шифрів із самосинхронізацією;</w:t>
      </w:r>
    </w:p>
    <w:p w:rsidR="0015148D" w:rsidRPr="00CE580C" w:rsidRDefault="0015148D" w:rsidP="00BF087F">
      <w:pPr>
        <w:pStyle w:val="a8"/>
        <w:numPr>
          <w:ilvl w:val="0"/>
          <w:numId w:val="26"/>
        </w:numPr>
        <w:spacing w:line="360" w:lineRule="auto"/>
        <w:ind w:left="1077" w:hanging="357"/>
        <w:jc w:val="both"/>
        <w:rPr>
          <w:sz w:val="28"/>
          <w:szCs w:val="28"/>
          <w:lang w:val="uk-UA"/>
        </w:rPr>
      </w:pPr>
      <w:r w:rsidRPr="00CE580C">
        <w:rPr>
          <w:sz w:val="28"/>
          <w:szCs w:val="28"/>
          <w:lang w:val="uk-UA"/>
        </w:rPr>
        <w:t>використання клітинних автоматів як альтернативу регістрам зсуву, які донедавна ще практично не використовувались у криптог</w:t>
      </w:r>
      <w:r w:rsidR="005E0F4E" w:rsidRPr="00CE580C">
        <w:rPr>
          <w:sz w:val="28"/>
          <w:szCs w:val="28"/>
          <w:lang w:val="uk-UA"/>
        </w:rPr>
        <w:t>р</w:t>
      </w:r>
      <w:r w:rsidRPr="00CE580C">
        <w:rPr>
          <w:sz w:val="28"/>
          <w:szCs w:val="28"/>
          <w:lang w:val="uk-UA"/>
        </w:rPr>
        <w:t>афії;</w:t>
      </w:r>
    </w:p>
    <w:p w:rsidR="0015148D" w:rsidRDefault="005E0F4E" w:rsidP="00BF087F">
      <w:pPr>
        <w:pStyle w:val="af2"/>
        <w:numPr>
          <w:ilvl w:val="0"/>
          <w:numId w:val="26"/>
        </w:numPr>
        <w:spacing w:after="0" w:line="360" w:lineRule="auto"/>
        <w:ind w:left="1077" w:hanging="357"/>
        <w:jc w:val="both"/>
        <w:rPr>
          <w:rFonts w:ascii="Times New Roman" w:hAnsi="Times New Roman"/>
          <w:sz w:val="28"/>
          <w:szCs w:val="28"/>
          <w:lang w:val="uk-UA"/>
        </w:rPr>
      </w:pPr>
      <w:r>
        <w:rPr>
          <w:rFonts w:ascii="Times New Roman" w:hAnsi="Times New Roman"/>
          <w:sz w:val="28"/>
          <w:szCs w:val="28"/>
          <w:lang w:val="uk-UA"/>
        </w:rPr>
        <w:t xml:space="preserve">схожі риси потокових шифрів із самосинхронізацією до відповідних їм  блочних шифрів, що працюють в режимі зворотного зв’язку за ШТ </w:t>
      </w:r>
      <w:r w:rsidR="0015148D">
        <w:rPr>
          <w:rFonts w:ascii="Times New Roman" w:hAnsi="Times New Roman"/>
          <w:sz w:val="28"/>
          <w:szCs w:val="28"/>
          <w:lang w:val="uk-UA"/>
        </w:rPr>
        <w:t>;</w:t>
      </w:r>
    </w:p>
    <w:p w:rsidR="0015148D" w:rsidRDefault="0015148D" w:rsidP="00BF087F">
      <w:pPr>
        <w:pStyle w:val="af2"/>
        <w:numPr>
          <w:ilvl w:val="0"/>
          <w:numId w:val="26"/>
        </w:numPr>
        <w:spacing w:after="0" w:line="360" w:lineRule="auto"/>
        <w:ind w:left="1077" w:hanging="357"/>
        <w:jc w:val="both"/>
        <w:rPr>
          <w:rFonts w:ascii="Times New Roman" w:hAnsi="Times New Roman"/>
          <w:sz w:val="28"/>
          <w:szCs w:val="28"/>
          <w:lang w:val="uk-UA"/>
        </w:rPr>
      </w:pPr>
      <w:r>
        <w:rPr>
          <w:rFonts w:ascii="Times New Roman" w:hAnsi="Times New Roman"/>
          <w:sz w:val="28"/>
          <w:szCs w:val="28"/>
          <w:lang w:val="uk-UA"/>
        </w:rPr>
        <w:t xml:space="preserve">перспективність розвитку потокових шифрів з самосинхронізацією, незважаючи на перевагу синхронних алгоритмів </w:t>
      </w:r>
      <w:r w:rsidR="005E0F4E">
        <w:rPr>
          <w:rFonts w:ascii="Times New Roman" w:hAnsi="Times New Roman"/>
          <w:sz w:val="28"/>
          <w:szCs w:val="28"/>
          <w:lang w:val="uk-UA"/>
        </w:rPr>
        <w:t>серед сучасних потокових шифрів</w:t>
      </w:r>
      <w:r>
        <w:rPr>
          <w:rFonts w:ascii="Times New Roman" w:hAnsi="Times New Roman"/>
          <w:sz w:val="28"/>
          <w:szCs w:val="28"/>
          <w:lang w:val="uk-UA"/>
        </w:rPr>
        <w:t>;</w:t>
      </w:r>
    </w:p>
    <w:p w:rsidR="0015148D" w:rsidRPr="006C1E4E" w:rsidRDefault="0024355E" w:rsidP="00BF087F">
      <w:pPr>
        <w:pStyle w:val="af2"/>
        <w:numPr>
          <w:ilvl w:val="0"/>
          <w:numId w:val="26"/>
        </w:numPr>
        <w:spacing w:after="0" w:line="360" w:lineRule="auto"/>
        <w:ind w:left="1077" w:hanging="357"/>
        <w:jc w:val="both"/>
        <w:rPr>
          <w:sz w:val="28"/>
          <w:szCs w:val="28"/>
          <w:lang w:val="uk-UA"/>
        </w:rPr>
      </w:pPr>
      <w:r>
        <w:rPr>
          <w:rFonts w:ascii="Times New Roman" w:hAnsi="Times New Roman"/>
          <w:sz w:val="28"/>
          <w:szCs w:val="28"/>
          <w:lang w:val="uk-UA"/>
        </w:rPr>
        <w:t>н</w:t>
      </w:r>
      <w:r w:rsidR="005E0F4E" w:rsidRPr="006C1E4E">
        <w:rPr>
          <w:rFonts w:ascii="Times New Roman" w:hAnsi="Times New Roman"/>
          <w:sz w:val="28"/>
          <w:szCs w:val="28"/>
          <w:lang w:val="uk-UA"/>
        </w:rPr>
        <w:t xml:space="preserve">еобхідність запровадження інтегрального тестування взаємодії елементів шифрів як простий спосіб своєчасного виявлення недоліків, що призводять до можливості атак, зокрема атак на основі вибраного ШТ. </w:t>
      </w:r>
    </w:p>
    <w:p w:rsidR="00057F35" w:rsidRPr="00910222" w:rsidRDefault="00057F35" w:rsidP="00C94AF8">
      <w:pPr>
        <w:pStyle w:val="1"/>
      </w:pPr>
      <w:bookmarkStart w:id="62" w:name="_Toc390302666"/>
      <w:r w:rsidRPr="00910222">
        <w:lastRenderedPageBreak/>
        <w:t>ПЕРЕЛІК ПОСИЛАНЬ</w:t>
      </w:r>
      <w:bookmarkEnd w:id="62"/>
    </w:p>
    <w:p w:rsidR="00057F35" w:rsidRDefault="00057F35" w:rsidP="00472111">
      <w:pPr>
        <w:jc w:val="center"/>
        <w:rPr>
          <w:b/>
          <w:sz w:val="28"/>
          <w:szCs w:val="28"/>
          <w:lang w:val="en-US"/>
        </w:rPr>
      </w:pPr>
    </w:p>
    <w:p w:rsidR="00EF5953" w:rsidRPr="00EF5953" w:rsidRDefault="00EF5953" w:rsidP="00472111">
      <w:pPr>
        <w:jc w:val="center"/>
        <w:rPr>
          <w:b/>
          <w:sz w:val="28"/>
          <w:szCs w:val="28"/>
          <w:lang w:val="en-US"/>
        </w:rPr>
      </w:pPr>
    </w:p>
    <w:p w:rsidR="0052228E" w:rsidRPr="00C02F0E" w:rsidRDefault="0052228E" w:rsidP="00C02F0E">
      <w:pPr>
        <w:pStyle w:val="a8"/>
        <w:numPr>
          <w:ilvl w:val="0"/>
          <w:numId w:val="28"/>
        </w:numPr>
        <w:spacing w:after="200" w:line="360" w:lineRule="auto"/>
        <w:jc w:val="both"/>
        <w:rPr>
          <w:rFonts w:eastAsiaTheme="majorEastAsia"/>
          <w:bCs/>
          <w:sz w:val="28"/>
          <w:szCs w:val="28"/>
          <w:lang w:val="uk-UA"/>
        </w:rPr>
      </w:pPr>
      <w:r w:rsidRPr="00C02F0E">
        <w:rPr>
          <w:rFonts w:eastAsiaTheme="majorEastAsia"/>
          <w:bCs/>
          <w:sz w:val="28"/>
          <w:szCs w:val="28"/>
          <w:lang w:val="uk-UA"/>
        </w:rPr>
        <w:t>Савчук М. М. Математичні методи захисту інформації / М. М. Савчук, Л. О. Завадська. – Київ: НТУУ "КПІ", 2008. – 128 с. – (Курс лекцій).</w:t>
      </w:r>
    </w:p>
    <w:p w:rsidR="0052228E" w:rsidRPr="00C02F0E" w:rsidRDefault="0052228E" w:rsidP="00C02F0E">
      <w:pPr>
        <w:pStyle w:val="a8"/>
        <w:numPr>
          <w:ilvl w:val="0"/>
          <w:numId w:val="28"/>
        </w:numPr>
        <w:spacing w:after="200" w:line="360" w:lineRule="auto"/>
        <w:jc w:val="both"/>
        <w:rPr>
          <w:rFonts w:eastAsiaTheme="majorEastAsia"/>
          <w:bCs/>
          <w:sz w:val="28"/>
          <w:szCs w:val="28"/>
          <w:lang w:val="uk-UA"/>
        </w:rPr>
      </w:pPr>
      <w:r w:rsidRPr="00C02F0E">
        <w:rPr>
          <w:rFonts w:eastAsiaTheme="majorEastAsia"/>
          <w:bCs/>
          <w:sz w:val="28"/>
          <w:szCs w:val="28"/>
          <w:lang w:val="uk-UA"/>
        </w:rPr>
        <w:t>Archived eSTREAM Phase 1 page of SSS [Електронний ресурс] – Режим доступу до ресурсу: http://www.ecrypt.eu.org/stream/sss.html.</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Daemen J. Chosen Ciphertext Attack on SSS [Електронний ресурс] / J. Daemen, J. Lano. – 2005. – Режим доступу до ресурсу: http://www.ecrypt.eu.org/stream/papersdir/044.pdf.</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Daemen J. The Self-synchronizing Stream Cipher Moustique / J. Daemen, P. Kitsos // New Stream Cipher Designs / J. Daemen, P. Kitsos., 2008. – (Lecture Notes in Computer Science). – С. 210–223.</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E. Dawson, W. Millan, L. Burnett, G. Carter, On the Design of 8*32 S-boxes. Information Systems Research Centre, Queensland University of Technology, 1999.</w:t>
      </w:r>
    </w:p>
    <w:p w:rsidR="0052228E" w:rsidRPr="00C02F0E" w:rsidRDefault="0052228E" w:rsidP="00C02F0E">
      <w:pPr>
        <w:pStyle w:val="a8"/>
        <w:numPr>
          <w:ilvl w:val="0"/>
          <w:numId w:val="28"/>
        </w:numPr>
        <w:spacing w:after="200" w:line="360" w:lineRule="auto"/>
        <w:jc w:val="both"/>
        <w:rPr>
          <w:rFonts w:eastAsiaTheme="majorEastAsia"/>
          <w:bCs/>
          <w:sz w:val="28"/>
          <w:szCs w:val="28"/>
          <w:lang w:val="uk-UA"/>
        </w:rPr>
      </w:pPr>
      <w:r w:rsidRPr="00C02F0E">
        <w:rPr>
          <w:rFonts w:eastAsiaTheme="majorEastAsia"/>
          <w:bCs/>
          <w:sz w:val="28"/>
          <w:szCs w:val="28"/>
          <w:lang w:val="uk-UA"/>
        </w:rPr>
        <w:t>E.</w:t>
      </w:r>
      <w:r w:rsidRPr="00C02F0E">
        <w:rPr>
          <w:rFonts w:eastAsiaTheme="majorEastAsia"/>
          <w:bCs/>
          <w:sz w:val="28"/>
          <w:szCs w:val="28"/>
          <w:lang w:val="en-US"/>
        </w:rPr>
        <w:t xml:space="preserve"> </w:t>
      </w:r>
      <w:r w:rsidRPr="00C02F0E">
        <w:rPr>
          <w:rFonts w:eastAsiaTheme="majorEastAsia"/>
          <w:bCs/>
          <w:sz w:val="28"/>
          <w:szCs w:val="28"/>
          <w:lang w:val="uk-UA"/>
        </w:rPr>
        <w:t xml:space="preserve">Kasper, V. Rijmen, T.Biorstad, C. Rechberger, M. Robshow, G. Sekar. Correlated Keystreams in Moustique. Africacrypt 2008, LNCS. </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eStream'08 [Електронний ресурс] – Режим доступу до ресурсу: http://www.ecrypt.eu.org/stream/.</w:t>
      </w:r>
    </w:p>
    <w:p w:rsidR="0052228E" w:rsidRPr="00C02F0E" w:rsidRDefault="0052228E" w:rsidP="00C02F0E">
      <w:pPr>
        <w:pStyle w:val="a8"/>
        <w:numPr>
          <w:ilvl w:val="0"/>
          <w:numId w:val="28"/>
        </w:numPr>
        <w:spacing w:after="200" w:line="360" w:lineRule="auto"/>
        <w:jc w:val="both"/>
        <w:rPr>
          <w:rFonts w:eastAsiaTheme="majorEastAsia"/>
          <w:bCs/>
          <w:sz w:val="28"/>
          <w:szCs w:val="28"/>
          <w:lang w:val="uk-UA"/>
        </w:rPr>
      </w:pPr>
      <w:r w:rsidRPr="00C02F0E">
        <w:rPr>
          <w:rFonts w:eastAsiaTheme="majorEastAsia"/>
          <w:bCs/>
          <w:sz w:val="28"/>
          <w:szCs w:val="28"/>
          <w:lang w:val="uk-UA"/>
        </w:rPr>
        <w:t>FIPS 185- Escrowed Encryption Standard [Електронний ресурс] – Режим доступу до ресурсу: http://www.itl.nist.gov.fipspubs/fip185.htm.</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Hawkes P. Primitive Specification for SSS [Електронний ресурс] / P. Hawkes, G. G. Rose, M. Paddon. – 2005. – Режим доступу до ресурсу: http://www.ecrypt.eu.org/stream/ciphers/sss/sss.pdf.</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Indocrypt'03 [Електронний ресурс] – Режим доступу до ресурсу: http://www.informatik.uni-trier.de/~ley/db/conf/indocrypt/indocrypt2003.html.</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Joux A. Two attacks against the HBB Stream Cipher / A. Joux, F. Muller. // FSE Proceedings of the 12th international conference on Fast Software Encryption. – 2005. – №5. – С. 330–341.</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lastRenderedPageBreak/>
        <w:t>Masoodi F. SOBER Family of Stream Ciphers: A Review / F. Masoodi, S. Alam, M. Bokhari. // International Journal of Computer Applications.</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NESSI [Електронний ресурс] – Режим доступу до ресурсу: http://ru.wikipedia.org/wiki/NESSIE.</w:t>
      </w:r>
    </w:p>
    <w:p w:rsidR="0052228E" w:rsidRPr="00C02F0E" w:rsidRDefault="0052228E" w:rsidP="00C02F0E">
      <w:pPr>
        <w:pStyle w:val="a8"/>
        <w:numPr>
          <w:ilvl w:val="0"/>
          <w:numId w:val="28"/>
        </w:numPr>
        <w:spacing w:after="200" w:line="360" w:lineRule="auto"/>
        <w:jc w:val="both"/>
        <w:rPr>
          <w:lang w:val="uk-UA"/>
        </w:rPr>
      </w:pPr>
      <w:r w:rsidRPr="00C02F0E">
        <w:rPr>
          <w:sz w:val="28"/>
          <w:szCs w:val="28"/>
          <w:lang w:val="uk-UA"/>
        </w:rPr>
        <w:t>Robshaw M. Stream Ciphers [Електронний ресурс] / M.J.B. Robshaw // RSA Laboratories. – 1995. – Режим доступу до ресурсу: ftp://nic.funet.fi/.m/archive1e/idea.sec.dsi.unimi.it/rsa.com/pdfs/tr701.pdf.gz.</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uk-UA"/>
        </w:rPr>
        <w:t>Sarkar P. Hiji-bij-bij: A new Stream Cipher with Self-Synchronizing and MAC Modes of Operation / Palash Sarkar – India: Indocrypt, 2003. – (Progress in Cryptology). – (LNCS 2904).</w:t>
      </w:r>
    </w:p>
    <w:p w:rsidR="0052228E" w:rsidRPr="00C02F0E" w:rsidRDefault="0052228E" w:rsidP="00C02F0E">
      <w:pPr>
        <w:pStyle w:val="a8"/>
        <w:numPr>
          <w:ilvl w:val="0"/>
          <w:numId w:val="28"/>
        </w:numPr>
        <w:spacing w:after="200" w:line="360" w:lineRule="auto"/>
        <w:jc w:val="both"/>
        <w:rPr>
          <w:sz w:val="28"/>
          <w:szCs w:val="28"/>
          <w:lang w:val="uk-UA"/>
        </w:rPr>
      </w:pPr>
      <w:r w:rsidRPr="00C02F0E">
        <w:rPr>
          <w:sz w:val="28"/>
          <w:szCs w:val="28"/>
          <w:lang w:val="en-US"/>
        </w:rPr>
        <w:t>S. Tezuka, M. Fushimi. A method of designing cellular automata as pseudo random number generators for built-in self-test for VLSI. Finite Fields: Theory. Applications and Algorithms. Contemporary Mathematics. AMS. 363-367. 1994.</w:t>
      </w:r>
    </w:p>
    <w:p w:rsidR="0052228E" w:rsidRPr="00C02F0E" w:rsidRDefault="0052228E" w:rsidP="00C02F0E">
      <w:pPr>
        <w:pStyle w:val="a8"/>
        <w:numPr>
          <w:ilvl w:val="0"/>
          <w:numId w:val="28"/>
        </w:numPr>
        <w:spacing w:after="200" w:line="360" w:lineRule="auto"/>
        <w:jc w:val="both"/>
        <w:rPr>
          <w:rFonts w:eastAsiaTheme="majorEastAsia"/>
          <w:bCs/>
          <w:sz w:val="28"/>
          <w:szCs w:val="28"/>
          <w:lang w:val="uk-UA"/>
        </w:rPr>
      </w:pPr>
      <w:r w:rsidRPr="00C02F0E">
        <w:rPr>
          <w:rFonts w:eastAsiaTheme="majorEastAsia"/>
          <w:bCs/>
          <w:sz w:val="28"/>
          <w:szCs w:val="28"/>
          <w:lang w:val="uk-UA"/>
        </w:rPr>
        <w:t>The Birthday Paradox [Електронний ресурс] – Режим доступу до ресурсу: http://en.wikipedia.org/wiki/Birthday_problem.</w:t>
      </w:r>
    </w:p>
    <w:p w:rsidR="0052228E" w:rsidRPr="00EF5953" w:rsidRDefault="0052228E" w:rsidP="0052228E">
      <w:pPr>
        <w:pStyle w:val="a8"/>
        <w:spacing w:after="200" w:line="360" w:lineRule="auto"/>
        <w:ind w:left="714"/>
        <w:jc w:val="both"/>
        <w:rPr>
          <w:rFonts w:eastAsiaTheme="majorEastAsia"/>
          <w:bCs/>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Default="00F6749D" w:rsidP="00F6749D">
      <w:pPr>
        <w:spacing w:line="360" w:lineRule="auto"/>
        <w:ind w:firstLine="540"/>
        <w:jc w:val="center"/>
        <w:rPr>
          <w:b/>
          <w:sz w:val="28"/>
          <w:szCs w:val="28"/>
          <w:lang w:val="uk-UA"/>
        </w:rPr>
      </w:pPr>
    </w:p>
    <w:p w:rsidR="00F6749D" w:rsidRPr="00F6749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EF5953" w:rsidRDefault="00EF5953">
      <w:pPr>
        <w:spacing w:after="200" w:line="276" w:lineRule="auto"/>
        <w:rPr>
          <w:b/>
          <w:sz w:val="28"/>
          <w:szCs w:val="28"/>
          <w:lang w:val="uk-UA"/>
        </w:rPr>
      </w:pPr>
      <w:r>
        <w:rPr>
          <w:b/>
          <w:sz w:val="28"/>
          <w:szCs w:val="28"/>
          <w:lang w:val="uk-UA"/>
        </w:rPr>
        <w:br w:type="page"/>
      </w:r>
    </w:p>
    <w:p w:rsidR="00F6749D" w:rsidRPr="0052228E" w:rsidRDefault="00F6749D"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EF5953" w:rsidRPr="0052228E" w:rsidRDefault="00EF5953" w:rsidP="00F6749D">
      <w:pPr>
        <w:spacing w:line="360" w:lineRule="auto"/>
        <w:ind w:firstLine="540"/>
        <w:jc w:val="center"/>
        <w:rPr>
          <w:b/>
          <w:sz w:val="28"/>
          <w:szCs w:val="28"/>
        </w:rPr>
      </w:pPr>
    </w:p>
    <w:p w:rsidR="00F6749D" w:rsidRPr="003A6E2E" w:rsidRDefault="00F6749D" w:rsidP="002952A5">
      <w:pPr>
        <w:pStyle w:val="1"/>
        <w:rPr>
          <w:caps/>
          <w:kern w:val="32"/>
        </w:rPr>
      </w:pPr>
      <w:bookmarkStart w:id="63" w:name="_Toc379353602"/>
      <w:bookmarkStart w:id="64" w:name="_Toc390302667"/>
      <w:r w:rsidRPr="003A6E2E">
        <w:rPr>
          <w:caps/>
          <w:kern w:val="32"/>
        </w:rPr>
        <w:t>Д</w:t>
      </w:r>
      <w:r w:rsidRPr="003A6E2E">
        <w:rPr>
          <w:kern w:val="32"/>
        </w:rPr>
        <w:t>ОДАТКИ</w:t>
      </w:r>
      <w:bookmarkEnd w:id="63"/>
      <w:bookmarkEnd w:id="64"/>
    </w:p>
    <w:p w:rsidR="00F6749D" w:rsidRDefault="00F6749D" w:rsidP="00F6749D">
      <w:pPr>
        <w:rPr>
          <w:sz w:val="28"/>
          <w:szCs w:val="28"/>
        </w:rPr>
      </w:pPr>
      <w:r>
        <w:rPr>
          <w:sz w:val="28"/>
          <w:szCs w:val="28"/>
        </w:rPr>
        <w:br w:type="page"/>
      </w:r>
    </w:p>
    <w:p w:rsidR="00F6749D" w:rsidRDefault="00F6749D" w:rsidP="00F6749D">
      <w:pPr>
        <w:spacing w:line="360" w:lineRule="auto"/>
        <w:ind w:firstLine="709"/>
        <w:jc w:val="center"/>
        <w:rPr>
          <w:sz w:val="28"/>
          <w:szCs w:val="28"/>
          <w:lang w:val="uk-UA"/>
        </w:rPr>
      </w:pPr>
      <w:r w:rsidRPr="002A2C39">
        <w:rPr>
          <w:sz w:val="28"/>
          <w:szCs w:val="28"/>
        </w:rPr>
        <w:lastRenderedPageBreak/>
        <w:t xml:space="preserve">Додаток </w:t>
      </w:r>
      <w:r w:rsidRPr="003A6E2E">
        <w:rPr>
          <w:sz w:val="28"/>
          <w:szCs w:val="28"/>
        </w:rPr>
        <w:t>А</w:t>
      </w:r>
    </w:p>
    <w:p w:rsidR="00F6749D" w:rsidRPr="00333A0D" w:rsidRDefault="00F6749D" w:rsidP="00F6749D">
      <w:pPr>
        <w:spacing w:line="360" w:lineRule="auto"/>
        <w:ind w:firstLine="709"/>
        <w:jc w:val="center"/>
        <w:rPr>
          <w:sz w:val="28"/>
          <w:szCs w:val="28"/>
        </w:rPr>
      </w:pPr>
      <w:r>
        <w:rPr>
          <w:sz w:val="28"/>
          <w:szCs w:val="28"/>
          <w:lang w:val="uk-UA"/>
        </w:rPr>
        <w:t xml:space="preserve">Код атаки на шифр </w:t>
      </w:r>
      <w:r>
        <w:rPr>
          <w:sz w:val="28"/>
          <w:szCs w:val="28"/>
          <w:lang w:val="en-US"/>
        </w:rPr>
        <w:t>SSS</w:t>
      </w:r>
    </w:p>
    <w:p w:rsidR="00F6749D" w:rsidRPr="00333A0D" w:rsidRDefault="00F6749D" w:rsidP="00F6749D">
      <w:pPr>
        <w:spacing w:line="360" w:lineRule="auto"/>
        <w:ind w:firstLine="709"/>
        <w:jc w:val="center"/>
        <w:rPr>
          <w:sz w:val="28"/>
          <w:szCs w:val="28"/>
        </w:rPr>
      </w:pPr>
    </w:p>
    <w:tbl>
      <w:tblPr>
        <w:tblStyle w:val="ae"/>
        <w:tblW w:w="0" w:type="auto"/>
        <w:tblLook w:val="04A0"/>
      </w:tblPr>
      <w:tblGrid>
        <w:gridCol w:w="1101"/>
        <w:gridCol w:w="9036"/>
      </w:tblGrid>
      <w:tr w:rsidR="00F6749D" w:rsidTr="00F6749D">
        <w:tc>
          <w:tcPr>
            <w:tcW w:w="10137" w:type="dxa"/>
            <w:gridSpan w:val="2"/>
          </w:tcPr>
          <w:p w:rsidR="00F6749D" w:rsidRPr="00F6749D" w:rsidRDefault="00F6749D" w:rsidP="00F6749D">
            <w:pPr>
              <w:spacing w:line="360" w:lineRule="auto"/>
              <w:jc w:val="center"/>
              <w:rPr>
                <w:sz w:val="28"/>
                <w:szCs w:val="28"/>
                <w:lang w:val="en-US"/>
              </w:rPr>
            </w:pPr>
            <w:r>
              <w:rPr>
                <w:sz w:val="28"/>
                <w:szCs w:val="28"/>
                <w:lang w:val="uk-UA"/>
              </w:rPr>
              <w:t xml:space="preserve">Файл </w:t>
            </w:r>
            <w:r>
              <w:rPr>
                <w:sz w:val="28"/>
                <w:szCs w:val="28"/>
                <w:lang w:val="en-US"/>
              </w:rPr>
              <w:t>SSSproject.cpp</w:t>
            </w:r>
          </w:p>
        </w:tc>
      </w:tr>
      <w:tr w:rsidR="00F6749D" w:rsidRPr="00771D95" w:rsidTr="00D926A6">
        <w:tc>
          <w:tcPr>
            <w:tcW w:w="1101" w:type="dxa"/>
          </w:tcPr>
          <w:p w:rsidR="00F6749D" w:rsidRPr="00771D95" w:rsidRDefault="00771D95" w:rsidP="00771D95">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57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122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187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r w:rsidR="00771D95">
              <w:rPr>
                <w:rFonts w:ascii="Consolas" w:eastAsiaTheme="minorHAnsi" w:hAnsi="Consolas" w:cs="Consolas"/>
                <w:color w:val="A31515"/>
                <w:sz w:val="19"/>
                <w:szCs w:val="19"/>
                <w:lang w:val="uk-UA" w:eastAsia="en-US"/>
              </w:rPr>
              <w:t>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2</w:t>
            </w:r>
            <w:r w:rsidR="00771D95">
              <w:rPr>
                <w:rFonts w:ascii="Consolas" w:eastAsiaTheme="minorHAnsi" w:hAnsi="Consolas" w:cs="Consolas"/>
                <w:color w:val="A31515"/>
                <w:sz w:val="19"/>
                <w:szCs w:val="19"/>
                <w:lang w:val="uk-UA" w:eastAsia="en-US"/>
              </w:rPr>
              <w:t>52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99</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300</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301</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302</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303</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304</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305</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306</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307</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308</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309</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310</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311</w:t>
            </w:r>
          </w:p>
          <w:p w:rsidR="00771D95"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312</w:t>
            </w:r>
          </w:p>
          <w:p w:rsidR="00D926A6" w:rsidRPr="00771D95" w:rsidRDefault="00D926A6" w:rsidP="00D926A6">
            <w:pPr>
              <w:autoSpaceDE w:val="0"/>
              <w:autoSpaceDN w:val="0"/>
              <w:adjustRightInd w:val="0"/>
              <w:rPr>
                <w:sz w:val="28"/>
                <w:szCs w:val="28"/>
                <w:lang w:val="uk-UA"/>
              </w:rPr>
            </w:pPr>
          </w:p>
        </w:tc>
        <w:tc>
          <w:tcPr>
            <w:tcW w:w="9036" w:type="dxa"/>
          </w:tcPr>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lastRenderedPageBreak/>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"stdafx.h"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&lt;stdlib.h&gt;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"sss.h"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"ssssbox.h"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"sssmultab.h"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&lt;iostream&gt;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Число додаткових патернів для знаходження</w:t>
            </w:r>
            <w:r w:rsidRPr="00F6749D">
              <w:rPr>
                <w:rFonts w:ascii="Consolas" w:eastAsiaTheme="minorHAnsi" w:hAnsi="Consolas" w:cs="Consolas"/>
                <w:color w:val="008000"/>
                <w:sz w:val="19"/>
                <w:szCs w:val="19"/>
                <w:highlight w:val="white"/>
                <w:lang w:val="uk-UA" w:eastAsia="en-US"/>
              </w:rPr>
              <w:t xml:space="preserve"> a_H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платформо-незалежні</w:t>
            </w:r>
            <w:r w:rsidRPr="00F6749D">
              <w:rPr>
                <w:rFonts w:ascii="Consolas" w:eastAsiaTheme="minorHAnsi" w:hAnsi="Consolas" w:cs="Consolas"/>
                <w:color w:val="008000"/>
                <w:sz w:val="19"/>
                <w:szCs w:val="19"/>
                <w:highlight w:val="white"/>
                <w:lang w:val="uk-UA" w:eastAsia="en-US"/>
              </w:rPr>
              <w:t xml:space="preserve"> little-endian 2-</w:t>
            </w:r>
            <w:r w:rsidR="00083D8E">
              <w:rPr>
                <w:rFonts w:ascii="Consolas" w:eastAsiaTheme="minorHAnsi" w:hAnsi="Consolas" w:cs="Consolas"/>
                <w:color w:val="008000"/>
                <w:sz w:val="19"/>
                <w:szCs w:val="19"/>
                <w:highlight w:val="white"/>
                <w:lang w:val="uk-UA" w:eastAsia="en-US"/>
              </w:rPr>
              <w:t>байтові</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слова</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(x,i)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)(((x) &gt;&gt; (8*i))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BYTE2WORD</w:t>
            </w:r>
            <w:r w:rsidRPr="00F6749D">
              <w:rPr>
                <w:rFonts w:ascii="Consolas" w:eastAsiaTheme="minorHAnsi" w:hAnsi="Consolas" w:cs="Consolas"/>
                <w:color w:val="000000"/>
                <w:sz w:val="19"/>
                <w:szCs w:val="19"/>
                <w:highlight w:val="white"/>
                <w:lang w:val="uk-UA" w:eastAsia="en-US"/>
              </w:rPr>
              <w:t>(b)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)((b)[1]) &amp; 0xFF)&lt;&lt;8)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)((b)[0]) &amp; 0xFF))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WORD2BYTE</w:t>
            </w:r>
            <w:r w:rsidRPr="00F6749D">
              <w:rPr>
                <w:rFonts w:ascii="Consolas" w:eastAsiaTheme="minorHAnsi" w:hAnsi="Consolas" w:cs="Consolas"/>
                <w:color w:val="000000"/>
                <w:sz w:val="19"/>
                <w:szCs w:val="19"/>
                <w:highlight w:val="white"/>
                <w:lang w:val="uk-UA" w:eastAsia="en-US"/>
              </w:rPr>
              <w:t>(w, b)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(b)[1]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(w,1);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(b)[0]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XORWORD</w:t>
            </w:r>
            <w:r w:rsidRPr="00F6749D">
              <w:rPr>
                <w:rFonts w:ascii="Consolas" w:eastAsiaTheme="minorHAnsi" w:hAnsi="Consolas" w:cs="Consolas"/>
                <w:color w:val="000000"/>
                <w:sz w:val="19"/>
                <w:szCs w:val="19"/>
                <w:highlight w:val="white"/>
                <w:lang w:val="uk-UA" w:eastAsia="en-US"/>
              </w:rPr>
              <w:t>(w, b)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(b)[1]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(w,1);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(b)[0]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залежна від ключа таблиця</w:t>
            </w:r>
            <w:r w:rsidRPr="00F6749D">
              <w:rPr>
                <w:rFonts w:ascii="Consolas" w:eastAsiaTheme="minorHAnsi" w:hAnsi="Consolas" w:cs="Consolas"/>
                <w:color w:val="008000"/>
                <w:sz w:val="19"/>
                <w:szCs w:val="19"/>
                <w:highlight w:val="white"/>
                <w:lang w:val="uk-UA" w:eastAsia="en-US"/>
              </w:rPr>
              <w:t xml:space="preserve"> Sbox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6F008A"/>
                <w:sz w:val="19"/>
                <w:szCs w:val="19"/>
                <w:highlight w:val="white"/>
                <w:lang w:val="uk-UA" w:eastAsia="en-US"/>
              </w:rPr>
              <w:t>WORD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Sfunc(</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w</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register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ab/>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b;</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b = </w:t>
            </w:r>
            <w:r w:rsidRPr="00F6749D">
              <w:rPr>
                <w:rFonts w:ascii="Consolas" w:eastAsiaTheme="minorHAnsi" w:hAnsi="Consolas" w:cs="Consolas"/>
                <w:color w:val="6F008A"/>
                <w:sz w:val="19"/>
                <w:szCs w:val="19"/>
                <w:highlight w:val="white"/>
                <w:lang w:val="uk-UA" w:eastAsia="en-US"/>
              </w:rPr>
              <w:t>HIGHBYTE</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w</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 = ftable[b ^ </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t ^= </w:t>
            </w:r>
            <w:r w:rsidRPr="00F6749D">
              <w:rPr>
                <w:rFonts w:ascii="Consolas" w:eastAsiaTheme="minorHAnsi" w:hAnsi="Consolas" w:cs="Consolas"/>
                <w:color w:val="6F008A"/>
                <w:sz w:val="19"/>
                <w:szCs w:val="19"/>
                <w:highlight w:val="white"/>
                <w:lang w:val="uk-UA" w:eastAsia="en-US"/>
              </w:rPr>
              <w:t>ROTL</w:t>
            </w:r>
            <w:r w:rsidRPr="00F6749D">
              <w:rPr>
                <w:rFonts w:ascii="Consolas" w:eastAsiaTheme="minorHAnsi" w:hAnsi="Consolas" w:cs="Consolas"/>
                <w:color w:val="000000"/>
                <w:sz w:val="19"/>
                <w:szCs w:val="19"/>
                <w:highlight w:val="white"/>
                <w:lang w:val="uk-UA" w:eastAsia="en-US"/>
              </w:rPr>
              <w:t>(Qbox[b],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 xml:space="preserve"> ((b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-8)) | (t &amp; </w:t>
            </w:r>
            <w:r w:rsidRPr="00F6749D">
              <w:rPr>
                <w:rFonts w:ascii="Consolas" w:eastAsiaTheme="minorHAnsi" w:hAnsi="Consolas" w:cs="Consolas"/>
                <w:color w:val="6F008A"/>
                <w:sz w:val="19"/>
                <w:szCs w:val="19"/>
                <w:highlight w:val="white"/>
                <w:lang w:val="uk-UA" w:eastAsia="en-US"/>
              </w:rPr>
              <w:t>LOWMASK</w:t>
            </w:r>
            <w:r w:rsidRPr="00F6749D">
              <w:rPr>
                <w:rFonts w:ascii="Consolas" w:eastAsiaTheme="minorHAnsi" w:hAnsi="Consolas" w:cs="Consolas"/>
                <w:color w:val="000000"/>
                <w:sz w:val="19"/>
                <w:szCs w:val="19"/>
                <w:highlight w:val="white"/>
                <w:lang w:val="uk-UA" w:eastAsia="en-US"/>
              </w:rPr>
              <w:t>)) ^ (</w:t>
            </w:r>
            <w:r w:rsidRPr="00F6749D">
              <w:rPr>
                <w:rFonts w:ascii="Consolas" w:eastAsiaTheme="minorHAnsi" w:hAnsi="Consolas" w:cs="Consolas"/>
                <w:color w:val="808080"/>
                <w:sz w:val="19"/>
                <w:szCs w:val="19"/>
                <w:highlight w:val="white"/>
                <w:lang w:val="uk-UA" w:eastAsia="en-US"/>
              </w:rPr>
              <w:t>w</w:t>
            </w:r>
            <w:r w:rsidRPr="00F6749D">
              <w:rPr>
                <w:rFonts w:ascii="Consolas" w:eastAsiaTheme="minorHAnsi" w:hAnsi="Consolas" w:cs="Consolas"/>
                <w:color w:val="000000"/>
                <w:sz w:val="19"/>
                <w:szCs w:val="19"/>
                <w:highlight w:val="white"/>
                <w:lang w:val="uk-UA" w:eastAsia="en-US"/>
              </w:rPr>
              <w:t xml:space="preserve"> &amp; </w:t>
            </w:r>
            <w:r w:rsidRPr="00F6749D">
              <w:rPr>
                <w:rFonts w:ascii="Consolas" w:eastAsiaTheme="minorHAnsi" w:hAnsi="Consolas" w:cs="Consolas"/>
                <w:color w:val="6F008A"/>
                <w:sz w:val="19"/>
                <w:szCs w:val="19"/>
                <w:highlight w:val="white"/>
                <w:lang w:val="uk-UA" w:eastAsia="en-US"/>
              </w:rPr>
              <w:t>LOWMASK</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зміна стану регістру зсуву = 1 цикл</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static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cycle(</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ctxt</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register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w:t>
            </w:r>
            <w:r w:rsidRPr="00F6749D">
              <w:rPr>
                <w:rFonts w:ascii="Consolas" w:eastAsiaTheme="minorHAnsi" w:hAnsi="Consolas" w:cs="Consolas"/>
                <w:color w:val="000000"/>
                <w:sz w:val="19"/>
                <w:szCs w:val="19"/>
                <w:highlight w:val="white"/>
                <w:lang w:val="uk-UA" w:eastAsia="en-US"/>
              </w:rPr>
              <w:t>-1;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-&gt;ShiftRegister[i]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-&gt;ShiftRegister[i+1];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-&gt;ShiftRegister[16] = </w:t>
            </w:r>
            <w:r w:rsidRPr="00F6749D">
              <w:rPr>
                <w:rFonts w:ascii="Consolas" w:eastAsiaTheme="minorHAnsi" w:hAnsi="Consolas" w:cs="Consolas"/>
                <w:color w:val="808080"/>
                <w:sz w:val="19"/>
                <w:szCs w:val="19"/>
                <w:highlight w:val="white"/>
                <w:lang w:val="uk-UA" w:eastAsia="en-US"/>
              </w:rPr>
              <w:t>ctxt</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-&gt;ShiftRegister[14] +=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ROTR</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ctxt</w:t>
            </w:r>
            <w:r w:rsidRPr="00F6749D">
              <w:rPr>
                <w:rFonts w:ascii="Consolas" w:eastAsiaTheme="minorHAnsi" w:hAnsi="Consolas" w:cs="Consolas"/>
                <w:color w:val="000000"/>
                <w:sz w:val="19"/>
                <w:szCs w:val="19"/>
                <w:highlight w:val="white"/>
                <w:lang w:val="uk-UA" w:eastAsia="en-US"/>
              </w:rPr>
              <w: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-&gt;ShiftRegister[12] =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-&gt;ShiftRegister[12]);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 = </w:t>
            </w:r>
            <w:r w:rsidRPr="00F6749D">
              <w:rPr>
                <w:rFonts w:ascii="Consolas" w:eastAsiaTheme="minorHAnsi" w:hAnsi="Consolas" w:cs="Consolas"/>
                <w:color w:val="6F008A"/>
                <w:sz w:val="19"/>
                <w:szCs w:val="19"/>
                <w:highlight w:val="white"/>
                <w:lang w:val="uk-UA" w:eastAsia="en-US"/>
              </w:rPr>
              <w:t>ROTR</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-&gt;ShiftRegister[1],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lastRenderedPageBreak/>
              <w:t>/*</w:t>
            </w:r>
            <w:r w:rsidR="00083D8E">
              <w:rPr>
                <w:rFonts w:ascii="Consolas" w:eastAsiaTheme="minorHAnsi" w:hAnsi="Consolas" w:cs="Consolas"/>
                <w:color w:val="008000"/>
                <w:sz w:val="19"/>
                <w:szCs w:val="19"/>
                <w:highlight w:val="white"/>
                <w:lang w:val="uk-UA" w:eastAsia="en-US"/>
              </w:rPr>
              <w:t xml:space="preserve"> Нелінійне перетворення для деяких частин шифру</w:t>
            </w:r>
            <w:r w:rsidRPr="00F6749D">
              <w:rPr>
                <w:rFonts w:ascii="Consolas" w:eastAsiaTheme="minorHAnsi" w:hAnsi="Consolas" w:cs="Consolas"/>
                <w:color w:val="008000"/>
                <w:sz w:val="19"/>
                <w:szCs w:val="19"/>
                <w:highlight w:val="white"/>
                <w:lang w:val="uk-UA" w:eastAsia="en-US"/>
              </w:rPr>
              <w:t>.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static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nltap(</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register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t>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-&gt;ShiftRegister[0]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-&gt;ShiftRegister[16];</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,t)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-&gt;ShiftRegister[1]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-&gt;ShiftRegister[6]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-&gt;ShiftRegister[13];</w:t>
            </w: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w:t>
            </w:r>
            <w:r w:rsidRPr="00F6749D">
              <w:rPr>
                <w:rFonts w:ascii="Consolas" w:eastAsiaTheme="minorHAnsi" w:hAnsi="Consolas" w:cs="Consolas"/>
                <w:color w:val="6F008A"/>
                <w:sz w:val="19"/>
                <w:szCs w:val="19"/>
                <w:highlight w:val="white"/>
                <w:lang w:val="uk-UA" w:eastAsia="en-US"/>
              </w:rPr>
              <w:t>ROTR</w:t>
            </w:r>
            <w:r w:rsidRPr="00F6749D">
              <w:rPr>
                <w:rFonts w:ascii="Consolas" w:eastAsiaTheme="minorHAnsi" w:hAnsi="Consolas" w:cs="Consolas"/>
                <w:color w:val="000000"/>
                <w:sz w:val="19"/>
                <w:szCs w:val="19"/>
                <w:highlight w:val="white"/>
                <w:lang w:val="uk-UA" w:eastAsia="en-US"/>
              </w:rPr>
              <w:t>(t, 8);</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,t)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-&gt;ShiftRegister[0];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083D8E" w:rsidP="00F6749D">
            <w:pPr>
              <w:autoSpaceDE w:val="0"/>
              <w:autoSpaceDN w:val="0"/>
              <w:adjustRightInd w:val="0"/>
              <w:rPr>
                <w:rFonts w:ascii="Consolas" w:eastAsiaTheme="minorHAnsi" w:hAnsi="Consolas" w:cs="Consolas"/>
                <w:color w:val="008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sss_key(</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xml:space="preserve"> &gt; </w:t>
            </w:r>
            <w:r w:rsidRPr="00F6749D">
              <w:rPr>
                <w:rFonts w:ascii="Consolas" w:eastAsiaTheme="minorHAnsi" w:hAnsi="Consolas" w:cs="Consolas"/>
                <w:color w:val="6F008A"/>
                <w:sz w:val="19"/>
                <w:szCs w:val="19"/>
                <w:highlight w:val="white"/>
                <w:lang w:val="uk-UA" w:eastAsia="en-US"/>
              </w:rPr>
              <w:t>MAXKEY</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abort();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-&gt;SBox[i] = Sfunc(</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)(i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-8))) ^ (i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sss_nonce(</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*)0,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083D8E" w:rsidP="00F6749D">
            <w:pPr>
              <w:autoSpaceDE w:val="0"/>
              <w:autoSpaceDN w:val="0"/>
              <w:adjustRightInd w:val="0"/>
              <w:rPr>
                <w:rFonts w:ascii="Consolas" w:eastAsiaTheme="minorHAnsi" w:hAnsi="Consolas" w:cs="Consolas"/>
                <w:color w:val="0000FF"/>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sss_key(sss_ctx *c, UCHAR key[],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keylen)</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ab/>
              <w:t xml:space="preserve">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((c-&gt;keylen = keylen) &gt; MAXKEY)</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abort();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keylen;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c-&gt;key[i] = key[i];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sss_nonce(c, (UCHAR *)0,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w:t>
            </w:r>
            <w:r w:rsidR="00083D8E">
              <w:rPr>
                <w:rFonts w:ascii="Consolas" w:eastAsiaTheme="minorHAnsi" w:hAnsi="Consolas" w:cs="Consolas"/>
                <w:color w:val="008000"/>
                <w:sz w:val="19"/>
                <w:szCs w:val="19"/>
                <w:highlight w:val="white"/>
                <w:lang w:val="uk-UA" w:eastAsia="en-US"/>
              </w:rPr>
              <w:t xml:space="preserve"> Ініцілізуючий вектор </w:t>
            </w:r>
            <w:r w:rsidRPr="00F6749D">
              <w:rPr>
                <w:rFonts w:ascii="Consolas" w:eastAsiaTheme="minorHAnsi" w:hAnsi="Consolas" w:cs="Consolas"/>
                <w:color w:val="008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sss_nonce(</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nonce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nlen</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ab/>
              <w:t>nb[2];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nlen</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 != 0)</w:t>
            </w: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abort();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w:t>
            </w:r>
            <w:r w:rsidRPr="00F6749D">
              <w:rPr>
                <w:rFonts w:ascii="Consolas" w:eastAsiaTheme="minorHAnsi" w:hAnsi="Consolas" w:cs="Consolas"/>
                <w:color w:val="000000"/>
                <w:sz w:val="19"/>
                <w:szCs w:val="19"/>
                <w:highlight w:val="white"/>
                <w:lang w:val="uk-UA" w:eastAsia="en-US"/>
              </w:rPr>
              <w:t>;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-&gt;ShiftRegister[i]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-&gt;CRC[i]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808080"/>
                <w:sz w:val="19"/>
                <w:szCs w:val="19"/>
                <w:highlight w:val="white"/>
                <w:lang w:val="uk-UA" w:eastAsia="en-US"/>
              </w:rPr>
              <w:t>nlen</w:t>
            </w:r>
            <w:r w:rsidRPr="00F6749D">
              <w:rPr>
                <w:rFonts w:ascii="Consolas" w:eastAsiaTheme="minorHAnsi" w:hAnsi="Consolas" w:cs="Consolas"/>
                <w:color w:val="000000"/>
                <w:sz w:val="19"/>
                <w:szCs w:val="19"/>
                <w:highlight w:val="white"/>
                <w:lang w:val="uk-UA" w:eastAsia="en-US"/>
              </w:rPr>
              <w:t xml:space="preserve">; i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nb[0] = </w:t>
            </w:r>
            <w:r w:rsidRPr="00F6749D">
              <w:rPr>
                <w:rFonts w:ascii="Consolas" w:eastAsiaTheme="minorHAnsi" w:hAnsi="Consolas" w:cs="Consolas"/>
                <w:color w:val="808080"/>
                <w:sz w:val="19"/>
                <w:szCs w:val="19"/>
                <w:highlight w:val="white"/>
                <w:lang w:val="uk-UA" w:eastAsia="en-US"/>
              </w:rPr>
              <w:t>nonce</w:t>
            </w:r>
            <w:r w:rsidRPr="00F6749D">
              <w:rPr>
                <w:rFonts w:ascii="Consolas" w:eastAsiaTheme="minorHAnsi" w:hAnsi="Consolas" w:cs="Consolas"/>
                <w:color w:val="000000"/>
                <w:sz w:val="19"/>
                <w:szCs w:val="19"/>
                <w:highlight w:val="white"/>
                <w:lang w:val="uk-UA" w:eastAsia="en-US"/>
              </w:rPr>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nb[1] = </w:t>
            </w:r>
            <w:r w:rsidRPr="00F6749D">
              <w:rPr>
                <w:rFonts w:ascii="Consolas" w:eastAsiaTheme="minorHAnsi" w:hAnsi="Consolas" w:cs="Consolas"/>
                <w:color w:val="808080"/>
                <w:sz w:val="19"/>
                <w:szCs w:val="19"/>
                <w:highlight w:val="white"/>
                <w:lang w:val="uk-UA" w:eastAsia="en-US"/>
              </w:rPr>
              <w:t>nonce</w:t>
            </w:r>
            <w:r w:rsidRPr="00F6749D">
              <w:rPr>
                <w:rFonts w:ascii="Consolas" w:eastAsiaTheme="minorHAnsi" w:hAnsi="Consolas" w:cs="Consolas"/>
                <w:color w:val="000000"/>
                <w:sz w:val="19"/>
                <w:szCs w:val="19"/>
                <w:highlight w:val="white"/>
                <w:lang w:val="uk-UA" w:eastAsia="en-US"/>
              </w:rPr>
              <w:t>[i+1];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sss_decrypt(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nb,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nb[0] = nb[1]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w:t>
            </w:r>
            <w:r w:rsidRPr="00F6749D">
              <w:rPr>
                <w:rFonts w:ascii="Consolas" w:eastAsiaTheme="minorHAnsi" w:hAnsi="Consolas" w:cs="Consolas"/>
                <w:color w:val="000000"/>
                <w:sz w:val="19"/>
                <w:szCs w:val="19"/>
                <w:highlight w:val="white"/>
                <w:lang w:val="uk-UA" w:eastAsia="en-US"/>
              </w:rPr>
              <w:t>;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sss_maconly(</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nb,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083D8E" w:rsidRPr="00F6749D"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lastRenderedPageBreak/>
              <w:t xml:space="preserve">/* </w:t>
            </w:r>
            <w:r w:rsidR="00083D8E">
              <w:rPr>
                <w:rFonts w:ascii="Consolas" w:eastAsiaTheme="minorHAnsi" w:hAnsi="Consolas" w:cs="Consolas"/>
                <w:color w:val="008000"/>
                <w:sz w:val="19"/>
                <w:szCs w:val="19"/>
                <w:highlight w:val="white"/>
                <w:lang w:val="uk-UA" w:eastAsia="en-US"/>
              </w:rPr>
              <w:t xml:space="preserve">Зашифрування </w:t>
            </w:r>
            <w:r w:rsidRPr="00F6749D">
              <w:rPr>
                <w:rFonts w:ascii="Consolas" w:eastAsiaTheme="minorHAnsi" w:hAnsi="Consolas" w:cs="Consolas"/>
                <w:color w:val="008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sss_enconly(</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t>t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0)</w:t>
            </w: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&gt;=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t = nltap(</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BYTE2WORD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6F008A"/>
                <w:sz w:val="19"/>
                <w:szCs w:val="19"/>
                <w:highlight w:val="white"/>
                <w:lang w:val="uk-UA" w:eastAsia="en-US"/>
              </w:rPr>
              <w:t>WORD2BYTE</w:t>
            </w:r>
            <w:r w:rsidRPr="00F6749D">
              <w:rPr>
                <w:rFonts w:ascii="Consolas" w:eastAsiaTheme="minorHAnsi" w:hAnsi="Consolas" w:cs="Consolas"/>
                <w:color w:val="000000"/>
                <w:sz w:val="19"/>
                <w:szCs w:val="19"/>
                <w:highlight w:val="white"/>
                <w:lang w:val="uk-UA" w:eastAsia="en-US"/>
              </w:rPr>
              <w:t xml:space="preserve">(t,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 nltap(</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-&gt;NumberOfBitsBuffered =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083D8E"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083D8E"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w:t>
            </w:r>
            <w:r w:rsidR="00083D8E">
              <w:rPr>
                <w:rFonts w:ascii="Consolas" w:eastAsiaTheme="minorHAnsi" w:hAnsi="Consolas" w:cs="Consolas"/>
                <w:color w:val="008000"/>
                <w:sz w:val="19"/>
                <w:szCs w:val="19"/>
                <w:highlight w:val="white"/>
                <w:lang w:val="uk-UA" w:eastAsia="en-US"/>
              </w:rPr>
              <w:t xml:space="preserve"> Розшифрування </w:t>
            </w:r>
            <w:r w:rsidRPr="00F6749D">
              <w:rPr>
                <w:rFonts w:ascii="Consolas" w:eastAsiaTheme="minorHAnsi" w:hAnsi="Consolas" w:cs="Consolas"/>
                <w:color w:val="008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sss_deconly(</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t>t = 0, t2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lastRenderedPageBreak/>
              <w:t xml:space="preserve">    </w:t>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&gt;=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nltap(</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t2 = </w:t>
            </w:r>
            <w:r w:rsidRPr="00F6749D">
              <w:rPr>
                <w:rFonts w:ascii="Consolas" w:eastAsiaTheme="minorHAnsi" w:hAnsi="Consolas" w:cs="Consolas"/>
                <w:color w:val="6F008A"/>
                <w:sz w:val="19"/>
                <w:szCs w:val="19"/>
                <w:highlight w:val="white"/>
                <w:lang w:val="uk-UA" w:eastAsia="en-US"/>
              </w:rPr>
              <w:t>BYTE2WORD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t2);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t ^= t2;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6F008A"/>
                <w:sz w:val="19"/>
                <w:szCs w:val="19"/>
                <w:highlight w:val="white"/>
                <w:lang w:val="uk-UA" w:eastAsia="en-US"/>
              </w:rPr>
              <w:t>WORD2BYTE</w:t>
            </w:r>
            <w:r w:rsidRPr="00F6749D">
              <w:rPr>
                <w:rFonts w:ascii="Consolas" w:eastAsiaTheme="minorHAnsi" w:hAnsi="Consolas" w:cs="Consolas"/>
                <w:color w:val="000000"/>
                <w:sz w:val="19"/>
                <w:szCs w:val="19"/>
                <w:highlight w:val="white"/>
                <w:lang w:val="uk-UA" w:eastAsia="en-US"/>
              </w:rPr>
              <w:t xml:space="preserve">(t,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 nltap(</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-&gt;NumberOfBitsBuffered =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_tmain</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argc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2B91AF"/>
                <w:sz w:val="19"/>
                <w:szCs w:val="19"/>
                <w:highlight w:val="white"/>
                <w:lang w:val="uk-UA" w:eastAsia="en-US"/>
              </w:rPr>
              <w:t>_TCHAR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argv</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F6749D" w:rsidP="00F6749D">
            <w:pPr>
              <w:autoSpaceDE w:val="0"/>
              <w:autoSpaceDN w:val="0"/>
              <w:adjustRightInd w:val="0"/>
              <w:rPr>
                <w:rFonts w:ascii="Consolas" w:eastAsiaTheme="minorHAnsi" w:hAnsi="Consolas" w:cs="Consolas"/>
                <w:color w:val="008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State;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внутрішній стан, який намагаємось визначити</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StateGuess;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стан-здогад, що використовується в ході перебору</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CipherText[36*256 + 36*</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обраний ШТ</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PlainText[36*256 + 36*</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ВТ, що відповідає обраному ШТ</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i,j,CipherTextLength,correct;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ctr_aL, ctr_SaL;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aL, aH, aHg1,aHg2;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SboxInput;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SboxGuess;</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a, Rotated_a, a_plus_i, Rotated_a_plus_i;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EverythingCorrect;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CipherTextLength = 36*256 + 36*</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w:t>
            </w:r>
            <w:r w:rsidR="00083D8E">
              <w:rPr>
                <w:rFonts w:ascii="Consolas" w:eastAsiaTheme="minorHAnsi" w:hAnsi="Consolas" w:cs="Consolas"/>
                <w:color w:val="008000"/>
                <w:sz w:val="19"/>
                <w:szCs w:val="19"/>
                <w:highlight w:val="white"/>
                <w:lang w:val="uk-UA" w:eastAsia="en-US"/>
              </w:rPr>
              <w:t xml:space="preserve"> Нехай ключ буде складатись лише із нулів</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ZeroKey[16] = {0,0,0,0,0,0,0,0,0,0,0,0,0,0,0,0};</w:t>
            </w:r>
          </w:p>
          <w:p w:rsidR="00083D8E"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sss_key(&amp;State, ZeroKey, 16);</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ініціалізація масиву ШТ лише нулями</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CipherTextLength;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CipherText[i]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CipherText[36*i + 26] = i;        </w:t>
            </w:r>
            <w:r w:rsidRPr="00F6749D">
              <w:rPr>
                <w:rFonts w:ascii="Consolas" w:eastAsiaTheme="minorHAnsi" w:hAnsi="Consolas" w:cs="Consolas"/>
                <w:color w:val="008000"/>
                <w:sz w:val="19"/>
                <w:szCs w:val="19"/>
                <w:highlight w:val="white"/>
                <w:lang w:val="uk-UA" w:eastAsia="en-US"/>
              </w:rPr>
              <w:t>// 25</w:t>
            </w:r>
            <w:r w:rsidR="00771D95">
              <w:rPr>
                <w:rFonts w:ascii="Consolas" w:eastAsiaTheme="minorHAnsi" w:hAnsi="Consolas" w:cs="Consolas"/>
                <w:color w:val="008000"/>
                <w:sz w:val="19"/>
                <w:szCs w:val="19"/>
                <w:highlight w:val="white"/>
                <w:lang w:val="uk-UA" w:eastAsia="en-US"/>
              </w:rPr>
              <w:t>6</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модифікацій в молодший байт</w:t>
            </w:r>
            <w:r w:rsidRPr="00F6749D">
              <w:rPr>
                <w:rFonts w:ascii="Consolas" w:eastAsiaTheme="minorHAnsi" w:hAnsi="Consolas" w:cs="Consolas"/>
                <w:color w:val="008000"/>
                <w:sz w:val="19"/>
                <w:szCs w:val="19"/>
                <w:highlight w:val="white"/>
                <w:lang w:val="uk-UA" w:eastAsia="en-US"/>
              </w:rPr>
              <w:t xml:space="preserve"> r[13]</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CipherText[256*36 + 36*i + 27] = i;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8</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модифікацій</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старшого байту</w:t>
            </w:r>
            <w:r w:rsidRPr="00F6749D">
              <w:rPr>
                <w:rFonts w:ascii="Consolas" w:eastAsiaTheme="minorHAnsi" w:hAnsi="Consolas" w:cs="Consolas"/>
                <w:color w:val="008000"/>
                <w:sz w:val="19"/>
                <w:szCs w:val="19"/>
                <w:highlight w:val="white"/>
                <w:lang w:val="uk-UA" w:eastAsia="en-US"/>
              </w:rPr>
              <w:t xml:space="preserve"> r[13]</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Оракул розшифровує</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Відриктий Текст</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CipherTextLength;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PlainText[i] = CipherText[i];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sss_deconly(&amp;State, PlainText, CipherTextLength);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(ctr_aL = 0; ctr_aL &lt; 256; ctr_aL++)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lastRenderedPageBreak/>
              <w:t xml:space="preserve">    aL = ctr_aL;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визначаємо</w:t>
            </w:r>
            <w:r w:rsidRPr="00F6749D">
              <w:rPr>
                <w:rFonts w:ascii="Consolas" w:eastAsiaTheme="minorHAnsi" w:hAnsi="Consolas" w:cs="Consolas"/>
                <w:color w:val="008000"/>
                <w:sz w:val="19"/>
                <w:szCs w:val="19"/>
                <w:highlight w:val="white"/>
                <w:lang w:val="uk-UA" w:eastAsia="en-US"/>
              </w:rPr>
              <w:t xml:space="preserve"> a_H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aH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перебір</w:t>
            </w:r>
            <w:r w:rsidRPr="00F6749D">
              <w:rPr>
                <w:rFonts w:ascii="Consolas" w:eastAsiaTheme="minorHAnsi" w:hAnsi="Consolas" w:cs="Consolas"/>
                <w:color w:val="008000"/>
                <w:sz w:val="19"/>
                <w:szCs w:val="19"/>
                <w:highlight w:val="white"/>
                <w:lang w:val="uk-UA" w:eastAsia="en-US"/>
              </w:rPr>
              <w:t xml:space="preserve"> aH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aHg1 =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correct = 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(j = 0; j &lt; </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j++)</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aHg2 = aHg1 + j;</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 (PlainText[34]^PlainText[256*36 + 36*j + 34]) != (aHg1^aHg2)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correct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  aH = aHg1;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a = (aH&lt;&lt;8)^aL;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Rotated_a = (aL&lt;&lt;8)^aH;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(ctr_SaL = 0; ctr_SaL &lt; 65536; ctr_SaL++)</w:t>
            </w:r>
          </w:p>
          <w:p w:rsidR="00F6749D" w:rsidRPr="00F6749D" w:rsidRDefault="00F6749D" w:rsidP="00771D95">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Якщо помилка, вертаємо таблицю здогад до початкових значень</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  StateGuess.SBox[i]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StateGuess.SBox[aL] = ctr_SaL;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Дізнаємось значення усієї таблиці</w:t>
            </w:r>
            <w:r w:rsidRPr="00F6749D">
              <w:rPr>
                <w:rFonts w:ascii="Consolas" w:eastAsiaTheme="minorHAnsi" w:hAnsi="Consolas" w:cs="Consolas"/>
                <w:color w:val="008000"/>
                <w:sz w:val="19"/>
                <w:szCs w:val="19"/>
                <w:highlight w:val="white"/>
                <w:lang w:val="uk-UA" w:eastAsia="en-US"/>
              </w:rPr>
              <w:t xml:space="preserve"> SBox</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1; i &lt; 256;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a_plus_i = a+i;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Rotated_a_plus_i = ( (a_plus_i &amp; 0xff) &lt;&lt; 8) ^ ( (a_plus_i &amp; </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0xff00)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SboxInput = (aL +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StateGuess.SBox[SboxInput] = (PlainText[35]&lt;&lt;8)</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PlainText[34]^</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(PlainText[36*i+35]&lt;&lt;8)</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PlainText[36*i+34]</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StateGuess.SBox[aL]^</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Rotated_a</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Rotated_a_plus_i;</w:t>
            </w:r>
          </w:p>
          <w:p w:rsidR="00F6749D" w:rsidRPr="00F6749D" w:rsidRDefault="00F6749D" w:rsidP="00771D95">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Друк рішення у разі, якщо воно вірне</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EverythingCorrect = 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(i=0;i&lt;256;i++)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(State.SBox[i] != StateGuess.SBox[i])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EverythingCorrect = 0; </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i = 256;</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(EverythingCorrect)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printf(</w:t>
            </w:r>
            <w:r w:rsidRPr="00F6749D">
              <w:rPr>
                <w:rFonts w:ascii="Consolas" w:eastAsiaTheme="minorHAnsi" w:hAnsi="Consolas" w:cs="Consolas"/>
                <w:color w:val="A31515"/>
                <w:sz w:val="19"/>
                <w:szCs w:val="19"/>
                <w:highlight w:val="white"/>
                <w:lang w:val="uk-UA" w:eastAsia="en-US"/>
              </w:rPr>
              <w:t>"The key has been recovered entirely!\n"</w:t>
            </w: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std::cout&lt;&lt;i&lt;&lt;</w:t>
            </w:r>
            <w:r w:rsidRPr="00F6749D">
              <w:rPr>
                <w:rFonts w:ascii="Consolas" w:eastAsiaTheme="minorHAnsi" w:hAnsi="Consolas" w:cs="Consolas"/>
                <w:color w:val="A31515"/>
                <w:sz w:val="19"/>
                <w:szCs w:val="19"/>
                <w:highlight w:val="white"/>
                <w:lang w:val="uk-UA" w:eastAsia="en-US"/>
              </w:rPr>
              <w:t>"\t"</w:t>
            </w:r>
            <w:r w:rsidRPr="00F6749D">
              <w:rPr>
                <w:rFonts w:ascii="Consolas" w:eastAsiaTheme="minorHAnsi" w:hAnsi="Consolas" w:cs="Consolas"/>
                <w:color w:val="000000"/>
                <w:sz w:val="19"/>
                <w:szCs w:val="19"/>
                <w:highlight w:val="white"/>
                <w:lang w:val="uk-UA" w:eastAsia="en-US"/>
              </w:rPr>
              <w:t>&lt;&lt;State.SBox[i]&lt;&lt;</w:t>
            </w:r>
            <w:r w:rsidRPr="00F6749D">
              <w:rPr>
                <w:rFonts w:ascii="Consolas" w:eastAsiaTheme="minorHAnsi" w:hAnsi="Consolas" w:cs="Consolas"/>
                <w:color w:val="A31515"/>
                <w:sz w:val="19"/>
                <w:szCs w:val="19"/>
                <w:highlight w:val="white"/>
                <w:lang w:val="uk-UA" w:eastAsia="en-US"/>
              </w:rPr>
              <w:t>"\t"</w:t>
            </w:r>
            <w:r w:rsidRPr="00F6749D">
              <w:rPr>
                <w:rFonts w:ascii="Consolas" w:eastAsiaTheme="minorHAnsi" w:hAnsi="Consolas" w:cs="Consolas"/>
                <w:color w:val="000000"/>
                <w:sz w:val="19"/>
                <w:szCs w:val="19"/>
                <w:highlight w:val="white"/>
                <w:lang w:val="uk-UA" w:eastAsia="en-US"/>
              </w:rPr>
              <w:t>&lt;&lt;StateGuess.SBox[i]&lt;&lt;std::endl;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ctr_aL = 256;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ctr_SaL = 65536;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Кінець.</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    }  </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getchar();</w:t>
            </w:r>
          </w:p>
          <w:p w:rsidR="00F6749D" w:rsidRPr="00083D8E"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return</w:t>
            </w:r>
            <w:r w:rsidR="00083D8E">
              <w:rPr>
                <w:rFonts w:ascii="Consolas" w:eastAsiaTheme="minorHAnsi" w:hAnsi="Consolas" w:cs="Consolas"/>
                <w:color w:val="000000"/>
                <w:sz w:val="19"/>
                <w:szCs w:val="19"/>
                <w:highlight w:val="white"/>
                <w:lang w:val="uk-UA" w:eastAsia="en-US"/>
              </w:rPr>
              <w:t xml:space="preserve"> 1; </w:t>
            </w:r>
            <w:r w:rsidRPr="00F6749D">
              <w:rPr>
                <w:rFonts w:ascii="Consolas" w:eastAsiaTheme="minorHAnsi" w:hAnsi="Consolas" w:cs="Consolas"/>
                <w:color w:val="000000"/>
                <w:sz w:val="19"/>
                <w:szCs w:val="19"/>
                <w:highlight w:val="white"/>
                <w:lang w:val="uk-UA" w:eastAsia="en-US"/>
              </w:rPr>
              <w:t>}</w:t>
            </w:r>
          </w:p>
        </w:tc>
      </w:tr>
    </w:tbl>
    <w:p w:rsidR="00F6749D" w:rsidRDefault="00F6749D" w:rsidP="00F6749D">
      <w:pPr>
        <w:spacing w:line="360" w:lineRule="auto"/>
        <w:ind w:firstLine="709"/>
        <w:jc w:val="center"/>
        <w:rPr>
          <w:sz w:val="28"/>
          <w:szCs w:val="28"/>
          <w:lang w:val="en-US"/>
        </w:rPr>
      </w:pPr>
    </w:p>
    <w:p w:rsidR="00D926A6" w:rsidRPr="00CE3E18" w:rsidRDefault="00D926A6" w:rsidP="00D926A6">
      <w:pPr>
        <w:spacing w:line="360" w:lineRule="auto"/>
        <w:ind w:firstLine="709"/>
        <w:jc w:val="center"/>
        <w:rPr>
          <w:sz w:val="28"/>
          <w:szCs w:val="28"/>
          <w:lang w:val="uk-UA"/>
        </w:rPr>
      </w:pPr>
      <w:r w:rsidRPr="002A2C39">
        <w:rPr>
          <w:sz w:val="28"/>
          <w:szCs w:val="28"/>
        </w:rPr>
        <w:lastRenderedPageBreak/>
        <w:t xml:space="preserve">Додаток </w:t>
      </w:r>
      <w:r w:rsidR="00CE3E18">
        <w:rPr>
          <w:sz w:val="28"/>
          <w:szCs w:val="28"/>
          <w:lang w:val="uk-UA"/>
        </w:rPr>
        <w:t>Б</w:t>
      </w:r>
    </w:p>
    <w:p w:rsidR="00D926A6" w:rsidRPr="00785739" w:rsidRDefault="00CE3E18" w:rsidP="00D926A6">
      <w:pPr>
        <w:spacing w:line="360" w:lineRule="auto"/>
        <w:ind w:firstLine="709"/>
        <w:jc w:val="center"/>
        <w:rPr>
          <w:sz w:val="28"/>
          <w:szCs w:val="28"/>
          <w:lang w:val="uk-UA"/>
        </w:rPr>
      </w:pPr>
      <w:r>
        <w:rPr>
          <w:sz w:val="28"/>
          <w:szCs w:val="28"/>
          <w:lang w:val="en-US"/>
        </w:rPr>
        <w:t>Open</w:t>
      </w:r>
      <w:r w:rsidRPr="00CE3E18">
        <w:rPr>
          <w:sz w:val="28"/>
          <w:szCs w:val="28"/>
          <w:lang w:val="uk-UA"/>
        </w:rPr>
        <w:t xml:space="preserve"> </w:t>
      </w:r>
      <w:r>
        <w:rPr>
          <w:sz w:val="28"/>
          <w:szCs w:val="28"/>
          <w:lang w:val="en-US"/>
        </w:rPr>
        <w:t>Source</w:t>
      </w:r>
      <w:r w:rsidRPr="00CE3E18">
        <w:rPr>
          <w:sz w:val="28"/>
          <w:szCs w:val="28"/>
          <w:lang w:val="uk-UA"/>
        </w:rPr>
        <w:t xml:space="preserve"> </w:t>
      </w:r>
      <w:r>
        <w:rPr>
          <w:sz w:val="28"/>
          <w:szCs w:val="28"/>
          <w:lang w:val="uk-UA"/>
        </w:rPr>
        <w:t xml:space="preserve">бібліотека для реалізації функцій шифру </w:t>
      </w:r>
      <w:r>
        <w:rPr>
          <w:sz w:val="28"/>
          <w:szCs w:val="28"/>
          <w:lang w:val="en-US"/>
        </w:rPr>
        <w:t>SSS</w:t>
      </w:r>
    </w:p>
    <w:p w:rsidR="00D926A6" w:rsidRPr="00CE3E18" w:rsidRDefault="00D926A6" w:rsidP="00F6749D">
      <w:pPr>
        <w:spacing w:line="360" w:lineRule="auto"/>
        <w:ind w:firstLine="709"/>
        <w:jc w:val="center"/>
        <w:rPr>
          <w:sz w:val="28"/>
          <w:szCs w:val="28"/>
          <w:lang w:val="uk-UA"/>
        </w:rPr>
      </w:pPr>
    </w:p>
    <w:tbl>
      <w:tblPr>
        <w:tblStyle w:val="ae"/>
        <w:tblW w:w="0" w:type="auto"/>
        <w:tblLook w:val="04A0"/>
      </w:tblPr>
      <w:tblGrid>
        <w:gridCol w:w="1101"/>
        <w:gridCol w:w="9036"/>
      </w:tblGrid>
      <w:tr w:rsidR="00D926A6" w:rsidRPr="00D926A6" w:rsidTr="00490160">
        <w:tc>
          <w:tcPr>
            <w:tcW w:w="10137" w:type="dxa"/>
            <w:gridSpan w:val="2"/>
          </w:tcPr>
          <w:p w:rsidR="00D926A6" w:rsidRPr="00CE3E18" w:rsidRDefault="00D926A6" w:rsidP="00CE3E18">
            <w:pPr>
              <w:spacing w:line="360" w:lineRule="auto"/>
              <w:jc w:val="center"/>
              <w:rPr>
                <w:sz w:val="28"/>
                <w:szCs w:val="28"/>
                <w:lang w:val="en-US"/>
              </w:rPr>
            </w:pPr>
            <w:bookmarkStart w:id="65" w:name="_GoBack"/>
            <w:bookmarkEnd w:id="25"/>
            <w:bookmarkEnd w:id="65"/>
            <w:r>
              <w:rPr>
                <w:sz w:val="28"/>
                <w:szCs w:val="28"/>
                <w:lang w:val="uk-UA"/>
              </w:rPr>
              <w:t>Файл «</w:t>
            </w:r>
            <w:r>
              <w:rPr>
                <w:sz w:val="28"/>
                <w:szCs w:val="28"/>
                <w:lang w:val="en-US"/>
              </w:rPr>
              <w:t>sss</w:t>
            </w:r>
            <w:r w:rsidRPr="00D926A6">
              <w:rPr>
                <w:sz w:val="28"/>
                <w:szCs w:val="28"/>
              </w:rPr>
              <w:t>.</w:t>
            </w:r>
            <w:r>
              <w:rPr>
                <w:sz w:val="28"/>
                <w:szCs w:val="28"/>
                <w:lang w:val="en-US"/>
              </w:rPr>
              <w:t>h</w:t>
            </w:r>
            <w:r>
              <w:rPr>
                <w:sz w:val="28"/>
                <w:szCs w:val="28"/>
                <w:lang w:val="uk-UA"/>
              </w:rPr>
              <w:t xml:space="preserve">» </w:t>
            </w:r>
          </w:p>
        </w:tc>
      </w:tr>
      <w:tr w:rsidR="00D926A6" w:rsidRPr="00771D95" w:rsidTr="00490160">
        <w:tc>
          <w:tcPr>
            <w:tcW w:w="1101" w:type="dxa"/>
          </w:tcPr>
          <w:p w:rsidR="00D926A6" w:rsidRPr="00771D95" w:rsidRDefault="00D926A6"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D926A6" w:rsidRPr="00D926A6" w:rsidRDefault="00D926A6" w:rsidP="00490160">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52</w:t>
            </w:r>
          </w:p>
          <w:p w:rsidR="00D926A6" w:rsidRPr="00771D95" w:rsidRDefault="00D926A6" w:rsidP="00490160">
            <w:pPr>
              <w:autoSpaceDE w:val="0"/>
              <w:autoSpaceDN w:val="0"/>
              <w:adjustRightInd w:val="0"/>
              <w:rPr>
                <w:sz w:val="28"/>
                <w:szCs w:val="28"/>
                <w:lang w:val="uk-UA"/>
              </w:rPr>
            </w:pPr>
          </w:p>
        </w:tc>
        <w:tc>
          <w:tcPr>
            <w:tcW w:w="9036" w:type="dxa"/>
          </w:tcPr>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#ifndef</w:t>
            </w:r>
            <w:r>
              <w:rPr>
                <w:rFonts w:ascii="Consolas" w:eastAsiaTheme="minorHAnsi" w:hAnsi="Consolas" w:cs="Consolas"/>
                <w:color w:val="000000"/>
                <w:sz w:val="19"/>
                <w:szCs w:val="19"/>
                <w:highlight w:val="white"/>
                <w:lang w:val="uk-UA" w:eastAsia="en-US"/>
              </w:rPr>
              <w:t xml:space="preserve"> _SSS_DEFINED</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_SSS_DEFINED</w:t>
            </w:r>
            <w:r>
              <w:rPr>
                <w:rFonts w:ascii="Consolas" w:eastAsiaTheme="minorHAnsi" w:hAnsi="Consolas" w:cs="Consolas"/>
                <w:color w:val="000000"/>
                <w:sz w:val="19"/>
                <w:szCs w:val="19"/>
                <w:highlight w:val="white"/>
                <w:lang w:val="uk-UA" w:eastAsia="en-US"/>
              </w:rPr>
              <w:t xml:space="preserve"> 1</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N</w:t>
            </w:r>
            <w:r>
              <w:rPr>
                <w:rFonts w:ascii="Consolas" w:eastAsiaTheme="minorHAnsi" w:hAnsi="Consolas" w:cs="Consolas"/>
                <w:color w:val="000000"/>
                <w:sz w:val="19"/>
                <w:szCs w:val="19"/>
                <w:highlight w:val="white"/>
                <w:lang w:val="uk-UA" w:eastAsia="en-US"/>
              </w:rPr>
              <w:t xml:space="preserve"> 17</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MAXKEY</w:t>
            </w:r>
            <w:r>
              <w:rPr>
                <w:rFonts w:ascii="Consolas" w:eastAsiaTheme="minorHAnsi" w:hAnsi="Consolas" w:cs="Consolas"/>
                <w:color w:val="000000"/>
                <w:sz w:val="19"/>
                <w:szCs w:val="19"/>
                <w:highlight w:val="white"/>
                <w:lang w:val="uk-UA" w:eastAsia="en-US"/>
              </w:rPr>
              <w:t xml:space="preserve"> 128/8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WORDBITS</w:t>
            </w:r>
            <w:r>
              <w:rPr>
                <w:rFonts w:ascii="Consolas" w:eastAsiaTheme="minorHAnsi" w:hAnsi="Consolas" w:cs="Consolas"/>
                <w:color w:val="000000"/>
                <w:sz w:val="19"/>
                <w:szCs w:val="19"/>
                <w:highlight w:val="white"/>
                <w:lang w:val="uk-UA" w:eastAsia="en-US"/>
              </w:rPr>
              <w:t xml:space="preserve"> 16</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WORDBYTES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WORDBITS</w:t>
            </w:r>
            <w:r>
              <w:rPr>
                <w:rFonts w:ascii="Consolas" w:eastAsiaTheme="minorHAnsi" w:hAnsi="Consolas" w:cs="Consolas"/>
                <w:color w:val="000000"/>
                <w:sz w:val="19"/>
                <w:szCs w:val="19"/>
                <w:highlight w:val="white"/>
                <w:lang w:val="uk-UA" w:eastAsia="en-US"/>
              </w:rPr>
              <w:t xml:space="preserve"> &gt;&gt; 3)</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short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char</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SBOX_PRECOMP</w:t>
            </w:r>
            <w:r>
              <w:rPr>
                <w:rFonts w:ascii="Consolas" w:eastAsiaTheme="minorHAnsi" w:hAnsi="Consolas" w:cs="Consolas"/>
                <w:color w:val="000000"/>
                <w:sz w:val="19"/>
                <w:szCs w:val="19"/>
                <w:highlight w:val="white"/>
                <w:lang w:val="uk-UA" w:eastAsia="en-US"/>
              </w:rPr>
              <w:t xml:space="preserve"> 1</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typedef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struct</w:t>
            </w:r>
            <w:r>
              <w:rPr>
                <w:rFonts w:ascii="Consolas" w:eastAsiaTheme="minorHAnsi" w:hAnsi="Consolas" w:cs="Consolas"/>
                <w:color w:val="000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ShiftRegister[</w:t>
            </w:r>
            <w:r>
              <w:rPr>
                <w:rFonts w:ascii="Consolas" w:eastAsiaTheme="minorHAnsi" w:hAnsi="Consolas" w:cs="Consolas"/>
                <w:color w:val="6F008A"/>
                <w:sz w:val="19"/>
                <w:szCs w:val="19"/>
                <w:highlight w:val="white"/>
                <w:lang w:val="uk-UA" w:eastAsia="en-US"/>
              </w:rPr>
              <w:t>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Working storage for the shift register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CRC[</w:t>
            </w:r>
            <w:r>
              <w:rPr>
                <w:rFonts w:ascii="Consolas" w:eastAsiaTheme="minorHAnsi" w:hAnsi="Consolas" w:cs="Consolas"/>
                <w:color w:val="6F008A"/>
                <w:sz w:val="19"/>
                <w:szCs w:val="19"/>
                <w:highlight w:val="white"/>
                <w:lang w:val="uk-UA" w:eastAsia="en-US"/>
              </w:rPr>
              <w:t>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working storage for the CRC register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SBox[256];</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key dependent SBox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#else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UCHAR</w:t>
            </w:r>
            <w:r>
              <w:rPr>
                <w:rFonts w:ascii="Consolas" w:eastAsiaTheme="minorHAnsi" w:hAnsi="Consolas" w:cs="Consolas"/>
                <w:color w:val="000000"/>
                <w:sz w:val="19"/>
                <w:szCs w:val="19"/>
                <w:highlight w:val="white"/>
                <w:lang w:val="uk-UA" w:eastAsia="en-US"/>
              </w:rPr>
              <w:tab/>
              <w:t>key[MAXKEY];</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copy of key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keylen;</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length of key in bytes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#endif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StreamBuf;</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partial word stream buffer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CipherTextBuf;</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partial word ciphertext buffer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MacBuf;</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partial word MAC input buffer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NumberOfBitsBuffered;</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number of part-word stream bits buffered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Run a word through the SBox, assuming it is precalculated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SBoxFromWord</w:t>
            </w:r>
            <w:r>
              <w:rPr>
                <w:rFonts w:ascii="Consolas" w:eastAsiaTheme="minorHAnsi" w:hAnsi="Consolas" w:cs="Consolas"/>
                <w:color w:val="000000"/>
                <w:sz w:val="19"/>
                <w:szCs w:val="19"/>
                <w:highlight w:val="white"/>
                <w:lang w:val="uk-UA" w:eastAsia="en-US"/>
              </w:rPr>
              <w:t>(State,Word) ((State-&gt;SBox[HIGHBYTE(Word)]) ^ (Word))</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#else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SBoxFromWord(c,w) Sfunc((c)-&gt;key, (c)-&gt;keylen, (WORD)(w))</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#endif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HIGHBYTE</w:t>
            </w:r>
            <w:r>
              <w:rPr>
                <w:rFonts w:ascii="Consolas" w:eastAsiaTheme="minorHAnsi" w:hAnsi="Consolas" w:cs="Consolas"/>
                <w:color w:val="000000"/>
                <w:sz w:val="19"/>
                <w:szCs w:val="19"/>
                <w:highlight w:val="white"/>
                <w:lang w:val="uk-UA" w:eastAsia="en-US"/>
              </w:rPr>
              <w:t>(w) (((w) &gt;&gt; (</w:t>
            </w:r>
            <w:r>
              <w:rPr>
                <w:rFonts w:ascii="Consolas" w:eastAsiaTheme="minorHAnsi" w:hAnsi="Consolas" w:cs="Consolas"/>
                <w:color w:val="6F008A"/>
                <w:sz w:val="19"/>
                <w:szCs w:val="19"/>
                <w:highlight w:val="white"/>
                <w:lang w:val="uk-UA" w:eastAsia="en-US"/>
              </w:rPr>
              <w:t>WORDBITS</w:t>
            </w:r>
            <w:r>
              <w:rPr>
                <w:rFonts w:ascii="Consolas" w:eastAsiaTheme="minorHAnsi" w:hAnsi="Consolas" w:cs="Consolas"/>
                <w:color w:val="000000"/>
                <w:sz w:val="19"/>
                <w:szCs w:val="19"/>
                <w:highlight w:val="white"/>
                <w:lang w:val="uk-UA" w:eastAsia="en-US"/>
              </w:rPr>
              <w:t xml:space="preserve"> - 8)) &amp; 0xFF)</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LOWMASK</w:t>
            </w:r>
            <w:r>
              <w:rPr>
                <w:rFonts w:ascii="Consolas" w:eastAsiaTheme="minorHAnsi" w:hAnsi="Consolas" w:cs="Consolas"/>
                <w:color w:val="000000"/>
                <w:sz w:val="19"/>
                <w:szCs w:val="19"/>
                <w:highlight w:val="white"/>
                <w:lang w:val="uk-UA" w:eastAsia="en-US"/>
              </w:rPr>
              <w:t xml:space="preserve"> 0x00FF </w:t>
            </w:r>
            <w:r>
              <w:rPr>
                <w:rFonts w:ascii="Consolas" w:eastAsiaTheme="minorHAnsi" w:hAnsi="Consolas" w:cs="Consolas"/>
                <w:color w:val="008000"/>
                <w:sz w:val="19"/>
                <w:szCs w:val="19"/>
                <w:highlight w:val="white"/>
                <w:lang w:val="uk-UA" w:eastAsia="en-US"/>
              </w:rPr>
              <w:t>/* all the word except the high byte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ROTL</w:t>
            </w:r>
            <w:r>
              <w:rPr>
                <w:rFonts w:ascii="Consolas" w:eastAsiaTheme="minorHAnsi" w:hAnsi="Consolas" w:cs="Consolas"/>
                <w:color w:val="000000"/>
                <w:sz w:val="19"/>
                <w:szCs w:val="19"/>
                <w:highlight w:val="white"/>
                <w:lang w:val="uk-UA" w:eastAsia="en-US"/>
              </w:rPr>
              <w:t>(w,x) (((w) &lt;&lt; (x))|((w) &gt;&gt; (16 - (x))))</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ROTR</w:t>
            </w:r>
            <w:r>
              <w:rPr>
                <w:rFonts w:ascii="Consolas" w:eastAsiaTheme="minorHAnsi" w:hAnsi="Consolas" w:cs="Consolas"/>
                <w:color w:val="000000"/>
                <w:sz w:val="19"/>
                <w:szCs w:val="19"/>
                <w:highlight w:val="white"/>
                <w:lang w:val="uk-UA" w:eastAsia="en-US"/>
              </w:rPr>
              <w:t>(w,x) (((w) &gt;&gt; (x))|((w) &lt;&lt; (16 - (x))))</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interface definitions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sss_key(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key[],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keylen); </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set key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sss_nonce(</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nonce[],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nlen);</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set nonce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sss_enconly(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stream encryption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sss_deconly(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stream decryption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sss_maconly(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accumulate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sss_encrypt(</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encrypt +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sss_decrypt(</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decrypt +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sss_finish(</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finalise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Pr="00083D8E"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#endif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_SSS_DEFINED */</w:t>
            </w:r>
          </w:p>
        </w:tc>
      </w:tr>
    </w:tbl>
    <w:p w:rsidR="00F6749D" w:rsidRDefault="00F6749D" w:rsidP="00F6749D">
      <w:pPr>
        <w:jc w:val="center"/>
        <w:rPr>
          <w:b/>
          <w:sz w:val="28"/>
          <w:szCs w:val="28"/>
          <w:lang w:val="en-US"/>
        </w:rPr>
      </w:pPr>
    </w:p>
    <w:p w:rsidR="00D926A6" w:rsidRDefault="00D926A6">
      <w:pPr>
        <w:spacing w:after="200" w:line="276" w:lineRule="auto"/>
        <w:rPr>
          <w:b/>
          <w:sz w:val="28"/>
          <w:szCs w:val="28"/>
          <w:lang w:val="uk-UA"/>
        </w:rPr>
      </w:pPr>
      <w:r>
        <w:rPr>
          <w:b/>
          <w:sz w:val="28"/>
          <w:szCs w:val="28"/>
          <w:lang w:val="en-US"/>
        </w:rPr>
        <w:br w:type="page"/>
      </w:r>
    </w:p>
    <w:p w:rsidR="00CE3E18" w:rsidRPr="00CE3E18" w:rsidRDefault="00CE3E18" w:rsidP="00CE3E18">
      <w:pPr>
        <w:spacing w:line="360" w:lineRule="auto"/>
        <w:ind w:firstLine="709"/>
        <w:jc w:val="center"/>
        <w:rPr>
          <w:sz w:val="28"/>
          <w:szCs w:val="28"/>
          <w:lang w:val="uk-UA"/>
        </w:rPr>
      </w:pPr>
      <w:r w:rsidRPr="00CE3E18">
        <w:rPr>
          <w:sz w:val="28"/>
          <w:szCs w:val="28"/>
          <w:lang w:val="uk-UA"/>
        </w:rPr>
        <w:lastRenderedPageBreak/>
        <w:t xml:space="preserve">Додаток </w:t>
      </w:r>
      <w:r>
        <w:rPr>
          <w:sz w:val="28"/>
          <w:szCs w:val="28"/>
          <w:lang w:val="uk-UA"/>
        </w:rPr>
        <w:t>В</w:t>
      </w:r>
    </w:p>
    <w:p w:rsidR="00CE3E18" w:rsidRPr="00CE3E18" w:rsidRDefault="00CE3E18" w:rsidP="00CE3E18">
      <w:pPr>
        <w:spacing w:line="360" w:lineRule="auto"/>
        <w:ind w:firstLine="709"/>
        <w:jc w:val="center"/>
        <w:rPr>
          <w:sz w:val="28"/>
          <w:szCs w:val="28"/>
          <w:lang w:val="uk-UA"/>
        </w:rPr>
      </w:pPr>
      <w:r>
        <w:rPr>
          <w:sz w:val="28"/>
          <w:szCs w:val="28"/>
          <w:lang w:val="en-US"/>
        </w:rPr>
        <w:t>Open</w:t>
      </w:r>
      <w:r w:rsidRPr="00CE3E18">
        <w:rPr>
          <w:sz w:val="28"/>
          <w:szCs w:val="28"/>
          <w:lang w:val="uk-UA"/>
        </w:rPr>
        <w:t xml:space="preserve"> </w:t>
      </w:r>
      <w:r>
        <w:rPr>
          <w:sz w:val="28"/>
          <w:szCs w:val="28"/>
          <w:lang w:val="en-US"/>
        </w:rPr>
        <w:t>Source</w:t>
      </w:r>
      <w:r w:rsidRPr="00CE3E18">
        <w:rPr>
          <w:sz w:val="28"/>
          <w:szCs w:val="28"/>
          <w:lang w:val="uk-UA"/>
        </w:rPr>
        <w:t xml:space="preserve"> </w:t>
      </w:r>
      <w:r>
        <w:rPr>
          <w:sz w:val="28"/>
          <w:szCs w:val="28"/>
          <w:lang w:val="uk-UA"/>
        </w:rPr>
        <w:t xml:space="preserve">бібліотека для реалізації функцій шифру </w:t>
      </w:r>
      <w:r>
        <w:rPr>
          <w:sz w:val="28"/>
          <w:szCs w:val="28"/>
          <w:lang w:val="en-US"/>
        </w:rPr>
        <w:t>SSS</w:t>
      </w:r>
      <w:r w:rsidRPr="00CE3E18">
        <w:rPr>
          <w:sz w:val="28"/>
          <w:szCs w:val="28"/>
          <w:lang w:val="uk-UA"/>
        </w:rPr>
        <w:t xml:space="preserve"> [#]</w:t>
      </w:r>
    </w:p>
    <w:p w:rsidR="00CE3E18" w:rsidRPr="00CE3E18" w:rsidRDefault="00CE3E18">
      <w:pPr>
        <w:spacing w:after="200" w:line="276" w:lineRule="auto"/>
        <w:rPr>
          <w:b/>
          <w:sz w:val="28"/>
          <w:szCs w:val="28"/>
          <w:lang w:val="uk-UA"/>
        </w:rPr>
      </w:pPr>
    </w:p>
    <w:tbl>
      <w:tblPr>
        <w:tblStyle w:val="ae"/>
        <w:tblW w:w="0" w:type="auto"/>
        <w:tblLook w:val="04A0"/>
      </w:tblPr>
      <w:tblGrid>
        <w:gridCol w:w="1101"/>
        <w:gridCol w:w="9036"/>
      </w:tblGrid>
      <w:tr w:rsidR="00D926A6" w:rsidRPr="00D926A6" w:rsidTr="00490160">
        <w:tc>
          <w:tcPr>
            <w:tcW w:w="10137" w:type="dxa"/>
            <w:gridSpan w:val="2"/>
          </w:tcPr>
          <w:p w:rsidR="00D926A6" w:rsidRPr="00D926A6" w:rsidRDefault="00D926A6" w:rsidP="00CE3E18">
            <w:pPr>
              <w:spacing w:line="360" w:lineRule="auto"/>
              <w:jc w:val="center"/>
              <w:rPr>
                <w:sz w:val="28"/>
                <w:szCs w:val="28"/>
                <w:lang w:val="en-US"/>
              </w:rPr>
            </w:pPr>
            <w:r>
              <w:rPr>
                <w:sz w:val="28"/>
                <w:szCs w:val="28"/>
                <w:lang w:val="uk-UA"/>
              </w:rPr>
              <w:t>Файл «</w:t>
            </w:r>
            <w:r>
              <w:rPr>
                <w:sz w:val="28"/>
                <w:szCs w:val="28"/>
                <w:lang w:val="en-US"/>
              </w:rPr>
              <w:t>sssbox.h</w:t>
            </w:r>
            <w:r>
              <w:rPr>
                <w:sz w:val="28"/>
                <w:szCs w:val="28"/>
                <w:lang w:val="uk-UA"/>
              </w:rPr>
              <w:t>»</w:t>
            </w:r>
          </w:p>
        </w:tc>
      </w:tr>
      <w:tr w:rsidR="00D926A6" w:rsidRPr="00771D95" w:rsidTr="00490160">
        <w:tc>
          <w:tcPr>
            <w:tcW w:w="1101" w:type="dxa"/>
          </w:tcPr>
          <w:p w:rsidR="00D926A6" w:rsidRPr="00771D95" w:rsidRDefault="00D926A6" w:rsidP="00D926A6">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57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D926A6" w:rsidRPr="00D926A6" w:rsidRDefault="00D926A6" w:rsidP="00D926A6">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97</w:t>
            </w:r>
          </w:p>
          <w:p w:rsidR="00D926A6" w:rsidRPr="00771D95" w:rsidRDefault="00D926A6" w:rsidP="00490160">
            <w:pPr>
              <w:autoSpaceDE w:val="0"/>
              <w:autoSpaceDN w:val="0"/>
              <w:adjustRightInd w:val="0"/>
              <w:rPr>
                <w:sz w:val="28"/>
                <w:szCs w:val="28"/>
                <w:lang w:val="uk-UA"/>
              </w:rPr>
            </w:pPr>
          </w:p>
        </w:tc>
        <w:tc>
          <w:tcPr>
            <w:tcW w:w="9036" w:type="dxa"/>
          </w:tcPr>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lastRenderedPageBreak/>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8-&gt;16 Sbox generated by Millan et. al. at Queensland University of</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Technology. See: E. Dawson, W. Millan, L. Burnett, G. Carter,</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"On the Design of 8*32 S-boxes". Unpublished report, by the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Information Systems Research Centre,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Queensland University of Technology, 1999.</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Used in SSS to generate the key-dependent S-box.</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 xml:space="preserve"> Qbox[256] =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0x1887,   0x435c,   0xc042,   0x6ef4,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0xee20,   0xfed3,   0xc502,   0xe8ae,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0xe9d9,   0x38d4,   0x9b5d,   0xdf3c,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0x4249,   0x3963,   0x429f,   0x2c35,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0x0325,   0xdd70,   0x3ded,   0xdc5e,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0x5b42,   0x12bf,   0xd78c,   0xb26b,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0x1b9a,   0x8146,   0x8ec5,   0xc28f,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0x5c0f,   0x101c,   0xb082,   0x29e1,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0x43de,   0x99fc,   0xbc4b,   0x15dd,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0x03fa,   0xb2de,   0x3342,   0xe7c3,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0x07ef,   0xebab,   0x859b,   0x2e2f,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0x71da,   0x269a,   0xc3d1,   0x6b36,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0xdef2,   0xfc5f,   0xb3a3,   0x6ddf,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0xb510,   0x85a7,   0x2e71,   0x8816,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0x1e2a,   0xf6af,   0xc2b3,   0xf55d,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0x6214,   0x83e3,   0xa6f5,   0x41af,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0x1f17,   0x99ee,   0x5ec0,   0x16c6,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0x09a4,   0x6e01,   0x80d9,   0x1418,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0xf227,   0x8203,   0x9d96,   0xa8c0,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0xbf6e,   0x7888,   0xfe64,   0x93cd,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0x0184,   0x4930,   0x4f36,   0x7088,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0x6c2a,   0xc678,   0x4de7,   0xe759,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0x248e,   0x446b,   0x9fc2,   0xa895,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0xc3a1,   0xf170,   0x9155,   0x8a66,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0x5e69,   0x623e,   0xfa35,   0x68cc,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0x6acd,   0xe936,   0x2db9,   0x13c1,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0xb16d,   0xb83c,   0x3763,   0xa911,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0xbc13,   0x79d7,   0x2fa8,   0x196e,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0x5476,   0xa866,   0x16ad,   0xc515,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0xeb3c,   0xa306,   0x99d9,   0x9133,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0x66dd,   0x5dcd,   0x8f50,   0xb226,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0xcef3,   0x6189,   0x19b1,   0x3084,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0xed5c,   0xc58f,   0xe421,   0x47fb,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0x715e,   0xff99,   0x2f0f,   0x5184,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0x5e6c,   0x18bc,   0xc6e0,   0xe420,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0x523f,   0xb8a2,   0x1a6b,   0x8c02,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0xe354,   0x7d79,   0x7753,   0x9655,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0x9da1,   0x90a7,   0xc149,   0x7f1c,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0x9b69,   0xf2b7,   0x58fa,   0x4418,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0x8c76,   0xd9f0,   0x0d4d,   0xc473,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0x10e9,   0x4211,   0x082b,   0x334a,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0x8ed2,   0xcc1b,   0x0ff3,   0x64a0,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0x5a4f,   0xf8e7,   0xf15f,   0xfe21,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0x37d6,   0x06f1,   0x0973,   0xde36,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0x0fa8,   0xab9e,   0xb618,   0x52f5,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0xeb4f,   0xe343,   0x77dd,   0x3da6,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0xd52d,   0x12f8,   0x3360,   0x3ad0,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0x0f1c,   0xed0b,   0xc1ec,   0x6795,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0x9d15,   0x46d7,   0xbe76,   0xe0a0,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0x7c02,   0x49b7,   0xd6ba,   0x7f78,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0xffbd,   0xca84,   0xf4da,   0x35da,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0xaa44,   0x52ac,   0x74a7,   0xa46a,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0x152a,   0xb7aa,   0x5927,   0xb118,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0x758d,   0x687b,   0xf0b3,   0x54ed,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0x7271,   0xacab,   0x4aec,   0x94cd,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0x9e81,   0x3730,   0x21e8,   0x7f0b,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0xb5d6,   0xadf8,   0x0431,   0xc921,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0x5d46,   0x0a36,   0x4022,   0xa65e,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0x70ba,   0xa8cc,   0xae8b,   0x24d5,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0x8a5a,   0x6b81,   0x2522,   0x1cb8,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0xfe1d,   0xc697,   0x4f83,   0x6376,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0x224c,   0x3b35,   0xc0fe,   0xa19a,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0xb24f,   0xa998,   0x2d71,   0x96a8,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0x053f,   0xd300,   0xcbcc,   0x3d40,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skipjack ftable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const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char</w:t>
            </w:r>
            <w:r>
              <w:rPr>
                <w:rFonts w:ascii="Consolas" w:eastAsiaTheme="minorHAnsi" w:hAnsi="Consolas" w:cs="Consolas"/>
                <w:color w:val="000000"/>
                <w:sz w:val="19"/>
                <w:szCs w:val="19"/>
                <w:highlight w:val="white"/>
                <w:lang w:val="uk-UA" w:eastAsia="en-US"/>
              </w:rPr>
              <w:t xml:space="preserve"> ftable[256] = {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0xa3,0xd7,0x09,0x83,0xf8,0x48,0xf6,0xf4,0xb3,0x21,0x15,0x78,0x99,0xb1,0xaf,0xf9,</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0xe7,0x2d,0x4d,0x8a,0xce,0x4c,0xca,0x2e,0x52,0x95,0xd9,0x1e,0x4e,0x38,0x44,0x28,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0x0a,0xdf,0x02,0xa0,0x17,0xf1,0x60,0x68,0x12,0xb7,0x7a,0xc3,0xe9,0xfa,0x3d,0x53,</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0x96,0x84,0x6b,0xba,0xf2,0x63,0x9a,0x19,0x7c,0xae,0xe5,0xf5,0xf7,0x16,0x6a,0xa2,</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0x39,0xb6,0x7b,0x0f,0xc1,0x93,0x81,0x1b,0xee,0xb4,0x1a,0xea,0xd0,0x91,0x2f,0xb8,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0x55,0xb9,0xda,0x85,0x3f,0x41,0xbf,0xe0,0x5a,0x58,0x80,0x5f,0x66,0x0b,0xd8,0x90,</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0x35,0xd5,0xc0,0xa7,0x33,0x06,0x65,0x69,0x45,0x00,0x94,0x56,0x6d,0x98,0x9b,0x76,</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0x97,0xfc,0xb2,0xc2,0xb0,0xfe,0xdb,0x20,0xe1,0xeb,0xd6,0xe4,0xdd,0x47,0x4a,0x1d,</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0x42,0xed,0x9e,0x6e,0x49,0x3c,0xcd,0x43,0x27,0xd2,0x07,0xd4,0xde,0xc7,0x67,0x18,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0x89,0xcb,0x30,0x1f,0x8d,0xc6,0x8f,0xaa,0xc8,0x74,0xdc,0xc9,0x5d,0x5c,0x31,0xa4,</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0x70,0x88,0x61,0x2c,0x9f,0x0d,0x2b,0x87,0x50,0x82,0x54,0x64,0x26,0x7d,0x03,0x40,</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0x34,0x4b,0x1c,0x73,0xd1,0xc4,0xfd,0x3b,0xcc,0xfb,0x7f,0xab,0xe6,0x3e,0x5b,0xa5,</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0xad,0x04,0x23,0x9c,0x14,0x51,0x22,0xf0,0x29,0x79,0x71,0x7e,0xff,0x8c,0x0e,0xe2,</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0x0c,0xef,0xbc,0x72,0x75,0x6f,0x37,0xa1,0xec,0xd3,0x8e,0x62,0x8b,0x86,0x10,0xe8,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0x08,0x77,0x11,0xbe,0x92,0x4f,0x24,0xc5,0x32,0x36,0x9d,0xcf,0xf3,0xa6,0xbb,0xac,</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0x5e,0x6c,0xa9,0x13,0x57,0x25,0xb5,0xe3,0xbd,0xa8,0x3a,0x01,0x05,0x59,0x2a,0x46</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D926A6" w:rsidRPr="00083D8E" w:rsidRDefault="00D926A6" w:rsidP="00490160">
            <w:pPr>
              <w:autoSpaceDE w:val="0"/>
              <w:autoSpaceDN w:val="0"/>
              <w:adjustRightInd w:val="0"/>
              <w:rPr>
                <w:rFonts w:ascii="Consolas" w:eastAsiaTheme="minorHAnsi" w:hAnsi="Consolas" w:cs="Consolas"/>
                <w:color w:val="000000"/>
                <w:sz w:val="19"/>
                <w:szCs w:val="19"/>
                <w:highlight w:val="white"/>
                <w:lang w:val="uk-UA" w:eastAsia="en-US"/>
              </w:rPr>
            </w:pPr>
          </w:p>
        </w:tc>
      </w:tr>
    </w:tbl>
    <w:p w:rsidR="00D926A6" w:rsidRDefault="00D926A6" w:rsidP="00F6749D">
      <w:pPr>
        <w:jc w:val="center"/>
        <w:rPr>
          <w:b/>
          <w:sz w:val="28"/>
          <w:szCs w:val="28"/>
          <w:lang w:val="en-US"/>
        </w:rPr>
      </w:pPr>
    </w:p>
    <w:p w:rsidR="00D926A6" w:rsidRDefault="00D926A6" w:rsidP="00F6749D">
      <w:pPr>
        <w:jc w:val="center"/>
        <w:rPr>
          <w:b/>
          <w:sz w:val="28"/>
          <w:szCs w:val="28"/>
          <w:lang w:val="uk-UA"/>
        </w:rPr>
      </w:pPr>
    </w:p>
    <w:p w:rsidR="00CE3E18" w:rsidRPr="00CE3E18" w:rsidRDefault="00CE3E18" w:rsidP="00CE3E18">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Г</w:t>
      </w:r>
    </w:p>
    <w:p w:rsidR="00CE3E18" w:rsidRPr="00CE3E18" w:rsidRDefault="00CE3E18" w:rsidP="00CE3E18">
      <w:pPr>
        <w:spacing w:line="360" w:lineRule="auto"/>
        <w:ind w:firstLine="709"/>
        <w:jc w:val="center"/>
        <w:rPr>
          <w:sz w:val="28"/>
          <w:szCs w:val="28"/>
          <w:lang w:val="uk-UA"/>
        </w:rPr>
      </w:pPr>
      <w:r>
        <w:rPr>
          <w:sz w:val="28"/>
          <w:szCs w:val="28"/>
          <w:lang w:val="en-US"/>
        </w:rPr>
        <w:t>Open</w:t>
      </w:r>
      <w:r w:rsidRPr="00CE3E18">
        <w:rPr>
          <w:sz w:val="28"/>
          <w:szCs w:val="28"/>
          <w:lang w:val="uk-UA"/>
        </w:rPr>
        <w:t xml:space="preserve"> </w:t>
      </w:r>
      <w:r>
        <w:rPr>
          <w:sz w:val="28"/>
          <w:szCs w:val="28"/>
          <w:lang w:val="en-US"/>
        </w:rPr>
        <w:t>Source</w:t>
      </w:r>
      <w:r w:rsidRPr="00CE3E18">
        <w:rPr>
          <w:sz w:val="28"/>
          <w:szCs w:val="28"/>
          <w:lang w:val="uk-UA"/>
        </w:rPr>
        <w:t xml:space="preserve"> </w:t>
      </w:r>
      <w:r>
        <w:rPr>
          <w:sz w:val="28"/>
          <w:szCs w:val="28"/>
          <w:lang w:val="uk-UA"/>
        </w:rPr>
        <w:t xml:space="preserve">бібліотека для реалізації функцій шифру </w:t>
      </w:r>
      <w:r>
        <w:rPr>
          <w:sz w:val="28"/>
          <w:szCs w:val="28"/>
          <w:lang w:val="en-US"/>
        </w:rPr>
        <w:t>SSS</w:t>
      </w:r>
      <w:r w:rsidRPr="00CE3E18">
        <w:rPr>
          <w:sz w:val="28"/>
          <w:szCs w:val="28"/>
          <w:lang w:val="uk-UA"/>
        </w:rPr>
        <w:t xml:space="preserve"> [#]</w:t>
      </w:r>
    </w:p>
    <w:p w:rsidR="00CE3E18" w:rsidRDefault="00CE3E18" w:rsidP="00F6749D">
      <w:pPr>
        <w:jc w:val="center"/>
        <w:rPr>
          <w:b/>
          <w:sz w:val="28"/>
          <w:szCs w:val="28"/>
          <w:lang w:val="uk-UA"/>
        </w:rPr>
      </w:pPr>
    </w:p>
    <w:p w:rsidR="00CE3E18" w:rsidRPr="00CE3E18" w:rsidRDefault="00CE3E18" w:rsidP="00F6749D">
      <w:pPr>
        <w:jc w:val="center"/>
        <w:rPr>
          <w:b/>
          <w:sz w:val="28"/>
          <w:szCs w:val="28"/>
          <w:lang w:val="uk-UA"/>
        </w:rPr>
      </w:pPr>
    </w:p>
    <w:tbl>
      <w:tblPr>
        <w:tblStyle w:val="ae"/>
        <w:tblW w:w="0" w:type="auto"/>
        <w:tblLook w:val="04A0"/>
      </w:tblPr>
      <w:tblGrid>
        <w:gridCol w:w="1101"/>
        <w:gridCol w:w="9036"/>
      </w:tblGrid>
      <w:tr w:rsidR="00D926A6" w:rsidRPr="00D926A6" w:rsidTr="00490160">
        <w:tc>
          <w:tcPr>
            <w:tcW w:w="10137" w:type="dxa"/>
            <w:gridSpan w:val="2"/>
          </w:tcPr>
          <w:p w:rsidR="00D926A6" w:rsidRPr="00D926A6" w:rsidRDefault="00D926A6" w:rsidP="00CE3E18">
            <w:pPr>
              <w:spacing w:line="360" w:lineRule="auto"/>
              <w:jc w:val="center"/>
              <w:rPr>
                <w:sz w:val="28"/>
                <w:szCs w:val="28"/>
                <w:lang w:val="en-US"/>
              </w:rPr>
            </w:pPr>
            <w:r>
              <w:rPr>
                <w:sz w:val="28"/>
                <w:szCs w:val="28"/>
                <w:lang w:val="uk-UA"/>
              </w:rPr>
              <w:t>Файл «</w:t>
            </w:r>
            <w:r>
              <w:rPr>
                <w:sz w:val="28"/>
                <w:szCs w:val="28"/>
                <w:lang w:val="en-US"/>
              </w:rPr>
              <w:t>sss</w:t>
            </w:r>
            <w:r w:rsidR="00CE3E18">
              <w:rPr>
                <w:sz w:val="28"/>
                <w:szCs w:val="28"/>
                <w:lang w:val="en-US"/>
              </w:rPr>
              <w:t>multab</w:t>
            </w:r>
            <w:r>
              <w:rPr>
                <w:sz w:val="28"/>
                <w:szCs w:val="28"/>
                <w:lang w:val="en-US"/>
              </w:rPr>
              <w:t>.h</w:t>
            </w:r>
            <w:r>
              <w:rPr>
                <w:sz w:val="28"/>
                <w:szCs w:val="28"/>
                <w:lang w:val="uk-UA"/>
              </w:rPr>
              <w:t>»</w:t>
            </w:r>
          </w:p>
        </w:tc>
      </w:tr>
      <w:tr w:rsidR="00D926A6" w:rsidRPr="00785739" w:rsidTr="00490160">
        <w:tc>
          <w:tcPr>
            <w:tcW w:w="1101" w:type="dxa"/>
          </w:tcPr>
          <w:p w:rsidR="00D926A6" w:rsidRPr="00771D95" w:rsidRDefault="00D926A6"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D926A6" w:rsidRDefault="00D926A6" w:rsidP="00CE3E18">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68</w:t>
            </w:r>
          </w:p>
          <w:p w:rsidR="00CE3E18" w:rsidRPr="00CE3E18" w:rsidRDefault="00CE3E18" w:rsidP="00CE3E18">
            <w:pPr>
              <w:autoSpaceDE w:val="0"/>
              <w:autoSpaceDN w:val="0"/>
              <w:adjustRightInd w:val="0"/>
              <w:rPr>
                <w:rFonts w:ascii="Consolas" w:eastAsiaTheme="minorHAnsi" w:hAnsi="Consolas" w:cs="Consolas"/>
                <w:color w:val="A31515"/>
                <w:sz w:val="19"/>
                <w:szCs w:val="19"/>
                <w:lang w:val="en-US" w:eastAsia="en-US"/>
              </w:rPr>
            </w:pPr>
          </w:p>
        </w:tc>
        <w:tc>
          <w:tcPr>
            <w:tcW w:w="9036" w:type="dxa"/>
          </w:tcPr>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lastRenderedPageBreak/>
              <w:t>/* tables for multiplication by 0x100 in GF(2^16) mod 0x500F */</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short</w:t>
            </w:r>
            <w:r>
              <w:rPr>
                <w:rFonts w:ascii="Consolas" w:eastAsiaTheme="minorHAnsi" w:hAnsi="Consolas" w:cs="Consolas"/>
                <w:color w:val="000000"/>
                <w:sz w:val="19"/>
                <w:szCs w:val="19"/>
                <w:highlight w:val="white"/>
                <w:lang w:val="uk-UA" w:eastAsia="en-US"/>
              </w:rPr>
              <w:t xml:space="preserve"> tab500F[256] = {</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0x0000, 0x500F, 0xA01E, 0xF011,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0x1033, 0x403C, 0xB02D, 0xE022,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0x2066, 0x7069, 0x8078, 0xD077,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0x3055, 0x605A, 0x904B, 0xC044,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0x40CC, 0x10C3, 0xE0D2, 0xB0DD,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0x50FF, 0x00F0, 0xF0E1, 0xA0EE,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0x60AA, 0x30A5, 0xC0B4, 0x90BB,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0x7099, 0x2096, 0xD087, 0x8088,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0x8198, 0xD197, 0x2186, 0x7189,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0x91AB, 0xC1A4, 0x31B5, 0x61BA,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0xA1FE, 0xF1F1, 0x01E0, 0x51EF,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0xB1CD, 0xE1C2, 0x11D3, 0x41DC,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0xC154, 0x915B, 0x614A, 0x3145,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0xD167, 0x8168, 0x7179, 0x2176,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0xE132, 0xB13D, 0x412C, 0x1123,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0xF101, 0xA10E, 0x511F, 0x0110,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0x533F, 0x0330, 0xF321, 0xA32E,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0x430C, 0x1303, 0xE312, 0xB31D,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0x7359, 0x2356, 0xD347, 0x8348,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0x636A, 0x3365, 0xC374, 0x937B,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0x13F3, 0x43FC, 0xB3ED, 0xE3E2,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0x03C0, 0x53CF, 0xA3DE, 0xF3D1,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0x3395, 0x639A, 0x938B, 0xC384,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0x23A6, 0x73A9, 0x83B8, 0xD3B7,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0xD2A7, 0x82A8, 0x72B9, 0x22B6,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0xC294, 0x929B, 0x628A, 0x3285,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0xF2C1, 0xA2CE, 0x52DF, 0x02D0,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0xE2F2, 0xB2FD, 0x42EC, 0x12E3,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0x926B, 0xC264, 0x3275, 0x627A,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0x8258, 0xD257, 0x2246, 0x7249,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0xB20D, 0xE202, 0x1213, 0x421C,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0xA23E, 0xF231, 0x0220, 0x522F,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0xA67E, 0xF671, 0x0660, 0x566F,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0xB64D, 0xE642, 0x1653, 0x465C,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0x8618, 0xD617, 0x2606, 0x7609,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0x962B, 0xC624, 0x3635, 0x663A,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0xE6B2, 0xB6BD, 0x46AC, 0x16A3,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0xF681, 0xA68E, 0x569F, 0x0690,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0xC6D4, 0x96DB, 0x66CA, 0x36C5,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0xD6E7, 0x86E8, 0x76F9, 0x26F6,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0x27E6, 0x77E9, 0x87F8, 0xD7F7,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0x37D5, 0x67DA, 0x97CB, 0xC7C4,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0x0780, 0x578F, 0xA79E, 0xF791,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0x17B3, 0x47BC, 0xB7AD, 0xE7A2,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0x672A, 0x3725, 0xC734, 0x973B,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0x7719, 0x2716, 0xD707, 0x8708,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0x474C, 0x1743, 0xE752, 0xB75D,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0x577F, 0x0770, 0xF761, 0xA76E,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0xF541, 0xA54E, 0x555F, 0x0550,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0xE572, 0xB57D, 0x456C, 0x1563,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0xD527, 0x8528, 0x7539, 0x2536,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0xC514, 0x951B, 0x650A, 0x3505,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0xB58D, 0xE582, 0x1593, 0x459C,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0xA5BE, 0xF5B1, 0x05A0, 0x55AF,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0x95EB, 0xC5E4, 0x35F5, 0x65FA,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0x85D8, 0xD5D7, 0x25C6, 0x75C9,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0x74D9, 0x24D6, 0xD4C7, 0x84C8,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0x64EA, 0x34E5, 0xC4F4, 0x94FB,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0x54BF, 0x04B0, 0xF4A1, 0xA4AE,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0x448C, 0x1483, 0xE492, 0xB49D,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0x3415, 0x641A, 0x940B, 0xC404,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0x2426, 0x7429, 0x8438, 0xD437,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0x1473, 0x447C, 0xB46D, 0xE462,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0x0440, 0x544F, 0xA45E, 0xF451,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D926A6" w:rsidRPr="00083D8E"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mul500F</w:t>
            </w:r>
            <w:r>
              <w:rPr>
                <w:rFonts w:ascii="Consolas" w:eastAsiaTheme="minorHAnsi" w:hAnsi="Consolas" w:cs="Consolas"/>
                <w:color w:val="000000"/>
                <w:sz w:val="19"/>
                <w:szCs w:val="19"/>
                <w:highlight w:val="white"/>
                <w:lang w:val="uk-UA" w:eastAsia="en-US"/>
              </w:rPr>
              <w:t>(x) (tab500F[(x) &gt;&gt; 8] ^ ((x) &lt;&lt; 8))</w:t>
            </w:r>
          </w:p>
        </w:tc>
      </w:tr>
    </w:tbl>
    <w:p w:rsidR="00D926A6" w:rsidRDefault="00D926A6" w:rsidP="00F6749D">
      <w:pPr>
        <w:jc w:val="center"/>
        <w:rPr>
          <w:b/>
          <w:sz w:val="28"/>
          <w:szCs w:val="28"/>
          <w:lang w:val="en-US"/>
        </w:rPr>
      </w:pPr>
    </w:p>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lastRenderedPageBreak/>
        <w:t xml:space="preserve">Додаток </w:t>
      </w:r>
      <w:r>
        <w:rPr>
          <w:sz w:val="28"/>
          <w:szCs w:val="28"/>
          <w:lang w:val="uk-UA"/>
        </w:rPr>
        <w:t xml:space="preserve">Ґ </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Program.cs</w:t>
            </w:r>
            <w:r>
              <w:rPr>
                <w:sz w:val="28"/>
                <w:szCs w:val="28"/>
                <w:lang w:val="uk-UA"/>
              </w:rPr>
              <w:t>»</w:t>
            </w:r>
          </w:p>
        </w:tc>
      </w:tr>
      <w:tr w:rsidR="00B94C31" w:rsidRPr="00771D95" w:rsidTr="00490160">
        <w:tc>
          <w:tcPr>
            <w:tcW w:w="1101" w:type="dxa"/>
          </w:tcPr>
          <w:p w:rsidR="00B94C31" w:rsidRPr="00771D95" w:rsidRDefault="00B94C31"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B94C31" w:rsidRPr="00CE3E18" w:rsidRDefault="00B94C31" w:rsidP="00B94C31">
            <w:pPr>
              <w:autoSpaceDE w:val="0"/>
              <w:autoSpaceDN w:val="0"/>
              <w:adjustRightInd w:val="0"/>
              <w:rPr>
                <w:rFonts w:ascii="Consolas" w:eastAsiaTheme="minorHAnsi" w:hAnsi="Consolas" w:cs="Consolas"/>
                <w:color w:val="A31515"/>
                <w:sz w:val="19"/>
                <w:szCs w:val="19"/>
                <w:lang w:val="en-US" w:eastAsia="en-US"/>
              </w:rPr>
            </w:pP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KEY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[4] { 1, 5, 34, 23 }; </w:t>
            </w:r>
            <w:r>
              <w:rPr>
                <w:rFonts w:ascii="Consolas" w:eastAsiaTheme="minorHAnsi" w:hAnsi="Consolas" w:cs="Consolas"/>
                <w:color w:val="008000"/>
                <w:sz w:val="19"/>
                <w:szCs w:val="19"/>
                <w:highlight w:val="white"/>
                <w:lang w:val="uk-UA" w:eastAsia="en-US"/>
              </w:rPr>
              <w:t>// 4 * 4 = 16 bytes = 16 * 8 = 128 bits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KeyStream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[4] { 0, 0, 0, 0 }; </w:t>
            </w:r>
            <w:r>
              <w:rPr>
                <w:rFonts w:ascii="Consolas" w:eastAsiaTheme="minorHAnsi" w:hAnsi="Consolas" w:cs="Consolas"/>
                <w:color w:val="008000"/>
                <w:sz w:val="19"/>
                <w:szCs w:val="19"/>
                <w:highlight w:val="white"/>
                <w:lang w:val="uk-UA" w:eastAsia="en-US"/>
              </w:rPr>
              <w:t>// refreshes on each round function call</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[24] { 1, 2, 3, 4, 5, 6, 7, 8, 9, 10, 11, 12, 1, 2, 3, 4, 5, 6, 7, 8, 9, 10, 11, 12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[24] { 0, 0, 0, 0, 0, 0, 0, 0, 0, 0, 0, 0, 0, 0, 0, 0, 0, 0, 0, 0, 0, 0, 0,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&gt;();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CipherBlocks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&gt;();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Main(</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args)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 xml:space="preserve">.InitBlockList(Messages,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 xml:space="preserve">.InitBlockList(CipherBlocks,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.HBB(</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.Encrypt, Messages, CipherBlocks);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.PrintBlocks(Messages);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.HBB(</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.Decrypt, Messages, CipherBlocks);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.PrintBlocks(Messages);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083D8E"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tc>
      </w:tr>
    </w:tbl>
    <w:p w:rsidR="00B94C31" w:rsidRDefault="00B94C31" w:rsidP="00F6749D">
      <w:pPr>
        <w:jc w:val="center"/>
        <w:rPr>
          <w:b/>
          <w:sz w:val="28"/>
          <w:szCs w:val="28"/>
          <w:lang w:val="en-US"/>
        </w:rPr>
      </w:pPr>
    </w:p>
    <w:p w:rsidR="00B94C31" w:rsidRDefault="00B94C31" w:rsidP="00B94C31">
      <w:pPr>
        <w:spacing w:line="360" w:lineRule="auto"/>
        <w:ind w:firstLine="709"/>
        <w:jc w:val="center"/>
        <w:rPr>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Д</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NLC.cs</w:t>
            </w:r>
            <w:r>
              <w:rPr>
                <w:sz w:val="28"/>
                <w:szCs w:val="28"/>
                <w:lang w:val="uk-UA"/>
              </w:rPr>
              <w:t>»</w:t>
            </w:r>
          </w:p>
        </w:tc>
      </w:tr>
      <w:tr w:rsidR="00B94C31" w:rsidRPr="00771D95" w:rsidTr="00490160">
        <w:tc>
          <w:tcPr>
            <w:tcW w:w="1101" w:type="dxa"/>
          </w:tcPr>
          <w:p w:rsidR="00B94C31" w:rsidRPr="00771D95" w:rsidRDefault="00B94C31"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Pr="00B94C31" w:rsidRDefault="00B94C31" w:rsidP="00B94C31">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28</w:t>
            </w: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lastRenderedPageBreak/>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System.Runtime.InteropServices;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StructLayoutAttribute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LayoutKind</w:t>
            </w:r>
            <w:r>
              <w:rPr>
                <w:rFonts w:ascii="Consolas" w:eastAsiaTheme="minorHAnsi" w:hAnsi="Consolas" w:cs="Consolas"/>
                <w:color w:val="000000"/>
                <w:sz w:val="19"/>
                <w:szCs w:val="19"/>
                <w:highlight w:val="white"/>
                <w:lang w:val="uk-UA" w:eastAsia="en-US"/>
              </w:rPr>
              <w:t>.Explicit)]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word;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083D8E"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tc>
      </w:tr>
    </w:tbl>
    <w:p w:rsidR="00B94C31" w:rsidRDefault="00B94C31" w:rsidP="00F6749D">
      <w:pPr>
        <w:jc w:val="center"/>
        <w:rPr>
          <w:b/>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Е</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Block.cs</w:t>
            </w:r>
            <w:r>
              <w:rPr>
                <w:sz w:val="28"/>
                <w:szCs w:val="28"/>
                <w:lang w:val="uk-UA"/>
              </w:rPr>
              <w:t>»</w:t>
            </w:r>
          </w:p>
        </w:tc>
      </w:tr>
      <w:tr w:rsidR="00B94C31" w:rsidRPr="00771D95" w:rsidTr="00490160">
        <w:tc>
          <w:tcPr>
            <w:tcW w:w="1101" w:type="dxa"/>
          </w:tcPr>
          <w:p w:rsidR="00B94C31" w:rsidRPr="00771D95" w:rsidRDefault="00B94C31"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B94C31" w:rsidRPr="00CE3E18" w:rsidRDefault="00B94C31" w:rsidP="00490160">
            <w:pPr>
              <w:autoSpaceDE w:val="0"/>
              <w:autoSpaceDN w:val="0"/>
              <w:adjustRightInd w:val="0"/>
              <w:rPr>
                <w:rFonts w:ascii="Consolas" w:eastAsiaTheme="minorHAnsi" w:hAnsi="Consolas" w:cs="Consolas"/>
                <w:color w:val="A31515"/>
                <w:sz w:val="19"/>
                <w:szCs w:val="19"/>
                <w:lang w:val="en-US" w:eastAsia="en-US"/>
              </w:rPr>
            </w:pP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System.Runtime.InteropServices;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first;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second;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third;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fourth;</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Block(</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initBlock,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index)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   = initBlock[index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  = initBlock[index + 1];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third   = initBlock[index + 2];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fourth  = initBlock[index + 3];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Block()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third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fourth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Pr="00083D8E" w:rsidRDefault="00B94C31" w:rsidP="00490160">
            <w:pPr>
              <w:autoSpaceDE w:val="0"/>
              <w:autoSpaceDN w:val="0"/>
              <w:adjustRightInd w:val="0"/>
              <w:rPr>
                <w:rFonts w:ascii="Consolas" w:eastAsiaTheme="minorHAnsi" w:hAnsi="Consolas" w:cs="Consolas"/>
                <w:color w:val="000000"/>
                <w:sz w:val="19"/>
                <w:szCs w:val="19"/>
                <w:highlight w:val="white"/>
                <w:lang w:val="uk-UA" w:eastAsia="en-US"/>
              </w:rPr>
            </w:pPr>
          </w:p>
        </w:tc>
      </w:tr>
    </w:tbl>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Default="00B94C31" w:rsidP="00B94C31">
      <w:pPr>
        <w:spacing w:line="360" w:lineRule="auto"/>
        <w:ind w:firstLine="709"/>
        <w:jc w:val="center"/>
        <w:rPr>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lastRenderedPageBreak/>
        <w:t xml:space="preserve">Додаток </w:t>
      </w:r>
      <w:r>
        <w:rPr>
          <w:sz w:val="28"/>
          <w:szCs w:val="28"/>
          <w:lang w:val="uk-UA"/>
        </w:rPr>
        <w:t>Є</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CA.cs</w:t>
            </w:r>
            <w:r>
              <w:rPr>
                <w:sz w:val="28"/>
                <w:szCs w:val="28"/>
                <w:lang w:val="uk-UA"/>
              </w:rPr>
              <w:t>»</w:t>
            </w:r>
          </w:p>
        </w:tc>
      </w:tr>
      <w:tr w:rsidR="00B94C31" w:rsidRPr="00771D95" w:rsidTr="00490160">
        <w:tc>
          <w:tcPr>
            <w:tcW w:w="1101" w:type="dxa"/>
          </w:tcPr>
          <w:p w:rsidR="00B94C31" w:rsidRPr="00771D95" w:rsidRDefault="00B94C31" w:rsidP="00B94C31">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58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123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139</w:t>
            </w:r>
          </w:p>
          <w:p w:rsidR="00B94C31" w:rsidRPr="00B94C31" w:rsidRDefault="00B94C31" w:rsidP="00B94C31">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140</w:t>
            </w: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lastRenderedPageBreak/>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System.Runtime.InteropServices;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enum</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 =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 =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 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RULE00 = 0x80ffaf46;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RULE01 = 0x977969e9;</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RULE02 = 0x71553bb5;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RULE03 = 0x99be6b2b;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RULE04 = 0x4b337295;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RULE05 = 0x2308c787;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RULE06 = 0xb84c7cce;</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RULE07 = 0x36d501e6;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RULE10 = 0xdd18c62b;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RULE11 = 0x153df31a;</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RULE12 = 0xc98e86c1;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RULE13 = 0x910fee24;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RULE14 = 0x2942d51b;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RULE15 = 0x4201eb3d;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RULE16 = 0xc1d1a85f;</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RULE17 = 0x57b8919b;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CA(</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 InOrder)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state2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state6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order = InOrder;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Exp()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(order ==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.first)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state6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state6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MergeWithCipher(</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C0,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C1,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C2,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C3)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state7 ^ C3;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state5 ^ C2;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state3 ^ C1;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state1 ^ C0;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EvolveCA256()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(order ==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.first)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((state0 &lt;&lt; 1) ^ (state1 &gt;&gt; 31)) ^ (RULE00 &amp; state0) ^ (state0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((state1 &lt;&lt; 1) ^ (state2 &gt;&gt; 31)) ^ (RULE01 &amp; state1) ^ ((state1 &gt;&gt; 1) ^ (state0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tmp2 = ((state2 &lt;&lt; 1) ^ (state3 &gt;&gt; 31)) ^ (RULE02 &amp; state2) ^ ((state2 &gt;&gt; 1) ^ (state1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tmp3 = ((state3 &lt;&lt; 1) ^ (state4 &gt;&gt; 31)) ^ (RULE03 &amp; state3) ^ ((state3 &gt;&gt; 1) ^ (state2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tmp4 = ((state4 &lt;&lt; 1) ^ (state5 &gt;&gt; 31)) ^ (RULE04 &amp; state4) ^ ((state4 &gt;&gt; 1) ^ (state3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tmp5 = ((state5 &lt;&lt; 1) ^ (state6 &gt;&gt; 31)) ^ (RULE05 &amp; state5) ^ ((state5 &gt;&gt; 1) ^ (state4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tmp6 = ((state6 &lt;&lt; 1) ^ (state7 &gt;&gt; 31)) ^ (RULE06 &amp; state6) ^ ((state6 &gt;&gt; 1) ^ (state5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tmp7 = (state7 &lt;&lt; 1) ^ (RULE07 &amp; state7) ^ ((state7 &gt;&gt; 1) ^ (state6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tmp0; state1 = tmp1; state2 = tmp2; state3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tmp4; state5 = tmp5; state6 = tmp6; state7 = tmp7;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((state0 &lt;&lt; 1) ^ (state1 &gt;&gt; 31)) ^ (RULE10 &amp; state0) ^ (state0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((state1 &lt;&lt; 1) ^ (state2 &gt;&gt; 31)) ^ (RULE11 &amp; state1) ^ ((state1 &gt;&gt; 1) ^ (state0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tmp2 = ((state2 &lt;&lt; 1) ^ (state3 &gt;&gt; 31)) ^ (RULE12 &amp; state2) ^ ((state2 &gt;&gt; 1) ^ (state1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tmp3 = ((state3 &lt;&lt; 1) ^ (state4 &gt;&gt; 31)) ^ (RULE13 &amp; state3) ^ ((state3 &gt;&gt; 1) ^ (state2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tmp4 = ((state4 &lt;&lt; 1) ^ (state5 &gt;&gt; 31)) ^ (RULE14 &amp; state4) ^ ((state4 &gt;&gt; 1) ^ (state3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tmp5 = ((state5 &lt;&lt; 1) ^ (state6 &gt;&gt; 31)) ^ (RULE15 &amp; state5) ^ ((state5 &gt;&gt; 1) ^ (state4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tmp6 = ((state6 &lt;&lt; 1) ^ (state7 &gt;&gt; 31)) ^ (RULE16 &amp; state6) ^ ((state6 &gt;&gt; 1) ^ (state5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tmp7 = (state7 &lt;&lt; 1) ^ (RULE17 &amp; state7) ^ ((state7 &gt;&gt; 1) ^ (state6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tmp0; state1 = tmp1; state2 = tmp2; state3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tmp4; state5 = tmp5; state6 = tmp6; state7 = tmp7;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B94C31" w:rsidRDefault="00B94C31" w:rsidP="0049016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w:t>
            </w:r>
          </w:p>
        </w:tc>
      </w:tr>
    </w:tbl>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Ж</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CipherHelpers.cs</w:t>
            </w:r>
            <w:r>
              <w:rPr>
                <w:sz w:val="28"/>
                <w:szCs w:val="28"/>
                <w:lang w:val="uk-UA"/>
              </w:rPr>
              <w:t>»</w:t>
            </w:r>
          </w:p>
        </w:tc>
      </w:tr>
      <w:tr w:rsidR="00B94C31" w:rsidRPr="00771D95" w:rsidTr="00490160">
        <w:tc>
          <w:tcPr>
            <w:tcW w:w="1101" w:type="dxa"/>
          </w:tcPr>
          <w:p w:rsidR="00333A0D" w:rsidRPr="00771D95" w:rsidRDefault="00333A0D" w:rsidP="00333A0D">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37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102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167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232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271</w:t>
            </w:r>
          </w:p>
          <w:p w:rsidR="00B94C31" w:rsidRPr="00333A0D" w:rsidRDefault="00333A0D" w:rsidP="00333A0D">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272</w:t>
            </w: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lastRenderedPageBreak/>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MASK0 = 0x55555555;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MASK1 = 0x33333333;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S-Box</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byteSub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Pr>
                <w:rFonts w:ascii="Consolas" w:eastAsiaTheme="minorHAnsi" w:hAnsi="Consolas" w:cs="Consolas"/>
                <w:color w:val="000000"/>
                <w:sz w:val="18"/>
                <w:szCs w:val="18"/>
                <w:highlight w:val="white"/>
                <w:lang w:val="uk-UA" w:eastAsia="en-US"/>
              </w:rPr>
              <w:t>0x63,0x7c,0x77,0x7b,</w:t>
            </w:r>
            <w:r w:rsidR="00B94C31" w:rsidRPr="00333A0D">
              <w:rPr>
                <w:rFonts w:ascii="Consolas" w:eastAsiaTheme="minorHAnsi" w:hAnsi="Consolas" w:cs="Consolas"/>
                <w:color w:val="000000"/>
                <w:sz w:val="18"/>
                <w:szCs w:val="18"/>
                <w:highlight w:val="white"/>
                <w:lang w:val="uk-UA" w:eastAsia="en-US"/>
              </w:rPr>
              <w:t>0xf2,0x6b,0x6f,0xc5,0x30,0x01,0x67,0x2b,0xfe,0xd7,0xab,0x76,</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0xca,0x82,0xc9,0x7b,0xfa,0x59,0x47,0xf0,0xad,0xd4,0xa2,0xaf,0x9c,0xa4,0x72,0xc0,</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0xb7,0xfd,0x93,0x26,0x36,0x3f,0xf7,0xcc,0x34,0xa5,0xe5,0xf1,0x71,0xd8,0x31,0x15,</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55730B">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0x04,0xc7,0x23,0xc3,0x18,0x96,0x05,0x9a,0x07,0x12,0x80,0xe2,0xeb,0x27,0xb2,0x75,</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0x09,0x83,0x2c,0x1a,0x1b,0x6e,0x5a,0xa0,0x52,0x3b,0xd6,0xb3,0x29,0xe3,0x2f,0x84,</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0x53,0xd1,0x00,0xed,0x20,0xfc,0xd1,0x5b,0x6a,0xcb,0xbe,0x39,0x4a,0x4c,0x58,0xcf,</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0xd0,0xef,0xaa,0xfb,0x43,0x4d,0x33,0x85,0x45,0xf9,0x02,0x7f,0x50,0x3c,0x9f,0xa8,</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0x51,0xa3,0x40,0x8f,0x92,0x9d,0x38,0xf5,0xbc,0xb6,0xda,0x21,0x10,0xff,0xf3,0xd2,</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55730B">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0xcd,0x0c,0x13,0xec,0x5f,0x97,0x44,0x17,0xc4,0xa7,0x7e,0x3d,0x64,0x5d,0x19,0x73,</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0x60,0x81,0x4f,0xdc,0x22,0x2a,0x90,0x88,0x46,0xee,0xb8,0x14,0xde,0x5e,0x0b,0xdb,</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0xe0,0x32,0x3a,0x0a,0x49,0x06,0x24,0x5c,0xc2,0xd3,0xac,0x62,0x91,0x95,0xe4,0x79,</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0xe7,0xc8,0x37,0x6d,0x8d,0xd5,0x4e,0xa9,0x6c,0x56,0xf4,0xea,0x65,0x7a,0xae,0x08,</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0xba,0x78,0x25,0x2e,0x1c,0xa6,0xb4,0xc6,0xe8,0xdd,0x74,0x1f,0x4b,0xbd,0x8b,0x8a,</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0x70,0x3e,0xb5,0x66,0x48,0x03,0xf6,0x0e,0x61,0x35,0x57,0xb9,0x86,0xc1,0x1d,0x9e,</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0xe1,0xf8,0x98,0x11,0x69,0xd9,0x8e,0x94,0x9b,0x1e,0x87,0xe9,0xce,0x55,0x28,0xdf,</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0x8c,0xa1,0x89,0x0d,0xbf,0xe6,0x42,0x68,0x41,0x99,0x2d,0x0f,0xb0,0x54,0xbb,0x16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en-US" w:eastAsia="en-US"/>
              </w:rPr>
            </w:pPr>
          </w:p>
          <w:p w:rsidR="00333A0D" w:rsidRDefault="00333A0D" w:rsidP="00B94C31">
            <w:pPr>
              <w:autoSpaceDE w:val="0"/>
              <w:autoSpaceDN w:val="0"/>
              <w:adjustRightInd w:val="0"/>
              <w:rPr>
                <w:rFonts w:ascii="Consolas" w:eastAsiaTheme="minorHAnsi" w:hAnsi="Consolas" w:cs="Consolas"/>
                <w:color w:val="000000"/>
                <w:sz w:val="19"/>
                <w:szCs w:val="19"/>
                <w:highlight w:val="white"/>
                <w:lang w:val="en-US" w:eastAsia="en-US"/>
              </w:rPr>
            </w:pPr>
          </w:p>
          <w:p w:rsidR="00333A0D" w:rsidRDefault="00333A0D" w:rsidP="00B94C31">
            <w:pPr>
              <w:autoSpaceDE w:val="0"/>
              <w:autoSpaceDN w:val="0"/>
              <w:adjustRightInd w:val="0"/>
              <w:rPr>
                <w:rFonts w:ascii="Consolas" w:eastAsiaTheme="minorHAnsi" w:hAnsi="Consolas" w:cs="Consolas"/>
                <w:color w:val="000000"/>
                <w:sz w:val="19"/>
                <w:szCs w:val="19"/>
                <w:highlight w:val="white"/>
                <w:lang w:val="en-US" w:eastAsia="en-US"/>
              </w:rPr>
            </w:pPr>
          </w:p>
          <w:p w:rsidR="00333A0D" w:rsidRPr="00333A0D" w:rsidRDefault="00333A0D" w:rsidP="00B94C31">
            <w:pPr>
              <w:autoSpaceDE w:val="0"/>
              <w:autoSpaceDN w:val="0"/>
              <w:adjustRightInd w:val="0"/>
              <w:rPr>
                <w:rFonts w:ascii="Consolas" w:eastAsiaTheme="minorHAnsi" w:hAnsi="Consolas" w:cs="Consolas"/>
                <w:color w:val="000000"/>
                <w:sz w:val="19"/>
                <w:szCs w:val="19"/>
                <w:highlight w:val="white"/>
                <w:lang w:val="en-US"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NLSub(</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allNLC[0].byte0 = byteSub[allNLC[0].byte0];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allNLC[0].byte1 = byteSub[allNLC[0].byte1];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allNLC[0].byte2 = byteSub[allNLC[0].byte2];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allNLC[0].byte3 = byteSub[allNLC[0].byte3];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allNLC[1].byte0 = byteSub[allNLC[1].byte0];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allNLC[1].byte1 = byteSub[allNLC[1].byte1];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allNLC[1].byte2 = byteSub[allNLC[1].byte2];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allNLC[1].byte3 = byteSub[allNLC[1].byte3];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allNLC[2].byte0 = byteSub[allNLC[2].byte0];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allNLC[2].byte1 = byteSub[allNLC[2].byte1];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allNLC[2].byte2 = byteSub[allNLC[2].byte2];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allNLC[2].byte3 = byteSub[allNLC[2].byte3];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allNLC[3].byte0 = byteSub[allNLC[3].byte0];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allNLC[3].byte1 = byteSub[allNLC[3].byte1];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allNLC[3].byte2 = byteSub[allNLC[3].byte2];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allNLC[3].byte3 = byteSub[allNLC[3].byte3];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CLShift(</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result = (((A) &gt;&gt; (32 - I)) ^ ((A) &lt;&lt;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result;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Fold(</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allNLC[0].word = tmp0;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allNLC[1].word = tmp1;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allNLC[2].word = ~tmp0;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allNLC[3].word = ~tmp1;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transpose32(</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arr0,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arr1,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arr2,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arr0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arr0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tmp2 = arr1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tmp3 = arr1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tmp3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arr0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arr1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arr2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tmp1 = arr2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tmp2 = arr3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arr3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tmp3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arr2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arr3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arr0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tmp1 = arr0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tmp2 = arr2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arr2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tmp3 = tmp3 &gt;&gt;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arr0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arr2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arr1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tmp1 = arr1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tmp2 = arr3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arr3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tmp3 &gt;&gt;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arr1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arr3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Round(</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NLSub(allNLC);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allNLC[0].word ^ allNLC[1].word ^ allNLC[2].word ^ </w:t>
            </w:r>
            <w:r w:rsidR="00333A0D">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uk-UA" w:eastAsia="en-US"/>
              </w:rPr>
              <w:t>allNLC[3].word;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allNLC[0].word = CLShift(tmp0 ^ allNLC[0].word, 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allNLC[1].word = CLShift(tmp0 ^ allNLC[1].word, 12);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allNLC[2].word = CLShift(tmp0 ^ allNLC[2].word, 20);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allNLC[3].word = CLShift(tmp0 ^ allNLC[3].word, 28);</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transpose32(</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allNLC[0].word,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allNLC[1].word,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allNLC[2].word,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allNLC[3].word);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NLSub(allNLC);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FirstCA.EvolveCA256();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SecondCA.EvolveCA256();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.KeyStream[0] = allNLC[0].word ^ FirstCA.state0;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.KeyStream[1] = allNLC[1].word ^ FirstCA.state7;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.KeyStream[2] = allNLC[2].word ^ SecondCA.state0;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 = allNLC[3].word ^ SecondCA.state7;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allNLC[0].word = allNLC[0].word ^ FirstCA.state3;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allNLC[1].word = allNLC[1].word ^ FirstCA.state4;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allNLC[2].word = allNLC[2].word ^ SecondCA.state3;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allNLC[3].word = allNLC[3].word ^ SecondCA.state4;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KeySetup(</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[4, 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Temp[0,0]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Temp[0,1]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Temp[0,2]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Temp[0,3]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Temp[1, 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Temp[1, 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Temp[1, 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Temp[1, 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Temp[2, 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Temp[2, 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Temp[2, 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Temp[2, 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Temp[3, 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Temp[3, 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Temp[3, 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Temp[3, 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FirstCA.state0 = FirstCA.state0 ^ Temp[3,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FirstCA.state1 = FirstCA.state1 ^ Temp[3,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FirstCA.state2 = FirstCA.state2 ^ Temp[3,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FirstCA.state3 = FirstCA.state3 ^ Temp[3,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FirstCA.state4 = FirstCA.state4 ^ Temp[2,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FirstCA.state5 = FirstCA.state5 ^ Temp[2,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FirstCA.state6 = FirstCA.state6 ^ Temp[2,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FirstCA.state7 = FirstCA.state7 ^ Temp[2,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SecondCA.state0 = SecondCA.state0 ^ Temp[1,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SecondCA.state1 = SecondCA.state1 ^ Temp[1,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SecondCA.state2 = SecondCA.state2 ^ Temp[1,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SecondCA.state3 = SecondCA.state3 ^ Temp[1,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SecondCA.state4 = SecondCA.state4 ^ Temp[0,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SecondCA.state5 = SecondCA.state5 ^ Temp[0,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SecondCA.state6 = SecondCA.state6 ^ Temp[0,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SecondCA.state7 = SecondCA.state7 ^ Temp[0,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InitBlockList(</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BlockList,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inArray)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NumberOfBlocks = inArray.Length / 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inArray.Length; i = i + 4)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 currentBlock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inArray,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BlockList.Add(currentBlock);</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Encrypt(</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 xml:space="preserve">&gt; allNLC,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BlockNumber = Messages.Count;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BlockNumber;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 xml:space="preserve">        </w:t>
            </w:r>
            <w:r>
              <w:rPr>
                <w:rFonts w:ascii="Consolas" w:eastAsiaTheme="minorHAnsi" w:hAnsi="Consolas" w:cs="Consolas"/>
                <w:color w:val="008000"/>
                <w:sz w:val="19"/>
                <w:szCs w:val="19"/>
                <w:highlight w:val="white"/>
                <w:lang w:val="uk-UA" w:eastAsia="en-US"/>
              </w:rPr>
              <w:t>// encryption</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Ciphers[i].first    = Messages[i].first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Ciphers[i].second   = Messages[i].second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Ciphers[i].third    = Messages[i].third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Ciphers[i].fourth   = Messages[i].fourth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 </w:t>
            </w:r>
            <w:r>
              <w:rPr>
                <w:rFonts w:ascii="Consolas" w:eastAsiaTheme="minorHAnsi" w:hAnsi="Consolas" w:cs="Consolas"/>
                <w:color w:val="008000"/>
                <w:sz w:val="19"/>
                <w:szCs w:val="19"/>
                <w:highlight w:val="white"/>
                <w:lang w:val="uk-UA" w:eastAsia="en-US"/>
              </w:rPr>
              <w:t>// end of key generation</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Decrypt(</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 xml:space="preserve">&gt; allNLC,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BlockNumber = Messages.Count;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BlockNumber;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decryption</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Messages[i].first   = Ciphers[i].first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Messages[i].second  = Ciphers[i].second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Messages[i].third   = Ciphers[i].third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Messages[i].fourth  = Ciphers[i].fourth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enum</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Encrypt =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Decrypt =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NLC_generate(</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count)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 xml:space="preserve">&gt; allNLC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count; i++)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allNLC.Add(</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HBB(</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 xml:space="preserve"> action,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 = NLC_generate(4);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.first);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.second);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FirstCa.Exp(); SecondCa.Exp();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.Fold(allNLC);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12;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.KeySetup(FirstCa,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(action == </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.Encrypt)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.Encrypt(FirstCa, SecondCa, allNLC, Messages, Ciphers);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(action == </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.Decrypt)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.Decrypt(FirstCa, SecondCa, allNLC, Messages, Ciphers);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PrintBlocks(</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Blocks)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coma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 block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Blocks)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.Write(block.first + coma + block.second + coma + block.third + coma + block.fourth + coma);</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p>
          <w:p w:rsidR="00B94C31" w:rsidRPr="00333A0D" w:rsidRDefault="00B94C31" w:rsidP="00B94C31">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333A0D" w:rsidRDefault="00B94C31" w:rsidP="0049016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w:t>
            </w:r>
          </w:p>
        </w:tc>
      </w:tr>
    </w:tbl>
    <w:p w:rsidR="00B94C31" w:rsidRPr="00D926A6" w:rsidRDefault="00B94C31" w:rsidP="00F6749D">
      <w:pPr>
        <w:jc w:val="center"/>
        <w:rPr>
          <w:b/>
          <w:sz w:val="28"/>
          <w:szCs w:val="28"/>
          <w:lang w:val="en-US"/>
        </w:rPr>
      </w:pPr>
    </w:p>
    <w:sectPr w:rsidR="00B94C31" w:rsidRPr="00D926A6" w:rsidSect="00F911C8">
      <w:headerReference w:type="default" r:id="rId156"/>
      <w:pgSz w:w="11906" w:h="16838"/>
      <w:pgMar w:top="1134" w:right="567" w:bottom="1134" w:left="1418" w:header="289" w:footer="709"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295" w:rsidRDefault="00236295" w:rsidP="00615B44">
      <w:r>
        <w:separator/>
      </w:r>
    </w:p>
  </w:endnote>
  <w:endnote w:type="continuationSeparator" w:id="0">
    <w:p w:rsidR="00236295" w:rsidRDefault="00236295"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295" w:rsidRDefault="00236295" w:rsidP="00615B44">
      <w:r>
        <w:separator/>
      </w:r>
    </w:p>
  </w:footnote>
  <w:footnote w:type="continuationSeparator" w:id="0">
    <w:p w:rsidR="00236295" w:rsidRDefault="00236295"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176F04" w:rsidRDefault="006840AF">
        <w:pPr>
          <w:pStyle w:val="aa"/>
          <w:jc w:val="right"/>
        </w:pPr>
        <w:fldSimple w:instr=" PAGE   \* MERGEFORMAT ">
          <w:r w:rsidR="00E53BE1">
            <w:rPr>
              <w:noProof/>
            </w:rPr>
            <w:t>75</w:t>
          </w:r>
        </w:fldSimple>
      </w:p>
    </w:sdtContent>
  </w:sdt>
  <w:p w:rsidR="00176F04" w:rsidRDefault="00176F04">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7D4"/>
    <w:multiLevelType w:val="hybridMultilevel"/>
    <w:tmpl w:val="E636605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FE5A56"/>
    <w:multiLevelType w:val="hybridMultilevel"/>
    <w:tmpl w:val="C35C514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B4B5F64"/>
    <w:multiLevelType w:val="hybridMultilevel"/>
    <w:tmpl w:val="781E83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1EE7D63"/>
    <w:multiLevelType w:val="hybridMultilevel"/>
    <w:tmpl w:val="B5FE4500"/>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8A07899"/>
    <w:multiLevelType w:val="hybridMultilevel"/>
    <w:tmpl w:val="6ACED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B622F56"/>
    <w:multiLevelType w:val="hybridMultilevel"/>
    <w:tmpl w:val="7D32661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2D1958B7"/>
    <w:multiLevelType w:val="hybridMultilevel"/>
    <w:tmpl w:val="6F9AF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2">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nsid w:val="3F555348"/>
    <w:multiLevelType w:val="hybridMultilevel"/>
    <w:tmpl w:val="4C1E8D88"/>
    <w:lvl w:ilvl="0" w:tplc="3FAAF0E0">
      <w:start w:val="1"/>
      <w:numFmt w:val="decimal"/>
      <w:lvlText w:val="%1."/>
      <w:lvlJc w:val="left"/>
      <w:pPr>
        <w:ind w:left="927" w:hanging="360"/>
      </w:pPr>
      <w:rPr>
        <w:rFonts w:hint="default"/>
        <w:lang w:val="en-US"/>
      </w:rPr>
    </w:lvl>
    <w:lvl w:ilvl="1" w:tplc="04220019">
      <w:start w:val="1"/>
      <w:numFmt w:val="lowerLetter"/>
      <w:lvlText w:val="%2."/>
      <w:lvlJc w:val="left"/>
      <w:pPr>
        <w:ind w:left="1929" w:hanging="360"/>
      </w:pPr>
    </w:lvl>
    <w:lvl w:ilvl="2" w:tplc="0422001B" w:tentative="1">
      <w:start w:val="1"/>
      <w:numFmt w:val="lowerRoman"/>
      <w:lvlText w:val="%3."/>
      <w:lvlJc w:val="right"/>
      <w:pPr>
        <w:ind w:left="2649" w:hanging="180"/>
      </w:pPr>
    </w:lvl>
    <w:lvl w:ilvl="3" w:tplc="0422000F" w:tentative="1">
      <w:start w:val="1"/>
      <w:numFmt w:val="decimal"/>
      <w:lvlText w:val="%4."/>
      <w:lvlJc w:val="left"/>
      <w:pPr>
        <w:ind w:left="3369" w:hanging="360"/>
      </w:pPr>
    </w:lvl>
    <w:lvl w:ilvl="4" w:tplc="04220019" w:tentative="1">
      <w:start w:val="1"/>
      <w:numFmt w:val="lowerLetter"/>
      <w:lvlText w:val="%5."/>
      <w:lvlJc w:val="left"/>
      <w:pPr>
        <w:ind w:left="4089" w:hanging="360"/>
      </w:pPr>
    </w:lvl>
    <w:lvl w:ilvl="5" w:tplc="0422001B" w:tentative="1">
      <w:start w:val="1"/>
      <w:numFmt w:val="lowerRoman"/>
      <w:lvlText w:val="%6."/>
      <w:lvlJc w:val="right"/>
      <w:pPr>
        <w:ind w:left="4809" w:hanging="180"/>
      </w:pPr>
    </w:lvl>
    <w:lvl w:ilvl="6" w:tplc="0422000F" w:tentative="1">
      <w:start w:val="1"/>
      <w:numFmt w:val="decimal"/>
      <w:lvlText w:val="%7."/>
      <w:lvlJc w:val="left"/>
      <w:pPr>
        <w:ind w:left="5529" w:hanging="360"/>
      </w:pPr>
    </w:lvl>
    <w:lvl w:ilvl="7" w:tplc="04220019" w:tentative="1">
      <w:start w:val="1"/>
      <w:numFmt w:val="lowerLetter"/>
      <w:lvlText w:val="%8."/>
      <w:lvlJc w:val="left"/>
      <w:pPr>
        <w:ind w:left="6249" w:hanging="360"/>
      </w:pPr>
    </w:lvl>
    <w:lvl w:ilvl="8" w:tplc="0422001B" w:tentative="1">
      <w:start w:val="1"/>
      <w:numFmt w:val="lowerRoman"/>
      <w:lvlText w:val="%9."/>
      <w:lvlJc w:val="right"/>
      <w:pPr>
        <w:ind w:left="6969" w:hanging="180"/>
      </w:pPr>
    </w:lvl>
  </w:abstractNum>
  <w:abstractNum w:abstractNumId="14">
    <w:nsid w:val="492D0DA2"/>
    <w:multiLevelType w:val="hybridMultilevel"/>
    <w:tmpl w:val="BDA26F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6">
    <w:nsid w:val="505F2287"/>
    <w:multiLevelType w:val="hybridMultilevel"/>
    <w:tmpl w:val="B3A410D4"/>
    <w:lvl w:ilvl="0" w:tplc="823EFE0C">
      <w:start w:val="1"/>
      <w:numFmt w:val="decimal"/>
      <w:lvlText w:val="%1"/>
      <w:lvlJc w:val="left"/>
      <w:pPr>
        <w:ind w:left="107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8">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9">
    <w:nsid w:val="55456F92"/>
    <w:multiLevelType w:val="hybridMultilevel"/>
    <w:tmpl w:val="19EE2012"/>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558474DF"/>
    <w:multiLevelType w:val="hybridMultilevel"/>
    <w:tmpl w:val="AF4C9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5AD028AA"/>
    <w:multiLevelType w:val="hybridMultilevel"/>
    <w:tmpl w:val="97A29D56"/>
    <w:lvl w:ilvl="0" w:tplc="0422000F">
      <w:start w:val="1"/>
      <w:numFmt w:val="decimal"/>
      <w:lvlText w:val="%1."/>
      <w:lvlJc w:val="left"/>
      <w:pPr>
        <w:ind w:left="928" w:hanging="360"/>
      </w:pPr>
      <w:rPr>
        <w:rFonts w:hint="default"/>
      </w:rPr>
    </w:lvl>
    <w:lvl w:ilvl="1" w:tplc="04220003" w:tentative="1">
      <w:start w:val="1"/>
      <w:numFmt w:val="bullet"/>
      <w:lvlText w:val="o"/>
      <w:lvlJc w:val="left"/>
      <w:pPr>
        <w:ind w:left="1648" w:hanging="360"/>
      </w:pPr>
      <w:rPr>
        <w:rFonts w:ascii="Courier New" w:hAnsi="Courier New" w:cs="Courier New" w:hint="default"/>
      </w:rPr>
    </w:lvl>
    <w:lvl w:ilvl="2" w:tplc="04220005" w:tentative="1">
      <w:start w:val="1"/>
      <w:numFmt w:val="bullet"/>
      <w:lvlText w:val=""/>
      <w:lvlJc w:val="left"/>
      <w:pPr>
        <w:ind w:left="2368" w:hanging="360"/>
      </w:pPr>
      <w:rPr>
        <w:rFonts w:ascii="Wingdings" w:hAnsi="Wingdings" w:hint="default"/>
      </w:rPr>
    </w:lvl>
    <w:lvl w:ilvl="3" w:tplc="04220001" w:tentative="1">
      <w:start w:val="1"/>
      <w:numFmt w:val="bullet"/>
      <w:lvlText w:val=""/>
      <w:lvlJc w:val="left"/>
      <w:pPr>
        <w:ind w:left="3088" w:hanging="360"/>
      </w:pPr>
      <w:rPr>
        <w:rFonts w:ascii="Symbol" w:hAnsi="Symbol" w:hint="default"/>
      </w:rPr>
    </w:lvl>
    <w:lvl w:ilvl="4" w:tplc="04220003" w:tentative="1">
      <w:start w:val="1"/>
      <w:numFmt w:val="bullet"/>
      <w:lvlText w:val="o"/>
      <w:lvlJc w:val="left"/>
      <w:pPr>
        <w:ind w:left="3808" w:hanging="360"/>
      </w:pPr>
      <w:rPr>
        <w:rFonts w:ascii="Courier New" w:hAnsi="Courier New" w:cs="Courier New" w:hint="default"/>
      </w:rPr>
    </w:lvl>
    <w:lvl w:ilvl="5" w:tplc="04220005" w:tentative="1">
      <w:start w:val="1"/>
      <w:numFmt w:val="bullet"/>
      <w:lvlText w:val=""/>
      <w:lvlJc w:val="left"/>
      <w:pPr>
        <w:ind w:left="4528" w:hanging="360"/>
      </w:pPr>
      <w:rPr>
        <w:rFonts w:ascii="Wingdings" w:hAnsi="Wingdings" w:hint="default"/>
      </w:rPr>
    </w:lvl>
    <w:lvl w:ilvl="6" w:tplc="04220001" w:tentative="1">
      <w:start w:val="1"/>
      <w:numFmt w:val="bullet"/>
      <w:lvlText w:val=""/>
      <w:lvlJc w:val="left"/>
      <w:pPr>
        <w:ind w:left="5248" w:hanging="360"/>
      </w:pPr>
      <w:rPr>
        <w:rFonts w:ascii="Symbol" w:hAnsi="Symbol" w:hint="default"/>
      </w:rPr>
    </w:lvl>
    <w:lvl w:ilvl="7" w:tplc="04220003" w:tentative="1">
      <w:start w:val="1"/>
      <w:numFmt w:val="bullet"/>
      <w:lvlText w:val="o"/>
      <w:lvlJc w:val="left"/>
      <w:pPr>
        <w:ind w:left="5968" w:hanging="360"/>
      </w:pPr>
      <w:rPr>
        <w:rFonts w:ascii="Courier New" w:hAnsi="Courier New" w:cs="Courier New" w:hint="default"/>
      </w:rPr>
    </w:lvl>
    <w:lvl w:ilvl="8" w:tplc="04220005" w:tentative="1">
      <w:start w:val="1"/>
      <w:numFmt w:val="bullet"/>
      <w:lvlText w:val=""/>
      <w:lvlJc w:val="left"/>
      <w:pPr>
        <w:ind w:left="6688" w:hanging="360"/>
      </w:pPr>
      <w:rPr>
        <w:rFonts w:ascii="Wingdings" w:hAnsi="Wingdings" w:hint="default"/>
      </w:rPr>
    </w:lvl>
  </w:abstractNum>
  <w:abstractNum w:abstractNumId="22">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23">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6">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7"/>
  </w:num>
  <w:num w:numId="4">
    <w:abstractNumId w:val="21"/>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5"/>
  </w:num>
  <w:num w:numId="8">
    <w:abstractNumId w:val="2"/>
  </w:num>
  <w:num w:numId="9">
    <w:abstractNumId w:val="22"/>
  </w:num>
  <w:num w:numId="10">
    <w:abstractNumId w:val="11"/>
  </w:num>
  <w:num w:numId="11">
    <w:abstractNumId w:val="12"/>
  </w:num>
  <w:num w:numId="12">
    <w:abstractNumId w:val="26"/>
  </w:num>
  <w:num w:numId="13">
    <w:abstractNumId w:val="17"/>
  </w:num>
  <w:num w:numId="14">
    <w:abstractNumId w:val="18"/>
  </w:num>
  <w:num w:numId="15">
    <w:abstractNumId w:val="24"/>
  </w:num>
  <w:num w:numId="16">
    <w:abstractNumId w:val="25"/>
  </w:num>
  <w:num w:numId="17">
    <w:abstractNumId w:val="6"/>
  </w:num>
  <w:num w:numId="18">
    <w:abstractNumId w:val="10"/>
  </w:num>
  <w:num w:numId="19">
    <w:abstractNumId w:val="14"/>
  </w:num>
  <w:num w:numId="20">
    <w:abstractNumId w:val="20"/>
  </w:num>
  <w:num w:numId="21">
    <w:abstractNumId w:val="13"/>
  </w:num>
  <w:num w:numId="22">
    <w:abstractNumId w:val="19"/>
  </w:num>
  <w:num w:numId="23">
    <w:abstractNumId w:val="9"/>
  </w:num>
  <w:num w:numId="24">
    <w:abstractNumId w:val="4"/>
  </w:num>
  <w:num w:numId="25">
    <w:abstractNumId w:val="3"/>
  </w:num>
  <w:num w:numId="26">
    <w:abstractNumId w:val="7"/>
  </w:num>
  <w:num w:numId="27">
    <w:abstractNumId w:val="0"/>
  </w:num>
  <w:num w:numId="28">
    <w:abstractNumId w:val="1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defaultTabStop w:val="708"/>
  <w:hyphenationZone w:val="425"/>
  <w:characterSpacingControl w:val="doNotCompress"/>
  <w:footnotePr>
    <w:footnote w:id="-1"/>
    <w:footnote w:id="0"/>
  </w:footnotePr>
  <w:endnotePr>
    <w:endnote w:id="-1"/>
    <w:endnote w:id="0"/>
  </w:endnotePr>
  <w:compat/>
  <w:rsids>
    <w:rsidRoot w:val="00083259"/>
    <w:rsid w:val="000027A9"/>
    <w:rsid w:val="0000383B"/>
    <w:rsid w:val="00003853"/>
    <w:rsid w:val="00005E9B"/>
    <w:rsid w:val="000138F3"/>
    <w:rsid w:val="000141D4"/>
    <w:rsid w:val="00020AC8"/>
    <w:rsid w:val="00026FD3"/>
    <w:rsid w:val="00033686"/>
    <w:rsid w:val="00043A9D"/>
    <w:rsid w:val="00043FB6"/>
    <w:rsid w:val="00046401"/>
    <w:rsid w:val="00055A9C"/>
    <w:rsid w:val="00057F35"/>
    <w:rsid w:val="000610C7"/>
    <w:rsid w:val="000624DF"/>
    <w:rsid w:val="00076190"/>
    <w:rsid w:val="00077F9D"/>
    <w:rsid w:val="00082233"/>
    <w:rsid w:val="00082D1C"/>
    <w:rsid w:val="00083259"/>
    <w:rsid w:val="00083D8E"/>
    <w:rsid w:val="00095D82"/>
    <w:rsid w:val="000A3329"/>
    <w:rsid w:val="000B355A"/>
    <w:rsid w:val="000B5AB6"/>
    <w:rsid w:val="000C67B5"/>
    <w:rsid w:val="000D51C1"/>
    <w:rsid w:val="000E0B8E"/>
    <w:rsid w:val="0010235B"/>
    <w:rsid w:val="0011540C"/>
    <w:rsid w:val="00115562"/>
    <w:rsid w:val="00116037"/>
    <w:rsid w:val="00130FF5"/>
    <w:rsid w:val="00132958"/>
    <w:rsid w:val="00133EE0"/>
    <w:rsid w:val="00134A60"/>
    <w:rsid w:val="0015148D"/>
    <w:rsid w:val="00154F68"/>
    <w:rsid w:val="00163485"/>
    <w:rsid w:val="00176329"/>
    <w:rsid w:val="00176F04"/>
    <w:rsid w:val="001852C9"/>
    <w:rsid w:val="00195524"/>
    <w:rsid w:val="00197F67"/>
    <w:rsid w:val="001B513D"/>
    <w:rsid w:val="001C1394"/>
    <w:rsid w:val="001C1A3F"/>
    <w:rsid w:val="001C21E4"/>
    <w:rsid w:val="001C574A"/>
    <w:rsid w:val="001D7EB8"/>
    <w:rsid w:val="001E1D71"/>
    <w:rsid w:val="001F66D4"/>
    <w:rsid w:val="00202FDE"/>
    <w:rsid w:val="00212810"/>
    <w:rsid w:val="00214C9F"/>
    <w:rsid w:val="00236295"/>
    <w:rsid w:val="00236568"/>
    <w:rsid w:val="0024355E"/>
    <w:rsid w:val="00251639"/>
    <w:rsid w:val="002533B4"/>
    <w:rsid w:val="00253A9D"/>
    <w:rsid w:val="00256618"/>
    <w:rsid w:val="0027150A"/>
    <w:rsid w:val="002720E0"/>
    <w:rsid w:val="00273028"/>
    <w:rsid w:val="00275DDC"/>
    <w:rsid w:val="0028117D"/>
    <w:rsid w:val="00281EA9"/>
    <w:rsid w:val="00283052"/>
    <w:rsid w:val="00286B52"/>
    <w:rsid w:val="00286E92"/>
    <w:rsid w:val="00291123"/>
    <w:rsid w:val="002952A5"/>
    <w:rsid w:val="00297003"/>
    <w:rsid w:val="002A1830"/>
    <w:rsid w:val="002B2F0A"/>
    <w:rsid w:val="002B4066"/>
    <w:rsid w:val="002C420B"/>
    <w:rsid w:val="002C4655"/>
    <w:rsid w:val="002D288C"/>
    <w:rsid w:val="002D4C12"/>
    <w:rsid w:val="002D67D7"/>
    <w:rsid w:val="002D7507"/>
    <w:rsid w:val="002E0593"/>
    <w:rsid w:val="002E0E0F"/>
    <w:rsid w:val="0030030D"/>
    <w:rsid w:val="00306EA0"/>
    <w:rsid w:val="00331B81"/>
    <w:rsid w:val="00333A0D"/>
    <w:rsid w:val="00334B11"/>
    <w:rsid w:val="00335C84"/>
    <w:rsid w:val="00351BFA"/>
    <w:rsid w:val="00352396"/>
    <w:rsid w:val="003715E2"/>
    <w:rsid w:val="0037210A"/>
    <w:rsid w:val="003775E2"/>
    <w:rsid w:val="0038061F"/>
    <w:rsid w:val="00390825"/>
    <w:rsid w:val="00392313"/>
    <w:rsid w:val="003929C2"/>
    <w:rsid w:val="00395325"/>
    <w:rsid w:val="003B04A6"/>
    <w:rsid w:val="003B2E5C"/>
    <w:rsid w:val="003B6443"/>
    <w:rsid w:val="003B7F32"/>
    <w:rsid w:val="003C5513"/>
    <w:rsid w:val="003E4602"/>
    <w:rsid w:val="003E67B3"/>
    <w:rsid w:val="003F0F4E"/>
    <w:rsid w:val="00406361"/>
    <w:rsid w:val="00410EAF"/>
    <w:rsid w:val="00413D98"/>
    <w:rsid w:val="00414C2A"/>
    <w:rsid w:val="0042316B"/>
    <w:rsid w:val="0043332A"/>
    <w:rsid w:val="00442E9B"/>
    <w:rsid w:val="004455DC"/>
    <w:rsid w:val="00446783"/>
    <w:rsid w:val="004554D4"/>
    <w:rsid w:val="00460676"/>
    <w:rsid w:val="004651FB"/>
    <w:rsid w:val="00470877"/>
    <w:rsid w:val="00472111"/>
    <w:rsid w:val="00472D12"/>
    <w:rsid w:val="00476143"/>
    <w:rsid w:val="00481C0F"/>
    <w:rsid w:val="00483053"/>
    <w:rsid w:val="00490160"/>
    <w:rsid w:val="004A2FAA"/>
    <w:rsid w:val="004B57F2"/>
    <w:rsid w:val="004B70B9"/>
    <w:rsid w:val="004B7350"/>
    <w:rsid w:val="004C023C"/>
    <w:rsid w:val="004D2B95"/>
    <w:rsid w:val="004D4A36"/>
    <w:rsid w:val="004E5D4A"/>
    <w:rsid w:val="004E5E93"/>
    <w:rsid w:val="004E66A2"/>
    <w:rsid w:val="004F6B0A"/>
    <w:rsid w:val="00507873"/>
    <w:rsid w:val="0052228E"/>
    <w:rsid w:val="0052567C"/>
    <w:rsid w:val="00526EFA"/>
    <w:rsid w:val="005361B1"/>
    <w:rsid w:val="005430E9"/>
    <w:rsid w:val="0054329D"/>
    <w:rsid w:val="00550DE9"/>
    <w:rsid w:val="005568D0"/>
    <w:rsid w:val="0055730B"/>
    <w:rsid w:val="005603B8"/>
    <w:rsid w:val="0056208F"/>
    <w:rsid w:val="005668A9"/>
    <w:rsid w:val="00566B95"/>
    <w:rsid w:val="00572E6A"/>
    <w:rsid w:val="00590C1A"/>
    <w:rsid w:val="0059197A"/>
    <w:rsid w:val="005A2C0F"/>
    <w:rsid w:val="005A6B9B"/>
    <w:rsid w:val="005B0DCB"/>
    <w:rsid w:val="005B29FD"/>
    <w:rsid w:val="005B3A0E"/>
    <w:rsid w:val="005B5363"/>
    <w:rsid w:val="005B5870"/>
    <w:rsid w:val="005C214D"/>
    <w:rsid w:val="005C443F"/>
    <w:rsid w:val="005D0532"/>
    <w:rsid w:val="005D3936"/>
    <w:rsid w:val="005D4615"/>
    <w:rsid w:val="005D4BFD"/>
    <w:rsid w:val="005D7E37"/>
    <w:rsid w:val="005E0F4E"/>
    <w:rsid w:val="005E5C46"/>
    <w:rsid w:val="005E74B7"/>
    <w:rsid w:val="005F0561"/>
    <w:rsid w:val="005F2292"/>
    <w:rsid w:val="005F5EDE"/>
    <w:rsid w:val="005F6753"/>
    <w:rsid w:val="0060219B"/>
    <w:rsid w:val="006147A7"/>
    <w:rsid w:val="00615B44"/>
    <w:rsid w:val="00625CED"/>
    <w:rsid w:val="006265B5"/>
    <w:rsid w:val="006320DA"/>
    <w:rsid w:val="00632B09"/>
    <w:rsid w:val="00634B1F"/>
    <w:rsid w:val="0064403D"/>
    <w:rsid w:val="00646D0E"/>
    <w:rsid w:val="00656184"/>
    <w:rsid w:val="0066142F"/>
    <w:rsid w:val="0066650D"/>
    <w:rsid w:val="006674F3"/>
    <w:rsid w:val="006840AF"/>
    <w:rsid w:val="00687751"/>
    <w:rsid w:val="00687913"/>
    <w:rsid w:val="006A17CA"/>
    <w:rsid w:val="006A544D"/>
    <w:rsid w:val="006B3CE6"/>
    <w:rsid w:val="006C1E22"/>
    <w:rsid w:val="006C1E4E"/>
    <w:rsid w:val="006C4896"/>
    <w:rsid w:val="006D52B0"/>
    <w:rsid w:val="006E2468"/>
    <w:rsid w:val="007003E6"/>
    <w:rsid w:val="007021CC"/>
    <w:rsid w:val="007023A9"/>
    <w:rsid w:val="007051A1"/>
    <w:rsid w:val="00716573"/>
    <w:rsid w:val="00721D28"/>
    <w:rsid w:val="007257F0"/>
    <w:rsid w:val="00727DFD"/>
    <w:rsid w:val="00730A3E"/>
    <w:rsid w:val="0074501E"/>
    <w:rsid w:val="007455EF"/>
    <w:rsid w:val="007576AF"/>
    <w:rsid w:val="00757D90"/>
    <w:rsid w:val="00757DD9"/>
    <w:rsid w:val="00757E96"/>
    <w:rsid w:val="00771D95"/>
    <w:rsid w:val="00775813"/>
    <w:rsid w:val="00775A5F"/>
    <w:rsid w:val="007766F3"/>
    <w:rsid w:val="00782545"/>
    <w:rsid w:val="007826C8"/>
    <w:rsid w:val="0078316D"/>
    <w:rsid w:val="00784AAE"/>
    <w:rsid w:val="00785739"/>
    <w:rsid w:val="00786C9B"/>
    <w:rsid w:val="007942F4"/>
    <w:rsid w:val="0079670E"/>
    <w:rsid w:val="007A0385"/>
    <w:rsid w:val="007A10E3"/>
    <w:rsid w:val="007A1FDD"/>
    <w:rsid w:val="007C7240"/>
    <w:rsid w:val="007D168D"/>
    <w:rsid w:val="007D1774"/>
    <w:rsid w:val="007D5419"/>
    <w:rsid w:val="007D7049"/>
    <w:rsid w:val="007E61A4"/>
    <w:rsid w:val="007F1434"/>
    <w:rsid w:val="007F4316"/>
    <w:rsid w:val="008077D9"/>
    <w:rsid w:val="00811A32"/>
    <w:rsid w:val="00813F16"/>
    <w:rsid w:val="00817A16"/>
    <w:rsid w:val="00820223"/>
    <w:rsid w:val="00826B43"/>
    <w:rsid w:val="008304A3"/>
    <w:rsid w:val="008316F9"/>
    <w:rsid w:val="0084469F"/>
    <w:rsid w:val="00844E0F"/>
    <w:rsid w:val="00847058"/>
    <w:rsid w:val="008557B6"/>
    <w:rsid w:val="00863660"/>
    <w:rsid w:val="00867A97"/>
    <w:rsid w:val="00870F5A"/>
    <w:rsid w:val="0087356E"/>
    <w:rsid w:val="00877359"/>
    <w:rsid w:val="00880BE5"/>
    <w:rsid w:val="0088369E"/>
    <w:rsid w:val="00886177"/>
    <w:rsid w:val="008930DB"/>
    <w:rsid w:val="008A0EBF"/>
    <w:rsid w:val="008A11E7"/>
    <w:rsid w:val="008B2589"/>
    <w:rsid w:val="008B41C8"/>
    <w:rsid w:val="008C08DE"/>
    <w:rsid w:val="008C1B56"/>
    <w:rsid w:val="008E1574"/>
    <w:rsid w:val="008E3288"/>
    <w:rsid w:val="008E7D0A"/>
    <w:rsid w:val="008F43DD"/>
    <w:rsid w:val="00910222"/>
    <w:rsid w:val="00921738"/>
    <w:rsid w:val="00922467"/>
    <w:rsid w:val="009233B8"/>
    <w:rsid w:val="0092521C"/>
    <w:rsid w:val="0092694D"/>
    <w:rsid w:val="00942E0A"/>
    <w:rsid w:val="00944ECD"/>
    <w:rsid w:val="00953E13"/>
    <w:rsid w:val="00957BF3"/>
    <w:rsid w:val="00965ABC"/>
    <w:rsid w:val="00971739"/>
    <w:rsid w:val="00980B1A"/>
    <w:rsid w:val="00984CA2"/>
    <w:rsid w:val="009A3839"/>
    <w:rsid w:val="009A3BFC"/>
    <w:rsid w:val="009A424F"/>
    <w:rsid w:val="009A498C"/>
    <w:rsid w:val="009C2C1F"/>
    <w:rsid w:val="009C39F4"/>
    <w:rsid w:val="009C71EC"/>
    <w:rsid w:val="009D0D88"/>
    <w:rsid w:val="009E1286"/>
    <w:rsid w:val="009E6229"/>
    <w:rsid w:val="009E7D91"/>
    <w:rsid w:val="009F41D8"/>
    <w:rsid w:val="009F546B"/>
    <w:rsid w:val="009F6745"/>
    <w:rsid w:val="00A0231C"/>
    <w:rsid w:val="00A034E0"/>
    <w:rsid w:val="00A0527F"/>
    <w:rsid w:val="00A07959"/>
    <w:rsid w:val="00A11AE6"/>
    <w:rsid w:val="00A1707E"/>
    <w:rsid w:val="00A22B8B"/>
    <w:rsid w:val="00A3252B"/>
    <w:rsid w:val="00A37091"/>
    <w:rsid w:val="00A44DBF"/>
    <w:rsid w:val="00A5111B"/>
    <w:rsid w:val="00A546EB"/>
    <w:rsid w:val="00A63C31"/>
    <w:rsid w:val="00A74C79"/>
    <w:rsid w:val="00A7527A"/>
    <w:rsid w:val="00A771C5"/>
    <w:rsid w:val="00A91588"/>
    <w:rsid w:val="00A97D2F"/>
    <w:rsid w:val="00AA2CBC"/>
    <w:rsid w:val="00AB087F"/>
    <w:rsid w:val="00AD090C"/>
    <w:rsid w:val="00AF08B9"/>
    <w:rsid w:val="00AF0E75"/>
    <w:rsid w:val="00AF1B3C"/>
    <w:rsid w:val="00AF2C3B"/>
    <w:rsid w:val="00B10760"/>
    <w:rsid w:val="00B20D2F"/>
    <w:rsid w:val="00B22B3E"/>
    <w:rsid w:val="00B27F7C"/>
    <w:rsid w:val="00B30338"/>
    <w:rsid w:val="00B34F35"/>
    <w:rsid w:val="00B43451"/>
    <w:rsid w:val="00B525B9"/>
    <w:rsid w:val="00B530BF"/>
    <w:rsid w:val="00B55DFC"/>
    <w:rsid w:val="00B65964"/>
    <w:rsid w:val="00B67706"/>
    <w:rsid w:val="00B6791B"/>
    <w:rsid w:val="00B67F4F"/>
    <w:rsid w:val="00B7463D"/>
    <w:rsid w:val="00B747C6"/>
    <w:rsid w:val="00B74F90"/>
    <w:rsid w:val="00B750C9"/>
    <w:rsid w:val="00B75C82"/>
    <w:rsid w:val="00B82CA3"/>
    <w:rsid w:val="00B86BFA"/>
    <w:rsid w:val="00B900B3"/>
    <w:rsid w:val="00B91BE1"/>
    <w:rsid w:val="00B92BF4"/>
    <w:rsid w:val="00B94C31"/>
    <w:rsid w:val="00BA51FF"/>
    <w:rsid w:val="00BB49F2"/>
    <w:rsid w:val="00BB6F58"/>
    <w:rsid w:val="00BC0943"/>
    <w:rsid w:val="00BC3E56"/>
    <w:rsid w:val="00BC4E30"/>
    <w:rsid w:val="00BE40C6"/>
    <w:rsid w:val="00BF087F"/>
    <w:rsid w:val="00BF1349"/>
    <w:rsid w:val="00C02F0E"/>
    <w:rsid w:val="00C0341B"/>
    <w:rsid w:val="00C064A9"/>
    <w:rsid w:val="00C129BA"/>
    <w:rsid w:val="00C32270"/>
    <w:rsid w:val="00C40AC2"/>
    <w:rsid w:val="00C515BD"/>
    <w:rsid w:val="00C535D8"/>
    <w:rsid w:val="00C55DE5"/>
    <w:rsid w:val="00C5722B"/>
    <w:rsid w:val="00C61BE5"/>
    <w:rsid w:val="00C62746"/>
    <w:rsid w:val="00C7320D"/>
    <w:rsid w:val="00C75228"/>
    <w:rsid w:val="00C75C8B"/>
    <w:rsid w:val="00C929DD"/>
    <w:rsid w:val="00C94AF8"/>
    <w:rsid w:val="00C94DF8"/>
    <w:rsid w:val="00CA6130"/>
    <w:rsid w:val="00CB1DC1"/>
    <w:rsid w:val="00CB5AB9"/>
    <w:rsid w:val="00CB6965"/>
    <w:rsid w:val="00CC2D2E"/>
    <w:rsid w:val="00CC7BD5"/>
    <w:rsid w:val="00CE3E18"/>
    <w:rsid w:val="00CE580C"/>
    <w:rsid w:val="00CF2167"/>
    <w:rsid w:val="00CF2F04"/>
    <w:rsid w:val="00D01127"/>
    <w:rsid w:val="00D0267C"/>
    <w:rsid w:val="00D10B8D"/>
    <w:rsid w:val="00D15BCD"/>
    <w:rsid w:val="00D170D1"/>
    <w:rsid w:val="00D2448E"/>
    <w:rsid w:val="00D24DB0"/>
    <w:rsid w:val="00D2633B"/>
    <w:rsid w:val="00D27AA3"/>
    <w:rsid w:val="00D33D5D"/>
    <w:rsid w:val="00D346A6"/>
    <w:rsid w:val="00D350A7"/>
    <w:rsid w:val="00D37C43"/>
    <w:rsid w:val="00D422E8"/>
    <w:rsid w:val="00D432D1"/>
    <w:rsid w:val="00D47B6B"/>
    <w:rsid w:val="00D53A49"/>
    <w:rsid w:val="00D56D60"/>
    <w:rsid w:val="00D62B05"/>
    <w:rsid w:val="00D67CE1"/>
    <w:rsid w:val="00D7545B"/>
    <w:rsid w:val="00D82BF1"/>
    <w:rsid w:val="00D853D7"/>
    <w:rsid w:val="00D901D6"/>
    <w:rsid w:val="00D926A6"/>
    <w:rsid w:val="00D94457"/>
    <w:rsid w:val="00D964DF"/>
    <w:rsid w:val="00D97A44"/>
    <w:rsid w:val="00DA5E1B"/>
    <w:rsid w:val="00DA71EF"/>
    <w:rsid w:val="00DB6369"/>
    <w:rsid w:val="00DB79C5"/>
    <w:rsid w:val="00DB7BA4"/>
    <w:rsid w:val="00DC407B"/>
    <w:rsid w:val="00DD3D4D"/>
    <w:rsid w:val="00DD52B1"/>
    <w:rsid w:val="00DD5B70"/>
    <w:rsid w:val="00DD79D3"/>
    <w:rsid w:val="00DE1226"/>
    <w:rsid w:val="00DE2AA4"/>
    <w:rsid w:val="00DE2BD8"/>
    <w:rsid w:val="00DF05D5"/>
    <w:rsid w:val="00DF24F0"/>
    <w:rsid w:val="00E006A9"/>
    <w:rsid w:val="00E00CDB"/>
    <w:rsid w:val="00E02401"/>
    <w:rsid w:val="00E03865"/>
    <w:rsid w:val="00E03A2F"/>
    <w:rsid w:val="00E061BB"/>
    <w:rsid w:val="00E064A8"/>
    <w:rsid w:val="00E1105C"/>
    <w:rsid w:val="00E15E32"/>
    <w:rsid w:val="00E21BBC"/>
    <w:rsid w:val="00E40ED1"/>
    <w:rsid w:val="00E45E5C"/>
    <w:rsid w:val="00E467CA"/>
    <w:rsid w:val="00E53BE1"/>
    <w:rsid w:val="00E55077"/>
    <w:rsid w:val="00E57F20"/>
    <w:rsid w:val="00E72720"/>
    <w:rsid w:val="00E8056B"/>
    <w:rsid w:val="00E84E81"/>
    <w:rsid w:val="00E850D6"/>
    <w:rsid w:val="00E85352"/>
    <w:rsid w:val="00E85B40"/>
    <w:rsid w:val="00E94C83"/>
    <w:rsid w:val="00EA3D50"/>
    <w:rsid w:val="00EB2BCC"/>
    <w:rsid w:val="00EC0018"/>
    <w:rsid w:val="00EC1E3E"/>
    <w:rsid w:val="00ED0D3C"/>
    <w:rsid w:val="00ED1C7A"/>
    <w:rsid w:val="00ED22DF"/>
    <w:rsid w:val="00ED6874"/>
    <w:rsid w:val="00EE07E8"/>
    <w:rsid w:val="00EE117A"/>
    <w:rsid w:val="00EE1729"/>
    <w:rsid w:val="00EE385D"/>
    <w:rsid w:val="00EE4012"/>
    <w:rsid w:val="00EE476A"/>
    <w:rsid w:val="00EE6399"/>
    <w:rsid w:val="00EE6B7F"/>
    <w:rsid w:val="00EF5953"/>
    <w:rsid w:val="00F00F43"/>
    <w:rsid w:val="00F05FE1"/>
    <w:rsid w:val="00F071EC"/>
    <w:rsid w:val="00F132F2"/>
    <w:rsid w:val="00F24455"/>
    <w:rsid w:val="00F35A74"/>
    <w:rsid w:val="00F40750"/>
    <w:rsid w:val="00F63361"/>
    <w:rsid w:val="00F6749D"/>
    <w:rsid w:val="00F74925"/>
    <w:rsid w:val="00F814A5"/>
    <w:rsid w:val="00F832F8"/>
    <w:rsid w:val="00F911C8"/>
    <w:rsid w:val="00F96842"/>
    <w:rsid w:val="00FA1B06"/>
    <w:rsid w:val="00FA1FB5"/>
    <w:rsid w:val="00FA2073"/>
    <w:rsid w:val="00FA378D"/>
    <w:rsid w:val="00FB15FB"/>
    <w:rsid w:val="00FC3CFE"/>
    <w:rsid w:val="00FE40F7"/>
    <w:rsid w:val="00FE751D"/>
    <w:rsid w:val="00FF05A9"/>
    <w:rsid w:val="00FF442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C94AF8"/>
    <w:pPr>
      <w:keepNext/>
      <w:keepLines/>
      <w:spacing w:before="480"/>
      <w:ind w:firstLine="709"/>
      <w:jc w:val="center"/>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C94AF8"/>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 w:type="paragraph" w:customStyle="1" w:styleId="af2">
    <w:name w:val="Абзац списка"/>
    <w:basedOn w:val="a"/>
    <w:qFormat/>
    <w:rsid w:val="003B7F3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 w:id="571280057">
      <w:bodyDiv w:val="1"/>
      <w:marLeft w:val="0"/>
      <w:marRight w:val="0"/>
      <w:marTop w:val="0"/>
      <w:marBottom w:val="0"/>
      <w:divBdr>
        <w:top w:val="none" w:sz="0" w:space="0" w:color="auto"/>
        <w:left w:val="none" w:sz="0" w:space="0" w:color="auto"/>
        <w:bottom w:val="none" w:sz="0" w:space="0" w:color="auto"/>
        <w:right w:val="none" w:sz="0" w:space="0" w:color="auto"/>
      </w:divBdr>
      <w:divsChild>
        <w:div w:id="1114444617">
          <w:marLeft w:val="0"/>
          <w:marRight w:val="0"/>
          <w:marTop w:val="0"/>
          <w:marBottom w:val="50"/>
          <w:divBdr>
            <w:top w:val="single" w:sz="6" w:space="0" w:color="CFCFCF"/>
            <w:left w:val="single" w:sz="6" w:space="4" w:color="CFCFCF"/>
            <w:bottom w:val="single" w:sz="6" w:space="0" w:color="CFCFCF"/>
            <w:right w:val="single" w:sz="6" w:space="4" w:color="CFCFCF"/>
          </w:divBdr>
          <w:divsChild>
            <w:div w:id="1404452820">
              <w:marLeft w:val="0"/>
              <w:marRight w:val="0"/>
              <w:marTop w:val="0"/>
              <w:marBottom w:val="0"/>
              <w:divBdr>
                <w:top w:val="none" w:sz="0" w:space="0" w:color="auto"/>
                <w:left w:val="none" w:sz="0" w:space="0" w:color="auto"/>
                <w:bottom w:val="none" w:sz="0" w:space="0" w:color="auto"/>
                <w:right w:val="none" w:sz="0" w:space="0" w:color="auto"/>
              </w:divBdr>
            </w:div>
          </w:divsChild>
        </w:div>
        <w:div w:id="1985044771">
          <w:marLeft w:val="0"/>
          <w:marRight w:val="0"/>
          <w:marTop w:val="0"/>
          <w:marBottom w:val="50"/>
          <w:divBdr>
            <w:top w:val="single" w:sz="6" w:space="0" w:color="CFCFCF"/>
            <w:left w:val="single" w:sz="6" w:space="4" w:color="CFCFCF"/>
            <w:bottom w:val="single" w:sz="6" w:space="0" w:color="CFCFCF"/>
            <w:right w:val="single" w:sz="6" w:space="4" w:color="CFCFCF"/>
          </w:divBdr>
        </w:div>
      </w:divsChild>
    </w:div>
    <w:div w:id="1791628619">
      <w:bodyDiv w:val="1"/>
      <w:marLeft w:val="0"/>
      <w:marRight w:val="0"/>
      <w:marTop w:val="0"/>
      <w:marBottom w:val="0"/>
      <w:divBdr>
        <w:top w:val="none" w:sz="0" w:space="0" w:color="auto"/>
        <w:left w:val="none" w:sz="0" w:space="0" w:color="auto"/>
        <w:bottom w:val="none" w:sz="0" w:space="0" w:color="auto"/>
        <w:right w:val="none" w:sz="0" w:space="0" w:color="auto"/>
      </w:divBdr>
      <w:divsChild>
        <w:div w:id="286006199">
          <w:marLeft w:val="0"/>
          <w:marRight w:val="0"/>
          <w:marTop w:val="0"/>
          <w:marBottom w:val="50"/>
          <w:divBdr>
            <w:top w:val="single" w:sz="6" w:space="0" w:color="CFCFCF"/>
            <w:left w:val="single" w:sz="6" w:space="4" w:color="CFCFCF"/>
            <w:bottom w:val="single" w:sz="6" w:space="0" w:color="CFCFCF"/>
            <w:right w:val="single" w:sz="6" w:space="4" w:color="CFCFCF"/>
          </w:divBdr>
          <w:divsChild>
            <w:div w:id="1036735451">
              <w:marLeft w:val="0"/>
              <w:marRight w:val="0"/>
              <w:marTop w:val="0"/>
              <w:marBottom w:val="0"/>
              <w:divBdr>
                <w:top w:val="none" w:sz="0" w:space="0" w:color="auto"/>
                <w:left w:val="none" w:sz="0" w:space="0" w:color="auto"/>
                <w:bottom w:val="none" w:sz="0" w:space="0" w:color="auto"/>
                <w:right w:val="none" w:sz="0" w:space="0" w:color="auto"/>
              </w:divBdr>
            </w:div>
          </w:divsChild>
        </w:div>
        <w:div w:id="1185552635">
          <w:marLeft w:val="0"/>
          <w:marRight w:val="0"/>
          <w:marTop w:val="0"/>
          <w:marBottom w:val="50"/>
          <w:divBdr>
            <w:top w:val="single" w:sz="6" w:space="0" w:color="CFCFCF"/>
            <w:left w:val="single" w:sz="6" w:space="4" w:color="CFCFCF"/>
            <w:bottom w:val="single" w:sz="6" w:space="0" w:color="CFCFCF"/>
            <w:right w:val="single" w:sz="6" w:space="4" w:color="CFCFCF"/>
          </w:divBdr>
          <w:divsChild>
            <w:div w:id="1314721935">
              <w:marLeft w:val="0"/>
              <w:marRight w:val="0"/>
              <w:marTop w:val="0"/>
              <w:marBottom w:val="0"/>
              <w:divBdr>
                <w:top w:val="none" w:sz="0" w:space="0" w:color="auto"/>
                <w:left w:val="none" w:sz="0" w:space="0" w:color="auto"/>
                <w:bottom w:val="none" w:sz="0" w:space="0" w:color="auto"/>
                <w:right w:val="none" w:sz="0" w:space="0" w:color="auto"/>
              </w:divBdr>
            </w:div>
          </w:divsChild>
        </w:div>
        <w:div w:id="1912736397">
          <w:marLeft w:val="0"/>
          <w:marRight w:val="0"/>
          <w:marTop w:val="0"/>
          <w:marBottom w:val="50"/>
          <w:divBdr>
            <w:top w:val="single" w:sz="6" w:space="0" w:color="CFCFCF"/>
            <w:left w:val="single" w:sz="6" w:space="4" w:color="CFCFCF"/>
            <w:bottom w:val="single" w:sz="6" w:space="0" w:color="CFCFCF"/>
            <w:right w:val="single" w:sz="6" w:space="4" w:color="CFCFCF"/>
          </w:divBdr>
          <w:divsChild>
            <w:div w:id="2003436040">
              <w:marLeft w:val="0"/>
              <w:marRight w:val="0"/>
              <w:marTop w:val="0"/>
              <w:marBottom w:val="0"/>
              <w:divBdr>
                <w:top w:val="none" w:sz="0" w:space="0" w:color="auto"/>
                <w:left w:val="none" w:sz="0" w:space="0" w:color="auto"/>
                <w:bottom w:val="none" w:sz="0" w:space="0" w:color="auto"/>
                <w:right w:val="none" w:sz="0" w:space="0" w:color="auto"/>
              </w:divBdr>
            </w:div>
          </w:divsChild>
        </w:div>
        <w:div w:id="869730177">
          <w:marLeft w:val="0"/>
          <w:marRight w:val="0"/>
          <w:marTop w:val="0"/>
          <w:marBottom w:val="50"/>
          <w:divBdr>
            <w:top w:val="single" w:sz="6" w:space="0" w:color="CFCFCF"/>
            <w:left w:val="single" w:sz="6" w:space="4" w:color="CFCFCF"/>
            <w:bottom w:val="single" w:sz="6" w:space="0" w:color="CFCFCF"/>
            <w:right w:val="single" w:sz="6" w:space="4" w:color="CFCFCF"/>
          </w:divBdr>
          <w:divsChild>
            <w:div w:id="1212419761">
              <w:marLeft w:val="0"/>
              <w:marRight w:val="0"/>
              <w:marTop w:val="0"/>
              <w:marBottom w:val="0"/>
              <w:divBdr>
                <w:top w:val="none" w:sz="0" w:space="0" w:color="auto"/>
                <w:left w:val="none" w:sz="0" w:space="0" w:color="auto"/>
                <w:bottom w:val="none" w:sz="0" w:space="0" w:color="auto"/>
                <w:right w:val="none" w:sz="0" w:space="0" w:color="auto"/>
              </w:divBdr>
            </w:div>
          </w:divsChild>
        </w:div>
        <w:div w:id="1574586232">
          <w:marLeft w:val="0"/>
          <w:marRight w:val="0"/>
          <w:marTop w:val="0"/>
          <w:marBottom w:val="50"/>
          <w:divBdr>
            <w:top w:val="single" w:sz="6" w:space="0" w:color="CFCFCF"/>
            <w:left w:val="single" w:sz="6" w:space="4" w:color="CFCFCF"/>
            <w:bottom w:val="single" w:sz="6" w:space="0" w:color="CFCFCF"/>
            <w:right w:val="single" w:sz="6" w:space="4" w:color="CFCFCF"/>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9.bin"/><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wmf"/><Relationship Id="rId138" Type="http://schemas.openxmlformats.org/officeDocument/2006/relationships/image" Target="media/image65.wmf"/><Relationship Id="rId154" Type="http://schemas.openxmlformats.org/officeDocument/2006/relationships/image" Target="media/image76.png"/><Relationship Id="rId16" Type="http://schemas.openxmlformats.org/officeDocument/2006/relationships/image" Target="media/image3.wmf"/><Relationship Id="rId107" Type="http://schemas.openxmlformats.org/officeDocument/2006/relationships/image" Target="media/image49.wmf"/><Relationship Id="rId11" Type="http://schemas.openxmlformats.org/officeDocument/2006/relationships/hyperlink" Target="https://uk.wikipedia.org/wiki/%D0%91%D1%96%D1%82" TargetMode="External"/><Relationship Id="rId32" Type="http://schemas.openxmlformats.org/officeDocument/2006/relationships/oleObject" Target="embeddings/oleObject11.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4.png"/><Relationship Id="rId102" Type="http://schemas.openxmlformats.org/officeDocument/2006/relationships/oleObject" Target="embeddings/oleObject45.bin"/><Relationship Id="rId123" Type="http://schemas.openxmlformats.org/officeDocument/2006/relationships/image" Target="media/image57.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oleObject" Target="embeddings/oleObject67.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image" Target="media/image6.wmf"/><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29.wmf"/><Relationship Id="rId113" Type="http://schemas.openxmlformats.org/officeDocument/2006/relationships/image" Target="media/image52.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oleObject" Target="embeddings/oleObject63.bin"/><Relationship Id="rId80" Type="http://schemas.openxmlformats.org/officeDocument/2006/relationships/image" Target="media/image35.png"/><Relationship Id="rId85" Type="http://schemas.openxmlformats.org/officeDocument/2006/relationships/image" Target="media/image38.wmf"/><Relationship Id="rId150" Type="http://schemas.openxmlformats.org/officeDocument/2006/relationships/image" Target="media/image72.png"/><Relationship Id="rId155" Type="http://schemas.openxmlformats.org/officeDocument/2006/relationships/image" Target="media/image77.png"/><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14.bin"/><Relationship Id="rId59" Type="http://schemas.openxmlformats.org/officeDocument/2006/relationships/image" Target="media/image24.wmf"/><Relationship Id="rId103" Type="http://schemas.openxmlformats.org/officeDocument/2006/relationships/image" Target="media/image47.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0.wmf"/><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2.wmf"/><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0.bin"/><Relationship Id="rId140" Type="http://schemas.openxmlformats.org/officeDocument/2006/relationships/image" Target="media/image66.wmf"/><Relationship Id="rId145" Type="http://schemas.openxmlformats.org/officeDocument/2006/relationships/image" Target="media/image68.png"/><Relationship Id="rId15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5.png"/><Relationship Id="rId127" Type="http://schemas.openxmlformats.org/officeDocument/2006/relationships/image" Target="media/image59.wmf"/><Relationship Id="rId10" Type="http://schemas.openxmlformats.org/officeDocument/2006/relationships/hyperlink" Target="https://uk.wikipedia.org/wiki/%D0%9A%D0%BB%D1%8E%D1%87_(%D0%BA%D1%80%D0%B8%D0%BF%D1%82%D0%BE%D0%B3%D1%80%D0%B0%D1%84%D1%96%D1%8F)" TargetMode="External"/><Relationship Id="rId31" Type="http://schemas.openxmlformats.org/officeDocument/2006/relationships/image" Target="media/image10.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3.wmf"/><Relationship Id="rId143" Type="http://schemas.openxmlformats.org/officeDocument/2006/relationships/oleObject" Target="embeddings/oleObject65.bin"/><Relationship Id="rId148" Type="http://schemas.openxmlformats.org/officeDocument/2006/relationships/image" Target="media/image71.wmf"/><Relationship Id="rId151" Type="http://schemas.openxmlformats.org/officeDocument/2006/relationships/image" Target="media/image73.png"/><Relationship Id="rId15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D0%A8%D0%B8%D1%84%D1%80_%D0%92%D0%B5%D1%80%D0%BD%D0%B0%D0%BC%D0%B0" TargetMode="Externa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image" Target="media/image14.wmf"/><Relationship Id="rId109" Type="http://schemas.openxmlformats.org/officeDocument/2006/relationships/image" Target="media/image50.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oleObject" Target="embeddings/oleObject64.bin"/><Relationship Id="rId14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7.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2.bin"/><Relationship Id="rId157" Type="http://schemas.openxmlformats.org/officeDocument/2006/relationships/fontTable" Target="fontTable.xml"/><Relationship Id="rId61" Type="http://schemas.openxmlformats.org/officeDocument/2006/relationships/image" Target="media/image25.wmf"/><Relationship Id="rId82" Type="http://schemas.openxmlformats.org/officeDocument/2006/relationships/oleObject" Target="embeddings/oleObject35.bin"/><Relationship Id="rId152" Type="http://schemas.openxmlformats.org/officeDocument/2006/relationships/image" Target="media/image74.png"/><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oleObject" Target="embeddings/oleObject10.bin"/><Relationship Id="rId35" Type="http://schemas.openxmlformats.org/officeDocument/2006/relationships/image" Target="media/image12.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70.png"/><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20.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8.bin"/><Relationship Id="rId67" Type="http://schemas.openxmlformats.org/officeDocument/2006/relationships/image" Target="media/image28.wmf"/><Relationship Id="rId116" Type="http://schemas.openxmlformats.org/officeDocument/2006/relationships/oleObject" Target="embeddings/oleObject52.bin"/><Relationship Id="rId137" Type="http://schemas.openxmlformats.org/officeDocument/2006/relationships/image" Target="media/image64.png"/><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FD930-5202-4C49-BAC0-B6BA25A5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92</Pages>
  <Words>79973</Words>
  <Characters>45585</Characters>
  <Application>Microsoft Office Word</Application>
  <DocSecurity>0</DocSecurity>
  <Lines>379</Lines>
  <Paragraphs>250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276</cp:revision>
  <dcterms:created xsi:type="dcterms:W3CDTF">2013-05-19T20:03:00Z</dcterms:created>
  <dcterms:modified xsi:type="dcterms:W3CDTF">2014-06-11T23:51:00Z</dcterms:modified>
</cp:coreProperties>
</file>