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871" w:type="dxa"/>
        <w:jc w:val="center"/>
        <w:tblInd w:w="-26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871"/>
      </w:tblGrid>
      <w:tr w:rsidR="003738F5" w:rsidTr="009E4503">
        <w:trPr>
          <w:jc w:val="center"/>
        </w:trPr>
        <w:tc>
          <w:tcPr>
            <w:tcW w:w="11871" w:type="dxa"/>
            <w:vAlign w:val="center"/>
          </w:tcPr>
          <w:tbl>
            <w:tblPr>
              <w:tblW w:w="11241" w:type="dxa"/>
              <w:tblInd w:w="1080" w:type="dxa"/>
              <w:tblLayout w:type="fixed"/>
              <w:tblLook w:val="04A0"/>
            </w:tblPr>
            <w:tblGrid>
              <w:gridCol w:w="11241"/>
            </w:tblGrid>
            <w:tr w:rsidR="003738F5" w:rsidTr="009E4503">
              <w:trPr>
                <w:trHeight w:val="375"/>
              </w:trPr>
              <w:tc>
                <w:tcPr>
                  <w:tcW w:w="1124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738F5" w:rsidRDefault="003738F5" w:rsidP="009E4503">
                  <w:pPr>
                    <w:spacing w:line="420" w:lineRule="atLeast"/>
                    <w:ind w:firstLineChars="1250" w:firstLine="4500"/>
                    <w:rPr>
                      <w:rFonts w:ascii="微软雅黑" w:hAnsi="微软雅黑" w:cs="Arial"/>
                      <w:b/>
                      <w:color w:val="000000"/>
                      <w:sz w:val="36"/>
                      <w:szCs w:val="36"/>
                    </w:rPr>
                  </w:pPr>
                  <w:r>
                    <w:rPr>
                      <w:rFonts w:ascii="微软雅黑" w:hAnsi="微软雅黑" w:cs="Arial"/>
                      <w:b/>
                      <w:color w:val="000000"/>
                      <w:sz w:val="36"/>
                      <w:szCs w:val="36"/>
                    </w:rPr>
                    <w:t>简    历</w:t>
                  </w:r>
                </w:p>
              </w:tc>
            </w:tr>
            <w:tr w:rsidR="003738F5" w:rsidTr="009E4503">
              <w:tc>
                <w:tcPr>
                  <w:tcW w:w="1124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738F5" w:rsidRDefault="003738F5" w:rsidP="009E450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38F5" w:rsidTr="009E4503">
              <w:tc>
                <w:tcPr>
                  <w:tcW w:w="11241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738F5" w:rsidRDefault="003738F5" w:rsidP="009E4503">
                  <w:pPr>
                    <w:spacing w:line="360" w:lineRule="atLeast"/>
                    <w:rPr>
                      <w:rFonts w:ascii="微软雅黑" w:hAnsi="微软雅黑" w:cs="Arial"/>
                      <w:b/>
                      <w:color w:val="000000"/>
                    </w:rPr>
                  </w:pPr>
                  <w:r>
                    <w:rPr>
                      <w:rFonts w:ascii="微软雅黑" w:hAnsi="微软雅黑" w:cs="Arial"/>
                      <w:b/>
                      <w:color w:val="000000"/>
                    </w:rPr>
                    <w:t>个人信息</w:t>
                  </w:r>
                </w:p>
              </w:tc>
            </w:tr>
            <w:tr w:rsidR="003738F5" w:rsidTr="009E4503">
              <w:tc>
                <w:tcPr>
                  <w:tcW w:w="1124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0650" w:type="dxa"/>
                    <w:tblInd w:w="108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 w:rsidR="003738F5" w:rsidTr="009E4503">
                    <w:tc>
                      <w:tcPr>
                        <w:tcW w:w="1500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姓       名：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刘晓梦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性   别    ：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男</w:t>
                        </w:r>
                      </w:p>
                    </w:tc>
                  </w:tr>
                  <w:tr w:rsidR="003738F5" w:rsidTr="009E4503">
                    <w:tc>
                      <w:tcPr>
                        <w:tcW w:w="1500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出生日期：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1991-10-11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居 住 地  ：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北京-昌平区</w:t>
                        </w:r>
                      </w:p>
                    </w:tc>
                  </w:tr>
                  <w:tr w:rsidR="003738F5" w:rsidTr="009E4503">
                    <w:tc>
                      <w:tcPr>
                        <w:tcW w:w="1500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工作年限：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三年以上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电子邮件 ：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</w:rPr>
                          <w:t>1603757490@qq.com</w:t>
                        </w:r>
                      </w:p>
                    </w:tc>
                  </w:tr>
                </w:tbl>
                <w:p w:rsidR="003738F5" w:rsidRDefault="003738F5" w:rsidP="009E4503">
                  <w:pPr>
                    <w:rPr>
                      <w:rFonts w:ascii="微软雅黑" w:hAnsi="微软雅黑" w:cs="Times New Roman"/>
                    </w:rPr>
                  </w:pPr>
                  <w:r>
                    <w:rPr>
                      <w:rFonts w:ascii="微软雅黑" w:hAnsi="微软雅黑" w:cs="Times New Roman"/>
                    </w:rPr>
                    <w:t xml:space="preserve">                </w:t>
                  </w:r>
                  <w:r w:rsidR="00EE1B7D">
                    <w:rPr>
                      <w:rFonts w:ascii="微软雅黑" w:hAnsi="微软雅黑" w:cs="Times New Roman" w:hint="eastAsia"/>
                    </w:rPr>
                    <w:t xml:space="preserve"> </w:t>
                  </w:r>
                  <w:r>
                    <w:rPr>
                      <w:rFonts w:ascii="微软雅黑" w:hAnsi="微软雅黑" w:cs="Times New Roman"/>
                    </w:rPr>
                    <w:t xml:space="preserve">学      历：    本科                               </w:t>
                  </w:r>
                  <w:r w:rsidR="00EE1B7D">
                    <w:rPr>
                      <w:rFonts w:ascii="微软雅黑" w:hAnsi="微软雅黑" w:cs="Times New Roman" w:hint="eastAsia"/>
                    </w:rPr>
                    <w:t xml:space="preserve">        </w:t>
                  </w:r>
                  <w:r>
                    <w:rPr>
                      <w:rFonts w:ascii="微软雅黑" w:hAnsi="微软雅黑" w:cs="Times New Roman"/>
                    </w:rPr>
                    <w:t xml:space="preserve">  手     机   ：        17744588827</w:t>
                  </w:r>
                </w:p>
              </w:tc>
            </w:tr>
            <w:tr w:rsidR="003738F5" w:rsidTr="009E4503">
              <w:tc>
                <w:tcPr>
                  <w:tcW w:w="11241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738F5" w:rsidRDefault="003738F5" w:rsidP="009E4503">
                  <w:pPr>
                    <w:spacing w:line="360" w:lineRule="atLeast"/>
                    <w:rPr>
                      <w:rFonts w:ascii="微软雅黑" w:hAnsi="微软雅黑" w:cs="Arial"/>
                      <w:b/>
                      <w:color w:val="000000"/>
                    </w:rPr>
                  </w:pPr>
                  <w:r>
                    <w:rPr>
                      <w:rFonts w:ascii="微软雅黑" w:hAnsi="微软雅黑" w:cs="Arial"/>
                      <w:b/>
                      <w:color w:val="000000"/>
                    </w:rPr>
                    <w:t>职业技能</w:t>
                  </w:r>
                </w:p>
              </w:tc>
            </w:tr>
            <w:tr w:rsidR="003738F5" w:rsidTr="009E4503">
              <w:tc>
                <w:tcPr>
                  <w:tcW w:w="1124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1576" w:type="dxa"/>
                    <w:tblInd w:w="15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576"/>
                  </w:tblGrid>
                  <w:tr w:rsidR="003738F5" w:rsidTr="009E4503">
                    <w:tc>
                      <w:tcPr>
                        <w:tcW w:w="11576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熟练使用PHP语言  熟练使用JavaScript和smarty模板技术，了解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php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的设计模式以及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mvc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和面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向对象的编程思想、了解静态伪静态技术。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熟练使用MYSQL，了解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mysql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主从和读写分离等技术。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能够使用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memcache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，了解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mongdb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数据库和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redis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缓存和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Mysql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sql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 xml:space="preserve"> server数据库的操作与优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化。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000000"/>
                          </w:rPr>
                          <w:t>熟练使用</w:t>
                        </w:r>
                        <w:proofErr w:type="spellStart"/>
                        <w:r>
                          <w:rPr>
                            <w:rFonts w:ascii="微软雅黑" w:hAnsi="微软雅黑" w:cs="微软雅黑" w:hint="eastAsia"/>
                            <w:color w:val="000000"/>
                          </w:rPr>
                          <w:t>Thinkphp</w:t>
                        </w:r>
                        <w:proofErr w:type="spellEnd"/>
                        <w:r>
                          <w:rPr>
                            <w:rFonts w:ascii="微软雅黑" w:hAnsi="微软雅黑" w:cs="微软雅黑" w:hint="eastAsia"/>
                            <w:color w:val="000000"/>
                          </w:rPr>
                          <w:t>，了解</w:t>
                        </w:r>
                        <w:proofErr w:type="spellStart"/>
                        <w:r>
                          <w:rPr>
                            <w:rFonts w:ascii="微软雅黑" w:hAnsi="微软雅黑" w:cs="微软雅黑" w:hint="eastAsia"/>
                            <w:color w:val="000000"/>
                          </w:rPr>
                          <w:t>Cakephp</w:t>
                        </w:r>
                        <w:proofErr w:type="spellEnd"/>
                        <w:r>
                          <w:rPr>
                            <w:rFonts w:ascii="微软雅黑" w:hAnsi="微软雅黑" w:cs="微软雅黑" w:hint="eastAsia"/>
                            <w:color w:val="000000"/>
                          </w:rPr>
                          <w:t>框架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熟练使用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linux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系统，lamp和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lnmp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环境的搭建，以及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linux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的常用操作。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熟练使用HTML语言和CSS布局</w:t>
                        </w:r>
                        <w:r>
                          <w:rPr>
                            <w:rFonts w:ascii="微软雅黑" w:hAnsi="微软雅黑" w:cs="微软雅黑" w:hint="eastAsia"/>
                            <w:color w:val="000000"/>
                          </w:rPr>
                          <w:t>，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Jquery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和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ajax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以及对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js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插件的使用。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了解java和C语言。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 w:hint="eastAsia"/>
                            <w:color w:val="000000"/>
                          </w:rPr>
                          <w:t>了解GIT，SVN等版本控制工具</w:t>
                        </w:r>
                        <w:bookmarkStart w:id="0" w:name="_GoBack"/>
                        <w:bookmarkEnd w:id="0"/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 xml:space="preserve">对python和shell有所了解。 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对WEB编码安全性有一定的认识，对于远程表单的提交、防止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sql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注入等有一定的了解。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具备良好的代码编写习惯和文档的编写。</w:t>
                        </w:r>
                      </w:p>
                    </w:tc>
                  </w:tr>
                  <w:tr w:rsidR="003738F5" w:rsidTr="009E4503">
                    <w:tc>
                      <w:tcPr>
                        <w:tcW w:w="11576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</w:p>
                    </w:tc>
                  </w:tr>
                </w:tbl>
                <w:p w:rsidR="003738F5" w:rsidRDefault="003738F5" w:rsidP="009E4503">
                  <w:pPr>
                    <w:spacing w:line="320" w:lineRule="atLeas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38F5" w:rsidTr="009E4503">
              <w:tc>
                <w:tcPr>
                  <w:tcW w:w="11241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738F5" w:rsidRDefault="003738F5" w:rsidP="009E4503">
                  <w:pPr>
                    <w:spacing w:line="360" w:lineRule="atLeast"/>
                    <w:rPr>
                      <w:rFonts w:ascii="微软雅黑" w:hAnsi="微软雅黑" w:cs="Arial"/>
                      <w:b/>
                      <w:color w:val="000000"/>
                    </w:rPr>
                  </w:pPr>
                  <w:r>
                    <w:rPr>
                      <w:rFonts w:ascii="微软雅黑" w:hAnsi="微软雅黑" w:cs="Arial"/>
                      <w:b/>
                      <w:color w:val="000000"/>
                    </w:rPr>
                    <w:t>求职意向</w:t>
                  </w:r>
                </w:p>
              </w:tc>
            </w:tr>
            <w:tr w:rsidR="003738F5" w:rsidTr="009E4503">
              <w:tc>
                <w:tcPr>
                  <w:tcW w:w="1124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0650" w:type="dxa"/>
                    <w:tblInd w:w="108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21"/>
                    <w:gridCol w:w="9129"/>
                  </w:tblGrid>
                  <w:tr w:rsidR="003738F5" w:rsidTr="009E4503">
                    <w:tc>
                      <w:tcPr>
                        <w:tcW w:w="1521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lastRenderedPageBreak/>
                          <w:t>工作性质：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全职</w:t>
                        </w:r>
                      </w:p>
                    </w:tc>
                  </w:tr>
                  <w:tr w:rsidR="003738F5" w:rsidTr="009E4503">
                    <w:tc>
                      <w:tcPr>
                        <w:tcW w:w="1521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希望行业：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计算机软件</w:t>
                        </w:r>
                      </w:p>
                    </w:tc>
                  </w:tr>
                  <w:tr w:rsidR="003738F5" w:rsidTr="009E4503">
                    <w:tc>
                      <w:tcPr>
                        <w:tcW w:w="1521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目标地点：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北京</w:t>
                        </w:r>
                      </w:p>
                    </w:tc>
                  </w:tr>
                  <w:tr w:rsidR="003738F5" w:rsidTr="009E4503">
                    <w:tc>
                      <w:tcPr>
                        <w:tcW w:w="1521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期望薪水：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11k月</w:t>
                        </w:r>
                      </w:p>
                    </w:tc>
                  </w:tr>
                  <w:tr w:rsidR="003738F5" w:rsidTr="009E4503">
                    <w:tc>
                      <w:tcPr>
                        <w:tcW w:w="1521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目标职能：</w:t>
                        </w:r>
                      </w:p>
                    </w:tc>
                    <w:tc>
                      <w:tcPr>
                        <w:tcW w:w="9129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PHP工程师</w:t>
                        </w:r>
                      </w:p>
                    </w:tc>
                  </w:tr>
                </w:tbl>
                <w:p w:rsidR="003738F5" w:rsidRDefault="003738F5" w:rsidP="009E4503">
                  <w:pPr>
                    <w:spacing w:line="320" w:lineRule="atLeas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38F5" w:rsidTr="009E4503">
              <w:tc>
                <w:tcPr>
                  <w:tcW w:w="11241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738F5" w:rsidRDefault="003738F5" w:rsidP="009E4503">
                  <w:pPr>
                    <w:spacing w:line="360" w:lineRule="atLeast"/>
                    <w:rPr>
                      <w:rFonts w:ascii="微软雅黑" w:hAnsi="微软雅黑" w:cs="Arial"/>
                      <w:b/>
                      <w:color w:val="000000"/>
                    </w:rPr>
                  </w:pPr>
                  <w:r>
                    <w:rPr>
                      <w:rFonts w:ascii="微软雅黑" w:hAnsi="微软雅黑" w:cs="Arial"/>
                      <w:b/>
                      <w:color w:val="000000"/>
                    </w:rPr>
                    <w:t>工作经验</w:t>
                  </w:r>
                </w:p>
              </w:tc>
            </w:tr>
            <w:tr w:rsidR="003738F5" w:rsidTr="009E4503">
              <w:tc>
                <w:tcPr>
                  <w:tcW w:w="1124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11120" w:type="dxa"/>
                    <w:tblInd w:w="6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13"/>
                    <w:gridCol w:w="9107"/>
                  </w:tblGrid>
                  <w:tr w:rsidR="003738F5" w:rsidTr="009E4503">
                    <w:tc>
                      <w:tcPr>
                        <w:tcW w:w="1112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2012/12--至今：北京电信通电信工程有限公司</w:t>
                        </w:r>
                      </w:p>
                    </w:tc>
                  </w:tr>
                  <w:tr w:rsidR="003738F5" w:rsidTr="009E4503">
                    <w:tc>
                      <w:tcPr>
                        <w:tcW w:w="2013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所属行业：</w:t>
                        </w:r>
                      </w:p>
                    </w:tc>
                    <w:tc>
                      <w:tcPr>
                        <w:tcW w:w="9107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计算机服务(系统、数据服务、维修)</w:t>
                        </w:r>
                      </w:p>
                    </w:tc>
                  </w:tr>
                  <w:tr w:rsidR="003738F5" w:rsidTr="009E4503">
                    <w:tc>
                      <w:tcPr>
                        <w:tcW w:w="1112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Style w:val="18"/>
                            <w:rFonts w:cs="宋体" w:hint="eastAsia"/>
                            <w:sz w:val="20"/>
                            <w:szCs w:val="20"/>
                          </w:rPr>
                          <w:t>增值业务部</w:t>
                        </w: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 xml:space="preserve">    </w:t>
                        </w:r>
                        <w:r>
                          <w:rPr>
                            <w:rStyle w:val="18"/>
                            <w:rFonts w:ascii="微软雅黑" w:hAnsi="微软雅黑" w:cs="宋体" w:hint="eastAsia"/>
                            <w:color w:val="000000"/>
                            <w:sz w:val="20"/>
                            <w:szCs w:val="20"/>
                          </w:rPr>
                          <w:t>互联网软件开发工程师</w:t>
                        </w: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3738F5" w:rsidTr="009E4503">
                    <w:tc>
                      <w:tcPr>
                        <w:tcW w:w="1112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2011--2012/12：共和盛世（50-100人）</w:t>
                        </w:r>
                      </w:p>
                    </w:tc>
                  </w:tr>
                  <w:tr w:rsidR="003738F5" w:rsidTr="009E4503">
                    <w:tc>
                      <w:tcPr>
                        <w:tcW w:w="2013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所属行业：</w:t>
                        </w:r>
                      </w:p>
                    </w:tc>
                    <w:tc>
                      <w:tcPr>
                        <w:tcW w:w="9107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广告宣传</w:t>
                        </w:r>
                      </w:p>
                    </w:tc>
                  </w:tr>
                  <w:tr w:rsidR="003738F5" w:rsidTr="009E4503">
                    <w:tc>
                      <w:tcPr>
                        <w:tcW w:w="1112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Style w:val="18"/>
                            <w:rFonts w:ascii="微软雅黑" w:hAnsi="微软雅黑" w:cs="宋体" w:hint="eastAsia"/>
                            <w:color w:val="000000"/>
                            <w:sz w:val="20"/>
                            <w:szCs w:val="20"/>
                          </w:rPr>
                          <w:t>技术部</w:t>
                        </w: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 xml:space="preserve">    </w:t>
                        </w:r>
                        <w:r>
                          <w:rPr>
                            <w:rStyle w:val="18"/>
                            <w:rFonts w:ascii="微软雅黑" w:hAnsi="微软雅黑" w:cs="宋体" w:hint="eastAsia"/>
                            <w:color w:val="000000"/>
                            <w:sz w:val="20"/>
                            <w:szCs w:val="20"/>
                          </w:rPr>
                          <w:t>软件工程师</w:t>
                        </w: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3738F5" w:rsidTr="009E4503">
                    <w:tc>
                      <w:tcPr>
                        <w:tcW w:w="1112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负责公司官方网站的开发和维护，根据项目总监的工作任务开发公司网站，以及公司的地方频道。</w:t>
                        </w:r>
                      </w:p>
                    </w:tc>
                  </w:tr>
                  <w:tr w:rsidR="003738F5" w:rsidTr="009E4503">
                    <w:tc>
                      <w:tcPr>
                        <w:tcW w:w="1112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jc w:val="righ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</w:p>
                    </w:tc>
                  </w:tr>
                </w:tbl>
                <w:p w:rsidR="003738F5" w:rsidRDefault="003738F5" w:rsidP="009E4503">
                  <w:pPr>
                    <w:spacing w:line="320" w:lineRule="atLeast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38F5" w:rsidTr="009E4503">
              <w:tc>
                <w:tcPr>
                  <w:tcW w:w="11241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738F5" w:rsidRDefault="003738F5" w:rsidP="009E4503">
                  <w:pPr>
                    <w:spacing w:line="360" w:lineRule="atLeast"/>
                    <w:rPr>
                      <w:rFonts w:ascii="微软雅黑" w:hAnsi="微软雅黑" w:cs="Arial"/>
                      <w:b/>
                      <w:color w:val="000000"/>
                    </w:rPr>
                  </w:pPr>
                  <w:r>
                    <w:rPr>
                      <w:rFonts w:ascii="微软雅黑" w:hAnsi="微软雅黑" w:cs="Arial"/>
                      <w:b/>
                      <w:color w:val="000000"/>
                    </w:rPr>
                    <w:t>项目经验</w:t>
                  </w:r>
                </w:p>
              </w:tc>
            </w:tr>
            <w:tr w:rsidR="003738F5" w:rsidTr="009E4503">
              <w:tc>
                <w:tcPr>
                  <w:tcW w:w="1124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738F5" w:rsidRDefault="003738F5" w:rsidP="009E4503"/>
                <w:p w:rsidR="003738F5" w:rsidRDefault="003738F5" w:rsidP="003738F5">
                  <w:pPr>
                    <w:ind w:firstLineChars="100" w:firstLine="220"/>
                  </w:pPr>
                  <w:r>
                    <w:t>17</w:t>
                  </w:r>
                  <w:r>
                    <w:t>乐乐游戏平台</w:t>
                  </w:r>
                  <w:bookmarkStart w:id="1" w:name="OLE_LINK4"/>
                  <w:bookmarkStart w:id="2" w:name="OLE_LINK5"/>
                  <w:r>
                    <w:t xml:space="preserve"> </w:t>
                  </w:r>
                  <w:hyperlink r:id="rId6" w:history="1">
                    <w:r w:rsidRPr="00E17A7C">
                      <w:rPr>
                        <w:rStyle w:val="a5"/>
                      </w:rPr>
                      <w:t>www.17lele.net</w:t>
                    </w:r>
                  </w:hyperlink>
                  <w:bookmarkEnd w:id="1"/>
                  <w:bookmarkEnd w:id="2"/>
                </w:p>
                <w:p w:rsidR="003738F5" w:rsidRDefault="003738F5" w:rsidP="003738F5">
                  <w:pPr>
                    <w:ind w:firstLineChars="100" w:firstLine="220"/>
                  </w:pPr>
                  <w:r>
                    <w:t>软件环境</w:t>
                  </w:r>
                  <w:r>
                    <w:t xml:space="preserve"> </w:t>
                  </w:r>
                  <w:r>
                    <w:t>：</w:t>
                  </w:r>
                  <w:proofErr w:type="spellStart"/>
                  <w:r>
                    <w:t>lnmp</w:t>
                  </w:r>
                  <w:proofErr w:type="spellEnd"/>
                </w:p>
                <w:p w:rsidR="003738F5" w:rsidRDefault="003738F5" w:rsidP="003738F5">
                  <w:pPr>
                    <w:ind w:firstLineChars="100" w:firstLine="220"/>
                  </w:pPr>
                  <w:r>
                    <w:t>开发工具</w:t>
                  </w:r>
                  <w:r>
                    <w:t xml:space="preserve"> </w:t>
                  </w:r>
                  <w:r>
                    <w:t>：</w:t>
                  </w:r>
                  <w:r>
                    <w:t xml:space="preserve">notepad </w:t>
                  </w:r>
                  <w:proofErr w:type="spellStart"/>
                  <w:r>
                    <w:t>navicat</w:t>
                  </w:r>
                  <w:proofErr w:type="spellEnd"/>
                </w:p>
                <w:p w:rsidR="003738F5" w:rsidRDefault="003738F5" w:rsidP="003738F5">
                  <w:pPr>
                    <w:ind w:firstLineChars="100" w:firstLine="220"/>
                  </w:pPr>
                  <w:r>
                    <w:t>项目描述</w:t>
                  </w:r>
                  <w:r>
                    <w:t xml:space="preserve"> </w:t>
                  </w:r>
                  <w:r>
                    <w:t>：</w:t>
                  </w:r>
                  <w:r>
                    <w:t>17</w:t>
                  </w:r>
                  <w:r>
                    <w:t>乐乐是一个网页游戏的运营平台，它运行的游戏包括梦幻飞仙，仙落凡尘等，这个平</w:t>
                  </w:r>
                </w:p>
                <w:p w:rsidR="003738F5" w:rsidRDefault="003738F5" w:rsidP="003738F5">
                  <w:pPr>
                    <w:ind w:firstLineChars="600" w:firstLine="1320"/>
                  </w:pPr>
                  <w:r>
                    <w:t>台，主要是对这些游戏的运营，提供账户充值，用户管理，礼包领取等。积分兑换，认</w:t>
                  </w:r>
                </w:p>
                <w:p w:rsidR="003738F5" w:rsidRDefault="003738F5" w:rsidP="003738F5">
                  <w:pPr>
                    <w:ind w:firstLineChars="600" w:firstLine="1320"/>
                  </w:pPr>
                  <w:r>
                    <w:t>证身份，活动中心等。</w:t>
                  </w:r>
                </w:p>
                <w:p w:rsidR="003738F5" w:rsidRDefault="003738F5" w:rsidP="003738F5">
                  <w:pPr>
                    <w:ind w:firstLineChars="100" w:firstLine="220"/>
                  </w:pPr>
                  <w:r>
                    <w:t>责任描述</w:t>
                  </w:r>
                  <w:r>
                    <w:t xml:space="preserve"> </w:t>
                  </w:r>
                  <w:r>
                    <w:t>：负责整个网站开发，游戏接口，充值接口，用户中心等。</w:t>
                  </w:r>
                </w:p>
                <w:p w:rsidR="003738F5" w:rsidRDefault="003738F5" w:rsidP="003738F5">
                  <w:pPr>
                    <w:ind w:firstLineChars="100" w:firstLine="220"/>
                  </w:pPr>
                </w:p>
                <w:p w:rsidR="003738F5" w:rsidRDefault="003738F5" w:rsidP="003738F5">
                  <w:pPr>
                    <w:ind w:firstLineChars="100" w:firstLine="220"/>
                  </w:pPr>
                  <w:r>
                    <w:t>笑话部落</w:t>
                  </w:r>
                  <w:r>
                    <w:fldChar w:fldCharType="begin"/>
                  </w:r>
                  <w:r>
                    <w:instrText xml:space="preserve"> HYPERLINK "http://www.xiaohuabuluo.con" </w:instrText>
                  </w:r>
                  <w:r>
                    <w:fldChar w:fldCharType="separate"/>
                  </w:r>
                  <w:r w:rsidRPr="00E17A7C">
                    <w:rPr>
                      <w:rStyle w:val="a5"/>
                    </w:rPr>
                    <w:t>www.xiaohuabuluo.con</w:t>
                  </w:r>
                  <w:r>
                    <w:fldChar w:fldCharType="end"/>
                  </w:r>
                </w:p>
                <w:p w:rsidR="003738F5" w:rsidRDefault="003738F5" w:rsidP="003738F5">
                  <w:pPr>
                    <w:ind w:firstLineChars="100" w:firstLine="220"/>
                  </w:pPr>
                  <w:r>
                    <w:t>软件环境</w:t>
                  </w:r>
                  <w:r>
                    <w:t xml:space="preserve"> </w:t>
                  </w:r>
                  <w:r>
                    <w:t>：</w:t>
                  </w:r>
                  <w:proofErr w:type="spellStart"/>
                  <w:r>
                    <w:t>lnmp</w:t>
                  </w:r>
                  <w:proofErr w:type="spellEnd"/>
                </w:p>
                <w:p w:rsidR="003738F5" w:rsidRDefault="003738F5" w:rsidP="003738F5">
                  <w:pPr>
                    <w:ind w:firstLineChars="100" w:firstLine="220"/>
                  </w:pPr>
                  <w:r>
                    <w:t>开发工具</w:t>
                  </w:r>
                  <w:r>
                    <w:t xml:space="preserve"> </w:t>
                  </w:r>
                  <w:r>
                    <w:t>：</w:t>
                  </w:r>
                  <w:r>
                    <w:t xml:space="preserve">notepad </w:t>
                  </w:r>
                  <w:proofErr w:type="spellStart"/>
                  <w:r>
                    <w:t>navicat</w:t>
                  </w:r>
                  <w:proofErr w:type="spellEnd"/>
                </w:p>
                <w:p w:rsidR="003738F5" w:rsidRDefault="003738F5" w:rsidP="003738F5">
                  <w:pPr>
                    <w:ind w:firstLineChars="100" w:firstLine="220"/>
                  </w:pPr>
                  <w:r>
                    <w:t>项目描述</w:t>
                  </w:r>
                  <w:r>
                    <w:t xml:space="preserve"> </w:t>
                  </w:r>
                  <w:r>
                    <w:t>：笑话部落是仿照糗事百科所开发的一个带有账户中心的一个平台，注册人可以发布笑话，</w:t>
                  </w:r>
                </w:p>
                <w:p w:rsidR="003738F5" w:rsidRDefault="003738F5" w:rsidP="003738F5">
                  <w:pPr>
                    <w:ind w:firstLineChars="100" w:firstLine="220"/>
                  </w:pPr>
                  <w:r>
                    <w:t xml:space="preserve">           </w:t>
                  </w:r>
                  <w:r>
                    <w:t>经由后台审核发布，也可以对一则笑话评论等，页面静态生成！</w:t>
                  </w:r>
                </w:p>
                <w:p w:rsidR="003738F5" w:rsidRDefault="003738F5" w:rsidP="009E4503"/>
                <w:p w:rsidR="003738F5" w:rsidRDefault="003738F5" w:rsidP="003738F5">
                  <w:pPr>
                    <w:ind w:firstLineChars="100" w:firstLine="220"/>
                  </w:pPr>
                  <w:r>
                    <w:t>责任描述</w:t>
                  </w:r>
                  <w:r>
                    <w:t xml:space="preserve"> </w:t>
                  </w:r>
                  <w:r>
                    <w:t>：独立开发。</w:t>
                  </w:r>
                </w:p>
                <w:p w:rsidR="00525168" w:rsidRPr="00525168" w:rsidRDefault="00525168" w:rsidP="00525168">
                  <w:pPr>
                    <w:spacing w:line="320" w:lineRule="atLeast"/>
                    <w:ind w:firstLineChars="100" w:firstLine="220"/>
                    <w:rPr>
                      <w:rFonts w:ascii="微软雅黑" w:hAnsi="微软雅黑" w:cs="微软雅黑" w:hint="eastAsia"/>
                      <w:color w:val="000000"/>
                    </w:rPr>
                  </w:pPr>
                  <w:r w:rsidRPr="00525168">
                    <w:rPr>
                      <w:rFonts w:ascii="微软雅黑" w:hAnsi="微软雅黑" w:hint="eastAsia"/>
                    </w:rPr>
                    <w:t xml:space="preserve">东易日盛 </w:t>
                  </w:r>
                  <w:bookmarkStart w:id="3" w:name="OLE_LINK2"/>
                  <w:bookmarkStart w:id="4" w:name="OLE_LINK3"/>
                  <w:proofErr w:type="spellStart"/>
                  <w:r w:rsidRPr="00525168">
                    <w:rPr>
                      <w:rFonts w:ascii="微软雅黑" w:hAnsi="微软雅黑" w:hint="eastAsia"/>
                    </w:rPr>
                    <w:t>el.dyrs.com.cn</w:t>
                  </w:r>
                  <w:proofErr w:type="spellEnd"/>
                </w:p>
                <w:bookmarkEnd w:id="3"/>
                <w:bookmarkEnd w:id="4"/>
                <w:p w:rsidR="00525168" w:rsidRPr="00525168" w:rsidRDefault="00525168" w:rsidP="00525168">
                  <w:pPr>
                    <w:spacing w:line="400" w:lineRule="atLeast"/>
                    <w:ind w:right="-1775" w:firstLineChars="100" w:firstLine="220"/>
                    <w:rPr>
                      <w:rFonts w:ascii="微软雅黑" w:hAnsi="微软雅黑" w:hint="eastAsia"/>
                    </w:rPr>
                  </w:pPr>
                  <w:r w:rsidRPr="00525168">
                    <w:rPr>
                      <w:rFonts w:ascii="微软雅黑" w:hAnsi="微软雅黑" w:hint="eastAsia"/>
                    </w:rPr>
                    <w:t>部署环境：WAMP(</w:t>
                  </w:r>
                  <w:proofErr w:type="spellStart"/>
                  <w:r w:rsidRPr="00525168">
                    <w:rPr>
                      <w:rFonts w:ascii="微软雅黑" w:hAnsi="微软雅黑" w:hint="eastAsia"/>
                    </w:rPr>
                    <w:t>Windows,Apache,MySQL,PHP</w:t>
                  </w:r>
                  <w:proofErr w:type="spellEnd"/>
                  <w:r w:rsidRPr="00525168">
                    <w:rPr>
                      <w:rFonts w:ascii="微软雅黑" w:hAnsi="微软雅黑" w:hint="eastAsia"/>
                    </w:rPr>
                    <w:t>)</w:t>
                  </w:r>
                </w:p>
                <w:p w:rsidR="00525168" w:rsidRPr="00525168" w:rsidRDefault="00525168" w:rsidP="00525168">
                  <w:pPr>
                    <w:tabs>
                      <w:tab w:val="center" w:pos="5597"/>
                    </w:tabs>
                    <w:spacing w:line="400" w:lineRule="atLeast"/>
                    <w:ind w:right="-1775" w:firstLineChars="100" w:firstLine="220"/>
                    <w:rPr>
                      <w:rFonts w:ascii="微软雅黑" w:hAnsi="微软雅黑" w:hint="eastAsia"/>
                    </w:rPr>
                  </w:pPr>
                  <w:r w:rsidRPr="00525168">
                    <w:rPr>
                      <w:rFonts w:ascii="微软雅黑" w:hAnsi="微软雅黑" w:hint="eastAsia"/>
                    </w:rPr>
                    <w:t>开发工具：</w:t>
                  </w:r>
                  <w:proofErr w:type="spellStart"/>
                  <w:r w:rsidRPr="00525168">
                    <w:rPr>
                      <w:rFonts w:ascii="微软雅黑" w:hAnsi="微软雅黑"/>
                    </w:rPr>
                    <w:t>Zend</w:t>
                  </w:r>
                  <w:proofErr w:type="spellEnd"/>
                  <w:r w:rsidRPr="00525168">
                    <w:rPr>
                      <w:rFonts w:ascii="微软雅黑" w:hAnsi="微软雅黑"/>
                    </w:rPr>
                    <w:t xml:space="preserve"> Studio</w:t>
                  </w:r>
                  <w:r w:rsidRPr="00525168">
                    <w:rPr>
                      <w:rFonts w:ascii="微软雅黑" w:hAnsi="微软雅黑" w:hint="eastAsia"/>
                    </w:rPr>
                    <w:t>,</w:t>
                  </w:r>
                  <w:r w:rsidRPr="00525168">
                    <w:rPr>
                      <w:rFonts w:ascii="微软雅黑" w:hAnsi="微软雅黑"/>
                    </w:rPr>
                    <w:t xml:space="preserve"> </w:t>
                  </w:r>
                  <w:proofErr w:type="spellStart"/>
                  <w:r w:rsidRPr="00525168">
                    <w:rPr>
                      <w:rFonts w:ascii="微软雅黑" w:hAnsi="微软雅黑"/>
                    </w:rPr>
                    <w:t>EditPlus</w:t>
                  </w:r>
                  <w:proofErr w:type="spellEnd"/>
                  <w:r w:rsidRPr="00525168">
                    <w:rPr>
                      <w:rFonts w:ascii="微软雅黑" w:hAnsi="微软雅黑" w:hint="eastAsia"/>
                    </w:rPr>
                    <w:t>,</w:t>
                  </w:r>
                  <w:r w:rsidRPr="00525168">
                    <w:rPr>
                      <w:rFonts w:ascii="微软雅黑" w:hAnsi="微软雅黑"/>
                    </w:rPr>
                    <w:t xml:space="preserve"> Dreamweaver</w:t>
                  </w:r>
                  <w:r w:rsidRPr="00525168">
                    <w:rPr>
                      <w:rFonts w:ascii="微软雅黑" w:hAnsi="微软雅黑" w:hint="eastAsia"/>
                    </w:rPr>
                    <w:t>,</w:t>
                  </w:r>
                  <w:r w:rsidRPr="00525168">
                    <w:rPr>
                      <w:rFonts w:ascii="微软雅黑" w:hAnsi="微软雅黑"/>
                    </w:rPr>
                    <w:tab/>
                  </w:r>
                </w:p>
                <w:p w:rsidR="00525168" w:rsidRPr="00525168" w:rsidRDefault="00525168" w:rsidP="00525168">
                  <w:pPr>
                    <w:ind w:firstLineChars="100" w:firstLine="220"/>
                    <w:rPr>
                      <w:rFonts w:ascii="微软雅黑" w:hAnsi="微软雅黑" w:hint="eastAsia"/>
                    </w:rPr>
                  </w:pPr>
                  <w:bookmarkStart w:id="5" w:name="OLE_LINK1"/>
                  <w:r w:rsidRPr="00525168">
                    <w:rPr>
                      <w:rFonts w:ascii="微软雅黑" w:hAnsi="微软雅黑" w:hint="eastAsia"/>
                    </w:rPr>
                    <w:t>项目描述：</w:t>
                  </w:r>
                  <w:bookmarkEnd w:id="5"/>
                  <w:r w:rsidRPr="00525168">
                    <w:rPr>
                      <w:rFonts w:ascii="微软雅黑" w:hAnsi="微软雅黑" w:hint="eastAsia"/>
                    </w:rPr>
                    <w:t>该项目是基于</w:t>
                  </w:r>
                  <w:proofErr w:type="spellStart"/>
                  <w:r w:rsidRPr="00525168">
                    <w:rPr>
                      <w:rFonts w:ascii="微软雅黑" w:hAnsi="微软雅黑" w:hint="eastAsia"/>
                    </w:rPr>
                    <w:t>discuz</w:t>
                  </w:r>
                  <w:proofErr w:type="spellEnd"/>
                  <w:r w:rsidRPr="00525168">
                    <w:rPr>
                      <w:rFonts w:ascii="微软雅黑" w:hAnsi="微软雅黑" w:hint="eastAsia"/>
                    </w:rPr>
                    <w:t xml:space="preserve"> 论坛的开发 主要是开发测评系统，绩效评估系统，为爱投一 </w:t>
                  </w:r>
                  <w:r w:rsidRPr="00525168">
                    <w:rPr>
                      <w:rFonts w:ascii="微软雅黑" w:hAnsi="微软雅黑" w:hint="eastAsia"/>
                    </w:rPr>
                    <w:tab/>
                    <w:t>票。等</w:t>
                  </w:r>
                </w:p>
                <w:p w:rsidR="00525168" w:rsidRPr="00525168" w:rsidRDefault="00525168" w:rsidP="00525168">
                  <w:pPr>
                    <w:spacing w:line="400" w:lineRule="atLeast"/>
                    <w:ind w:right="-1775" w:firstLineChars="200" w:firstLine="440"/>
                    <w:rPr>
                      <w:rFonts w:ascii="微软雅黑" w:hAnsi="微软雅黑" w:hint="eastAsia"/>
                    </w:rPr>
                  </w:pPr>
                  <w:r w:rsidRPr="00525168">
                    <w:rPr>
                      <w:rFonts w:ascii="微软雅黑" w:hAnsi="微软雅黑" w:hint="eastAsia"/>
                    </w:rPr>
                    <w:t xml:space="preserve">测评系统：是一个公司对员工的测评，上下级之间的一个打分和评级系统.用户页面主要显示两块内容，一 </w:t>
                  </w:r>
                </w:p>
                <w:p w:rsidR="00525168" w:rsidRPr="00525168" w:rsidRDefault="00525168" w:rsidP="00525168">
                  <w:pPr>
                    <w:spacing w:line="400" w:lineRule="atLeast"/>
                    <w:ind w:right="-1775" w:firstLineChars="200" w:firstLine="440"/>
                    <w:rPr>
                      <w:rFonts w:ascii="微软雅黑" w:hAnsi="微软雅黑" w:hint="eastAsia"/>
                    </w:rPr>
                  </w:pPr>
                  <w:r w:rsidRPr="00525168">
                    <w:rPr>
                      <w:rFonts w:ascii="微软雅黑" w:hAnsi="微软雅黑" w:hint="eastAsia"/>
                    </w:rPr>
                    <w:t>个是测评考题，另一个就是已完成查看，管理员页面不仅包括上述功能，还有管理和查看所有用户功能，</w:t>
                  </w:r>
                </w:p>
                <w:p w:rsidR="00525168" w:rsidRPr="00525168" w:rsidRDefault="00525168" w:rsidP="00525168">
                  <w:pPr>
                    <w:spacing w:line="400" w:lineRule="atLeast"/>
                    <w:ind w:right="-1775"/>
                    <w:rPr>
                      <w:rFonts w:ascii="微软雅黑" w:hAnsi="微软雅黑" w:hint="eastAsia"/>
                    </w:rPr>
                  </w:pPr>
                  <w:r w:rsidRPr="00525168">
                    <w:rPr>
                      <w:rFonts w:ascii="微软雅黑" w:hAnsi="微软雅黑" w:hint="eastAsia"/>
                    </w:rPr>
                    <w:t xml:space="preserve">    </w:t>
                  </w:r>
                  <w:r>
                    <w:rPr>
                      <w:rFonts w:ascii="微软雅黑" w:hAnsi="微软雅黑" w:hint="eastAsia"/>
                    </w:rPr>
                    <w:t xml:space="preserve">   </w:t>
                  </w:r>
                  <w:r w:rsidRPr="00525168">
                    <w:rPr>
                      <w:rFonts w:ascii="微软雅黑" w:hAnsi="微软雅黑" w:hint="eastAsia"/>
                    </w:rPr>
                    <w:t xml:space="preserve">管理主要是一些增删改查等，查看主要是导出信息等。   </w:t>
                  </w:r>
                </w:p>
                <w:p w:rsidR="00525168" w:rsidRPr="00525168" w:rsidRDefault="00525168" w:rsidP="00525168">
                  <w:pPr>
                    <w:spacing w:line="400" w:lineRule="atLeast"/>
                    <w:ind w:right="-1775"/>
                    <w:rPr>
                      <w:rFonts w:ascii="微软雅黑" w:hAnsi="微软雅黑" w:hint="eastAsia"/>
                    </w:rPr>
                  </w:pPr>
                  <w:r w:rsidRPr="00525168">
                    <w:rPr>
                      <w:rFonts w:ascii="微软雅黑" w:hAnsi="微软雅黑" w:hint="eastAsia"/>
                    </w:rPr>
                    <w:t xml:space="preserve">    </w:t>
                  </w:r>
                  <w:r>
                    <w:rPr>
                      <w:rFonts w:ascii="微软雅黑" w:hAnsi="微软雅黑" w:hint="eastAsia"/>
                    </w:rPr>
                    <w:t xml:space="preserve">  </w:t>
                  </w:r>
                  <w:r w:rsidRPr="00525168">
                    <w:rPr>
                      <w:rFonts w:ascii="微软雅黑" w:hAnsi="微软雅黑" w:hint="eastAsia"/>
                    </w:rPr>
                    <w:t>绩效评估：这是一个企业内对员工年度计划的一个综合型的管理系统，包括年初计划-年中回顾-年尾总结</w:t>
                  </w:r>
                </w:p>
                <w:p w:rsidR="00525168" w:rsidRPr="00525168" w:rsidRDefault="00525168" w:rsidP="00525168">
                  <w:pPr>
                    <w:spacing w:line="400" w:lineRule="atLeast"/>
                    <w:ind w:right="-1775"/>
                    <w:rPr>
                      <w:rFonts w:ascii="微软雅黑" w:hAnsi="微软雅黑" w:hint="eastAsia"/>
                    </w:rPr>
                  </w:pPr>
                  <w:r w:rsidRPr="00525168">
                    <w:rPr>
                      <w:rFonts w:ascii="微软雅黑" w:hAnsi="微软雅黑" w:hint="eastAsia"/>
                    </w:rPr>
                    <w:t xml:space="preserve">  </w:t>
                  </w:r>
                  <w:r>
                    <w:rPr>
                      <w:rFonts w:ascii="微软雅黑" w:hAnsi="微软雅黑" w:hint="eastAsia"/>
                    </w:rPr>
                    <w:t xml:space="preserve">  </w:t>
                  </w:r>
                  <w:r w:rsidRPr="00525168">
                    <w:rPr>
                      <w:rFonts w:ascii="微软雅黑" w:hAnsi="微软雅黑" w:hint="eastAsia"/>
                    </w:rPr>
                    <w:t xml:space="preserve">  等等。</w:t>
                  </w:r>
                </w:p>
                <w:p w:rsidR="00525168" w:rsidRPr="00525168" w:rsidRDefault="00525168" w:rsidP="00525168">
                  <w:pPr>
                    <w:spacing w:line="400" w:lineRule="atLeast"/>
                    <w:ind w:right="-1775" w:firstLineChars="200" w:firstLine="440"/>
                    <w:rPr>
                      <w:rFonts w:ascii="微软雅黑" w:hAnsi="微软雅黑" w:hint="eastAsia"/>
                    </w:rPr>
                  </w:pPr>
                  <w:r w:rsidRPr="00525168">
                    <w:rPr>
                      <w:rFonts w:ascii="微软雅黑" w:hAnsi="微软雅黑" w:hint="eastAsia"/>
                    </w:rPr>
                    <w:t xml:space="preserve">为爱投一票：这是公司内部的一个投票开发，改变的传统投票的机制，较灵活，快捷.包括得票，热度，评 论，管理，    </w:t>
                  </w:r>
                </w:p>
                <w:p w:rsidR="00525168" w:rsidRPr="00525168" w:rsidRDefault="00525168" w:rsidP="00525168">
                  <w:pPr>
                    <w:spacing w:line="400" w:lineRule="atLeast"/>
                    <w:ind w:right="-1775" w:firstLineChars="200" w:firstLine="440"/>
                    <w:rPr>
                      <w:rFonts w:ascii="微软雅黑" w:hAnsi="微软雅黑" w:hint="eastAsia"/>
                    </w:rPr>
                  </w:pPr>
                  <w:r w:rsidRPr="00525168">
                    <w:rPr>
                      <w:rFonts w:ascii="微软雅黑" w:hAnsi="微软雅黑" w:hint="eastAsia"/>
                    </w:rPr>
                    <w:t>还有系统设置等，是一个比较好的图文投票系统</w:t>
                  </w:r>
                  <w:r>
                    <w:rPr>
                      <w:rFonts w:ascii="微软雅黑" w:hAnsi="微软雅黑" w:hint="eastAsia"/>
                    </w:rPr>
                    <w:t>。</w:t>
                  </w:r>
                </w:p>
                <w:p w:rsidR="003738F5" w:rsidRDefault="003738F5" w:rsidP="009E4503">
                  <w:pPr>
                    <w:rPr>
                      <w:rFonts w:hint="eastAsia"/>
                    </w:rPr>
                  </w:pPr>
                </w:p>
                <w:tbl>
                  <w:tblPr>
                    <w:tblW w:w="1173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9"/>
                    <w:gridCol w:w="1151"/>
                    <w:gridCol w:w="169"/>
                    <w:gridCol w:w="60"/>
                    <w:gridCol w:w="9877"/>
                    <w:gridCol w:w="244"/>
                  </w:tblGrid>
                  <w:tr w:rsidR="003738F5" w:rsidTr="009E4503">
                    <w:trPr>
                      <w:gridBefore w:val="1"/>
                      <w:wBefore w:w="229" w:type="dxa"/>
                    </w:trPr>
                    <w:tc>
                      <w:tcPr>
                        <w:tcW w:w="11501" w:type="dxa"/>
                        <w:gridSpan w:val="5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 xml:space="preserve">鹏博士集团官方网站 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www.drpeng.com.cn</w:t>
                        </w:r>
                        <w:proofErr w:type="spellEnd"/>
                      </w:p>
                    </w:tc>
                  </w:tr>
                  <w:tr w:rsidR="003738F5" w:rsidTr="009E4503">
                    <w:trPr>
                      <w:gridBefore w:val="1"/>
                      <w:wBefore w:w="229" w:type="dxa"/>
                    </w:trPr>
                    <w:tc>
                      <w:tcPr>
                        <w:tcW w:w="1380" w:type="dxa"/>
                        <w:gridSpan w:val="3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软件环境：</w:t>
                        </w:r>
                      </w:p>
                    </w:tc>
                    <w:tc>
                      <w:tcPr>
                        <w:tcW w:w="10121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wamp</w:t>
                        </w:r>
                        <w:proofErr w:type="spellEnd"/>
                      </w:p>
                    </w:tc>
                  </w:tr>
                  <w:tr w:rsidR="003738F5" w:rsidTr="009E4503">
                    <w:trPr>
                      <w:gridBefore w:val="1"/>
                      <w:wBefore w:w="229" w:type="dxa"/>
                    </w:trPr>
                    <w:tc>
                      <w:tcPr>
                        <w:tcW w:w="1380" w:type="dxa"/>
                        <w:gridSpan w:val="3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开发工具：</w:t>
                        </w:r>
                      </w:p>
                    </w:tc>
                    <w:tc>
                      <w:tcPr>
                        <w:tcW w:w="10121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editplus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navicat</w:t>
                        </w:r>
                        <w:proofErr w:type="spellEnd"/>
                      </w:p>
                    </w:tc>
                  </w:tr>
                  <w:tr w:rsidR="003738F5" w:rsidTr="009E4503">
                    <w:trPr>
                      <w:gridBefore w:val="1"/>
                      <w:wBefore w:w="229" w:type="dxa"/>
                    </w:trPr>
                    <w:tc>
                      <w:tcPr>
                        <w:tcW w:w="1380" w:type="dxa"/>
                        <w:gridSpan w:val="3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项目描述：</w:t>
                        </w:r>
                      </w:p>
                    </w:tc>
                    <w:tc>
                      <w:tcPr>
                        <w:tcW w:w="10121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全名鹏博士电信传媒集团股份有限公司（原名成都鹏博士科技股份有限公司、成都工益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冶金股份有限公司），成立于1985年1月。1994年1月3日，公司股票在上海证券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交易所挂牌上市。 公司主要从事电信增值服务、安防监控、网络传媒业务，拥有独立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的研发、生产、采购和销售系统，具有独立完整的业务及自主经营能力。</w:t>
                        </w:r>
                      </w:p>
                    </w:tc>
                  </w:tr>
                  <w:tr w:rsidR="003738F5" w:rsidTr="009E4503">
                    <w:trPr>
                      <w:gridBefore w:val="1"/>
                      <w:wBefore w:w="229" w:type="dxa"/>
                    </w:trPr>
                    <w:tc>
                      <w:tcPr>
                        <w:tcW w:w="11501" w:type="dxa"/>
                        <w:gridSpan w:val="5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ICP/IP备案系统 http://beian.yunhosting.net</w:t>
                        </w:r>
                      </w:p>
                    </w:tc>
                  </w:tr>
                  <w:tr w:rsidR="003738F5" w:rsidTr="009E4503">
                    <w:trPr>
                      <w:gridBefore w:val="1"/>
                      <w:wBefore w:w="229" w:type="dxa"/>
                    </w:trPr>
                    <w:tc>
                      <w:tcPr>
                        <w:tcW w:w="132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软件环境：</w:t>
                        </w:r>
                      </w:p>
                    </w:tc>
                    <w:tc>
                      <w:tcPr>
                        <w:tcW w:w="10181" w:type="dxa"/>
                        <w:gridSpan w:val="3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LNMP</w:t>
                        </w:r>
                      </w:p>
                    </w:tc>
                  </w:tr>
                  <w:tr w:rsidR="003738F5" w:rsidTr="009E4503">
                    <w:trPr>
                      <w:gridBefore w:val="1"/>
                      <w:wBefore w:w="229" w:type="dxa"/>
                    </w:trPr>
                    <w:tc>
                      <w:tcPr>
                        <w:tcW w:w="132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开发工具：</w:t>
                        </w:r>
                      </w:p>
                    </w:tc>
                    <w:tc>
                      <w:tcPr>
                        <w:tcW w:w="10181" w:type="dxa"/>
                        <w:gridSpan w:val="3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zend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 xml:space="preserve"> studio 、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navicat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svn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editplus</w:t>
                        </w:r>
                        <w:proofErr w:type="spellEnd"/>
                      </w:p>
                    </w:tc>
                  </w:tr>
                  <w:tr w:rsidR="003738F5" w:rsidTr="009E4503">
                    <w:trPr>
                      <w:gridBefore w:val="1"/>
                      <w:wBefore w:w="229" w:type="dxa"/>
                    </w:trPr>
                    <w:tc>
                      <w:tcPr>
                        <w:tcW w:w="132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项目描述：</w:t>
                        </w:r>
                      </w:p>
                    </w:tc>
                    <w:tc>
                      <w:tcPr>
                        <w:tcW w:w="10181" w:type="dxa"/>
                        <w:gridSpan w:val="3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备案系统主要是负责ICP和IP代备案。 用户所购买的的域名空间需要向北京市通信管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理局备案后才能访问。本平台提供这个服务。和接入商的IP段报备分配管理。 为客户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提供网站的备案功能，用户上传数据有备案系统负责向北京市通信管理局提交备案数据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，并负责将数据反馈给客户。</w:t>
                        </w:r>
                      </w:p>
                    </w:tc>
                  </w:tr>
                  <w:tr w:rsidR="003738F5" w:rsidTr="009E4503">
                    <w:trPr>
                      <w:gridBefore w:val="1"/>
                      <w:wBefore w:w="229" w:type="dxa"/>
                    </w:trPr>
                    <w:tc>
                      <w:tcPr>
                        <w:tcW w:w="132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责任描述：</w:t>
                        </w:r>
                      </w:p>
                    </w:tc>
                    <w:tc>
                      <w:tcPr>
                        <w:tcW w:w="10181" w:type="dxa"/>
                        <w:gridSpan w:val="3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负责开发北京市通信管理局数据接口的对接和数据同步。</w:t>
                        </w:r>
                      </w:p>
                    </w:tc>
                  </w:tr>
                  <w:tr w:rsidR="003738F5" w:rsidTr="009E4503">
                    <w:trPr>
                      <w:gridBefore w:val="1"/>
                      <w:wBefore w:w="229" w:type="dxa"/>
                    </w:trPr>
                    <w:tc>
                      <w:tcPr>
                        <w:tcW w:w="11501" w:type="dxa"/>
                        <w:gridSpan w:val="5"/>
                      </w:tcPr>
                      <w:p w:rsidR="003738F5" w:rsidRDefault="003738F5" w:rsidP="009E4503">
                        <w:pPr>
                          <w:spacing w:line="320" w:lineRule="atLeast"/>
                          <w:jc w:val="center"/>
                          <w:rPr>
                            <w:color w:val="E0E0E0"/>
                          </w:rPr>
                        </w:pPr>
                      </w:p>
                    </w:tc>
                  </w:tr>
                  <w:tr w:rsidR="003738F5" w:rsidTr="009E4503">
                    <w:trPr>
                      <w:gridAfter w:val="1"/>
                      <w:wAfter w:w="244" w:type="dxa"/>
                    </w:trPr>
                    <w:tc>
                      <w:tcPr>
                        <w:tcW w:w="11486" w:type="dxa"/>
                        <w:gridSpan w:val="5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 xml:space="preserve"> 花花女性网  http：//www.2hua.com</w:t>
                        </w:r>
                      </w:p>
                    </w:tc>
                  </w:tr>
                  <w:tr w:rsidR="003738F5" w:rsidTr="009E4503">
                    <w:trPr>
                      <w:gridAfter w:val="1"/>
                      <w:wAfter w:w="244" w:type="dxa"/>
                    </w:trPr>
                    <w:tc>
                      <w:tcPr>
                        <w:tcW w:w="138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软件环境：</w:t>
                        </w:r>
                      </w:p>
                    </w:tc>
                    <w:tc>
                      <w:tcPr>
                        <w:tcW w:w="10106" w:type="dxa"/>
                        <w:gridSpan w:val="3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LNMP</w:t>
                        </w:r>
                      </w:p>
                    </w:tc>
                  </w:tr>
                  <w:tr w:rsidR="003738F5" w:rsidTr="009E4503">
                    <w:trPr>
                      <w:gridAfter w:val="1"/>
                      <w:wAfter w:w="244" w:type="dxa"/>
                    </w:trPr>
                    <w:tc>
                      <w:tcPr>
                        <w:tcW w:w="138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开发工具：</w:t>
                        </w:r>
                      </w:p>
                    </w:tc>
                    <w:tc>
                      <w:tcPr>
                        <w:tcW w:w="10106" w:type="dxa"/>
                        <w:gridSpan w:val="3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Editplus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dreamweaver</w:t>
                        </w:r>
                        <w:proofErr w:type="spellEnd"/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、Ftp</w:t>
                        </w:r>
                      </w:p>
                    </w:tc>
                  </w:tr>
                  <w:tr w:rsidR="003738F5" w:rsidTr="009E4503">
                    <w:trPr>
                      <w:gridAfter w:val="1"/>
                      <w:wAfter w:w="244" w:type="dxa"/>
                    </w:trPr>
                    <w:tc>
                      <w:tcPr>
                        <w:tcW w:w="138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项目描述：</w:t>
                        </w:r>
                      </w:p>
                    </w:tc>
                    <w:tc>
                      <w:tcPr>
                        <w:tcW w:w="10106" w:type="dxa"/>
                        <w:gridSpan w:val="3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该项目属于门户网站，它的功能主要体现在页面静态化，栏目分类，广告等，实现会员注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册，评论等功能！</w:t>
                        </w:r>
                      </w:p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</w:p>
                    </w:tc>
                  </w:tr>
                  <w:tr w:rsidR="003738F5" w:rsidTr="009E4503">
                    <w:trPr>
                      <w:gridAfter w:val="1"/>
                      <w:wAfter w:w="244" w:type="dxa"/>
                    </w:trPr>
                    <w:tc>
                      <w:tcPr>
                        <w:tcW w:w="1380" w:type="dxa"/>
                        <w:gridSpan w:val="2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责任描述：</w:t>
                        </w:r>
                      </w:p>
                    </w:tc>
                    <w:tc>
                      <w:tcPr>
                        <w:tcW w:w="10106" w:type="dxa"/>
                        <w:gridSpan w:val="3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团队开发前端和后台程序。</w:t>
                        </w:r>
                      </w:p>
                    </w:tc>
                  </w:tr>
                </w:tbl>
                <w:p w:rsidR="003738F5" w:rsidRDefault="003738F5" w:rsidP="009E4503">
                  <w:pPr>
                    <w:rPr>
                      <w:rFonts w:ascii="微软雅黑" w:hAnsi="微软雅黑" w:cs="Times New Roman"/>
                      <w:vanish/>
                    </w:rPr>
                  </w:pPr>
                </w:p>
                <w:tbl>
                  <w:tblPr>
                    <w:tblW w:w="10724" w:type="dxa"/>
                    <w:tblInd w:w="10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724"/>
                  </w:tblGrid>
                  <w:tr w:rsidR="003738F5" w:rsidTr="009E4503">
                    <w:tc>
                      <w:tcPr>
                        <w:tcW w:w="10724" w:type="dxa"/>
                      </w:tcPr>
                      <w:p w:rsidR="003738F5" w:rsidRDefault="003738F5" w:rsidP="009E4503">
                        <w:pPr>
                          <w:spacing w:line="320" w:lineRule="atLeast"/>
                          <w:jc w:val="center"/>
                          <w:rPr>
                            <w:color w:val="E0E0E0"/>
                          </w:rPr>
                        </w:pPr>
                      </w:p>
                    </w:tc>
                  </w:tr>
                </w:tbl>
                <w:p w:rsidR="003738F5" w:rsidRDefault="003738F5" w:rsidP="009E450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738F5" w:rsidTr="009E4503">
              <w:tc>
                <w:tcPr>
                  <w:tcW w:w="11241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3738F5" w:rsidRDefault="003738F5" w:rsidP="009E4503">
                  <w:pPr>
                    <w:spacing w:line="360" w:lineRule="atLeast"/>
                    <w:rPr>
                      <w:rFonts w:ascii="微软雅黑" w:hAnsi="微软雅黑" w:cs="Arial"/>
                      <w:b/>
                      <w:color w:val="000000"/>
                    </w:rPr>
                  </w:pPr>
                  <w:r>
                    <w:rPr>
                      <w:rFonts w:ascii="微软雅黑" w:hAnsi="微软雅黑" w:cs="Arial"/>
                      <w:b/>
                      <w:color w:val="000000"/>
                    </w:rPr>
                    <w:t>教育经历</w:t>
                  </w:r>
                </w:p>
              </w:tc>
            </w:tr>
            <w:tr w:rsidR="003738F5" w:rsidTr="009E4503">
              <w:tc>
                <w:tcPr>
                  <w:tcW w:w="1124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tbl>
                  <w:tblPr>
                    <w:tblW w:w="7948" w:type="dxa"/>
                    <w:tblInd w:w="108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299"/>
                    <w:gridCol w:w="3299"/>
                    <w:gridCol w:w="1350"/>
                  </w:tblGrid>
                  <w:tr w:rsidR="003738F5" w:rsidTr="009E4503">
                    <w:tc>
                      <w:tcPr>
                        <w:tcW w:w="3299" w:type="dxa"/>
                        <w:tcMar>
                          <w:right w:w="150" w:type="dxa"/>
                        </w:tcMar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北京工商学院</w:t>
                        </w:r>
                      </w:p>
                    </w:tc>
                    <w:tc>
                      <w:tcPr>
                        <w:tcW w:w="3299" w:type="dxa"/>
                        <w:tcMar>
                          <w:right w:w="150" w:type="dxa"/>
                        </w:tcMar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计算机科学与技术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3738F5" w:rsidRDefault="003738F5" w:rsidP="009E4503">
                        <w:pPr>
                          <w:spacing w:line="320" w:lineRule="atLeast"/>
                          <w:rPr>
                            <w:rFonts w:ascii="微软雅黑" w:hAnsi="微软雅黑" w:cs="微软雅黑"/>
                            <w:color w:val="000000"/>
                          </w:rPr>
                        </w:pPr>
                        <w:r>
                          <w:rPr>
                            <w:rFonts w:ascii="微软雅黑" w:hAnsi="微软雅黑" w:cs="微软雅黑"/>
                            <w:color w:val="000000"/>
                          </w:rPr>
                          <w:t>本科</w:t>
                        </w:r>
                      </w:p>
                    </w:tc>
                  </w:tr>
                </w:tbl>
                <w:p w:rsidR="003738F5" w:rsidRDefault="003738F5" w:rsidP="009E450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738F5" w:rsidRDefault="003738F5" w:rsidP="009E45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38F5" w:rsidTr="009E4503">
        <w:trPr>
          <w:jc w:val="center"/>
        </w:trPr>
        <w:tc>
          <w:tcPr>
            <w:tcW w:w="11871" w:type="dxa"/>
            <w:shd w:val="clear" w:color="auto" w:fill="EDEDED"/>
            <w:vAlign w:val="center"/>
          </w:tcPr>
          <w:p w:rsidR="003738F5" w:rsidRDefault="003738F5" w:rsidP="009E4503">
            <w:pPr>
              <w:spacing w:line="360" w:lineRule="atLeast"/>
              <w:rPr>
                <w:rFonts w:ascii="微软雅黑" w:hAnsi="微软雅黑" w:cs="Arial"/>
                <w:b/>
                <w:color w:val="000000"/>
              </w:rPr>
            </w:pPr>
            <w:r>
              <w:rPr>
                <w:rFonts w:ascii="微软雅黑" w:hAnsi="微软雅黑" w:cs="Arial"/>
                <w:b/>
                <w:color w:val="000000"/>
              </w:rPr>
              <w:lastRenderedPageBreak/>
              <w:t xml:space="preserve">               个人爱好</w:t>
            </w:r>
          </w:p>
        </w:tc>
      </w:tr>
      <w:tr w:rsidR="003738F5" w:rsidTr="009E4503">
        <w:trPr>
          <w:jc w:val="center"/>
        </w:trPr>
        <w:tc>
          <w:tcPr>
            <w:tcW w:w="11871" w:type="dxa"/>
            <w:vAlign w:val="center"/>
          </w:tcPr>
          <w:tbl>
            <w:tblPr>
              <w:tblW w:w="10650" w:type="dxa"/>
              <w:tblInd w:w="108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3738F5" w:rsidTr="009E4503">
              <w:tc>
                <w:tcPr>
                  <w:tcW w:w="10650" w:type="dxa"/>
                </w:tcPr>
                <w:p w:rsidR="003738F5" w:rsidRDefault="003738F5" w:rsidP="009E4503">
                  <w:pPr>
                    <w:spacing w:line="320" w:lineRule="atLeast"/>
                    <w:rPr>
                      <w:rFonts w:ascii="微软雅黑" w:hAnsi="微软雅黑" w:cs="微软雅黑"/>
                      <w:color w:val="000000"/>
                    </w:rPr>
                  </w:pPr>
                  <w:r>
                    <w:rPr>
                      <w:rFonts w:ascii="微软雅黑" w:hAnsi="微软雅黑" w:cs="微软雅黑"/>
                      <w:color w:val="000000"/>
                    </w:rPr>
                    <w:t>打篮球、爬山、旅游、看书、唱歌</w:t>
                  </w:r>
                </w:p>
              </w:tc>
            </w:tr>
          </w:tbl>
          <w:p w:rsidR="003738F5" w:rsidRDefault="003738F5" w:rsidP="009E4503">
            <w:pPr>
              <w:spacing w:line="32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738F5" w:rsidTr="009E4503">
        <w:trPr>
          <w:jc w:val="center"/>
        </w:trPr>
        <w:tc>
          <w:tcPr>
            <w:tcW w:w="11871" w:type="dxa"/>
            <w:shd w:val="clear" w:color="auto" w:fill="EDEDED"/>
            <w:vAlign w:val="center"/>
          </w:tcPr>
          <w:p w:rsidR="003738F5" w:rsidRDefault="003738F5" w:rsidP="009E4503">
            <w:pPr>
              <w:spacing w:line="360" w:lineRule="atLeast"/>
              <w:rPr>
                <w:rFonts w:ascii="微软雅黑" w:hAnsi="微软雅黑" w:cs="Arial"/>
                <w:b/>
                <w:color w:val="000000"/>
              </w:rPr>
            </w:pPr>
            <w:r>
              <w:rPr>
                <w:rFonts w:ascii="微软雅黑" w:hAnsi="微软雅黑" w:cs="Arial"/>
                <w:b/>
                <w:color w:val="000000"/>
              </w:rPr>
              <w:t xml:space="preserve">               人生格言</w:t>
            </w:r>
          </w:p>
        </w:tc>
      </w:tr>
      <w:tr w:rsidR="003738F5" w:rsidTr="009E4503">
        <w:trPr>
          <w:jc w:val="center"/>
        </w:trPr>
        <w:tc>
          <w:tcPr>
            <w:tcW w:w="11871" w:type="dxa"/>
            <w:vAlign w:val="center"/>
          </w:tcPr>
          <w:tbl>
            <w:tblPr>
              <w:tblW w:w="10650" w:type="dxa"/>
              <w:tblInd w:w="108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0650"/>
            </w:tblGrid>
            <w:tr w:rsidR="003738F5" w:rsidTr="009E4503">
              <w:tc>
                <w:tcPr>
                  <w:tcW w:w="10650" w:type="dxa"/>
                </w:tcPr>
                <w:p w:rsidR="003738F5" w:rsidRDefault="003738F5" w:rsidP="009E4503">
                  <w:pPr>
                    <w:spacing w:line="320" w:lineRule="atLeast"/>
                    <w:jc w:val="center"/>
                    <w:rPr>
                      <w:rFonts w:ascii="微软雅黑" w:hAnsi="微软雅黑" w:cs="微软雅黑"/>
                      <w:b/>
                      <w:color w:val="000000"/>
                    </w:rPr>
                  </w:pPr>
                  <w:r>
                    <w:rPr>
                      <w:rFonts w:ascii="微软雅黑" w:hAnsi="微软雅黑" w:cs="微软雅黑"/>
                      <w:b/>
                      <w:color w:val="000000"/>
                    </w:rPr>
                    <w:t>给我百分之一的机会，我会付出百分之百的努力</w:t>
                  </w:r>
                </w:p>
              </w:tc>
            </w:tr>
          </w:tbl>
          <w:p w:rsidR="003738F5" w:rsidRDefault="003738F5" w:rsidP="009E4503">
            <w:pPr>
              <w:spacing w:line="32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738F5" w:rsidRDefault="003738F5" w:rsidP="003738F5">
      <w:pPr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 xml:space="preserve"> </w:t>
      </w:r>
    </w:p>
    <w:p w:rsidR="004358AB" w:rsidRDefault="004358AB" w:rsidP="00D31D50">
      <w:pPr>
        <w:spacing w:line="220" w:lineRule="atLeast"/>
      </w:pPr>
    </w:p>
    <w:sectPr w:rsidR="004358AB" w:rsidSect="00AC1955">
      <w:pgSz w:w="11906" w:h="16838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F75" w:rsidRDefault="00083F75" w:rsidP="003738F5">
      <w:pPr>
        <w:spacing w:after="0"/>
      </w:pPr>
      <w:r>
        <w:separator/>
      </w:r>
    </w:p>
  </w:endnote>
  <w:endnote w:type="continuationSeparator" w:id="0">
    <w:p w:rsidR="00083F75" w:rsidRDefault="00083F75" w:rsidP="003738F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F75" w:rsidRDefault="00083F75" w:rsidP="003738F5">
      <w:pPr>
        <w:spacing w:after="0"/>
      </w:pPr>
      <w:r>
        <w:separator/>
      </w:r>
    </w:p>
  </w:footnote>
  <w:footnote w:type="continuationSeparator" w:id="0">
    <w:p w:rsidR="00083F75" w:rsidRDefault="00083F75" w:rsidP="003738F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bordersDoNotSurroundHeader/>
  <w:bordersDoNotSurroundFooter/>
  <w:proofState w:spelling="clean"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3F75"/>
    <w:rsid w:val="000A1D55"/>
    <w:rsid w:val="00323B43"/>
    <w:rsid w:val="003738F5"/>
    <w:rsid w:val="003D37D8"/>
    <w:rsid w:val="00426133"/>
    <w:rsid w:val="004358AB"/>
    <w:rsid w:val="00525168"/>
    <w:rsid w:val="008B7726"/>
    <w:rsid w:val="00D31D50"/>
    <w:rsid w:val="00EE1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8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8F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8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8F5"/>
    <w:rPr>
      <w:rFonts w:ascii="Tahoma" w:hAnsi="Tahoma"/>
      <w:sz w:val="18"/>
      <w:szCs w:val="18"/>
    </w:rPr>
  </w:style>
  <w:style w:type="character" w:customStyle="1" w:styleId="18">
    <w:name w:val="18"/>
    <w:basedOn w:val="a0"/>
    <w:rsid w:val="003738F5"/>
    <w:rPr>
      <w:rFonts w:ascii="Times New Roman" w:hAnsi="Times New Roman" w:cs="Times New Roman" w:hint="default"/>
      <w:b/>
    </w:rPr>
  </w:style>
  <w:style w:type="character" w:styleId="a5">
    <w:name w:val="Hyperlink"/>
    <w:basedOn w:val="a0"/>
    <w:rsid w:val="003738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17lele.n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2016-05-19T06:43:00Z</dcterms:modified>
</cp:coreProperties>
</file>