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0"/>
        </w:numPr>
        <w:bidi w:val="0"/>
        <w:ind w:leftChars="0"/>
        <w:outlineLvl w:val="9"/>
      </w:pPr>
    </w:p>
    <w:p>
      <w:pPr>
        <w:widowControl/>
        <w:spacing w:before="156" w:beforeLines="50" w:after="156" w:afterLines="50"/>
        <w:jc w:val="center"/>
        <w:rPr>
          <w:rFonts w:ascii="Times New Roman" w:hAnsi="Times New Roman" w:eastAsia="宋体"/>
        </w:rPr>
      </w:pPr>
    </w:p>
    <w:p>
      <w:pPr>
        <w:widowControl/>
        <w:spacing w:before="156" w:beforeLines="50" w:after="156" w:afterLines="50"/>
        <w:jc w:val="center"/>
        <w:rPr>
          <w:rFonts w:ascii="Times New Roman" w:hAnsi="Times New Roman" w:eastAsia="宋体"/>
        </w:rPr>
      </w:pPr>
      <w:r>
        <w:rPr>
          <w:rFonts w:hint="eastAsia" w:ascii="Times New Roman" w:hAnsi="Times New Roman" w:eastAsia="宋体"/>
        </w:rPr>
        <w:drawing>
          <wp:inline distT="0" distB="0" distL="114300" distR="114300">
            <wp:extent cx="1927225" cy="1851660"/>
            <wp:effectExtent l="0" t="0" r="0" b="0"/>
            <wp:docPr id="40" name="图片 40" descr="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院徽"/>
                    <pic:cNvPicPr>
                      <a:picLocks noChangeAspect="1"/>
                    </pic:cNvPicPr>
                  </pic:nvPicPr>
                  <pic:blipFill>
                    <a:blip r:embed="rId9"/>
                    <a:stretch>
                      <a:fillRect/>
                    </a:stretch>
                  </pic:blipFill>
                  <pic:spPr>
                    <a:xfrm>
                      <a:off x="0" y="0"/>
                      <a:ext cx="1936952" cy="1860540"/>
                    </a:xfrm>
                    <a:prstGeom prst="rect">
                      <a:avLst/>
                    </a:prstGeom>
                  </pic:spPr>
                </pic:pic>
              </a:graphicData>
            </a:graphic>
          </wp:inline>
        </w:drawing>
      </w:r>
    </w:p>
    <w:p>
      <w:pPr>
        <w:spacing w:before="156" w:beforeLines="50" w:after="156" w:afterLines="50"/>
        <w:rPr>
          <w:rFonts w:ascii="Times New Roman" w:hAnsi="Times New Roman" w:eastAsia="宋体" w:cstheme="majorEastAsia"/>
          <w:b/>
          <w:bCs/>
          <w:sz w:val="48"/>
          <w:szCs w:val="48"/>
        </w:rPr>
      </w:pPr>
    </w:p>
    <w:p>
      <w:pPr>
        <w:spacing w:before="156" w:beforeLines="50" w:after="156" w:afterLines="50"/>
        <w:jc w:val="center"/>
        <w:outlineLvl w:val="0"/>
        <w:rPr>
          <w:rFonts w:ascii="Times New Roman" w:hAnsi="Times New Roman" w:eastAsia="宋体" w:cstheme="majorEastAsia"/>
          <w:b/>
          <w:bCs/>
          <w:sz w:val="44"/>
        </w:rPr>
      </w:pPr>
      <w:bookmarkStart w:id="0" w:name="_Toc5703"/>
      <w:bookmarkStart w:id="1" w:name="_Toc3939"/>
      <w:r>
        <w:rPr>
          <w:rFonts w:hint="eastAsia" w:ascii="Times New Roman" w:hAnsi="Times New Roman" w:eastAsia="宋体" w:cstheme="majorEastAsia"/>
          <w:b/>
          <w:bCs/>
          <w:sz w:val="44"/>
        </w:rPr>
        <w:t>中国地质大学（武汉）自动化学院</w:t>
      </w:r>
      <w:bookmarkEnd w:id="0"/>
      <w:bookmarkEnd w:id="1"/>
    </w:p>
    <w:p>
      <w:pPr>
        <w:spacing w:before="156" w:beforeLines="50" w:after="156" w:afterLines="50"/>
        <w:jc w:val="center"/>
        <w:outlineLvl w:val="0"/>
        <w:rPr>
          <w:rFonts w:ascii="Times New Roman" w:hAnsi="Times New Roman" w:eastAsia="宋体" w:cstheme="majorEastAsia"/>
          <w:b/>
          <w:bCs/>
          <w:sz w:val="30"/>
          <w:szCs w:val="30"/>
        </w:rPr>
      </w:pPr>
      <w:bookmarkStart w:id="2" w:name="_Toc16515"/>
      <w:bookmarkStart w:id="3" w:name="_Toc6497"/>
      <w:r>
        <w:rPr>
          <w:rFonts w:hint="eastAsia" w:ascii="Times New Roman" w:hAnsi="Times New Roman" w:eastAsia="宋体" w:cstheme="majorEastAsia"/>
          <w:b/>
          <w:bCs/>
          <w:sz w:val="44"/>
          <w:lang w:val="en-US" w:eastAsia="zh-CN"/>
        </w:rPr>
        <w:t>嵌入式系统技术</w:t>
      </w:r>
      <w:r>
        <w:rPr>
          <w:rFonts w:hint="eastAsia" w:ascii="Times New Roman" w:hAnsi="Times New Roman" w:eastAsia="宋体" w:cstheme="majorEastAsia"/>
          <w:b/>
          <w:bCs/>
          <w:sz w:val="44"/>
        </w:rPr>
        <w:t>实习报告</w:t>
      </w:r>
      <w:bookmarkEnd w:id="2"/>
      <w:bookmarkEnd w:id="3"/>
    </w:p>
    <w:p>
      <w:pPr>
        <w:adjustRightInd w:val="0"/>
        <w:snapToGrid w:val="0"/>
        <w:spacing w:before="156" w:beforeLines="50" w:after="156" w:afterLines="50"/>
        <w:ind w:firstLine="2108" w:firstLineChars="700"/>
        <w:rPr>
          <w:rFonts w:ascii="Times New Roman" w:hAnsi="Times New Roman" w:eastAsia="宋体" w:cstheme="majorEastAsia"/>
          <w:b/>
          <w:bCs/>
          <w:sz w:val="30"/>
          <w:szCs w:val="30"/>
        </w:rPr>
      </w:pPr>
    </w:p>
    <w:p>
      <w:pPr>
        <w:adjustRightInd w:val="0"/>
        <w:snapToGrid w:val="0"/>
        <w:spacing w:before="156" w:beforeLines="50" w:after="156" w:afterLines="50"/>
        <w:ind w:firstLine="2108" w:firstLineChars="700"/>
        <w:rPr>
          <w:rFonts w:ascii="Times New Roman" w:hAnsi="Times New Roman" w:eastAsia="宋体" w:cstheme="majorEastAsia"/>
          <w:b/>
          <w:bCs/>
          <w:sz w:val="30"/>
          <w:szCs w:val="30"/>
        </w:rPr>
      </w:pPr>
    </w:p>
    <w:p>
      <w:pPr>
        <w:adjustRightInd w:val="0"/>
        <w:snapToGrid w:val="0"/>
        <w:spacing w:before="156" w:beforeLines="50" w:after="156" w:afterLines="50" w:line="240" w:lineRule="auto"/>
        <w:ind w:firstLine="2100" w:firstLineChars="700"/>
        <w:rPr>
          <w:rFonts w:hint="default" w:ascii="Times New Roman" w:hAnsi="Times New Roman" w:eastAsia="宋体" w:cstheme="majorEastAsia"/>
          <w:sz w:val="30"/>
          <w:szCs w:val="30"/>
          <w:u w:val="single"/>
          <w:lang w:val="en-US" w:eastAsia="zh-CN"/>
        </w:rPr>
      </w:pPr>
      <w:r>
        <w:rPr>
          <w:rFonts w:hint="eastAsia" w:ascii="Times New Roman" w:hAnsi="Times New Roman" w:eastAsia="宋体" w:cstheme="majorEastAsia"/>
          <w:sz w:val="30"/>
          <w:szCs w:val="30"/>
        </w:rPr>
        <w:t>课    程：</w:t>
      </w:r>
      <w:r>
        <w:rPr>
          <w:rFonts w:hint="eastAsia" w:ascii="Times New Roman" w:hAnsi="Times New Roman" w:eastAsia="宋体" w:cstheme="majorEastAsia"/>
          <w:sz w:val="30"/>
          <w:szCs w:val="30"/>
          <w:u w:val="single"/>
          <w:lang w:val="en-US" w:eastAsia="zh-CN"/>
        </w:rPr>
        <w:t xml:space="preserve">  嵌入式系统技术实习   </w:t>
      </w:r>
    </w:p>
    <w:p>
      <w:pPr>
        <w:adjustRightInd w:val="0"/>
        <w:snapToGrid w:val="0"/>
        <w:spacing w:before="156" w:beforeLines="50" w:after="156" w:afterLines="50" w:line="240" w:lineRule="auto"/>
        <w:ind w:firstLine="2100" w:firstLineChars="700"/>
        <w:rPr>
          <w:rFonts w:hint="eastAsia" w:ascii="Times New Roman" w:hAnsi="Times New Roman" w:eastAsia="宋体" w:cstheme="majorEastAsia"/>
          <w:sz w:val="30"/>
          <w:szCs w:val="30"/>
          <w:lang w:val="en-US" w:eastAsia="zh-CN"/>
        </w:rPr>
      </w:pPr>
      <w:r>
        <w:rPr>
          <w:rFonts w:hint="eastAsia" w:ascii="Times New Roman" w:hAnsi="Times New Roman" w:eastAsia="宋体" w:cstheme="majorEastAsia"/>
          <w:sz w:val="30"/>
          <w:szCs w:val="30"/>
        </w:rPr>
        <w:t>学    号：</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20201000128</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w:t>
      </w:r>
    </w:p>
    <w:p>
      <w:pPr>
        <w:adjustRightInd w:val="0"/>
        <w:snapToGrid w:val="0"/>
        <w:spacing w:before="156" w:beforeLines="50" w:after="156" w:afterLines="50" w:line="240" w:lineRule="auto"/>
        <w:ind w:firstLine="2100" w:firstLineChars="700"/>
        <w:rPr>
          <w:rFonts w:ascii="Times New Roman" w:hAnsi="Times New Roman" w:eastAsia="宋体" w:cstheme="majorEastAsia"/>
          <w:sz w:val="30"/>
          <w:szCs w:val="30"/>
        </w:rPr>
      </w:pPr>
      <w:r>
        <w:rPr>
          <w:rFonts w:hint="eastAsia" w:ascii="Times New Roman" w:hAnsi="Times New Roman" w:eastAsia="宋体" w:cstheme="majorEastAsia"/>
          <w:sz w:val="30"/>
          <w:szCs w:val="30"/>
        </w:rPr>
        <w:t>班    级：</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231202-01</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w:t>
      </w:r>
      <w:r>
        <w:rPr>
          <w:rFonts w:hint="eastAsia" w:ascii="Times New Roman" w:hAnsi="Times New Roman" w:eastAsia="宋体" w:cstheme="majorEastAsia"/>
          <w:sz w:val="30"/>
          <w:szCs w:val="30"/>
          <w:u w:val="single"/>
        </w:rPr>
        <w:t xml:space="preserve">   </w:t>
      </w:r>
    </w:p>
    <w:p>
      <w:pPr>
        <w:adjustRightInd w:val="0"/>
        <w:snapToGrid w:val="0"/>
        <w:spacing w:before="156" w:beforeLines="50" w:after="156" w:afterLines="50" w:line="240" w:lineRule="auto"/>
        <w:ind w:firstLine="2100" w:firstLineChars="700"/>
        <w:rPr>
          <w:rFonts w:ascii="Times New Roman" w:hAnsi="Times New Roman" w:eastAsia="宋体" w:cstheme="majorEastAsia"/>
          <w:sz w:val="30"/>
          <w:szCs w:val="30"/>
          <w:u w:val="single"/>
        </w:rPr>
      </w:pPr>
      <w:r>
        <w:rPr>
          <w:rFonts w:hint="eastAsia" w:ascii="Times New Roman" w:hAnsi="Times New Roman" w:eastAsia="宋体" w:cstheme="majorEastAsia"/>
          <w:sz w:val="30"/>
          <w:szCs w:val="30"/>
        </w:rPr>
        <w:t>姓    名：</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刘瑾瑾</w:t>
      </w:r>
      <w:r>
        <w:rPr>
          <w:rFonts w:hint="eastAsia" w:ascii="Times New Roman" w:hAnsi="Times New Roman" w:eastAsia="宋体" w:cstheme="majorEastAsia"/>
          <w:sz w:val="30"/>
          <w:szCs w:val="30"/>
          <w:u w:val="single"/>
        </w:rPr>
        <w:t xml:space="preserve">        </w:t>
      </w:r>
    </w:p>
    <w:p>
      <w:pPr>
        <w:adjustRightInd w:val="0"/>
        <w:snapToGrid w:val="0"/>
        <w:spacing w:before="156" w:beforeLines="50" w:after="156" w:afterLines="50" w:line="240" w:lineRule="auto"/>
        <w:ind w:firstLine="2100" w:firstLineChars="700"/>
        <w:rPr>
          <w:rFonts w:hint="default" w:ascii="Times New Roman" w:hAnsi="Times New Roman" w:eastAsia="宋体" w:cstheme="majorEastAsia"/>
          <w:sz w:val="30"/>
          <w:szCs w:val="30"/>
          <w:u w:val="single"/>
          <w:lang w:val="en-US" w:eastAsia="zh-CN"/>
        </w:rPr>
      </w:pPr>
      <w:r>
        <w:rPr>
          <w:rFonts w:hint="eastAsia" w:ascii="Times New Roman" w:hAnsi="Times New Roman" w:eastAsia="宋体" w:cstheme="majorEastAsia"/>
          <w:sz w:val="30"/>
          <w:szCs w:val="30"/>
        </w:rPr>
        <w:t>指导老师：</w:t>
      </w:r>
      <w:r>
        <w:rPr>
          <w:rFonts w:hint="eastAsia" w:ascii="Times New Roman" w:hAnsi="Times New Roman" w:eastAsia="宋体" w:cstheme="majorEastAsia"/>
          <w:sz w:val="30"/>
          <w:szCs w:val="30"/>
          <w:u w:val="single"/>
        </w:rPr>
        <w:t xml:space="preserve">    刘玮</w:t>
      </w:r>
      <w:r>
        <w:rPr>
          <w:rFonts w:hint="eastAsia" w:ascii="Times New Roman" w:hAnsi="Times New Roman" w:eastAsia="宋体" w:cstheme="majorEastAsia"/>
          <w:sz w:val="30"/>
          <w:szCs w:val="30"/>
          <w:u w:val="single"/>
          <w:lang w:eastAsia="zh-CN"/>
        </w:rPr>
        <w:t>、</w:t>
      </w:r>
      <w:r>
        <w:rPr>
          <w:rFonts w:hint="eastAsia" w:ascii="Times New Roman" w:hAnsi="Times New Roman" w:eastAsia="宋体" w:cstheme="majorEastAsia"/>
          <w:sz w:val="30"/>
          <w:szCs w:val="30"/>
          <w:u w:val="single"/>
          <w:lang w:val="en-US" w:eastAsia="zh-CN"/>
        </w:rPr>
        <w:t xml:space="preserve">张莉君、彭健 </w:t>
      </w:r>
    </w:p>
    <w:p>
      <w:pPr>
        <w:adjustRightInd w:val="0"/>
        <w:snapToGrid w:val="0"/>
        <w:spacing w:before="156" w:beforeLines="50" w:after="156" w:afterLines="50" w:line="240" w:lineRule="auto"/>
        <w:ind w:firstLine="3600" w:firstLineChars="1200"/>
        <w:rPr>
          <w:rFonts w:ascii="Times New Roman" w:hAnsi="Times New Roman" w:eastAsia="宋体" w:cstheme="majorEastAsia"/>
          <w:sz w:val="30"/>
          <w:szCs w:val="30"/>
          <w:u w:val="single"/>
        </w:rPr>
      </w:pP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陆承达</w:t>
      </w:r>
      <w:r>
        <w:rPr>
          <w:rFonts w:hint="eastAsia" w:ascii="Times New Roman" w:hAnsi="Times New Roman" w:eastAsia="宋体" w:cstheme="majorEastAsia"/>
          <w:sz w:val="30"/>
          <w:szCs w:val="30"/>
          <w:u w:val="single"/>
        </w:rPr>
        <w:t>、</w:t>
      </w:r>
      <w:r>
        <w:rPr>
          <w:rFonts w:hint="eastAsia" w:ascii="Times New Roman" w:hAnsi="Times New Roman" w:eastAsia="宋体" w:cstheme="majorEastAsia"/>
          <w:sz w:val="30"/>
          <w:szCs w:val="30"/>
          <w:u w:val="single"/>
          <w:lang w:val="en-US" w:eastAsia="zh-CN"/>
        </w:rPr>
        <w:t xml:space="preserve"> 张盼 </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w:t>
      </w:r>
      <w:r>
        <w:rPr>
          <w:rFonts w:hint="eastAsia" w:ascii="Times New Roman" w:hAnsi="Times New Roman" w:eastAsia="宋体" w:cstheme="majorEastAsia"/>
          <w:sz w:val="30"/>
          <w:szCs w:val="30"/>
          <w:u w:val="single"/>
        </w:rPr>
        <w:t xml:space="preserve">  </w:t>
      </w:r>
    </w:p>
    <w:p>
      <w:pPr>
        <w:adjustRightInd w:val="0"/>
        <w:snapToGrid w:val="0"/>
        <w:spacing w:before="156" w:beforeLines="50" w:after="156" w:afterLines="50" w:line="240" w:lineRule="auto"/>
        <w:ind w:firstLine="3840" w:firstLineChars="1200"/>
        <w:rPr>
          <w:rFonts w:ascii="Times New Roman" w:hAnsi="Times New Roman" w:eastAsia="宋体"/>
          <w:sz w:val="32"/>
          <w:szCs w:val="30"/>
        </w:rPr>
      </w:pPr>
    </w:p>
    <w:p>
      <w:pPr>
        <w:spacing w:before="156" w:beforeLines="50" w:after="156" w:afterLines="50"/>
        <w:rPr>
          <w:rFonts w:ascii="Times New Roman" w:hAnsi="Times New Roman" w:eastAsia="宋体"/>
          <w:sz w:val="32"/>
          <w:szCs w:val="30"/>
        </w:rPr>
      </w:pPr>
    </w:p>
    <w:p>
      <w:pPr>
        <w:spacing w:before="156" w:beforeLines="50" w:after="156" w:afterLines="50"/>
        <w:jc w:val="center"/>
        <w:rPr>
          <w:rFonts w:ascii="Times New Roman" w:hAnsi="Times New Roman" w:eastAsia="宋体"/>
          <w:sz w:val="28"/>
          <w:szCs w:val="28"/>
        </w:rPr>
      </w:pPr>
      <w:r>
        <w:rPr>
          <w:rFonts w:hint="eastAsia" w:ascii="Times New Roman" w:hAnsi="Times New Roman" w:eastAsia="宋体"/>
          <w:sz w:val="28"/>
          <w:szCs w:val="28"/>
        </w:rPr>
        <w:t>二</w:t>
      </w:r>
      <w:r>
        <w:rPr>
          <w:rFonts w:hint="eastAsia" w:ascii="Times New Roman" w:hAnsi="Times New Roman" w:eastAsia="宋体"/>
          <w:sz w:val="28"/>
          <w:szCs w:val="28"/>
        </w:rPr>
        <w:sym w:font="Wingdings 2" w:char="F081"/>
      </w:r>
      <w:r>
        <w:rPr>
          <w:rFonts w:hint="eastAsia" w:ascii="Times New Roman" w:hAnsi="Times New Roman" w:eastAsia="宋体"/>
          <w:sz w:val="28"/>
          <w:szCs w:val="28"/>
        </w:rPr>
        <w:t>二</w:t>
      </w:r>
      <w:r>
        <w:rPr>
          <w:rFonts w:hint="eastAsia" w:ascii="Times New Roman" w:hAnsi="Times New Roman" w:eastAsia="宋体"/>
          <w:sz w:val="28"/>
          <w:szCs w:val="28"/>
          <w:lang w:val="en-US" w:eastAsia="zh-CN"/>
        </w:rPr>
        <w:t>二</w:t>
      </w:r>
      <w:r>
        <w:rPr>
          <w:rFonts w:ascii="Times New Roman" w:hAnsi="Times New Roman" w:eastAsia="宋体"/>
          <w:sz w:val="28"/>
          <w:szCs w:val="28"/>
        </w:rPr>
        <w:t>年</w:t>
      </w:r>
      <w:r>
        <w:rPr>
          <w:rFonts w:hint="eastAsia" w:ascii="Times New Roman" w:hAnsi="Times New Roman" w:eastAsia="宋体"/>
          <w:sz w:val="28"/>
          <w:szCs w:val="28"/>
          <w:lang w:val="en-US" w:eastAsia="zh-CN"/>
        </w:rPr>
        <w:t>十二</w:t>
      </w:r>
      <w:r>
        <w:rPr>
          <w:rFonts w:ascii="Times New Roman" w:hAnsi="Times New Roman" w:eastAsia="宋体"/>
          <w:sz w:val="28"/>
          <w:szCs w:val="28"/>
        </w:rPr>
        <w:t>月</w:t>
      </w:r>
      <w:r>
        <w:rPr>
          <w:rFonts w:hint="eastAsia" w:ascii="Times New Roman" w:hAnsi="Times New Roman" w:eastAsia="宋体"/>
          <w:sz w:val="28"/>
          <w:szCs w:val="28"/>
          <w:lang w:val="en-US" w:eastAsia="zh-CN"/>
        </w:rPr>
        <w:t>十二</w:t>
      </w:r>
      <w:r>
        <w:rPr>
          <w:rFonts w:ascii="Times New Roman" w:hAnsi="Times New Roman" w:eastAsia="宋体"/>
          <w:sz w:val="28"/>
          <w:szCs w:val="28"/>
        </w:rPr>
        <w:t>日</w:t>
      </w:r>
    </w:p>
    <w:p>
      <w:pPr>
        <w:rPr>
          <w:rFonts w:ascii="Times New Roman" w:hAnsi="Times New Roman" w:eastAsia="宋体"/>
        </w:rPr>
        <w:sectPr>
          <w:headerReference r:id="rId5" w:type="default"/>
          <w:pgSz w:w="11906" w:h="16838"/>
          <w:pgMar w:top="1440" w:right="1800" w:bottom="1440" w:left="1800" w:header="851" w:footer="992" w:gutter="0"/>
          <w:pgNumType w:start="1"/>
          <w:cols w:space="425" w:num="1"/>
          <w:titlePg/>
          <w:docGrid w:type="lines" w:linePitch="312" w:charSpace="0"/>
        </w:sectPr>
      </w:pPr>
    </w:p>
    <w:p>
      <w:pPr>
        <w:rPr>
          <w:rFonts w:ascii="Times New Roman" w:hAnsi="Times New Roman" w:eastAsia="宋体"/>
        </w:rPr>
      </w:pPr>
    </w:p>
    <w:sdt>
      <w:sdtPr>
        <w:rPr>
          <w:rFonts w:ascii="宋体" w:hAnsi="宋体" w:eastAsia="宋体" w:cstheme="minorBidi"/>
          <w:kern w:val="2"/>
          <w:sz w:val="24"/>
          <w:szCs w:val="24"/>
          <w:lang w:val="en-US" w:eastAsia="zh-CN" w:bidi="ar-SA"/>
        </w:rPr>
        <w:id w:val="147462970"/>
        <w15:color w:val="DBDBDB"/>
        <w:docPartObj>
          <w:docPartGallery w:val="Table of Contents"/>
          <w:docPartUnique/>
        </w:docPartObj>
      </w:sdtPr>
      <w:sdtEndPr>
        <w:rPr>
          <w:rFonts w:hint="default" w:ascii="宋体" w:hAnsi="宋体" w:eastAsia="宋体" w:cstheme="minorBidi"/>
          <w:kern w:val="2"/>
          <w:sz w:val="24"/>
          <w:szCs w:val="24"/>
          <w:lang w:val="en-US" w:eastAsia="zh-CN" w:bidi="ar-SA"/>
        </w:rPr>
      </w:sdtEndPr>
      <w:sdtContent>
        <w:p>
          <w:pPr>
            <w:jc w:val="center"/>
          </w:pPr>
          <w:r>
            <w:rPr>
              <w:rFonts w:ascii="宋体" w:hAnsi="宋体" w:eastAsia="宋体"/>
              <w:sz w:val="24"/>
              <w:szCs w:val="24"/>
            </w:rPr>
            <w:t>目录</w:t>
          </w:r>
          <w:r>
            <w:fldChar w:fldCharType="begin"/>
          </w:r>
          <w:r>
            <w:instrText xml:space="preserve">TOC \o "1-3" \h \u </w:instrText>
          </w:r>
          <w:r>
            <w:fldChar w:fldCharType="separate"/>
          </w:r>
        </w:p>
        <w:p>
          <w:pPr>
            <w:pStyle w:val="18"/>
            <w:tabs>
              <w:tab w:val="right" w:leader="dot" w:pos="8306"/>
            </w:tabs>
          </w:pPr>
          <w:r>
            <w:fldChar w:fldCharType="begin"/>
          </w:r>
          <w:r>
            <w:instrText xml:space="preserve"> HYPERLINK \l _Toc12290 </w:instrText>
          </w:r>
          <w:r>
            <w:fldChar w:fldCharType="separate"/>
          </w:r>
          <w:r>
            <w:rPr>
              <w:rFonts w:hint="eastAsia" w:ascii="Times New Roman" w:hAnsi="Times New Roman" w:eastAsia="宋体" w:cs="黑体"/>
            </w:rPr>
            <w:t>第一部分：</w:t>
          </w:r>
          <w:r>
            <w:rPr>
              <w:rFonts w:hint="eastAsia" w:ascii="Times New Roman" w:hAnsi="Times New Roman" w:eastAsia="宋体" w:cs="黑体"/>
              <w:lang w:val="en-US" w:eastAsia="zh-CN"/>
            </w:rPr>
            <w:t>裸机系统设计及实现</w:t>
          </w:r>
          <w:r>
            <w:rPr>
              <w:rFonts w:hint="eastAsia" w:ascii="Times New Roman" w:hAnsi="Times New Roman" w:eastAsia="宋体" w:cs="黑体"/>
            </w:rPr>
            <w:t>——</w:t>
          </w:r>
          <w:r>
            <w:rPr>
              <w:rFonts w:hint="eastAsia" w:ascii="Times New Roman" w:hAnsi="Times New Roman" w:eastAsia="宋体" w:cs="黑体"/>
              <w:lang w:val="en-US" w:eastAsia="zh-CN"/>
            </w:rPr>
            <w:t>智能手机系统</w:t>
          </w:r>
          <w:r>
            <w:tab/>
          </w:r>
          <w:r>
            <w:fldChar w:fldCharType="begin"/>
          </w:r>
          <w:r>
            <w:instrText xml:space="preserve"> PAGEREF _Toc12290 \h </w:instrText>
          </w:r>
          <w:r>
            <w:fldChar w:fldCharType="separate"/>
          </w:r>
          <w:r>
            <w:t>1</w:t>
          </w:r>
          <w:r>
            <w:fldChar w:fldCharType="end"/>
          </w:r>
          <w:r>
            <w:fldChar w:fldCharType="end"/>
          </w:r>
        </w:p>
        <w:p>
          <w:pPr>
            <w:pStyle w:val="19"/>
            <w:tabs>
              <w:tab w:val="right" w:leader="dot" w:pos="8306"/>
            </w:tabs>
          </w:pPr>
          <w:r>
            <w:fldChar w:fldCharType="begin"/>
          </w:r>
          <w:r>
            <w:instrText xml:space="preserve"> HYPERLINK \l _Toc12163 </w:instrText>
          </w:r>
          <w:r>
            <w:fldChar w:fldCharType="separate"/>
          </w:r>
          <w:r>
            <w:rPr>
              <w:rFonts w:hint="default" w:ascii="Times New Roman" w:hAnsi="Times New Roman" w:eastAsia="宋体"/>
              <w:bCs/>
              <w:szCs w:val="28"/>
              <w:lang w:val="en-US" w:eastAsia="zh-CN"/>
            </w:rPr>
            <w:t xml:space="preserve">1.1 </w:t>
          </w:r>
          <w:r>
            <w:rPr>
              <w:rFonts w:hint="eastAsia" w:ascii="Times New Roman" w:hAnsi="Times New Roman" w:eastAsia="宋体"/>
              <w:bCs/>
              <w:szCs w:val="28"/>
              <w:lang w:val="en-US" w:eastAsia="zh-CN"/>
            </w:rPr>
            <w:t>总体设计</w:t>
          </w:r>
          <w:r>
            <w:tab/>
          </w:r>
          <w:r>
            <w:fldChar w:fldCharType="begin"/>
          </w:r>
          <w:r>
            <w:instrText xml:space="preserve"> PAGEREF _Toc12163 \h </w:instrText>
          </w:r>
          <w:r>
            <w:fldChar w:fldCharType="separate"/>
          </w:r>
          <w:r>
            <w:t>1</w:t>
          </w:r>
          <w:r>
            <w:fldChar w:fldCharType="end"/>
          </w:r>
          <w:r>
            <w:fldChar w:fldCharType="end"/>
          </w:r>
        </w:p>
        <w:p>
          <w:pPr>
            <w:pStyle w:val="19"/>
            <w:tabs>
              <w:tab w:val="right" w:leader="dot" w:pos="8306"/>
            </w:tabs>
          </w:pPr>
          <w:r>
            <w:fldChar w:fldCharType="begin"/>
          </w:r>
          <w:r>
            <w:instrText xml:space="preserve"> HYPERLINK \l _Toc15686 </w:instrText>
          </w:r>
          <w:r>
            <w:fldChar w:fldCharType="separate"/>
          </w:r>
          <w:r>
            <w:rPr>
              <w:rFonts w:hint="default" w:ascii="Times New Roman" w:hAnsi="Times New Roman" w:eastAsia="宋体"/>
              <w:bCs/>
              <w:szCs w:val="28"/>
            </w:rPr>
            <w:t xml:space="preserve">1.2 </w:t>
          </w:r>
          <w:r>
            <w:rPr>
              <w:rFonts w:hint="eastAsia"/>
              <w:bCs/>
              <w:szCs w:val="28"/>
              <w:lang w:val="en-US" w:eastAsia="zh-CN"/>
            </w:rPr>
            <w:t>功能介绍</w:t>
          </w:r>
          <w:r>
            <w:tab/>
          </w:r>
          <w:r>
            <w:fldChar w:fldCharType="begin"/>
          </w:r>
          <w:r>
            <w:instrText xml:space="preserve"> PAGEREF _Toc15686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_Toc11224 </w:instrText>
          </w:r>
          <w:r>
            <w:fldChar w:fldCharType="separate"/>
          </w:r>
          <w:r>
            <w:rPr>
              <w:rFonts w:hint="default" w:ascii="宋体" w:hAnsi="宋体" w:eastAsia="宋体" w:cs="宋体"/>
              <w:bCs/>
              <w:szCs w:val="24"/>
              <w:lang w:val="en-US" w:eastAsia="zh-CN"/>
            </w:rPr>
            <w:t xml:space="preserve">1.2.1 </w:t>
          </w:r>
          <w:r>
            <w:rPr>
              <w:rFonts w:hint="eastAsia" w:ascii="宋体" w:hAnsi="宋体" w:eastAsia="宋体" w:cs="宋体"/>
              <w:bCs/>
              <w:szCs w:val="24"/>
              <w:lang w:val="en-US" w:eastAsia="zh-CN"/>
            </w:rPr>
            <w:t>密码</w:t>
          </w:r>
          <w:r>
            <w:tab/>
          </w:r>
          <w:r>
            <w:fldChar w:fldCharType="begin"/>
          </w:r>
          <w:r>
            <w:instrText xml:space="preserve"> PAGEREF _Toc11224 \h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_Toc8835 </w:instrText>
          </w:r>
          <w:r>
            <w:fldChar w:fldCharType="separate"/>
          </w:r>
          <w:r>
            <w:rPr>
              <w:rFonts w:hint="default" w:ascii="宋体" w:hAnsi="宋体" w:eastAsia="宋体" w:cs="宋体"/>
              <w:bCs/>
              <w:szCs w:val="24"/>
              <w:lang w:val="en-US" w:eastAsia="zh-CN"/>
            </w:rPr>
            <w:t xml:space="preserve">1.2.2 </w:t>
          </w:r>
          <w:r>
            <w:rPr>
              <w:rFonts w:hint="eastAsia" w:ascii="宋体" w:hAnsi="宋体" w:eastAsia="宋体" w:cs="宋体"/>
              <w:bCs/>
              <w:szCs w:val="24"/>
              <w:lang w:val="en-US" w:eastAsia="zh-CN"/>
            </w:rPr>
            <w:t>功能选择界面</w:t>
          </w:r>
          <w:r>
            <w:tab/>
          </w:r>
          <w:r>
            <w:fldChar w:fldCharType="begin"/>
          </w:r>
          <w:r>
            <w:instrText xml:space="preserve"> PAGEREF _Toc8835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_Toc6539 </w:instrText>
          </w:r>
          <w:r>
            <w:fldChar w:fldCharType="separate"/>
          </w:r>
          <w:r>
            <w:rPr>
              <w:rFonts w:hint="eastAsia" w:ascii="宋体" w:hAnsi="宋体" w:eastAsia="宋体" w:cs="宋体"/>
              <w:bCs/>
              <w:szCs w:val="24"/>
              <w:lang w:val="en-US" w:eastAsia="zh-CN"/>
            </w:rPr>
            <w:t>1.2.3电子相册</w:t>
          </w:r>
          <w:r>
            <w:tab/>
          </w:r>
          <w:r>
            <w:fldChar w:fldCharType="begin"/>
          </w:r>
          <w:r>
            <w:instrText xml:space="preserve"> PAGEREF _Toc6539 \h </w:instrText>
          </w:r>
          <w:r>
            <w:fldChar w:fldCharType="separate"/>
          </w:r>
          <w:r>
            <w:t>5</w:t>
          </w:r>
          <w:r>
            <w:fldChar w:fldCharType="end"/>
          </w:r>
          <w:r>
            <w:fldChar w:fldCharType="end"/>
          </w:r>
        </w:p>
        <w:p>
          <w:pPr>
            <w:pStyle w:val="14"/>
            <w:tabs>
              <w:tab w:val="right" w:leader="dot" w:pos="8306"/>
            </w:tabs>
          </w:pPr>
          <w:r>
            <w:fldChar w:fldCharType="begin"/>
          </w:r>
          <w:r>
            <w:instrText xml:space="preserve"> HYPERLINK \l _Toc31948 </w:instrText>
          </w:r>
          <w:r>
            <w:fldChar w:fldCharType="separate"/>
          </w:r>
          <w:r>
            <w:rPr>
              <w:rFonts w:hint="eastAsia" w:ascii="宋体" w:hAnsi="宋体" w:eastAsia="宋体" w:cs="宋体"/>
              <w:bCs/>
              <w:szCs w:val="24"/>
              <w:lang w:val="en-US" w:eastAsia="zh-CN"/>
            </w:rPr>
            <w:t>1.2.4计算器</w:t>
          </w:r>
          <w:r>
            <w:tab/>
          </w:r>
          <w:r>
            <w:fldChar w:fldCharType="begin"/>
          </w:r>
          <w:r>
            <w:instrText xml:space="preserve"> PAGEREF _Toc31948 \h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_Toc11693 </w:instrText>
          </w:r>
          <w:r>
            <w:fldChar w:fldCharType="separate"/>
          </w:r>
          <w:r>
            <w:rPr>
              <w:rFonts w:hint="eastAsia" w:ascii="宋体" w:hAnsi="宋体" w:eastAsia="宋体" w:cs="宋体"/>
              <w:bCs/>
              <w:szCs w:val="24"/>
              <w:lang w:val="en-US" w:eastAsia="zh-CN"/>
            </w:rPr>
            <w:t>1.2.5 音乐播放器</w:t>
          </w:r>
          <w:r>
            <w:tab/>
          </w:r>
          <w:r>
            <w:fldChar w:fldCharType="begin"/>
          </w:r>
          <w:r>
            <w:instrText xml:space="preserve"> PAGEREF _Toc11693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_Toc12300 </w:instrText>
          </w:r>
          <w:r>
            <w:fldChar w:fldCharType="separate"/>
          </w:r>
          <w:r>
            <w:rPr>
              <w:rFonts w:hint="eastAsia" w:ascii="宋体" w:hAnsi="宋体" w:eastAsia="宋体" w:cs="宋体"/>
              <w:bCs/>
              <w:szCs w:val="24"/>
              <w:lang w:val="en-US" w:eastAsia="zh-CN"/>
            </w:rPr>
            <w:t>1.2.6 钢琴</w:t>
          </w:r>
          <w:r>
            <w:tab/>
          </w:r>
          <w:r>
            <w:fldChar w:fldCharType="begin"/>
          </w:r>
          <w:r>
            <w:instrText xml:space="preserve"> PAGEREF _Toc12300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_Toc15129 </w:instrText>
          </w:r>
          <w:r>
            <w:fldChar w:fldCharType="separate"/>
          </w:r>
          <w:r>
            <w:rPr>
              <w:rFonts w:hint="eastAsia" w:ascii="宋体" w:hAnsi="宋体" w:eastAsia="宋体" w:cs="宋体"/>
              <w:bCs/>
              <w:szCs w:val="24"/>
              <w:lang w:val="en-US" w:eastAsia="zh-CN"/>
            </w:rPr>
            <w:t>1.2.7 电子书</w:t>
          </w:r>
          <w:r>
            <w:tab/>
          </w:r>
          <w:r>
            <w:fldChar w:fldCharType="begin"/>
          </w:r>
          <w:r>
            <w:instrText xml:space="preserve"> PAGEREF _Toc15129 \h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_Toc12264 </w:instrText>
          </w:r>
          <w:r>
            <w:fldChar w:fldCharType="separate"/>
          </w:r>
          <w:r>
            <w:rPr>
              <w:rFonts w:hint="eastAsia" w:ascii="宋体" w:hAnsi="宋体" w:eastAsia="宋体" w:cs="宋体"/>
              <w:bCs/>
              <w:szCs w:val="24"/>
              <w:lang w:val="en-US" w:eastAsia="zh-CN"/>
            </w:rPr>
            <w:t>1.2.8 手电筒</w:t>
          </w:r>
          <w:r>
            <w:tab/>
          </w:r>
          <w:r>
            <w:fldChar w:fldCharType="begin"/>
          </w:r>
          <w:r>
            <w:instrText xml:space="preserve"> PAGEREF _Toc12264 \h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_Toc27207 </w:instrText>
          </w:r>
          <w:r>
            <w:fldChar w:fldCharType="separate"/>
          </w:r>
          <w:r>
            <w:rPr>
              <w:rFonts w:hint="eastAsia" w:ascii="宋体" w:hAnsi="宋体" w:eastAsia="宋体" w:cs="宋体"/>
              <w:bCs/>
              <w:szCs w:val="24"/>
              <w:lang w:val="en-US" w:eastAsia="zh-CN"/>
            </w:rPr>
            <w:t>1.2.9 闹钟</w:t>
          </w:r>
          <w:r>
            <w:tab/>
          </w:r>
          <w:r>
            <w:fldChar w:fldCharType="begin"/>
          </w:r>
          <w:r>
            <w:instrText xml:space="preserve"> PAGEREF _Toc27207 \h </w:instrText>
          </w:r>
          <w:r>
            <w:fldChar w:fldCharType="separate"/>
          </w:r>
          <w:r>
            <w:t>12</w:t>
          </w:r>
          <w:r>
            <w:fldChar w:fldCharType="end"/>
          </w:r>
          <w:r>
            <w:fldChar w:fldCharType="end"/>
          </w:r>
        </w:p>
        <w:p>
          <w:pPr>
            <w:pStyle w:val="19"/>
            <w:tabs>
              <w:tab w:val="right" w:leader="dot" w:pos="8306"/>
            </w:tabs>
          </w:pPr>
          <w:r>
            <w:fldChar w:fldCharType="begin"/>
          </w:r>
          <w:r>
            <w:instrText xml:space="preserve"> HYPERLINK \l _Toc8377 </w:instrText>
          </w:r>
          <w:r>
            <w:fldChar w:fldCharType="separate"/>
          </w:r>
          <w:r>
            <w:rPr>
              <w:rFonts w:hint="eastAsia" w:ascii="Times New Roman" w:hAnsi="Times New Roman" w:eastAsia="宋体"/>
              <w:bCs/>
              <w:szCs w:val="28"/>
              <w:lang w:val="en-US" w:eastAsia="zh-CN"/>
            </w:rPr>
            <w:t>1.3实习心得</w:t>
          </w:r>
          <w:r>
            <w:tab/>
          </w:r>
          <w:r>
            <w:fldChar w:fldCharType="begin"/>
          </w:r>
          <w:r>
            <w:instrText xml:space="preserve"> PAGEREF _Toc8377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_Toc31975 </w:instrText>
          </w:r>
          <w:r>
            <w:fldChar w:fldCharType="separate"/>
          </w:r>
          <w:r>
            <w:rPr>
              <w:rFonts w:hint="eastAsia" w:ascii="Times New Roman" w:hAnsi="Times New Roman" w:eastAsia="宋体"/>
              <w:bCs/>
              <w:szCs w:val="24"/>
              <w:lang w:val="en-US" w:eastAsia="zh-CN"/>
            </w:rPr>
            <w:t>1.3.1</w:t>
          </w:r>
          <w:r>
            <w:rPr>
              <w:rFonts w:hint="eastAsia" w:ascii="Times New Roman" w:hAnsi="Times New Roman" w:eastAsia="宋体"/>
              <w:bCs/>
              <w:szCs w:val="24"/>
            </w:rPr>
            <w:t>遇到问题及解决</w:t>
          </w:r>
          <w:r>
            <w:tab/>
          </w:r>
          <w:r>
            <w:fldChar w:fldCharType="begin"/>
          </w:r>
          <w:r>
            <w:instrText xml:space="preserve"> PAGEREF _Toc31975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_Toc14006 </w:instrText>
          </w:r>
          <w:r>
            <w:fldChar w:fldCharType="separate"/>
          </w:r>
          <w:r>
            <w:rPr>
              <w:rFonts w:hint="eastAsia" w:ascii="Times New Roman" w:hAnsi="Times New Roman" w:eastAsia="宋体"/>
              <w:bCs/>
              <w:szCs w:val="24"/>
              <w:lang w:val="en-US" w:eastAsia="zh-CN"/>
            </w:rPr>
            <w:t>1.3.2</w:t>
          </w:r>
          <w:r>
            <w:rPr>
              <w:rFonts w:hint="eastAsia" w:ascii="Times New Roman" w:hAnsi="Times New Roman" w:eastAsia="宋体"/>
              <w:bCs/>
              <w:szCs w:val="24"/>
            </w:rPr>
            <w:t>收获感想</w:t>
          </w:r>
          <w:r>
            <w:tab/>
          </w:r>
          <w:r>
            <w:fldChar w:fldCharType="begin"/>
          </w:r>
          <w:r>
            <w:instrText xml:space="preserve"> PAGEREF _Toc14006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_Toc22768 </w:instrText>
          </w:r>
          <w:r>
            <w:fldChar w:fldCharType="separate"/>
          </w:r>
          <w:r>
            <w:rPr>
              <w:rFonts w:hint="eastAsia" w:ascii="Times New Roman" w:hAnsi="Times New Roman" w:eastAsia="宋体" w:cs="黑体"/>
            </w:rPr>
            <w:t>第二部分：</w:t>
          </w:r>
          <w:r>
            <w:rPr>
              <w:rFonts w:hint="eastAsia" w:ascii="Times New Roman" w:hAnsi="Times New Roman" w:eastAsia="宋体" w:cs="黑体"/>
              <w:lang w:val="en-US" w:eastAsia="zh-CN"/>
            </w:rPr>
            <w:t>Linux</w:t>
          </w:r>
          <w:r>
            <w:rPr>
              <w:rFonts w:hint="eastAsia" w:ascii="Times New Roman" w:hAnsi="Times New Roman" w:eastAsia="宋体" w:cs="黑体"/>
            </w:rPr>
            <w:t>系统</w:t>
          </w:r>
          <w:r>
            <w:rPr>
              <w:rFonts w:hint="eastAsia" w:ascii="Times New Roman" w:hAnsi="Times New Roman" w:eastAsia="宋体" w:cs="黑体"/>
              <w:lang w:val="en-US" w:eastAsia="zh-CN"/>
            </w:rPr>
            <w:t>体验实习</w:t>
          </w:r>
          <w:r>
            <w:tab/>
          </w:r>
          <w:r>
            <w:fldChar w:fldCharType="begin"/>
          </w:r>
          <w:r>
            <w:instrText xml:space="preserve"> PAGEREF _Toc22768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_Toc5685 </w:instrText>
          </w:r>
          <w:r>
            <w:fldChar w:fldCharType="separate"/>
          </w:r>
          <w:r>
            <w:rPr>
              <w:rFonts w:hint="eastAsia" w:ascii="宋体" w:hAnsi="宋体" w:eastAsia="宋体" w:cs="宋体"/>
              <w:lang w:val="en-US" w:eastAsia="zh-CN"/>
            </w:rPr>
            <w:t>2.1对linux系统、移植、驱动开发的理解</w:t>
          </w:r>
          <w:r>
            <w:tab/>
          </w:r>
          <w:r>
            <w:fldChar w:fldCharType="begin"/>
          </w:r>
          <w:r>
            <w:instrText xml:space="preserve"> PAGEREF _Toc5685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_Toc14333 </w:instrText>
          </w:r>
          <w:r>
            <w:fldChar w:fldCharType="separate"/>
          </w:r>
          <w:r>
            <w:rPr>
              <w:rFonts w:hint="eastAsia" w:ascii="宋体" w:hAnsi="宋体" w:eastAsia="宋体" w:cs="宋体"/>
              <w:bCs/>
              <w:lang w:val="en-US" w:eastAsia="zh-CN"/>
            </w:rPr>
            <w:t>2.1.1对linux系统的理解</w:t>
          </w:r>
          <w:r>
            <w:tab/>
          </w:r>
          <w:r>
            <w:fldChar w:fldCharType="begin"/>
          </w:r>
          <w:r>
            <w:instrText xml:space="preserve"> PAGEREF _Toc14333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_Toc13708 </w:instrText>
          </w:r>
          <w:r>
            <w:fldChar w:fldCharType="separate"/>
          </w:r>
          <w:r>
            <w:rPr>
              <w:rFonts w:hint="eastAsia" w:ascii="宋体" w:hAnsi="宋体" w:eastAsia="宋体" w:cs="宋体"/>
              <w:bCs/>
              <w:lang w:val="en-US" w:eastAsia="zh-CN"/>
            </w:rPr>
            <w:t>2.1.2 对linux系统移植的理解</w:t>
          </w:r>
          <w:r>
            <w:tab/>
          </w:r>
          <w:r>
            <w:fldChar w:fldCharType="begin"/>
          </w:r>
          <w:r>
            <w:instrText xml:space="preserve"> PAGEREF _Toc13708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_Toc1305 </w:instrText>
          </w:r>
          <w:r>
            <w:fldChar w:fldCharType="separate"/>
          </w:r>
          <w:r>
            <w:rPr>
              <w:rFonts w:hint="eastAsia" w:ascii="宋体" w:hAnsi="宋体" w:eastAsia="宋体" w:cs="宋体"/>
              <w:bCs/>
              <w:lang w:val="en-US" w:eastAsia="zh-CN"/>
            </w:rPr>
            <w:t>2.1.3 对linux系统驱动开发的理解</w:t>
          </w:r>
          <w:r>
            <w:tab/>
          </w:r>
          <w:r>
            <w:fldChar w:fldCharType="begin"/>
          </w:r>
          <w:r>
            <w:instrText xml:space="preserve"> PAGEREF _Toc1305 \h </w:instrText>
          </w:r>
          <w:r>
            <w:fldChar w:fldCharType="separate"/>
          </w:r>
          <w:r>
            <w:t>17</w:t>
          </w:r>
          <w:r>
            <w:fldChar w:fldCharType="end"/>
          </w:r>
          <w:r>
            <w:fldChar w:fldCharType="end"/>
          </w:r>
        </w:p>
        <w:p>
          <w:pPr>
            <w:pStyle w:val="18"/>
            <w:tabs>
              <w:tab w:val="right" w:leader="dot" w:pos="8306"/>
            </w:tabs>
          </w:pPr>
          <w:r>
            <w:fldChar w:fldCharType="begin"/>
          </w:r>
          <w:r>
            <w:instrText xml:space="preserve"> HYPERLINK \l _Toc10997 </w:instrText>
          </w:r>
          <w:r>
            <w:fldChar w:fldCharType="separate"/>
          </w:r>
          <w:r>
            <w:rPr>
              <w:rFonts w:hint="eastAsia" w:ascii="宋体" w:hAnsi="宋体" w:eastAsia="宋体" w:cs="宋体"/>
              <w:lang w:val="en-US" w:eastAsia="zh-CN"/>
            </w:rPr>
            <w:t>2.2 基于linux系统的应用开发与裸机开发的区别</w:t>
          </w:r>
          <w:r>
            <w:tab/>
          </w:r>
          <w:r>
            <w:fldChar w:fldCharType="begin"/>
          </w:r>
          <w:r>
            <w:instrText xml:space="preserve"> PAGEREF _Toc10997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_Toc29767 </w:instrText>
          </w:r>
          <w:r>
            <w:fldChar w:fldCharType="separate"/>
          </w:r>
          <w:r>
            <w:rPr>
              <w:rFonts w:hint="eastAsia"/>
              <w:bCs/>
              <w:lang w:val="en-US" w:eastAsia="zh-CN"/>
            </w:rPr>
            <w:t>2.2.1应用开发环境的硬件设备不同</w:t>
          </w:r>
          <w:r>
            <w:tab/>
          </w:r>
          <w:r>
            <w:fldChar w:fldCharType="begin"/>
          </w:r>
          <w:r>
            <w:instrText xml:space="preserve"> PAGEREF _Toc29767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_Toc15950 </w:instrText>
          </w:r>
          <w:r>
            <w:fldChar w:fldCharType="separate"/>
          </w:r>
          <w:r>
            <w:rPr>
              <w:rFonts w:hint="eastAsia"/>
              <w:bCs/>
              <w:lang w:val="en-US" w:eastAsia="zh-CN"/>
            </w:rPr>
            <w:t>2.2.2程序下载方式不同</w:t>
          </w:r>
          <w:r>
            <w:tab/>
          </w:r>
          <w:r>
            <w:fldChar w:fldCharType="begin"/>
          </w:r>
          <w:r>
            <w:instrText xml:space="preserve"> PAGEREF _Toc15950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_Toc10800 </w:instrText>
          </w:r>
          <w:r>
            <w:fldChar w:fldCharType="separate"/>
          </w:r>
          <w:r>
            <w:rPr>
              <w:rFonts w:hint="eastAsia"/>
              <w:bCs/>
              <w:lang w:val="en-US" w:eastAsia="zh-CN"/>
            </w:rPr>
            <w:t>2.2.3固件的存储位置不同</w:t>
          </w:r>
          <w:r>
            <w:tab/>
          </w:r>
          <w:r>
            <w:fldChar w:fldCharType="begin"/>
          </w:r>
          <w:r>
            <w:instrText xml:space="preserve"> PAGEREF _Toc10800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_Toc5339 </w:instrText>
          </w:r>
          <w:r>
            <w:fldChar w:fldCharType="separate"/>
          </w:r>
          <w:r>
            <w:rPr>
              <w:rFonts w:hint="eastAsia"/>
              <w:bCs/>
              <w:lang w:val="en-US" w:eastAsia="zh-CN"/>
            </w:rPr>
            <w:t>2.2.4 驱动不同</w:t>
          </w:r>
          <w:r>
            <w:tab/>
          </w:r>
          <w:r>
            <w:fldChar w:fldCharType="begin"/>
          </w:r>
          <w:r>
            <w:instrText xml:space="preserve"> PAGEREF _Toc5339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_Toc25946 </w:instrText>
          </w:r>
          <w:r>
            <w:fldChar w:fldCharType="separate"/>
          </w:r>
          <w:r>
            <w:rPr>
              <w:rFonts w:hint="eastAsia"/>
              <w:bCs/>
              <w:lang w:val="en-US" w:eastAsia="zh-CN"/>
            </w:rPr>
            <w:t>2.2.5启动方式不同</w:t>
          </w:r>
          <w:r>
            <w:tab/>
          </w:r>
          <w:r>
            <w:fldChar w:fldCharType="begin"/>
          </w:r>
          <w:r>
            <w:instrText xml:space="preserve"> PAGEREF _Toc25946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_Toc12302 </w:instrText>
          </w:r>
          <w:r>
            <w:fldChar w:fldCharType="separate"/>
          </w:r>
          <w:r>
            <w:rPr>
              <w:rFonts w:hint="eastAsia"/>
              <w:lang w:val="en-US" w:eastAsia="zh-CN"/>
            </w:rPr>
            <w:t>2.3成果展示</w:t>
          </w:r>
          <w:r>
            <w:tab/>
          </w:r>
          <w:r>
            <w:fldChar w:fldCharType="begin"/>
          </w:r>
          <w:r>
            <w:instrText xml:space="preserve"> PAGEREF _Toc12302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_Toc4687 </w:instrText>
          </w:r>
          <w:r>
            <w:fldChar w:fldCharType="separate"/>
          </w:r>
          <w:r>
            <w:rPr>
              <w:rFonts w:hint="eastAsia"/>
              <w:lang w:val="en-US" w:eastAsia="zh-CN"/>
            </w:rPr>
            <w:t>2.4实习心得</w:t>
          </w:r>
          <w:r>
            <w:tab/>
          </w:r>
          <w:r>
            <w:fldChar w:fldCharType="begin"/>
          </w:r>
          <w:r>
            <w:instrText xml:space="preserve"> PAGEREF _Toc4687 \h </w:instrText>
          </w:r>
          <w:r>
            <w:fldChar w:fldCharType="separate"/>
          </w:r>
          <w:r>
            <w:t>21</w:t>
          </w:r>
          <w:r>
            <w:fldChar w:fldCharType="end"/>
          </w:r>
          <w:r>
            <w:fldChar w:fldCharType="end"/>
          </w:r>
        </w:p>
        <w:p>
          <w:pPr>
            <w:pStyle w:val="18"/>
            <w:tabs>
              <w:tab w:val="right" w:leader="dot" w:pos="8306"/>
            </w:tabs>
            <w:ind w:firstLine="960" w:firstLineChars="400"/>
          </w:pPr>
          <w:r>
            <w:fldChar w:fldCharType="begin"/>
          </w:r>
          <w:r>
            <w:instrText xml:space="preserve"> HYPERLINK \l _Toc32676 </w:instrText>
          </w:r>
          <w:r>
            <w:fldChar w:fldCharType="separate"/>
          </w:r>
          <w:r>
            <w:rPr>
              <w:rFonts w:hint="eastAsia"/>
              <w:szCs w:val="24"/>
              <w:lang w:val="en-US" w:eastAsia="zh-CN"/>
            </w:rPr>
            <w:t>2.4.1遇到问题及解决</w:t>
          </w:r>
          <w:r>
            <w:tab/>
          </w:r>
          <w:r>
            <w:fldChar w:fldCharType="begin"/>
          </w:r>
          <w:r>
            <w:instrText xml:space="preserve"> PAGEREF _Toc32676 \h </w:instrText>
          </w:r>
          <w:r>
            <w:fldChar w:fldCharType="separate"/>
          </w:r>
          <w:r>
            <w:t>21</w:t>
          </w:r>
          <w:r>
            <w:fldChar w:fldCharType="end"/>
          </w:r>
          <w:r>
            <w:fldChar w:fldCharType="end"/>
          </w:r>
        </w:p>
        <w:p>
          <w:pPr>
            <w:pStyle w:val="18"/>
            <w:tabs>
              <w:tab w:val="right" w:leader="dot" w:pos="8306"/>
            </w:tabs>
            <w:ind w:firstLine="960" w:firstLineChars="400"/>
          </w:pPr>
          <w:r>
            <w:fldChar w:fldCharType="begin"/>
          </w:r>
          <w:r>
            <w:instrText xml:space="preserve"> HYPERLINK \l _Toc10697 </w:instrText>
          </w:r>
          <w:r>
            <w:fldChar w:fldCharType="separate"/>
          </w:r>
          <w:r>
            <w:rPr>
              <w:rFonts w:hint="eastAsia"/>
              <w:szCs w:val="24"/>
              <w:lang w:val="en-US" w:eastAsia="zh-CN"/>
            </w:rPr>
            <w:t>2.4.2收获感想</w:t>
          </w:r>
          <w:r>
            <w:tab/>
          </w:r>
          <w:r>
            <w:fldChar w:fldCharType="begin"/>
          </w:r>
          <w:r>
            <w:instrText xml:space="preserve"> PAGEREF _Toc10697 \h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_Toc2459 </w:instrText>
          </w:r>
          <w:r>
            <w:fldChar w:fldCharType="separate"/>
          </w:r>
          <w:r>
            <w:rPr>
              <w:rFonts w:ascii="Times New Roman" w:hAnsi="Times New Roman" w:eastAsia="宋体"/>
              <w:bCs w:val="0"/>
            </w:rPr>
            <w:t>实习意见建议</w:t>
          </w:r>
          <w:r>
            <w:tab/>
          </w:r>
          <w:r>
            <w:fldChar w:fldCharType="begin"/>
          </w:r>
          <w:r>
            <w:instrText xml:space="preserve"> PAGEREF _Toc2459 \h </w:instrText>
          </w:r>
          <w:r>
            <w:fldChar w:fldCharType="separate"/>
          </w:r>
          <w:r>
            <w:t>23</w:t>
          </w:r>
          <w:r>
            <w:fldChar w:fldCharType="end"/>
          </w:r>
          <w:r>
            <w:fldChar w:fldCharType="end"/>
          </w:r>
        </w:p>
        <w:p>
          <w:pPr>
            <w:spacing w:before="0" w:beforeLines="0" w:after="0" w:afterLines="0" w:line="240" w:lineRule="auto"/>
            <w:ind w:left="0" w:leftChars="0" w:right="0" w:rightChars="0" w:firstLine="0" w:firstLineChars="0"/>
            <w:jc w:val="both"/>
            <w:rPr>
              <w:rFonts w:hint="default"/>
              <w:lang w:val="en-US"/>
            </w:rPr>
          </w:pPr>
          <w:r>
            <w:fldChar w:fldCharType="end"/>
          </w:r>
          <w:r>
            <w:rPr>
              <w:rFonts w:hint="eastAsia"/>
              <w:lang w:val="en-US" w:eastAsia="zh-CN"/>
            </w:rPr>
            <w:t>附录.............................................................................................................................24</w:t>
          </w:r>
        </w:p>
      </w:sdtContent>
    </w:sdt>
    <w:p>
      <w:pPr>
        <w:spacing w:before="0" w:beforeLines="0" w:after="0" w:afterLines="0" w:line="240" w:lineRule="auto"/>
        <w:ind w:left="0" w:leftChars="0" w:right="0" w:rightChars="0" w:firstLine="0" w:firstLineChars="0"/>
        <w:jc w:val="both"/>
        <w:rPr>
          <w:rFonts w:hint="eastAsia" w:eastAsiaTheme="minorEastAsia"/>
          <w:lang w:val="en-US" w:eastAsia="zh-CN"/>
        </w:rPr>
      </w:pPr>
    </w:p>
    <w:p>
      <w:pPr>
        <w:pStyle w:val="4"/>
        <w:outlineLvl w:val="9"/>
        <w:rPr>
          <w:rFonts w:ascii="Times New Roman" w:hAnsi="Times New Roman" w:eastAsia="宋体" w:cs="黑体"/>
        </w:rPr>
      </w:pPr>
      <w:r>
        <w:rPr>
          <w:rFonts w:hint="eastAsia" w:ascii="Times New Roman" w:hAnsi="Times New Roman" w:eastAsia="宋体" w:cs="黑体"/>
        </w:rPr>
        <w:br w:type="page"/>
      </w:r>
    </w:p>
    <w:p>
      <w:pPr>
        <w:pStyle w:val="4"/>
        <w:outlineLvl w:val="9"/>
        <w:rPr>
          <w:rFonts w:ascii="Times New Roman" w:hAnsi="Times New Roman" w:eastAsia="宋体" w:cs="黑体"/>
        </w:rPr>
        <w:sectPr>
          <w:footerReference r:id="rId6" w:type="default"/>
          <w:pgSz w:w="11906" w:h="16838"/>
          <w:pgMar w:top="1440" w:right="1800" w:bottom="1440" w:left="1800" w:header="851" w:footer="992" w:gutter="0"/>
          <w:pgNumType w:start="1"/>
          <w:cols w:space="425" w:num="1"/>
          <w:docGrid w:type="lines" w:linePitch="312" w:charSpace="0"/>
        </w:sectPr>
      </w:pPr>
      <w:bookmarkStart w:id="4" w:name="_Toc32214"/>
      <w:bookmarkStart w:id="5" w:name="_Toc30706"/>
      <w:bookmarkStart w:id="6" w:name="_Toc8432"/>
      <w:bookmarkStart w:id="7" w:name="_Toc22586"/>
      <w:bookmarkStart w:id="8" w:name="_Toc18647"/>
      <w:bookmarkStart w:id="9" w:name="_Toc30646"/>
      <w:bookmarkStart w:id="10" w:name="_Toc9875"/>
      <w:bookmarkStart w:id="11" w:name="_Toc28300"/>
      <w:bookmarkStart w:id="12" w:name="_Toc19218"/>
      <w:bookmarkStart w:id="13" w:name="_Toc25146"/>
      <w:bookmarkStart w:id="14" w:name="_Toc8178"/>
      <w:bookmarkStart w:id="15" w:name="_Toc12564"/>
    </w:p>
    <w:p>
      <w:pPr>
        <w:pStyle w:val="4"/>
        <w:spacing w:line="360" w:lineRule="auto"/>
        <w:rPr>
          <w:rFonts w:hint="default" w:ascii="Times New Roman" w:hAnsi="Times New Roman" w:eastAsia="宋体" w:cs="黑体"/>
          <w:lang w:val="en-US" w:eastAsia="zh-CN"/>
        </w:rPr>
      </w:pPr>
      <w:bookmarkStart w:id="16" w:name="_Toc12290"/>
      <w:r>
        <w:rPr>
          <w:rFonts w:hint="eastAsia" w:ascii="Times New Roman" w:hAnsi="Times New Roman" w:eastAsia="宋体" w:cs="黑体"/>
        </w:rPr>
        <w:t>第一部分：</w:t>
      </w:r>
      <w:r>
        <w:rPr>
          <w:rFonts w:hint="eastAsia" w:ascii="Times New Roman" w:hAnsi="Times New Roman" w:eastAsia="宋体" w:cs="黑体"/>
          <w:lang w:val="en-US" w:eastAsia="zh-CN"/>
        </w:rPr>
        <w:t>裸机系统</w:t>
      </w:r>
      <w:bookmarkEnd w:id="4"/>
      <w:bookmarkEnd w:id="5"/>
      <w:bookmarkEnd w:id="6"/>
      <w:r>
        <w:rPr>
          <w:rFonts w:hint="eastAsia" w:ascii="Times New Roman" w:hAnsi="Times New Roman" w:eastAsia="宋体" w:cs="黑体"/>
          <w:lang w:val="en-US" w:eastAsia="zh-CN"/>
        </w:rPr>
        <w:t>设计及实现</w:t>
      </w:r>
      <w:r>
        <w:rPr>
          <w:rFonts w:hint="eastAsia" w:ascii="Times New Roman" w:hAnsi="Times New Roman" w:eastAsia="宋体" w:cs="黑体"/>
        </w:rPr>
        <w:t>——</w:t>
      </w:r>
      <w:bookmarkEnd w:id="7"/>
      <w:bookmarkEnd w:id="8"/>
      <w:bookmarkEnd w:id="9"/>
      <w:bookmarkEnd w:id="10"/>
      <w:bookmarkEnd w:id="11"/>
      <w:r>
        <w:rPr>
          <w:rFonts w:hint="eastAsia" w:ascii="Times New Roman" w:hAnsi="Times New Roman" w:eastAsia="宋体" w:cs="黑体"/>
          <w:color w:val="auto"/>
          <w:lang w:val="en-US" w:eastAsia="zh-CN"/>
        </w:rPr>
        <w:t>智能手机系统</w:t>
      </w:r>
      <w:bookmarkEnd w:id="16"/>
    </w:p>
    <w:p>
      <w:pPr>
        <w:numPr>
          <w:ilvl w:val="1"/>
          <w:numId w:val="2"/>
        </w:numPr>
        <w:spacing w:line="360" w:lineRule="auto"/>
        <w:ind w:leftChars="0"/>
        <w:outlineLvl w:val="1"/>
        <w:rPr>
          <w:rFonts w:hint="eastAsia" w:ascii="Times New Roman" w:hAnsi="Times New Roman" w:eastAsia="宋体"/>
          <w:b/>
          <w:bCs/>
          <w:sz w:val="28"/>
          <w:szCs w:val="28"/>
          <w:lang w:val="en-US" w:eastAsia="zh-CN"/>
        </w:rPr>
      </w:pPr>
      <w:bookmarkStart w:id="17" w:name="_Toc12163"/>
      <w:r>
        <w:rPr>
          <w:rFonts w:hint="eastAsia" w:ascii="Times New Roman" w:hAnsi="Times New Roman" w:eastAsia="宋体"/>
          <w:b/>
          <w:bCs/>
          <w:sz w:val="28"/>
          <w:szCs w:val="28"/>
          <w:lang w:val="en-US" w:eastAsia="zh-CN"/>
        </w:rPr>
        <w:t>总体设计</w:t>
      </w:r>
      <w:bookmarkEnd w:id="17"/>
    </w:p>
    <w:p>
      <w:pPr>
        <w:pStyle w:val="2"/>
        <w:ind w:firstLine="420" w:firstLineChars="0"/>
        <w:rPr>
          <w:rFonts w:hint="eastAsia"/>
          <w:lang w:val="en-US" w:eastAsia="zh-CN"/>
        </w:rPr>
      </w:pPr>
      <w:r>
        <w:rPr>
          <w:rFonts w:hint="default"/>
          <w:lang w:val="en-US" w:eastAsia="zh-CN"/>
        </w:rPr>
        <w:t>利用此次嵌入式实习的机会，</w:t>
      </w:r>
      <w:r>
        <w:rPr>
          <w:rFonts w:hint="eastAsia"/>
          <w:lang w:val="en-US" w:eastAsia="zh-CN"/>
        </w:rPr>
        <w:t>我们计划设计一款功能比较丰富的多功能智能手机系统。尽可能使用学习到的S3C2440的所有相关功能和模块，如课堂上学习的中断和定时器功能、实习第一阶段的LCD显示屏、触摸屏、PWM模块和字库的移植等。</w:t>
      </w:r>
    </w:p>
    <w:p>
      <w:pPr>
        <w:pStyle w:val="2"/>
        <w:ind w:firstLine="420" w:firstLineChars="0"/>
        <w:rPr>
          <w:rFonts w:hint="eastAsia"/>
          <w:lang w:val="en-US" w:eastAsia="zh-CN"/>
        </w:rPr>
      </w:pPr>
      <w:r>
        <w:rPr>
          <w:rFonts w:hint="eastAsia"/>
          <w:lang w:val="en-US" w:eastAsia="zh-CN"/>
        </w:rPr>
        <w:t>我们的总体设计是首先输入密码，密码正确则进入功能选择界面，包括电子相册、计算器、音乐播放器、钢琴、电子书、手电筒和闹钟功能，也可直接退出到锁屏界面。</w:t>
      </w:r>
    </w:p>
    <w:p>
      <w:pPr>
        <w:pStyle w:val="2"/>
        <w:ind w:firstLine="420" w:firstLineChars="0"/>
        <w:rPr>
          <w:rFonts w:hint="eastAsia"/>
          <w:lang w:val="en-US" w:eastAsia="zh-CN"/>
        </w:rPr>
      </w:pPr>
      <w:r>
        <w:rPr>
          <w:rFonts w:hint="eastAsia"/>
          <w:lang w:val="en-US" w:eastAsia="zh-CN"/>
        </w:rPr>
        <w:t>系统结构如下所示:</w:t>
      </w:r>
    </w:p>
    <w:p>
      <w:pPr>
        <w:pStyle w:val="2"/>
        <w:ind w:firstLine="420" w:firstLineChars="0"/>
        <w:jc w:val="center"/>
        <w:rPr>
          <w:rFonts w:hint="eastAsia"/>
          <w:lang w:val="en-US" w:eastAsia="zh-CN"/>
        </w:rPr>
      </w:pPr>
      <w:r>
        <w:drawing>
          <wp:inline distT="0" distB="0" distL="114300" distR="114300">
            <wp:extent cx="5554345" cy="1071880"/>
            <wp:effectExtent l="0" t="0" r="825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5554345" cy="1071880"/>
                    </a:xfrm>
                    <a:prstGeom prst="rect">
                      <a:avLst/>
                    </a:prstGeom>
                    <a:noFill/>
                    <a:ln>
                      <a:noFill/>
                    </a:ln>
                  </pic:spPr>
                </pic:pic>
              </a:graphicData>
            </a:graphic>
          </wp:inline>
        </w:drawing>
      </w:r>
    </w:p>
    <w:p>
      <w:pPr>
        <w:pStyle w:val="2"/>
        <w:ind w:firstLine="420" w:firstLineChars="0"/>
        <w:rPr>
          <w:rFonts w:hint="default"/>
          <w:lang w:val="en-US" w:eastAsia="zh-CN"/>
        </w:rPr>
      </w:pPr>
      <w:r>
        <w:rPr>
          <w:rFonts w:hint="eastAsia"/>
          <w:lang w:val="en-US" w:eastAsia="zh-CN"/>
        </w:rPr>
        <w:t>总体结构流程图如下所示：</w:t>
      </w:r>
    </w:p>
    <w:p>
      <w:pPr>
        <w:pStyle w:val="2"/>
        <w:jc w:val="center"/>
        <w:rPr>
          <w:rFonts w:hint="default"/>
          <w:lang w:val="en-US" w:eastAsia="zh-CN"/>
        </w:rPr>
      </w:pPr>
      <w:r>
        <w:rPr>
          <w:rFonts w:hint="default"/>
          <w:lang w:val="en-US" w:eastAsia="zh-CN"/>
        </w:rPr>
        <w:drawing>
          <wp:inline distT="0" distB="0" distL="114300" distR="114300">
            <wp:extent cx="1506220" cy="3632200"/>
            <wp:effectExtent l="0" t="0" r="2540" b="10160"/>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1"/>
                    <a:srcRect t="54429"/>
                    <a:stretch>
                      <a:fillRect/>
                    </a:stretch>
                  </pic:blipFill>
                  <pic:spPr>
                    <a:xfrm>
                      <a:off x="0" y="0"/>
                      <a:ext cx="1506220" cy="3632200"/>
                    </a:xfrm>
                    <a:prstGeom prst="rect">
                      <a:avLst/>
                    </a:prstGeom>
                  </pic:spPr>
                </pic:pic>
              </a:graphicData>
            </a:graphic>
          </wp:inline>
        </w:drawing>
      </w:r>
    </w:p>
    <w:p>
      <w:pPr>
        <w:pStyle w:val="2"/>
        <w:numPr>
          <w:ilvl w:val="1"/>
          <w:numId w:val="2"/>
        </w:numPr>
        <w:outlineLvl w:val="1"/>
        <w:rPr>
          <w:rFonts w:hint="default" w:ascii="Times New Roman" w:hAnsi="Times New Roman" w:eastAsia="宋体"/>
          <w:b/>
          <w:bCs/>
          <w:sz w:val="28"/>
          <w:szCs w:val="28"/>
        </w:rPr>
      </w:pPr>
      <w:bookmarkStart w:id="18" w:name="_Toc15686"/>
      <w:r>
        <w:rPr>
          <w:rFonts w:hint="eastAsia"/>
          <w:b/>
          <w:bCs/>
          <w:sz w:val="28"/>
          <w:szCs w:val="28"/>
          <w:lang w:val="en-US" w:eastAsia="zh-CN"/>
        </w:rPr>
        <w:t>功能介绍</w:t>
      </w:r>
      <w:bookmarkEnd w:id="18"/>
    </w:p>
    <w:p>
      <w:pPr>
        <w:pStyle w:val="2"/>
        <w:numPr>
          <w:ilvl w:val="2"/>
          <w:numId w:val="2"/>
        </w:numPr>
        <w:ind w:left="0" w:leftChars="0" w:firstLine="0" w:firstLineChars="0"/>
        <w:outlineLvl w:val="2"/>
        <w:rPr>
          <w:rFonts w:hint="eastAsia" w:ascii="宋体" w:hAnsi="宋体" w:eastAsia="宋体" w:cs="宋体"/>
          <w:b/>
          <w:bCs/>
          <w:sz w:val="24"/>
          <w:szCs w:val="24"/>
          <w:lang w:val="en-US" w:eastAsia="zh-CN"/>
        </w:rPr>
      </w:pPr>
      <w:bookmarkStart w:id="19" w:name="_Toc11224"/>
      <w:r>
        <w:rPr>
          <w:rFonts w:hint="eastAsia" w:ascii="宋体" w:hAnsi="宋体" w:eastAsia="宋体" w:cs="宋体"/>
          <w:b/>
          <w:bCs/>
          <w:sz w:val="24"/>
          <w:szCs w:val="24"/>
          <w:lang w:val="en-US" w:eastAsia="zh-CN"/>
        </w:rPr>
        <w:t>密码</w:t>
      </w:r>
      <w:bookmarkEnd w:id="19"/>
    </w:p>
    <w:p>
      <w:pPr>
        <w:pStyle w:val="2"/>
        <w:numPr>
          <w:ilvl w:val="0"/>
          <w:numId w:val="3"/>
        </w:numPr>
        <w:ind w:left="425" w:leftChars="0" w:hanging="425" w:firstLineChars="0"/>
        <w:jc w:val="left"/>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简要介绍：</w:t>
      </w:r>
    </w:p>
    <w:p>
      <w:pPr>
        <w:pStyle w:val="2"/>
        <w:numPr>
          <w:ilvl w:val="0"/>
          <w:numId w:val="0"/>
        </w:numPr>
        <w:ind w:leftChars="0" w:firstLine="480" w:firstLineChars="20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将程序下载到单片机。通过NAND Flash启动，首先进入密码锁屏界面，需输入密码。如果密码错误，会继续停留在密码界面，提示“密码错误，请重新输入密码”；如果密码正确，提示“密码正确，欢迎使用智能手机”，并进入功能选择界面。</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pStyle w:val="2"/>
              <w:numPr>
                <w:ilvl w:val="0"/>
                <w:numId w:val="0"/>
              </w:numPr>
              <w:jc w:val="center"/>
              <w:rPr>
                <w:rFonts w:hint="default" w:ascii="宋体" w:hAnsi="宋体" w:eastAsia="宋体" w:cs="宋体"/>
                <w:b w:val="0"/>
                <w:bCs w:val="0"/>
                <w:sz w:val="24"/>
                <w:szCs w:val="24"/>
                <w:vertAlign w:val="baseline"/>
                <w:lang w:val="en-US" w:eastAsia="zh-CN"/>
              </w:rPr>
            </w:pPr>
            <w:r>
              <w:rPr>
                <w:rFonts w:hint="default" w:ascii="宋体" w:hAnsi="宋体" w:eastAsia="宋体" w:cs="宋体"/>
                <w:b/>
                <w:bCs/>
                <w:sz w:val="24"/>
                <w:szCs w:val="24"/>
                <w:lang w:val="en-US" w:eastAsia="zh-CN"/>
              </w:rPr>
              <w:drawing>
                <wp:inline distT="0" distB="0" distL="114300" distR="114300">
                  <wp:extent cx="3018155" cy="2107565"/>
                  <wp:effectExtent l="0" t="0" r="14605" b="10795"/>
                  <wp:docPr id="5" name="图片 5" descr="1d38e69d6de7c92da48522f136743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d38e69d6de7c92da48522f136743de"/>
                          <pic:cNvPicPr>
                            <a:picLocks noChangeAspect="1"/>
                          </pic:cNvPicPr>
                        </pic:nvPicPr>
                        <pic:blipFill>
                          <a:blip r:embed="rId12"/>
                          <a:srcRect l="22937" t="6003" r="16869" b="37800"/>
                          <a:stretch>
                            <a:fillRect/>
                          </a:stretch>
                        </pic:blipFill>
                        <pic:spPr>
                          <a:xfrm>
                            <a:off x="0" y="0"/>
                            <a:ext cx="3018155" cy="21075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Pr>
          <w:p>
            <w:pPr>
              <w:pStyle w:val="2"/>
              <w:numPr>
                <w:ilvl w:val="0"/>
                <w:numId w:val="0"/>
              </w:numPr>
              <w:jc w:val="center"/>
              <w:rPr>
                <w:rFonts w:hint="default" w:ascii="宋体" w:hAnsi="宋体" w:eastAsia="宋体" w:cs="宋体"/>
                <w:b w:val="0"/>
                <w:bCs w:val="0"/>
                <w:sz w:val="24"/>
                <w:szCs w:val="24"/>
                <w:vertAlign w:val="baseline"/>
                <w:lang w:val="en-US" w:eastAsia="zh-CN"/>
              </w:rPr>
            </w:pPr>
            <w:r>
              <w:rPr>
                <w:rFonts w:hint="default" w:ascii="宋体" w:hAnsi="宋体" w:eastAsia="宋体" w:cs="宋体"/>
                <w:b/>
                <w:bCs/>
                <w:sz w:val="24"/>
                <w:szCs w:val="24"/>
                <w:lang w:val="en-US" w:eastAsia="zh-CN"/>
              </w:rPr>
              <w:drawing>
                <wp:inline distT="0" distB="0" distL="114300" distR="114300">
                  <wp:extent cx="3103880" cy="2038985"/>
                  <wp:effectExtent l="0" t="0" r="5080" b="3175"/>
                  <wp:docPr id="8" name="图片 8" descr="ddb98c9dcf1ba77dbcf119479f7a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db98c9dcf1ba77dbcf119479f7abd8"/>
                          <pic:cNvPicPr>
                            <a:picLocks noChangeAspect="1"/>
                          </pic:cNvPicPr>
                        </pic:nvPicPr>
                        <pic:blipFill>
                          <a:blip r:embed="rId13"/>
                          <a:srcRect l="26214" t="18056" r="26614" b="40526"/>
                          <a:stretch>
                            <a:fillRect/>
                          </a:stretch>
                        </pic:blipFill>
                        <pic:spPr>
                          <a:xfrm>
                            <a:off x="0" y="0"/>
                            <a:ext cx="3103880" cy="20389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7" w:hRule="atLeast"/>
        </w:trPr>
        <w:tc>
          <w:tcPr>
            <w:tcW w:w="8522" w:type="dxa"/>
          </w:tcPr>
          <w:p>
            <w:pPr>
              <w:pStyle w:val="2"/>
              <w:numPr>
                <w:ilvl w:val="0"/>
                <w:numId w:val="0"/>
              </w:numPr>
              <w:jc w:val="center"/>
              <w:rPr>
                <w:rFonts w:hint="default" w:ascii="宋体" w:hAnsi="宋体" w:eastAsia="宋体" w:cs="宋体"/>
                <w:b w:val="0"/>
                <w:bCs w:val="0"/>
                <w:sz w:val="24"/>
                <w:szCs w:val="24"/>
                <w:vertAlign w:val="baseline"/>
                <w:lang w:val="en-US" w:eastAsia="zh-CN"/>
              </w:rPr>
            </w:pPr>
            <w:r>
              <w:rPr>
                <w:rFonts w:hint="default" w:ascii="宋体" w:hAnsi="宋体" w:eastAsia="宋体" w:cs="宋体"/>
                <w:b/>
                <w:bCs/>
                <w:sz w:val="24"/>
                <w:szCs w:val="24"/>
                <w:lang w:val="en-US" w:eastAsia="zh-CN"/>
              </w:rPr>
              <w:drawing>
                <wp:inline distT="0" distB="0" distL="114300" distR="114300">
                  <wp:extent cx="1901825" cy="3058160"/>
                  <wp:effectExtent l="0" t="0" r="5080" b="3175"/>
                  <wp:docPr id="9" name="图片 9" descr="2bf4a2a118caf2b3fc7a92882e9c7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bf4a2a118caf2b3fc7a92882e9c7e9"/>
                          <pic:cNvPicPr>
                            <a:picLocks noChangeAspect="1"/>
                          </pic:cNvPicPr>
                        </pic:nvPicPr>
                        <pic:blipFill>
                          <a:blip r:embed="rId14"/>
                          <a:srcRect l="19266" t="32835" r="49576" b="29701"/>
                          <a:stretch>
                            <a:fillRect/>
                          </a:stretch>
                        </pic:blipFill>
                        <pic:spPr>
                          <a:xfrm rot="5400000">
                            <a:off x="0" y="0"/>
                            <a:ext cx="1901825" cy="3058160"/>
                          </a:xfrm>
                          <a:prstGeom prst="rect">
                            <a:avLst/>
                          </a:prstGeom>
                        </pic:spPr>
                      </pic:pic>
                    </a:graphicData>
                  </a:graphic>
                </wp:inline>
              </w:drawing>
            </w:r>
          </w:p>
        </w:tc>
      </w:tr>
    </w:tbl>
    <w:p>
      <w:pPr>
        <w:pStyle w:val="2"/>
        <w:numPr>
          <w:ilvl w:val="0"/>
          <w:numId w:val="0"/>
        </w:numPr>
        <w:jc w:val="left"/>
        <w:rPr>
          <w:rFonts w:hint="default" w:ascii="宋体" w:hAnsi="宋体" w:eastAsia="宋体" w:cs="宋体"/>
          <w:b w:val="0"/>
          <w:bCs w:val="0"/>
          <w:sz w:val="24"/>
          <w:szCs w:val="24"/>
          <w:lang w:val="en-US" w:eastAsia="zh-CN"/>
        </w:rPr>
      </w:pPr>
    </w:p>
    <w:p>
      <w:pPr>
        <w:pStyle w:val="2"/>
        <w:numPr>
          <w:ilvl w:val="0"/>
          <w:numId w:val="3"/>
        </w:numPr>
        <w:ind w:left="425" w:leftChars="0" w:hanging="425"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设计思路：</w:t>
      </w:r>
    </w:p>
    <w:p>
      <w:pPr>
        <w:pStyle w:val="2"/>
        <w:numPr>
          <w:ilvl w:val="0"/>
          <w:numId w:val="0"/>
        </w:numPr>
        <w:ind w:lef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设置两个大小为4的数组，数组一存储设定的正确密码，数组二存储用户输入的密码，用户输入一个数字，程序将该数字存储到数组中并将其显示在密码输入框。当四个数字全部输入完毕，在显示框显示“****”，将数组一和数组二进行比对，若完全相同，则显示“密码正确，欢迎使用智能手机”，结束密码程序的运行，进入主功能界面；若不同，则显示“密码错误，请重新输入密码”，将输入框清零，重新输入。</w:t>
      </w:r>
    </w:p>
    <w:p>
      <w:pPr>
        <w:pStyle w:val="2"/>
        <w:numPr>
          <w:ilvl w:val="0"/>
          <w:numId w:val="0"/>
        </w:numPr>
        <w:ind w:leftChars="0" w:firstLine="420" w:firstLineChars="0"/>
        <w:jc w:val="both"/>
        <w:rPr>
          <w:rFonts w:hint="eastAsia"/>
          <w:lang w:val="en-US" w:eastAsia="zh-CN"/>
        </w:rPr>
      </w:pPr>
      <w:r>
        <w:rPr>
          <w:rFonts w:hint="eastAsia"/>
          <w:lang w:val="en-US" w:eastAsia="zh-CN"/>
        </w:rPr>
        <w:t>程序流程图如下所示：</w:t>
      </w:r>
    </w:p>
    <w:p>
      <w:pPr>
        <w:pStyle w:val="2"/>
        <w:numPr>
          <w:ilvl w:val="0"/>
          <w:numId w:val="0"/>
        </w:numPr>
        <w:ind w:leftChars="0" w:firstLine="420" w:firstLineChars="0"/>
        <w:jc w:val="center"/>
        <w:rPr>
          <w:rFonts w:hint="default"/>
          <w:lang w:val="en-US" w:eastAsia="zh-CN"/>
        </w:rPr>
      </w:pPr>
      <w:r>
        <w:rPr>
          <w:rFonts w:hint="default"/>
          <w:lang w:val="en-US" w:eastAsia="zh-CN"/>
        </w:rPr>
        <w:drawing>
          <wp:inline distT="0" distB="0" distL="114300" distR="114300">
            <wp:extent cx="1508125" cy="6147435"/>
            <wp:effectExtent l="0" t="0" r="635" b="9525"/>
            <wp:docPr id="12" name="图片 1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Diagram"/>
                    <pic:cNvPicPr>
                      <a:picLocks noChangeAspect="1"/>
                    </pic:cNvPicPr>
                  </pic:nvPicPr>
                  <pic:blipFill>
                    <a:blip r:embed="rId15"/>
                    <a:stretch>
                      <a:fillRect/>
                    </a:stretch>
                  </pic:blipFill>
                  <pic:spPr>
                    <a:xfrm>
                      <a:off x="0" y="0"/>
                      <a:ext cx="1508125" cy="6147435"/>
                    </a:xfrm>
                    <a:prstGeom prst="rect">
                      <a:avLst/>
                    </a:prstGeom>
                  </pic:spPr>
                </pic:pic>
              </a:graphicData>
            </a:graphic>
          </wp:inline>
        </w:drawing>
      </w:r>
    </w:p>
    <w:p>
      <w:pPr>
        <w:pStyle w:val="2"/>
        <w:numPr>
          <w:ilvl w:val="2"/>
          <w:numId w:val="2"/>
        </w:numPr>
        <w:ind w:left="0" w:leftChars="0" w:firstLine="0" w:firstLineChars="0"/>
        <w:outlineLvl w:val="2"/>
        <w:rPr>
          <w:rFonts w:hint="eastAsia" w:ascii="宋体" w:hAnsi="宋体" w:eastAsia="宋体" w:cs="宋体"/>
          <w:b/>
          <w:bCs/>
          <w:sz w:val="24"/>
          <w:szCs w:val="24"/>
          <w:lang w:val="en-US" w:eastAsia="zh-CN"/>
        </w:rPr>
      </w:pPr>
      <w:bookmarkStart w:id="20" w:name="_Toc8835"/>
      <w:r>
        <w:rPr>
          <w:rFonts w:hint="eastAsia" w:ascii="宋体" w:hAnsi="宋体" w:eastAsia="宋体" w:cs="宋体"/>
          <w:b/>
          <w:bCs/>
          <w:sz w:val="24"/>
          <w:szCs w:val="24"/>
          <w:lang w:val="en-US" w:eastAsia="zh-CN"/>
        </w:rPr>
        <w:t>功能选择界面</w:t>
      </w:r>
      <w:bookmarkEnd w:id="20"/>
    </w:p>
    <w:p>
      <w:pPr>
        <w:pStyle w:val="2"/>
        <w:numPr>
          <w:ilvl w:val="0"/>
          <w:numId w:val="4"/>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简要介绍：</w:t>
      </w:r>
    </w:p>
    <w:p>
      <w:pPr>
        <w:pStyle w:val="2"/>
        <w:numPr>
          <w:ilvl w:val="0"/>
          <w:numId w:val="0"/>
        </w:numPr>
        <w:ind w:left="420" w:leftChars="0"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anchor distT="0" distB="0" distL="114300" distR="114300" simplePos="0" relativeHeight="251659264" behindDoc="0" locked="0" layoutInCell="1" allowOverlap="1">
            <wp:simplePos x="0" y="0"/>
            <wp:positionH relativeFrom="column">
              <wp:posOffset>1554480</wp:posOffset>
            </wp:positionH>
            <wp:positionV relativeFrom="paragraph">
              <wp:posOffset>17780</wp:posOffset>
            </wp:positionV>
            <wp:extent cx="2113280" cy="3310890"/>
            <wp:effectExtent l="0" t="0" r="11430" b="5080"/>
            <wp:wrapTopAndBottom/>
            <wp:docPr id="13" name="图片 13" descr="9a5cd6ca0131f6bb4d9d3074b54fa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a5cd6ca0131f6bb4d9d3074b54faf1"/>
                    <pic:cNvPicPr>
                      <a:picLocks noChangeAspect="1"/>
                    </pic:cNvPicPr>
                  </pic:nvPicPr>
                  <pic:blipFill>
                    <a:blip r:embed="rId16"/>
                    <a:srcRect l="22451" t="21938" r="37249" b="30833"/>
                    <a:stretch>
                      <a:fillRect/>
                    </a:stretch>
                  </pic:blipFill>
                  <pic:spPr>
                    <a:xfrm rot="5400000">
                      <a:off x="0" y="0"/>
                      <a:ext cx="2113280" cy="3310890"/>
                    </a:xfrm>
                    <a:prstGeom prst="rect">
                      <a:avLst/>
                    </a:prstGeom>
                  </pic:spPr>
                </pic:pic>
              </a:graphicData>
            </a:graphic>
          </wp:anchor>
        </w:drawing>
      </w:r>
      <w:r>
        <w:rPr>
          <w:rFonts w:hint="eastAsia"/>
          <w:lang w:val="en-US" w:eastAsia="zh-CN"/>
        </w:rPr>
        <w:t>功能界面主要包括电子相册、计算器、音乐播放器、钢琴、电子书、手电筒和闹钟功能，点击相应功能，即可进入相应的功能界面，锁屏功能直接回到密码界面。</w:t>
      </w:r>
    </w:p>
    <w:p>
      <w:pPr>
        <w:pStyle w:val="2"/>
        <w:numPr>
          <w:ilvl w:val="0"/>
          <w:numId w:val="4"/>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设计思路：</w:t>
      </w:r>
    </w:p>
    <w:p>
      <w:pPr>
        <w:pStyle w:val="2"/>
        <w:numPr>
          <w:ilvl w:val="0"/>
          <w:numId w:val="0"/>
        </w:numPr>
        <w:ind w:left="420" w:leftChars="0" w:firstLine="420" w:firstLineChars="0"/>
        <w:rPr>
          <w:rFonts w:hint="eastAsia"/>
          <w:lang w:val="en-US" w:eastAsia="zh-CN"/>
        </w:rPr>
      </w:pPr>
      <w:r>
        <w:rPr>
          <w:rFonts w:hint="eastAsia" w:ascii="宋体" w:hAnsi="宋体" w:eastAsia="宋体" w:cs="宋体"/>
          <w:b w:val="0"/>
          <w:bCs w:val="0"/>
          <w:sz w:val="24"/>
          <w:szCs w:val="24"/>
          <w:lang w:val="en-US" w:eastAsia="zh-CN"/>
        </w:rPr>
        <w:t>利用触摸屏中断，点击LCD显示屏，进入中断，坐标(x，y)发生改变，通过x和y的范围判断需执行的功能。</w:t>
      </w:r>
      <w:r>
        <w:rPr>
          <w:rFonts w:hint="eastAsia"/>
          <w:lang w:val="en-US" w:eastAsia="zh-CN"/>
        </w:rPr>
        <w:t>程序流程图如下所示：</w:t>
      </w:r>
    </w:p>
    <w:p>
      <w:pPr>
        <w:pStyle w:val="2"/>
        <w:numPr>
          <w:ilvl w:val="0"/>
          <w:numId w:val="0"/>
        </w:numPr>
        <w:ind w:leftChars="0" w:firstLine="420" w:firstLineChars="0"/>
        <w:jc w:val="both"/>
        <w:rPr>
          <w:rFonts w:hint="default" w:ascii="宋体" w:hAnsi="宋体" w:eastAsia="宋体" w:cs="宋体"/>
          <w:b/>
          <w:bCs/>
          <w:sz w:val="24"/>
          <w:szCs w:val="24"/>
          <w:lang w:val="en-US" w:eastAsia="zh-CN"/>
        </w:rPr>
      </w:pPr>
      <w:r>
        <w:rPr>
          <w:rFonts w:hint="eastAsia"/>
          <w:lang w:val="en-US" w:eastAsia="zh-CN"/>
        </w:rPr>
        <w:drawing>
          <wp:inline distT="0" distB="0" distL="114300" distR="114300">
            <wp:extent cx="5043170" cy="4028440"/>
            <wp:effectExtent l="0" t="0" r="1270" b="10160"/>
            <wp:docPr id="15" name="图片 1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pic:cNvPicPr>
                      <a:picLocks noChangeAspect="1"/>
                    </pic:cNvPicPr>
                  </pic:nvPicPr>
                  <pic:blipFill>
                    <a:blip r:embed="rId17"/>
                    <a:stretch>
                      <a:fillRect/>
                    </a:stretch>
                  </pic:blipFill>
                  <pic:spPr>
                    <a:xfrm>
                      <a:off x="0" y="0"/>
                      <a:ext cx="5043170" cy="4028440"/>
                    </a:xfrm>
                    <a:prstGeom prst="rect">
                      <a:avLst/>
                    </a:prstGeom>
                  </pic:spPr>
                </pic:pic>
              </a:graphicData>
            </a:graphic>
          </wp:inline>
        </w:drawing>
      </w:r>
    </w:p>
    <w:p>
      <w:pPr>
        <w:pStyle w:val="2"/>
        <w:numPr>
          <w:ilvl w:val="0"/>
          <w:numId w:val="0"/>
        </w:numPr>
        <w:ind w:leftChars="0"/>
        <w:outlineLvl w:val="2"/>
        <w:rPr>
          <w:rFonts w:hint="eastAsia" w:ascii="宋体" w:hAnsi="宋体" w:eastAsia="宋体" w:cs="宋体"/>
          <w:b/>
          <w:bCs/>
          <w:sz w:val="24"/>
          <w:szCs w:val="24"/>
          <w:lang w:val="en-US" w:eastAsia="zh-CN"/>
        </w:rPr>
      </w:pPr>
      <w:bookmarkStart w:id="21" w:name="_Toc6539"/>
      <w:r>
        <w:rPr>
          <w:rFonts w:hint="eastAsia" w:ascii="宋体" w:hAnsi="宋体" w:eastAsia="宋体" w:cs="宋体"/>
          <w:b/>
          <w:bCs/>
          <w:sz w:val="24"/>
          <w:szCs w:val="24"/>
          <w:lang w:val="en-US" w:eastAsia="zh-CN"/>
        </w:rPr>
        <w:t>1.2.3电子相册</w:t>
      </w:r>
      <w:bookmarkEnd w:id="21"/>
    </w:p>
    <w:p>
      <w:pPr>
        <w:pStyle w:val="2"/>
        <w:numPr>
          <w:ilvl w:val="0"/>
          <w:numId w:val="5"/>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简要介绍：</w:t>
      </w:r>
    </w:p>
    <w:p>
      <w:pPr>
        <w:pStyle w:val="2"/>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进入电子相册功能后，LCD显示屏会显示当前图片，并在下方罗列相册中的图片，点击相应图片，图片放大并显示。</w:t>
      </w:r>
    </w:p>
    <w:p>
      <w:pPr>
        <w:pStyle w:val="2"/>
        <w:numPr>
          <w:ilvl w:val="0"/>
          <w:numId w:val="0"/>
        </w:numPr>
        <w:ind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2279650" cy="3463290"/>
            <wp:effectExtent l="0" t="0" r="11430" b="6350"/>
            <wp:docPr id="17" name="图片 17" descr="d853d8e6b0e9725c4ba04ec26b1e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853d8e6b0e9725c4ba04ec26b1ed5a"/>
                    <pic:cNvPicPr>
                      <a:picLocks noChangeAspect="1"/>
                    </pic:cNvPicPr>
                  </pic:nvPicPr>
                  <pic:blipFill>
                    <a:blip r:embed="rId18"/>
                    <a:srcRect l="25999" t="25725" r="29874" b="24158"/>
                    <a:stretch>
                      <a:fillRect/>
                    </a:stretch>
                  </pic:blipFill>
                  <pic:spPr>
                    <a:xfrm rot="5400000">
                      <a:off x="0" y="0"/>
                      <a:ext cx="2279650" cy="3463290"/>
                    </a:xfrm>
                    <a:prstGeom prst="rect">
                      <a:avLst/>
                    </a:prstGeom>
                  </pic:spPr>
                </pic:pic>
              </a:graphicData>
            </a:graphic>
          </wp:inline>
        </w:drawing>
      </w:r>
    </w:p>
    <w:p>
      <w:pPr>
        <w:pStyle w:val="2"/>
        <w:numPr>
          <w:ilvl w:val="0"/>
          <w:numId w:val="5"/>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设计思路：</w:t>
      </w:r>
    </w:p>
    <w:p>
      <w:pPr>
        <w:pStyle w:val="2"/>
        <w:numPr>
          <w:ilvl w:val="0"/>
          <w:numId w:val="0"/>
        </w:numPr>
        <w:ind w:leftChars="0"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利用触摸屏中断，点击LCD显示屏，进入中断，坐标(x，y)发生改变，根据（x,y)的当前坐标判断是否需要更新图片，在显示的大图片更新后，在下方刷新显示小图片。</w:t>
      </w:r>
      <w:r>
        <w:rPr>
          <w:rFonts w:hint="eastAsia"/>
          <w:lang w:val="en-US" w:eastAsia="zh-CN"/>
        </w:rPr>
        <w:t>程序流程图如下所示：</w:t>
      </w:r>
    </w:p>
    <w:p>
      <w:pPr>
        <w:pStyle w:val="2"/>
        <w:numPr>
          <w:ilvl w:val="0"/>
          <w:numId w:val="0"/>
        </w:numPr>
        <w:ind w:leftChars="0" w:firstLine="420" w:firstLineChars="0"/>
        <w:jc w:val="cente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2766695" cy="3769995"/>
            <wp:effectExtent l="0" t="0" r="6985" b="9525"/>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19"/>
                    <a:stretch>
                      <a:fillRect/>
                    </a:stretch>
                  </pic:blipFill>
                  <pic:spPr>
                    <a:xfrm>
                      <a:off x="0" y="0"/>
                      <a:ext cx="2766695" cy="3769995"/>
                    </a:xfrm>
                    <a:prstGeom prst="rect">
                      <a:avLst/>
                    </a:prstGeom>
                  </pic:spPr>
                </pic:pic>
              </a:graphicData>
            </a:graphic>
          </wp:inline>
        </w:drawing>
      </w:r>
    </w:p>
    <w:p>
      <w:pPr>
        <w:pStyle w:val="2"/>
        <w:numPr>
          <w:ilvl w:val="0"/>
          <w:numId w:val="0"/>
        </w:numPr>
        <w:ind w:leftChars="0"/>
        <w:outlineLvl w:val="2"/>
        <w:rPr>
          <w:rFonts w:hint="eastAsia" w:ascii="宋体" w:hAnsi="宋体" w:eastAsia="宋体" w:cs="宋体"/>
          <w:b/>
          <w:bCs/>
          <w:sz w:val="24"/>
          <w:szCs w:val="24"/>
          <w:lang w:val="en-US" w:eastAsia="zh-CN"/>
        </w:rPr>
      </w:pPr>
      <w:bookmarkStart w:id="22" w:name="_Toc31948"/>
      <w:r>
        <w:rPr>
          <w:rFonts w:hint="eastAsia" w:ascii="宋体" w:hAnsi="宋体" w:eastAsia="宋体" w:cs="宋体"/>
          <w:b/>
          <w:bCs/>
          <w:sz w:val="24"/>
          <w:szCs w:val="24"/>
          <w:lang w:val="en-US" w:eastAsia="zh-CN"/>
        </w:rPr>
        <w:t>1.2.4计算器</w:t>
      </w:r>
      <w:bookmarkEnd w:id="22"/>
    </w:p>
    <w:p>
      <w:pPr>
        <w:pStyle w:val="2"/>
        <w:numPr>
          <w:ilvl w:val="0"/>
          <w:numId w:val="6"/>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简要介绍：</w:t>
      </w:r>
    </w:p>
    <w:p>
      <w:pPr>
        <w:pStyle w:val="2"/>
        <w:numPr>
          <w:ilvl w:val="0"/>
          <w:numId w:val="0"/>
        </w:num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60288" behindDoc="0" locked="0" layoutInCell="1" allowOverlap="1">
            <wp:simplePos x="0" y="0"/>
            <wp:positionH relativeFrom="column">
              <wp:posOffset>1114425</wp:posOffset>
            </wp:positionH>
            <wp:positionV relativeFrom="paragraph">
              <wp:posOffset>299720</wp:posOffset>
            </wp:positionV>
            <wp:extent cx="2861310" cy="4437380"/>
            <wp:effectExtent l="0" t="0" r="12700" b="3810"/>
            <wp:wrapTopAndBottom/>
            <wp:docPr id="21" name="图片 21" descr="5e1757ca5d6cd9d0bb5c6302e12ff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e1757ca5d6cd9d0bb5c6302e12ff3d"/>
                    <pic:cNvPicPr>
                      <a:picLocks noChangeAspect="1"/>
                    </pic:cNvPicPr>
                  </pic:nvPicPr>
                  <pic:blipFill>
                    <a:blip r:embed="rId20"/>
                    <a:srcRect l="18261" t="16612" r="27174" b="20091"/>
                    <a:stretch>
                      <a:fillRect/>
                    </a:stretch>
                  </pic:blipFill>
                  <pic:spPr>
                    <a:xfrm rot="5400000">
                      <a:off x="0" y="0"/>
                      <a:ext cx="2861310" cy="4437380"/>
                    </a:xfrm>
                    <a:prstGeom prst="rect">
                      <a:avLst/>
                    </a:prstGeom>
                  </pic:spPr>
                </pic:pic>
              </a:graphicData>
            </a:graphic>
          </wp:anchor>
        </w:drawing>
      </w:r>
      <w:r>
        <w:rPr>
          <w:rFonts w:hint="eastAsia" w:ascii="宋体" w:hAnsi="宋体" w:eastAsia="宋体" w:cs="宋体"/>
          <w:b w:val="0"/>
          <w:bCs w:val="0"/>
          <w:sz w:val="24"/>
          <w:szCs w:val="24"/>
          <w:lang w:val="en-US" w:eastAsia="zh-CN"/>
        </w:rPr>
        <w:t>进入计算器功能后，按相应按键输入对应的字符，并将字符显示在输入框内，可以计算相对简单的加减乘除运算以及开方、次方和求倒数运算，按等号后输出框会显示结算结果。按AC键可以清零重新计算，此时输入框和输出款会刷新为空。</w:t>
      </w:r>
    </w:p>
    <w:p>
      <w:pPr>
        <w:pStyle w:val="2"/>
        <w:numPr>
          <w:ilvl w:val="0"/>
          <w:numId w:val="6"/>
        </w:numPr>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设计思路：</w:t>
      </w:r>
    </w:p>
    <w:p>
      <w:pPr>
        <w:pStyle w:val="2"/>
        <w:numPr>
          <w:ilvl w:val="0"/>
          <w:numId w:val="0"/>
        </w:numPr>
        <w:ind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初始化两个数组，数组一存储输入的数字，数组二存储输入的符号。等待计算器输入：若输入的是数字，则将其存入数组一；若输入的是符号，需要将符号前的数字合并为一个整体，比如要输入的数字为123，但是1、2和3是单独输入的，需要进行转换变为123，并重新存入数组一，之后需判断是否为等号，若不是等号，将运算符存入数组二，若是等号，则执行计算算法。执行完毕后，结果会显示在输出框中，清零即可重新输入。按左上角即可返回功能选择界面。</w:t>
      </w:r>
    </w:p>
    <w:p>
      <w:pPr>
        <w:pStyle w:val="2"/>
        <w:numPr>
          <w:ilvl w:val="0"/>
          <w:numId w:val="0"/>
        </w:numPr>
        <w:ind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计算算法的实现：需要判断优先级和符号的目数，比如：‘*’和‘/’比‘+’和‘-’的优先级更高，‘+’，‘-’是二目运算符，‘√</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b w:val="0"/>
          <w:bCs w:val="0"/>
          <w:sz w:val="24"/>
          <w:szCs w:val="24"/>
          <w:lang w:val="en-US" w:eastAsia="zh-CN"/>
        </w:rPr>
        <w:t>’是单目运算符；另外，需要注意数组一和数组二的对应关系。例如：1+√2/3，需要区分出‘√’是单目运算符，判断优先级先计算‘√’，再计算‘/’，最后计算‘+’。</w:t>
      </w:r>
    </w:p>
    <w:p>
      <w:pPr>
        <w:pStyle w:val="2"/>
        <w:numPr>
          <w:ilvl w:val="0"/>
          <w:numId w:val="0"/>
        </w:numPr>
        <w:ind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程序流程图如下所示：</w:t>
      </w:r>
    </w:p>
    <w:p>
      <w:pPr>
        <w:pStyle w:val="2"/>
        <w:numPr>
          <w:ilvl w:val="0"/>
          <w:numId w:val="0"/>
        </w:numPr>
        <w:ind w:leftChars="0"/>
        <w:rPr>
          <w:rFonts w:hint="eastAsia" w:ascii="宋体" w:hAnsi="宋体" w:eastAsia="宋体" w:cs="宋体"/>
          <w:b/>
          <w:bCs/>
          <w:sz w:val="24"/>
          <w:szCs w:val="24"/>
          <w:lang w:val="en-US" w:eastAsia="zh-CN"/>
        </w:rPr>
      </w:pPr>
    </w:p>
    <w:p>
      <w:pPr>
        <w:pStyle w:val="2"/>
        <w:numPr>
          <w:ilvl w:val="0"/>
          <w:numId w:val="0"/>
        </w:numPr>
        <w:ind w:leftChars="0"/>
        <w:rPr>
          <w:rFonts w:hint="eastAsia" w:ascii="宋体" w:hAnsi="宋体" w:eastAsia="宋体" w:cs="宋体"/>
          <w:b/>
          <w:bCs/>
          <w:sz w:val="24"/>
          <w:szCs w:val="24"/>
          <w:lang w:val="en-US" w:eastAsia="zh-CN"/>
        </w:rPr>
      </w:pPr>
    </w:p>
    <w:p>
      <w:pPr>
        <w:pStyle w:val="2"/>
        <w:numPr>
          <w:ilvl w:val="0"/>
          <w:numId w:val="0"/>
        </w:numPr>
        <w:ind w:left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2884170" cy="7355840"/>
            <wp:effectExtent l="0" t="0" r="11430" b="5080"/>
            <wp:docPr id="14" name="图片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
                    <pic:cNvPicPr>
                      <a:picLocks noChangeAspect="1"/>
                    </pic:cNvPicPr>
                  </pic:nvPicPr>
                  <pic:blipFill>
                    <a:blip r:embed="rId21"/>
                    <a:stretch>
                      <a:fillRect/>
                    </a:stretch>
                  </pic:blipFill>
                  <pic:spPr>
                    <a:xfrm>
                      <a:off x="0" y="0"/>
                      <a:ext cx="2884170" cy="7355840"/>
                    </a:xfrm>
                    <a:prstGeom prst="rect">
                      <a:avLst/>
                    </a:prstGeom>
                  </pic:spPr>
                </pic:pic>
              </a:graphicData>
            </a:graphic>
          </wp:inline>
        </w:drawing>
      </w:r>
    </w:p>
    <w:p>
      <w:pPr>
        <w:pStyle w:val="2"/>
        <w:numPr>
          <w:ilvl w:val="0"/>
          <w:numId w:val="0"/>
        </w:numPr>
        <w:ind w:leftChars="0"/>
        <w:jc w:val="center"/>
        <w:rPr>
          <w:rFonts w:hint="eastAsia" w:ascii="宋体" w:hAnsi="宋体" w:eastAsia="宋体" w:cs="宋体"/>
          <w:b/>
          <w:bCs/>
          <w:sz w:val="24"/>
          <w:szCs w:val="24"/>
          <w:lang w:val="en-US" w:eastAsia="zh-CN"/>
        </w:rPr>
      </w:pPr>
    </w:p>
    <w:p>
      <w:pPr>
        <w:pStyle w:val="2"/>
        <w:numPr>
          <w:ilvl w:val="0"/>
          <w:numId w:val="0"/>
        </w:numPr>
        <w:ind w:leftChars="0"/>
        <w:outlineLvl w:val="2"/>
        <w:rPr>
          <w:rFonts w:hint="eastAsia" w:ascii="宋体" w:hAnsi="宋体" w:eastAsia="宋体" w:cs="宋体"/>
          <w:b/>
          <w:bCs/>
          <w:sz w:val="24"/>
          <w:szCs w:val="24"/>
          <w:lang w:val="en-US" w:eastAsia="zh-CN"/>
        </w:rPr>
      </w:pPr>
      <w:bookmarkStart w:id="23" w:name="_Toc11693"/>
      <w:r>
        <w:rPr>
          <w:rFonts w:hint="eastAsia" w:ascii="宋体" w:hAnsi="宋体" w:eastAsia="宋体" w:cs="宋体"/>
          <w:b/>
          <w:bCs/>
          <w:sz w:val="24"/>
          <w:szCs w:val="24"/>
          <w:lang w:val="en-US" w:eastAsia="zh-CN"/>
        </w:rPr>
        <w:t>1.2.5 音乐播放器</w:t>
      </w:r>
      <w:bookmarkEnd w:id="23"/>
    </w:p>
    <w:p>
      <w:pPr>
        <w:pStyle w:val="2"/>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(1)简要介绍：</w:t>
      </w:r>
    </w:p>
    <w:p>
      <w:pPr>
        <w:pStyle w:val="2"/>
        <w:numPr>
          <w:ilvl w:val="0"/>
          <w:numId w:val="0"/>
        </w:num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进入音乐播放器功能后，</w:t>
      </w:r>
      <w:r>
        <w:rPr>
          <w:rFonts w:hint="eastAsia"/>
          <w:lang w:val="en-US" w:eastAsia="zh-CN"/>
        </w:rPr>
        <w:t>通过控制PWM的占空比和频率从而控制蜂鸣器的音量和音调，</w:t>
      </w:r>
      <w:r>
        <w:rPr>
          <w:rFonts w:hint="eastAsia" w:ascii="宋体" w:hAnsi="宋体" w:eastAsia="宋体" w:cs="宋体"/>
          <w:b w:val="0"/>
          <w:bCs w:val="0"/>
          <w:sz w:val="24"/>
          <w:szCs w:val="24"/>
          <w:lang w:val="en-US" w:eastAsia="zh-CN"/>
        </w:rPr>
        <w:t>点击播放按钮播放音乐，旁边的两个按钮可调节音量大小，最右边的按钮可重新播放，点击左上角返回到功能选择界面，播放和暂停的界面如下所示：</w:t>
      </w:r>
    </w:p>
    <w:p>
      <w:pPr>
        <w:pStyle w:val="2"/>
        <w:numPr>
          <w:ilvl w:val="0"/>
          <w:numId w:val="0"/>
        </w:numPr>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2518410" cy="3966210"/>
            <wp:effectExtent l="0" t="0" r="11430" b="11430"/>
            <wp:docPr id="22" name="图片 22" descr="8fccf03f30afaeba59319e62642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fccf03f30afaeba59319e626423680"/>
                    <pic:cNvPicPr>
                      <a:picLocks noChangeAspect="1"/>
                    </pic:cNvPicPr>
                  </pic:nvPicPr>
                  <pic:blipFill>
                    <a:blip r:embed="rId22"/>
                    <a:srcRect l="26496" t="23415" r="25478" b="20009"/>
                    <a:stretch>
                      <a:fillRect/>
                    </a:stretch>
                  </pic:blipFill>
                  <pic:spPr>
                    <a:xfrm rot="5400000">
                      <a:off x="0" y="0"/>
                      <a:ext cx="2518410" cy="3966210"/>
                    </a:xfrm>
                    <a:prstGeom prst="rect">
                      <a:avLst/>
                    </a:prstGeom>
                  </pic:spPr>
                </pic:pic>
              </a:graphicData>
            </a:graphic>
          </wp:inline>
        </w:drawing>
      </w:r>
    </w:p>
    <w:p>
      <w:pPr>
        <w:pStyle w:val="2"/>
        <w:numPr>
          <w:ilvl w:val="0"/>
          <w:numId w:val="0"/>
        </w:numPr>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2264410" cy="3954780"/>
            <wp:effectExtent l="0" t="0" r="7620" b="6350"/>
            <wp:docPr id="23" name="图片 23" descr="d5a4a3ea1a25225bfe620c074d50f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5a4a3ea1a25225bfe620c074d50fcd"/>
                    <pic:cNvPicPr>
                      <a:picLocks noChangeAspect="1"/>
                    </pic:cNvPicPr>
                  </pic:nvPicPr>
                  <pic:blipFill>
                    <a:blip r:embed="rId23"/>
                    <a:srcRect l="26229" t="22944" r="30589" b="20643"/>
                    <a:stretch>
                      <a:fillRect/>
                    </a:stretch>
                  </pic:blipFill>
                  <pic:spPr>
                    <a:xfrm rot="5400000">
                      <a:off x="0" y="0"/>
                      <a:ext cx="2264410" cy="3954780"/>
                    </a:xfrm>
                    <a:prstGeom prst="rect">
                      <a:avLst/>
                    </a:prstGeom>
                  </pic:spPr>
                </pic:pic>
              </a:graphicData>
            </a:graphic>
          </wp:inline>
        </w:drawing>
      </w:r>
    </w:p>
    <w:p>
      <w:pPr>
        <w:pStyle w:val="2"/>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(2)设计思路：</w:t>
      </w:r>
    </w:p>
    <w:p>
      <w:pPr>
        <w:pStyle w:val="2"/>
        <w:numPr>
          <w:ilvl w:val="0"/>
          <w:numId w:val="0"/>
        </w:num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触摸屏中断，点击LCD显示屏，进入中断，获取(x，y)坐标，执行暂停、播放、增大音量、减小音量和重新播放功能，设置标志位用来保存音乐播放器的当前状态（播放或者暂停），通过此标志位判断PWM波何时产生何时停止，每次增加音量或减小音量后对x和y进行清零，否则在while循环中占空比会一直增大或减小直至超出范围。</w:t>
      </w:r>
    </w:p>
    <w:p>
      <w:pPr>
        <w:pStyle w:val="2"/>
        <w:numPr>
          <w:ilvl w:val="0"/>
          <w:numId w:val="0"/>
        </w:numPr>
        <w:ind w:leftChars="0" w:firstLine="420" w:firstLineChars="0"/>
        <w:jc w:val="both"/>
        <w:rPr>
          <w:rFonts w:hint="eastAsia"/>
          <w:lang w:val="en-US" w:eastAsia="zh-CN"/>
        </w:rPr>
      </w:pPr>
      <w:r>
        <w:rPr>
          <w:rFonts w:hint="eastAsia"/>
          <w:lang w:val="en-US" w:eastAsia="zh-CN"/>
        </w:rPr>
        <w:t>程序流程图如下所示：</w:t>
      </w:r>
    </w:p>
    <w:p>
      <w:pPr>
        <w:pStyle w:val="2"/>
        <w:numPr>
          <w:ilvl w:val="0"/>
          <w:numId w:val="0"/>
        </w:numPr>
        <w:ind w:leftChars="0" w:firstLine="420" w:firstLineChars="0"/>
        <w:jc w:val="both"/>
        <w:rPr>
          <w:rFonts w:hint="eastAsia"/>
          <w:lang w:val="en-US" w:eastAsia="zh-CN"/>
        </w:rPr>
      </w:pPr>
    </w:p>
    <w:p>
      <w:pPr>
        <w:pStyle w:val="2"/>
        <w:numPr>
          <w:ilvl w:val="0"/>
          <w:numId w:val="0"/>
        </w:numPr>
        <w:ind w:leftChars="0" w:firstLine="420" w:firstLineChars="0"/>
        <w:jc w:val="both"/>
        <w:rPr>
          <w:rFonts w:hint="eastAsia"/>
          <w:lang w:val="en-US" w:eastAsia="zh-CN"/>
        </w:rPr>
      </w:pPr>
    </w:p>
    <w:p>
      <w:pPr>
        <w:pStyle w:val="2"/>
        <w:numPr>
          <w:ilvl w:val="0"/>
          <w:numId w:val="0"/>
        </w:numPr>
        <w:ind w:leftChars="0" w:firstLine="420" w:firstLineChars="0"/>
        <w:jc w:val="both"/>
        <w:rPr>
          <w:rFonts w:hint="eastAsia"/>
          <w:lang w:val="en-US" w:eastAsia="zh-CN"/>
        </w:rPr>
      </w:pPr>
    </w:p>
    <w:p>
      <w:pPr>
        <w:pStyle w:val="2"/>
        <w:numPr>
          <w:ilvl w:val="0"/>
          <w:numId w:val="0"/>
        </w:numPr>
        <w:ind w:leftChars="0"/>
        <w:outlineLvl w:val="2"/>
        <w:rPr>
          <w:rFonts w:hint="eastAsia" w:ascii="宋体" w:hAnsi="宋体" w:eastAsia="宋体" w:cs="宋体"/>
          <w:b/>
          <w:bCs/>
          <w:sz w:val="24"/>
          <w:szCs w:val="24"/>
          <w:lang w:val="en-US" w:eastAsia="zh-CN"/>
        </w:rPr>
      </w:pPr>
      <w:bookmarkStart w:id="24" w:name="_Toc12300"/>
      <w:r>
        <w:rPr>
          <w:rFonts w:hint="eastAsia" w:ascii="宋体" w:hAnsi="宋体" w:eastAsia="宋体" w:cs="宋体"/>
          <w:b/>
          <w:bCs/>
          <w:sz w:val="24"/>
          <w:szCs w:val="24"/>
          <w:lang w:val="en-US" w:eastAsia="zh-CN"/>
        </w:rPr>
        <w:t>1.2.6 钢琴</w:t>
      </w:r>
      <w:bookmarkEnd w:id="24"/>
    </w:p>
    <w:p>
      <w:pPr>
        <w:pStyle w:val="2"/>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anchor distT="0" distB="0" distL="114300" distR="114300" simplePos="0" relativeHeight="251664384" behindDoc="0" locked="0" layoutInCell="1" allowOverlap="1">
            <wp:simplePos x="0" y="0"/>
            <wp:positionH relativeFrom="column">
              <wp:posOffset>1007745</wp:posOffset>
            </wp:positionH>
            <wp:positionV relativeFrom="page">
              <wp:posOffset>965200</wp:posOffset>
            </wp:positionV>
            <wp:extent cx="3219450" cy="4987925"/>
            <wp:effectExtent l="0" t="0" r="11430" b="10795"/>
            <wp:wrapTopAndBottom/>
            <wp:docPr id="19"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
                    <pic:cNvPicPr>
                      <a:picLocks noChangeAspect="1"/>
                    </pic:cNvPicPr>
                  </pic:nvPicPr>
                  <pic:blipFill>
                    <a:blip r:embed="rId24"/>
                    <a:stretch>
                      <a:fillRect/>
                    </a:stretch>
                  </pic:blipFill>
                  <pic:spPr>
                    <a:xfrm>
                      <a:off x="0" y="0"/>
                      <a:ext cx="3219450" cy="4987925"/>
                    </a:xfrm>
                    <a:prstGeom prst="rect">
                      <a:avLst/>
                    </a:prstGeom>
                  </pic:spPr>
                </pic:pic>
              </a:graphicData>
            </a:graphic>
          </wp:anchor>
        </w:drawing>
      </w:r>
      <w:r>
        <w:rPr>
          <w:rFonts w:hint="eastAsia" w:ascii="宋体" w:hAnsi="宋体" w:eastAsia="宋体" w:cs="宋体"/>
          <w:b/>
          <w:bCs/>
          <w:sz w:val="24"/>
          <w:szCs w:val="24"/>
          <w:lang w:val="en-US" w:eastAsia="zh-CN"/>
        </w:rPr>
        <w:t>(1)简要介绍：</w:t>
      </w:r>
    </w:p>
    <w:p>
      <w:pPr>
        <w:pStyle w:val="2"/>
        <w:numPr>
          <w:ilvl w:val="0"/>
          <w:numId w:val="0"/>
        </w:num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进入钢琴功能界面，按下钢琴键，可发出对应的音调，点击左上角可返回功能选择界面。</w:t>
      </w:r>
    </w:p>
    <w:p>
      <w:pPr>
        <w:pStyle w:val="2"/>
        <w:numPr>
          <w:ilvl w:val="0"/>
          <w:numId w:val="0"/>
        </w:num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2244090" cy="3549015"/>
            <wp:effectExtent l="0" t="0" r="1905" b="11430"/>
            <wp:docPr id="6" name="图片 6" descr="9999611c40b97068331763624f84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999611c40b97068331763624f84e53"/>
                    <pic:cNvPicPr>
                      <a:picLocks noChangeAspect="1"/>
                    </pic:cNvPicPr>
                  </pic:nvPicPr>
                  <pic:blipFill>
                    <a:blip r:embed="rId25"/>
                    <a:srcRect l="20574" t="20688" r="32199" b="23451"/>
                    <a:stretch>
                      <a:fillRect/>
                    </a:stretch>
                  </pic:blipFill>
                  <pic:spPr>
                    <a:xfrm rot="5400000">
                      <a:off x="0" y="0"/>
                      <a:ext cx="2244090" cy="3549015"/>
                    </a:xfrm>
                    <a:prstGeom prst="rect">
                      <a:avLst/>
                    </a:prstGeom>
                  </pic:spPr>
                </pic:pic>
              </a:graphicData>
            </a:graphic>
          </wp:inline>
        </w:drawing>
      </w:r>
    </w:p>
    <w:p>
      <w:pPr>
        <w:pStyle w:val="2"/>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(2)设计思路：</w:t>
      </w:r>
    </w:p>
    <w:p>
      <w:pPr>
        <w:pStyle w:val="2"/>
        <w:numPr>
          <w:ilvl w:val="0"/>
          <w:numId w:val="0"/>
        </w:numPr>
        <w:ind w:firstLine="420" w:firstLineChars="0"/>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利用触摸屏中断，按下相应钢琴键，进入中断，获取相应的(x，y)坐标，蜂鸣器播放相应的音调并持续一定时间后关闭，每次对坐标（x,y)清零，防止其一直播放同一音调。</w:t>
      </w:r>
    </w:p>
    <w:p>
      <w:pPr>
        <w:pStyle w:val="2"/>
        <w:numPr>
          <w:ilvl w:val="0"/>
          <w:numId w:val="0"/>
        </w:numPr>
        <w:ind w:leftChars="0"/>
        <w:outlineLvl w:val="2"/>
        <w:rPr>
          <w:rFonts w:hint="eastAsia" w:ascii="宋体" w:hAnsi="宋体" w:eastAsia="宋体" w:cs="宋体"/>
          <w:b/>
          <w:bCs/>
          <w:sz w:val="24"/>
          <w:szCs w:val="24"/>
          <w:lang w:val="en-US" w:eastAsia="zh-CN"/>
        </w:rPr>
      </w:pPr>
      <w:bookmarkStart w:id="25" w:name="_Toc15129"/>
      <w:r>
        <w:rPr>
          <w:rFonts w:hint="eastAsia" w:ascii="宋体" w:hAnsi="宋体" w:eastAsia="宋体" w:cs="宋体"/>
          <w:b/>
          <w:bCs/>
          <w:sz w:val="24"/>
          <w:szCs w:val="24"/>
          <w:lang w:val="en-US" w:eastAsia="zh-CN"/>
        </w:rPr>
        <w:t>1.2.7 电子书</w:t>
      </w:r>
      <w:bookmarkEnd w:id="25"/>
    </w:p>
    <w:p>
      <w:pPr>
        <w:pStyle w:val="2"/>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(1)简要介绍：</w:t>
      </w:r>
    </w:p>
    <w:p>
      <w:pPr>
        <w:pStyle w:val="2"/>
        <w:numPr>
          <w:ilvl w:val="0"/>
          <w:numId w:val="0"/>
        </w:num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利用中文字库以及与LCD显示相关函数，实现了电子书功能，书架共有三本书，点击相应区域即可观看，进入后，可通过点击左下角和右下角切换界面，左上角返回书架，重新选择书籍。</w:t>
      </w:r>
    </w:p>
    <w:p>
      <w:pPr>
        <w:pStyle w:val="2"/>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anchor distT="0" distB="0" distL="114300" distR="114300" simplePos="0" relativeHeight="251662336" behindDoc="0" locked="0" layoutInCell="1" allowOverlap="1">
            <wp:simplePos x="0" y="0"/>
            <wp:positionH relativeFrom="column">
              <wp:posOffset>942975</wp:posOffset>
            </wp:positionH>
            <wp:positionV relativeFrom="paragraph">
              <wp:posOffset>167640</wp:posOffset>
            </wp:positionV>
            <wp:extent cx="3576955" cy="2185670"/>
            <wp:effectExtent l="0" t="0" r="4445" b="8890"/>
            <wp:wrapTopAndBottom/>
            <wp:docPr id="7" name="图片 7" descr="2ecf5437238b0d532fd15ad7dff3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ecf5437238b0d532fd15ad7dff355a"/>
                    <pic:cNvPicPr>
                      <a:picLocks noChangeAspect="1"/>
                    </pic:cNvPicPr>
                  </pic:nvPicPr>
                  <pic:blipFill>
                    <a:blip r:embed="rId26"/>
                    <a:srcRect l="20740" t="22128" r="10898" b="22031"/>
                    <a:stretch>
                      <a:fillRect/>
                    </a:stretch>
                  </pic:blipFill>
                  <pic:spPr>
                    <a:xfrm rot="10800000">
                      <a:off x="0" y="0"/>
                      <a:ext cx="3576955" cy="2185670"/>
                    </a:xfrm>
                    <a:prstGeom prst="rect">
                      <a:avLst/>
                    </a:prstGeom>
                  </pic:spPr>
                </pic:pic>
              </a:graphicData>
            </a:graphic>
          </wp:anchor>
        </w:drawing>
      </w:r>
    </w:p>
    <w:p>
      <w:pPr>
        <w:pStyle w:val="2"/>
        <w:numPr>
          <w:ilvl w:val="0"/>
          <w:numId w:val="0"/>
        </w:num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anchor distT="0" distB="0" distL="114300" distR="114300" simplePos="0" relativeHeight="251661312" behindDoc="0" locked="0" layoutInCell="1" allowOverlap="1">
            <wp:simplePos x="0" y="0"/>
            <wp:positionH relativeFrom="column">
              <wp:posOffset>1555750</wp:posOffset>
            </wp:positionH>
            <wp:positionV relativeFrom="paragraph">
              <wp:posOffset>-589915</wp:posOffset>
            </wp:positionV>
            <wp:extent cx="2242185" cy="3524885"/>
            <wp:effectExtent l="0" t="0" r="10795" b="13335"/>
            <wp:wrapTopAndBottom/>
            <wp:docPr id="10" name="图片 10" descr="9ab6f3e49e49104f94e1ca39dd7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ab6f3e49e49104f94e1ca39dd73905"/>
                    <pic:cNvPicPr>
                      <a:picLocks noChangeAspect="1"/>
                    </pic:cNvPicPr>
                  </pic:nvPicPr>
                  <pic:blipFill>
                    <a:blip r:embed="rId27"/>
                    <a:srcRect l="32102" t="24846" r="17874" b="16332"/>
                    <a:stretch>
                      <a:fillRect/>
                    </a:stretch>
                  </pic:blipFill>
                  <pic:spPr>
                    <a:xfrm rot="5400000">
                      <a:off x="0" y="0"/>
                      <a:ext cx="2242185" cy="3524885"/>
                    </a:xfrm>
                    <a:prstGeom prst="rect">
                      <a:avLst/>
                    </a:prstGeom>
                  </pic:spPr>
                </pic:pic>
              </a:graphicData>
            </a:graphic>
          </wp:anchor>
        </w:drawing>
      </w:r>
    </w:p>
    <w:p>
      <w:pPr>
        <w:pStyle w:val="2"/>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(2)设计思路：</w:t>
      </w:r>
    </w:p>
    <w:p>
      <w:pPr>
        <w:pStyle w:val="2"/>
        <w:numPr>
          <w:ilvl w:val="0"/>
          <w:numId w:val="0"/>
        </w:num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主要利用字库功能显示对应文字，为了便于书籍内容的显示，将三本书的显示分别作为子函数，在电子书的功能函数中调用，使程序具有更好的结构化。</w:t>
      </w:r>
    </w:p>
    <w:p>
      <w:pPr>
        <w:pStyle w:val="2"/>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电子书的程序流程图如下：</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3"/>
        <w:gridCol w:w="43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pStyle w:val="2"/>
              <w:numPr>
                <w:ilvl w:val="0"/>
                <w:numId w:val="0"/>
              </w:numP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inline distT="0" distB="0" distL="114300" distR="114300">
                  <wp:extent cx="2530475" cy="4121785"/>
                  <wp:effectExtent l="0" t="0" r="14605" b="8255"/>
                  <wp:docPr id="20" name="图片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pic:cNvPicPr>
                            <a:picLocks noChangeAspect="1"/>
                          </pic:cNvPicPr>
                        </pic:nvPicPr>
                        <pic:blipFill>
                          <a:blip r:embed="rId28"/>
                          <a:stretch>
                            <a:fillRect/>
                          </a:stretch>
                        </pic:blipFill>
                        <pic:spPr>
                          <a:xfrm>
                            <a:off x="0" y="0"/>
                            <a:ext cx="2530475" cy="4121785"/>
                          </a:xfrm>
                          <a:prstGeom prst="rect">
                            <a:avLst/>
                          </a:prstGeom>
                        </pic:spPr>
                      </pic:pic>
                    </a:graphicData>
                  </a:graphic>
                </wp:inline>
              </w:drawing>
            </w:r>
          </w:p>
        </w:tc>
        <w:tc>
          <w:tcPr>
            <w:tcW w:w="4261" w:type="dxa"/>
          </w:tcPr>
          <w:p>
            <w:pPr>
              <w:pStyle w:val="2"/>
              <w:numPr>
                <w:ilvl w:val="0"/>
                <w:numId w:val="0"/>
              </w:numPr>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lang w:val="en-US" w:eastAsia="zh-CN"/>
              </w:rPr>
              <w:drawing>
                <wp:inline distT="0" distB="0" distL="114300" distR="114300">
                  <wp:extent cx="2603500" cy="5120640"/>
                  <wp:effectExtent l="0" t="0" r="2540" b="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29"/>
                          <a:stretch>
                            <a:fillRect/>
                          </a:stretch>
                        </pic:blipFill>
                        <pic:spPr>
                          <a:xfrm>
                            <a:off x="0" y="0"/>
                            <a:ext cx="2603500" cy="5120640"/>
                          </a:xfrm>
                          <a:prstGeom prst="rect">
                            <a:avLst/>
                          </a:prstGeom>
                        </pic:spPr>
                      </pic:pic>
                    </a:graphicData>
                  </a:graphic>
                </wp:inline>
              </w:drawing>
            </w:r>
          </w:p>
        </w:tc>
      </w:tr>
    </w:tbl>
    <w:p>
      <w:pPr>
        <w:pStyle w:val="2"/>
        <w:numPr>
          <w:ilvl w:val="0"/>
          <w:numId w:val="0"/>
        </w:numPr>
        <w:ind w:leftChars="0"/>
        <w:jc w:val="both"/>
        <w:rPr>
          <w:rFonts w:hint="default" w:ascii="宋体" w:hAnsi="宋体" w:eastAsia="宋体" w:cs="宋体"/>
          <w:b w:val="0"/>
          <w:bCs w:val="0"/>
          <w:sz w:val="24"/>
          <w:szCs w:val="24"/>
          <w:lang w:val="en-US" w:eastAsia="zh-CN"/>
        </w:rPr>
      </w:pPr>
    </w:p>
    <w:p>
      <w:pPr>
        <w:pStyle w:val="2"/>
        <w:numPr>
          <w:ilvl w:val="0"/>
          <w:numId w:val="0"/>
        </w:numPr>
        <w:ind w:leftChars="0"/>
        <w:outlineLvl w:val="2"/>
        <w:rPr>
          <w:rFonts w:hint="eastAsia" w:ascii="宋体" w:hAnsi="宋体" w:eastAsia="宋体" w:cs="宋体"/>
          <w:b/>
          <w:bCs/>
          <w:sz w:val="24"/>
          <w:szCs w:val="24"/>
          <w:lang w:val="en-US" w:eastAsia="zh-CN"/>
        </w:rPr>
      </w:pPr>
      <w:bookmarkStart w:id="26" w:name="_Toc12264"/>
      <w:r>
        <w:rPr>
          <w:rFonts w:hint="eastAsia" w:ascii="宋体" w:hAnsi="宋体" w:eastAsia="宋体" w:cs="宋体"/>
          <w:b/>
          <w:bCs/>
          <w:sz w:val="24"/>
          <w:szCs w:val="24"/>
          <w:lang w:val="en-US" w:eastAsia="zh-CN"/>
        </w:rPr>
        <w:t>1.2.8 手电筒</w:t>
      </w:r>
      <w:bookmarkEnd w:id="26"/>
    </w:p>
    <w:p>
      <w:pPr>
        <w:pStyle w:val="2"/>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(1)简要介绍：</w:t>
      </w:r>
    </w:p>
    <w:p>
      <w:pPr>
        <w:pStyle w:val="2"/>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进入手电筒功能，按下按键，对应的LED灯亮，当四个灯同时亮的时，开始执行二进制流水灯程序，开发板上的灯依次点亮。</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4"/>
        <w:gridCol w:w="1654"/>
        <w:gridCol w:w="1896"/>
        <w:gridCol w:w="1542"/>
        <w:gridCol w:w="17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Pr>
          <w:p>
            <w:pPr>
              <w:pStyle w:val="2"/>
              <w:numPr>
                <w:ilvl w:val="0"/>
                <w:numId w:val="0"/>
              </w:numP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inline distT="0" distB="0" distL="114300" distR="114300">
                  <wp:extent cx="871855" cy="717550"/>
                  <wp:effectExtent l="0" t="0" r="12065" b="13970"/>
                  <wp:docPr id="26" name="图片 26" descr="669c7a64ad28dc84cf3528314e7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69c7a64ad28dc84cf3528314e79080"/>
                          <pic:cNvPicPr>
                            <a:picLocks noChangeAspect="1"/>
                          </pic:cNvPicPr>
                        </pic:nvPicPr>
                        <pic:blipFill>
                          <a:blip r:embed="rId30"/>
                          <a:srcRect l="41376" t="46704" r="41852" b="34765"/>
                          <a:stretch>
                            <a:fillRect/>
                          </a:stretch>
                        </pic:blipFill>
                        <pic:spPr>
                          <a:xfrm>
                            <a:off x="0" y="0"/>
                            <a:ext cx="871855" cy="717550"/>
                          </a:xfrm>
                          <a:prstGeom prst="rect">
                            <a:avLst/>
                          </a:prstGeom>
                        </pic:spPr>
                      </pic:pic>
                    </a:graphicData>
                  </a:graphic>
                </wp:inline>
              </w:drawing>
            </w:r>
          </w:p>
        </w:tc>
        <w:tc>
          <w:tcPr>
            <w:tcW w:w="1704" w:type="dxa"/>
          </w:tcPr>
          <w:p>
            <w:pPr>
              <w:pStyle w:val="2"/>
              <w:numPr>
                <w:ilvl w:val="0"/>
                <w:numId w:val="0"/>
              </w:numP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inline distT="0" distB="0" distL="114300" distR="114300">
                  <wp:extent cx="882015" cy="650240"/>
                  <wp:effectExtent l="0" t="0" r="1905" b="5080"/>
                  <wp:docPr id="27" name="图片 27" descr="95b01438405c25eb2868a0165057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5b01438405c25eb2868a0165057d02"/>
                          <pic:cNvPicPr>
                            <a:picLocks noChangeAspect="1"/>
                          </pic:cNvPicPr>
                        </pic:nvPicPr>
                        <pic:blipFill>
                          <a:blip r:embed="rId31"/>
                          <a:srcRect l="37292" t="36862" r="32847" b="33705"/>
                          <a:stretch>
                            <a:fillRect/>
                          </a:stretch>
                        </pic:blipFill>
                        <pic:spPr>
                          <a:xfrm>
                            <a:off x="0" y="0"/>
                            <a:ext cx="882015" cy="650240"/>
                          </a:xfrm>
                          <a:prstGeom prst="rect">
                            <a:avLst/>
                          </a:prstGeom>
                        </pic:spPr>
                      </pic:pic>
                    </a:graphicData>
                  </a:graphic>
                </wp:inline>
              </w:drawing>
            </w:r>
          </w:p>
        </w:tc>
        <w:tc>
          <w:tcPr>
            <w:tcW w:w="1704" w:type="dxa"/>
          </w:tcPr>
          <w:p>
            <w:pPr>
              <w:pStyle w:val="2"/>
              <w:numPr>
                <w:ilvl w:val="0"/>
                <w:numId w:val="0"/>
              </w:numP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inline distT="0" distB="0" distL="114300" distR="114300">
                  <wp:extent cx="1057910" cy="607695"/>
                  <wp:effectExtent l="0" t="0" r="8890" b="1905"/>
                  <wp:docPr id="28" name="图片 28" descr="78babacbc73f04ad9d353164f31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8babacbc73f04ad9d353164f317363"/>
                          <pic:cNvPicPr>
                            <a:picLocks noChangeAspect="1"/>
                          </pic:cNvPicPr>
                        </pic:nvPicPr>
                        <pic:blipFill>
                          <a:blip r:embed="rId32"/>
                          <a:srcRect l="42221" t="45652" r="37560" b="38822"/>
                          <a:stretch>
                            <a:fillRect/>
                          </a:stretch>
                        </pic:blipFill>
                        <pic:spPr>
                          <a:xfrm>
                            <a:off x="0" y="0"/>
                            <a:ext cx="1057910" cy="607695"/>
                          </a:xfrm>
                          <a:prstGeom prst="rect">
                            <a:avLst/>
                          </a:prstGeom>
                        </pic:spPr>
                      </pic:pic>
                    </a:graphicData>
                  </a:graphic>
                </wp:inline>
              </w:drawing>
            </w:r>
          </w:p>
        </w:tc>
        <w:tc>
          <w:tcPr>
            <w:tcW w:w="1705" w:type="dxa"/>
          </w:tcPr>
          <w:p>
            <w:pPr>
              <w:pStyle w:val="2"/>
              <w:numPr>
                <w:ilvl w:val="0"/>
                <w:numId w:val="0"/>
              </w:numP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inline distT="0" distB="0" distL="114300" distR="114300">
                  <wp:extent cx="738505" cy="685165"/>
                  <wp:effectExtent l="0" t="0" r="8255" b="635"/>
                  <wp:docPr id="29" name="图片 29" descr="4de0b558855dd02a90dcbc76b815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de0b558855dd02a90dcbc76b81525b"/>
                          <pic:cNvPicPr>
                            <a:picLocks noChangeAspect="1"/>
                          </pic:cNvPicPr>
                        </pic:nvPicPr>
                        <pic:blipFill>
                          <a:blip r:embed="rId33"/>
                          <a:srcRect l="45316" t="47079" r="40570" b="35415"/>
                          <a:stretch>
                            <a:fillRect/>
                          </a:stretch>
                        </pic:blipFill>
                        <pic:spPr>
                          <a:xfrm>
                            <a:off x="0" y="0"/>
                            <a:ext cx="738505" cy="685165"/>
                          </a:xfrm>
                          <a:prstGeom prst="rect">
                            <a:avLst/>
                          </a:prstGeom>
                        </pic:spPr>
                      </pic:pic>
                    </a:graphicData>
                  </a:graphic>
                </wp:inline>
              </w:drawing>
            </w:r>
          </w:p>
        </w:tc>
        <w:tc>
          <w:tcPr>
            <w:tcW w:w="1705" w:type="dxa"/>
          </w:tcPr>
          <w:p>
            <w:pPr>
              <w:pStyle w:val="2"/>
              <w:numPr>
                <w:ilvl w:val="0"/>
                <w:numId w:val="0"/>
              </w:numPr>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drawing>
                <wp:inline distT="0" distB="0" distL="114300" distR="114300">
                  <wp:extent cx="980440" cy="638175"/>
                  <wp:effectExtent l="0" t="0" r="10160" b="1905"/>
                  <wp:docPr id="30" name="图片 30" descr="16a39b7b28f5d12b4498beda1b2c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a39b7b28f5d12b4498beda1b2cf24"/>
                          <pic:cNvPicPr>
                            <a:picLocks noChangeAspect="1"/>
                          </pic:cNvPicPr>
                        </pic:nvPicPr>
                        <pic:blipFill>
                          <a:blip r:embed="rId34"/>
                          <a:srcRect l="41019" t="50957" r="40243" b="32738"/>
                          <a:stretch>
                            <a:fillRect/>
                          </a:stretch>
                        </pic:blipFill>
                        <pic:spPr>
                          <a:xfrm>
                            <a:off x="0" y="0"/>
                            <a:ext cx="980440" cy="638175"/>
                          </a:xfrm>
                          <a:prstGeom prst="rect">
                            <a:avLst/>
                          </a:prstGeom>
                        </pic:spPr>
                      </pic:pic>
                    </a:graphicData>
                  </a:graphic>
                </wp:inline>
              </w:drawing>
            </w:r>
          </w:p>
        </w:tc>
      </w:tr>
    </w:tbl>
    <w:p>
      <w:pPr>
        <w:pStyle w:val="2"/>
        <w:numPr>
          <w:ilvl w:val="0"/>
          <w:numId w:val="0"/>
        </w:numPr>
        <w:rPr>
          <w:rFonts w:hint="default" w:ascii="宋体" w:hAnsi="宋体" w:eastAsia="宋体" w:cs="宋体"/>
          <w:b w:val="0"/>
          <w:bCs w:val="0"/>
          <w:sz w:val="24"/>
          <w:szCs w:val="24"/>
          <w:lang w:val="en-US" w:eastAsia="zh-CN"/>
        </w:rPr>
      </w:pPr>
    </w:p>
    <w:p>
      <w:pPr>
        <w:pStyle w:val="2"/>
        <w:numPr>
          <w:ilvl w:val="0"/>
          <w:numId w:val="0"/>
        </w:numPr>
        <w:rPr>
          <w:rFonts w:hint="default" w:ascii="宋体" w:hAnsi="宋体" w:eastAsia="宋体" w:cs="宋体"/>
          <w:b w:val="0"/>
          <w:bCs w:val="0"/>
          <w:sz w:val="24"/>
          <w:szCs w:val="24"/>
          <w:lang w:val="en-US" w:eastAsia="zh-CN"/>
        </w:rPr>
      </w:pPr>
    </w:p>
    <w:p>
      <w:pPr>
        <w:pStyle w:val="2"/>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(2)设计思路：</w:t>
      </w:r>
    </w:p>
    <w:p>
      <w:pPr>
        <w:pStyle w:val="2"/>
        <w:numPr>
          <w:ilvl w:val="0"/>
          <w:numId w:val="0"/>
        </w:numPr>
        <w:ind w:firstLine="420" w:firstLineChars="0"/>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使用外部中断通过下降沿触发判断按键是否按下，若按键按下，点亮对应的LED灯，注意子中断寄存器EINTPEND也需要写一清零，且必须在SRCPND和INTPND之前清零。如果先清除SRCPND的话，然后在清除EINTPEND的过程中，SRCPND会以为又有中断发生，又会置1。当四个灯都亮，关闭中断，执行流水灯程序。流水灯的实现：利用开发板上的四个LED灯，初始化相关引脚，给定初值0xffff，每次减去0x20，即可实现二进制流水灯。</w:t>
      </w:r>
    </w:p>
    <w:p>
      <w:pPr>
        <w:pStyle w:val="2"/>
        <w:numPr>
          <w:ilvl w:val="0"/>
          <w:numId w:val="0"/>
        </w:numPr>
        <w:ind w:leftChars="0"/>
        <w:outlineLvl w:val="2"/>
        <w:rPr>
          <w:rFonts w:hint="eastAsia" w:ascii="宋体" w:hAnsi="宋体" w:eastAsia="宋体" w:cs="宋体"/>
          <w:b/>
          <w:bCs/>
          <w:sz w:val="24"/>
          <w:szCs w:val="24"/>
          <w:lang w:val="en-US" w:eastAsia="zh-CN"/>
        </w:rPr>
      </w:pPr>
      <w:bookmarkStart w:id="27" w:name="_Toc27207"/>
      <w:r>
        <w:rPr>
          <w:rFonts w:hint="eastAsia" w:ascii="宋体" w:hAnsi="宋体" w:eastAsia="宋体" w:cs="宋体"/>
          <w:b/>
          <w:bCs/>
          <w:sz w:val="24"/>
          <w:szCs w:val="24"/>
          <w:lang w:val="en-US" w:eastAsia="zh-CN"/>
        </w:rPr>
        <w:t>1.2.9 闹钟</w:t>
      </w:r>
      <w:bookmarkEnd w:id="27"/>
    </w:p>
    <w:p>
      <w:pPr>
        <w:pStyle w:val="2"/>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(1)简要介绍：</w:t>
      </w:r>
    </w:p>
    <w:p>
      <w:pPr>
        <w:pStyle w:val="2"/>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利用定时器的功能，可显示当前时间；也可手动定时，定时时间结束，蜂鸣器报警提醒。</w:t>
      </w:r>
    </w:p>
    <w:p>
      <w:pPr>
        <w:pStyle w:val="2"/>
        <w:numPr>
          <w:ilvl w:val="0"/>
          <w:numId w:val="0"/>
        </w:num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63360" behindDoc="0" locked="0" layoutInCell="1" allowOverlap="1">
            <wp:simplePos x="0" y="0"/>
            <wp:positionH relativeFrom="column">
              <wp:posOffset>1642745</wp:posOffset>
            </wp:positionH>
            <wp:positionV relativeFrom="paragraph">
              <wp:posOffset>-803275</wp:posOffset>
            </wp:positionV>
            <wp:extent cx="2616200" cy="4259580"/>
            <wp:effectExtent l="0" t="0" r="7620" b="5080"/>
            <wp:wrapTopAndBottom/>
            <wp:docPr id="25" name="图片 25" descr="b9dea83c714df69e1e4329627971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9dea83c714df69e1e4329627971fdd"/>
                    <pic:cNvPicPr>
                      <a:picLocks noChangeAspect="1"/>
                    </pic:cNvPicPr>
                  </pic:nvPicPr>
                  <pic:blipFill>
                    <a:blip r:embed="rId35"/>
                    <a:srcRect l="25515" t="23750" r="24594" b="15489"/>
                    <a:stretch>
                      <a:fillRect/>
                    </a:stretch>
                  </pic:blipFill>
                  <pic:spPr>
                    <a:xfrm rot="5400000">
                      <a:off x="0" y="0"/>
                      <a:ext cx="2616200" cy="4259580"/>
                    </a:xfrm>
                    <a:prstGeom prst="rect">
                      <a:avLst/>
                    </a:prstGeom>
                  </pic:spPr>
                </pic:pic>
              </a:graphicData>
            </a:graphic>
          </wp:anchor>
        </w:drawing>
      </w:r>
    </w:p>
    <w:p>
      <w:pPr>
        <w:pStyle w:val="2"/>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(2)设计思路：</w:t>
      </w:r>
    </w:p>
    <w:p>
      <w:pPr>
        <w:pStyle w:val="2"/>
        <w:numPr>
          <w:ilvl w:val="0"/>
          <w:numId w:val="0"/>
        </w:numPr>
        <w:ind w:leftChars="0" w:firstLine="420" w:firstLineChars="0"/>
        <w:rPr>
          <w:rFonts w:hint="default"/>
          <w:lang w:val="en-US" w:eastAsia="zh-CN"/>
        </w:rPr>
      </w:pPr>
      <w:r>
        <w:rPr>
          <w:rFonts w:hint="eastAsia" w:ascii="宋体" w:hAnsi="宋体" w:eastAsia="宋体" w:cs="宋体"/>
          <w:b w:val="0"/>
          <w:bCs w:val="0"/>
          <w:sz w:val="24"/>
          <w:szCs w:val="24"/>
          <w:lang w:val="en-US" w:eastAsia="zh-CN"/>
        </w:rPr>
        <w:t>利用RTC的相关寄存器设置相应的年、月、日、星期、时和分，再使用Lcd_printf()函数在LCD显示屏上显示。设置计时时间，如1min，即60s，参数剩余时间设置为60，每次循环减1，调用Delay()函数延时1s,更新LCD显示屏上的数字，当剩余时间为0时，开启蜂鸣器，播放音乐。</w:t>
      </w:r>
    </w:p>
    <w:p>
      <w:pPr>
        <w:numPr>
          <w:ilvl w:val="0"/>
          <w:numId w:val="0"/>
        </w:numPr>
        <w:spacing w:line="360" w:lineRule="auto"/>
        <w:outlineLvl w:val="1"/>
        <w:rPr>
          <w:rFonts w:hint="eastAsia" w:ascii="Times New Roman" w:hAnsi="Times New Roman" w:eastAsia="宋体"/>
          <w:b/>
          <w:bCs/>
          <w:sz w:val="28"/>
          <w:szCs w:val="28"/>
          <w:lang w:val="en-US" w:eastAsia="zh-CN"/>
        </w:rPr>
      </w:pPr>
      <w:bookmarkStart w:id="28" w:name="_Toc8377"/>
      <w:r>
        <w:rPr>
          <w:rFonts w:hint="eastAsia" w:ascii="Times New Roman" w:hAnsi="Times New Roman" w:eastAsia="宋体"/>
          <w:b/>
          <w:bCs/>
          <w:sz w:val="28"/>
          <w:szCs w:val="28"/>
          <w:lang w:val="en-US" w:eastAsia="zh-CN"/>
        </w:rPr>
        <w:t>1.3</w:t>
      </w:r>
      <w:bookmarkStart w:id="29" w:name="_Toc30478"/>
      <w:r>
        <w:rPr>
          <w:rFonts w:hint="eastAsia" w:ascii="Times New Roman" w:hAnsi="Times New Roman" w:eastAsia="宋体"/>
          <w:b/>
          <w:bCs/>
          <w:sz w:val="28"/>
          <w:szCs w:val="28"/>
          <w:lang w:val="en-US" w:eastAsia="zh-CN"/>
        </w:rPr>
        <w:t>实习心得</w:t>
      </w:r>
      <w:bookmarkEnd w:id="28"/>
    </w:p>
    <w:p>
      <w:pPr>
        <w:numPr>
          <w:ilvl w:val="0"/>
          <w:numId w:val="0"/>
        </w:numPr>
        <w:spacing w:line="360" w:lineRule="auto"/>
        <w:outlineLvl w:val="2"/>
        <w:rPr>
          <w:rFonts w:hint="eastAsia" w:ascii="Times New Roman" w:hAnsi="Times New Roman" w:eastAsia="宋体"/>
          <w:b/>
          <w:bCs/>
          <w:sz w:val="24"/>
          <w:szCs w:val="24"/>
        </w:rPr>
      </w:pPr>
      <w:bookmarkStart w:id="30" w:name="_Toc31975"/>
      <w:r>
        <w:rPr>
          <w:rFonts w:hint="eastAsia" w:ascii="Times New Roman" w:hAnsi="Times New Roman" w:eastAsia="宋体"/>
          <w:b/>
          <w:bCs/>
          <w:sz w:val="24"/>
          <w:szCs w:val="24"/>
          <w:lang w:val="en-US" w:eastAsia="zh-CN"/>
        </w:rPr>
        <w:t>1.3.1</w:t>
      </w:r>
      <w:r>
        <w:rPr>
          <w:rFonts w:hint="eastAsia" w:ascii="Times New Roman" w:hAnsi="Times New Roman" w:eastAsia="宋体"/>
          <w:b/>
          <w:bCs/>
          <w:sz w:val="24"/>
          <w:szCs w:val="24"/>
        </w:rPr>
        <w:t>遇到问题及解决</w:t>
      </w:r>
      <w:bookmarkEnd w:id="30"/>
    </w:p>
    <w:p>
      <w:pPr>
        <w:numPr>
          <w:ilvl w:val="0"/>
          <w:numId w:val="0"/>
        </w:numPr>
        <w:spacing w:line="360" w:lineRule="auto"/>
        <w:outlineLvl w:val="2"/>
        <w:rPr>
          <w:rFonts w:hint="default"/>
          <w:b/>
          <w:bCs/>
          <w:lang w:val="en-US" w:eastAsia="zh-CN"/>
        </w:rPr>
      </w:pPr>
      <w:bookmarkStart w:id="31" w:name="_Toc23519"/>
      <w:bookmarkStart w:id="32" w:name="_Toc6463"/>
      <w:r>
        <w:rPr>
          <w:rFonts w:hint="eastAsia" w:ascii="宋体" w:hAnsi="宋体" w:eastAsia="宋体" w:cs="宋体"/>
          <w:b/>
          <w:bCs/>
          <w:sz w:val="24"/>
          <w:szCs w:val="24"/>
          <w:lang w:val="en-US" w:eastAsia="zh-CN"/>
        </w:rPr>
        <w:t>(1)</w:t>
      </w:r>
      <w:r>
        <w:rPr>
          <w:rFonts w:hint="eastAsia"/>
          <w:b/>
          <w:bCs/>
          <w:lang w:val="en-US" w:eastAsia="zh-CN"/>
        </w:rPr>
        <w:t>问题一及解决方法</w:t>
      </w:r>
      <w:bookmarkEnd w:id="31"/>
      <w:bookmarkEnd w:id="32"/>
    </w:p>
    <w:p>
      <w:pPr>
        <w:pStyle w:val="2"/>
        <w:numPr>
          <w:ilvl w:val="0"/>
          <w:numId w:val="0"/>
        </w:numPr>
        <w:rPr>
          <w:rFonts w:hint="eastAsia"/>
          <w:lang w:val="en-US" w:eastAsia="zh-CN"/>
        </w:rPr>
      </w:pPr>
      <w:r>
        <w:rPr>
          <w:rFonts w:hint="eastAsia"/>
          <w:lang w:val="en-US" w:eastAsia="zh-CN"/>
        </w:rPr>
        <w:t>问题：不能正确的生成.bin文件</w:t>
      </w:r>
    </w:p>
    <w:p>
      <w:pPr>
        <w:pStyle w:val="2"/>
        <w:numPr>
          <w:ilvl w:val="0"/>
          <w:numId w:val="0"/>
        </w:numPr>
        <w:rPr>
          <w:rFonts w:hint="default"/>
          <w:lang w:val="en-US" w:eastAsia="zh-CN"/>
        </w:rPr>
      </w:pPr>
      <w:r>
        <w:rPr>
          <w:rFonts w:hint="eastAsia"/>
          <w:lang w:val="en-US" w:eastAsia="zh-CN"/>
        </w:rPr>
        <w:t>解决方法：经过尝试发现当DebugRel已存在.bin文件时,电脑有时会生成不了.bin文件，将原.bin文件删除 ，就可以正常生成.bin文件。如果是通过U盘将一个电脑的文件移动到另一个文件，删除DebugRel文件重新编译即可。</w:t>
      </w:r>
    </w:p>
    <w:p>
      <w:pPr>
        <w:pStyle w:val="6"/>
        <w:numPr>
          <w:ilvl w:val="2"/>
          <w:numId w:val="0"/>
        </w:numPr>
        <w:bidi w:val="0"/>
        <w:ind w:leftChars="0"/>
        <w:rPr>
          <w:rFonts w:hint="eastAsia"/>
          <w:lang w:val="en-US" w:eastAsia="zh-CN"/>
        </w:rPr>
      </w:pPr>
      <w:bookmarkStart w:id="33" w:name="_Toc25412"/>
      <w:bookmarkStart w:id="34" w:name="_Toc18969"/>
      <w:r>
        <w:rPr>
          <w:rFonts w:hint="eastAsia" w:ascii="宋体" w:hAnsi="宋体" w:eastAsia="宋体" w:cs="宋体"/>
          <w:b/>
          <w:bCs/>
          <w:kern w:val="2"/>
          <w:sz w:val="24"/>
          <w:szCs w:val="24"/>
          <w:lang w:val="en-US" w:eastAsia="zh-CN" w:bidi="ar-SA"/>
        </w:rPr>
        <w:t>(2)</w:t>
      </w:r>
      <w:r>
        <w:rPr>
          <w:rFonts w:hint="eastAsia"/>
          <w:lang w:val="en-US" w:eastAsia="zh-CN"/>
        </w:rPr>
        <w:t>问题二及解决方法</w:t>
      </w:r>
      <w:bookmarkEnd w:id="33"/>
      <w:bookmarkEnd w:id="34"/>
    </w:p>
    <w:p>
      <w:pPr>
        <w:pStyle w:val="2"/>
        <w:numPr>
          <w:ilvl w:val="0"/>
          <w:numId w:val="0"/>
        </w:numPr>
        <w:rPr>
          <w:rFonts w:ascii="宋体" w:hAnsi="宋体" w:eastAsia="宋体" w:cs="宋体"/>
          <w:sz w:val="24"/>
          <w:szCs w:val="24"/>
        </w:rPr>
      </w:pPr>
      <w:r>
        <w:rPr>
          <w:rFonts w:hint="eastAsia"/>
          <w:lang w:val="en-US" w:eastAsia="zh-CN"/>
        </w:rPr>
        <w:t>问题：</w:t>
      </w:r>
      <w:r>
        <w:rPr>
          <w:rFonts w:ascii="宋体" w:hAnsi="宋体" w:eastAsia="宋体" w:cs="宋体"/>
          <w:sz w:val="24"/>
          <w:szCs w:val="24"/>
        </w:rPr>
        <w:t>不能显示多张图片，在</w:t>
      </w:r>
      <w:r>
        <w:rPr>
          <w:rFonts w:hint="eastAsia" w:ascii="宋体" w:hAnsi="宋体" w:eastAsia="宋体" w:cs="宋体"/>
          <w:sz w:val="24"/>
          <w:szCs w:val="24"/>
          <w:lang w:val="en-US" w:eastAsia="zh-CN"/>
        </w:rPr>
        <w:t>第n张图片</w:t>
      </w:r>
      <w:r>
        <w:rPr>
          <w:rFonts w:ascii="宋体" w:hAnsi="宋体" w:eastAsia="宋体" w:cs="宋体"/>
          <w:sz w:val="24"/>
          <w:szCs w:val="24"/>
        </w:rPr>
        <w:t>显示过后出现紫色等纯色图像</w:t>
      </w:r>
    </w:p>
    <w:p>
      <w:pPr>
        <w:numPr>
          <w:ilvl w:val="0"/>
          <w:numId w:val="0"/>
        </w:numPr>
        <w:rPr>
          <w:rFonts w:hint="default"/>
          <w:lang w:val="en-US" w:eastAsia="zh-CN"/>
        </w:rPr>
      </w:pPr>
      <w:r>
        <w:rPr>
          <w:rFonts w:hint="eastAsia"/>
          <w:lang w:val="en-US" w:eastAsia="zh-CN"/>
        </w:rPr>
        <w:t>解决方法：不能显示多张照片是由于内存空间不够，</w:t>
      </w:r>
      <w:r>
        <w:rPr>
          <w:rFonts w:ascii="宋体" w:hAnsi="宋体" w:eastAsia="宋体" w:cs="宋体"/>
          <w:sz w:val="24"/>
          <w:szCs w:val="24"/>
        </w:rPr>
        <w:t>在工程中nand.c</w:t>
      </w:r>
      <w:r>
        <w:rPr>
          <w:rFonts w:hint="eastAsia" w:ascii="宋体" w:hAnsi="宋体" w:eastAsia="宋体" w:cs="宋体"/>
          <w:sz w:val="24"/>
          <w:szCs w:val="24"/>
          <w:lang w:val="en-US" w:eastAsia="zh-CN"/>
        </w:rPr>
        <w:t>文件</w:t>
      </w:r>
      <w:r>
        <w:rPr>
          <w:rFonts w:ascii="宋体" w:hAnsi="宋体" w:eastAsia="宋体" w:cs="宋体"/>
          <w:sz w:val="24"/>
          <w:szCs w:val="24"/>
        </w:rPr>
        <w:t>中，</w:t>
      </w:r>
      <w:r>
        <w:rPr>
          <w:rFonts w:hint="eastAsia" w:ascii="宋体" w:hAnsi="宋体" w:eastAsia="宋体" w:cs="宋体"/>
          <w:sz w:val="24"/>
          <w:szCs w:val="24"/>
          <w:lang w:val="en-US" w:eastAsia="zh-CN"/>
        </w:rPr>
        <w:t>找到</w:t>
      </w:r>
      <w:r>
        <w:rPr>
          <w:rFonts w:ascii="宋体" w:hAnsi="宋体" w:eastAsia="宋体" w:cs="宋体"/>
          <w:sz w:val="24"/>
          <w:szCs w:val="24"/>
        </w:rPr>
        <w:t>RdNF2SDRAM</w:t>
      </w:r>
      <w:r>
        <w:rPr>
          <w:rFonts w:hint="eastAsia" w:ascii="宋体" w:hAnsi="宋体" w:eastAsia="宋体" w:cs="宋体"/>
          <w:sz w:val="24"/>
          <w:szCs w:val="24"/>
          <w:lang w:val="en-US" w:eastAsia="zh-CN"/>
        </w:rPr>
        <w:t>将</w:t>
      </w:r>
      <w:r>
        <w:rPr>
          <w:rFonts w:ascii="宋体" w:hAnsi="宋体" w:eastAsia="宋体" w:cs="宋体"/>
          <w:sz w:val="24"/>
          <w:szCs w:val="24"/>
        </w:rPr>
        <w:t>U32</w:t>
      </w:r>
      <w:r>
        <w:rPr>
          <w:rFonts w:hint="eastAsia" w:ascii="宋体" w:hAnsi="宋体" w:eastAsia="宋体" w:cs="宋体"/>
          <w:sz w:val="24"/>
          <w:szCs w:val="24"/>
          <w:lang w:val="en-US" w:eastAsia="zh-CN"/>
        </w:rPr>
        <w:t xml:space="preserve"> </w:t>
      </w:r>
      <w:r>
        <w:rPr>
          <w:rFonts w:ascii="宋体" w:hAnsi="宋体" w:eastAsia="宋体" w:cs="宋体"/>
          <w:sz w:val="24"/>
          <w:szCs w:val="24"/>
        </w:rPr>
        <w:t>size=100000</w:t>
      </w:r>
      <w:r>
        <w:rPr>
          <w:rFonts w:hint="eastAsia" w:ascii="宋体" w:hAnsi="宋体" w:eastAsia="宋体" w:cs="宋体"/>
          <w:sz w:val="24"/>
          <w:szCs w:val="24"/>
          <w:lang w:val="en-US" w:eastAsia="zh-CN"/>
        </w:rPr>
        <w:t>修改为更大值。</w:t>
      </w:r>
    </w:p>
    <w:p>
      <w:pPr>
        <w:pStyle w:val="6"/>
        <w:numPr>
          <w:ilvl w:val="2"/>
          <w:numId w:val="0"/>
        </w:numPr>
        <w:bidi w:val="0"/>
        <w:ind w:leftChars="0"/>
        <w:rPr>
          <w:rFonts w:hint="eastAsia"/>
          <w:lang w:val="en-US" w:eastAsia="zh-CN"/>
        </w:rPr>
      </w:pPr>
      <w:bookmarkStart w:id="35" w:name="_Toc21241"/>
      <w:bookmarkStart w:id="36" w:name="_Toc29199"/>
      <w:r>
        <w:rPr>
          <w:rFonts w:hint="eastAsia" w:ascii="宋体" w:hAnsi="宋体" w:eastAsia="宋体" w:cs="宋体"/>
          <w:b/>
          <w:bCs/>
          <w:kern w:val="2"/>
          <w:sz w:val="24"/>
          <w:szCs w:val="24"/>
          <w:lang w:val="en-US" w:eastAsia="zh-CN" w:bidi="ar-SA"/>
        </w:rPr>
        <w:t>(3)</w:t>
      </w:r>
      <w:r>
        <w:rPr>
          <w:rFonts w:hint="eastAsia"/>
          <w:lang w:val="en-US" w:eastAsia="zh-CN"/>
        </w:rPr>
        <w:t>问题三及解决方法</w:t>
      </w:r>
      <w:bookmarkEnd w:id="35"/>
      <w:bookmarkEnd w:id="36"/>
    </w:p>
    <w:p>
      <w:pPr>
        <w:pStyle w:val="2"/>
        <w:numPr>
          <w:ilvl w:val="0"/>
          <w:numId w:val="0"/>
        </w:numPr>
        <w:ind w:leftChars="0"/>
        <w:rPr>
          <w:rFonts w:hint="eastAsia"/>
          <w:lang w:val="en-US" w:eastAsia="zh-CN"/>
        </w:rPr>
      </w:pPr>
      <w:r>
        <w:rPr>
          <w:rFonts w:hint="eastAsia"/>
          <w:lang w:val="en-US" w:eastAsia="zh-CN"/>
        </w:rPr>
        <w:t>问题：电子相册大图一直刷新，小图一直显示乱码，图片不能正常显示。</w:t>
      </w:r>
    </w:p>
    <w:p>
      <w:pPr>
        <w:pStyle w:val="2"/>
        <w:numPr>
          <w:ilvl w:val="0"/>
          <w:numId w:val="0"/>
        </w:numPr>
        <w:rPr>
          <w:rFonts w:hint="eastAsia"/>
          <w:lang w:val="en-US" w:eastAsia="zh-CN"/>
        </w:rPr>
      </w:pPr>
      <w:r>
        <w:rPr>
          <w:rFonts w:hint="eastAsia"/>
          <w:lang w:val="en-US" w:eastAsia="zh-CN"/>
        </w:rPr>
        <w:t>解决方法：经过调试发现，在点击屏幕后，坐标（x,y)一直维持着一个值，在发生触摸屏中断（即再次点击）后坐标才会更新，导致一直调用Paint_Bmp刷新显示对应图片，每次调用Paint_Bmp函数后将（x,y)清零即可解决大图刷新问题。小图显示错乱原因和大图一致，设置一个标志位,当大图更新后，将标志位置位，通过判断此标志位是否置位更新小图，更新完成后将标志位置位，就可以使图片显示稳定。</w:t>
      </w:r>
    </w:p>
    <w:p>
      <w:pPr>
        <w:pStyle w:val="6"/>
        <w:numPr>
          <w:ilvl w:val="2"/>
          <w:numId w:val="0"/>
        </w:numPr>
        <w:bidi w:val="0"/>
        <w:ind w:leftChars="0"/>
        <w:rPr>
          <w:rFonts w:hint="default"/>
          <w:lang w:val="en-US" w:eastAsia="zh-CN"/>
        </w:rPr>
      </w:pPr>
      <w:r>
        <w:rPr>
          <w:rFonts w:hint="eastAsia" w:ascii="宋体" w:hAnsi="宋体" w:eastAsia="宋体" w:cs="宋体"/>
          <w:b/>
          <w:bCs/>
          <w:kern w:val="2"/>
          <w:sz w:val="24"/>
          <w:szCs w:val="24"/>
          <w:lang w:val="en-US" w:eastAsia="zh-CN" w:bidi="ar-SA"/>
        </w:rPr>
        <w:t>(4)</w:t>
      </w:r>
      <w:r>
        <w:rPr>
          <w:rFonts w:hint="eastAsia"/>
          <w:lang w:val="en-US" w:eastAsia="zh-CN"/>
        </w:rPr>
        <w:t>问题四及解决方法</w:t>
      </w:r>
    </w:p>
    <w:p>
      <w:pPr>
        <w:pStyle w:val="2"/>
        <w:numPr>
          <w:ilvl w:val="0"/>
          <w:numId w:val="0"/>
        </w:numPr>
        <w:ind w:leftChars="0"/>
        <w:rPr>
          <w:rFonts w:hint="default"/>
          <w:lang w:val="en-US" w:eastAsia="zh-CN"/>
        </w:rPr>
      </w:pPr>
      <w:r>
        <w:rPr>
          <w:rFonts w:hint="eastAsia"/>
          <w:lang w:val="en-US" w:eastAsia="zh-CN"/>
        </w:rPr>
        <w:t>问题：改变PWM波的占空比，蜂鸣器一直不能正常工作，发出声音。</w:t>
      </w:r>
    </w:p>
    <w:p>
      <w:pPr>
        <w:pStyle w:val="2"/>
        <w:numPr>
          <w:ilvl w:val="0"/>
          <w:numId w:val="0"/>
        </w:numPr>
        <w:ind w:leftChars="0"/>
        <w:rPr>
          <w:rFonts w:hint="default"/>
          <w:lang w:val="en-US" w:eastAsia="zh-CN"/>
        </w:rPr>
      </w:pPr>
      <w:r>
        <w:rPr>
          <w:rFonts w:hint="eastAsia"/>
          <w:lang w:val="en-US" w:eastAsia="zh-CN"/>
        </w:rPr>
        <w:t>解决方法：经检查发现，调用Buzzer_Freq_Set1（）函数时传递的参数为u32类型，占空比为小数，会发生类型转换，向下取整会变为0。将传递的参数类型改为float类型即可正常工作。</w:t>
      </w:r>
    </w:p>
    <w:p>
      <w:pPr>
        <w:pStyle w:val="6"/>
        <w:numPr>
          <w:ilvl w:val="2"/>
          <w:numId w:val="0"/>
        </w:numPr>
        <w:bidi w:val="0"/>
        <w:ind w:leftChars="0"/>
        <w:rPr>
          <w:rFonts w:hint="default"/>
          <w:lang w:val="en-US" w:eastAsia="zh-CN"/>
        </w:rPr>
      </w:pPr>
      <w:bookmarkStart w:id="37" w:name="_Toc8876"/>
      <w:bookmarkStart w:id="38" w:name="_Toc22969"/>
      <w:r>
        <w:rPr>
          <w:rFonts w:hint="eastAsia" w:ascii="宋体" w:hAnsi="宋体" w:eastAsia="宋体" w:cs="宋体"/>
          <w:b/>
          <w:bCs/>
          <w:kern w:val="2"/>
          <w:sz w:val="24"/>
          <w:szCs w:val="24"/>
          <w:lang w:val="en-US" w:eastAsia="zh-CN" w:bidi="ar-SA"/>
        </w:rPr>
        <w:t>(</w:t>
      </w:r>
      <w:r>
        <w:rPr>
          <w:rFonts w:hint="eastAsia" w:ascii="宋体" w:hAnsi="宋体" w:cs="宋体"/>
          <w:b/>
          <w:bCs/>
          <w:kern w:val="2"/>
          <w:sz w:val="24"/>
          <w:szCs w:val="24"/>
          <w:lang w:val="en-US" w:eastAsia="zh-CN" w:bidi="ar-SA"/>
        </w:rPr>
        <w:t>5</w:t>
      </w:r>
      <w:r>
        <w:rPr>
          <w:rFonts w:hint="eastAsia" w:ascii="宋体" w:hAnsi="宋体" w:eastAsia="宋体" w:cs="宋体"/>
          <w:b/>
          <w:bCs/>
          <w:kern w:val="2"/>
          <w:sz w:val="24"/>
          <w:szCs w:val="24"/>
          <w:lang w:val="en-US" w:eastAsia="zh-CN" w:bidi="ar-SA"/>
        </w:rPr>
        <w:t>)</w:t>
      </w:r>
      <w:r>
        <w:rPr>
          <w:rFonts w:hint="eastAsia"/>
          <w:lang w:val="en-US" w:eastAsia="zh-CN"/>
        </w:rPr>
        <w:t>问题五及解决方法</w:t>
      </w:r>
      <w:bookmarkEnd w:id="37"/>
      <w:bookmarkEnd w:id="38"/>
    </w:p>
    <w:p>
      <w:pPr>
        <w:pStyle w:val="2"/>
        <w:numPr>
          <w:ilvl w:val="0"/>
          <w:numId w:val="0"/>
        </w:numPr>
        <w:ind w:leftChars="0"/>
        <w:rPr>
          <w:rFonts w:hint="eastAsia"/>
          <w:lang w:val="en-US" w:eastAsia="zh-CN"/>
        </w:rPr>
      </w:pPr>
      <w:r>
        <w:rPr>
          <w:rFonts w:hint="eastAsia"/>
          <w:lang w:val="en-US" w:eastAsia="zh-CN"/>
        </w:rPr>
        <w:t>问题：</w:t>
      </w:r>
      <w:r>
        <w:rPr>
          <w:rFonts w:hint="eastAsia" w:ascii="宋体" w:hAnsi="宋体" w:eastAsia="宋体" w:cs="宋体"/>
          <w:b w:val="0"/>
          <w:bCs w:val="0"/>
          <w:sz w:val="24"/>
          <w:szCs w:val="24"/>
          <w:lang w:val="en-US" w:eastAsia="zh-CN"/>
        </w:rPr>
        <w:t>在一个循环中，每次获取（x,y）坐标，如果让音量增大或减小所设定值，就需要将坐标清零，否则会超出占空比的最大范围，而连续播放就要求（x,y)坐标一直拥有一个设定范围的值，否则就无法连续播放。音乐播放和暂停的切换与音量增大减小功能不能同时运行，出现自动反复切换播放与暂停界面，音乐播放不连续现象</w:t>
      </w:r>
      <w:r>
        <w:rPr>
          <w:rFonts w:hint="eastAsia"/>
          <w:lang w:val="en-US" w:eastAsia="zh-CN"/>
        </w:rPr>
        <w:t>。</w:t>
      </w:r>
    </w:p>
    <w:p>
      <w:pPr>
        <w:pStyle w:val="2"/>
        <w:numPr>
          <w:ilvl w:val="0"/>
          <w:numId w:val="0"/>
        </w:numPr>
        <w:ind w:leftChars="0"/>
        <w:rPr>
          <w:rFonts w:hint="default"/>
          <w:lang w:val="en-US" w:eastAsia="zh-CN"/>
        </w:rPr>
      </w:pPr>
      <w:r>
        <w:rPr>
          <w:rFonts w:hint="eastAsia"/>
          <w:lang w:val="en-US" w:eastAsia="zh-CN"/>
        </w:rPr>
        <w:t>解决方法：设置两个标志位，b和c，b用来记录当前音乐播放器的状态（b=1为播放状态，b=0为暂停状态）方便播放和暂停的切换，在播放过程中，如果音量增大或减小则将c置为1，通过c=1作为判断条件实现连续播放，即可解决该问题。</w:t>
      </w:r>
    </w:p>
    <w:p>
      <w:pPr>
        <w:pStyle w:val="6"/>
        <w:numPr>
          <w:ilvl w:val="2"/>
          <w:numId w:val="0"/>
        </w:numPr>
        <w:bidi w:val="0"/>
        <w:ind w:leftChars="0"/>
        <w:rPr>
          <w:rFonts w:hint="eastAsia"/>
          <w:lang w:val="en-US" w:eastAsia="zh-CN"/>
        </w:rPr>
      </w:pPr>
      <w:bookmarkStart w:id="39" w:name="_Toc18001"/>
      <w:bookmarkStart w:id="40" w:name="_Toc22022"/>
      <w:r>
        <w:rPr>
          <w:rFonts w:hint="eastAsia" w:ascii="宋体" w:hAnsi="宋体" w:eastAsia="宋体" w:cs="宋体"/>
          <w:b/>
          <w:bCs/>
          <w:kern w:val="2"/>
          <w:sz w:val="24"/>
          <w:szCs w:val="24"/>
          <w:lang w:val="en-US" w:eastAsia="zh-CN" w:bidi="ar-SA"/>
        </w:rPr>
        <w:t>(</w:t>
      </w:r>
      <w:r>
        <w:rPr>
          <w:rFonts w:hint="eastAsia" w:ascii="宋体" w:hAnsi="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t>)</w:t>
      </w:r>
      <w:r>
        <w:rPr>
          <w:rFonts w:hint="eastAsia"/>
          <w:lang w:val="en-US" w:eastAsia="zh-CN"/>
        </w:rPr>
        <w:t>问题六及解决方法</w:t>
      </w:r>
      <w:bookmarkEnd w:id="39"/>
      <w:bookmarkEnd w:id="40"/>
    </w:p>
    <w:p>
      <w:pPr>
        <w:rPr>
          <w:rFonts w:hint="default"/>
          <w:lang w:val="en-US" w:eastAsia="zh-CN"/>
        </w:rPr>
      </w:pPr>
      <w:r>
        <w:rPr>
          <w:rFonts w:hint="eastAsia"/>
          <w:lang w:val="en-US" w:eastAsia="zh-CN"/>
        </w:rPr>
        <w:t>问题：电子书矩形框显示错误，无法显示正常的矩形框。</w:t>
      </w:r>
    </w:p>
    <w:p>
      <w:pPr>
        <w:pStyle w:val="2"/>
        <w:rPr>
          <w:rFonts w:hint="eastAsia"/>
          <w:lang w:val="en-US" w:eastAsia="zh-CN"/>
        </w:rPr>
      </w:pPr>
      <w:r>
        <w:rPr>
          <w:rFonts w:hint="eastAsia"/>
          <w:lang w:val="en-US" w:eastAsia="zh-CN"/>
        </w:rPr>
        <w:t>解决方法：在使用Glib_Rectangle()函数时误认为参数与Paint_Bmp()函数一致，前者的前两个参数表示矩形框左上角坐标，接下来的两个参数代表矩形框右下角坐标；而后者的前两个参数表示图片左上角坐标，接下来的两个参数分别表示图片的长和宽。区分好对应参数的含义即可解决问题。</w:t>
      </w:r>
    </w:p>
    <w:p>
      <w:pPr>
        <w:pStyle w:val="2"/>
        <w:rPr>
          <w:rFonts w:hint="eastAsia"/>
          <w:b/>
          <w:bCs/>
          <w:lang w:val="en-US" w:eastAsia="zh-CN"/>
        </w:rPr>
      </w:pPr>
      <w:r>
        <w:rPr>
          <w:rFonts w:hint="eastAsia" w:ascii="宋体" w:hAnsi="宋体" w:eastAsia="宋体" w:cs="宋体"/>
          <w:b/>
          <w:bCs/>
          <w:kern w:val="2"/>
          <w:sz w:val="24"/>
          <w:szCs w:val="24"/>
          <w:lang w:val="en-US" w:eastAsia="zh-CN" w:bidi="ar-SA"/>
        </w:rPr>
        <w:t>(7)</w:t>
      </w:r>
      <w:r>
        <w:rPr>
          <w:rFonts w:hint="eastAsia"/>
          <w:b/>
          <w:bCs/>
          <w:lang w:val="en-US" w:eastAsia="zh-CN"/>
        </w:rPr>
        <w:t>问题七及解决方法</w:t>
      </w:r>
    </w:p>
    <w:p>
      <w:pPr>
        <w:rPr>
          <w:rFonts w:hint="default"/>
          <w:lang w:val="en-US" w:eastAsia="zh-CN"/>
        </w:rPr>
      </w:pPr>
      <w:r>
        <w:rPr>
          <w:rFonts w:hint="eastAsia"/>
          <w:lang w:val="en-US" w:eastAsia="zh-CN"/>
        </w:rPr>
        <w:t>问题：电子书显示时出现字符显示重叠，第二页的字符和第一页字符重叠。</w:t>
      </w:r>
    </w:p>
    <w:p>
      <w:pPr>
        <w:rPr>
          <w:rFonts w:hint="default" w:eastAsia="新宋体"/>
          <w:lang w:val="en-US" w:eastAsia="zh-CN"/>
        </w:rPr>
      </w:pPr>
      <w:r>
        <w:rPr>
          <w:rFonts w:hint="eastAsia"/>
          <w:lang w:val="en-US" w:eastAsia="zh-CN"/>
        </w:rPr>
        <w:t>解决方法：在显示第二页前使用Lcd_ClearScr()函数将LCD屏清屏，然后再使用</w:t>
      </w:r>
      <w:r>
        <w:rPr>
          <w:rFonts w:hint="eastAsia" w:ascii="宋体" w:hAnsi="宋体" w:eastAsia="宋体" w:cs="宋体"/>
          <w:color w:val="000000"/>
          <w:sz w:val="24"/>
          <w:szCs w:val="24"/>
        </w:rPr>
        <w:t>Lcd_printf</w:t>
      </w:r>
      <w:r>
        <w:rPr>
          <w:rFonts w:hint="eastAsia" w:ascii="宋体" w:hAnsi="宋体" w:eastAsia="宋体" w:cs="宋体"/>
          <w:color w:val="000000"/>
          <w:sz w:val="24"/>
          <w:szCs w:val="24"/>
          <w:lang w:val="en-US" w:eastAsia="zh-CN"/>
        </w:rPr>
        <w:t>()显示文字。</w:t>
      </w:r>
    </w:p>
    <w:p>
      <w:pPr>
        <w:pStyle w:val="2"/>
        <w:rPr>
          <w:rFonts w:hint="eastAsia"/>
          <w:b/>
          <w:bCs/>
          <w:lang w:val="en-US" w:eastAsia="zh-CN"/>
        </w:rPr>
      </w:pPr>
      <w:r>
        <w:rPr>
          <w:rFonts w:hint="eastAsia" w:ascii="宋体" w:hAnsi="宋体" w:eastAsia="宋体" w:cs="宋体"/>
          <w:b/>
          <w:bCs/>
          <w:kern w:val="2"/>
          <w:sz w:val="24"/>
          <w:szCs w:val="24"/>
          <w:lang w:val="en-US" w:eastAsia="zh-CN" w:bidi="ar-SA"/>
        </w:rPr>
        <w:t>(8)</w:t>
      </w:r>
      <w:r>
        <w:rPr>
          <w:rFonts w:hint="eastAsia"/>
          <w:b/>
          <w:bCs/>
          <w:lang w:val="en-US" w:eastAsia="zh-CN"/>
        </w:rPr>
        <w:t>问题八及解决方法</w:t>
      </w:r>
    </w:p>
    <w:p>
      <w:pPr>
        <w:pStyle w:val="2"/>
        <w:rPr>
          <w:rFonts w:hint="default"/>
          <w:lang w:val="en-US" w:eastAsia="zh-CN"/>
        </w:rPr>
      </w:pPr>
      <w:r>
        <w:rPr>
          <w:rFonts w:hint="eastAsia"/>
          <w:lang w:val="en-US" w:eastAsia="zh-CN"/>
        </w:rPr>
        <w:t>问题:计算器计算结果正确，但在LCD显示屏上显示错误</w:t>
      </w:r>
    </w:p>
    <w:p>
      <w:pPr>
        <w:pStyle w:val="2"/>
        <w:rPr>
          <w:rFonts w:hint="default"/>
          <w:lang w:val="en-US" w:eastAsia="zh-CN"/>
        </w:rPr>
      </w:pPr>
      <w:r>
        <w:rPr>
          <w:rFonts w:hint="eastAsia"/>
          <w:lang w:val="en-US" w:eastAsia="zh-CN"/>
        </w:rPr>
        <w:t>解决方法：int类型转换为char类型时，自动转换数字对应的ASCII码，将其减去48即可，或者可以直接使用占位符，将int类型的数据直接显示。</w:t>
      </w:r>
    </w:p>
    <w:p>
      <w:pPr>
        <w:numPr>
          <w:ilvl w:val="0"/>
          <w:numId w:val="0"/>
        </w:numPr>
        <w:spacing w:before="200" w:line="360" w:lineRule="auto"/>
        <w:ind w:leftChars="0"/>
        <w:outlineLvl w:val="2"/>
        <w:rPr>
          <w:rFonts w:hint="eastAsia" w:ascii="Times New Roman" w:hAnsi="Times New Roman" w:eastAsia="宋体"/>
          <w:b/>
          <w:bCs/>
          <w:sz w:val="24"/>
          <w:szCs w:val="24"/>
        </w:rPr>
      </w:pPr>
      <w:bookmarkStart w:id="41" w:name="_Toc5354"/>
      <w:bookmarkStart w:id="42" w:name="_Toc14006"/>
      <w:r>
        <w:rPr>
          <w:rFonts w:hint="eastAsia" w:ascii="Times New Roman" w:hAnsi="Times New Roman" w:eastAsia="宋体"/>
          <w:b/>
          <w:bCs/>
          <w:sz w:val="24"/>
          <w:szCs w:val="24"/>
          <w:lang w:val="en-US" w:eastAsia="zh-CN"/>
        </w:rPr>
        <w:t>1.3.2</w:t>
      </w:r>
      <w:r>
        <w:rPr>
          <w:rFonts w:hint="eastAsia" w:ascii="Times New Roman" w:hAnsi="Times New Roman" w:eastAsia="宋体"/>
          <w:b/>
          <w:bCs/>
          <w:sz w:val="24"/>
          <w:szCs w:val="24"/>
        </w:rPr>
        <w:t>收获感想</w:t>
      </w:r>
      <w:bookmarkEnd w:id="29"/>
      <w:bookmarkEnd w:id="41"/>
      <w:bookmarkEnd w:id="42"/>
    </w:p>
    <w:p>
      <w:pPr>
        <w:pStyle w:val="2"/>
        <w:ind w:firstLine="420" w:firstLineChars="0"/>
        <w:rPr>
          <w:rFonts w:hint="eastAsia"/>
          <w:lang w:val="en-US" w:eastAsia="zh-CN"/>
        </w:rPr>
      </w:pPr>
      <w:r>
        <w:rPr>
          <w:rFonts w:hint="eastAsia"/>
          <w:lang w:val="en-US" w:eastAsia="zh-CN"/>
        </w:rPr>
        <w:t>在本次嵌入式实习中，我学习到了LCD显示屏、触摸屏和PWM模块的使用以及字库移植，结合课堂上学习到的定时器和中断相关内容，和队友合作设计了一个属于自己的嵌入式系统，对S3C2440开发板相关模块的使用更加熟练。</w:t>
      </w:r>
    </w:p>
    <w:p>
      <w:pPr>
        <w:pStyle w:val="2"/>
        <w:ind w:firstLine="420" w:firstLineChars="0"/>
        <w:rPr>
          <w:rFonts w:hint="default"/>
          <w:lang w:val="en-US" w:eastAsia="zh-CN"/>
        </w:rPr>
      </w:pPr>
      <w:r>
        <w:rPr>
          <w:rFonts w:hint="eastAsia"/>
          <w:lang w:val="en-US" w:eastAsia="zh-CN"/>
        </w:rPr>
        <w:t>在次实习中，我们制作的系统包含多个功能，我认为这对程序的结构化要求比较高。我们设计了一个功能选择函数function()，在function()内调用相应的功能函数，使程序具有了更好的结构化，方便了对各个功能的函数进行修改和调试，不使用相关功能时，将调用的函数注释掉即可。</w:t>
      </w:r>
    </w:p>
    <w:p>
      <w:pPr>
        <w:pStyle w:val="2"/>
        <w:ind w:firstLine="420" w:firstLineChars="0"/>
        <w:rPr>
          <w:rFonts w:hint="default"/>
          <w:lang w:val="en-US" w:eastAsia="zh-CN"/>
        </w:rPr>
      </w:pPr>
      <w:r>
        <w:rPr>
          <w:rFonts w:hint="eastAsia"/>
          <w:lang w:val="en-US" w:eastAsia="zh-CN"/>
        </w:rPr>
        <w:t>在本次设计中，我遇到了很多问题，但通过上网查资料和请教同学和老师成功解决了相关问题。刚开始编程时，我们对于开发板的相关模块的使用不够熟练，在实习过程中遇到了很多问题，但随着解决问题能力的提高以及对相关代码的熟悉，在后续过程中遇到的问题逐渐减少。我认为，嵌入式设计开发与单片机开发的编程思想都是通用的，在单片机开发中的编程思路完全可以在嵌入式开发中使用，但也要在使用过程中明确两者的区别，把握好两者的相同之处和不同之处，对于后续的学习和发展都有好处。</w:t>
      </w:r>
    </w:p>
    <w:p>
      <w:pPr>
        <w:pStyle w:val="2"/>
        <w:ind w:firstLine="420" w:firstLineChars="0"/>
        <w:rPr>
          <w:rFonts w:hint="eastAsia"/>
          <w:lang w:val="en-US" w:eastAsia="zh-CN"/>
        </w:rPr>
      </w:pPr>
      <w:r>
        <w:rPr>
          <w:rFonts w:hint="eastAsia"/>
          <w:lang w:val="en-US" w:eastAsia="zh-CN"/>
        </w:rPr>
        <w:t>通过这次实习，提高了我的动手能力与实践能力，将课本上的相关知识和实践结合，加深了我对理论知识的理解，也让我学习到了很多编程知识。另外，我也发现了自身很多的不足之处，设计的系统功能也不是很完善，与别人相比还有很大差距，编程能力还有待提高，以后会加强这方面的锻炼。</w:t>
      </w:r>
    </w:p>
    <w:p>
      <w:pPr>
        <w:pStyle w:val="2"/>
        <w:ind w:firstLine="420" w:firstLineChars="0"/>
        <w:rPr>
          <w:rFonts w:hint="default"/>
          <w:lang w:val="en-US" w:eastAsia="zh-CN"/>
        </w:rPr>
      </w:pPr>
      <w:r>
        <w:rPr>
          <w:rFonts w:hint="eastAsia"/>
          <w:lang w:val="en-US" w:eastAsia="zh-CN"/>
        </w:rPr>
        <w:t>综上所述，在本次实习中，我受益匪浅。在裸机系统的设计和开发中，培养了我的设计和开发能力，初步完成了首个属于自己的系统，体验了嵌入式开发的过程，也让我认识到自己的不足。本次实习让我对后续自身的发展和学习方向有了更清楚的认识，为我学习和使用STM32等其他嵌入式设备打下了良好的基础。</w:t>
      </w:r>
    </w:p>
    <w:p>
      <w:pPr>
        <w:widowControl/>
        <w:spacing w:line="360" w:lineRule="auto"/>
        <w:jc w:val="left"/>
        <w:rPr>
          <w:rFonts w:ascii="Times New Roman" w:hAnsi="Times New Roman" w:eastAsia="宋体"/>
          <w:color w:val="FF0000"/>
        </w:rPr>
      </w:pPr>
      <w:r>
        <w:rPr>
          <w:rFonts w:ascii="Times New Roman" w:hAnsi="Times New Roman" w:eastAsia="宋体"/>
          <w:color w:val="FF0000"/>
        </w:rPr>
        <w:br w:type="page"/>
      </w:r>
    </w:p>
    <w:p>
      <w:pPr>
        <w:pStyle w:val="4"/>
        <w:spacing w:before="0" w:after="0" w:line="360" w:lineRule="auto"/>
        <w:rPr>
          <w:rFonts w:hint="default" w:ascii="Times New Roman" w:hAnsi="Times New Roman" w:eastAsia="宋体" w:cs="黑体"/>
          <w:lang w:val="en-US" w:eastAsia="zh-CN"/>
        </w:rPr>
      </w:pPr>
      <w:bookmarkStart w:id="43" w:name="_Toc20429"/>
      <w:bookmarkStart w:id="44" w:name="_Toc22768"/>
      <w:r>
        <w:rPr>
          <w:rFonts w:hint="eastAsia" w:ascii="Times New Roman" w:hAnsi="Times New Roman" w:eastAsia="宋体" w:cs="黑体"/>
        </w:rPr>
        <w:t>第二部分：</w:t>
      </w:r>
      <w:r>
        <w:rPr>
          <w:rFonts w:hint="eastAsia" w:ascii="Times New Roman" w:hAnsi="Times New Roman" w:eastAsia="宋体" w:cs="黑体"/>
          <w:lang w:val="en-US" w:eastAsia="zh-CN"/>
        </w:rPr>
        <w:t>Linux</w:t>
      </w:r>
      <w:r>
        <w:rPr>
          <w:rFonts w:hint="eastAsia" w:ascii="Times New Roman" w:hAnsi="Times New Roman" w:eastAsia="宋体" w:cs="黑体"/>
        </w:rPr>
        <w:t>系统</w:t>
      </w:r>
      <w:bookmarkEnd w:id="12"/>
      <w:bookmarkEnd w:id="13"/>
      <w:bookmarkEnd w:id="14"/>
      <w:bookmarkEnd w:id="15"/>
      <w:bookmarkEnd w:id="43"/>
      <w:r>
        <w:rPr>
          <w:rFonts w:hint="eastAsia" w:ascii="Times New Roman" w:hAnsi="Times New Roman" w:eastAsia="宋体" w:cs="黑体"/>
          <w:lang w:val="en-US" w:eastAsia="zh-CN"/>
        </w:rPr>
        <w:t>体验实习</w:t>
      </w:r>
      <w:bookmarkEnd w:id="44"/>
    </w:p>
    <w:p>
      <w:pPr>
        <w:pStyle w:val="3"/>
        <w:numPr>
          <w:ilvl w:val="0"/>
          <w:numId w:val="0"/>
        </w:numPr>
        <w:spacing w:before="0" w:beforeLines="0" w:after="0" w:line="360" w:lineRule="auto"/>
        <w:ind w:leftChars="0"/>
        <w:outlineLvl w:val="1"/>
        <w:rPr>
          <w:rFonts w:hint="eastAsia" w:ascii="宋体" w:hAnsi="宋体" w:eastAsia="宋体" w:cs="宋体"/>
          <w:lang w:val="en-US" w:eastAsia="zh-CN"/>
        </w:rPr>
      </w:pPr>
      <w:bookmarkStart w:id="45" w:name="_Toc5685"/>
      <w:bookmarkStart w:id="46" w:name="_Toc32490"/>
      <w:bookmarkStart w:id="47" w:name="_Toc15194"/>
      <w:bookmarkStart w:id="48" w:name="_Toc11805"/>
      <w:bookmarkStart w:id="49" w:name="_Toc24616"/>
      <w:bookmarkStart w:id="50" w:name="_Toc5365"/>
      <w:bookmarkStart w:id="51" w:name="_Toc20422"/>
      <w:bookmarkStart w:id="52" w:name="_Toc13152"/>
      <w:bookmarkStart w:id="53" w:name="_Toc1047"/>
      <w:r>
        <w:rPr>
          <w:rFonts w:hint="eastAsia" w:ascii="宋体" w:hAnsi="宋体" w:eastAsia="宋体" w:cs="宋体"/>
          <w:lang w:val="en-US" w:eastAsia="zh-CN"/>
        </w:rPr>
        <w:t>2.1对linux系统、移植、驱动开发的理解</w:t>
      </w:r>
      <w:bookmarkEnd w:id="45"/>
    </w:p>
    <w:p>
      <w:pPr>
        <w:outlineLvl w:val="2"/>
        <w:rPr>
          <w:rFonts w:hint="eastAsia" w:ascii="宋体" w:hAnsi="宋体" w:eastAsia="宋体" w:cs="宋体"/>
          <w:b/>
          <w:bCs/>
          <w:lang w:val="en-US" w:eastAsia="zh-CN"/>
        </w:rPr>
      </w:pPr>
      <w:bookmarkStart w:id="54" w:name="_Toc14333"/>
      <w:r>
        <w:rPr>
          <w:rFonts w:hint="eastAsia" w:ascii="宋体" w:hAnsi="宋体" w:eastAsia="宋体" w:cs="宋体"/>
          <w:b/>
          <w:bCs/>
          <w:lang w:val="en-US" w:eastAsia="zh-CN"/>
        </w:rPr>
        <w:t>2.1.1对linux系统的理解</w:t>
      </w:r>
      <w:bookmarkEnd w:id="54"/>
    </w:p>
    <w:p>
      <w:pPr>
        <w:pStyle w:val="2"/>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linux，全称GNU/Linux，是一种免费使用和自由传播的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"https://baike.baidu.com/item/%E7%B1%BBUNIX/9032872?fromModule=lemma_inlink"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类UNIX</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操作系统，它主要受到</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"https://baike.baidu.com/item/Minix/7106045?fromModule=lemma_inlink"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Minix</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和Unix思想的启发，是一个基于</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"https://baike.baidu.com/item/POSIX/3792413?fromModule=lemma_inlink"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POSIX</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的多用户、</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"https://baike.baidu.com/item/%E5%A4%9A%E4%BB%BB%E5%8A%A1/1011764?fromModule=lemma_inlink"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多任务</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、支持</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"https://baike.baidu.com/item/%E5%A4%9A%E7%BA%BF%E7%A8%8B/1190404?fromModule=lemma_inlink"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多线程</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和多</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"https://baike.baidu.com/item/CPU/120556?fromModule=lemma_inlink"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CPU</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的操作系统。它能运行主要的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"https://baike.baidu.com/item/Unix/219943?fromModule=lemma_inlink"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Unix</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工具软件、应用程序和网络协议。它支持</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"https://baike.baidu.com/item/32%E4%BD%8D/5812218?fromModule=lemma_inlink"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32位</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"https://baike.baidu.com/item/64%E4%BD%8D/2262282?fromModule=lemma_inlink" \t "https://baike.baidu.com/item/linux/_blank"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64位</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硬件。Linux继承了Unix以网络为核心的设计思想，是一个性能稳定的多用户网络操作系统。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（1）Linux的基本思想有两点：第一，一切都是文件；第二，每个文件都有确定的用途。其中第一条详细来讲就是系统中的所有都归结为一个文件，包括</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"https://baike.baidu.com/item/%E5%91%BD%E4%BB%A4/8135974?fromModule=lemma_inlink"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命令</w:t>
      </w:r>
      <w:r>
        <w:rPr>
          <w:rFonts w:hint="eastAsia"/>
          <w:b w:val="0"/>
          <w:bCs w:val="0"/>
          <w:sz w:val="24"/>
          <w:szCs w:val="24"/>
          <w:lang w:val="en-US" w:eastAsia="zh-CN"/>
        </w:rPr>
        <w:fldChar w:fldCharType="end"/>
      </w:r>
      <w:r>
        <w:rPr>
          <w:rFonts w:hint="eastAsia"/>
          <w:b w:val="0"/>
          <w:bCs w:val="0"/>
          <w:sz w:val="24"/>
          <w:szCs w:val="24"/>
          <w:lang w:val="en-US" w:eastAsia="zh-CN"/>
        </w:rPr>
        <w:t>、</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"https://baike.baidu.com/item/%E7%A1%AC%E4%BB%B6/479446?fromModule=lemma_inlink"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硬件</w:t>
      </w:r>
      <w:r>
        <w:rPr>
          <w:rFonts w:hint="eastAsia"/>
          <w:b w:val="0"/>
          <w:bCs w:val="0"/>
          <w:sz w:val="24"/>
          <w:szCs w:val="24"/>
          <w:lang w:val="en-US" w:eastAsia="zh-CN"/>
        </w:rPr>
        <w:fldChar w:fldCharType="end"/>
      </w:r>
      <w:r>
        <w:rPr>
          <w:rFonts w:hint="eastAsia"/>
          <w:b w:val="0"/>
          <w:bCs w:val="0"/>
          <w:sz w:val="24"/>
          <w:szCs w:val="24"/>
          <w:lang w:val="en-US" w:eastAsia="zh-CN"/>
        </w:rPr>
        <w:t>和</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"https://baike.baidu.com/item/%E8%BD%AF%E4%BB%B6/12053?fromModule=lemma_inlink"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软件</w:t>
      </w:r>
      <w:r>
        <w:rPr>
          <w:rFonts w:hint="eastAsia"/>
          <w:b w:val="0"/>
          <w:bCs w:val="0"/>
          <w:sz w:val="24"/>
          <w:szCs w:val="24"/>
          <w:lang w:val="en-US" w:eastAsia="zh-CN"/>
        </w:rPr>
        <w:fldChar w:fldCharType="end"/>
      </w:r>
      <w:r>
        <w:rPr>
          <w:rFonts w:hint="eastAsia"/>
          <w:b w:val="0"/>
          <w:bCs w:val="0"/>
          <w:sz w:val="24"/>
          <w:szCs w:val="24"/>
          <w:lang w:val="en-US" w:eastAsia="zh-CN"/>
        </w:rPr>
        <w:t>设备、</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"https://baike.baidu.com/item/%E6%93%8D%E4%BD%9C%E7%B3%BB%E7%BB%9F/192?fromModule=lemma_inlink"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操作系统</w:t>
      </w:r>
      <w:r>
        <w:rPr>
          <w:rFonts w:hint="eastAsia"/>
          <w:b w:val="0"/>
          <w:bCs w:val="0"/>
          <w:sz w:val="24"/>
          <w:szCs w:val="24"/>
          <w:lang w:val="en-US" w:eastAsia="zh-CN"/>
        </w:rPr>
        <w:fldChar w:fldCharType="end"/>
      </w:r>
      <w:r>
        <w:rPr>
          <w:rFonts w:hint="eastAsia"/>
          <w:b w:val="0"/>
          <w:bCs w:val="0"/>
          <w:sz w:val="24"/>
          <w:szCs w:val="24"/>
          <w:lang w:val="en-US" w:eastAsia="zh-CN"/>
        </w:rPr>
        <w:t>、</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"https://baike.baidu.com/item/%E8%BF%9B%E7%A8%8B/382503?fromModule=lemma_inlink"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进程</w:t>
      </w:r>
      <w:r>
        <w:rPr>
          <w:rFonts w:hint="eastAsia"/>
          <w:b w:val="0"/>
          <w:bCs w:val="0"/>
          <w:sz w:val="24"/>
          <w:szCs w:val="24"/>
          <w:lang w:val="en-US" w:eastAsia="zh-CN"/>
        </w:rPr>
        <w:fldChar w:fldCharType="end"/>
      </w:r>
      <w:r>
        <w:rPr>
          <w:rFonts w:hint="eastAsia"/>
          <w:b w:val="0"/>
          <w:bCs w:val="0"/>
          <w:sz w:val="24"/>
          <w:szCs w:val="24"/>
          <w:lang w:val="en-US" w:eastAsia="zh-CN"/>
        </w:rPr>
        <w:t>等等对于操作系统</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"https://baike.baidu.com/item/%E5%86%85%E6%A0%B8/108410?fromModule=lemma_inlink"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内核</w:t>
      </w:r>
      <w:r>
        <w:rPr>
          <w:rFonts w:hint="eastAsia"/>
          <w:b w:val="0"/>
          <w:bCs w:val="0"/>
          <w:sz w:val="24"/>
          <w:szCs w:val="24"/>
          <w:lang w:val="en-US" w:eastAsia="zh-CN"/>
        </w:rPr>
        <w:fldChar w:fldCharType="end"/>
      </w:r>
      <w:r>
        <w:rPr>
          <w:rFonts w:hint="eastAsia"/>
          <w:b w:val="0"/>
          <w:bCs w:val="0"/>
          <w:sz w:val="24"/>
          <w:szCs w:val="24"/>
          <w:lang w:val="en-US" w:eastAsia="zh-CN"/>
        </w:rPr>
        <w:t>而言，都被视为拥有各自特性或类型的文件。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（2）完全免费：Linux是一款免费的操作系统，用户可以通过网络或其他途径免费获得，并可以任意修改其</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"https://baike.baidu.com/item/%E6%BA%90%E4%BB%A3%E7%A0%81/3969?fromModule=lemma_inlink"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源代码</w:t>
      </w:r>
      <w:r>
        <w:rPr>
          <w:rFonts w:hint="eastAsia"/>
          <w:b w:val="0"/>
          <w:bCs w:val="0"/>
          <w:sz w:val="24"/>
          <w:szCs w:val="24"/>
          <w:lang w:val="en-US" w:eastAsia="zh-CN"/>
        </w:rPr>
        <w:fldChar w:fldCharType="end"/>
      </w:r>
      <w:r>
        <w:rPr>
          <w:rFonts w:hint="eastAsia"/>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（3）多用户、多任务：Linux支持多用户，各个用户对于自己的文件设备有自己特殊的权利，保证了各用户之间互不影响。</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"https://baike.baidu.com/item/%E5%A4%9A%E4%BB%BB%E5%8A%A1?fromModule=lemma_inlink"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多任务</w:t>
      </w:r>
      <w:r>
        <w:rPr>
          <w:rFonts w:hint="eastAsia"/>
          <w:b w:val="0"/>
          <w:bCs w:val="0"/>
          <w:sz w:val="24"/>
          <w:szCs w:val="24"/>
          <w:lang w:val="en-US" w:eastAsia="zh-CN"/>
        </w:rPr>
        <w:fldChar w:fldCharType="end"/>
      </w:r>
      <w:r>
        <w:rPr>
          <w:rFonts w:hint="eastAsia"/>
          <w:b w:val="0"/>
          <w:bCs w:val="0"/>
          <w:sz w:val="24"/>
          <w:szCs w:val="24"/>
          <w:lang w:val="en-US" w:eastAsia="zh-CN"/>
        </w:rPr>
        <w:t>则是现代电脑最主要的一个特点，Linux可以使多个程序同时并独立地运行。</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良好的界面：Linux同时具有字符界面和</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"https://baike.baidu.com/item/%E5%9B%BE%E5%BD%A2%E7%95%8C%E9%9D%A2/8146283?fromModule=lemma_inlink"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图形界面</w:t>
      </w:r>
      <w:r>
        <w:rPr>
          <w:rFonts w:hint="eastAsia"/>
          <w:b w:val="0"/>
          <w:bCs w:val="0"/>
          <w:sz w:val="24"/>
          <w:szCs w:val="24"/>
          <w:lang w:val="en-US" w:eastAsia="zh-CN"/>
        </w:rPr>
        <w:fldChar w:fldCharType="end"/>
      </w:r>
      <w:r>
        <w:rPr>
          <w:rFonts w:hint="eastAsia"/>
          <w:b w:val="0"/>
          <w:bCs w:val="0"/>
          <w:sz w:val="24"/>
          <w:szCs w:val="24"/>
          <w:lang w:val="en-US" w:eastAsia="zh-CN"/>
        </w:rPr>
        <w:t>。在字符界面用户可以通过键盘输入相应的指令来进行操作。它同时也提供了类似Windows图形界面的X-Window系统，用户可以使用鼠标对其进行操作。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b w:val="0"/>
          <w:bCs w:val="0"/>
          <w:sz w:val="24"/>
          <w:szCs w:val="24"/>
          <w:lang w:val="en-US" w:eastAsia="zh-CN"/>
        </w:rPr>
        <w:t>支持多种平台：Linux可以运行在多种硬件平台上，如具有</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HYPERLINK "https://baike.baidu.com/item/x86/6150538?fromModule=lemma_inlink" \t "https://baike.baidu.com/item/linux/_blank" </w:instrText>
      </w:r>
      <w:r>
        <w:rPr>
          <w:rFonts w:hint="eastAsia"/>
          <w:b w:val="0"/>
          <w:bCs w:val="0"/>
          <w:sz w:val="24"/>
          <w:szCs w:val="24"/>
          <w:lang w:val="en-US" w:eastAsia="zh-CN"/>
        </w:rPr>
        <w:fldChar w:fldCharType="separate"/>
      </w:r>
      <w:r>
        <w:rPr>
          <w:rFonts w:hint="eastAsia"/>
          <w:b w:val="0"/>
          <w:bCs w:val="0"/>
          <w:sz w:val="24"/>
          <w:szCs w:val="24"/>
          <w:lang w:val="en-US" w:eastAsia="zh-CN"/>
        </w:rPr>
        <w:t>x86</w:t>
      </w:r>
      <w:r>
        <w:rPr>
          <w:rFonts w:hint="eastAsia"/>
          <w:b w:val="0"/>
          <w:bCs w:val="0"/>
          <w:sz w:val="24"/>
          <w:szCs w:val="24"/>
          <w:lang w:val="en-US" w:eastAsia="zh-CN"/>
        </w:rPr>
        <w:fldChar w:fldCharType="end"/>
      </w:r>
      <w:r>
        <w:rPr>
          <w:rFonts w:hint="eastAsia"/>
          <w:b w:val="0"/>
          <w:bCs w:val="0"/>
          <w:sz w:val="24"/>
          <w:szCs w:val="24"/>
          <w:lang w:val="en-US" w:eastAsia="zh-CN"/>
        </w:rPr>
        <w:t>、680x0、SPARC、Alpha等处理器的平台。同时Linux也支持多处理器技术。多个处理器同时工作，使系统性能大大提高。</w:t>
      </w:r>
      <w:bookmarkStart w:id="55" w:name="优点"/>
      <w:bookmarkEnd w:id="55"/>
      <w:bookmarkStart w:id="56" w:name="4"/>
      <w:bookmarkEnd w:id="56"/>
      <w:bookmarkStart w:id="57" w:name="sub7331705_4"/>
      <w:bookmarkEnd w:id="57"/>
    </w:p>
    <w:p>
      <w:pPr>
        <w:outlineLvl w:val="2"/>
        <w:rPr>
          <w:rFonts w:hint="eastAsia" w:ascii="宋体" w:hAnsi="宋体" w:eastAsia="宋体" w:cs="宋体"/>
          <w:b/>
          <w:bCs/>
          <w:lang w:val="en-US" w:eastAsia="zh-CN"/>
        </w:rPr>
      </w:pPr>
      <w:bookmarkStart w:id="58" w:name="_Toc13708"/>
      <w:r>
        <w:rPr>
          <w:rFonts w:hint="eastAsia" w:ascii="宋体" w:hAnsi="宋体" w:eastAsia="宋体" w:cs="宋体"/>
          <w:b/>
          <w:bCs/>
          <w:lang w:val="en-US" w:eastAsia="zh-CN"/>
        </w:rPr>
        <w:t>2.1.2 对linux系统移植的理解</w:t>
      </w:r>
      <w:bookmarkEnd w:id="58"/>
    </w:p>
    <w:p>
      <w:pPr>
        <w:pStyle w:val="2"/>
        <w:ind w:firstLine="420" w:firstLineChars="0"/>
        <w:rPr>
          <w:rFonts w:hint="eastAsia"/>
          <w:lang w:val="en-US" w:eastAsia="zh-CN"/>
        </w:rPr>
      </w:pPr>
      <w:r>
        <w:rPr>
          <w:rFonts w:hint="eastAsia"/>
          <w:lang w:val="en-US" w:eastAsia="zh-CN"/>
        </w:rPr>
        <w:t>一个完整的 Linux 系统移植包含 3 个部分：（1）bootloader 的制作；（2）Linux 内核的移植；（3）根文件系统的制作。本次实习由于时间限制，我们只进行了Linux内核的移植，分为以下几个步骤：（1）获取linux系统源码；（2）解压系统源码；（3）在系统中添加对ARM的支持；（4）修改平台输入时钟；（5）制作TQ2440的内核配置单；（6）修改机器码；（7）编译并加载镜像文件。</w:t>
      </w:r>
    </w:p>
    <w:p>
      <w:pPr>
        <w:pStyle w:val="2"/>
        <w:ind w:firstLine="420" w:firstLineChars="0"/>
        <w:rPr>
          <w:rFonts w:hint="eastAsia"/>
          <w:lang w:val="en-US" w:eastAsia="zh-CN"/>
        </w:rPr>
      </w:pPr>
      <w:r>
        <w:rPr>
          <w:rFonts w:hint="eastAsia"/>
          <w:lang w:val="en-US" w:eastAsia="zh-CN"/>
        </w:rPr>
        <w:t>一般来讲Linux系统移植是把Linux从一个已经支持的硬件架构上移植到一个还未支持的硬件架构上。由于Linux最初是Linus Trovalds为x86架构写的，因此一般Linux系统移植是把x86版本移植到别的架构上，例如arm。</w:t>
      </w:r>
    </w:p>
    <w:p>
      <w:pPr>
        <w:pStyle w:val="2"/>
        <w:ind w:firstLine="420" w:firstLineChars="0"/>
        <w:rPr>
          <w:rFonts w:hint="eastAsia"/>
          <w:lang w:val="en-US" w:eastAsia="zh-CN"/>
        </w:rPr>
      </w:pPr>
      <w:r>
        <w:rPr>
          <w:rFonts w:hint="eastAsia"/>
          <w:lang w:val="en-US" w:eastAsia="zh-CN"/>
        </w:rPr>
        <w:t>我对linux系统移植的理解就是把程序代码从一种运行环境转移到另一种运行环境，在已有linux系统源代码的基础上修改配置和参数，使其成为可以在指定硬件系统上运行的linux系统，包括bootloader 的制作、Linux 内核的移植和根文件系统的制作三部分。</w:t>
      </w:r>
    </w:p>
    <w:p>
      <w:pPr>
        <w:outlineLvl w:val="2"/>
        <w:rPr>
          <w:rFonts w:hint="eastAsia" w:ascii="宋体" w:hAnsi="宋体" w:eastAsia="宋体" w:cs="宋体"/>
          <w:b/>
          <w:bCs/>
          <w:lang w:val="en-US" w:eastAsia="zh-CN"/>
        </w:rPr>
      </w:pPr>
      <w:bookmarkStart w:id="59" w:name="_Toc1305"/>
      <w:r>
        <w:rPr>
          <w:rFonts w:hint="eastAsia" w:ascii="宋体" w:hAnsi="宋体" w:eastAsia="宋体" w:cs="宋体"/>
          <w:b/>
          <w:bCs/>
          <w:lang w:val="en-US" w:eastAsia="zh-CN"/>
        </w:rPr>
        <w:t>2.1.3 对linux系统驱动开发的理解</w:t>
      </w:r>
      <w:bookmarkEnd w:id="59"/>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eastAsia"/>
          <w:lang w:val="en-US" w:eastAsia="zh-CN"/>
        </w:rPr>
      </w:pPr>
      <w:r>
        <w:rPr>
          <w:rFonts w:hint="eastAsia"/>
          <w:lang w:val="en-US" w:eastAsia="zh-CN"/>
        </w:rPr>
        <w:t>驱动程序一般指的是</w:t>
      </w:r>
      <w:r>
        <w:rPr>
          <w:rFonts w:hint="eastAsia"/>
          <w:lang w:val="en-US" w:eastAsia="zh-CN"/>
        </w:rPr>
        <w:fldChar w:fldCharType="begin"/>
      </w:r>
      <w:r>
        <w:rPr>
          <w:rFonts w:hint="eastAsia"/>
          <w:lang w:val="en-US" w:eastAsia="zh-CN"/>
        </w:rPr>
        <w:instrText xml:space="preserve"> HYPERLINK "https://baike.baidu.com/item/%E8%AE%BE%E5%A4%87%E9%A9%B1%E5%8A%A8%E7%A8%8B%E5%BA%8F/310766?fromModule=lemma_inlink" \t "https://baike.baidu.com/item/%E9%A9%B1%E5%8A%A8%E7%A8%8B%E5%BA%8F/_blank" </w:instrText>
      </w:r>
      <w:r>
        <w:rPr>
          <w:rFonts w:hint="eastAsia"/>
          <w:lang w:val="en-US" w:eastAsia="zh-CN"/>
        </w:rPr>
        <w:fldChar w:fldCharType="separate"/>
      </w:r>
      <w:r>
        <w:rPr>
          <w:rFonts w:hint="eastAsia"/>
          <w:lang w:val="en-US" w:eastAsia="zh-CN"/>
        </w:rPr>
        <w:t>设备驱动程序</w:t>
      </w:r>
      <w:r>
        <w:rPr>
          <w:rFonts w:hint="eastAsia"/>
          <w:lang w:val="en-US" w:eastAsia="zh-CN"/>
        </w:rPr>
        <w:fldChar w:fldCharType="end"/>
      </w:r>
      <w:r>
        <w:rPr>
          <w:rFonts w:hint="eastAsia"/>
          <w:lang w:val="en-US" w:eastAsia="zh-CN"/>
        </w:rPr>
        <w:t>，是一种可以使</w:t>
      </w:r>
      <w:r>
        <w:rPr>
          <w:rFonts w:hint="eastAsia"/>
          <w:lang w:val="en-US" w:eastAsia="zh-CN"/>
        </w:rPr>
        <w:fldChar w:fldCharType="begin"/>
      </w:r>
      <w:r>
        <w:rPr>
          <w:rFonts w:hint="eastAsia"/>
          <w:lang w:val="en-US" w:eastAsia="zh-CN"/>
        </w:rPr>
        <w:instrText xml:space="preserve"> HYPERLINK "https://baike.baidu.com/item/%E8%AE%A1%E7%AE%97%E6%9C%BA/140338?fromModule=lemma_inlink" \t "https://baike.baidu.com/item/%E9%A9%B1%E5%8A%A8%E7%A8%8B%E5%BA%8F/_blank" </w:instrText>
      </w:r>
      <w:r>
        <w:rPr>
          <w:rFonts w:hint="eastAsia"/>
          <w:lang w:val="en-US" w:eastAsia="zh-CN"/>
        </w:rPr>
        <w:fldChar w:fldCharType="separate"/>
      </w:r>
      <w:r>
        <w:rPr>
          <w:rFonts w:hint="eastAsia"/>
          <w:lang w:val="en-US" w:eastAsia="zh-CN"/>
        </w:rPr>
        <w:t>计算机</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HYPERLINK "https://baike.baidu.com/item/%E8%AE%BE%E5%A4%87/3794003?fromModule=lemma_inlink" \t "https://baike.baidu.com/item/%E9%A9%B1%E5%8A%A8%E7%A8%8B%E5%BA%8F/_blank" </w:instrText>
      </w:r>
      <w:r>
        <w:rPr>
          <w:rFonts w:hint="eastAsia"/>
          <w:lang w:val="en-US" w:eastAsia="zh-CN"/>
        </w:rPr>
        <w:fldChar w:fldCharType="separate"/>
      </w:r>
      <w:r>
        <w:rPr>
          <w:rFonts w:hint="eastAsia"/>
          <w:lang w:val="en-US" w:eastAsia="zh-CN"/>
        </w:rPr>
        <w:t>设备</w:t>
      </w:r>
      <w:r>
        <w:rPr>
          <w:rFonts w:hint="eastAsia"/>
          <w:lang w:val="en-US" w:eastAsia="zh-CN"/>
        </w:rPr>
        <w:fldChar w:fldCharType="end"/>
      </w:r>
      <w:r>
        <w:rPr>
          <w:rFonts w:hint="eastAsia"/>
          <w:lang w:val="en-US" w:eastAsia="zh-CN"/>
        </w:rPr>
        <w:t>进行相互通信的</w:t>
      </w:r>
      <w:r>
        <w:rPr>
          <w:rFonts w:hint="eastAsia"/>
          <w:lang w:val="en-US" w:eastAsia="zh-CN"/>
        </w:rPr>
        <w:fldChar w:fldCharType="begin"/>
      </w:r>
      <w:r>
        <w:rPr>
          <w:rFonts w:hint="eastAsia"/>
          <w:lang w:val="en-US" w:eastAsia="zh-CN"/>
        </w:rPr>
        <w:instrText xml:space="preserve"> HYPERLINK "https://baike.baidu.com/item/%E7%89%B9%E6%AE%8A%E7%A8%8B%E5%BA%8F/23123052?fromModule=lemma_inlink" \t "https://baike.baidu.com/item/%E9%A9%B1%E5%8A%A8%E7%A8%8B%E5%BA%8F/_blank" </w:instrText>
      </w:r>
      <w:r>
        <w:rPr>
          <w:rFonts w:hint="eastAsia"/>
          <w:lang w:val="en-US" w:eastAsia="zh-CN"/>
        </w:rPr>
        <w:fldChar w:fldCharType="separate"/>
      </w:r>
      <w:r>
        <w:rPr>
          <w:rFonts w:hint="eastAsia"/>
          <w:lang w:val="en-US" w:eastAsia="zh-CN"/>
        </w:rPr>
        <w:t>特殊程序</w:t>
      </w:r>
      <w:r>
        <w:rPr>
          <w:rFonts w:hint="eastAsia"/>
          <w:lang w:val="en-US" w:eastAsia="zh-CN"/>
        </w:rPr>
        <w:fldChar w:fldCharType="end"/>
      </w:r>
      <w:r>
        <w:rPr>
          <w:rFonts w:hint="eastAsia"/>
          <w:lang w:val="en-US" w:eastAsia="zh-CN"/>
        </w:rPr>
        <w:t>。相当于</w:t>
      </w:r>
      <w:r>
        <w:rPr>
          <w:rFonts w:hint="eastAsia"/>
          <w:lang w:val="en-US" w:eastAsia="zh-CN"/>
        </w:rPr>
        <w:fldChar w:fldCharType="begin"/>
      </w:r>
      <w:r>
        <w:rPr>
          <w:rFonts w:hint="eastAsia"/>
          <w:lang w:val="en-US" w:eastAsia="zh-CN"/>
        </w:rPr>
        <w:instrText xml:space="preserve"> HYPERLINK "https://baike.baidu.com/item/%E7%A1%AC%E4%BB%B6/479446?fromModule=lemma_inlink" \t "https://baike.baidu.com/item/%E9%A9%B1%E5%8A%A8%E7%A8%8B%E5%BA%8F/_blank" </w:instrText>
      </w:r>
      <w:r>
        <w:rPr>
          <w:rFonts w:hint="eastAsia"/>
          <w:lang w:val="en-US" w:eastAsia="zh-CN"/>
        </w:rPr>
        <w:fldChar w:fldCharType="separate"/>
      </w:r>
      <w:r>
        <w:rPr>
          <w:rFonts w:hint="eastAsia"/>
          <w:lang w:val="en-US" w:eastAsia="zh-CN"/>
        </w:rPr>
        <w:t>硬件</w:t>
      </w:r>
      <w:r>
        <w:rPr>
          <w:rFonts w:hint="eastAsia"/>
          <w:lang w:val="en-US" w:eastAsia="zh-CN"/>
        </w:rPr>
        <w:fldChar w:fldCharType="end"/>
      </w:r>
      <w:r>
        <w:rPr>
          <w:rFonts w:hint="eastAsia"/>
          <w:lang w:val="en-US" w:eastAsia="zh-CN"/>
        </w:rPr>
        <w:t>的接口，</w:t>
      </w:r>
      <w:r>
        <w:rPr>
          <w:rFonts w:hint="eastAsia"/>
          <w:lang w:val="en-US" w:eastAsia="zh-CN"/>
        </w:rPr>
        <w:fldChar w:fldCharType="begin"/>
      </w:r>
      <w:r>
        <w:rPr>
          <w:rFonts w:hint="eastAsia"/>
          <w:lang w:val="en-US" w:eastAsia="zh-CN"/>
        </w:rPr>
        <w:instrText xml:space="preserve"> HYPERLINK "https://baike.baidu.com/item/%E6%93%8D%E4%BD%9C%E7%B3%BB%E7%BB%9F/192?fromModule=lemma_inlink" \t "https://baike.baidu.com/item/%E9%A9%B1%E5%8A%A8%E7%A8%8B%E5%BA%8F/_blank" </w:instrText>
      </w:r>
      <w:r>
        <w:rPr>
          <w:rFonts w:hint="eastAsia"/>
          <w:lang w:val="en-US" w:eastAsia="zh-CN"/>
        </w:rPr>
        <w:fldChar w:fldCharType="separate"/>
      </w:r>
      <w:r>
        <w:rPr>
          <w:rFonts w:hint="eastAsia"/>
          <w:lang w:val="en-US" w:eastAsia="zh-CN"/>
        </w:rPr>
        <w:t>操作系统</w:t>
      </w:r>
      <w:r>
        <w:rPr>
          <w:rFonts w:hint="eastAsia"/>
          <w:lang w:val="en-US" w:eastAsia="zh-CN"/>
        </w:rPr>
        <w:fldChar w:fldCharType="end"/>
      </w:r>
      <w:r>
        <w:rPr>
          <w:rFonts w:hint="eastAsia"/>
          <w:lang w:val="en-US" w:eastAsia="zh-CN"/>
        </w:rPr>
        <w:t>只有通过这个接口，才能控制硬件设备的工作，假如某设备的驱动程序未能正确安装，便不能正常工作。如果一个硬件设备没有驱动程序，只有操作系统是不能发挥特有功能的，也就是说驱动程序是介于操作系统与硬件之间的媒介，实现双向的传达，即将硬件设备本身具有的功能传达给操作系统，同时也将操作系统的标准指令传达给硬件设备，从而实现两者的无缝连接。</w:t>
      </w:r>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default"/>
          <w:lang w:val="en-US" w:eastAsia="zh-CN"/>
        </w:rPr>
      </w:pPr>
      <w:r>
        <w:rPr>
          <w:rFonts w:hint="eastAsia"/>
          <w:lang w:val="en-US" w:eastAsia="zh-CN"/>
        </w:rPr>
        <w:t>Linux驱动具体包含三种，一般后两种，处理器厂家都会提供BSP支持包，开发中涉及最多的就是字符设备：</w:t>
      </w:r>
    </w:p>
    <w:p>
      <w:pPr>
        <w:pStyle w:val="2"/>
        <w:keepNext w:val="0"/>
        <w:keepLines w:val="0"/>
        <w:pageBreakBefore w:val="0"/>
        <w:widowControl w:val="0"/>
        <w:kinsoku/>
        <w:wordWrap/>
        <w:overflowPunct/>
        <w:topLinePunct w:val="0"/>
        <w:autoSpaceDE/>
        <w:autoSpaceDN/>
        <w:bidi w:val="0"/>
        <w:adjustRightInd/>
        <w:snapToGrid/>
        <w:spacing w:after="0"/>
        <w:textAlignment w:val="auto"/>
        <w:rPr>
          <w:rFonts w:hint="default"/>
          <w:lang w:val="en-US" w:eastAsia="zh-CN"/>
        </w:rPr>
      </w:pPr>
      <w:r>
        <w:rPr>
          <w:rFonts w:hint="eastAsia"/>
          <w:lang w:val="en-US" w:eastAsia="zh-CN"/>
        </w:rPr>
        <w:t>（1）字符设备，准确的说应该叫“字节设备”，软件操作设备时是以字节为单位进行的。典型的如LCD、串口、LED、蜂鸣器、触摸屏......</w:t>
      </w:r>
    </w:p>
    <w:p>
      <w:pPr>
        <w:pStyle w:val="2"/>
        <w:keepNext w:val="0"/>
        <w:keepLines w:val="0"/>
        <w:pageBreakBefore w:val="0"/>
        <w:widowControl w:val="0"/>
        <w:kinsoku/>
        <w:wordWrap/>
        <w:overflowPunct/>
        <w:topLinePunct w:val="0"/>
        <w:autoSpaceDE/>
        <w:autoSpaceDN/>
        <w:bidi w:val="0"/>
        <w:adjustRightInd/>
        <w:snapToGrid/>
        <w:spacing w:after="0"/>
        <w:textAlignment w:val="auto"/>
        <w:rPr>
          <w:rFonts w:hint="default"/>
          <w:lang w:val="en-US" w:eastAsia="zh-CN"/>
        </w:rPr>
      </w:pPr>
      <w:r>
        <w:rPr>
          <w:rFonts w:hint="eastAsia"/>
          <w:lang w:val="en-US" w:eastAsia="zh-CN"/>
        </w:rPr>
        <w:t>（2）块设备，块设备是相对于字符设备定义的，块设备被软件操作时是以块（多个字节构成的一个单位）为单位的。设备的块大小是设备本身设计时定义好的，软件是不能去更改的，不同设备的块大小可以不一样。常见的块设备都是存储类设备，如：硬盘、NandFlash、iNand、SD......</w:t>
      </w:r>
    </w:p>
    <w:p>
      <w:pPr>
        <w:pStyle w:val="2"/>
        <w:keepNext w:val="0"/>
        <w:keepLines w:val="0"/>
        <w:pageBreakBefore w:val="0"/>
        <w:widowControl w:val="0"/>
        <w:kinsoku/>
        <w:wordWrap/>
        <w:overflowPunct/>
        <w:topLinePunct w:val="0"/>
        <w:autoSpaceDE/>
        <w:autoSpaceDN/>
        <w:bidi w:val="0"/>
        <w:adjustRightInd/>
        <w:snapToGrid/>
        <w:spacing w:after="0"/>
        <w:textAlignment w:val="auto"/>
        <w:rPr>
          <w:rFonts w:hint="eastAsia"/>
          <w:lang w:val="en-US" w:eastAsia="zh-CN"/>
        </w:rPr>
      </w:pPr>
      <w:r>
        <w:rPr>
          <w:rFonts w:hint="eastAsia"/>
          <w:lang w:val="en-US" w:eastAsia="zh-CN"/>
        </w:rPr>
        <w:t>（3）网络设备，网络设备是专为网卡设计的驱动模型，linux中网络设备驱动主要目的是为了支持API中socket相关的那些函数工作。</w:t>
      </w:r>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eastAsia"/>
          <w:lang w:val="en-US" w:eastAsia="zh-CN"/>
        </w:rPr>
      </w:pPr>
      <w:r>
        <w:rPr>
          <w:rFonts w:hint="eastAsia"/>
          <w:lang w:val="en-US" w:eastAsia="zh-CN"/>
        </w:rPr>
        <w:t>在实习过程中，我们进行了LCD、触屏和USB的驱动移植以及Nand Flash的驱动移植，也尝试编写了自己的驱动程序——hello和Led驱动程序，并通过U盘实现了在开发板上加载和卸载程序模块。我认为，驱动的实现是为了操作硬件，使硬件运行在某种工作状态，驱动是连接硬件与内核的桥梁，驱动程序向下兼容硬件，向上提供linux系统操作硬件的相关接口，对于顶层的应用软件，无法直接调动硬件，是通过操作系统调用驱动程序提供的接口间接进行的。</w:t>
      </w:r>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default"/>
          <w:lang w:val="en-US" w:eastAsia="zh-CN"/>
        </w:rPr>
      </w:pPr>
      <w:r>
        <w:rPr>
          <w:rFonts w:hint="eastAsia"/>
          <w:lang w:val="en-US" w:eastAsia="zh-CN"/>
        </w:rPr>
        <w:t>对于linux驱动开发，我的理解是大部分设备驱动已经包含在linux内核中或者已经由厂商提供，但是不同的厂商硬件设备不同，我们需要对内核进行一些参数和配置的修改，完成设备驱动移植，使linux系统能够正常驱动相关硬件工作；当然，我们也可以编写自己的驱动程序，通过insmod和rmmod命令来加载和卸载驱动模块。</w:t>
      </w:r>
    </w:p>
    <w:p>
      <w:pPr>
        <w:pStyle w:val="3"/>
        <w:numPr>
          <w:ilvl w:val="0"/>
          <w:numId w:val="0"/>
        </w:numPr>
        <w:spacing w:before="0" w:beforeLines="0" w:after="0" w:line="360" w:lineRule="auto"/>
        <w:ind w:leftChars="0"/>
        <w:outlineLvl w:val="1"/>
        <w:rPr>
          <w:rFonts w:hint="eastAsia" w:ascii="宋体" w:hAnsi="宋体" w:eastAsia="宋体" w:cs="宋体"/>
          <w:lang w:val="en-US" w:eastAsia="zh-CN"/>
        </w:rPr>
      </w:pPr>
      <w:bookmarkStart w:id="60" w:name="_Toc10997"/>
      <w:r>
        <w:rPr>
          <w:rFonts w:hint="eastAsia" w:ascii="宋体" w:hAnsi="宋体" w:eastAsia="宋体" w:cs="宋体"/>
          <w:lang w:val="en-US" w:eastAsia="zh-CN"/>
        </w:rPr>
        <w:t>2.2 基于linux系统的应用开发与裸机开发的区别</w:t>
      </w:r>
      <w:bookmarkEnd w:id="60"/>
    </w:p>
    <w:p>
      <w:pPr>
        <w:ind w:firstLine="420" w:firstLineChars="0"/>
        <w:rPr>
          <w:rFonts w:hint="eastAsia"/>
          <w:lang w:val="en-US" w:eastAsia="zh-CN"/>
        </w:rPr>
      </w:pPr>
      <w:r>
        <w:rPr>
          <w:rFonts w:hint="eastAsia"/>
          <w:lang w:val="en-US" w:eastAsia="zh-CN"/>
        </w:rPr>
        <w:t>对于ARM的应用开发主要有两种方式：一种是直接在ARM芯片上进行应用开发，不采用操作系统，也称为裸机编程，这种开发方式主要应用于一些低端的ARM芯片上，其开发过程非常类似单片机。</w:t>
      </w:r>
    </w:p>
    <w:p>
      <w:pPr>
        <w:ind w:firstLine="420" w:firstLineChars="0"/>
        <w:rPr>
          <w:rFonts w:hint="default"/>
          <w:lang w:val="en-US" w:eastAsia="zh-CN"/>
        </w:rPr>
      </w:pPr>
      <w:r>
        <w:rPr>
          <w:rFonts w:hint="eastAsia"/>
          <w:lang w:val="en-US" w:eastAsia="zh-CN"/>
        </w:rPr>
        <w:t>还有一种是在ARM芯片上运行操作系统，对于硬件的操作需要编写相应的驱动程序，应用开发则是基于操作系统的，这种方式的嵌入式应用开发与单片机开发差异较大。下面简要分析一下两种开发方式的不同之处：</w:t>
      </w:r>
    </w:p>
    <w:p>
      <w:pPr>
        <w:outlineLvl w:val="2"/>
        <w:rPr>
          <w:rFonts w:hint="eastAsia"/>
          <w:b/>
          <w:bCs/>
          <w:lang w:val="en-US" w:eastAsia="zh-CN"/>
        </w:rPr>
      </w:pPr>
      <w:bookmarkStart w:id="61" w:name="_Toc29767"/>
      <w:r>
        <w:rPr>
          <w:rFonts w:hint="eastAsia"/>
          <w:b/>
          <w:bCs/>
          <w:lang w:val="en-US" w:eastAsia="zh-CN"/>
        </w:rPr>
        <w:t>2.2.1应用开发环境的硬件设备不同</w:t>
      </w:r>
      <w:bookmarkEnd w:id="61"/>
    </w:p>
    <w:p>
      <w:pPr>
        <w:ind w:firstLine="420" w:firstLineChars="0"/>
        <w:rPr>
          <w:rFonts w:hint="eastAsia"/>
          <w:lang w:val="en-US" w:eastAsia="zh-CN"/>
        </w:rPr>
      </w:pPr>
      <w:r>
        <w:rPr>
          <w:rFonts w:hint="eastAsia"/>
          <w:lang w:val="en-US" w:eastAsia="zh-CN"/>
        </w:rPr>
        <w:t>裸机开发：开发板，仿真器（调试器），USB线；</w:t>
      </w:r>
    </w:p>
    <w:p>
      <w:pPr>
        <w:ind w:firstLine="420" w:firstLineChars="0"/>
        <w:rPr>
          <w:rFonts w:hint="eastAsia"/>
          <w:lang w:val="en-US" w:eastAsia="zh-CN"/>
        </w:rPr>
      </w:pPr>
      <w:r>
        <w:rPr>
          <w:rFonts w:hint="eastAsia"/>
          <w:lang w:val="en-US" w:eastAsia="zh-CN"/>
        </w:rPr>
        <w:t>Linux开发：开发板，网线，串口线，SD卡；</w:t>
      </w:r>
    </w:p>
    <w:p>
      <w:pPr>
        <w:ind w:firstLine="420" w:firstLineChars="0"/>
        <w:rPr>
          <w:rFonts w:hint="eastAsia"/>
          <w:lang w:val="en-US" w:eastAsia="zh-CN"/>
        </w:rPr>
      </w:pPr>
      <w:r>
        <w:rPr>
          <w:rFonts w:hint="eastAsia"/>
          <w:lang w:val="en-US" w:eastAsia="zh-CN"/>
        </w:rPr>
        <w:t>对于Linux开发，通常是没有硬件的调试器的，尤其是在应用开发的过程中，很少使用硬件的调试器，程序的调试主要是通过串口进行调试的；但是需要说明的是，对于ARM芯片也是有硬件仿真器的，但通常用于裸机开发。</w:t>
      </w:r>
    </w:p>
    <w:p>
      <w:pPr>
        <w:outlineLvl w:val="2"/>
        <w:rPr>
          <w:rFonts w:hint="eastAsia"/>
          <w:b/>
          <w:bCs/>
          <w:lang w:val="en-US" w:eastAsia="zh-CN"/>
        </w:rPr>
      </w:pPr>
      <w:bookmarkStart w:id="62" w:name="_Toc15950"/>
      <w:r>
        <w:rPr>
          <w:rFonts w:hint="eastAsia"/>
          <w:b/>
          <w:bCs/>
          <w:lang w:val="en-US" w:eastAsia="zh-CN"/>
        </w:rPr>
        <w:t>2.2.2程序下载方式不同</w:t>
      </w:r>
      <w:bookmarkEnd w:id="62"/>
    </w:p>
    <w:p>
      <w:pPr>
        <w:ind w:firstLine="420" w:firstLineChars="0"/>
        <w:rPr>
          <w:rFonts w:hint="eastAsia"/>
          <w:lang w:val="en-US" w:eastAsia="zh-CN"/>
        </w:rPr>
      </w:pPr>
      <w:r>
        <w:rPr>
          <w:rFonts w:hint="eastAsia"/>
          <w:lang w:val="en-US" w:eastAsia="zh-CN"/>
        </w:rPr>
        <w:t>裸机开发：仿真器（调试器）下载，或者是串口下载；</w:t>
      </w:r>
    </w:p>
    <w:p>
      <w:pPr>
        <w:ind w:firstLine="420" w:firstLineChars="0"/>
        <w:rPr>
          <w:rFonts w:hint="eastAsia"/>
          <w:lang w:val="en-US" w:eastAsia="zh-CN"/>
        </w:rPr>
      </w:pPr>
      <w:r>
        <w:rPr>
          <w:rFonts w:hint="eastAsia"/>
          <w:lang w:val="en-US" w:eastAsia="zh-CN"/>
        </w:rPr>
        <w:t>Linux开发: 串口下载、tftp网络下载、或者直接读写SD、MMC卡等存储设备，实现程序下载；</w:t>
      </w:r>
    </w:p>
    <w:p>
      <w:pPr>
        <w:ind w:firstLine="420" w:firstLineChars="0"/>
        <w:rPr>
          <w:rFonts w:hint="default"/>
          <w:lang w:val="en-US" w:eastAsia="zh-CN"/>
        </w:rPr>
      </w:pPr>
      <w:r>
        <w:rPr>
          <w:rFonts w:hint="eastAsia"/>
          <w:lang w:val="en-US" w:eastAsia="zh-CN"/>
        </w:rPr>
        <w:t>这个与开发环境的硬件设备是有直接关系的，由于没有硬件仿真器，故Linux开发时通常不采用仿真器下载；这样看似不方便，其实给ARM-Linux的应用开发提供了更多的下载方式。</w:t>
      </w:r>
    </w:p>
    <w:p>
      <w:pPr>
        <w:outlineLvl w:val="2"/>
        <w:rPr>
          <w:rFonts w:hint="eastAsia"/>
          <w:b/>
          <w:bCs/>
          <w:lang w:val="en-US" w:eastAsia="zh-CN"/>
        </w:rPr>
      </w:pPr>
      <w:bookmarkStart w:id="63" w:name="_Toc10800"/>
      <w:r>
        <w:rPr>
          <w:rFonts w:hint="eastAsia"/>
          <w:b/>
          <w:bCs/>
          <w:lang w:val="en-US" w:eastAsia="zh-CN"/>
        </w:rPr>
        <w:t>2.2.3固件的存储位置不同</w:t>
      </w:r>
      <w:bookmarkEnd w:id="63"/>
    </w:p>
    <w:p>
      <w:pPr>
        <w:ind w:firstLine="420" w:firstLineChars="0"/>
        <w:rPr>
          <w:rFonts w:hint="eastAsia"/>
          <w:lang w:val="en-US" w:eastAsia="zh-CN"/>
        </w:rPr>
      </w:pPr>
      <w:r>
        <w:rPr>
          <w:rFonts w:hint="eastAsia"/>
          <w:lang w:val="en-US" w:eastAsia="zh-CN"/>
        </w:rPr>
        <w:t>裸机开发：通常具备flash存储器，固件程序通常存储在该区域，若固件较大则需要通过外部电路设计外部flash用于存储固件。</w:t>
      </w:r>
    </w:p>
    <w:p>
      <w:pPr>
        <w:ind w:firstLine="420" w:firstLineChars="0"/>
        <w:rPr>
          <w:rFonts w:hint="eastAsia"/>
          <w:lang w:val="en-US" w:eastAsia="zh-CN"/>
        </w:rPr>
      </w:pPr>
      <w:r>
        <w:rPr>
          <w:rFonts w:hint="eastAsia"/>
          <w:lang w:val="en-US" w:eastAsia="zh-CN"/>
        </w:rPr>
        <w:t>Linux开发: 由于其一般没有片内的flash, 并且需要运行操作系统，整个系统映像通常较大，故ARM-Linux开发的操作系统映像和应用通常存储在外部的MMC、SD卡上，或者采用SATA设备等。</w:t>
      </w:r>
    </w:p>
    <w:p>
      <w:pPr>
        <w:pStyle w:val="2"/>
        <w:outlineLvl w:val="2"/>
        <w:rPr>
          <w:rFonts w:hint="eastAsia"/>
          <w:b/>
          <w:bCs/>
          <w:lang w:val="en-US" w:eastAsia="zh-CN"/>
        </w:rPr>
      </w:pPr>
      <w:bookmarkStart w:id="64" w:name="_Toc5339"/>
      <w:r>
        <w:rPr>
          <w:rFonts w:hint="eastAsia"/>
          <w:b/>
          <w:bCs/>
          <w:lang w:val="en-US" w:eastAsia="zh-CN"/>
        </w:rPr>
        <w:t>2.2.4 驱动不同</w:t>
      </w:r>
      <w:bookmarkEnd w:id="64"/>
    </w:p>
    <w:p>
      <w:pPr>
        <w:ind w:firstLine="420" w:firstLineChars="0"/>
        <w:rPr>
          <w:rFonts w:hint="default"/>
          <w:lang w:val="en-US" w:eastAsia="zh-CN"/>
        </w:rPr>
      </w:pPr>
      <w:r>
        <w:rPr>
          <w:rFonts w:hint="eastAsia"/>
          <w:lang w:val="en-US" w:eastAsia="zh-CN"/>
        </w:rPr>
        <w:t>裸</w:t>
      </w:r>
      <w:r>
        <w:rPr>
          <w:rFonts w:hint="default"/>
          <w:lang w:val="en-US" w:eastAsia="zh-CN"/>
        </w:rPr>
        <w:t>机驱动一般针对没有操作系统支持的层面,不用考虑操作系统对它的调用。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"https://so.csdn.net/so/search?q=Linux&amp;spm=1001.2101.3001.7020" \t "https://blog.csdn.net/qianxuedegushi/article/details/_blank" </w:instrText>
      </w:r>
      <w:r>
        <w:rPr>
          <w:rFonts w:hint="default"/>
          <w:lang w:val="en-US" w:eastAsia="zh-CN"/>
        </w:rPr>
        <w:fldChar w:fldCharType="separate"/>
      </w:r>
      <w:r>
        <w:rPr>
          <w:rFonts w:hint="default"/>
          <w:lang w:val="en-US" w:eastAsia="zh-CN"/>
        </w:rPr>
        <w:t>Linux</w:t>
      </w:r>
      <w:r>
        <w:rPr>
          <w:rFonts w:hint="default"/>
          <w:lang w:val="en-US" w:eastAsia="zh-CN"/>
        </w:rPr>
        <w:fldChar w:fldCharType="end"/>
      </w:r>
      <w:r>
        <w:rPr>
          <w:rFonts w:hint="default"/>
          <w:lang w:val="en-US" w:eastAsia="zh-CN"/>
        </w:rPr>
        <w:t>驱动是在裸机驱动基础上,按照一定的规范来实现, 虽然实现的都是同一个东西, Linux驱动搀杂了许多维护信息</w:t>
      </w:r>
      <w:r>
        <w:rPr>
          <w:rFonts w:hint="eastAsia"/>
          <w:lang w:val="en-US" w:eastAsia="zh-CN"/>
        </w:rPr>
        <w:t>，</w:t>
      </w:r>
      <w:r>
        <w:rPr>
          <w:rFonts w:hint="default"/>
          <w:lang w:val="en-US" w:eastAsia="zh-CN"/>
        </w:rPr>
        <w:t>Linux设备驱动比裸机驱动多了一些框架。</w:t>
      </w:r>
    </w:p>
    <w:p>
      <w:pPr>
        <w:pStyle w:val="2"/>
        <w:ind w:firstLine="420" w:firstLineChars="0"/>
        <w:rPr>
          <w:rFonts w:hint="default"/>
          <w:b w:val="0"/>
          <w:bCs w:val="0"/>
          <w:lang w:val="en-US" w:eastAsia="zh-CN"/>
        </w:rPr>
      </w:pPr>
      <w:r>
        <w:rPr>
          <w:rFonts w:hint="default"/>
          <w:b w:val="0"/>
          <w:bCs w:val="0"/>
          <w:lang w:val="en-US" w:eastAsia="zh-CN"/>
        </w:rPr>
        <w:t>所谓裸机主要是指系统软件平台没有用到操作系统。在基于ARM处理器平台的软件设计中，如果整个系统只需要完成一个相对简单而且独立的任务，那么可以不使用操作系统，只需要考虑在平台上如何正确地执行这个单任务程序。不过，在这种方式下同样需要一个Boot Loader，这个时候的Boot Loader一般是一个简单的启动代码加载程序。</w:t>
      </w:r>
    </w:p>
    <w:p>
      <w:pPr>
        <w:ind w:firstLine="420" w:firstLineChars="0"/>
        <w:rPr>
          <w:rFonts w:hint="default"/>
          <w:b w:val="0"/>
          <w:bCs w:val="0"/>
          <w:lang w:val="en-US" w:eastAsia="zh-CN"/>
        </w:rPr>
      </w:pPr>
      <w:r>
        <w:rPr>
          <w:rFonts w:hint="default"/>
          <w:b w:val="0"/>
          <w:bCs w:val="0"/>
          <w:lang w:val="en-US" w:eastAsia="zh-CN"/>
        </w:rPr>
        <w:t>在裸机方式下，ARM的软件集成开发环境就显得极为重要，因为在这种方式下可以把所有代码都放在这个环境里面编写、编译和调试。在这种方式下测试驱动程序，首先要完成CPU的初始化，然后把需要测试的程序装载到系统的RAM区/或者SDRAM中。当然，如果需要处理一些复杂的中断处理的话，最好也把CPU的复位向量表放到RAM区中。把所有程序都调试好之后，再把最后的程序烧写到Flash里面去执行。</w:t>
      </w:r>
    </w:p>
    <w:p>
      <w:pPr>
        <w:pStyle w:val="2"/>
        <w:ind w:firstLine="420" w:firstLineChars="0"/>
        <w:rPr>
          <w:rFonts w:hint="eastAsia"/>
          <w:lang w:val="en-US" w:eastAsia="zh-CN"/>
        </w:rPr>
      </w:pPr>
      <w:r>
        <w:rPr>
          <w:rFonts w:hint="eastAsia"/>
          <w:lang w:val="en-US" w:eastAsia="zh-CN"/>
        </w:rPr>
        <w:t>而在linux开发下，Bootloader就是一小段程序，它在系统上电时开始执行，初始化硬件设备、准备好软件环境、最后调用操作系统内核。</w:t>
      </w:r>
    </w:p>
    <w:p>
      <w:pPr>
        <w:pStyle w:val="2"/>
        <w:ind w:firstLine="420" w:firstLineChars="0"/>
        <w:rPr>
          <w:rFonts w:hint="eastAsia"/>
          <w:lang w:val="en-US" w:eastAsia="zh-CN"/>
        </w:rPr>
      </w:pPr>
      <w:r>
        <w:rPr>
          <w:rFonts w:hint="eastAsia"/>
          <w:lang w:val="en-US" w:eastAsia="zh-CN"/>
        </w:rPr>
        <w:t>Bootloader的实现非常依赖具体的硬件，在嵌入式系统中 硬件配置千差万别，即使是相同的CPU，它的外设（比如Flash）也可能不同，所以不可能有一个Bootloader支持所有的CPU，所有的电路板。即使是支持CPU架构比较多的U-Boot，也不是一拿来就可以使用的，需要进行一些移植。</w:t>
      </w:r>
    </w:p>
    <w:p>
      <w:pPr>
        <w:ind w:firstLine="420" w:firstLineChars="0"/>
        <w:rPr>
          <w:rFonts w:hint="eastAsia"/>
          <w:lang w:val="en-US" w:eastAsia="zh-CN"/>
        </w:rPr>
      </w:pPr>
      <w:r>
        <w:rPr>
          <w:rFonts w:hint="default"/>
          <w:b w:val="0"/>
          <w:bCs w:val="0"/>
          <w:lang w:val="en-US" w:eastAsia="zh-CN"/>
        </w:rPr>
        <w:t>Boot Loader对N</w:t>
      </w:r>
      <w:r>
        <w:rPr>
          <w:rFonts w:hint="eastAsia"/>
          <w:b w:val="0"/>
          <w:bCs w:val="0"/>
          <w:lang w:val="en-US" w:eastAsia="zh-CN"/>
        </w:rPr>
        <w:t xml:space="preserve">and </w:t>
      </w:r>
      <w:r>
        <w:rPr>
          <w:rFonts w:hint="default"/>
          <w:b w:val="0"/>
          <w:bCs w:val="0"/>
          <w:lang w:val="en-US" w:eastAsia="zh-CN"/>
        </w:rPr>
        <w:t>F</w:t>
      </w:r>
      <w:r>
        <w:rPr>
          <w:rFonts w:hint="eastAsia"/>
          <w:b w:val="0"/>
          <w:bCs w:val="0"/>
          <w:lang w:val="en-US" w:eastAsia="zh-CN"/>
        </w:rPr>
        <w:t>lash</w:t>
      </w:r>
      <w:r>
        <w:rPr>
          <w:rFonts w:hint="default"/>
          <w:b w:val="0"/>
          <w:bCs w:val="0"/>
          <w:lang w:val="en-US" w:eastAsia="zh-CN"/>
        </w:rPr>
        <w:t>的操作是为读取（装载）存储在N</w:t>
      </w:r>
      <w:r>
        <w:rPr>
          <w:rFonts w:hint="eastAsia"/>
          <w:b w:val="0"/>
          <w:bCs w:val="0"/>
          <w:lang w:val="en-US" w:eastAsia="zh-CN"/>
        </w:rPr>
        <w:t>and</w:t>
      </w:r>
      <w:r>
        <w:rPr>
          <w:rFonts w:hint="default"/>
          <w:b w:val="0"/>
          <w:bCs w:val="0"/>
          <w:lang w:val="en-US" w:eastAsia="zh-CN"/>
        </w:rPr>
        <w:t>上的内核，当内核已由Boot Loader读取到内存中去后，系统控制权交有内核控制，此时，一般是Boot Loader中的一些参数内核需要用到，其它基本上没有用了，原来用于存放Boot Loader的内存（有的开发板N</w:t>
      </w:r>
      <w:r>
        <w:rPr>
          <w:rFonts w:hint="eastAsia"/>
          <w:b w:val="0"/>
          <w:bCs w:val="0"/>
          <w:lang w:val="en-US" w:eastAsia="zh-CN"/>
        </w:rPr>
        <w:t xml:space="preserve">and </w:t>
      </w:r>
      <w:r>
        <w:rPr>
          <w:rFonts w:hint="default"/>
          <w:b w:val="0"/>
          <w:bCs w:val="0"/>
          <w:lang w:val="en-US" w:eastAsia="zh-CN"/>
        </w:rPr>
        <w:t>F</w:t>
      </w:r>
      <w:r>
        <w:rPr>
          <w:rFonts w:hint="eastAsia"/>
          <w:b w:val="0"/>
          <w:bCs w:val="0"/>
          <w:lang w:val="en-US" w:eastAsia="zh-CN"/>
        </w:rPr>
        <w:t>lash</w:t>
      </w:r>
      <w:r>
        <w:rPr>
          <w:rFonts w:hint="default"/>
          <w:b w:val="0"/>
          <w:bCs w:val="0"/>
          <w:lang w:val="en-US" w:eastAsia="zh-CN"/>
        </w:rPr>
        <w:t>中有前面的4K存储空间与内存地址重叠，小点的Boot Loader可一直接在这4K 的空间中执行）基本上可以由内核回收利用，所以内核不会用到Boot Loader上的N</w:t>
      </w:r>
      <w:r>
        <w:rPr>
          <w:rFonts w:hint="eastAsia"/>
          <w:b w:val="0"/>
          <w:bCs w:val="0"/>
          <w:lang w:val="en-US" w:eastAsia="zh-CN"/>
        </w:rPr>
        <w:t>and</w:t>
      </w:r>
      <w:r>
        <w:rPr>
          <w:rFonts w:hint="default"/>
          <w:b w:val="0"/>
          <w:bCs w:val="0"/>
          <w:lang w:val="en-US" w:eastAsia="zh-CN"/>
        </w:rPr>
        <w:t>的驱动，也就就是内核需要自己的</w:t>
      </w:r>
      <w:r>
        <w:rPr>
          <w:rFonts w:hint="eastAsia"/>
          <w:b w:val="0"/>
          <w:bCs w:val="0"/>
          <w:lang w:val="en-US" w:eastAsia="zh-CN"/>
        </w:rPr>
        <w:t>Nand Flash</w:t>
      </w:r>
      <w:r>
        <w:rPr>
          <w:rFonts w:hint="default"/>
          <w:b w:val="0"/>
          <w:bCs w:val="0"/>
          <w:lang w:val="en-US" w:eastAsia="zh-CN"/>
        </w:rPr>
        <w:t>驱动，不然文件系统无法加载。</w:t>
      </w:r>
    </w:p>
    <w:p>
      <w:pPr>
        <w:outlineLvl w:val="2"/>
        <w:rPr>
          <w:rFonts w:hint="eastAsia"/>
          <w:b/>
          <w:bCs/>
          <w:lang w:val="en-US" w:eastAsia="zh-CN"/>
        </w:rPr>
      </w:pPr>
      <w:bookmarkStart w:id="65" w:name="_Toc25946"/>
      <w:r>
        <w:rPr>
          <w:rFonts w:hint="eastAsia"/>
          <w:b/>
          <w:bCs/>
          <w:lang w:val="en-US" w:eastAsia="zh-CN"/>
        </w:rPr>
        <w:t>2.2.5启动方式不同</w:t>
      </w:r>
      <w:bookmarkEnd w:id="65"/>
    </w:p>
    <w:p>
      <w:pPr>
        <w:ind w:firstLine="420" w:firstLineChars="0"/>
        <w:rPr>
          <w:rFonts w:hint="eastAsia"/>
          <w:lang w:val="en-US" w:eastAsia="zh-CN"/>
        </w:rPr>
      </w:pPr>
      <w:r>
        <w:rPr>
          <w:rFonts w:hint="eastAsia"/>
          <w:lang w:val="en-US" w:eastAsia="zh-CN"/>
        </w:rPr>
        <w:t>裸机开发：其结构简单, 通常是芯片厂商在程序上电时加入固定的跳转指令，直接跳转到程序入口（通常在flash上）；开发的应用程序通过编译器编译，采用专用下载工具直接下载到相应的地址空间；所以系统上电后直接运行到相应的程序入口，实现系统的启动。</w:t>
      </w:r>
    </w:p>
    <w:p>
      <w:pPr>
        <w:ind w:firstLine="420" w:firstLineChars="0"/>
        <w:rPr>
          <w:rFonts w:hint="eastAsia"/>
          <w:lang w:val="en-US" w:eastAsia="zh-CN"/>
        </w:rPr>
      </w:pPr>
      <w:r>
        <w:rPr>
          <w:rFonts w:hint="eastAsia"/>
          <w:lang w:val="en-US" w:eastAsia="zh-CN"/>
        </w:rPr>
        <w:t>Linux开发：由于采用ARM芯片，执行效率高，功能强大，外设相对丰富，是功能强大的计算机系统，并且需要运行操作系统，所以其启动方式和单片机有较大的差别，但是和家用计算机的启动方式基本相同。其启动一般包括BIOS，bootloader，内核启动，应用启动等阶段：</w:t>
      </w:r>
    </w:p>
    <w:p>
      <w:pPr>
        <w:ind w:firstLine="420" w:firstLineChars="0"/>
        <w:rPr>
          <w:rFonts w:hint="eastAsia"/>
          <w:lang w:val="en-US" w:eastAsia="zh-CN"/>
        </w:rPr>
      </w:pPr>
      <w:r>
        <w:rPr>
          <w:rFonts w:hint="eastAsia" w:asciiTheme="minorHAnsi" w:hAnsiTheme="minorHAnsi" w:eastAsiaTheme="minorEastAsia" w:cstheme="minorBidi"/>
          <w:kern w:val="2"/>
          <w:sz w:val="24"/>
          <w:szCs w:val="22"/>
          <w:lang w:val="en-US" w:eastAsia="zh-CN" w:bidi="ar-SA"/>
        </w:rPr>
        <w:t>(a)</w:t>
      </w:r>
      <w:r>
        <w:rPr>
          <w:rFonts w:hint="eastAsia"/>
          <w:lang w:val="en-US" w:eastAsia="zh-CN"/>
        </w:rPr>
        <w:t>启动BIOS: BIOS是设备厂家（芯片或者是电路板厂家）设置的相应启动信息，在设备上电后，其将读取相应硬件设备信息，进行硬件设备的初始化工作，然后跳转到bootloader所在位置（该位置是一个固定的位置，由BIOS设置）。BIOS的启动和单片机启动类似，需要采用相应的硬件调试器进行固件的写入，存储在一定的flash 空间，设备上电启动后读取flash空间的指令，从而启动BIOS程序。</w:t>
      </w:r>
    </w:p>
    <w:p>
      <w:pPr>
        <w:ind w:firstLine="420" w:firstLineChars="0"/>
        <w:rPr>
          <w:rFonts w:hint="eastAsia"/>
          <w:lang w:val="en-US" w:eastAsia="zh-CN"/>
        </w:rPr>
      </w:pPr>
      <w:r>
        <w:rPr>
          <w:rFonts w:hint="eastAsia" w:asciiTheme="minorHAnsi" w:hAnsiTheme="minorHAnsi" w:eastAsiaTheme="minorEastAsia" w:cstheme="minorBidi"/>
          <w:kern w:val="2"/>
          <w:sz w:val="24"/>
          <w:szCs w:val="22"/>
          <w:lang w:val="en-US" w:eastAsia="zh-CN" w:bidi="ar-SA"/>
        </w:rPr>
        <w:t>(b)</w:t>
      </w:r>
      <w:r>
        <w:rPr>
          <w:rFonts w:hint="eastAsia"/>
          <w:lang w:val="en-US" w:eastAsia="zh-CN"/>
        </w:rPr>
        <w:t>启动bootloader: 该部分已经属于嵌入式Linux软件开发的部分，可以通过代码修改定制相应的bootloader程序，bootloader的下载通常是采用直接读写SD卡等方式。即编写定制相应的bootloader,编译生成bootloader映象文件后，利用工具（专用或通用）下载到SD卡的MBR区域（通常是存储区的第一个扇区）。此时需要在BIOS中设置，或者通过电路板的硬件电路设置，选择bootloader的加载位置；若BIOS中设置从SD卡启动，则BIOS初始化结束后，将跳转到SD卡的位置去执行bootloader,从而实现bootloader的启动。Bootloader主要作用是初始化必要的硬件设备，创建内核需要的一些信息并将这些信息通过相关机制传递给内核，从而将系统的软硬件环境带到一个合适的状态，最终调用操作系统内核，真正起到引导和加载内核的作用。</w:t>
      </w:r>
    </w:p>
    <w:p>
      <w:pPr>
        <w:ind w:firstLine="420" w:firstLineChars="0"/>
        <w:rPr>
          <w:rFonts w:hint="eastAsia"/>
          <w:lang w:val="en-US" w:eastAsia="zh-CN"/>
        </w:rPr>
      </w:pPr>
      <w:r>
        <w:rPr>
          <w:rFonts w:hint="eastAsia" w:asciiTheme="minorHAnsi" w:hAnsiTheme="minorHAnsi" w:eastAsiaTheme="minorEastAsia" w:cstheme="minorBidi"/>
          <w:kern w:val="2"/>
          <w:sz w:val="24"/>
          <w:szCs w:val="22"/>
          <w:lang w:val="en-US" w:eastAsia="zh-CN" w:bidi="ar-SA"/>
        </w:rPr>
        <w:t>(c)</w:t>
      </w:r>
      <w:r>
        <w:rPr>
          <w:rFonts w:hint="eastAsia"/>
          <w:lang w:val="en-US" w:eastAsia="zh-CN"/>
        </w:rPr>
        <w:t>启动内核 ：bootloader启动完成初始化等相关工作之后，将调用内核启动程序。这就进入了实际的操作系统相关内容的启动了，包括相应的硬件配置，任务管理，资源管理等内核程序的启动。</w:t>
      </w:r>
    </w:p>
    <w:p>
      <w:pPr>
        <w:ind w:firstLine="420" w:firstLineChars="0"/>
        <w:rPr>
          <w:rFonts w:hint="default"/>
          <w:b/>
          <w:bCs/>
          <w:lang w:val="en-US" w:eastAsia="zh-CN"/>
        </w:rPr>
      </w:pPr>
      <w:r>
        <w:rPr>
          <w:rFonts w:hint="eastAsia" w:asciiTheme="minorHAnsi" w:hAnsiTheme="minorHAnsi" w:eastAsiaTheme="minorEastAsia" w:cstheme="minorBidi"/>
          <w:kern w:val="2"/>
          <w:sz w:val="24"/>
          <w:szCs w:val="22"/>
          <w:lang w:val="en-US" w:eastAsia="zh-CN" w:bidi="ar-SA"/>
        </w:rPr>
        <w:t>(d)</w:t>
      </w:r>
      <w:r>
        <w:rPr>
          <w:rFonts w:hint="eastAsia"/>
          <w:lang w:val="en-US" w:eastAsia="zh-CN"/>
        </w:rPr>
        <w:t>启动应用：在操作系统内核启动之后，就可以开始启动需要的应用，去完成真正的业务操作了。</w:t>
      </w:r>
    </w:p>
    <w:p>
      <w:pPr>
        <w:pStyle w:val="3"/>
        <w:numPr>
          <w:ilvl w:val="0"/>
          <w:numId w:val="0"/>
        </w:numPr>
        <w:spacing w:before="0" w:beforeLines="0" w:after="0" w:line="360" w:lineRule="auto"/>
        <w:ind w:leftChars="0"/>
        <w:outlineLvl w:val="1"/>
        <w:rPr>
          <w:rFonts w:hint="eastAsia"/>
          <w:lang w:val="en-US" w:eastAsia="zh-CN"/>
        </w:rPr>
      </w:pPr>
      <w:bookmarkStart w:id="66" w:name="_Toc12302"/>
      <w:r>
        <w:rPr>
          <w:rFonts w:hint="eastAsia"/>
          <w:lang w:val="en-US" w:eastAsia="zh-CN"/>
        </w:rPr>
        <w:t>2.3成果展示</w:t>
      </w:r>
      <w:bookmarkEnd w:id="66"/>
    </w:p>
    <w:p>
      <w:pPr>
        <w:rPr>
          <w:rFonts w:hint="eastAsia" w:ascii="Times New Roman" w:hAnsi="Times New Roman" w:eastAsia="宋体" w:cs="Times New Roman"/>
          <w:b/>
          <w:bCs/>
          <w:kern w:val="44"/>
          <w:sz w:val="24"/>
          <w:szCs w:val="24"/>
          <w:lang w:val="en-US" w:eastAsia="zh-CN" w:bidi="ar-SA"/>
        </w:rPr>
      </w:pPr>
      <w:r>
        <w:rPr>
          <w:rFonts w:hint="eastAsia"/>
          <w:b/>
          <w:bCs/>
          <w:lang w:val="en-US" w:eastAsia="zh-CN"/>
        </w:rPr>
        <w:t>2.3.1</w:t>
      </w:r>
      <w:r>
        <w:rPr>
          <w:rFonts w:hint="eastAsia" w:ascii="Times New Roman" w:hAnsi="Times New Roman" w:eastAsia="宋体" w:cs="Times New Roman"/>
          <w:b/>
          <w:bCs/>
          <w:kern w:val="44"/>
          <w:sz w:val="24"/>
          <w:szCs w:val="24"/>
          <w:lang w:val="en-US" w:eastAsia="zh-CN" w:bidi="ar-SA"/>
        </w:rPr>
        <w:t>只导入内核系统和根文件系统后的嵌入式系统</w:t>
      </w:r>
    </w:p>
    <w:p>
      <w:pPr>
        <w:rPr>
          <w:rFonts w:hint="default" w:ascii="Times New Roman" w:hAnsi="Times New Roman" w:eastAsia="宋体" w:cs="Times New Roman"/>
          <w:b w:val="0"/>
          <w:bCs/>
          <w:kern w:val="44"/>
          <w:sz w:val="24"/>
          <w:szCs w:val="24"/>
          <w:lang w:val="en-US" w:eastAsia="zh-CN" w:bidi="ar-SA"/>
        </w:rPr>
      </w:pPr>
      <w:r>
        <w:rPr>
          <w:rFonts w:hint="default" w:ascii="Times New Roman" w:hAnsi="Times New Roman" w:eastAsia="宋体" w:cs="Times New Roman"/>
          <w:b w:val="0"/>
          <w:bCs/>
          <w:kern w:val="44"/>
          <w:sz w:val="24"/>
          <w:szCs w:val="24"/>
          <w:lang w:val="en-US" w:eastAsia="zh-CN" w:bidi="ar-SA"/>
        </w:rPr>
        <w:drawing>
          <wp:inline distT="0" distB="0" distL="114300" distR="114300">
            <wp:extent cx="4272280" cy="2642235"/>
            <wp:effectExtent l="0" t="0" r="10160" b="9525"/>
            <wp:docPr id="31" name="图片 31" descr="C:/Users/28578/AppData/Local/Temp/picturecompress_20211231211837/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28578/AppData/Local/Temp/picturecompress_20211231211837/output_1.jpgoutput_1"/>
                    <pic:cNvPicPr>
                      <a:picLocks noChangeAspect="1"/>
                    </pic:cNvPicPr>
                  </pic:nvPicPr>
                  <pic:blipFill>
                    <a:blip r:embed="rId36"/>
                    <a:srcRect l="12619" t="24156" r="12505" b="14108"/>
                    <a:stretch>
                      <a:fillRect/>
                    </a:stretch>
                  </pic:blipFill>
                  <pic:spPr>
                    <a:xfrm>
                      <a:off x="0" y="0"/>
                      <a:ext cx="4272280" cy="2642235"/>
                    </a:xfrm>
                    <a:prstGeom prst="rect">
                      <a:avLst/>
                    </a:prstGeom>
                  </pic:spPr>
                </pic:pic>
              </a:graphicData>
            </a:graphic>
          </wp:inline>
        </w:drawing>
      </w:r>
    </w:p>
    <w:p>
      <w:pPr>
        <w:pStyle w:val="2"/>
        <w:rPr>
          <w:rFonts w:hint="default" w:ascii="Times New Roman" w:hAnsi="Times New Roman" w:eastAsia="宋体" w:cs="Times New Roman"/>
          <w:b w:val="0"/>
          <w:bCs/>
          <w:kern w:val="44"/>
          <w:sz w:val="24"/>
          <w:szCs w:val="24"/>
          <w:lang w:val="en-US" w:eastAsia="zh-CN" w:bidi="ar-SA"/>
        </w:rPr>
      </w:pPr>
    </w:p>
    <w:p>
      <w:pPr>
        <w:pStyle w:val="2"/>
        <w:rPr>
          <w:rFonts w:hint="default" w:ascii="Times New Roman" w:hAnsi="Times New Roman" w:eastAsia="宋体" w:cs="Times New Roman"/>
          <w:b w:val="0"/>
          <w:bCs/>
          <w:kern w:val="44"/>
          <w:sz w:val="24"/>
          <w:szCs w:val="24"/>
          <w:lang w:val="en-US" w:eastAsia="zh-CN" w:bidi="ar-SA"/>
        </w:rPr>
      </w:pPr>
    </w:p>
    <w:p>
      <w:pPr>
        <w:pStyle w:val="2"/>
        <w:rPr>
          <w:rFonts w:hint="default" w:ascii="Times New Roman" w:hAnsi="Times New Roman" w:eastAsia="宋体" w:cs="Times New Roman"/>
          <w:b w:val="0"/>
          <w:bCs/>
          <w:kern w:val="44"/>
          <w:sz w:val="24"/>
          <w:szCs w:val="24"/>
          <w:lang w:val="en-US" w:eastAsia="zh-CN" w:bidi="ar-SA"/>
        </w:rPr>
      </w:pPr>
    </w:p>
    <w:p>
      <w:pPr>
        <w:jc w:val="both"/>
        <w:rPr>
          <w:rFonts w:hint="default"/>
          <w:lang w:val="en-US" w:eastAsia="zh-CN"/>
        </w:rPr>
      </w:pPr>
      <w:r>
        <w:rPr>
          <w:rFonts w:hint="eastAsia" w:ascii="Times New Roman" w:hAnsi="Times New Roman" w:eastAsia="宋体" w:cs="Times New Roman"/>
          <w:b/>
          <w:bCs w:val="0"/>
          <w:kern w:val="44"/>
          <w:sz w:val="24"/>
          <w:szCs w:val="24"/>
          <w:lang w:val="en-US" w:eastAsia="zh-CN" w:bidi="ar-SA"/>
        </w:rPr>
        <w:t>2.3.2导入内核系统、根文件系和驱动后的嵌入式系统</w:t>
      </w:r>
    </w:p>
    <w:p>
      <w:pPr>
        <w:pStyle w:val="2"/>
        <w:rPr>
          <w:rFonts w:hint="default" w:ascii="Times New Roman" w:hAnsi="Times New Roman" w:eastAsia="宋体" w:cs="Times New Roman"/>
          <w:b w:val="0"/>
          <w:bCs/>
          <w:kern w:val="44"/>
          <w:sz w:val="24"/>
          <w:szCs w:val="24"/>
          <w:lang w:val="en-US" w:eastAsia="zh-CN" w:bidi="ar-SA"/>
        </w:rPr>
      </w:pPr>
      <w:r>
        <w:rPr>
          <w:rFonts w:hint="default" w:ascii="Times New Roman" w:hAnsi="Times New Roman" w:eastAsia="宋体" w:cs="Times New Roman"/>
          <w:b w:val="0"/>
          <w:bCs/>
          <w:kern w:val="44"/>
          <w:sz w:val="24"/>
          <w:szCs w:val="24"/>
          <w:lang w:val="en-US" w:eastAsia="zh-CN" w:bidi="ar-SA"/>
        </w:rPr>
        <w:drawing>
          <wp:inline distT="0" distB="0" distL="114300" distR="114300">
            <wp:extent cx="4193540" cy="2576830"/>
            <wp:effectExtent l="0" t="0" r="12700" b="13970"/>
            <wp:docPr id="32" name="图片 32" descr="C:/Users/28578/AppData/Local/Temp/picturecompress_20211231211947/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28578/AppData/Local/Temp/picturecompress_20211231211947/output_1.jpgoutput_1"/>
                    <pic:cNvPicPr>
                      <a:picLocks noChangeAspect="1"/>
                    </pic:cNvPicPr>
                  </pic:nvPicPr>
                  <pic:blipFill>
                    <a:blip r:embed="rId37"/>
                    <a:srcRect l="12781" t="21210" r="12171" b="17319"/>
                    <a:stretch>
                      <a:fillRect/>
                    </a:stretch>
                  </pic:blipFill>
                  <pic:spPr>
                    <a:xfrm>
                      <a:off x="0" y="0"/>
                      <a:ext cx="4193540" cy="2576830"/>
                    </a:xfrm>
                    <a:prstGeom prst="rect">
                      <a:avLst/>
                    </a:prstGeom>
                  </pic:spPr>
                </pic:pic>
              </a:graphicData>
            </a:graphic>
          </wp:inline>
        </w:drawing>
      </w:r>
    </w:p>
    <w:p>
      <w:pPr>
        <w:pStyle w:val="2"/>
        <w:rPr>
          <w:rFonts w:hint="eastAsia" w:ascii="Times New Roman" w:hAnsi="Times New Roman" w:eastAsia="宋体" w:cs="Times New Roman"/>
          <w:b/>
          <w:bCs w:val="0"/>
          <w:kern w:val="44"/>
          <w:sz w:val="24"/>
          <w:szCs w:val="24"/>
          <w:lang w:val="en-US" w:eastAsia="zh-CN" w:bidi="ar-SA"/>
        </w:rPr>
      </w:pPr>
      <w:r>
        <w:rPr>
          <w:rFonts w:hint="eastAsia" w:ascii="Times New Roman" w:hAnsi="Times New Roman" w:eastAsia="宋体" w:cs="Times New Roman"/>
          <w:b/>
          <w:bCs w:val="0"/>
          <w:kern w:val="44"/>
          <w:sz w:val="24"/>
          <w:szCs w:val="24"/>
          <w:lang w:val="en-US" w:eastAsia="zh-CN" w:bidi="ar-SA"/>
        </w:rPr>
        <w:t>2.3.3 LDE控制效果</w:t>
      </w:r>
    </w:p>
    <w:tbl>
      <w:tblPr>
        <w:tblStyle w:val="23"/>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146"/>
        <w:gridCol w:w="4376"/>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PrEx>
        <w:tc>
          <w:tcPr>
            <w:tcW w:w="4261" w:type="dxa"/>
          </w:tcPr>
          <w:p>
            <w:pPr>
              <w:pStyle w:val="2"/>
              <w:rPr>
                <w:rFonts w:hint="eastAsia" w:ascii="Times New Roman" w:hAnsi="Times New Roman" w:eastAsia="宋体" w:cs="Times New Roman"/>
                <w:b/>
                <w:bCs w:val="0"/>
                <w:kern w:val="44"/>
                <w:sz w:val="24"/>
                <w:szCs w:val="24"/>
                <w:vertAlign w:val="baseline"/>
                <w:lang w:val="en-US" w:eastAsia="zh-CN" w:bidi="ar-SA"/>
              </w:rPr>
            </w:pPr>
            <w:r>
              <w:rPr>
                <w:rFonts w:hint="default" w:ascii="Times New Roman" w:hAnsi="Times New Roman" w:eastAsia="宋体" w:cs="Times New Roman"/>
                <w:b w:val="0"/>
                <w:bCs/>
                <w:kern w:val="44"/>
                <w:sz w:val="24"/>
                <w:szCs w:val="24"/>
                <w:lang w:val="en-US" w:eastAsia="zh-CN" w:bidi="ar-SA"/>
              </w:rPr>
              <w:drawing>
                <wp:inline distT="0" distB="0" distL="114300" distR="114300">
                  <wp:extent cx="2592070" cy="1530350"/>
                  <wp:effectExtent l="0" t="0" r="13970" b="8890"/>
                  <wp:docPr id="33" name="图片 33" descr="C:/Users/28578/AppData/Local/Temp/picturecompress_20211231212312/output_2.jpgoutp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28578/AppData/Local/Temp/picturecompress_20211231212312/output_2.jpgoutput_2"/>
                          <pic:cNvPicPr>
                            <a:picLocks noChangeAspect="1"/>
                          </pic:cNvPicPr>
                        </pic:nvPicPr>
                        <pic:blipFill>
                          <a:blip r:embed="rId38"/>
                          <a:srcRect l="15679" t="359" r="-269" b="33061"/>
                          <a:stretch>
                            <a:fillRect/>
                          </a:stretch>
                        </pic:blipFill>
                        <pic:spPr>
                          <a:xfrm>
                            <a:off x="0" y="0"/>
                            <a:ext cx="2592070" cy="1530350"/>
                          </a:xfrm>
                          <a:prstGeom prst="rect">
                            <a:avLst/>
                          </a:prstGeom>
                        </pic:spPr>
                      </pic:pic>
                    </a:graphicData>
                  </a:graphic>
                </wp:inline>
              </w:drawing>
            </w:r>
          </w:p>
        </w:tc>
        <w:tc>
          <w:tcPr>
            <w:tcW w:w="4261" w:type="dxa"/>
          </w:tcPr>
          <w:p>
            <w:pPr>
              <w:pStyle w:val="2"/>
              <w:rPr>
                <w:rFonts w:hint="eastAsia" w:ascii="Times New Roman" w:hAnsi="Times New Roman" w:eastAsia="宋体" w:cs="Times New Roman"/>
                <w:b/>
                <w:bCs w:val="0"/>
                <w:kern w:val="44"/>
                <w:sz w:val="24"/>
                <w:szCs w:val="24"/>
                <w:vertAlign w:val="baseline"/>
                <w:lang w:val="en-US" w:eastAsia="zh-CN" w:bidi="ar-SA"/>
              </w:rPr>
            </w:pPr>
            <w:r>
              <w:rPr>
                <w:rFonts w:hint="default" w:ascii="Times New Roman" w:hAnsi="Times New Roman" w:eastAsia="宋体" w:cs="Times New Roman"/>
                <w:b w:val="0"/>
                <w:bCs/>
                <w:kern w:val="44"/>
                <w:sz w:val="24"/>
                <w:szCs w:val="24"/>
                <w:lang w:val="en-US" w:eastAsia="zh-CN" w:bidi="ar-SA"/>
              </w:rPr>
              <w:drawing>
                <wp:inline distT="0" distB="0" distL="114300" distR="114300">
                  <wp:extent cx="2749550" cy="1513205"/>
                  <wp:effectExtent l="0" t="0" r="8890" b="10795"/>
                  <wp:docPr id="34" name="图片 34" descr="C:/Users/28578/AppData/Local/Temp/picturecompress_20211231212312/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28578/AppData/Local/Temp/picturecompress_20211231212312/output_1.jpgoutput_1"/>
                          <pic:cNvPicPr>
                            <a:picLocks noChangeAspect="1"/>
                          </pic:cNvPicPr>
                        </pic:nvPicPr>
                        <pic:blipFill>
                          <a:blip r:embed="rId39"/>
                          <a:srcRect l="8109" b="32571"/>
                          <a:stretch>
                            <a:fillRect/>
                          </a:stretch>
                        </pic:blipFill>
                        <pic:spPr>
                          <a:xfrm>
                            <a:off x="0" y="0"/>
                            <a:ext cx="2749550" cy="1513205"/>
                          </a:xfrm>
                          <a:prstGeom prst="rect">
                            <a:avLst/>
                          </a:prstGeom>
                        </pic:spPr>
                      </pic:pic>
                    </a:graphicData>
                  </a:graphic>
                </wp:inline>
              </w:drawing>
            </w:r>
          </w:p>
        </w:tc>
      </w:tr>
    </w:tbl>
    <w:p>
      <w:pPr>
        <w:pStyle w:val="2"/>
        <w:rPr>
          <w:rFonts w:hint="default" w:ascii="Times New Roman" w:hAnsi="Times New Roman" w:eastAsia="宋体" w:cs="Times New Roman"/>
          <w:b/>
          <w:bCs w:val="0"/>
          <w:kern w:val="44"/>
          <w:sz w:val="24"/>
          <w:szCs w:val="24"/>
          <w:lang w:val="en-US" w:eastAsia="zh-CN" w:bidi="ar-SA"/>
        </w:rPr>
      </w:pPr>
    </w:p>
    <w:p>
      <w:pPr>
        <w:pStyle w:val="3"/>
        <w:numPr>
          <w:ilvl w:val="0"/>
          <w:numId w:val="0"/>
        </w:numPr>
        <w:spacing w:before="0" w:beforeLines="0" w:after="0" w:line="360" w:lineRule="auto"/>
        <w:ind w:leftChars="0"/>
        <w:outlineLvl w:val="1"/>
        <w:rPr>
          <w:rFonts w:hint="default"/>
          <w:lang w:val="en-US" w:eastAsia="zh-CN"/>
        </w:rPr>
      </w:pPr>
      <w:bookmarkStart w:id="67" w:name="_Toc4687"/>
      <w:r>
        <w:rPr>
          <w:rFonts w:hint="eastAsia"/>
          <w:lang w:val="en-US" w:eastAsia="zh-CN"/>
        </w:rPr>
        <w:t>2.</w:t>
      </w:r>
      <w:bookmarkEnd w:id="46"/>
      <w:bookmarkEnd w:id="47"/>
      <w:bookmarkEnd w:id="48"/>
      <w:bookmarkEnd w:id="49"/>
      <w:bookmarkEnd w:id="50"/>
      <w:bookmarkEnd w:id="51"/>
      <w:bookmarkEnd w:id="52"/>
      <w:bookmarkEnd w:id="53"/>
      <w:bookmarkStart w:id="68" w:name="_Toc20888"/>
      <w:bookmarkStart w:id="69" w:name="_Toc15382"/>
      <w:bookmarkStart w:id="70" w:name="_Toc13160"/>
      <w:bookmarkStart w:id="71" w:name="_Toc9427"/>
      <w:bookmarkStart w:id="72" w:name="_Toc17955"/>
      <w:bookmarkStart w:id="73" w:name="_Toc13505"/>
      <w:bookmarkStart w:id="74" w:name="_Toc24412"/>
      <w:r>
        <w:rPr>
          <w:rFonts w:hint="eastAsia"/>
          <w:lang w:val="en-US" w:eastAsia="zh-CN"/>
        </w:rPr>
        <w:t>4实习心得</w:t>
      </w:r>
      <w:bookmarkEnd w:id="67"/>
    </w:p>
    <w:p>
      <w:pPr>
        <w:pStyle w:val="3"/>
        <w:numPr>
          <w:ilvl w:val="0"/>
          <w:numId w:val="0"/>
        </w:numPr>
        <w:spacing w:before="0" w:beforeLines="0" w:after="0" w:line="360" w:lineRule="auto"/>
        <w:ind w:leftChars="0"/>
        <w:outlineLvl w:val="2"/>
        <w:rPr>
          <w:rFonts w:hint="eastAsia"/>
          <w:sz w:val="24"/>
          <w:szCs w:val="24"/>
          <w:lang w:val="en-US" w:eastAsia="zh-CN"/>
        </w:rPr>
      </w:pPr>
      <w:bookmarkStart w:id="75" w:name="_Toc32676"/>
      <w:r>
        <w:rPr>
          <w:rFonts w:hint="eastAsia"/>
          <w:sz w:val="24"/>
          <w:szCs w:val="24"/>
          <w:lang w:val="en-US" w:eastAsia="zh-CN"/>
        </w:rPr>
        <w:t>2.4.1遇到问题及解决</w:t>
      </w:r>
      <w:bookmarkEnd w:id="68"/>
      <w:bookmarkEnd w:id="69"/>
      <w:bookmarkEnd w:id="70"/>
      <w:bookmarkEnd w:id="71"/>
      <w:bookmarkEnd w:id="72"/>
      <w:bookmarkEnd w:id="73"/>
      <w:bookmarkEnd w:id="74"/>
      <w:bookmarkEnd w:id="75"/>
      <w:bookmarkStart w:id="76" w:name="_Toc8920"/>
      <w:bookmarkStart w:id="77" w:name="_Toc21868"/>
      <w:bookmarkStart w:id="78" w:name="_Toc28824"/>
      <w:bookmarkStart w:id="79" w:name="_Toc16637"/>
      <w:bookmarkStart w:id="80" w:name="_Toc26369"/>
      <w:bookmarkStart w:id="81" w:name="_Toc16087"/>
      <w:bookmarkStart w:id="82" w:name="_Toc11985"/>
    </w:p>
    <w:p>
      <w:pPr>
        <w:numPr>
          <w:ilvl w:val="0"/>
          <w:numId w:val="0"/>
        </w:numPr>
        <w:rPr>
          <w:rFonts w:hint="eastAsia"/>
          <w:b/>
          <w:bCs/>
          <w:lang w:val="en-US" w:eastAsia="zh-CN"/>
        </w:rPr>
      </w:pPr>
      <w:r>
        <w:rPr>
          <w:rFonts w:hint="eastAsia" w:cstheme="minorBidi"/>
          <w:b/>
          <w:bCs/>
          <w:kern w:val="2"/>
          <w:sz w:val="24"/>
          <w:szCs w:val="22"/>
          <w:lang w:val="en-US" w:eastAsia="zh-CN" w:bidi="ar-SA"/>
        </w:rPr>
        <w:t>（1）</w:t>
      </w:r>
      <w:r>
        <w:rPr>
          <w:rFonts w:hint="eastAsia" w:asciiTheme="minorHAnsi" w:hAnsiTheme="minorHAnsi" w:eastAsiaTheme="minorEastAsia" w:cstheme="minorBidi"/>
          <w:b/>
          <w:bCs/>
          <w:kern w:val="2"/>
          <w:sz w:val="24"/>
          <w:szCs w:val="22"/>
          <w:lang w:val="en-US" w:eastAsia="zh-CN" w:bidi="ar-SA"/>
        </w:rPr>
        <w:t>问题一及解决方法</w:t>
      </w:r>
    </w:p>
    <w:p>
      <w:pPr>
        <w:pStyle w:val="2"/>
        <w:ind w:firstLine="420" w:firstLineChars="0"/>
        <w:rPr>
          <w:rFonts w:hint="default"/>
          <w:b w:val="0"/>
          <w:bCs w:val="0"/>
          <w:lang w:val="en-US" w:eastAsia="zh-CN"/>
        </w:rPr>
      </w:pPr>
      <w:r>
        <w:rPr>
          <w:rFonts w:hint="eastAsia"/>
          <w:b w:val="0"/>
          <w:bCs w:val="0"/>
          <w:lang w:val="en-US" w:eastAsia="zh-CN"/>
        </w:rPr>
        <w:t>问题：在第二节实现“我的”内核的移植时，make zImage没有生成</w:t>
      </w:r>
      <w:r>
        <w:rPr>
          <w:rFonts w:hint="eastAsia"/>
          <w:b w:val="0"/>
          <w:bCs w:val="0"/>
          <w:lang w:val="en-US" w:eastAsia="zh-CN"/>
        </w:rPr>
        <w:tab/>
      </w:r>
      <w:r>
        <w:rPr>
          <w:rFonts w:hint="eastAsia"/>
          <w:b w:val="0"/>
          <w:bCs w:val="0"/>
          <w:lang w:val="en-US" w:eastAsia="zh-CN"/>
        </w:rPr>
        <w:t>zImage.bin文件。</w:t>
      </w:r>
    </w:p>
    <w:p>
      <w:pPr>
        <w:pStyle w:val="2"/>
        <w:ind w:firstLine="420" w:firstLineChars="0"/>
        <w:rPr>
          <w:rFonts w:hint="default"/>
          <w:b w:val="0"/>
          <w:bCs w:val="0"/>
          <w:lang w:val="en-US" w:eastAsia="zh-CN"/>
        </w:rPr>
      </w:pPr>
      <w:r>
        <w:rPr>
          <w:rFonts w:hint="eastAsia"/>
          <w:b w:val="0"/>
          <w:bCs w:val="0"/>
          <w:lang w:val="en-US" w:eastAsia="zh-CN"/>
        </w:rPr>
        <w:t xml:space="preserve">解决方法：修改Makefile文件时，添加“@cp -f arch/arm/boot/zImage </w:t>
      </w:r>
      <w:r>
        <w:rPr>
          <w:rFonts w:hint="eastAsia"/>
          <w:b w:val="0"/>
          <w:bCs w:val="0"/>
          <w:lang w:val="en-US" w:eastAsia="zh-CN"/>
        </w:rPr>
        <w:tab/>
      </w:r>
      <w:r>
        <w:rPr>
          <w:rFonts w:hint="eastAsia"/>
          <w:b w:val="0"/>
          <w:bCs w:val="0"/>
          <w:lang w:val="en-US" w:eastAsia="zh-CN"/>
        </w:rPr>
        <w:t>zImage.bin”时“-f”前缺少空格，将空格添加上。在解压缩后，我们对内核</w:t>
      </w:r>
      <w:r>
        <w:rPr>
          <w:rFonts w:hint="eastAsia"/>
          <w:b w:val="0"/>
          <w:bCs w:val="0"/>
          <w:lang w:val="en-US" w:eastAsia="zh-CN"/>
        </w:rPr>
        <w:tab/>
      </w:r>
      <w:r>
        <w:rPr>
          <w:rFonts w:hint="eastAsia"/>
          <w:b w:val="0"/>
          <w:bCs w:val="0"/>
          <w:lang w:val="en-US" w:eastAsia="zh-CN"/>
        </w:rPr>
        <w:t>源码linux-2.6.30.4进行过移动，导致部分文件丢失，重新解压即可解决问题。</w:t>
      </w:r>
    </w:p>
    <w:p>
      <w:pPr>
        <w:numPr>
          <w:ilvl w:val="0"/>
          <w:numId w:val="0"/>
        </w:numPr>
        <w:ind w:leftChars="0"/>
        <w:rPr>
          <w:rFonts w:hint="eastAsia" w:asciiTheme="minorHAnsi" w:hAnsiTheme="minorHAnsi" w:eastAsiaTheme="minorEastAsia" w:cstheme="minorBidi"/>
          <w:b/>
          <w:bCs/>
          <w:kern w:val="2"/>
          <w:sz w:val="24"/>
          <w:szCs w:val="22"/>
          <w:lang w:val="en-US" w:eastAsia="zh-CN" w:bidi="ar-SA"/>
        </w:rPr>
      </w:pPr>
      <w:r>
        <w:rPr>
          <w:rFonts w:hint="eastAsia" w:cstheme="minorBidi"/>
          <w:b/>
          <w:bCs/>
          <w:kern w:val="2"/>
          <w:sz w:val="24"/>
          <w:szCs w:val="22"/>
          <w:lang w:val="en-US" w:eastAsia="zh-CN" w:bidi="ar-SA"/>
        </w:rPr>
        <w:t>（2）</w:t>
      </w:r>
      <w:r>
        <w:rPr>
          <w:rFonts w:hint="eastAsia" w:asciiTheme="minorHAnsi" w:hAnsiTheme="minorHAnsi" w:eastAsiaTheme="minorEastAsia" w:cstheme="minorBidi"/>
          <w:b/>
          <w:bCs/>
          <w:kern w:val="2"/>
          <w:sz w:val="24"/>
          <w:szCs w:val="22"/>
          <w:lang w:val="en-US" w:eastAsia="zh-CN" w:bidi="ar-SA"/>
        </w:rPr>
        <w:t>问题二及解决方法</w:t>
      </w:r>
    </w:p>
    <w:p>
      <w:pPr>
        <w:pStyle w:val="2"/>
        <w:ind w:firstLine="420" w:firstLineChars="0"/>
        <w:rPr>
          <w:rFonts w:hint="default"/>
          <w:b w:val="0"/>
          <w:bCs w:val="0"/>
          <w:lang w:val="en-US" w:eastAsia="zh-CN"/>
        </w:rPr>
      </w:pPr>
      <w:r>
        <w:rPr>
          <w:rFonts w:hint="eastAsia"/>
          <w:b w:val="0"/>
          <w:bCs w:val="0"/>
          <w:lang w:val="en-US" w:eastAsia="zh-CN"/>
        </w:rPr>
        <w:t xml:space="preserve">问题：在第四节实现“我的”驱动移植时配置内核找不到“Framebuffer Console </w:t>
      </w:r>
      <w:r>
        <w:rPr>
          <w:rFonts w:hint="eastAsia"/>
          <w:b w:val="0"/>
          <w:bCs w:val="0"/>
          <w:lang w:val="en-US" w:eastAsia="zh-CN"/>
        </w:rPr>
        <w:tab/>
      </w:r>
      <w:r>
        <w:rPr>
          <w:rFonts w:hint="eastAsia"/>
          <w:b w:val="0"/>
          <w:bCs w:val="0"/>
          <w:lang w:val="en-US" w:eastAsia="zh-CN"/>
        </w:rPr>
        <w:t>support”这个选项。</w:t>
      </w:r>
    </w:p>
    <w:p>
      <w:pPr>
        <w:pStyle w:val="2"/>
        <w:ind w:firstLine="420" w:firstLineChars="0"/>
        <w:rPr>
          <w:rFonts w:hint="eastAsia"/>
          <w:lang w:val="en-US" w:eastAsia="zh-CN"/>
        </w:rPr>
      </w:pPr>
      <w:r>
        <w:rPr>
          <w:rFonts w:hint="eastAsia"/>
          <w:b w:val="0"/>
          <w:bCs w:val="0"/>
          <w:lang w:val="en-US" w:eastAsia="zh-CN"/>
        </w:rPr>
        <w:t>解决方法：仔细寻找配置清单，该选项的路径与指导书的路径不同，在其他</w:t>
      </w:r>
      <w:r>
        <w:rPr>
          <w:rFonts w:hint="eastAsia"/>
          <w:b w:val="0"/>
          <w:bCs w:val="0"/>
          <w:lang w:val="en-US" w:eastAsia="zh-CN"/>
        </w:rPr>
        <w:tab/>
      </w:r>
      <w:r>
        <w:rPr>
          <w:rFonts w:hint="eastAsia"/>
          <w:b w:val="0"/>
          <w:bCs w:val="0"/>
          <w:lang w:val="en-US" w:eastAsia="zh-CN"/>
        </w:rPr>
        <w:t>路径中可以找到，默认不需要修改。</w:t>
      </w:r>
    </w:p>
    <w:p>
      <w:pPr>
        <w:numPr>
          <w:ilvl w:val="0"/>
          <w:numId w:val="0"/>
        </w:numPr>
        <w:ind w:leftChars="0"/>
        <w:rPr>
          <w:rFonts w:hint="eastAsia" w:asciiTheme="minorHAnsi" w:hAnsiTheme="minorHAnsi" w:eastAsiaTheme="minorEastAsia" w:cstheme="minorBidi"/>
          <w:b/>
          <w:bCs/>
          <w:kern w:val="2"/>
          <w:sz w:val="24"/>
          <w:szCs w:val="22"/>
          <w:lang w:val="en-US" w:eastAsia="zh-CN" w:bidi="ar-SA"/>
        </w:rPr>
      </w:pPr>
      <w:r>
        <w:rPr>
          <w:rFonts w:hint="eastAsia" w:cstheme="minorBidi"/>
          <w:b/>
          <w:bCs/>
          <w:kern w:val="2"/>
          <w:sz w:val="24"/>
          <w:szCs w:val="22"/>
          <w:lang w:val="en-US" w:eastAsia="zh-CN" w:bidi="ar-SA"/>
        </w:rPr>
        <w:t>（3）</w:t>
      </w:r>
      <w:r>
        <w:rPr>
          <w:rFonts w:hint="eastAsia" w:asciiTheme="minorHAnsi" w:hAnsiTheme="minorHAnsi" w:eastAsiaTheme="minorEastAsia" w:cstheme="minorBidi"/>
          <w:b/>
          <w:bCs/>
          <w:kern w:val="2"/>
          <w:sz w:val="24"/>
          <w:szCs w:val="22"/>
          <w:lang w:val="en-US" w:eastAsia="zh-CN" w:bidi="ar-SA"/>
        </w:rPr>
        <w:t>问题三及解决方法</w:t>
      </w:r>
    </w:p>
    <w:p>
      <w:pPr>
        <w:ind w:firstLine="480"/>
        <w:rPr>
          <w:rFonts w:hint="eastAsia" w:eastAsiaTheme="minorEastAsia"/>
          <w:lang w:val="en-US" w:eastAsia="zh-CN"/>
        </w:rPr>
      </w:pPr>
      <w:r>
        <w:rPr>
          <w:rFonts w:hint="eastAsia"/>
          <w:lang w:val="en-US" w:eastAsia="zh-CN"/>
        </w:rPr>
        <w:t>问题：</w:t>
      </w:r>
      <w:r>
        <w:t>在进行开机LOGO功能时，虽然完成了</w:t>
      </w:r>
      <w:r>
        <w:rPr>
          <w:rFonts w:hint="eastAsia"/>
          <w:lang w:val="en-US" w:eastAsia="zh-CN"/>
        </w:rPr>
        <w:t>指导书</w:t>
      </w:r>
      <w:r>
        <w:t>中的步骤</w:t>
      </w:r>
      <w:r>
        <w:rPr>
          <w:rFonts w:hint="eastAsia"/>
          <w:lang w:val="en-US" w:eastAsia="zh-CN"/>
        </w:rPr>
        <w:t>修改</w:t>
      </w:r>
      <w:r>
        <w:t>，但无法</w:t>
      </w:r>
      <w:r>
        <w:rPr>
          <w:rFonts w:hint="eastAsia"/>
          <w:lang w:val="en-US" w:eastAsia="zh-CN"/>
        </w:rPr>
        <w:tab/>
      </w:r>
      <w:r>
        <w:t>生成镜像文件</w:t>
      </w:r>
      <w:r>
        <w:rPr>
          <w:rFonts w:hint="eastAsia"/>
          <w:lang w:eastAsia="zh-CN"/>
        </w:rPr>
        <w:t>。</w:t>
      </w:r>
    </w:p>
    <w:p>
      <w:pPr>
        <w:pStyle w:val="2"/>
        <w:ind w:firstLine="420" w:firstLineChars="0"/>
        <w:rPr>
          <w:rFonts w:hint="default"/>
          <w:b w:val="0"/>
          <w:bCs w:val="0"/>
          <w:lang w:val="en-US" w:eastAsia="zh-CN"/>
        </w:rPr>
      </w:pPr>
      <w:r>
        <w:rPr>
          <w:rFonts w:hint="eastAsia"/>
          <w:lang w:val="en-US" w:eastAsia="zh-CN"/>
        </w:rPr>
        <w:t>解决方法：缺少对应的LOGO文件，将老师提供的LOGO文件放在对应的路</w:t>
      </w:r>
      <w:r>
        <w:rPr>
          <w:rFonts w:hint="eastAsia"/>
          <w:lang w:val="en-US" w:eastAsia="zh-CN"/>
        </w:rPr>
        <w:tab/>
      </w:r>
      <w:r>
        <w:rPr>
          <w:rFonts w:hint="eastAsia"/>
          <w:lang w:val="en-US" w:eastAsia="zh-CN"/>
        </w:rPr>
        <w:t>径下即可生成镜像文件。</w:t>
      </w:r>
    </w:p>
    <w:p>
      <w:pPr>
        <w:numPr>
          <w:ilvl w:val="0"/>
          <w:numId w:val="0"/>
        </w:numPr>
        <w:ind w:leftChars="0"/>
        <w:rPr>
          <w:rFonts w:hint="eastAsia" w:asciiTheme="minorHAnsi" w:hAnsiTheme="minorHAnsi" w:eastAsiaTheme="minorEastAsia" w:cstheme="minorBidi"/>
          <w:b/>
          <w:bCs/>
          <w:kern w:val="2"/>
          <w:sz w:val="24"/>
          <w:szCs w:val="22"/>
          <w:lang w:val="en-US" w:eastAsia="zh-CN" w:bidi="ar-SA"/>
        </w:rPr>
      </w:pPr>
      <w:r>
        <w:rPr>
          <w:rFonts w:hint="eastAsia" w:cstheme="minorBidi"/>
          <w:b/>
          <w:bCs/>
          <w:kern w:val="2"/>
          <w:sz w:val="24"/>
          <w:szCs w:val="22"/>
          <w:lang w:val="en-US" w:eastAsia="zh-CN" w:bidi="ar-SA"/>
        </w:rPr>
        <w:t>（4）</w:t>
      </w:r>
      <w:r>
        <w:rPr>
          <w:rFonts w:hint="eastAsia" w:asciiTheme="minorHAnsi" w:hAnsiTheme="minorHAnsi" w:eastAsiaTheme="minorEastAsia" w:cstheme="minorBidi"/>
          <w:b/>
          <w:bCs/>
          <w:kern w:val="2"/>
          <w:sz w:val="24"/>
          <w:szCs w:val="22"/>
          <w:lang w:val="en-US" w:eastAsia="zh-CN" w:bidi="ar-SA"/>
        </w:rPr>
        <w:t>问题四及解决方法</w:t>
      </w:r>
    </w:p>
    <w:p>
      <w:pPr>
        <w:pStyle w:val="2"/>
        <w:ind w:firstLine="420" w:firstLineChars="0"/>
        <w:rPr>
          <w:rFonts w:hint="default"/>
          <w:b w:val="0"/>
          <w:bCs w:val="0"/>
          <w:lang w:val="en-US" w:eastAsia="zh-CN"/>
        </w:rPr>
      </w:pPr>
      <w:r>
        <w:rPr>
          <w:rFonts w:hint="eastAsia"/>
          <w:b w:val="0"/>
          <w:bCs w:val="0"/>
          <w:lang w:val="en-US" w:eastAsia="zh-CN"/>
        </w:rPr>
        <w:t>问题：使用命令“$led 1 0”LED灯没有反映</w:t>
      </w:r>
    </w:p>
    <w:p>
      <w:pPr>
        <w:pStyle w:val="2"/>
        <w:ind w:firstLine="420" w:firstLineChars="0"/>
        <w:rPr>
          <w:rFonts w:hint="default"/>
          <w:lang w:val="en-US" w:eastAsia="zh-CN"/>
        </w:rPr>
      </w:pPr>
      <w:r>
        <w:rPr>
          <w:rFonts w:hint="eastAsia"/>
          <w:b w:val="0"/>
          <w:bCs w:val="0"/>
          <w:lang w:val="en-US" w:eastAsia="zh-CN"/>
        </w:rPr>
        <w:t>解决方法：仔细看指导书，$只是代表此时为开发板的命令行，删掉“$”即</w:t>
      </w:r>
      <w:r>
        <w:rPr>
          <w:rFonts w:hint="eastAsia"/>
          <w:b w:val="0"/>
          <w:bCs w:val="0"/>
          <w:lang w:val="en-US" w:eastAsia="zh-CN"/>
        </w:rPr>
        <w:tab/>
      </w:r>
      <w:r>
        <w:rPr>
          <w:rFonts w:hint="eastAsia"/>
          <w:b w:val="0"/>
          <w:bCs w:val="0"/>
          <w:lang w:val="en-US" w:eastAsia="zh-CN"/>
        </w:rPr>
        <w:t>可。注意区分PC机Linux和开发板Linux的相关指令，PC机端Linux的命令</w:t>
      </w:r>
      <w:r>
        <w:rPr>
          <w:rFonts w:hint="eastAsia"/>
          <w:b w:val="0"/>
          <w:bCs w:val="0"/>
          <w:lang w:val="en-US" w:eastAsia="zh-CN"/>
        </w:rPr>
        <w:tab/>
      </w:r>
      <w:r>
        <w:rPr>
          <w:rFonts w:hint="eastAsia"/>
          <w:b w:val="0"/>
          <w:bCs w:val="0"/>
          <w:lang w:val="en-US" w:eastAsia="zh-CN"/>
        </w:rPr>
        <w:t>行用“#”,开发板上的Linux的命令行用“$”，但它们并不是命令内容。</w:t>
      </w:r>
    </w:p>
    <w:p>
      <w:pPr>
        <w:pStyle w:val="3"/>
        <w:numPr>
          <w:ilvl w:val="0"/>
          <w:numId w:val="0"/>
        </w:numPr>
        <w:spacing w:before="0" w:beforeLines="0" w:after="0" w:line="360" w:lineRule="auto"/>
        <w:ind w:leftChars="0"/>
        <w:outlineLvl w:val="2"/>
        <w:rPr>
          <w:rFonts w:hint="eastAsia"/>
          <w:sz w:val="24"/>
          <w:szCs w:val="24"/>
          <w:lang w:val="en-US" w:eastAsia="zh-CN"/>
        </w:rPr>
      </w:pPr>
      <w:bookmarkStart w:id="83" w:name="_Toc10697"/>
      <w:r>
        <w:rPr>
          <w:rFonts w:hint="eastAsia"/>
          <w:sz w:val="24"/>
          <w:szCs w:val="24"/>
          <w:lang w:val="en-US" w:eastAsia="zh-CN"/>
        </w:rPr>
        <w:t>2.4.2收获感想</w:t>
      </w:r>
      <w:bookmarkEnd w:id="76"/>
      <w:bookmarkEnd w:id="77"/>
      <w:bookmarkEnd w:id="78"/>
      <w:bookmarkEnd w:id="79"/>
      <w:bookmarkEnd w:id="80"/>
      <w:bookmarkEnd w:id="81"/>
      <w:bookmarkEnd w:id="82"/>
      <w:bookmarkEnd w:id="83"/>
    </w:p>
    <w:p>
      <w:pPr>
        <w:ind w:firstLine="420" w:firstLineChars="0"/>
        <w:rPr>
          <w:rFonts w:hint="eastAsia" w:ascii="Times New Roman" w:hAnsi="Times New Roman" w:eastAsia="宋体" w:cs="黑体"/>
          <w:lang w:val="en-US" w:eastAsia="zh-CN"/>
        </w:rPr>
      </w:pPr>
      <w:r>
        <w:rPr>
          <w:rFonts w:hint="eastAsia"/>
          <w:lang w:val="en-US" w:eastAsia="zh-CN"/>
        </w:rPr>
        <w:t>在</w:t>
      </w:r>
      <w:r>
        <w:rPr>
          <w:rFonts w:hint="eastAsia" w:ascii="Times New Roman" w:hAnsi="Times New Roman" w:eastAsia="宋体" w:cs="黑体"/>
          <w:lang w:val="en-US" w:eastAsia="zh-CN"/>
        </w:rPr>
        <w:t>Linux</w:t>
      </w:r>
      <w:r>
        <w:rPr>
          <w:rFonts w:hint="eastAsia" w:ascii="Times New Roman" w:hAnsi="Times New Roman" w:eastAsia="宋体" w:cs="黑体"/>
        </w:rPr>
        <w:t>系统</w:t>
      </w:r>
      <w:r>
        <w:rPr>
          <w:rFonts w:hint="eastAsia" w:ascii="Times New Roman" w:hAnsi="Times New Roman" w:eastAsia="宋体" w:cs="黑体"/>
          <w:lang w:val="en-US" w:eastAsia="zh-CN"/>
        </w:rPr>
        <w:t>体验实习过程中，我初步体验了Linux系统开发的流程，对Linux系统的开发有了大致了解。Linux系统开发的体量很大，我们的实习只是截取了其中一小部分，在仔细参考指导书的基础上，我们还是遇到了很多问题。对于相关文件相关内容以及配置清单的相关配置的修改一定要注意细节，否则镜像文件无法正常生成，还需要花费大量时间寻找错误。可以想象在实际的Linux系统移植中遇到的问题只会更多，Linux系统的开发需要学习大量内容。</w:t>
      </w:r>
    </w:p>
    <w:p>
      <w:pPr>
        <w:ind w:firstLine="420" w:firstLineChars="0"/>
        <w:rPr>
          <w:rFonts w:hint="default"/>
          <w:lang w:val="en-US" w:eastAsia="zh-CN"/>
        </w:rPr>
      </w:pPr>
      <w:r>
        <w:rPr>
          <w:rFonts w:hint="eastAsia" w:ascii="Times New Roman" w:hAnsi="Times New Roman" w:eastAsia="宋体" w:cs="黑体"/>
          <w:lang w:val="en-US" w:eastAsia="zh-CN"/>
        </w:rPr>
        <w:t>在本次实习中，我对Linux系统下的命令行更加熟练，学习到了Linux内核的简单移植、根文件系统的移植和各种驱动模块的移植与开发，加深了我对Linux开发的兴趣，增强了我的实践能力，让我对Linux的专业知识有了更深的理解。</w:t>
      </w:r>
    </w:p>
    <w:p>
      <w:pPr>
        <w:ind w:firstLine="420" w:firstLineChars="0"/>
        <w:rPr>
          <w:rFonts w:hint="default"/>
          <w:lang w:val="en-US" w:eastAsia="zh-CN"/>
        </w:rPr>
      </w:pPr>
      <w:r>
        <w:rPr>
          <w:rFonts w:hint="eastAsia"/>
          <w:lang w:val="en-US" w:eastAsia="zh-CN"/>
        </w:rPr>
        <w:t>当然，本次实习只是让我们简单了解了Linux开发的流程，要想从事相关工作，还需要学习很多内容。就像老师在开篇说的“需要耐心，还需要百折不饶的精神”，在学习嵌入式开发过程中，这句话伴随始终。不管是在学习中还是生活中，个人的能力可以在不断地发现错误并解决问题的过程中迅速提升。我在以后学习专业知识的过程中，会牢记老师的教诲，努力寻找解决问题的方法。</w:t>
      </w:r>
    </w:p>
    <w:p>
      <w:pPr>
        <w:spacing w:line="360" w:lineRule="auto"/>
        <w:rPr>
          <w:rFonts w:ascii="Times New Roman" w:hAnsi="Times New Roman" w:eastAsia="宋体"/>
          <w:color w:val="FF0000"/>
        </w:rPr>
      </w:pPr>
      <w:r>
        <w:rPr>
          <w:rFonts w:hint="eastAsia" w:ascii="Times New Roman" w:hAnsi="Times New Roman" w:eastAsia="宋体"/>
          <w:color w:val="FF0000"/>
        </w:rPr>
        <w:br w:type="page"/>
      </w:r>
    </w:p>
    <w:p>
      <w:pPr>
        <w:pStyle w:val="3"/>
        <w:numPr>
          <w:ilvl w:val="0"/>
          <w:numId w:val="0"/>
        </w:numPr>
        <w:spacing w:before="0" w:beforeLines="0" w:after="0" w:line="360" w:lineRule="auto"/>
        <w:rPr>
          <w:rFonts w:hint="default" w:ascii="Times New Roman" w:hAnsi="Times New Roman" w:eastAsia="宋体"/>
          <w:b/>
          <w:bCs w:val="0"/>
          <w:color w:val="auto"/>
        </w:rPr>
      </w:pPr>
      <w:bookmarkStart w:id="84" w:name="_Toc2459"/>
      <w:bookmarkStart w:id="85" w:name="_Toc8514"/>
      <w:bookmarkStart w:id="86" w:name="_Toc12022"/>
      <w:r>
        <w:rPr>
          <w:rFonts w:ascii="Times New Roman" w:hAnsi="Times New Roman" w:eastAsia="宋体"/>
          <w:b/>
          <w:bCs w:val="0"/>
          <w:color w:val="auto"/>
        </w:rPr>
        <w:t>实习意见建议</w:t>
      </w:r>
      <w:bookmarkEnd w:id="84"/>
      <w:bookmarkEnd w:id="85"/>
      <w:bookmarkEnd w:id="86"/>
    </w:p>
    <w:p>
      <w:pPr>
        <w:spacing w:line="360" w:lineRule="auto"/>
        <w:ind w:firstLine="480" w:firstLineChars="200"/>
        <w:rPr>
          <w:rFonts w:hint="eastAsia" w:ascii="Times New Roman" w:hAnsi="Times New Roman" w:eastAsia="宋体"/>
          <w:b w:val="0"/>
          <w:bCs w:val="0"/>
          <w:color w:val="auto"/>
          <w:lang w:val="en-US" w:eastAsia="zh-CN"/>
        </w:rPr>
      </w:pPr>
      <w:r>
        <w:rPr>
          <w:rFonts w:hint="eastAsia" w:ascii="Times New Roman" w:hAnsi="Times New Roman" w:eastAsia="宋体"/>
          <w:b w:val="0"/>
          <w:bCs w:val="0"/>
          <w:color w:val="auto"/>
          <w:lang w:val="en-US" w:eastAsia="zh-CN"/>
        </w:rPr>
        <w:t>通过此次实习，我设计了一个裸机系统，初步体验了linux操作系统的移植，实际操作了linux开发的过程。结合我的自身经历和实习过程中遇到的问题，我想提出以下建议：</w:t>
      </w:r>
    </w:p>
    <w:p>
      <w:pPr>
        <w:pStyle w:val="2"/>
        <w:numPr>
          <w:ilvl w:val="0"/>
          <w:numId w:val="8"/>
        </w:numPr>
        <w:rPr>
          <w:rFonts w:hint="eastAsia" w:ascii="Times New Roman" w:hAnsi="Times New Roman" w:eastAsia="宋体"/>
          <w:b w:val="0"/>
          <w:bCs w:val="0"/>
          <w:color w:val="auto"/>
          <w:lang w:val="en-US" w:eastAsia="zh-CN"/>
        </w:rPr>
      </w:pPr>
      <w:r>
        <w:rPr>
          <w:rFonts w:hint="eastAsia" w:ascii="Times New Roman" w:hAnsi="Times New Roman" w:eastAsia="宋体"/>
          <w:b w:val="0"/>
          <w:bCs w:val="0"/>
          <w:color w:val="auto"/>
          <w:lang w:val="en-US" w:eastAsia="zh-CN"/>
        </w:rPr>
        <w:t>实验室的电脑USB驱动存在问题，三台电脑中往往只有一台电脑能够使用，有的电脑USB驱动能够使用三个小时左右后会出现问题，导致开发板不能连接。在裸机开发中，保存好代码重启就可以，但是在linux操作系统开发中，重启后虚拟机中的配置内容全都会消失，所有工作都需要重新开始，如果可以保存虚拟机的内容可以提高效率，或者提供解决USB驱动失效问题的方法；</w:t>
      </w:r>
    </w:p>
    <w:p>
      <w:pPr>
        <w:pStyle w:val="2"/>
        <w:widowControl w:val="0"/>
        <w:numPr>
          <w:ilvl w:val="0"/>
          <w:numId w:val="8"/>
        </w:numPr>
        <w:spacing w:after="120" w:afterLines="0" w:afterAutospacing="0" w:line="300" w:lineRule="auto"/>
        <w:ind w:left="0" w:leftChars="0" w:firstLine="0" w:firstLineChars="0"/>
        <w:jc w:val="both"/>
        <w:rPr>
          <w:rFonts w:hint="eastAsia" w:ascii="Times New Roman" w:hAnsi="Times New Roman" w:eastAsia="宋体"/>
          <w:b w:val="0"/>
          <w:bCs w:val="0"/>
          <w:color w:val="auto"/>
          <w:lang w:val="en-US" w:eastAsia="zh-CN"/>
        </w:rPr>
      </w:pPr>
      <w:r>
        <w:rPr>
          <w:rFonts w:hint="eastAsia" w:ascii="Times New Roman" w:hAnsi="Times New Roman" w:eastAsia="宋体"/>
          <w:b w:val="0"/>
          <w:bCs w:val="0"/>
          <w:color w:val="auto"/>
          <w:lang w:val="en-US" w:eastAsia="zh-CN"/>
        </w:rPr>
        <w:t>实习报告的相关要求可以在实习之前发出来，同学们可以对自己设计的系统相关功能实现进行拍照保存，方便后续报告的书写；</w:t>
      </w:r>
    </w:p>
    <w:p>
      <w:pPr>
        <w:pStyle w:val="2"/>
        <w:widowControl w:val="0"/>
        <w:numPr>
          <w:ilvl w:val="0"/>
          <w:numId w:val="0"/>
        </w:numPr>
        <w:spacing w:after="120" w:afterLines="0" w:afterAutospacing="0" w:line="300" w:lineRule="auto"/>
        <w:jc w:val="both"/>
        <w:rPr>
          <w:rFonts w:hint="eastAsia" w:ascii="Times New Roman" w:hAnsi="Times New Roman" w:eastAsia="宋体"/>
          <w:b w:val="0"/>
          <w:bCs w:val="0"/>
          <w:color w:val="auto"/>
          <w:lang w:val="en-US" w:eastAsia="zh-CN"/>
        </w:rPr>
      </w:pPr>
      <w:r>
        <w:rPr>
          <w:rFonts w:hint="eastAsia" w:ascii="Times New Roman" w:hAnsi="Times New Roman" w:eastAsia="宋体"/>
          <w:b w:val="0"/>
          <w:bCs w:val="0"/>
          <w:color w:val="auto"/>
          <w:lang w:val="en-US" w:eastAsia="zh-CN"/>
        </w:rPr>
        <w:t>3.音乐转换为数组时在网上找到的转换软件都不是很理想，希望老师可以提供相关软件，或者在实习群里搜集本次实习效果比较好的软件，方便下一届的同学们进行操作；</w:t>
      </w:r>
    </w:p>
    <w:p>
      <w:pPr>
        <w:pStyle w:val="2"/>
        <w:widowControl w:val="0"/>
        <w:numPr>
          <w:ilvl w:val="0"/>
          <w:numId w:val="0"/>
        </w:numPr>
        <w:spacing w:after="120" w:afterLines="0" w:afterAutospacing="0" w:line="300" w:lineRule="auto"/>
        <w:jc w:val="both"/>
        <w:rPr>
          <w:rFonts w:hint="eastAsia" w:ascii="Times New Roman" w:hAnsi="Times New Roman" w:eastAsia="宋体"/>
          <w:b w:val="0"/>
          <w:bCs w:val="0"/>
          <w:color w:val="auto"/>
          <w:lang w:val="en-US" w:eastAsia="zh-CN"/>
        </w:rPr>
      </w:pPr>
      <w:r>
        <w:rPr>
          <w:rFonts w:hint="eastAsia" w:ascii="Times New Roman" w:hAnsi="Times New Roman" w:eastAsia="宋体"/>
          <w:b w:val="0"/>
          <w:bCs w:val="0"/>
          <w:color w:val="auto"/>
          <w:lang w:val="en-US" w:eastAsia="zh-CN"/>
        </w:rPr>
        <w:t>4.第二部分的实习时间比较短，开发板每个组只有一块，资源有限，代码写好后需要花费大量时间调试，很难设计出理想的系统；而第三部操作比较简单，遇到的问题也比较少，可以适当增加第二部分的实习时间，减少第三部分的实习时间；</w:t>
      </w:r>
    </w:p>
    <w:p>
      <w:pPr>
        <w:pStyle w:val="2"/>
        <w:widowControl w:val="0"/>
        <w:numPr>
          <w:ilvl w:val="0"/>
          <w:numId w:val="0"/>
        </w:numPr>
        <w:spacing w:after="120" w:afterLines="0" w:afterAutospacing="0" w:line="300" w:lineRule="auto"/>
        <w:jc w:val="both"/>
        <w:rPr>
          <w:rFonts w:hint="eastAsia" w:ascii="Times New Roman" w:hAnsi="Times New Roman" w:eastAsia="宋体"/>
          <w:b w:val="0"/>
          <w:bCs w:val="0"/>
          <w:color w:val="auto"/>
          <w:lang w:val="en-US" w:eastAsia="zh-CN"/>
        </w:rPr>
      </w:pPr>
      <w:r>
        <w:rPr>
          <w:rFonts w:hint="eastAsia" w:ascii="Times New Roman" w:hAnsi="Times New Roman" w:eastAsia="宋体"/>
          <w:b w:val="0"/>
          <w:bCs w:val="0"/>
          <w:color w:val="auto"/>
          <w:lang w:val="en-US" w:eastAsia="zh-CN"/>
        </w:rPr>
        <w:t>5.linux系统体验实习感觉一直在照着实验指导书修改文件内容和配置清单，但是不知道修改的部分的作用，可以提供适当的资料方便同学们进一步理解。</w:t>
      </w: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ind w:firstLine="480" w:firstLineChars="200"/>
        <w:rPr>
          <w:rFonts w:hint="eastAsia" w:ascii="Times New Roman" w:hAnsi="Times New Roman" w:eastAsia="宋体"/>
          <w:color w:val="FF0000"/>
        </w:rPr>
      </w:pPr>
    </w:p>
    <w:p>
      <w:pPr>
        <w:spacing w:line="360" w:lineRule="auto"/>
        <w:rPr>
          <w:rFonts w:hint="eastAsia" w:ascii="Times New Roman" w:hAnsi="Times New Roman" w:eastAsia="宋体"/>
          <w:color w:val="FF0000"/>
        </w:rPr>
      </w:pPr>
    </w:p>
    <w:p>
      <w:pPr>
        <w:spacing w:line="360" w:lineRule="auto"/>
        <w:rPr>
          <w:rFonts w:hint="eastAsia" w:ascii="Times New Roman" w:hAnsi="Times New Roman" w:eastAsia="宋体"/>
          <w:b/>
          <w:bCs/>
          <w:color w:val="auto"/>
          <w:sz w:val="28"/>
          <w:szCs w:val="28"/>
          <w:lang w:val="en-US" w:eastAsia="zh-CN"/>
        </w:rPr>
      </w:pPr>
      <w:r>
        <w:rPr>
          <w:rFonts w:hint="eastAsia" w:ascii="Times New Roman" w:hAnsi="Times New Roman" w:eastAsia="宋体"/>
          <w:b/>
          <w:bCs/>
          <w:color w:val="auto"/>
          <w:sz w:val="28"/>
          <w:szCs w:val="28"/>
          <w:lang w:val="en-US" w:eastAsia="zh-CN"/>
        </w:rPr>
        <w:t>附录：</w:t>
      </w:r>
    </w:p>
    <w:p>
      <w:pPr>
        <w:spacing w:line="360" w:lineRule="auto"/>
        <w:rPr>
          <w:rFonts w:hint="default" w:ascii="Times New Roman" w:hAnsi="Times New Roman" w:eastAsia="宋体"/>
          <w:b/>
          <w:bCs/>
          <w:color w:val="auto"/>
          <w:sz w:val="21"/>
          <w:szCs w:val="21"/>
          <w:lang w:val="en-US" w:eastAsia="zh-CN"/>
        </w:rPr>
      </w:pPr>
      <w:r>
        <w:rPr>
          <w:rFonts w:hint="eastAsia" w:ascii="Times New Roman" w:hAnsi="Times New Roman" w:eastAsia="宋体"/>
          <w:b/>
          <w:bCs/>
          <w:color w:val="auto"/>
          <w:sz w:val="21"/>
          <w:szCs w:val="21"/>
          <w:lang w:val="en-US" w:eastAsia="zh-CN"/>
        </w:rPr>
        <w:t>1.密码功能函数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password(void){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mima[]={1,2,3,4};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mima1[4];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flag1=1;</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while(flag1){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int flag=1;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int t=0;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Paint_Bmp(0, 0, 480,272, suoping);</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Lcd_printf(300,110,0x0000,(0x1f&lt;&lt;11)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Lcd_printf(300,150,0x0000,(0x1f&lt;&lt;11)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Glib_Rectangle(290,60,380,90,0x0000);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while(flag){</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if(xdata&gt;0 &amp;&amp; xdata&lt;217 &amp;&amp; ydata&gt;11 &amp;&amp; ydata&lt;227){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if(xdata&gt;25 &amp;&amp; xdata&lt;76 &amp;&amp; ydata&gt;25 &amp;&amp; ydata &lt;76){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if(xdata&gt;76 &amp;&amp; xdata&lt;152 &amp;&amp; ydata&gt;25 &amp;&amp; ydata &lt;76){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if(xdata&gt;152 &amp;&amp; xdata&lt;217 &amp;&amp; ydata&gt;25 &amp;&amp; ydata &lt;76){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if(xdata&gt;25 &amp;&amp; xdata&lt;76 &amp;&amp; ydata&gt;76 &amp;&amp; ydata &lt;126){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if(xdata&gt;76 &amp;&amp; xdata&lt;152 &amp;&amp; ydata&gt;76 &amp;&amp; ydata &lt;126){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if(xdata&gt;152 &amp;&amp; xdata&lt;217 &amp;&amp; ydata&gt;76 &amp;&amp; ydata &lt;126){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if(xdata&gt;25 &amp;&amp; xdata&lt;76 &amp;&amp; ydata&gt;126 &amp;&amp; ydata &lt;176){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if(xdata&gt;76 &amp;&amp; xdata&lt;152 &amp;&amp; ydata&gt;126 &amp;&amp; ydata &lt;176){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mima1[t]=8;</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(0x1f),1,"8");</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if(xdata&gt;152 &amp;&amp; xdata&lt;217 &amp;&amp; ydata&gt;126 &amp;&amp; ydata &lt;176){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mima1[t]=9;</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(0x1f),1,"9");</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if(xdata&gt;76 &amp;&amp; xdata&lt;152 &amp;&amp; ydata&gt;176 &amp;&amp; ydata &lt;227){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mima1[t]=0;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Lcd_printf(300+20*t,70,0x0000,(0x1f&lt;&lt;11) | (0x3f&lt;&lt;5) | (0x1f),1,"0");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if(t==4){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flag=0;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Delay(800);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Lcd_printf(320,70,0x0000,(0x1f&lt;&lt;11)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Lcd_printf(340,70,0x0000,(0x1f&lt;&lt;11)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Lcd_printf(360,70,0x0000,(0x1f&lt;&lt;11)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if(mima[0]==mima1[0] &amp;&amp; mima[1]==mima1[1] &amp;&amp; mima[2]==mima1[2] &amp;&amp; mima[3]==mima1[3]){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Lcd_printf(300,110,0x0000,(0x1f&lt;&lt;11) | (0x3f&lt;&lt;5) | (0x1f),1,"密码正确");</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Lcd_printf(300,150,0x0000,(0x1f&lt;&lt;11) | (0x3f&lt;&lt;5) | (0x1f),1,"欢迎使用智能手机");</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Delay(800);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Lcd_ClearScr(0);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flag1=0;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Lcd_printf(300,110,0x0000,(0x1f&lt;&lt;11) | (0x3f&lt;&lt;5) | (0x1f),1,"密码错误");</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Lcd_printf(300,150,0x0000,(0x1f&lt;&lt;11) | (0x3f&lt;&lt;5) | (0x1f),1,"请重新输入密码");</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Delay(800);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宋体"/>
          <w:b/>
          <w:bCs/>
          <w:color w:val="auto"/>
          <w:sz w:val="21"/>
          <w:szCs w:val="21"/>
          <w:lang w:val="en-US" w:eastAsia="zh-CN"/>
        </w:rPr>
        <w:t>2.电子相册功能函数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picture(void){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pix_x=480;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pix_y=272;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Glib_FilledRectangle(8,222,78,262,0xFFFFFF);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Paint_Bmp(8, 222, 70, 40, 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Glib_FilledRectangle(87,222,157,262,0xFFFFFF);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Paint_Bmp(87,222, 70, 40, p2);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Glib_FilledRectangle(166,222,236,262,0xFFFFFF);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Paint_Bmp(166,222, 70, 40, p3);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Glib_FilledRectangle(245,222,315,262,0xFFFFFF);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Paint_Bmp(245,222, 70,40, p4);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Glib_FilledRectangle(324,222,394,262,0xFFFFFF);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Paint_Bmp(324,222, 70, 40, p5);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Glib_FilledRectangle(403,222,473,262,0xFFFFFF);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Paint_Bmp(403, 222, 70, 40, p6);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if(ydata&gt;2*pix_y/3)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{if(xdata&lt;pix_x/6)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if(xdata&gt;pix_x/6&amp;&amp;xdata&lt;pix_x/3)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bp2);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if(xdata&gt;pix_x/3&amp;&amp;xdata&lt;pix_x/2)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bp3);</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if(xdata&gt;pix_x/2&amp;&amp;xdata&lt;pix_x*2/3){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bp4);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if(xdata&gt;pix_x*2/3&amp;&amp;xdata&lt;pix_x*5/6){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bp5);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if(xdata&gt;pix_x*5/6){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bp6);</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Glib_FilledRectangle(8,222,78,262,0xFFFFFF);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Paint_Bmp(8, 222, 70, 40, 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Glib_FilledRectangle(87,222,157,262,0xFFFFFF);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Paint_Bmp(87,222, 70, 40, p2);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Glib_FilledRectangle(166,222,236,262,0xFFFFFF);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Paint_Bmp(166,222, 70, 40, p3);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Glib_FilledRectangle(245,222,315,262,0xFFFFFF);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Paint_Bmp(245,222, 70,40, p4);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Glib_FilledRectangle(324,222,394,262,0xFFFFFF);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Paint_Bmp(324,222, 70, 40, p5);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Glib_FilledRectangle(403,222,473,262,0xFFFFFF);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Paint_Bmp(403, 222, 70, 40, p6);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background);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pow1(int x,int y){</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w=1;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while(y){</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w*=x;</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--y;</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return w;</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宋体"/>
          <w:b/>
          <w:bCs/>
          <w:color w:val="auto"/>
          <w:sz w:val="21"/>
          <w:szCs w:val="21"/>
          <w:lang w:val="en-US" w:eastAsia="zh-CN"/>
        </w:rPr>
        <w:t>3.计算器功能函数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calculator(){</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num_str[20];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char oper_arr[20];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num_length=0;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oper_length=0;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num_adr=1;//从（20，70）开始横着显示吧</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i=0;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m;</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char num_arr[20];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char *result;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const char* result1;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temp;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char* aaa;</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Paint_Bmp(0,0,480,272,calculator_back);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Lcd_printf(20,70,0x0000,(0x1f&lt;&lt;11) | (0x3f&lt;&lt;5) | (0x1f),1,"0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if(xdata&gt;225&amp;&amp;xdata&lt;285&amp;&amp;ydata&gt;160&amp;&amp;ydata&lt;210){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if(xdata&gt;285&amp;&amp;xdata&lt;348&amp;&amp;ydata&gt;160&amp;&amp;ydata&lt;210){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if(xdata&gt;348&amp;&amp;xdata&lt;410&amp;&amp;ydata&gt;160&amp;&amp;ydata&lt;210){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if(xdata&gt;225&amp;&amp;xdata&lt;285&amp;&amp;ydata&gt;110&amp;&amp;ydata&lt;160){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if(xdata&gt;285&amp;&amp;xdata&lt;348&amp;&amp;ydata&gt;110&amp;&amp;ydata&lt;160){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if(xdata&gt;348&amp;&amp;xdata&lt;410&amp;&amp;ydata&gt;110&amp;&amp;ydata&lt;160){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if(xdata&gt;225&amp;&amp;xdata&lt;285&amp;&amp;ydata&gt;60&amp;&amp;ydata&lt;110){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if(xdata&gt;285&amp;&amp;xdata&lt;348&amp;&amp;ydata&gt;60&amp;&amp;ydata&lt;110){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num_str[num_str_length++]=8;</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(0x1f),1,"8");</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if(xdata&gt;348&amp;&amp;xdata&lt;410&amp;&amp;ydata&gt;60&amp;&amp;ydata&lt;110){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num_str[num_str_length++]=9;</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(0x1f),1,"9");</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if(xdata&gt;285&amp;&amp;xdata&lt;348&amp;&amp;ydata&gt;210&amp;&amp;ydata&lt;260){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if(xdata&gt;420&amp;&amp;xdata&lt;455&amp;&amp;ydata&gt;170&amp;&amp;ydata&lt;200){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if(num_str_length=1){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num_arr[num_length++]=num_str[0];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    //num_arr[0]对应长度为1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if(xdata&gt;420&amp;&amp;xdata&lt;455&amp;&amp;ydata&gt;120&amp;&amp;ydata&lt;150){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if(num_str_length=1){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num_arr[num_length++]=num_str[0];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    //num_arr[0]对应长度为1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if(xdata&gt;420&amp;&amp;xdata&lt;455&amp;&amp;ydata&gt;70&amp;&amp;ydata&lt;100){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if(num_str_length=1){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num_arr[num_length++]=num_str[0];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    //num_arr[0]对应长度为1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if(xdata&gt;420&amp;&amp;xdata&lt;455&amp;&amp;ydata&gt;20&amp;&amp;ydata&lt;50){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if(num_str_length=1){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num_arr[num_length++]=num_str[0];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    //num_arr[0]对应长度为1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if(xdata&gt;348&amp;&amp;xdata&lt;410&amp;&amp;ydata&gt;20&amp;&amp;ydata&lt;50){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if(xdata&gt;285&amp;&amp;xdata&lt;348&amp;&amp;ydata&gt;20&amp;&amp;ydata&lt;50){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oper_arr[oper_length++]='s';</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(0x1f),1,"sqrt");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num_adr=num_adr+4;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if(xdata&gt;230&amp;&amp;xdata&lt;270&amp;&amp;ydata&gt;210&amp;&amp;ydata&lt;260){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(0x1f),1,"rec");</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num_adr=num_adr+3;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if(xdata&gt;348&amp;&amp;xdata&lt;410&amp;&amp;ydata&gt;210&amp;&amp;ydata&lt;260){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if(num_str_length=1){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num_arr[num_length++]=num_str[0];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    //num_arr[0]对应长度为1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oper_arr[oper_length++]='^';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Lcd_printf(20*num_adr,70,0x0000,(0x1f&lt;&lt;11) | (0x3f&lt;&lt;5) | (0x1f),1,"^");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if(xdata&gt;230&amp;&amp;xdata&lt;270&amp;&amp;ydata&gt;20&amp;&amp;ydata&lt;50){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//按下清零后，数字数组清零、运算符数组清零、显示地址重开</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for(j=0;j&lt;num_length;j++){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for(j=0;j&lt;oper_length;j++){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oper_arr[j]=0;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num_adr=1;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Lcd_printf(20,70,0x0000,(0x1f&lt;&lt;11) | (0x3f&lt;&lt;5) | (0x1f),1,"0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Lcd_printf(20,200,0x0000,(0x1f&lt;&lt;11)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Lcd_printf(20,150,0x0000,(0x1f&lt;&lt;11)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if(xdata&gt;420&amp;&amp;xdata&lt;455&amp;&amp;ydata&gt;210&amp;&amp;ydata&lt;260){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if(num_str_length=1){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num_arr[num_length++]=num_str[0];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num_arr[num_length]+= num_str[j]*pow1(10.0,num_str_length-j-1);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num_length++;    //num_arr[0]对应长度为1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for(j=0;j&lt;num_str_length;j++){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num_str_length=0;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if(oper_arr[0]=='*'){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//num_arr[0]=num_arr[0]*num_arr[1];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else if(oper_arr[0]=='/'){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//num_arr[0]=num_arr[0]/num_arr[1];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if(oper_arr[0]=='+'){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//num_arr[0]=num_arr[0]+num_arr[1];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if(oper_arr[0]=='-'){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//num_arr[0]=num_arr[0]-num_arr[1];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if(oper_arr[0]=='%'){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//num_arr[0]=num_arr[0]%num_arr[1];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if(oper_arr[0]=='s'){</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//num_arr[0]=pow1(num_arr[0],0.5);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temp=pow1(num_arr[0],0.5);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if(oper_arr[0]=='d'){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temp=1/num_arr[0];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if(oper_arr[0]=='^'){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//num_arr[0]=pow1(num_arr[0],num_arr[1]);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temp=pow1(num_arr[0],num_arr[1]);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Lcd_printf(20,150,0x0000,(0x1f&lt;&lt;11) | (0x3f&lt;&lt;5) | (0x1f),1,"= %d",temp);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for(j=0;j&lt;num_length;j++){</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num_arr[j]=0;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num_length=0;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background);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宋体"/>
          <w:b/>
          <w:bCs/>
          <w:color w:val="auto"/>
          <w:sz w:val="21"/>
          <w:szCs w:val="21"/>
          <w:lang w:val="en-US" w:eastAsia="zh-CN"/>
        </w:rPr>
        <w:t>4.音乐播放器功能函数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Buzzer_Freq_Set0(U32 freq,float freqk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rGPBCON &amp;= ~3;</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//set GPB0 as tout0, pwm output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rGPBCON |= 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rTCFG0 &amp;= ~0xff;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rTCFG0 |= 15;</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//prescaler = 15+1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rTCFG1 &amp;= ~0xf;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rTCFG1 |= 2;</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//mux = 1/8</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rTCNTB0 = (PCLK&gt;&gt;7)/freq;</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rTCMPB0 = rTCNTB0*freqk;</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//修改这一句，来调整占空比，同学们可以自己做实验尝试</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rTCON &amp;= ~0x1f;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rTCON |= 0xb;</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//disable deadzone, auto-reload, inv-off, update TCNTB0&amp;TCMPB0, start timer 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rTCON &amp;= ~2;</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//clear manual update bit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//这个函数中rTCMPB0 = rTCNTB0*freqk;有可能会溢出，使用时要小心</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void Buzzer_Freq_Set1(float freqk ){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rGPBCON &amp;= ~3;</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//set GPB0 as tout0, pwm output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rGPBCON |= 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rTCFG0 &amp;= ~0xff;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rTCFG0 |= 15;</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//prescaler = 15+1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rTCFG1 &amp;= ~0xf;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rTCFG1 |= 2;</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//mux = 1/8</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rTCNTB0 = (PCLK&gt;&gt;7)/200;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rTCMPB0 = rTCNTB0*freqk;</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rTCON &amp;= ~0x1f;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rTCON |= 0xb;</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//disable deadzone, auto-reload, inv-off, update TCNTB0&amp;TCMPB0, start timer 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rTCON &amp;= ~2;</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//clear manual update bit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music(){</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unsigned char Temp1,Temp2;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U16 freq=200;// lci  1000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float freqk=0.03;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x=0;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y=0;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unsigned int Addr=0;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temp=0.03;//保存暂停前的音量，即占空比</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b=0;</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//b=0暂停状态，b=1播放状态</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c=0;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Paint_Bmp(0,0,480,272,zanting);//切换背景图片</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if(xdata&gt;335&amp;&amp;xdata&lt;370&amp;&amp;ydata&gt;215&amp;&amp;ydata&lt;250){//增加音量</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if(freqk&lt;1)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freqk+=0.01;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//Buzzer_Freq_Set1(freqk);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if(xdata&gt;255&amp;&amp;xdata&lt;290&amp;&amp;ydata&gt;215&amp;&amp;ydata&lt;250){//减少音量</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if(freqk&gt;0.01)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freqk-=0.01;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//Buzzer_Freq_Set1(freqk);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if((xdata&gt;295&amp;&amp;xdata&lt;330&amp;&amp;ydata&gt;215&amp;&amp;ydata&lt;250)||c==1){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if(b==0){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x=xdata;</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y=ydata;</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Paint_Bmp(0,0,480,272,bofang);//切换为暂停键，播放开始</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freq=200;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//freqk=temp;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Temp1=SONG[Addr++];</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Temp2=SONG[Addr++];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freq=25000/Temp1;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freq,freqk);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Delay(12*Temp2);</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if(Addr&gt;215){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Addr=0;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if(xdata&gt;295&amp;&amp;xdata&lt;330&amp;&amp;ydata&gt;215&amp;&amp;ydata&lt;250){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if(b==0&amp;&amp;(x!=xdata||y!=ydata)){</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if(b==1){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//temp=freqk;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Paint_Bmp(0,0,480,272,zanting);//切换为开始键，播放暂停</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ydata=0;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if(xdata&gt;375&amp;&amp;xdata&lt;410&amp;&amp;ydata&gt;215&amp;&amp;ydata&lt;250){//重新开始播放</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//temp=freqk;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Paint_Bmp(0,0,480,272,zanting);//切换为开始键，播放暂停</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if(Addr&gt;0&amp;&amp;Addr&lt;215){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Addr=0;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/*Temp1=SONG[Addr++];</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Temp2=SONG[Addr++];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freq=25000/Temp1;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freq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Delay(12*Temp2);*/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Paint_Bmp(214,214,48,48,background);//切换为主菜单</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宋体"/>
          <w:b/>
          <w:bCs/>
          <w:color w:val="auto"/>
          <w:sz w:val="21"/>
          <w:szCs w:val="21"/>
          <w:lang w:val="en-US" w:eastAsia="zh-CN"/>
        </w:rPr>
        <w:t>5.钢琴功能函数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play_piano(void){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pix_x=480;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pix_y=272;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U16 freq=200;// lci  1000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float freqk=0.03;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U32 piano1[10]={0x30,0x2b,0x26,0x24,0x20,0x1c,0x19,0x18,0x15,0x13};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//U32 piano[10]={50,150,250,350,450,550,650,1250,1550,1950};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if(xdata&lt;pix_x&amp;&amp;ydata&lt;pix_y){</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piano);}//刷新为钢琴界面</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//Buzzer_Freq_Set1(freqk);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if(ydata&gt;183)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if(xdata&lt;48&amp;&amp;xdata&gt;0)//中1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Beep(piano1[0],50);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"Piano0,%d !\n\n",piano[0]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if(xdata&gt;48&amp;&amp;xdata&lt;96)//中2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Beep(piano1[1],50);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"Piano1:%d !\n\n",piano[1]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if(xdata&gt;96&amp;&amp;xdata&lt;144)//中2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piano[2]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Beep(piano1[2],50);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"Piano2:%d !\n\n",piano[2]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if(xdata&gt;144&amp;&amp;xdata&lt;192)//中3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piano[3]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Beep(piano1[3],50);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"Piano3:%d !\n\n",piano[3]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if(xdata&gt;192&amp;&amp;xdata&lt;240)//中4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piano[4]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Beep(piano1[4],50);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"Piano4:%d !\n\n",piano[4]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if(xdata&gt;240&amp;&amp;xdata&lt;288)//中5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piano[5]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Beep(piano1[5],50);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"Piano5：%d !\n\n",piano[5]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if(xdata&gt;288&amp;&amp;xdata&lt;336)//中6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piano[6]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Beep(piano1[6],50);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"Piano6：%d !\n\n",piano[6]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if(xdata&gt;336&amp;&amp;xdata&lt;384)//中7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piano[7]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Beep(piano1[7],50);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"Piano7:%d !\n\n",piano[7]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if(xdata&gt;384&amp;&amp;xdata&lt;432)//高1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piano[8]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Beep(piano1[8],50);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"Piano8:%d !\n\n",piano[8]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else if(xdata&gt;432&amp;&amp;xdata&lt;480)//高2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piano[9]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Beep(piano1[9],50);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 "Piano9:%d !\n\n",piano[9]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background);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宋体"/>
          <w:b/>
          <w:bCs/>
          <w:color w:val="auto"/>
          <w:sz w:val="21"/>
          <w:szCs w:val="21"/>
          <w:lang w:val="en-US" w:eastAsia="zh-CN"/>
        </w:rPr>
        <w:t>6.电子书功能函数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book1(void){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Lcd_printf(223,0,0x0000,(0x1f&lt;&lt;11) | (0x3f&lt;&lt;5) | (0x1f),1,"橘颂");</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Lcd_printf(160,20,0x0000,(0x1f&lt;&lt;11) | (0x3f&lt;&lt;5) | (0x1f),1,"后皇嘉树，橘徕服兮。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Lcd_printf(160,40,0x0000,(0x1f&lt;&lt;11) | (0x3f&lt;&lt;5) | (0x1f),1,"受命不迁，生南国兮。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Lcd_printf(160,60,0x0000,(0x1f&lt;&lt;11) | (0x3f&lt;&lt;5) | (0x1f),1,"深固难徙，更壹志兮。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Lcd_printf(160,80,0x0000,(0x1f&lt;&lt;11) | (0x3f&lt;&lt;5) | (0x1f),1,"绿叶素荣，纷其可喜兮。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Lcd_printf(160,100,0x0000,(0x1f&lt;&lt;11) | (0x3f&lt;&lt;5) | (0x1f),1,"曾枝剡棘，圆果抟兮。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Lcd_printf(160,120,0x0000,(0x1f&lt;&lt;11) | (0x3f&lt;&lt;5) | (0x1f),1,"青黄杂糅，文章烂兮。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Lcd_printf(160,140,0x0000,(0x1f&lt;&lt;11) | (0x3f&lt;&lt;5) | (0x1f),1,"精色内白，类任道兮。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Lcd_printf(160,160,0x0000,(0x1f&lt;&lt;11) | (0x3f&lt;&lt;5) | (0x1f),1,"纷缊宜脩，姱而不丑兮。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Lcd_printf(160,180,0x0000,(0x1f&lt;&lt;11) | (0x3f&lt;&lt;5) | (0x1f),1,"嗟尔幼志，有以异兮。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Lcd_printf(160,200,0x0000,(0x1f&lt;&lt;11) | (0x3f&lt;&lt;5) | (0x1f),1,"独立不迁，岂不可喜兮。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Lcd_printf(160,220,0x0000,(0x1f&lt;&lt;11) | (0x3f&lt;&lt;5) | (0x1f),1,"深固难徙，廓其无求兮。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Lcd_printf(160,240,0x0000,(0x1f&lt;&lt;11) | (0x3f&lt;&lt;5) | (0x1f),1,"苏世独立，横而不流兮。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while(xdata&gt;440&amp;&amp;ydata&gt;232){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Lcd_printf(223,0,0x0000,(0x1f&lt;&lt;11)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Lcd_printf(160,20,0x0000,(0x1f&lt;&lt;11) | (0x3f&lt;&lt;5) | (0x1f),1,"闭心自慎，终不失过兮。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Lcd_printf(160,40,0x0000,(0x1f&lt;&lt;11) | (0x3f&lt;&lt;5) | (0x1f),1,"秉德无私，参天地兮。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Lcd_printf(160,60,0x0000,(0x1f&lt;&lt;11) | (0x3f&lt;&lt;5) | (0x1f),1,"愿岁并谢，与长友兮。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Lcd_printf(160,80,0x0000,(0x1f&lt;&lt;11) | (0x3f&lt;&lt;5) | (0x1f),1,"淑离不淫，梗其有理兮。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Lcd_printf(160,100,0x0000,(0x1f&lt;&lt;11) | (0x3f&lt;&lt;5) | (0x1f),1,"年岁虽少，可师长兮。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Lcd_printf(160,120,0x0000,(0x1f&lt;&lt;11) | (0x3f&lt;&lt;5) | (0x1f),1,"行比伯夷，置以为像兮。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Lcd_printf(160,140,0x0000,(0x1f&lt;&lt;11)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Lcd_printf(160,160,0x0000,(0x1f&lt;&lt;11)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Lcd_printf(160,180,0x0000,(0x1f&lt;&lt;11)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Lcd_printf(160,200,0x0000,(0x1f&lt;&lt;11)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Lcd_printf(160,220,0x0000,(0x1f&lt;&lt;11)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Lcd_printf(160,240,0x0000,(0x1f&lt;&lt;11)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while((xdata&gt;440&amp;&amp;ydata&gt;232)||(xdata&lt;40&amp;&amp;ydata&gt;232)){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if(xdata&gt;440&amp;&amp;ydata&gt;232){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if(xdata&lt;40&amp;&amp;ydata&gt;232){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Lcd_printf(223,0,0x0000,(0x1f&lt;&lt;11) | (0x3f&lt;&lt;5) | (0x1f),1,"离骚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Lcd_printf(160,20,0x0000,(0x1f&lt;&lt;11) | (0x3f&lt;&lt;5) | (0x1f),1,"帝高阳之苗裔兮，朕皇考曰伯庸。");</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Lcd_printf(160,40,0x0000,(0x1f&lt;&lt;11) | (0x3f&lt;&lt;5) | (0x1f),1,"摄提贞于孟陬兮，惟庚寅吾以降。");</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Lcd_printf(160,60,0x0000,(0x1f&lt;&lt;11) | (0x3f&lt;&lt;5) | (0x1f),1,"皇览揆余初度兮，肇锡余以嘉名：");</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Lcd_printf(160,80,0x0000,(0x1f&lt;&lt;11) | (0x3f&lt;&lt;5) | (0x1f),1,"名余曰正则兮，字余曰灵均。");</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Lcd_printf(160,100,0x0000,(0x1f&lt;&lt;11) | (0x3f&lt;&lt;5) | (0x1f),1,"纷吾既有此内美兮，又重之以修能。");</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Lcd_printf(160,120,0x0000,(0x1f&lt;&lt;11) | (0x3f&lt;&lt;5) | (0x1f),1,"扈江离与辟芷兮，纫秋兰以为佩。");</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Lcd_printf(160,140,0x0000,(0x1f&lt;&lt;11) | (0x3f&lt;&lt;5) | (0x1f),1,"汩余若将不及兮，恐年岁之不吾与。");</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Lcd_printf(160,160,0x0000,(0x1f&lt;&lt;11) | (0x3f&lt;&lt;5) | (0x1f),1,"朝搴阰之木兰兮，夕揽洲之宿莽。");</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Lcd_printf(160,180,0x0000,(0x1f&lt;&lt;11) | (0x3f&lt;&lt;5) | (0x1f),1,"日月忽其不淹兮，春与秋其代序。");</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Lcd_printf(160,200,0x0000,(0x1f&lt;&lt;11) | (0x3f&lt;&lt;5) | (0x1f),1,"惟草木之零落兮，恐美人之迟暮。");</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Lcd_printf(160,220,0x0000,(0x1f&lt;&lt;11) | (0x3f&lt;&lt;5) | (0x1f),1,"不抚壮而弃秽兮，何不改此度？");</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Lcd_printf(160,240,0x0000,(0x1f&lt;&lt;11) | (0x3f&lt;&lt;5) | (0x1f),1,"乘骐骥以驰骋兮，来吾道夫先路！");</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while(xdata&lt;40&amp;&amp;ydata&gt;232){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book2(void){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Lcd_printf(223,0,0x0000,(0x1f&lt;&lt;11) | (0x3f&lt;&lt;5) | (0x1f),1,"飞鸟集");</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Lcd_printf(20,20,0x0000,(0x1f&lt;&lt;11) | (0x3f&lt;&lt;5) | (0x1f),1,"If you shed tears when you miss the sun, you also miss the stars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Lcd_printf(20,40,0x0000,(0x1f&lt;&lt;11) | (0x3f&lt;&lt;5) | (0x1f),1,"如果你因错过太阳而哭泣，那么你也将错过群星了。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Lcd_printf(20,60,0x0000,(0x1f&lt;&lt;11) | (0x3f&lt;&lt;5) | (0x1f),1,"What you are you do not see, what you see is your shadow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Lcd_printf(20,80,0x0000,(0x1f&lt;&lt;11) | (0x3f&lt;&lt;5) | (0x1f),1,"你看不见自己，你见到的只是自己的影子。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Lcd_printf(20,100,0x0000,(0x1f&lt;&lt;11) | (0x3f&lt;&lt;5) | (0x1f),1,"I cannot choose the best. The best chooses me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Lcd_printf(20,120,0x0000,(0x1f&lt;&lt;11) | (0x3f&lt;&lt;5) | (0x1f),1,"我不能选择那最好的。是那最好的选择了我。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Lcd_printf(20,140,0x0000,(0x1f&lt;&lt;11) | (0x3f&lt;&lt;5) | (0x1f),1,"That I exist is a perpetual surprise which is life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Lcd_printf(20,160,0x0000,(0x1f&lt;&lt;11) | (0x3f&lt;&lt;5) | (0x1f),1,"我的存在，是一个永恒的惊奇，这就是人生。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Lcd_printf(20,180,0x0000,(0x1f&lt;&lt;11) | (0x3f&lt;&lt;5) | (0x1f),1,"God finds himself by creating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Lcd_printf(20,200,0x0000,(0x1f&lt;&lt;11) | (0x3f&lt;&lt;5) | (0x1f),1,"神从创造中找到了自己。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Lcd_printf(20,220,0x0000,(0x1f&lt;&lt;11) | (0x3f&lt;&lt;5) | (0x1f),1,"The stars are not afraid to appear like fireflies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Lcd_printf(20,240,0x0000,(0x1f&lt;&lt;11) | (0x3f&lt;&lt;5) | (0x1f),1,"群星毫不畏惧自己会看似萤火虫。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book3(void){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int 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if(a==0){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Lcd_printf(223,0,0x0000,(0x1f&lt;&lt;11) | (0x3f&lt;&lt;5) | (0x1f),1,"将进酒");</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Lcd_printf(100,20,0x0000,(0x1f&lt;&lt;11) | (0x3f&lt;&lt;5) | (0x1f),1,"君不见黄河之水天上来，奔流到海不复回。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Lcd_printf(100,40,0x0000,(0x1f&lt;&lt;11) | (0x3f&lt;&lt;5) | (0x1f),1,"君不见高堂明镜悲白发，朝如青丝暮成雪。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Lcd_printf(100,60,0x0000,(0x1f&lt;&lt;11) | (0x3f&lt;&lt;5) | (0x1f),1,"人生得意须尽欢，莫使金樽空对月。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Lcd_printf(100,80,0x0000,(0x1f&lt;&lt;11) | (0x3f&lt;&lt;5) | (0x1f),1,"天生我材必有用，千金散尽还复来。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Lcd_printf(100,100,0x0000,(0x1f&lt;&lt;11) | (0x3f&lt;&lt;5) | (0x1f),1,"烹羊宰牛且为乐，会须一饮三百杯。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Lcd_printf(100,120,0x0000,(0x1f&lt;&lt;11) | (0x3f&lt;&lt;5) | (0x1f),1,"岑夫子，丹丘生，将进酒，杯莫停。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Lcd_printf(100,140,0x0000,(0x1f&lt;&lt;11) | (0x3f&lt;&lt;5) | (0x1f),1,"与君歌一曲，请君为我倾耳听。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Lcd_printf(100,160,0x0000,(0x1f&lt;&lt;11) | (0x3f&lt;&lt;5) | (0x1f),1,"钟鼓馔玉不足贵，但愿长醉不愿醒。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Lcd_printf(100,180,0x0000,(0x1f&lt;&lt;11) | (0x3f&lt;&lt;5) | (0x1f),1,"古来圣贤皆寂寞，惟有饮者留其名。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Lcd_printf(100,200,0x0000,(0x1f&lt;&lt;11) | (0x3f&lt;&lt;5) | (0x1f),1,"陈王昔时宴平乐，斗酒十千恣欢谑。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Lcd_printf(100,220,0x0000,(0x1f&lt;&lt;11) | (0x3f&lt;&lt;5) | (0x1f),1,"主人何为言少钱，径须沽取对君酌。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Lcd_printf(100,240,0x0000,(0x1f&lt;&lt;11) | (0x3f&lt;&lt;5) | (0x1f),1,"五花马、千金裘，呼儿将出换美酒，与尔同销万古愁。");</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while(xdata&gt;440&amp;&amp;ydata&gt;232){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Lcd_printf(223,0,0x0000,(0x1f&lt;&lt;11) | (0x3f&lt;&lt;5) | (0x1f),1,"行路难");</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Lcd_printf(100,20,0x0000,(0x1f&lt;&lt;11) | (0x3f&lt;&lt;5) | (0x1f),1,"金樽清酒斗十千，玉盘珍羞直万钱。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Lcd_printf(100,40,0x0000,(0x1f&lt;&lt;11) | (0x3f&lt;&lt;5) | (0x1f),1,"停杯投箸不能食，拔剑四顾心茫然。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Lcd_printf(100,60,0x0000,(0x1f&lt;&lt;11) | (0x3f&lt;&lt;5) | (0x1f),1,"欲渡黄河冰塞川，将登太行雪满山。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Lcd_printf(100,80,0x0000,(0x1f&lt;&lt;11) | (0x3f&lt;&lt;5) | (0x1f),1,"闲来垂钓碧溪上，忽复乘舟梦日边。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Lcd_printf(100,100,0x0000,(0x1f&lt;&lt;11) | (0x3f&lt;&lt;5) | (0x1f),1,"行路难，行路难，多歧路，今安在？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Lcd_printf(100,120,0x0000,(0x1f&lt;&lt;11) | (0x3f&lt;&lt;5) | (0x1f),1,"长风破浪会有时，直挂云帆济沧海。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Lcd_printf(100,140,0x0000,(0x1f&lt;&lt;11)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Lcd_printf(100,160,0x0000,(0x1f&lt;&lt;11)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Lcd_printf(100,180,0x0000,(0x1f&lt;&lt;11)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Lcd_printf(100,200,0x0000,(0x1f&lt;&lt;11)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Lcd_printf(100,220,0x0000,(0x1f&lt;&lt;11)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Lcd_printf(100,240,0x0000,(0x1f&lt;&lt;11) | (0x3f&lt;&lt;5) | (0x1f),1,"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while(xdata&lt;40&amp;&amp;ydata&gt;232){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xdata=0;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ydata=0;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dianzishu(void){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Glib_Rectangle(30,36,150,236,0);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Lcd_printf(73,136,0x0000,(0x1f&lt;&lt;11) | (0x3f&lt;&lt;5) | (0x1f),1,"楚辞");</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Glib_Rectangle(180,36,300,236,0);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Lcd_printf(215,110,0x0000,(0x1f&lt;&lt;11) | (0x3f&lt;&lt;5) | (0x1f),1,"飞鸟集");</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Glib_Rectangle(330,36,450,236,0);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Lcd_printf(378,136,0x0000,(0x1f&lt;&lt;11) | (0x3f&lt;&lt;5) | (0x1f),1,"李白诗集");</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if(xdata&gt;30&amp;&amp;xdata&lt;150&amp;&amp;ydata&gt;36&amp;&amp;ydata&lt;236){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book1();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if(xdata&gt;180&amp;&amp;xdata&lt;300&amp;&amp;ydata&gt;36&amp;&amp;ydata&lt;236){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book2();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if(xdata&gt;330&amp;&amp;xdata&lt;450&amp;&amp;ydata&gt;36&amp;&amp;ydata&lt;236){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book3();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background);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eastAsia" w:ascii="Times New Roman" w:hAnsi="Times New Roman" w:eastAsia="宋体"/>
          <w:b/>
          <w:bCs/>
          <w:color w:val="auto"/>
          <w:sz w:val="21"/>
          <w:szCs w:val="21"/>
          <w:lang w:val="en-US" w:eastAsia="zh-CN"/>
        </w:rPr>
        <w:t>7.手电筒功能函数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U8 Key_Scan(void)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Delay(80);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 ((rGPFDAT &amp; (1 &lt;&lt; 0)) == 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rGPBDAT = rGPBDAT &amp; ~(LED4);</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//亮LED4</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 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 ((rGPFDAT &amp; (1 &lt;&lt; 2)) == 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rGPBDAT = rGPBDAT &amp; ~(LED3);</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//亮LED3</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 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 ((rGPFDAT &amp; (1 &lt;&lt; 4)) == 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rGPBDAT = rGPBDAT &amp; ~(LED2);</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//亮LED2</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 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 ((rGPFDAT &amp; (1 &lt;&lt; 1)) == 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rGPBDAT = rGPBDAT &amp; ~(LED1);</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//亮LED1</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 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rGPBDAT = rGPBDAT &amp; ~0x1e0 | 0x1e0;   //LED[8:5] =&gt; 1;</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 0xff;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static void __irq Key_ISR(void)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U8 key;</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U32 r;</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EnterCritical(&amp;r);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if(rINTPND==BIT_EINT1)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//Uart_Printf("eint1\n");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ClearPending(BIT_EINT1);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if(rINTPND==BIT_EINT4_7)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ClearPending(BIT_EINT4_7);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if(rEINTPEND&amp;(1&lt;&lt;4))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//Uart_Printf("eint4\n");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rEINTPEND |= 1&lt;&lt; 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if(rINTPND==BIT_EINT0)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//Uart_Printf("eint0\n");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ClearPending(BIT_EINT0);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if(rINTPND==BIT_EINT2)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//Uart_Printf("eint2\n");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ClearPending(BIT_EINT2);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key=Key_Scan();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 (key == 0xff)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ExitCritical(&amp;r);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ligth();</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light(void)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temp = 0xffff;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rGPBUP = 0xffff;</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LED [8:5] =&gt; PU En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rGPBCON = 0x15400;</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//LED[8:5] =&gt; OUTPUT;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rGPBDAT = temp;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 (1)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 = temp - 0x20;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rGPBDAT = temp;</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Delay(1000);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 (xdata &gt; 0 &amp;&amp; xdata &lt; 40 &amp;&amp; ydata&gt;0 &amp;&amp; ydata &lt; 40)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//DisableIrq(BIT_EINT0|BIT_EINT1|BIT_EINT2|BIT_EINT4_7);</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 272, background);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r>
        <w:rPr>
          <w:rFonts w:hint="default" w:ascii="Times New Roman" w:hAnsi="Times New Roman" w:eastAsia="宋体" w:cs="Times New Roman"/>
          <w:b w:val="0"/>
          <w:bCs w:val="0"/>
          <w:color w:val="auto"/>
          <w:sz w:val="21"/>
          <w:szCs w:val="21"/>
          <w:lang w:val="en-US" w:eastAsia="zh-CN"/>
        </w:rPr>
        <w:tab/>
      </w:r>
      <w:bookmarkStart w:id="87" w:name="_GoBack"/>
      <w:bookmarkEnd w:id="87"/>
    </w:p>
    <w:p>
      <w:pPr>
        <w:spacing w:line="360" w:lineRule="auto"/>
        <w:rPr>
          <w:rFonts w:hint="default"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8.闹钟功能函数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clock(void){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unsigned int Addr=0;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unsigned char Temp1,Temp2;</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U16 year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U8 month, day ,week;</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week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U8 hour, minute, second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U32 freq;</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float freqk=0.03;</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U16 a=20;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rRTCCON = 1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 read and write enable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rBCDYEAR = 22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//年</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rBCDMON  = 12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//月</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rBCDDATE = 1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//日</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rBCDDAY  = 4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//星期</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rBCDHOUR = 19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//小时</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rBCDMIN  = 40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//分</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//rBCDSEC  = 25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//秒</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rRTCCON &amp;= ~1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 read and write disable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rRTCCON = 1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 read and write enable</w:t>
      </w:r>
    </w:p>
    <w:p>
      <w:pPr>
        <w:spacing w:line="360" w:lineRule="auto"/>
        <w:rPr>
          <w:rFonts w:hint="default" w:ascii="Times New Roman" w:hAnsi="Times New Roman" w:eastAsia="宋体" w:cs="Times New Roman"/>
          <w:b w:val="0"/>
          <w:bCs w:val="0"/>
          <w:color w:val="auto"/>
          <w:sz w:val="21"/>
          <w:szCs w:val="21"/>
          <w:lang w:val="en-US" w:eastAsia="zh-CN"/>
        </w:rPr>
      </w:pP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year = 2000+rBCDYEAR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//年</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month = rBCDMON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//月</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day = rBCDDATE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//日</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week = rBCDDAY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//星期</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hour = rBCDHOUR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//小时</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minute = rBCDMIN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//分</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second = rBCDSEC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//秒</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rRTCCON &amp;= ~1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//RTC read and write disable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Lcd_ClearScr(0xffffff);</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Lcd_printf( 50,65,0x0000,(0x1f&lt;&lt;11) | (0x3f&lt;&lt;5) | (0x1f),1,"时 间：%4d-%02d-%02d   星 期：%d    %02d:%02d\n ", year, month, day,week,hour, minute);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while( 1)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Lcd_printf( 100,100,0xff0000,(0x1f&lt;&lt;11) | (0x3f&lt;&lt;5) | (0x1f),1,"剩余时间:%d", a);</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a-=1;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Delay( 1000);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Temp1=SONG[Addr++];</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Temp2=SONG[Addr++];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freq=25000/Temp1;</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Buzzer_Freq_Set0( freq,freqk);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Delay(12*Temp2);</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if(Addr&gt;215){</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Addr=0;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if(xdata&gt;0&amp;&amp;xdata&lt;40&amp;&amp;ydata&gt;0&amp;&amp;ydata&lt;40){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Paint_Bmp(0, 0, 480,272, background);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Buzzer_Stop();</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//经典返回语句</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spacing w:line="360" w:lineRule="auto"/>
        <w:rPr>
          <w:rFonts w:hint="eastAsia" w:ascii="宋体" w:hAnsi="宋体" w:eastAsia="宋体" w:cs="宋体"/>
          <w:b/>
          <w:bCs/>
          <w:color w:val="auto"/>
          <w:sz w:val="21"/>
          <w:szCs w:val="21"/>
          <w:lang w:val="en-US" w:eastAsia="zh-CN"/>
        </w:rPr>
      </w:pPr>
      <w:r>
        <w:rPr>
          <w:rFonts w:hint="eastAsia" w:ascii="宋体" w:hAnsi="宋体" w:eastAsia="宋体" w:cs="宋体"/>
          <w:b/>
          <w:bCs/>
          <w:color w:val="auto"/>
          <w:sz w:val="21"/>
          <w:szCs w:val="21"/>
          <w:lang w:val="en-US" w:eastAsia="zh-CN"/>
        </w:rPr>
        <w:t>9.功能选择函数</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void function(void){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int temp=1;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while(1){</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Paint_Bmp(0, 0, 480,272, background);</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if(xdata&gt;96&amp;&amp;xdata&lt;156&amp;&amp;ydata&gt;5&amp;&amp;ydata&lt;76){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picture();</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if(xdata&gt;96&amp;&amp;xdata&lt;156&amp;&amp;ydata&gt;106&amp;&amp;ydata&lt;170)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calculator();</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if(xdata&gt;200&amp;&amp;xdata&lt;260&amp;&amp;ydata&gt;106&amp;&amp;ydata&lt;170)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music();</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if(xdata&gt;200&amp;&amp;xdata&lt;260&amp;&amp;ydata&gt;5&amp;&amp;ydata&lt;76)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play_piano();</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if(xdata&gt;295&amp;&amp;xdata&lt;360&amp;&amp;ydata&gt;106&amp;&amp;ydata&lt;170)</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dianzishu();</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if(xdata&gt;96&amp;&amp;xdata&lt;156&amp;&amp;ydata&gt;200&amp;&amp;ydata&lt;264)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light();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if(xdata&gt;295&amp;&amp;xdata&lt;360&amp;&amp;ydata&gt;5&amp;&amp;ydata&lt;76){</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clock();</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else if(xdata&gt;295&amp;&amp;xdata&lt;360&amp;&amp;ydata&gt;200&amp;&amp;ydata&lt;264){</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return;</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w:t>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r>
        <w:rPr>
          <w:rFonts w:hint="default" w:ascii="Times New Roman" w:hAnsi="Times New Roman" w:eastAsia="宋体" w:cs="Times New Roman"/>
          <w:b w:val="0"/>
          <w:bCs w:val="0"/>
          <w:color w:val="auto"/>
          <w:sz w:val="21"/>
          <w:szCs w:val="21"/>
          <w:lang w:val="en-US" w:eastAsia="zh-CN"/>
        </w:rPr>
        <w:tab/>
      </w:r>
    </w:p>
    <w:p>
      <w:pPr>
        <w:spacing w:line="360" w:lineRule="auto"/>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t>
      </w:r>
    </w:p>
    <w:p>
      <w:pPr>
        <w:numPr>
          <w:ilvl w:val="0"/>
          <w:numId w:val="9"/>
        </w:numPr>
        <w:spacing w:line="360" w:lineRule="auto"/>
        <w:rPr>
          <w:rFonts w:hint="eastAsia" w:ascii="Times New Roman" w:hAnsi="Times New Roman" w:eastAsia="宋体" w:cs="Times New Roman"/>
          <w:b/>
          <w:bCs/>
          <w:color w:val="auto"/>
          <w:sz w:val="21"/>
          <w:szCs w:val="21"/>
          <w:lang w:val="en-US" w:eastAsia="zh-CN"/>
        </w:rPr>
      </w:pPr>
      <w:r>
        <w:rPr>
          <w:rFonts w:hint="eastAsia" w:ascii="Times New Roman" w:hAnsi="Times New Roman" w:eastAsia="宋体" w:cs="Times New Roman"/>
          <w:b/>
          <w:bCs/>
          <w:color w:val="auto"/>
          <w:sz w:val="21"/>
          <w:szCs w:val="21"/>
          <w:lang w:val="en-US" w:eastAsia="zh-CN"/>
        </w:rPr>
        <w:t>主函数循环部分</w:t>
      </w:r>
    </w:p>
    <w:p>
      <w:pPr>
        <w:numPr>
          <w:ilvl w:val="0"/>
          <w:numId w:val="0"/>
        </w:numPr>
        <w:spacing w:line="360" w:lineRule="auto"/>
        <w:ind w:firstLine="420" w:firstLineChars="0"/>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while(1){</w:t>
      </w:r>
    </w:p>
    <w:p>
      <w:pPr>
        <w:numPr>
          <w:ilvl w:val="0"/>
          <w:numId w:val="0"/>
        </w:numPr>
        <w:spacing w:line="360" w:lineRule="auto"/>
        <w:ind w:firstLine="420" w:firstLineChars="0"/>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password();</w:t>
      </w:r>
    </w:p>
    <w:p>
      <w:pPr>
        <w:numPr>
          <w:ilvl w:val="0"/>
          <w:numId w:val="0"/>
        </w:numPr>
        <w:spacing w:line="360" w:lineRule="auto"/>
        <w:ind w:firstLine="420" w:firstLineChars="0"/>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Paint_Bmp(0, 0, 480,272, background);</w:t>
      </w:r>
    </w:p>
    <w:p>
      <w:pPr>
        <w:numPr>
          <w:ilvl w:val="0"/>
          <w:numId w:val="0"/>
        </w:numPr>
        <w:spacing w:line="360" w:lineRule="auto"/>
        <w:ind w:firstLine="420" w:firstLineChars="0"/>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ab/>
      </w:r>
      <w:r>
        <w:rPr>
          <w:rFonts w:hint="default" w:ascii="Times New Roman" w:hAnsi="Times New Roman" w:eastAsia="宋体" w:cs="Times New Roman"/>
          <w:b w:val="0"/>
          <w:bCs w:val="0"/>
          <w:color w:val="auto"/>
          <w:sz w:val="21"/>
          <w:szCs w:val="21"/>
          <w:lang w:val="en-US" w:eastAsia="zh-CN"/>
        </w:rPr>
        <w:t xml:space="preserve"> function();</w:t>
      </w:r>
    </w:p>
    <w:p>
      <w:pPr>
        <w:numPr>
          <w:ilvl w:val="0"/>
          <w:numId w:val="0"/>
        </w:numPr>
        <w:spacing w:line="360" w:lineRule="auto"/>
        <w:ind w:firstLine="420" w:firstLineChars="0"/>
        <w:rPr>
          <w:rFonts w:hint="default" w:ascii="Times New Roman" w:hAnsi="Times New Roman" w:eastAsia="宋体" w:cs="Times New Roman"/>
          <w:b w:val="0"/>
          <w:bCs w:val="0"/>
          <w:color w:val="auto"/>
          <w:sz w:val="21"/>
          <w:szCs w:val="21"/>
          <w:lang w:val="en-US" w:eastAsia="zh-CN"/>
        </w:rPr>
      </w:pPr>
      <w:r>
        <w:rPr>
          <w:rFonts w:hint="default" w:ascii="Times New Roman" w:hAnsi="Times New Roman" w:eastAsia="宋体" w:cs="Times New Roman"/>
          <w:b w:val="0"/>
          <w:bCs w:val="0"/>
          <w:color w:val="auto"/>
          <w:sz w:val="21"/>
          <w:szCs w:val="21"/>
          <w:lang w:val="en-US" w:eastAsia="zh-CN"/>
        </w:rPr>
        <w:t xml:space="preserve">   }</w:t>
      </w:r>
    </w:p>
    <w:sectPr>
      <w:footerReference r:id="rId7" w:type="default"/>
      <w:type w:val="continuous"/>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2">
    <w:altName w:val="Wingdings"/>
    <w:panose1 w:val="05020102010507070707"/>
    <w:charset w:val="02"/>
    <w:family w:val="roman"/>
    <w:pitch w:val="default"/>
    <w:sig w:usb0="00000000" w:usb1="00000000" w:usb2="00000000" w:usb3="00000000" w:csb0="80000000"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0247680"/>
      <w:docPartObj>
        <w:docPartGallery w:val="autotext"/>
      </w:docPartObj>
    </w:sdtPr>
    <w:sdtEndPr>
      <w:rPr>
        <w:rFonts w:ascii="Times New Roman" w:hAnsi="Times New Roman" w:cs="Times New Roman"/>
      </w:rPr>
    </w:sdtEndPr>
    <w:sdtContent>
      <w:p>
        <w:pPr>
          <w:pStyle w:val="1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7</w:t>
        </w:r>
        <w:r>
          <w:rPr>
            <w:rFonts w:ascii="Times New Roman" w:hAnsi="Times New Roman" w:cs="Times New Roman"/>
          </w:rPr>
          <w:fldChar w:fldCharType="end"/>
        </w:r>
      </w:p>
    </w:sdtContent>
  </w:sdt>
  <w:p>
    <w:pPr>
      <w:pStyle w:val="16"/>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rFonts w:hint="eastAsia"/>
        <w:lang w:val="en-US" w:eastAsia="zh-CN"/>
      </w:rPr>
      <w:t>嵌入式系统技术实习</w:t>
    </w:r>
    <w:r>
      <w:rPr>
        <w:rFonts w:hint="eastAsia"/>
      </w:rP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EDF98A"/>
    <w:multiLevelType w:val="singleLevel"/>
    <w:tmpl w:val="DCEDF98A"/>
    <w:lvl w:ilvl="0" w:tentative="0">
      <w:start w:val="4"/>
      <w:numFmt w:val="decimal"/>
      <w:suff w:val="nothing"/>
      <w:lvlText w:val="（%1）"/>
      <w:lvlJc w:val="left"/>
    </w:lvl>
  </w:abstractNum>
  <w:abstractNum w:abstractNumId="1">
    <w:nsid w:val="F4526CBA"/>
    <w:multiLevelType w:val="singleLevel"/>
    <w:tmpl w:val="F4526CBA"/>
    <w:lvl w:ilvl="0" w:tentative="0">
      <w:start w:val="1"/>
      <w:numFmt w:val="decimal"/>
      <w:lvlText w:val="(%1)"/>
      <w:lvlJc w:val="left"/>
      <w:pPr>
        <w:tabs>
          <w:tab w:val="left" w:pos="312"/>
        </w:tabs>
      </w:pPr>
    </w:lvl>
  </w:abstractNum>
  <w:abstractNum w:abstractNumId="2">
    <w:nsid w:val="FF5B4507"/>
    <w:multiLevelType w:val="singleLevel"/>
    <w:tmpl w:val="FF5B4507"/>
    <w:lvl w:ilvl="0" w:tentative="0">
      <w:start w:val="10"/>
      <w:numFmt w:val="decimal"/>
      <w:lvlText w:val="%1."/>
      <w:lvlJc w:val="left"/>
      <w:pPr>
        <w:tabs>
          <w:tab w:val="left" w:pos="312"/>
        </w:tabs>
      </w:pPr>
    </w:lvl>
  </w:abstractNum>
  <w:abstractNum w:abstractNumId="3">
    <w:nsid w:val="00CC64CD"/>
    <w:multiLevelType w:val="singleLevel"/>
    <w:tmpl w:val="00CC64CD"/>
    <w:lvl w:ilvl="0" w:tentative="0">
      <w:start w:val="1"/>
      <w:numFmt w:val="decimal"/>
      <w:lvlText w:val="(%1)"/>
      <w:lvlJc w:val="left"/>
      <w:pPr>
        <w:tabs>
          <w:tab w:val="left" w:pos="312"/>
        </w:tabs>
      </w:pPr>
    </w:lvl>
  </w:abstractNum>
  <w:abstractNum w:abstractNumId="4">
    <w:nsid w:val="2849EA9B"/>
    <w:multiLevelType w:val="singleLevel"/>
    <w:tmpl w:val="2849EA9B"/>
    <w:lvl w:ilvl="0" w:tentative="0">
      <w:start w:val="1"/>
      <w:numFmt w:val="decimal"/>
      <w:lvlText w:val="(%1)"/>
      <w:lvlJc w:val="left"/>
      <w:pPr>
        <w:tabs>
          <w:tab w:val="left" w:pos="312"/>
        </w:tabs>
      </w:pPr>
    </w:lvl>
  </w:abstractNum>
  <w:abstractNum w:abstractNumId="5">
    <w:nsid w:val="3F7D879B"/>
    <w:multiLevelType w:val="multilevel"/>
    <w:tmpl w:val="3F7D87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5727FF68"/>
    <w:multiLevelType w:val="singleLevel"/>
    <w:tmpl w:val="5727FF68"/>
    <w:lvl w:ilvl="0" w:tentative="0">
      <w:start w:val="1"/>
      <w:numFmt w:val="decimal"/>
      <w:lvlText w:val="%1."/>
      <w:lvlJc w:val="left"/>
      <w:pPr>
        <w:tabs>
          <w:tab w:val="left" w:pos="312"/>
        </w:tabs>
      </w:pPr>
    </w:lvl>
  </w:abstractNum>
  <w:abstractNum w:abstractNumId="7">
    <w:nsid w:val="5A659B64"/>
    <w:multiLevelType w:val="multilevel"/>
    <w:tmpl w:val="5A659B64"/>
    <w:lvl w:ilvl="0" w:tentative="0">
      <w:start w:val="1"/>
      <w:numFmt w:val="decimal"/>
      <w:pStyle w:val="3"/>
      <w:lvlText w:val="%1."/>
      <w:lvlJc w:val="left"/>
      <w:pPr>
        <w:ind w:left="432" w:hanging="432"/>
      </w:pPr>
      <w:rPr>
        <w:rFonts w:hint="default"/>
      </w:rPr>
    </w:lvl>
    <w:lvl w:ilvl="1" w:tentative="0">
      <w:start w:val="1"/>
      <w:numFmt w:val="decimal"/>
      <w:pStyle w:val="5"/>
      <w:lvlText w:val="%1.%2."/>
      <w:lvlJc w:val="left"/>
      <w:pPr>
        <w:ind w:left="575" w:hanging="575"/>
      </w:pPr>
      <w:rPr>
        <w:rFonts w:hint="default"/>
      </w:rPr>
    </w:lvl>
    <w:lvl w:ilvl="2" w:tentative="0">
      <w:start w:val="1"/>
      <w:numFmt w:val="decimal"/>
      <w:pStyle w:val="6"/>
      <w:lvlText w:val="%1.%2.%3."/>
      <w:lvlJc w:val="left"/>
      <w:pPr>
        <w:ind w:left="720" w:hanging="720"/>
      </w:pPr>
      <w:rPr>
        <w:rFonts w:hint="default"/>
      </w:rPr>
    </w:lvl>
    <w:lvl w:ilvl="3" w:tentative="0">
      <w:start w:val="1"/>
      <w:numFmt w:val="decimal"/>
      <w:pStyle w:val="7"/>
      <w:lvlText w:val="%1.%2.%3.%4."/>
      <w:lvlJc w:val="left"/>
      <w:pPr>
        <w:ind w:left="864" w:hanging="864"/>
      </w:pPr>
      <w:rPr>
        <w:rFonts w:hint="default"/>
      </w:rPr>
    </w:lvl>
    <w:lvl w:ilvl="4" w:tentative="0">
      <w:start w:val="1"/>
      <w:numFmt w:val="decimal"/>
      <w:pStyle w:val="8"/>
      <w:lvlText w:val="%1.%2.%3.%4.%5."/>
      <w:lvlJc w:val="left"/>
      <w:pPr>
        <w:ind w:left="1008" w:hanging="1008"/>
      </w:pPr>
      <w:rPr>
        <w:rFonts w:hint="default"/>
      </w:rPr>
    </w:lvl>
    <w:lvl w:ilvl="5" w:tentative="0">
      <w:start w:val="1"/>
      <w:numFmt w:val="decimal"/>
      <w:pStyle w:val="9"/>
      <w:lvlText w:val="%1.%2.%3.%4.%5.%6."/>
      <w:lvlJc w:val="left"/>
      <w:pPr>
        <w:ind w:left="1151" w:hanging="1151"/>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abstractNum w:abstractNumId="8">
    <w:nsid w:val="61A31B48"/>
    <w:multiLevelType w:val="singleLevel"/>
    <w:tmpl w:val="61A31B48"/>
    <w:lvl w:ilvl="0" w:tentative="0">
      <w:start w:val="1"/>
      <w:numFmt w:val="decimal"/>
      <w:lvlText w:val="(%1)"/>
      <w:lvlJc w:val="left"/>
      <w:pPr>
        <w:ind w:left="425" w:hanging="425"/>
      </w:pPr>
      <w:rPr>
        <w:rFonts w:hint="default"/>
      </w:rPr>
    </w:lvl>
  </w:abstractNum>
  <w:num w:numId="1">
    <w:abstractNumId w:val="7"/>
  </w:num>
  <w:num w:numId="2">
    <w:abstractNumId w:val="5"/>
  </w:num>
  <w:num w:numId="3">
    <w:abstractNumId w:val="8"/>
  </w:num>
  <w:num w:numId="4">
    <w:abstractNumId w:val="1"/>
  </w:num>
  <w:num w:numId="5">
    <w:abstractNumId w:val="4"/>
  </w:num>
  <w:num w:numId="6">
    <w:abstractNumId w:val="3"/>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172A27"/>
    <w:rsid w:val="000433B7"/>
    <w:rsid w:val="00052D58"/>
    <w:rsid w:val="000640ED"/>
    <w:rsid w:val="000C0F41"/>
    <w:rsid w:val="000C26AF"/>
    <w:rsid w:val="00162282"/>
    <w:rsid w:val="00190F2A"/>
    <w:rsid w:val="00193EDA"/>
    <w:rsid w:val="0025219E"/>
    <w:rsid w:val="003C670C"/>
    <w:rsid w:val="0046550B"/>
    <w:rsid w:val="004D354B"/>
    <w:rsid w:val="005967F6"/>
    <w:rsid w:val="005C28FA"/>
    <w:rsid w:val="00654262"/>
    <w:rsid w:val="00673864"/>
    <w:rsid w:val="00814247"/>
    <w:rsid w:val="0093105E"/>
    <w:rsid w:val="00AA2DD8"/>
    <w:rsid w:val="00BD742E"/>
    <w:rsid w:val="00CC096B"/>
    <w:rsid w:val="00D50FFE"/>
    <w:rsid w:val="00D5165F"/>
    <w:rsid w:val="00E21683"/>
    <w:rsid w:val="00E92D45"/>
    <w:rsid w:val="01675739"/>
    <w:rsid w:val="01902D01"/>
    <w:rsid w:val="01CF0669"/>
    <w:rsid w:val="02D51F85"/>
    <w:rsid w:val="04015CB4"/>
    <w:rsid w:val="042539F4"/>
    <w:rsid w:val="044A7A34"/>
    <w:rsid w:val="0563373E"/>
    <w:rsid w:val="056C4D97"/>
    <w:rsid w:val="05BA2844"/>
    <w:rsid w:val="063637FC"/>
    <w:rsid w:val="063B53E6"/>
    <w:rsid w:val="06910993"/>
    <w:rsid w:val="072C5070"/>
    <w:rsid w:val="086C6720"/>
    <w:rsid w:val="08713341"/>
    <w:rsid w:val="09121B80"/>
    <w:rsid w:val="09552E52"/>
    <w:rsid w:val="096C7695"/>
    <w:rsid w:val="09FA626A"/>
    <w:rsid w:val="0A00672A"/>
    <w:rsid w:val="0A31108A"/>
    <w:rsid w:val="0B3F5E9C"/>
    <w:rsid w:val="0CEF7ECF"/>
    <w:rsid w:val="0D10140A"/>
    <w:rsid w:val="0DB60ADD"/>
    <w:rsid w:val="0E575F92"/>
    <w:rsid w:val="0E5D3DCF"/>
    <w:rsid w:val="0F2A5FF8"/>
    <w:rsid w:val="0F3D6E5B"/>
    <w:rsid w:val="0F6A4151"/>
    <w:rsid w:val="1001144E"/>
    <w:rsid w:val="104A0073"/>
    <w:rsid w:val="10B852A5"/>
    <w:rsid w:val="11241837"/>
    <w:rsid w:val="11DB4B38"/>
    <w:rsid w:val="12753A2E"/>
    <w:rsid w:val="14255296"/>
    <w:rsid w:val="149C755C"/>
    <w:rsid w:val="14CC354C"/>
    <w:rsid w:val="150D43F1"/>
    <w:rsid w:val="15FC4D1C"/>
    <w:rsid w:val="161872BB"/>
    <w:rsid w:val="16E34270"/>
    <w:rsid w:val="1701618C"/>
    <w:rsid w:val="170D06D9"/>
    <w:rsid w:val="17215EE3"/>
    <w:rsid w:val="19081158"/>
    <w:rsid w:val="19B17485"/>
    <w:rsid w:val="19D447D1"/>
    <w:rsid w:val="1A3F504D"/>
    <w:rsid w:val="1B156AFD"/>
    <w:rsid w:val="1B505038"/>
    <w:rsid w:val="1B863911"/>
    <w:rsid w:val="1D5073F6"/>
    <w:rsid w:val="1D963396"/>
    <w:rsid w:val="1EBD0C36"/>
    <w:rsid w:val="1F6410B2"/>
    <w:rsid w:val="217521B6"/>
    <w:rsid w:val="229575D0"/>
    <w:rsid w:val="22BA5B10"/>
    <w:rsid w:val="230D0F09"/>
    <w:rsid w:val="23621DAC"/>
    <w:rsid w:val="23804366"/>
    <w:rsid w:val="23A83FE0"/>
    <w:rsid w:val="24554282"/>
    <w:rsid w:val="24F47987"/>
    <w:rsid w:val="25B80AD5"/>
    <w:rsid w:val="262C5F3B"/>
    <w:rsid w:val="26B4462F"/>
    <w:rsid w:val="27756FD9"/>
    <w:rsid w:val="27EE52DE"/>
    <w:rsid w:val="280C2CD7"/>
    <w:rsid w:val="28D21782"/>
    <w:rsid w:val="295F632A"/>
    <w:rsid w:val="2A100646"/>
    <w:rsid w:val="2A603902"/>
    <w:rsid w:val="2C031CC9"/>
    <w:rsid w:val="2C0B6CEA"/>
    <w:rsid w:val="2C416A03"/>
    <w:rsid w:val="2C4F55A5"/>
    <w:rsid w:val="2C9505CE"/>
    <w:rsid w:val="2CCF04B2"/>
    <w:rsid w:val="2D8C45E7"/>
    <w:rsid w:val="2E53247E"/>
    <w:rsid w:val="2E921785"/>
    <w:rsid w:val="2EA24CF4"/>
    <w:rsid w:val="2EE67D35"/>
    <w:rsid w:val="2EEF74C3"/>
    <w:rsid w:val="2F083808"/>
    <w:rsid w:val="2F1E1092"/>
    <w:rsid w:val="2F75482D"/>
    <w:rsid w:val="2FB120F1"/>
    <w:rsid w:val="3163573E"/>
    <w:rsid w:val="336A2811"/>
    <w:rsid w:val="345841FE"/>
    <w:rsid w:val="34CC1BEC"/>
    <w:rsid w:val="357D46D6"/>
    <w:rsid w:val="359D0A22"/>
    <w:rsid w:val="3635033B"/>
    <w:rsid w:val="363634BD"/>
    <w:rsid w:val="36841341"/>
    <w:rsid w:val="37757EA8"/>
    <w:rsid w:val="37FC4126"/>
    <w:rsid w:val="382E3E3D"/>
    <w:rsid w:val="39E72344"/>
    <w:rsid w:val="3A7153F7"/>
    <w:rsid w:val="3B866CB4"/>
    <w:rsid w:val="3B9D1ACD"/>
    <w:rsid w:val="3BC05C02"/>
    <w:rsid w:val="3C997CFC"/>
    <w:rsid w:val="3CB274A9"/>
    <w:rsid w:val="3E1D6AD9"/>
    <w:rsid w:val="3E4432A7"/>
    <w:rsid w:val="3EFA0D68"/>
    <w:rsid w:val="40382DE5"/>
    <w:rsid w:val="41CE6B33"/>
    <w:rsid w:val="42395859"/>
    <w:rsid w:val="429B2C78"/>
    <w:rsid w:val="43596BD3"/>
    <w:rsid w:val="445B51E7"/>
    <w:rsid w:val="447A4003"/>
    <w:rsid w:val="44C91833"/>
    <w:rsid w:val="44F30A4C"/>
    <w:rsid w:val="45132AAF"/>
    <w:rsid w:val="45B32FA8"/>
    <w:rsid w:val="465F5FAB"/>
    <w:rsid w:val="466D3205"/>
    <w:rsid w:val="469151FF"/>
    <w:rsid w:val="46DF4C5F"/>
    <w:rsid w:val="47100B85"/>
    <w:rsid w:val="471054F8"/>
    <w:rsid w:val="47827995"/>
    <w:rsid w:val="47B57E4D"/>
    <w:rsid w:val="47FB1D04"/>
    <w:rsid w:val="49B575AC"/>
    <w:rsid w:val="49B96DCB"/>
    <w:rsid w:val="49BB312E"/>
    <w:rsid w:val="49F371A3"/>
    <w:rsid w:val="4A166806"/>
    <w:rsid w:val="4A250A0A"/>
    <w:rsid w:val="4B35377F"/>
    <w:rsid w:val="4C52788C"/>
    <w:rsid w:val="4C7C49F1"/>
    <w:rsid w:val="4D515D78"/>
    <w:rsid w:val="4E7F707B"/>
    <w:rsid w:val="4EDE412D"/>
    <w:rsid w:val="4F652159"/>
    <w:rsid w:val="500656EA"/>
    <w:rsid w:val="50130559"/>
    <w:rsid w:val="518630E1"/>
    <w:rsid w:val="532B4BD7"/>
    <w:rsid w:val="532D7305"/>
    <w:rsid w:val="53546608"/>
    <w:rsid w:val="5385494B"/>
    <w:rsid w:val="54753720"/>
    <w:rsid w:val="54B22DD6"/>
    <w:rsid w:val="54DA708C"/>
    <w:rsid w:val="54DC6DE6"/>
    <w:rsid w:val="558476A3"/>
    <w:rsid w:val="56260894"/>
    <w:rsid w:val="56436A8A"/>
    <w:rsid w:val="577E3C37"/>
    <w:rsid w:val="5789348B"/>
    <w:rsid w:val="57BD4A0D"/>
    <w:rsid w:val="586371A8"/>
    <w:rsid w:val="588E2720"/>
    <w:rsid w:val="58F71856"/>
    <w:rsid w:val="5966531F"/>
    <w:rsid w:val="59F23846"/>
    <w:rsid w:val="5AED7F0A"/>
    <w:rsid w:val="5B186C11"/>
    <w:rsid w:val="5B21454D"/>
    <w:rsid w:val="5B8B67D2"/>
    <w:rsid w:val="5BEB0E51"/>
    <w:rsid w:val="5BF54ECE"/>
    <w:rsid w:val="5C6C0CD0"/>
    <w:rsid w:val="5C910A31"/>
    <w:rsid w:val="5CA36C61"/>
    <w:rsid w:val="5CFE22BE"/>
    <w:rsid w:val="5D753EAF"/>
    <w:rsid w:val="5DC82614"/>
    <w:rsid w:val="5E8203AC"/>
    <w:rsid w:val="5F0217DC"/>
    <w:rsid w:val="5F9F357F"/>
    <w:rsid w:val="5FCE29DF"/>
    <w:rsid w:val="60010F25"/>
    <w:rsid w:val="600F205F"/>
    <w:rsid w:val="603207BB"/>
    <w:rsid w:val="606A3A73"/>
    <w:rsid w:val="606E3E78"/>
    <w:rsid w:val="61427FED"/>
    <w:rsid w:val="615A5895"/>
    <w:rsid w:val="635F53E5"/>
    <w:rsid w:val="63A9718F"/>
    <w:rsid w:val="63D5067D"/>
    <w:rsid w:val="646B46B6"/>
    <w:rsid w:val="651F397A"/>
    <w:rsid w:val="65256679"/>
    <w:rsid w:val="65384140"/>
    <w:rsid w:val="6539636C"/>
    <w:rsid w:val="65F07C88"/>
    <w:rsid w:val="65F80D42"/>
    <w:rsid w:val="66050ECF"/>
    <w:rsid w:val="66875E25"/>
    <w:rsid w:val="669E7FD2"/>
    <w:rsid w:val="67104626"/>
    <w:rsid w:val="672C1B3D"/>
    <w:rsid w:val="6772647A"/>
    <w:rsid w:val="67852F40"/>
    <w:rsid w:val="67CB6CD7"/>
    <w:rsid w:val="67FE1182"/>
    <w:rsid w:val="6813679E"/>
    <w:rsid w:val="695556A3"/>
    <w:rsid w:val="6B1B7CBA"/>
    <w:rsid w:val="6B67049C"/>
    <w:rsid w:val="6BCE135A"/>
    <w:rsid w:val="6D2E1BC5"/>
    <w:rsid w:val="6DFC4992"/>
    <w:rsid w:val="6E62222D"/>
    <w:rsid w:val="6E680FFF"/>
    <w:rsid w:val="6EA07F0F"/>
    <w:rsid w:val="6F7237AB"/>
    <w:rsid w:val="709575CF"/>
    <w:rsid w:val="72020FF7"/>
    <w:rsid w:val="725C6020"/>
    <w:rsid w:val="73200960"/>
    <w:rsid w:val="74ED7415"/>
    <w:rsid w:val="756B7C19"/>
    <w:rsid w:val="75B3759B"/>
    <w:rsid w:val="77162CEB"/>
    <w:rsid w:val="77D01FB6"/>
    <w:rsid w:val="78A771BA"/>
    <w:rsid w:val="78CB5172"/>
    <w:rsid w:val="78EC72C3"/>
    <w:rsid w:val="79501E4D"/>
    <w:rsid w:val="7AF613C2"/>
    <w:rsid w:val="7BE32DA4"/>
    <w:rsid w:val="7BE97AEA"/>
    <w:rsid w:val="7CC320E9"/>
    <w:rsid w:val="7D6F401F"/>
    <w:rsid w:val="7D9B4E14"/>
    <w:rsid w:val="7DD00F61"/>
    <w:rsid w:val="7DE93299"/>
    <w:rsid w:val="7E3007E5"/>
    <w:rsid w:val="7E9A5639"/>
    <w:rsid w:val="7F303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00" w:lineRule="auto"/>
      <w:jc w:val="both"/>
    </w:pPr>
    <w:rPr>
      <w:rFonts w:asciiTheme="minorHAnsi" w:hAnsiTheme="minorHAnsi" w:eastAsiaTheme="minorEastAsia" w:cstheme="minorBidi"/>
      <w:kern w:val="2"/>
      <w:sz w:val="24"/>
      <w:szCs w:val="22"/>
      <w:lang w:val="en-US" w:eastAsia="zh-CN" w:bidi="ar-SA"/>
    </w:rPr>
  </w:style>
  <w:style w:type="paragraph" w:styleId="3">
    <w:name w:val="heading 1"/>
    <w:basedOn w:val="4"/>
    <w:next w:val="1"/>
    <w:link w:val="28"/>
    <w:qFormat/>
    <w:uiPriority w:val="0"/>
    <w:pPr>
      <w:numPr>
        <w:ilvl w:val="0"/>
        <w:numId w:val="1"/>
      </w:numPr>
      <w:spacing w:before="50" w:beforeLines="50"/>
      <w:jc w:val="left"/>
    </w:pPr>
    <w:rPr>
      <w:rFonts w:hint="eastAsia" w:ascii="黑体" w:hAnsi="黑体" w:eastAsia="黑体" w:cs="Times New Roman"/>
      <w:kern w:val="44"/>
      <w:sz w:val="28"/>
      <w:szCs w:val="48"/>
    </w:rPr>
  </w:style>
  <w:style w:type="paragraph" w:styleId="5">
    <w:name w:val="heading 2"/>
    <w:next w:val="1"/>
    <w:unhideWhenUsed/>
    <w:qFormat/>
    <w:uiPriority w:val="0"/>
    <w:pPr>
      <w:keepNext/>
      <w:keepLines/>
      <w:numPr>
        <w:ilvl w:val="1"/>
        <w:numId w:val="1"/>
      </w:numPr>
      <w:spacing w:before="20" w:after="20" w:line="360" w:lineRule="auto"/>
      <w:ind w:left="573" w:hanging="573"/>
      <w:outlineLvl w:val="1"/>
    </w:pPr>
    <w:rPr>
      <w:rFonts w:ascii="宋体" w:hAnsi="宋体" w:eastAsia="宋体" w:cstheme="minorBidi"/>
      <w:b/>
      <w:sz w:val="24"/>
      <w:lang w:val="en-US" w:eastAsia="zh-CN" w:bidi="ar-SA"/>
    </w:rPr>
  </w:style>
  <w:style w:type="paragraph" w:styleId="6">
    <w:name w:val="heading 3"/>
    <w:basedOn w:val="1"/>
    <w:next w:val="1"/>
    <w:unhideWhenUsed/>
    <w:qFormat/>
    <w:uiPriority w:val="0"/>
    <w:pPr>
      <w:keepNext/>
      <w:keepLines/>
      <w:numPr>
        <w:ilvl w:val="2"/>
        <w:numId w:val="1"/>
      </w:numPr>
      <w:spacing w:before="200" w:after="100"/>
      <w:outlineLvl w:val="2"/>
    </w:pPr>
    <w:rPr>
      <w:rFonts w:eastAsia="宋体"/>
      <w:b/>
    </w:rPr>
  </w:style>
  <w:style w:type="paragraph" w:styleId="7">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8">
    <w:name w:val="heading 5"/>
    <w:basedOn w:val="1"/>
    <w:next w:val="1"/>
    <w:unhideWhenUsed/>
    <w:qFormat/>
    <w:uiPriority w:val="0"/>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b/>
    </w:rPr>
  </w:style>
  <w:style w:type="paragraph" w:styleId="10">
    <w:name w:val="heading 7"/>
    <w:basedOn w:val="1"/>
    <w:next w:val="1"/>
    <w:unhideWhenUsed/>
    <w:qFormat/>
    <w:uiPriority w:val="0"/>
    <w:pPr>
      <w:keepNext/>
      <w:keepLines/>
      <w:numPr>
        <w:ilvl w:val="6"/>
        <w:numId w:val="1"/>
      </w:numPr>
      <w:spacing w:before="240" w:after="64" w:line="317" w:lineRule="auto"/>
      <w:outlineLvl w:val="6"/>
    </w:pPr>
    <w:rPr>
      <w:b/>
    </w:rPr>
  </w:style>
  <w:style w:type="paragraph" w:styleId="11">
    <w:name w:val="heading 8"/>
    <w:basedOn w:val="1"/>
    <w:next w:val="1"/>
    <w:unhideWhenUsed/>
    <w:qFormat/>
    <w:uiPriority w:val="0"/>
    <w:pPr>
      <w:keepNext/>
      <w:keepLines/>
      <w:numPr>
        <w:ilvl w:val="7"/>
        <w:numId w:val="1"/>
      </w:numPr>
      <w:spacing w:before="240" w:after="64" w:line="317" w:lineRule="auto"/>
      <w:outlineLvl w:val="7"/>
    </w:pPr>
    <w:rPr>
      <w:rFonts w:ascii="Arial" w:hAnsi="Arial" w:eastAsia="黑体"/>
    </w:rPr>
  </w:style>
  <w:style w:type="paragraph" w:styleId="12">
    <w:name w:val="heading 9"/>
    <w:basedOn w:val="1"/>
    <w:next w:val="1"/>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4">
    <w:name w:val="Title"/>
    <w:basedOn w:val="1"/>
    <w:qFormat/>
    <w:uiPriority w:val="0"/>
    <w:pPr>
      <w:spacing w:before="240" w:after="60"/>
      <w:jc w:val="center"/>
      <w:outlineLvl w:val="0"/>
    </w:pPr>
    <w:rPr>
      <w:rFonts w:ascii="Arial" w:hAnsi="Arial"/>
      <w:b/>
      <w:sz w:val="32"/>
    </w:rPr>
  </w:style>
  <w:style w:type="paragraph" w:styleId="13">
    <w:name w:val="annotation text"/>
    <w:basedOn w:val="1"/>
    <w:link w:val="35"/>
    <w:qFormat/>
    <w:uiPriority w:val="0"/>
    <w:pPr>
      <w:jc w:val="left"/>
    </w:pPr>
  </w:style>
  <w:style w:type="paragraph" w:styleId="14">
    <w:name w:val="toc 3"/>
    <w:basedOn w:val="1"/>
    <w:next w:val="1"/>
    <w:qFormat/>
    <w:uiPriority w:val="0"/>
    <w:pPr>
      <w:ind w:left="840" w:leftChars="400"/>
    </w:pPr>
  </w:style>
  <w:style w:type="paragraph" w:styleId="15">
    <w:name w:val="Balloon Text"/>
    <w:basedOn w:val="1"/>
    <w:link w:val="37"/>
    <w:qFormat/>
    <w:uiPriority w:val="0"/>
    <w:pPr>
      <w:spacing w:line="240" w:lineRule="auto"/>
    </w:pPr>
    <w:rPr>
      <w:sz w:val="18"/>
      <w:szCs w:val="18"/>
    </w:rPr>
  </w:style>
  <w:style w:type="paragraph" w:styleId="16">
    <w:name w:val="footer"/>
    <w:basedOn w:val="1"/>
    <w:link w:val="33"/>
    <w:qFormat/>
    <w:uiPriority w:val="99"/>
    <w:pPr>
      <w:tabs>
        <w:tab w:val="center" w:pos="4153"/>
        <w:tab w:val="right" w:pos="8306"/>
      </w:tabs>
      <w:snapToGrid w:val="0"/>
      <w:jc w:val="left"/>
    </w:pPr>
    <w:rPr>
      <w:sz w:val="18"/>
    </w:rPr>
  </w:style>
  <w:style w:type="paragraph" w:styleId="1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1">
    <w:name w:val="annotation subject"/>
    <w:basedOn w:val="13"/>
    <w:next w:val="13"/>
    <w:link w:val="36"/>
    <w:qFormat/>
    <w:uiPriority w:val="0"/>
    <w:rPr>
      <w:b/>
      <w:bCs/>
    </w:rPr>
  </w:style>
  <w:style w:type="table" w:styleId="23">
    <w:name w:val="Table Grid"/>
    <w:basedOn w:val="22"/>
    <w:semiHidden/>
    <w:unhideWhenUse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b/>
    </w:rPr>
  </w:style>
  <w:style w:type="character" w:styleId="26">
    <w:name w:val="Hyperlink"/>
    <w:basedOn w:val="24"/>
    <w:qFormat/>
    <w:uiPriority w:val="0"/>
    <w:rPr>
      <w:color w:val="0000FF"/>
      <w:u w:val="single"/>
    </w:rPr>
  </w:style>
  <w:style w:type="character" w:styleId="27">
    <w:name w:val="annotation reference"/>
    <w:basedOn w:val="24"/>
    <w:qFormat/>
    <w:uiPriority w:val="0"/>
    <w:rPr>
      <w:sz w:val="21"/>
      <w:szCs w:val="21"/>
    </w:rPr>
  </w:style>
  <w:style w:type="character" w:customStyle="1" w:styleId="28">
    <w:name w:val="标题 1 字符"/>
    <w:link w:val="3"/>
    <w:qFormat/>
    <w:uiPriority w:val="0"/>
    <w:rPr>
      <w:rFonts w:hint="eastAsia" w:ascii="黑体" w:hAnsi="黑体" w:eastAsia="黑体" w:cs="宋体"/>
      <w:b/>
      <w:kern w:val="44"/>
      <w:sz w:val="28"/>
      <w:szCs w:val="48"/>
      <w:lang w:bidi="ar"/>
    </w:rPr>
  </w:style>
  <w:style w:type="paragraph" w:customStyle="1" w:styleId="29">
    <w:name w:val="运行结果"/>
    <w:basedOn w:val="1"/>
    <w:qFormat/>
    <w:uiPriority w:val="0"/>
    <w:pPr>
      <w:spacing w:line="240" w:lineRule="auto"/>
    </w:pPr>
    <w:rPr>
      <w:rFonts w:ascii="宋体" w:hAnsi="宋体"/>
    </w:rPr>
  </w:style>
  <w:style w:type="paragraph" w:customStyle="1" w:styleId="30">
    <w:name w:val="WPSOffice手动目录 1"/>
    <w:qFormat/>
    <w:uiPriority w:val="0"/>
    <w:rPr>
      <w:rFonts w:ascii="Times New Roman" w:hAnsi="Times New Roman" w:eastAsia="宋体" w:cs="Times New Roman"/>
      <w:lang w:val="en-US" w:eastAsia="zh-CN" w:bidi="ar-SA"/>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2">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3">
    <w:name w:val="页脚 字符"/>
    <w:basedOn w:val="24"/>
    <w:link w:val="16"/>
    <w:qFormat/>
    <w:uiPriority w:val="99"/>
    <w:rPr>
      <w:kern w:val="2"/>
      <w:sz w:val="18"/>
      <w:szCs w:val="22"/>
    </w:rPr>
  </w:style>
  <w:style w:type="paragraph" w:styleId="34">
    <w:name w:val="List Paragraph"/>
    <w:basedOn w:val="1"/>
    <w:qFormat/>
    <w:uiPriority w:val="99"/>
    <w:pPr>
      <w:ind w:firstLine="420" w:firstLineChars="200"/>
    </w:pPr>
  </w:style>
  <w:style w:type="character" w:customStyle="1" w:styleId="35">
    <w:name w:val="批注文字 字符"/>
    <w:basedOn w:val="24"/>
    <w:link w:val="13"/>
    <w:qFormat/>
    <w:uiPriority w:val="0"/>
    <w:rPr>
      <w:kern w:val="2"/>
      <w:sz w:val="24"/>
      <w:szCs w:val="22"/>
    </w:rPr>
  </w:style>
  <w:style w:type="character" w:customStyle="1" w:styleId="36">
    <w:name w:val="批注主题 字符"/>
    <w:basedOn w:val="35"/>
    <w:link w:val="21"/>
    <w:qFormat/>
    <w:uiPriority w:val="0"/>
    <w:rPr>
      <w:b/>
      <w:bCs/>
      <w:kern w:val="2"/>
      <w:sz w:val="24"/>
      <w:szCs w:val="22"/>
    </w:rPr>
  </w:style>
  <w:style w:type="character" w:customStyle="1" w:styleId="37">
    <w:name w:val="批注框文本 字符"/>
    <w:basedOn w:val="24"/>
    <w:link w:val="15"/>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733F5-1D5F-4427-AE1D-16A605EF5ECA}">
  <ds:schemaRefs/>
</ds:datastoreItem>
</file>

<file path=docProps/app.xml><?xml version="1.0" encoding="utf-8"?>
<Properties xmlns="http://schemas.openxmlformats.org/officeDocument/2006/extended-properties" xmlns:vt="http://schemas.openxmlformats.org/officeDocument/2006/docPropsVTypes">
  <Template>Normal.dotm</Template>
  <Company>DoubleOX</Company>
  <Pages>67</Pages>
  <Words>13498</Words>
  <Characters>36076</Characters>
  <Lines>29</Lines>
  <Paragraphs>8</Paragraphs>
  <TotalTime>19</TotalTime>
  <ScaleCrop>false</ScaleCrop>
  <LinksUpToDate>false</LinksUpToDate>
  <CharactersWithSpaces>45419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2018-01-24T08:13:00Z</dcterms:created>
  <dc:creator>龙猫先森</dc:creator>
  <cp:lastModifiedBy>梦里的星</cp:lastModifiedBy>
  <dcterms:modified xsi:type="dcterms:W3CDTF">2022-12-14T07:24:21Z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C1F2CFAD26CD4957AF9B19AB399C9663</vt:lpwstr>
  </property>
</Properties>
</file>