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jc w:val="center"/>
        <w:rPr>
          <w:rStyle w:val="32"/>
          <w:bCs/>
        </w:rPr>
      </w:pPr>
      <w:r>
        <w:rPr>
          <w:rStyle w:val="32"/>
          <w:bCs/>
        </w:rPr>
        <w:drawing>
          <wp:inline distT="0" distB="0" distL="114300" distR="114300">
            <wp:extent cx="3086100" cy="800735"/>
            <wp:effectExtent l="0" t="0" r="762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rcRect l="26149" t="7547" b="10188"/>
                    <a:stretch>
                      <a:fillRect/>
                    </a:stretch>
                  </pic:blipFill>
                  <pic:spPr>
                    <a:xfrm>
                      <a:off x="0" y="0"/>
                      <a:ext cx="3086100" cy="800735"/>
                    </a:xfrm>
                    <a:prstGeom prst="rect">
                      <a:avLst/>
                    </a:prstGeom>
                    <a:noFill/>
                    <a:ln w="9525">
                      <a:noFill/>
                    </a:ln>
                  </pic:spPr>
                </pic:pic>
              </a:graphicData>
            </a:graphic>
          </wp:inline>
        </w:drawing>
      </w:r>
    </w:p>
    <w:p>
      <w:pPr>
        <w:rPr>
          <w:rStyle w:val="32"/>
          <w:rFonts w:hint="eastAsia"/>
          <w:bCs/>
        </w:rPr>
      </w:pPr>
    </w:p>
    <w:p>
      <w:pPr>
        <w:pStyle w:val="9"/>
        <w:jc w:val="center"/>
      </w:pPr>
      <w:r>
        <w:drawing>
          <wp:inline distT="0" distB="0" distL="114300" distR="114300">
            <wp:extent cx="1152525" cy="1123950"/>
            <wp:effectExtent l="0" t="0" r="571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1152525" cy="1123950"/>
                    </a:xfrm>
                    <a:prstGeom prst="rect">
                      <a:avLst/>
                    </a:prstGeom>
                    <a:noFill/>
                    <a:ln w="9525">
                      <a:noFill/>
                    </a:ln>
                  </pic:spPr>
                </pic:pic>
              </a:graphicData>
            </a:graphic>
          </wp:inline>
        </w:drawing>
      </w:r>
    </w:p>
    <w:p/>
    <w:p/>
    <w:p>
      <w:pPr>
        <w:pStyle w:val="2"/>
        <w:jc w:val="center"/>
        <w:rPr>
          <w:rFonts w:hint="default" w:eastAsia="宋体"/>
          <w:lang w:val="en-US" w:eastAsia="zh-CN"/>
        </w:rPr>
      </w:pPr>
      <w:r>
        <w:rPr>
          <w:rFonts w:hint="eastAsia"/>
          <w:lang w:val="en-US" w:eastAsia="zh-CN"/>
        </w:rPr>
        <w:t>G12小组需求变更可行性分析报告</w:t>
      </w:r>
    </w:p>
    <w:p>
      <w:pPr>
        <w:jc w:val="center"/>
        <w:rPr>
          <w:rFonts w:hint="eastAsia"/>
          <w:lang w:val="en-US" w:eastAsia="zh-CN"/>
        </w:rPr>
      </w:pPr>
      <w:r>
        <w:rPr>
          <w:rFonts w:hint="eastAsia"/>
          <w:lang w:val="en-US" w:eastAsia="zh-CN"/>
        </w:rPr>
        <w:drawing>
          <wp:inline distT="0" distB="0" distL="114300" distR="114300">
            <wp:extent cx="2834005" cy="1844675"/>
            <wp:effectExtent l="0" t="0" r="4445" b="3175"/>
            <wp:docPr id="3" name="图片 3" descr="722187050876968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22187050876968175"/>
                    <pic:cNvPicPr>
                      <a:picLocks noChangeAspect="1"/>
                    </pic:cNvPicPr>
                  </pic:nvPicPr>
                  <pic:blipFill>
                    <a:blip r:embed="rId11"/>
                    <a:stretch>
                      <a:fillRect/>
                    </a:stretch>
                  </pic:blipFill>
                  <pic:spPr>
                    <a:xfrm>
                      <a:off x="0" y="0"/>
                      <a:ext cx="2834005" cy="1844675"/>
                    </a:xfrm>
                    <a:prstGeom prst="rect">
                      <a:avLst/>
                    </a:prstGeom>
                  </pic:spPr>
                </pic:pic>
              </a:graphicData>
            </a:graphic>
          </wp:inline>
        </w:drawing>
      </w:r>
    </w:p>
    <w:p>
      <w:pPr>
        <w:rPr>
          <w:rFonts w:hint="eastAsia"/>
          <w:lang w:val="en-US" w:eastAsia="zh-CN"/>
        </w:rPr>
      </w:pPr>
    </w:p>
    <w:p>
      <w:pPr>
        <w:ind w:left="2520" w:leftChars="0" w:firstLine="420" w:firstLineChars="0"/>
        <w:jc w:val="both"/>
        <w:rPr>
          <w:rFonts w:hint="eastAsia"/>
          <w:lang w:val="en-US" w:eastAsia="zh-CN"/>
        </w:rPr>
      </w:pPr>
      <w:r>
        <w:rPr>
          <w:rFonts w:hint="eastAsia"/>
          <w:lang w:val="en-US" w:eastAsia="zh-CN"/>
        </w:rPr>
        <w:t>小组编号：G12</w:t>
      </w:r>
    </w:p>
    <w:p>
      <w:pPr>
        <w:ind w:left="2520" w:leftChars="0" w:firstLine="420" w:firstLineChars="0"/>
        <w:jc w:val="both"/>
        <w:rPr>
          <w:rFonts w:hint="eastAsia"/>
          <w:lang w:val="en-US" w:eastAsia="zh-CN"/>
        </w:rPr>
      </w:pPr>
      <w:r>
        <w:rPr>
          <w:rFonts w:hint="eastAsia"/>
          <w:lang w:val="en-US" w:eastAsia="zh-CN"/>
        </w:rPr>
        <w:t>组长：徐浩达</w:t>
      </w:r>
    </w:p>
    <w:p>
      <w:pPr>
        <w:ind w:left="2520" w:leftChars="0" w:firstLine="420" w:firstLineChars="0"/>
        <w:jc w:val="both"/>
        <w:rPr>
          <w:rFonts w:hint="eastAsia"/>
          <w:lang w:val="en-US" w:eastAsia="zh-CN"/>
        </w:rPr>
      </w:pPr>
      <w:r>
        <w:rPr>
          <w:rFonts w:hint="eastAsia"/>
          <w:lang w:val="en-US" w:eastAsia="zh-CN"/>
        </w:rPr>
        <w:t>组员：朱佩豪 梅晨睿 张浩瀚 黄舒翔</w:t>
      </w:r>
    </w:p>
    <w:p>
      <w:pPr>
        <w:pStyle w:val="26"/>
        <w:rPr>
          <w:lang w:val="zh-CN"/>
        </w:rPr>
      </w:pPr>
    </w:p>
    <w:p>
      <w:pPr>
        <w:pStyle w:val="26"/>
        <w:rPr>
          <w:lang w:val="zh-CN"/>
        </w:rPr>
      </w:pPr>
    </w:p>
    <w:p>
      <w:pPr>
        <w:pStyle w:val="26"/>
      </w:pPr>
      <w:r>
        <w:rPr>
          <w:lang w:val="zh-CN"/>
        </w:rPr>
        <w:t>目录</w:t>
      </w:r>
    </w:p>
    <w:p>
      <w:pPr>
        <w:pStyle w:val="9"/>
        <w:tabs>
          <w:tab w:val="right" w:leader="dot" w:pos="8306"/>
        </w:tabs>
      </w:pPr>
      <w:r>
        <w:fldChar w:fldCharType="begin"/>
      </w:r>
      <w:r>
        <w:instrText xml:space="preserve"> TOC \o "1-3" \h \z \u </w:instrText>
      </w:r>
      <w:r>
        <w:fldChar w:fldCharType="separate"/>
      </w:r>
      <w:r>
        <w:fldChar w:fldCharType="begin"/>
      </w:r>
      <w:r>
        <w:instrText xml:space="preserve"> HYPERLINK \l _Toc16845 </w:instrText>
      </w:r>
      <w:r>
        <w:fldChar w:fldCharType="separate"/>
      </w:r>
      <w:r>
        <w:rPr>
          <w:rFonts w:hint="eastAsia"/>
          <w:lang w:val="en-US" w:eastAsia="zh-CN"/>
        </w:rPr>
        <w:t>交际哈</w:t>
      </w:r>
      <w:r>
        <w:tab/>
      </w:r>
      <w:r>
        <w:fldChar w:fldCharType="begin"/>
      </w:r>
      <w:r>
        <w:instrText xml:space="preserve"> PAGEREF _Toc16845 \h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_Toc4645 </w:instrText>
      </w:r>
      <w:r>
        <w:fldChar w:fldCharType="separate"/>
      </w:r>
      <w:r>
        <w:rPr>
          <w:rFonts w:hint="eastAsia" w:cs="Times New Roman"/>
          <w:szCs w:val="44"/>
          <w:lang w:val="en-US" w:eastAsia="zh-CN"/>
        </w:rPr>
        <w:t>需求变更可行性分析报告</w:t>
      </w:r>
      <w:r>
        <w:tab/>
      </w:r>
      <w:r>
        <w:fldChar w:fldCharType="begin"/>
      </w:r>
      <w:r>
        <w:instrText xml:space="preserve"> PAGEREF _Toc4645 \h </w:instrText>
      </w:r>
      <w:r>
        <w:fldChar w:fldCharType="separate"/>
      </w:r>
      <w:r>
        <w:t>1</w:t>
      </w:r>
      <w:r>
        <w:fldChar w:fldCharType="end"/>
      </w:r>
      <w:r>
        <w:fldChar w:fldCharType="end"/>
      </w:r>
    </w:p>
    <w:p>
      <w:pPr>
        <w:pStyle w:val="9"/>
        <w:tabs>
          <w:tab w:val="right" w:leader="dot" w:pos="8306"/>
        </w:tabs>
      </w:pPr>
      <w:r>
        <w:fldChar w:fldCharType="begin"/>
      </w:r>
      <w:r>
        <w:instrText xml:space="preserve"> HYPERLINK \l _Toc10491 </w:instrText>
      </w:r>
      <w:r>
        <w:fldChar w:fldCharType="separate"/>
      </w:r>
      <w:r>
        <w:rPr>
          <w:rFonts w:hint="eastAsia"/>
          <w:szCs w:val="36"/>
        </w:rPr>
        <w:t>文件标识</w:t>
      </w:r>
      <w:r>
        <w:tab/>
      </w:r>
      <w:r>
        <w:fldChar w:fldCharType="begin"/>
      </w:r>
      <w:r>
        <w:instrText xml:space="preserve"> PAGEREF _Toc10491 \h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_Toc6927 </w:instrText>
      </w:r>
      <w:r>
        <w:fldChar w:fldCharType="separate"/>
      </w:r>
      <w:r>
        <w:rPr>
          <w:rFonts w:hint="eastAsia"/>
        </w:rPr>
        <w:t>版本历史</w:t>
      </w:r>
      <w:r>
        <w:tab/>
      </w:r>
      <w:r>
        <w:fldChar w:fldCharType="begin"/>
      </w:r>
      <w:r>
        <w:instrText xml:space="preserve"> PAGEREF _Toc6927 \h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_Toc30334 </w:instrText>
      </w:r>
      <w:r>
        <w:fldChar w:fldCharType="separate"/>
      </w:r>
      <w:r>
        <w:rPr>
          <w:rFonts w:hint="eastAsia"/>
        </w:rPr>
        <w:t>1引言</w:t>
      </w:r>
      <w:r>
        <w:tab/>
      </w:r>
      <w:r>
        <w:fldChar w:fldCharType="begin"/>
      </w:r>
      <w:r>
        <w:instrText xml:space="preserve"> PAGEREF _Toc30334 \h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_Toc3804 </w:instrText>
      </w:r>
      <w:r>
        <w:fldChar w:fldCharType="separate"/>
      </w:r>
      <w:r>
        <w:rPr>
          <w:rFonts w:hint="eastAsia"/>
        </w:rPr>
        <w:t>1.1标识</w:t>
      </w:r>
      <w:r>
        <w:tab/>
      </w:r>
      <w:r>
        <w:fldChar w:fldCharType="begin"/>
      </w:r>
      <w:r>
        <w:instrText xml:space="preserve"> PAGEREF _Toc3804 \h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_Toc18097 </w:instrText>
      </w:r>
      <w:r>
        <w:fldChar w:fldCharType="separate"/>
      </w:r>
      <w:r>
        <w:rPr>
          <w:rFonts w:hint="eastAsia"/>
        </w:rPr>
        <w:t>1.2背景</w:t>
      </w:r>
      <w:r>
        <w:tab/>
      </w:r>
      <w:r>
        <w:fldChar w:fldCharType="begin"/>
      </w:r>
      <w:r>
        <w:instrText xml:space="preserve"> PAGEREF _Toc18097 \h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_Toc22936 </w:instrText>
      </w:r>
      <w:r>
        <w:fldChar w:fldCharType="separate"/>
      </w:r>
      <w:r>
        <w:rPr>
          <w:rFonts w:hint="eastAsia"/>
        </w:rPr>
        <w:t>1.3项目概述</w:t>
      </w:r>
      <w:r>
        <w:tab/>
      </w:r>
      <w:r>
        <w:fldChar w:fldCharType="begin"/>
      </w:r>
      <w:r>
        <w:instrText xml:space="preserve"> PAGEREF _Toc22936 \h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_Toc31260 </w:instrText>
      </w:r>
      <w:r>
        <w:fldChar w:fldCharType="separate"/>
      </w:r>
      <w:r>
        <w:rPr>
          <w:rFonts w:hint="eastAsia"/>
        </w:rPr>
        <w:t>1.4文档概述</w:t>
      </w:r>
      <w:r>
        <w:tab/>
      </w:r>
      <w:r>
        <w:fldChar w:fldCharType="begin"/>
      </w:r>
      <w:r>
        <w:instrText xml:space="preserve"> PAGEREF _Toc31260 \h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_Toc13203 </w:instrText>
      </w:r>
      <w:r>
        <w:fldChar w:fldCharType="separate"/>
      </w:r>
      <w:r>
        <w:rPr>
          <w:rFonts w:hint="eastAsia"/>
        </w:rPr>
        <w:t>2参考资料</w:t>
      </w:r>
      <w:r>
        <w:tab/>
      </w:r>
      <w:r>
        <w:fldChar w:fldCharType="begin"/>
      </w:r>
      <w:r>
        <w:instrText xml:space="preserve"> PAGEREF _Toc13203 \h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_Toc537 </w:instrText>
      </w:r>
      <w:r>
        <w:fldChar w:fldCharType="separate"/>
      </w:r>
      <w:r>
        <w:rPr>
          <w:rFonts w:hint="eastAsia"/>
        </w:rPr>
        <w:t>3可行性分析的前提</w:t>
      </w:r>
      <w:r>
        <w:tab/>
      </w:r>
      <w:r>
        <w:fldChar w:fldCharType="begin"/>
      </w:r>
      <w:r>
        <w:instrText xml:space="preserve"> PAGEREF _Toc537 \h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_Toc505 </w:instrText>
      </w:r>
      <w:r>
        <w:fldChar w:fldCharType="separate"/>
      </w:r>
      <w:r>
        <w:rPr>
          <w:rFonts w:hint="eastAsia"/>
        </w:rPr>
        <w:t>3.1项目的要求</w:t>
      </w:r>
      <w:r>
        <w:tab/>
      </w:r>
      <w:r>
        <w:fldChar w:fldCharType="begin"/>
      </w:r>
      <w:r>
        <w:instrText xml:space="preserve"> PAGEREF _Toc505 \h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_Toc27501 </w:instrText>
      </w:r>
      <w:r>
        <w:fldChar w:fldCharType="separate"/>
      </w:r>
      <w:r>
        <w:rPr>
          <w:rFonts w:hint="eastAsia"/>
        </w:rPr>
        <w:t>3.2项目的目标</w:t>
      </w:r>
      <w:r>
        <w:tab/>
      </w:r>
      <w:r>
        <w:fldChar w:fldCharType="begin"/>
      </w:r>
      <w:r>
        <w:instrText xml:space="preserve"> PAGEREF _Toc27501 \h </w:instrText>
      </w:r>
      <w:r>
        <w:fldChar w:fldCharType="separate"/>
      </w:r>
      <w:r>
        <w:t>5</w:t>
      </w:r>
      <w:r>
        <w:fldChar w:fldCharType="end"/>
      </w:r>
      <w:r>
        <w:fldChar w:fldCharType="end"/>
      </w:r>
    </w:p>
    <w:p>
      <w:pPr>
        <w:pStyle w:val="10"/>
        <w:tabs>
          <w:tab w:val="right" w:leader="dot" w:pos="8306"/>
        </w:tabs>
      </w:pPr>
      <w:r>
        <w:fldChar w:fldCharType="begin"/>
      </w:r>
      <w:r>
        <w:instrText xml:space="preserve"> HYPERLINK \l _Toc12679 </w:instrText>
      </w:r>
      <w:r>
        <w:fldChar w:fldCharType="separate"/>
      </w:r>
      <w:r>
        <w:rPr>
          <w:rFonts w:hint="eastAsia"/>
        </w:rPr>
        <w:t>3.3项目的环境、条件、假定和限制</w:t>
      </w:r>
      <w:r>
        <w:tab/>
      </w:r>
      <w:r>
        <w:fldChar w:fldCharType="begin"/>
      </w:r>
      <w:r>
        <w:instrText xml:space="preserve"> PAGEREF _Toc12679 \h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_Toc24267 </w:instrText>
      </w:r>
      <w:r>
        <w:fldChar w:fldCharType="separate"/>
      </w:r>
      <w:r>
        <w:rPr>
          <w:rFonts w:hint="eastAsia"/>
        </w:rPr>
        <w:t>3.4进行可行性分析的方法</w:t>
      </w:r>
      <w:r>
        <w:tab/>
      </w:r>
      <w:r>
        <w:fldChar w:fldCharType="begin"/>
      </w:r>
      <w:r>
        <w:instrText xml:space="preserve"> PAGEREF _Toc24267 \h </w:instrText>
      </w:r>
      <w:r>
        <w:fldChar w:fldCharType="separate"/>
      </w:r>
      <w:r>
        <w:t>6</w:t>
      </w:r>
      <w:r>
        <w:fldChar w:fldCharType="end"/>
      </w:r>
      <w:r>
        <w:fldChar w:fldCharType="end"/>
      </w:r>
    </w:p>
    <w:p>
      <w:pPr>
        <w:pStyle w:val="9"/>
        <w:tabs>
          <w:tab w:val="right" w:leader="dot" w:pos="8306"/>
        </w:tabs>
      </w:pPr>
      <w:r>
        <w:fldChar w:fldCharType="begin"/>
      </w:r>
      <w:r>
        <w:instrText xml:space="preserve"> HYPERLINK \l _Toc892 </w:instrText>
      </w:r>
      <w:r>
        <w:fldChar w:fldCharType="separate"/>
      </w:r>
      <w:r>
        <w:rPr>
          <w:rFonts w:hint="eastAsia"/>
        </w:rPr>
        <w:t>4可选的方案</w:t>
      </w:r>
      <w:r>
        <w:tab/>
      </w:r>
      <w:r>
        <w:fldChar w:fldCharType="begin"/>
      </w:r>
      <w:r>
        <w:instrText xml:space="preserve"> PAGEREF _Toc892 \h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_Toc20066 </w:instrText>
      </w:r>
      <w:r>
        <w:fldChar w:fldCharType="separate"/>
      </w:r>
      <w:r>
        <w:rPr>
          <w:rFonts w:hint="eastAsia"/>
        </w:rPr>
        <w:t>4.1原有方案的优缺点、局限性及存在的问题</w:t>
      </w:r>
      <w:r>
        <w:tab/>
      </w:r>
      <w:r>
        <w:fldChar w:fldCharType="begin"/>
      </w:r>
      <w:r>
        <w:instrText xml:space="preserve"> PAGEREF _Toc20066 \h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_Toc18292 </w:instrText>
      </w:r>
      <w:r>
        <w:fldChar w:fldCharType="separate"/>
      </w:r>
      <w:r>
        <w:rPr>
          <w:rFonts w:hint="eastAsia"/>
        </w:rPr>
        <w:t>4.2可重用的系统，与要求之间的差距</w:t>
      </w:r>
      <w:r>
        <w:tab/>
      </w:r>
      <w:r>
        <w:fldChar w:fldCharType="begin"/>
      </w:r>
      <w:r>
        <w:instrText xml:space="preserve"> PAGEREF _Toc18292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_Toc226 </w:instrText>
      </w:r>
      <w:r>
        <w:fldChar w:fldCharType="separate"/>
      </w:r>
      <w:r>
        <w:rPr>
          <w:rFonts w:hint="eastAsia"/>
        </w:rPr>
        <w:t>4.3可选择的</w:t>
      </w:r>
      <w:r>
        <w:rPr>
          <w:rFonts w:hint="eastAsia"/>
          <w:lang w:val="en-US" w:eastAsia="zh-CN"/>
        </w:rPr>
        <w:t>变更</w:t>
      </w:r>
      <w:r>
        <w:rPr>
          <w:rFonts w:hint="eastAsia"/>
        </w:rPr>
        <w:t>方案1</w:t>
      </w:r>
      <w:r>
        <w:tab/>
      </w:r>
      <w:r>
        <w:fldChar w:fldCharType="begin"/>
      </w:r>
      <w:r>
        <w:instrText xml:space="preserve"> PAGEREF _Toc226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_Toc4314 </w:instrText>
      </w:r>
      <w:r>
        <w:fldChar w:fldCharType="separate"/>
      </w:r>
      <w:r>
        <w:rPr>
          <w:rFonts w:hint="eastAsia"/>
        </w:rPr>
        <w:t>4.4可选择的</w:t>
      </w:r>
      <w:r>
        <w:rPr>
          <w:rFonts w:hint="eastAsia"/>
          <w:lang w:val="en-US" w:eastAsia="zh-CN"/>
        </w:rPr>
        <w:t>变更</w:t>
      </w:r>
      <w:r>
        <w:rPr>
          <w:rFonts w:hint="eastAsia"/>
        </w:rPr>
        <w:t>方案2</w:t>
      </w:r>
      <w:r>
        <w:tab/>
      </w:r>
      <w:r>
        <w:fldChar w:fldCharType="begin"/>
      </w:r>
      <w:r>
        <w:instrText xml:space="preserve"> PAGEREF _Toc4314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_Toc28059 </w:instrText>
      </w:r>
      <w:r>
        <w:fldChar w:fldCharType="separate"/>
      </w:r>
      <w:r>
        <w:rPr>
          <w:rFonts w:hint="eastAsia"/>
        </w:rPr>
        <w:t>4.5选择最终方案的准则</w:t>
      </w:r>
      <w:r>
        <w:tab/>
      </w:r>
      <w:r>
        <w:fldChar w:fldCharType="begin"/>
      </w:r>
      <w:r>
        <w:instrText xml:space="preserve"> PAGEREF _Toc28059 \h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_Toc11528 </w:instrText>
      </w:r>
      <w:r>
        <w:fldChar w:fldCharType="separate"/>
      </w:r>
      <w:r>
        <w:rPr>
          <w:rFonts w:hint="eastAsia"/>
        </w:rPr>
        <w:t>5所建议的系统</w:t>
      </w:r>
      <w:r>
        <w:tab/>
      </w:r>
      <w:r>
        <w:fldChar w:fldCharType="begin"/>
      </w:r>
      <w:r>
        <w:instrText xml:space="preserve"> PAGEREF _Toc11528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_Toc15012 </w:instrText>
      </w:r>
      <w:r>
        <w:fldChar w:fldCharType="separate"/>
      </w:r>
      <w:r>
        <w:rPr>
          <w:rFonts w:hint="eastAsia"/>
        </w:rPr>
        <w:t>5.</w:t>
      </w:r>
      <w:r>
        <w:rPr>
          <w:rFonts w:hint="eastAsia"/>
          <w:lang w:val="en-US" w:eastAsia="zh-CN"/>
        </w:rPr>
        <w:t>1</w:t>
      </w:r>
      <w:r>
        <w:rPr>
          <w:rFonts w:hint="eastAsia"/>
        </w:rPr>
        <w:t>与原系统的比较(若有原系统)</w:t>
      </w:r>
      <w:r>
        <w:tab/>
      </w:r>
      <w:r>
        <w:fldChar w:fldCharType="begin"/>
      </w:r>
      <w:r>
        <w:instrText xml:space="preserve"> PAGEREF _Toc15012 \h </w:instrText>
      </w:r>
      <w:r>
        <w:fldChar w:fldCharType="separate"/>
      </w:r>
      <w:r>
        <w:t>7</w:t>
      </w:r>
      <w:r>
        <w:fldChar w:fldCharType="end"/>
      </w:r>
      <w:r>
        <w:fldChar w:fldCharType="end"/>
      </w:r>
    </w:p>
    <w:p>
      <w:pPr>
        <w:pStyle w:val="10"/>
        <w:tabs>
          <w:tab w:val="right" w:leader="dot" w:pos="8306"/>
        </w:tabs>
      </w:pPr>
      <w:r>
        <w:fldChar w:fldCharType="begin"/>
      </w:r>
      <w:r>
        <w:instrText xml:space="preserve"> HYPERLINK \l _Toc1876 </w:instrText>
      </w:r>
      <w:r>
        <w:fldChar w:fldCharType="separate"/>
      </w:r>
      <w:r>
        <w:rPr>
          <w:rFonts w:hint="eastAsia"/>
        </w:rPr>
        <w:t>5.</w:t>
      </w:r>
      <w:r>
        <w:rPr>
          <w:rFonts w:hint="eastAsia"/>
          <w:lang w:val="en-US" w:eastAsia="zh-CN"/>
        </w:rPr>
        <w:t>2</w:t>
      </w:r>
      <w:r>
        <w:rPr>
          <w:rFonts w:hint="eastAsia"/>
        </w:rPr>
        <w:t>影响(或要求)</w:t>
      </w:r>
      <w:r>
        <w:tab/>
      </w:r>
      <w:r>
        <w:fldChar w:fldCharType="begin"/>
      </w:r>
      <w:r>
        <w:instrText xml:space="preserve"> PAGEREF _Toc1876 \h </w:instrText>
      </w:r>
      <w:r>
        <w:fldChar w:fldCharType="separate"/>
      </w:r>
      <w:r>
        <w:t>7</w:t>
      </w:r>
      <w:r>
        <w:fldChar w:fldCharType="end"/>
      </w:r>
      <w:r>
        <w:fldChar w:fldCharType="end"/>
      </w:r>
    </w:p>
    <w:p>
      <w:pPr>
        <w:pStyle w:val="9"/>
        <w:tabs>
          <w:tab w:val="right" w:leader="dot" w:pos="8306"/>
        </w:tabs>
      </w:pPr>
      <w:r>
        <w:fldChar w:fldCharType="begin"/>
      </w:r>
      <w:r>
        <w:instrText xml:space="preserve"> HYPERLINK \l _Toc29996 </w:instrText>
      </w:r>
      <w:r>
        <w:fldChar w:fldCharType="separate"/>
      </w:r>
      <w:r>
        <w:rPr>
          <w:rFonts w:hint="eastAsia"/>
        </w:rPr>
        <w:t>6经济可行性(成本</w:t>
      </w:r>
      <w:r>
        <w:t>----</w:t>
      </w:r>
      <w:r>
        <w:rPr>
          <w:rFonts w:hint="eastAsia"/>
        </w:rPr>
        <w:t>效益分析)</w:t>
      </w:r>
      <w:r>
        <w:tab/>
      </w:r>
      <w:r>
        <w:fldChar w:fldCharType="begin"/>
      </w:r>
      <w:r>
        <w:instrText xml:space="preserve"> PAGEREF _Toc29996 \h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_Toc21144 </w:instrText>
      </w:r>
      <w:r>
        <w:fldChar w:fldCharType="separate"/>
      </w:r>
      <w:r>
        <w:rPr>
          <w:rFonts w:hint="eastAsia"/>
        </w:rPr>
        <w:t>6.1投资</w:t>
      </w:r>
      <w:r>
        <w:tab/>
      </w:r>
      <w:r>
        <w:fldChar w:fldCharType="begin"/>
      </w:r>
      <w:r>
        <w:instrText xml:space="preserve"> PAGEREF _Toc21144 \h </w:instrText>
      </w:r>
      <w:r>
        <w:fldChar w:fldCharType="separate"/>
      </w:r>
      <w:r>
        <w:t>8</w:t>
      </w:r>
      <w:r>
        <w:fldChar w:fldCharType="end"/>
      </w:r>
      <w:r>
        <w:fldChar w:fldCharType="end"/>
      </w:r>
    </w:p>
    <w:p>
      <w:pPr>
        <w:pStyle w:val="10"/>
        <w:tabs>
          <w:tab w:val="right" w:leader="dot" w:pos="8306"/>
        </w:tabs>
      </w:pPr>
      <w:r>
        <w:fldChar w:fldCharType="begin"/>
      </w:r>
      <w:r>
        <w:instrText xml:space="preserve"> HYPERLINK \l _Toc7525 </w:instrText>
      </w:r>
      <w:r>
        <w:fldChar w:fldCharType="separate"/>
      </w:r>
      <w:r>
        <w:rPr>
          <w:rFonts w:hint="eastAsia"/>
        </w:rPr>
        <w:t>6.2预期的经济效益</w:t>
      </w:r>
      <w:r>
        <w:tab/>
      </w:r>
      <w:r>
        <w:fldChar w:fldCharType="begin"/>
      </w:r>
      <w:r>
        <w:instrText xml:space="preserve"> PAGEREF _Toc7525 \h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_Toc19455 </w:instrText>
      </w:r>
      <w:r>
        <w:fldChar w:fldCharType="separate"/>
      </w:r>
      <w:r>
        <w:rPr>
          <w:rFonts w:hint="eastAsia"/>
        </w:rPr>
        <w:t>7技术可行性</w:t>
      </w:r>
      <w:r>
        <w:tab/>
      </w:r>
      <w:r>
        <w:fldChar w:fldCharType="begin"/>
      </w:r>
      <w:r>
        <w:instrText xml:space="preserve"> PAGEREF _Toc19455 \h </w:instrText>
      </w:r>
      <w:r>
        <w:fldChar w:fldCharType="separate"/>
      </w:r>
      <w:r>
        <w:t>8</w:t>
      </w:r>
      <w:r>
        <w:fldChar w:fldCharType="end"/>
      </w:r>
      <w:r>
        <w:fldChar w:fldCharType="end"/>
      </w:r>
    </w:p>
    <w:p>
      <w:pPr>
        <w:pStyle w:val="9"/>
        <w:tabs>
          <w:tab w:val="right" w:leader="dot" w:pos="8306"/>
        </w:tabs>
      </w:pPr>
      <w:r>
        <w:fldChar w:fldCharType="begin"/>
      </w:r>
      <w:r>
        <w:instrText xml:space="preserve"> HYPERLINK \l _Toc10914 </w:instrText>
      </w:r>
      <w:r>
        <w:fldChar w:fldCharType="separate"/>
      </w:r>
      <w:r>
        <w:rPr>
          <w:rFonts w:hint="eastAsia"/>
        </w:rPr>
        <w:t>8法律可行性</w:t>
      </w:r>
      <w:r>
        <w:tab/>
      </w:r>
      <w:r>
        <w:fldChar w:fldCharType="begin"/>
      </w:r>
      <w:r>
        <w:instrText xml:space="preserve"> PAGEREF _Toc10914 \h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_Toc18707 </w:instrText>
      </w:r>
      <w:r>
        <w:fldChar w:fldCharType="separate"/>
      </w:r>
      <w:r>
        <w:rPr>
          <w:rFonts w:hint="eastAsia"/>
        </w:rPr>
        <w:t>9操作可行性</w:t>
      </w:r>
      <w:r>
        <w:tab/>
      </w:r>
      <w:r>
        <w:fldChar w:fldCharType="begin"/>
      </w:r>
      <w:r>
        <w:instrText xml:space="preserve"> PAGEREF _Toc18707 \h </w:instrText>
      </w:r>
      <w:r>
        <w:fldChar w:fldCharType="separate"/>
      </w:r>
      <w:r>
        <w:t>9</w:t>
      </w:r>
      <w:r>
        <w:fldChar w:fldCharType="end"/>
      </w:r>
      <w:r>
        <w:fldChar w:fldCharType="end"/>
      </w:r>
    </w:p>
    <w:p>
      <w:pPr>
        <w:pStyle w:val="9"/>
        <w:tabs>
          <w:tab w:val="right" w:leader="dot" w:pos="8306"/>
        </w:tabs>
      </w:pPr>
      <w:r>
        <w:fldChar w:fldCharType="begin"/>
      </w:r>
      <w:r>
        <w:instrText xml:space="preserve"> HYPERLINK \l _Toc4520 </w:instrText>
      </w:r>
      <w:r>
        <w:fldChar w:fldCharType="separate"/>
      </w:r>
      <w:r>
        <w:rPr>
          <w:rFonts w:hint="eastAsia"/>
        </w:rPr>
        <w:t>10其他与项目有关的问题</w:t>
      </w:r>
      <w:r>
        <w:tab/>
      </w:r>
      <w:r>
        <w:fldChar w:fldCharType="begin"/>
      </w:r>
      <w:r>
        <w:instrText xml:space="preserve"> PAGEREF _Toc4520 \h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_Toc4960 </w:instrText>
      </w:r>
      <w:r>
        <w:fldChar w:fldCharType="separate"/>
      </w:r>
      <w:r>
        <w:rPr>
          <w:rFonts w:hint="eastAsia"/>
        </w:rPr>
        <w:t>11注解</w:t>
      </w:r>
      <w:r>
        <w:tab/>
      </w:r>
      <w:r>
        <w:fldChar w:fldCharType="begin"/>
      </w:r>
      <w:r>
        <w:instrText xml:space="preserve"> PAGEREF _Toc4960 \h </w:instrText>
      </w:r>
      <w:r>
        <w:fldChar w:fldCharType="separate"/>
      </w:r>
      <w:r>
        <w:t>10</w:t>
      </w:r>
      <w:r>
        <w:fldChar w:fldCharType="end"/>
      </w:r>
      <w:r>
        <w:fldChar w:fldCharType="end"/>
      </w:r>
    </w:p>
    <w:p>
      <w:pPr>
        <w:pStyle w:val="9"/>
        <w:tabs>
          <w:tab w:val="right" w:leader="dot" w:pos="8306"/>
        </w:tabs>
      </w:pPr>
      <w:r>
        <w:fldChar w:fldCharType="begin"/>
      </w:r>
      <w:r>
        <w:instrText xml:space="preserve"> HYPERLINK \l _Toc26177 </w:instrText>
      </w:r>
      <w:r>
        <w:fldChar w:fldCharType="separate"/>
      </w:r>
      <w:r>
        <w:rPr>
          <w:rFonts w:hint="eastAsia"/>
        </w:rPr>
        <w:t>附录</w:t>
      </w:r>
      <w:r>
        <w:tab/>
      </w:r>
      <w:r>
        <w:fldChar w:fldCharType="begin"/>
      </w:r>
      <w:r>
        <w:instrText xml:space="preserve"> PAGEREF _Toc26177 \h </w:instrText>
      </w:r>
      <w:r>
        <w:fldChar w:fldCharType="separate"/>
      </w:r>
      <w:r>
        <w:t>11</w:t>
      </w:r>
      <w:r>
        <w:fldChar w:fldCharType="end"/>
      </w:r>
      <w:r>
        <w:fldChar w:fldCharType="end"/>
      </w:r>
    </w:p>
    <w:p>
      <w:pPr>
        <w:rPr>
          <w:rFonts w:ascii="宋体" w:hAnsi="宋体"/>
        </w:rPr>
        <w:sectPr>
          <w:footerReference r:id="rId5" w:type="default"/>
          <w:pgSz w:w="11906" w:h="16838"/>
          <w:pgMar w:top="1440" w:right="1800" w:bottom="1440" w:left="1800" w:header="851" w:footer="992" w:gutter="0"/>
          <w:pgNumType w:start="1"/>
          <w:cols w:space="425" w:num="1"/>
          <w:docGrid w:type="lines" w:linePitch="312" w:charSpace="0"/>
        </w:sectPr>
      </w:pPr>
      <w:r>
        <w:fldChar w:fldCharType="end"/>
      </w:r>
    </w:p>
    <w:p>
      <w:pPr>
        <w:pStyle w:val="2"/>
        <w:rPr>
          <w:sz w:val="24"/>
          <w:szCs w:val="36"/>
        </w:rPr>
      </w:pPr>
      <w:bookmarkStart w:id="0" w:name="_Toc3582"/>
      <w:bookmarkStart w:id="1" w:name="_Toc10491"/>
      <w:bookmarkStart w:id="2" w:name="_Toc3238"/>
      <w:bookmarkStart w:id="3" w:name="_Toc4953775"/>
      <w:bookmarkStart w:id="4" w:name="_Toc4953334"/>
      <w:r>
        <w:rPr>
          <w:rFonts w:hint="eastAsia"/>
          <w:sz w:val="24"/>
          <w:szCs w:val="36"/>
        </w:rPr>
        <w:t>文件标识</w:t>
      </w:r>
      <w:bookmarkEnd w:id="0"/>
      <w:bookmarkEnd w:id="1"/>
      <w:bookmarkEnd w:id="2"/>
    </w:p>
    <w:tbl>
      <w:tblPr>
        <w:tblStyle w:val="12"/>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vMerge w:val="restart"/>
            <w:tcBorders>
              <w:top w:val="single" w:color="auto" w:sz="4" w:space="0"/>
              <w:left w:val="single" w:color="auto" w:sz="4" w:space="0"/>
              <w:bottom w:val="single" w:color="auto" w:sz="4" w:space="0"/>
              <w:right w:val="single" w:color="auto" w:sz="4" w:space="0"/>
            </w:tcBorders>
          </w:tcPr>
          <w:p>
            <w:pPr>
              <w:adjustRightInd w:val="0"/>
              <w:snapToGrid w:val="0"/>
              <w:spacing w:line="25" w:lineRule="atLeast"/>
              <w:jc w:val="left"/>
            </w:pPr>
            <w:r>
              <w:rPr>
                <w:rFonts w:hint="eastAsia"/>
              </w:rPr>
              <w:t>文件状态：</w:t>
            </w:r>
          </w:p>
          <w:p>
            <w:pPr>
              <w:adjustRightInd w:val="0"/>
              <w:snapToGrid w:val="0"/>
              <w:spacing w:line="25" w:lineRule="atLeast"/>
              <w:jc w:val="left"/>
            </w:pPr>
            <w:r>
              <w:t xml:space="preserve">[  ] </w:t>
            </w:r>
            <w:r>
              <w:rPr>
                <w:rFonts w:hint="eastAsia"/>
              </w:rPr>
              <w:t>草稿</w:t>
            </w:r>
          </w:p>
          <w:p>
            <w:pPr>
              <w:adjustRightInd w:val="0"/>
              <w:snapToGrid w:val="0"/>
              <w:spacing w:line="25" w:lineRule="atLeast"/>
              <w:jc w:val="left"/>
            </w:pPr>
            <w:r>
              <w:t xml:space="preserve">[  ] </w:t>
            </w:r>
            <w:r>
              <w:rPr>
                <w:rFonts w:hint="eastAsia"/>
              </w:rPr>
              <w:t>正式发布</w:t>
            </w:r>
          </w:p>
          <w:p>
            <w:pPr>
              <w:adjustRightInd w:val="0"/>
              <w:snapToGrid w:val="0"/>
              <w:spacing w:line="25" w:lineRule="atLeast"/>
              <w:jc w:val="left"/>
            </w:pPr>
            <w:r>
              <w:t>[</w:t>
            </w:r>
            <w:r>
              <w:rPr>
                <w:rFonts w:hint="eastAsia"/>
              </w:rPr>
              <w:t>√</w:t>
            </w:r>
            <w:r>
              <w:t xml:space="preserve">] </w:t>
            </w:r>
            <w:r>
              <w:rPr>
                <w:rFonts w:hint="eastAsia"/>
              </w:rPr>
              <w:t>正在修改</w:t>
            </w: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ind w:left="0" w:leftChars="0" w:firstLine="0" w:firstLineChars="0"/>
              <w:jc w:val="left"/>
            </w:pPr>
            <w:r>
              <w:rPr>
                <w:rFonts w:hint="eastAsia"/>
              </w:rPr>
              <w:t>文件标识：</w:t>
            </w:r>
          </w:p>
        </w:tc>
        <w:tc>
          <w:tcPr>
            <w:tcW w:w="4927"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jc w:val="left"/>
              <w:rPr>
                <w:rFonts w:hint="default" w:eastAsia="宋体"/>
                <w:lang w:val="en-US" w:eastAsia="zh-CN"/>
              </w:rPr>
            </w:pPr>
            <w:r>
              <w:t>SRA20</w:t>
            </w:r>
            <w:r>
              <w:rPr>
                <w:rFonts w:hint="eastAsia"/>
              </w:rPr>
              <w:t>2</w:t>
            </w:r>
            <w:r>
              <w:rPr>
                <w:rFonts w:hint="eastAsia"/>
                <w:lang w:val="en-US" w:eastAsia="zh-CN"/>
              </w:rPr>
              <w:t>2</w:t>
            </w:r>
            <w:r>
              <w:t>-G</w:t>
            </w:r>
            <w:r>
              <w:rPr>
                <w:rFonts w:hint="eastAsia"/>
              </w:rPr>
              <w:t>1</w:t>
            </w:r>
            <w:r>
              <w:rPr>
                <w:rFonts w:hint="eastAsia"/>
                <w:lang w:val="en-US" w:eastAsia="zh-CN"/>
              </w:rPr>
              <w:t>2</w:t>
            </w:r>
            <w:r>
              <w:t>-</w:t>
            </w:r>
            <w:r>
              <w:rPr>
                <w:rFonts w:hint="eastAsia"/>
                <w:lang w:val="en-US" w:eastAsia="zh-CN"/>
              </w:rPr>
              <w:t>需求变更可行性分析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jc w:val="left"/>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ind w:left="0" w:leftChars="0" w:firstLine="0" w:firstLineChars="0"/>
              <w:jc w:val="left"/>
            </w:pPr>
            <w:r>
              <w:rPr>
                <w:rFonts w:hint="eastAsia"/>
              </w:rPr>
              <w:t>当前版本：</w:t>
            </w:r>
          </w:p>
        </w:tc>
        <w:tc>
          <w:tcPr>
            <w:tcW w:w="4927"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jc w:val="left"/>
              <w:rPr>
                <w:rFonts w:hint="eastAsia" w:eastAsia="宋体"/>
                <w:lang w:val="en-US" w:eastAsia="zh-CN"/>
              </w:rPr>
            </w:pPr>
            <w:r>
              <w:t>0.1.</w:t>
            </w:r>
            <w:r>
              <w:rPr>
                <w:rFonts w:hint="eastAsia"/>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jc w:val="left"/>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ind w:left="0" w:leftChars="0" w:firstLine="0" w:firstLineChars="0"/>
              <w:jc w:val="left"/>
            </w:pPr>
            <w:r>
              <w:rPr>
                <w:rFonts w:hint="eastAsia"/>
              </w:rPr>
              <w:t xml:space="preserve">作 </w:t>
            </w:r>
            <w:r>
              <w:t xml:space="preserve">   </w:t>
            </w:r>
            <w:r>
              <w:rPr>
                <w:rFonts w:hint="eastAsia"/>
              </w:rPr>
              <w:t>者：</w:t>
            </w:r>
          </w:p>
        </w:tc>
        <w:tc>
          <w:tcPr>
            <w:tcW w:w="4927"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jc w:val="left"/>
              <w:rPr>
                <w:rFonts w:hint="eastAsia" w:ascii="宋体" w:hAnsi="宋体" w:eastAsia="宋体"/>
                <w:lang w:val="en-US" w:eastAsia="zh-CN"/>
              </w:rPr>
            </w:pPr>
            <w:r>
              <w:rPr>
                <w:rFonts w:hint="eastAsia" w:ascii="宋体" w:hAnsi="宋体"/>
                <w:lang w:val="en-US" w:eastAsia="zh-CN"/>
              </w:rPr>
              <w:t>梅晨睿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jc w:val="left"/>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ind w:left="0" w:leftChars="0" w:firstLine="0" w:firstLineChars="0"/>
              <w:jc w:val="left"/>
            </w:pPr>
            <w:r>
              <w:rPr>
                <w:rFonts w:hint="eastAsia"/>
              </w:rPr>
              <w:t>完成日期：</w:t>
            </w:r>
          </w:p>
        </w:tc>
        <w:tc>
          <w:tcPr>
            <w:tcW w:w="4927"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jc w:val="left"/>
              <w:rPr>
                <w:rFonts w:hint="default"/>
                <w:lang w:val="en-US"/>
              </w:rPr>
            </w:pPr>
            <w:r>
              <w:rPr>
                <w:rFonts w:hint="eastAsia"/>
                <w:lang w:eastAsia="zh-CN"/>
              </w:rPr>
              <w:t>202</w:t>
            </w:r>
            <w:r>
              <w:rPr>
                <w:rFonts w:hint="eastAsia"/>
                <w:lang w:val="en-US" w:eastAsia="zh-CN"/>
              </w:rPr>
              <w:t>2</w:t>
            </w:r>
            <w:r>
              <w:rPr>
                <w:rFonts w:hint="eastAsia"/>
                <w:lang w:eastAsia="zh-CN"/>
              </w:rPr>
              <w:t>-</w:t>
            </w:r>
            <w:r>
              <w:rPr>
                <w:rFonts w:hint="eastAsia"/>
                <w:lang w:val="en-US" w:eastAsia="zh-CN"/>
              </w:rPr>
              <w:t>5</w:t>
            </w:r>
            <w:r>
              <w:rPr>
                <w:rFonts w:hint="eastAsia"/>
                <w:lang w:eastAsia="zh-CN"/>
              </w:rPr>
              <w:t>-2</w:t>
            </w:r>
            <w:r>
              <w:rPr>
                <w:rFonts w:hint="eastAsia"/>
                <w:lang w:val="en-US" w:eastAsia="zh-CN"/>
              </w:rPr>
              <w:t>8</w:t>
            </w:r>
          </w:p>
        </w:tc>
      </w:tr>
    </w:tbl>
    <w:p>
      <w:pPr>
        <w:ind w:left="0" w:leftChars="0" w:firstLine="0" w:firstLineChars="0"/>
      </w:pPr>
    </w:p>
    <w:p>
      <w:pPr>
        <w:pStyle w:val="2"/>
        <w:jc w:val="center"/>
      </w:pPr>
      <w:bookmarkStart w:id="5" w:name="_Toc5222"/>
      <w:bookmarkStart w:id="6" w:name="_Toc6927"/>
      <w:bookmarkStart w:id="7" w:name="_Toc2572"/>
      <w:r>
        <w:rPr>
          <w:rFonts w:hint="eastAsia"/>
        </w:rPr>
        <w:t>版本历史</w:t>
      </w:r>
      <w:bookmarkEnd w:id="3"/>
      <w:bookmarkEnd w:id="4"/>
      <w:bookmarkEnd w:id="5"/>
      <w:bookmarkEnd w:id="6"/>
      <w:bookmarkEnd w:id="7"/>
    </w:p>
    <w:tbl>
      <w:tblPr>
        <w:tblStyle w:val="12"/>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1985"/>
        <w:gridCol w:w="1559"/>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384" w:type="dxa"/>
            <w:tcBorders>
              <w:top w:val="single" w:color="auto" w:sz="4" w:space="0"/>
              <w:left w:val="single" w:color="auto" w:sz="4" w:space="0"/>
              <w:bottom w:val="single" w:color="auto" w:sz="4" w:space="0"/>
              <w:right w:val="single" w:color="auto" w:sz="4" w:space="0"/>
            </w:tcBorders>
            <w:shd w:val="clear" w:color="auto" w:fill="D9D9D9"/>
            <w:vAlign w:val="center"/>
          </w:tcPr>
          <w:p>
            <w:pPr>
              <w:spacing w:line="25" w:lineRule="atLeast"/>
              <w:ind w:left="0" w:leftChars="0" w:firstLine="0" w:firstLineChars="0"/>
              <w:jc w:val="both"/>
              <w:rPr>
                <w:rFonts w:ascii="宋体" w:hAnsi="宋体"/>
              </w:rPr>
            </w:pPr>
            <w:r>
              <w:rPr>
                <w:rFonts w:hint="eastAsia" w:ascii="宋体" w:hAnsi="宋体"/>
              </w:rPr>
              <w:t>版本/状态</w:t>
            </w:r>
          </w:p>
        </w:tc>
        <w:tc>
          <w:tcPr>
            <w:tcW w:w="1985" w:type="dxa"/>
            <w:tcBorders>
              <w:top w:val="single" w:color="auto" w:sz="4" w:space="0"/>
              <w:left w:val="single" w:color="auto" w:sz="4" w:space="0"/>
              <w:bottom w:val="single" w:color="auto" w:sz="4" w:space="0"/>
              <w:right w:val="single" w:color="auto" w:sz="4" w:space="0"/>
            </w:tcBorders>
            <w:shd w:val="clear" w:color="auto" w:fill="D9D9D9"/>
            <w:vAlign w:val="center"/>
          </w:tcPr>
          <w:p>
            <w:pPr>
              <w:spacing w:line="25" w:lineRule="atLeast"/>
              <w:ind w:left="0" w:leftChars="0" w:firstLine="0" w:firstLineChars="0"/>
              <w:jc w:val="both"/>
              <w:rPr>
                <w:rFonts w:ascii="宋体" w:hAnsi="宋体"/>
              </w:rPr>
            </w:pPr>
            <w:r>
              <w:rPr>
                <w:rFonts w:hint="eastAsia" w:ascii="宋体" w:hAnsi="宋体"/>
              </w:rPr>
              <w:t>编制员</w:t>
            </w:r>
          </w:p>
        </w:tc>
        <w:tc>
          <w:tcPr>
            <w:tcW w:w="1559" w:type="dxa"/>
            <w:tcBorders>
              <w:top w:val="single" w:color="auto" w:sz="4" w:space="0"/>
              <w:left w:val="single" w:color="auto" w:sz="4" w:space="0"/>
              <w:bottom w:val="single" w:color="auto" w:sz="4" w:space="0"/>
              <w:right w:val="single" w:color="auto" w:sz="4" w:space="0"/>
            </w:tcBorders>
            <w:shd w:val="clear" w:color="auto" w:fill="D9D9D9"/>
            <w:vAlign w:val="center"/>
          </w:tcPr>
          <w:p>
            <w:pPr>
              <w:spacing w:line="25" w:lineRule="atLeast"/>
              <w:ind w:left="0" w:leftChars="0" w:firstLine="0" w:firstLineChars="0"/>
              <w:jc w:val="both"/>
              <w:rPr>
                <w:rFonts w:ascii="宋体" w:hAnsi="宋体"/>
              </w:rPr>
            </w:pPr>
            <w:r>
              <w:rPr>
                <w:rFonts w:hint="eastAsia" w:ascii="宋体" w:hAnsi="宋体"/>
              </w:rPr>
              <w:t>审核员</w:t>
            </w:r>
          </w:p>
        </w:tc>
        <w:tc>
          <w:tcPr>
            <w:tcW w:w="1701" w:type="dxa"/>
            <w:tcBorders>
              <w:top w:val="single" w:color="auto" w:sz="4" w:space="0"/>
              <w:left w:val="single" w:color="auto" w:sz="4" w:space="0"/>
              <w:bottom w:val="single" w:color="auto" w:sz="4" w:space="0"/>
              <w:right w:val="single" w:color="auto" w:sz="4" w:space="0"/>
            </w:tcBorders>
            <w:shd w:val="clear" w:color="auto" w:fill="D9D9D9"/>
            <w:vAlign w:val="center"/>
          </w:tcPr>
          <w:p>
            <w:pPr>
              <w:spacing w:line="25" w:lineRule="atLeast"/>
              <w:ind w:left="0" w:leftChars="0" w:firstLine="0" w:firstLineChars="0"/>
              <w:jc w:val="both"/>
              <w:rPr>
                <w:rFonts w:ascii="宋体" w:hAnsi="宋体"/>
              </w:rPr>
            </w:pPr>
            <w:r>
              <w:rPr>
                <w:rFonts w:hint="eastAsia" w:ascii="宋体" w:hAnsi="宋体"/>
              </w:rPr>
              <w:t>起止日期</w:t>
            </w:r>
          </w:p>
        </w:tc>
        <w:tc>
          <w:tcPr>
            <w:tcW w:w="1843" w:type="dxa"/>
            <w:tcBorders>
              <w:top w:val="single" w:color="auto" w:sz="4" w:space="0"/>
              <w:left w:val="single" w:color="auto" w:sz="4" w:space="0"/>
              <w:bottom w:val="single" w:color="auto" w:sz="4" w:space="0"/>
              <w:right w:val="single" w:color="auto" w:sz="4" w:space="0"/>
            </w:tcBorders>
            <w:shd w:val="clear" w:color="auto" w:fill="D9D9D9"/>
            <w:vAlign w:val="center"/>
          </w:tcPr>
          <w:p>
            <w:pPr>
              <w:spacing w:line="25" w:lineRule="atLeast"/>
              <w:ind w:left="0" w:leftChars="0" w:firstLine="0" w:firstLineChars="0"/>
              <w:jc w:val="both"/>
              <w:rPr>
                <w:rFonts w:ascii="宋体" w:hAnsi="宋体"/>
              </w:rPr>
            </w:pPr>
            <w:r>
              <w:rPr>
                <w:rFonts w:hint="eastAsia" w:ascii="宋体" w:hAnsi="宋体"/>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1384" w:type="dxa"/>
            <w:tcBorders>
              <w:top w:val="single" w:color="auto" w:sz="4" w:space="0"/>
              <w:left w:val="single" w:color="auto" w:sz="4" w:space="0"/>
              <w:bottom w:val="single" w:color="auto" w:sz="4" w:space="0"/>
              <w:right w:val="single" w:color="auto" w:sz="4" w:space="0"/>
            </w:tcBorders>
            <w:vAlign w:val="center"/>
          </w:tcPr>
          <w:p>
            <w:pPr>
              <w:spacing w:line="25" w:lineRule="atLeast"/>
              <w:ind w:left="0" w:leftChars="0" w:firstLine="0" w:firstLineChars="0"/>
              <w:jc w:val="left"/>
              <w:rPr>
                <w:rFonts w:ascii="宋体" w:hAnsi="宋体"/>
              </w:rPr>
            </w:pPr>
            <w:r>
              <w:rPr>
                <w:rFonts w:ascii="宋体" w:hAnsi="宋体"/>
              </w:rPr>
              <w:t>0.1.1</w:t>
            </w:r>
          </w:p>
        </w:tc>
        <w:tc>
          <w:tcPr>
            <w:tcW w:w="1985" w:type="dxa"/>
            <w:tcBorders>
              <w:top w:val="single" w:color="auto" w:sz="4" w:space="0"/>
              <w:left w:val="single" w:color="auto" w:sz="4" w:space="0"/>
              <w:bottom w:val="single" w:color="auto" w:sz="4" w:space="0"/>
              <w:right w:val="single" w:color="auto" w:sz="4" w:space="0"/>
            </w:tcBorders>
            <w:vAlign w:val="center"/>
          </w:tcPr>
          <w:p>
            <w:pPr>
              <w:spacing w:line="25" w:lineRule="atLeast"/>
              <w:ind w:left="0" w:leftChars="0" w:firstLine="0" w:firstLineChars="0"/>
              <w:jc w:val="left"/>
              <w:rPr>
                <w:rFonts w:hint="eastAsia" w:ascii="宋体" w:hAnsi="宋体" w:eastAsia="宋体"/>
                <w:lang w:val="en-US" w:eastAsia="zh-CN"/>
              </w:rPr>
            </w:pPr>
            <w:r>
              <w:rPr>
                <w:rFonts w:hint="eastAsia" w:ascii="宋体" w:hAnsi="宋体"/>
                <w:lang w:val="en-US" w:eastAsia="zh-CN"/>
              </w:rPr>
              <w:t>梅晨睿</w:t>
            </w:r>
          </w:p>
        </w:tc>
        <w:tc>
          <w:tcPr>
            <w:tcW w:w="1559" w:type="dxa"/>
            <w:tcBorders>
              <w:top w:val="single" w:color="auto" w:sz="4" w:space="0"/>
              <w:left w:val="single" w:color="auto" w:sz="4" w:space="0"/>
              <w:bottom w:val="single" w:color="auto" w:sz="4" w:space="0"/>
              <w:right w:val="single" w:color="auto" w:sz="4" w:space="0"/>
            </w:tcBorders>
            <w:vAlign w:val="center"/>
          </w:tcPr>
          <w:p>
            <w:pPr>
              <w:spacing w:line="25" w:lineRule="atLeast"/>
              <w:ind w:left="0" w:leftChars="0" w:firstLine="0" w:firstLineChars="0"/>
              <w:jc w:val="left"/>
              <w:rPr>
                <w:rFonts w:hint="eastAsia" w:ascii="宋体" w:hAnsi="宋体" w:eastAsia="宋体"/>
                <w:highlight w:val="yellow"/>
                <w:lang w:val="en-US" w:eastAsia="zh-CN"/>
              </w:rPr>
            </w:pPr>
            <w:r>
              <w:rPr>
                <w:rFonts w:hint="eastAsia" w:ascii="宋体" w:hAnsi="宋体"/>
                <w:highlight w:val="none"/>
                <w:lang w:val="en-US" w:eastAsia="zh-CN"/>
              </w:rPr>
              <w:t>徐浩达</w:t>
            </w:r>
          </w:p>
        </w:tc>
        <w:tc>
          <w:tcPr>
            <w:tcW w:w="1701" w:type="dxa"/>
            <w:tcBorders>
              <w:top w:val="single" w:color="auto" w:sz="4" w:space="0"/>
              <w:left w:val="single" w:color="auto" w:sz="4" w:space="0"/>
              <w:bottom w:val="single" w:color="auto" w:sz="4" w:space="0"/>
              <w:right w:val="single" w:color="auto" w:sz="4" w:space="0"/>
            </w:tcBorders>
            <w:vAlign w:val="center"/>
          </w:tcPr>
          <w:p>
            <w:pPr>
              <w:spacing w:line="25" w:lineRule="atLeast"/>
              <w:ind w:left="0" w:leftChars="0" w:firstLine="0" w:firstLineChars="0"/>
              <w:jc w:val="left"/>
              <w:rPr>
                <w:rFonts w:hint="default" w:ascii="宋体" w:hAnsi="宋体"/>
                <w:lang w:val="en-US"/>
              </w:rPr>
            </w:pPr>
            <w:r>
              <w:rPr>
                <w:rFonts w:hint="eastAsia" w:ascii="宋体" w:hAnsi="宋体"/>
              </w:rPr>
              <w:t>202</w:t>
            </w:r>
            <w:r>
              <w:rPr>
                <w:rFonts w:hint="eastAsia" w:ascii="宋体" w:hAnsi="宋体"/>
                <w:lang w:val="en-US" w:eastAsia="zh-CN"/>
              </w:rPr>
              <w:t>2</w:t>
            </w:r>
            <w:r>
              <w:rPr>
                <w:rFonts w:hint="eastAsia" w:ascii="宋体" w:hAnsi="宋体"/>
              </w:rPr>
              <w:t>.</w:t>
            </w:r>
            <w:r>
              <w:rPr>
                <w:rFonts w:hint="eastAsia" w:ascii="宋体" w:hAnsi="宋体"/>
                <w:lang w:val="en-US" w:eastAsia="zh-CN"/>
              </w:rPr>
              <w:t>5.28</w:t>
            </w:r>
          </w:p>
        </w:tc>
        <w:tc>
          <w:tcPr>
            <w:tcW w:w="1843" w:type="dxa"/>
            <w:tcBorders>
              <w:top w:val="single" w:color="auto" w:sz="4" w:space="0"/>
              <w:left w:val="single" w:color="auto" w:sz="4" w:space="0"/>
              <w:bottom w:val="single" w:color="auto" w:sz="4" w:space="0"/>
              <w:right w:val="single" w:color="auto" w:sz="4" w:space="0"/>
            </w:tcBorders>
            <w:vAlign w:val="center"/>
          </w:tcPr>
          <w:p>
            <w:pPr>
              <w:spacing w:line="25" w:lineRule="atLeast"/>
              <w:ind w:left="0" w:leftChars="0" w:firstLine="0" w:firstLineChars="0"/>
              <w:jc w:val="left"/>
              <w:rPr>
                <w:rFonts w:hint="eastAsia" w:ascii="宋体" w:hAnsi="宋体" w:eastAsia="宋体"/>
                <w:lang w:val="en-US" w:eastAsia="zh-CN"/>
              </w:rPr>
            </w:pPr>
            <w:r>
              <w:rPr>
                <w:rFonts w:hint="eastAsia" w:ascii="宋体" w:hAnsi="宋体"/>
                <w:lang w:val="en-US" w:eastAsia="zh-CN"/>
              </w:rPr>
              <w:t>新建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1384" w:type="dxa"/>
            <w:tcBorders>
              <w:top w:val="single" w:color="auto" w:sz="4" w:space="0"/>
              <w:left w:val="single" w:color="auto" w:sz="4" w:space="0"/>
              <w:bottom w:val="single" w:color="auto" w:sz="4" w:space="0"/>
              <w:right w:val="single" w:color="auto" w:sz="4" w:space="0"/>
            </w:tcBorders>
            <w:vAlign w:val="center"/>
          </w:tcPr>
          <w:p>
            <w:pPr>
              <w:spacing w:line="25" w:lineRule="atLeast"/>
              <w:jc w:val="center"/>
              <w:rPr>
                <w:rFonts w:ascii="宋体" w:hAnsi="宋体"/>
              </w:rPr>
            </w:pPr>
          </w:p>
        </w:tc>
        <w:tc>
          <w:tcPr>
            <w:tcW w:w="1985" w:type="dxa"/>
            <w:tcBorders>
              <w:top w:val="single" w:color="auto" w:sz="4" w:space="0"/>
              <w:left w:val="single" w:color="auto" w:sz="4" w:space="0"/>
              <w:bottom w:val="single" w:color="auto" w:sz="4" w:space="0"/>
              <w:right w:val="single" w:color="auto" w:sz="4" w:space="0"/>
            </w:tcBorders>
            <w:vAlign w:val="center"/>
          </w:tcPr>
          <w:p>
            <w:pPr>
              <w:spacing w:line="25" w:lineRule="atLeast"/>
              <w:jc w:val="center"/>
              <w:rPr>
                <w:rFonts w:ascii="宋体" w:hAnsi="宋体"/>
              </w:rPr>
            </w:pPr>
          </w:p>
        </w:tc>
        <w:tc>
          <w:tcPr>
            <w:tcW w:w="1559" w:type="dxa"/>
            <w:tcBorders>
              <w:top w:val="single" w:color="auto" w:sz="4" w:space="0"/>
              <w:left w:val="single" w:color="auto" w:sz="4" w:space="0"/>
              <w:bottom w:val="single" w:color="auto" w:sz="4" w:space="0"/>
              <w:right w:val="single" w:color="auto" w:sz="4" w:space="0"/>
            </w:tcBorders>
            <w:vAlign w:val="center"/>
          </w:tcPr>
          <w:p>
            <w:pPr>
              <w:spacing w:line="25" w:lineRule="atLeast"/>
              <w:jc w:val="center"/>
              <w:rPr>
                <w:rFonts w:ascii="宋体" w:hAnsi="宋体"/>
              </w:rPr>
            </w:pPr>
          </w:p>
        </w:tc>
        <w:tc>
          <w:tcPr>
            <w:tcW w:w="1701" w:type="dxa"/>
            <w:tcBorders>
              <w:top w:val="single" w:color="auto" w:sz="4" w:space="0"/>
              <w:left w:val="single" w:color="auto" w:sz="4" w:space="0"/>
              <w:bottom w:val="single" w:color="auto" w:sz="4" w:space="0"/>
              <w:right w:val="single" w:color="auto" w:sz="4" w:space="0"/>
            </w:tcBorders>
            <w:vAlign w:val="center"/>
          </w:tcPr>
          <w:p>
            <w:pPr>
              <w:spacing w:line="25" w:lineRule="atLeast"/>
              <w:jc w:val="center"/>
              <w:rPr>
                <w:rFonts w:ascii="宋体" w:hAnsi="宋体"/>
              </w:rPr>
            </w:pPr>
          </w:p>
        </w:tc>
        <w:tc>
          <w:tcPr>
            <w:tcW w:w="1843" w:type="dxa"/>
            <w:tcBorders>
              <w:top w:val="single" w:color="auto" w:sz="4" w:space="0"/>
              <w:left w:val="single" w:color="auto" w:sz="4" w:space="0"/>
              <w:bottom w:val="single" w:color="auto" w:sz="4" w:space="0"/>
              <w:right w:val="single" w:color="auto" w:sz="4" w:space="0"/>
            </w:tcBorders>
            <w:vAlign w:val="center"/>
          </w:tcPr>
          <w:p>
            <w:pPr>
              <w:spacing w:line="25" w:lineRule="atLeast"/>
              <w:jc w:val="center"/>
              <w:rPr>
                <w:rFonts w:ascii="宋体" w:hAnsi="宋体"/>
              </w:rPr>
            </w:pPr>
          </w:p>
        </w:tc>
      </w:tr>
    </w:tbl>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rPr>
          <w:rFonts w:hint="eastAsia"/>
        </w:rPr>
      </w:pPr>
      <w:bookmarkStart w:id="8" w:name="_Toc235842518"/>
      <w:bookmarkStart w:id="9" w:name="_Toc235938030"/>
      <w:bookmarkStart w:id="10" w:name="_Toc235842270"/>
      <w:r>
        <w:rPr>
          <w:rFonts w:hint="eastAsia"/>
        </w:rPr>
        <w:br w:type="page"/>
      </w:r>
    </w:p>
    <w:p>
      <w:pPr>
        <w:pStyle w:val="2"/>
      </w:pPr>
      <w:bookmarkStart w:id="11" w:name="_Toc30334"/>
      <w:r>
        <w:rPr>
          <w:rFonts w:hint="eastAsia"/>
        </w:rPr>
        <w:t>1引言</w:t>
      </w:r>
      <w:bookmarkEnd w:id="8"/>
      <w:bookmarkEnd w:id="9"/>
      <w:bookmarkEnd w:id="10"/>
      <w:bookmarkEnd w:id="11"/>
    </w:p>
    <w:p>
      <w:pPr>
        <w:pStyle w:val="3"/>
      </w:pPr>
      <w:bookmarkStart w:id="12" w:name="_Toc235842519"/>
      <w:bookmarkStart w:id="13" w:name="_Toc235842271"/>
      <w:bookmarkStart w:id="14" w:name="_Toc3804"/>
      <w:bookmarkStart w:id="15" w:name="_Toc235938031"/>
      <w:r>
        <w:rPr>
          <w:rFonts w:hint="eastAsia"/>
        </w:rPr>
        <w:t>1.1标识</w:t>
      </w:r>
      <w:bookmarkEnd w:id="12"/>
      <w:bookmarkEnd w:id="13"/>
      <w:bookmarkEnd w:id="14"/>
      <w:bookmarkEnd w:id="15"/>
    </w:p>
    <w:p>
      <w:pPr>
        <w:ind w:firstLine="0" w:firstLineChars="0"/>
        <w:rPr>
          <w:rFonts w:hint="default" w:eastAsia="宋体"/>
          <w:color w:val="auto"/>
          <w:lang w:val="en-US" w:eastAsia="zh-CN"/>
        </w:rPr>
      </w:pPr>
      <w:r>
        <w:rPr>
          <w:rFonts w:hint="eastAsia"/>
          <w:color w:val="auto"/>
          <w:lang w:val="en-US" w:eastAsia="zh-CN"/>
        </w:rPr>
        <w:t>版本：V0.1.1</w:t>
      </w:r>
    </w:p>
    <w:p>
      <w:pPr>
        <w:pStyle w:val="3"/>
      </w:pPr>
      <w:bookmarkStart w:id="16" w:name="_Toc235938032"/>
      <w:bookmarkStart w:id="17" w:name="_Toc18097"/>
      <w:bookmarkStart w:id="18" w:name="_Toc235842520"/>
      <w:bookmarkStart w:id="19" w:name="_Toc235842272"/>
      <w:r>
        <w:rPr>
          <w:rFonts w:hint="eastAsia"/>
        </w:rPr>
        <w:t>1.2背景</w:t>
      </w:r>
      <w:bookmarkEnd w:id="16"/>
      <w:bookmarkEnd w:id="17"/>
      <w:bookmarkEnd w:id="18"/>
      <w:bookmarkEnd w:id="19"/>
    </w:p>
    <w:p>
      <w:pPr>
        <w:ind w:firstLine="420"/>
      </w:pPr>
      <w:bookmarkStart w:id="20" w:name="_Toc235842273"/>
      <w:bookmarkStart w:id="21" w:name="_Toc235842521"/>
      <w:bookmarkStart w:id="22" w:name="_Toc235938033"/>
      <w:bookmarkStart w:id="23" w:name="_Toc22936"/>
      <w:r>
        <w:rPr>
          <w:rFonts w:hint="eastAsia"/>
        </w:rPr>
        <w:t>为了教师能够在最新时间能够将课程相关知识传授给学生，为了学生能够通过网络及时获得来自教师的帮助，为了学生之间互相交流关于学科的相关知识，获得心得，也为了没有选到课程的同学也能够学习软件工程系列课程。为了多方需求，我们打算创建一个软件工程系列课程学习交流平台。</w:t>
      </w:r>
    </w:p>
    <w:p>
      <w:pPr>
        <w:pStyle w:val="3"/>
      </w:pPr>
      <w:r>
        <w:rPr>
          <w:rFonts w:hint="eastAsia"/>
        </w:rPr>
        <w:t>1.3项目概述</w:t>
      </w:r>
      <w:bookmarkEnd w:id="20"/>
      <w:bookmarkEnd w:id="21"/>
      <w:bookmarkEnd w:id="22"/>
      <w:bookmarkEnd w:id="23"/>
    </w:p>
    <w:p>
      <w:pPr>
        <w:rPr>
          <w:rFonts w:ascii="宋体" w:hAnsi="宋体"/>
          <w:b/>
          <w:bCs/>
        </w:rPr>
      </w:pPr>
      <w:r>
        <w:rPr>
          <w:rFonts w:hint="eastAsia" w:ascii="宋体" w:hAnsi="宋体"/>
        </w:rPr>
        <w:t xml:space="preserve">这个网站的主要目的就是为教师和学生提供交流的平台，方便教师，方便学生。这个网站还为一些对这门课程感兴趣的人士提供一个了解的机会。 </w:t>
      </w:r>
    </w:p>
    <w:p>
      <w:pPr>
        <w:rPr>
          <w:rFonts w:ascii="宋体" w:hAnsi="宋体"/>
          <w:b/>
          <w:bCs/>
        </w:rPr>
      </w:pPr>
      <w:r>
        <w:rPr>
          <w:rFonts w:hint="eastAsia" w:ascii="宋体" w:hAnsi="宋体"/>
        </w:rPr>
        <w:t xml:space="preserve">• 教师能够更好，更容易地得到学生的反馈，调整自己的进度或方法  </w:t>
      </w:r>
    </w:p>
    <w:p>
      <w:pPr>
        <w:rPr>
          <w:rFonts w:ascii="宋体" w:hAnsi="宋体"/>
          <w:b/>
          <w:bCs/>
        </w:rPr>
      </w:pPr>
      <w:r>
        <w:rPr>
          <w:rFonts w:hint="eastAsia" w:ascii="宋体" w:hAnsi="宋体"/>
        </w:rPr>
        <w:t xml:space="preserve">• 有助于提高教师知名度和影响力，方便同学了解教师 </w:t>
      </w:r>
    </w:p>
    <w:p>
      <w:pPr>
        <w:rPr>
          <w:rFonts w:ascii="宋体" w:hAnsi="宋体"/>
          <w:b/>
          <w:bCs/>
        </w:rPr>
      </w:pPr>
      <w:r>
        <w:rPr>
          <w:rFonts w:hint="eastAsia" w:ascii="宋体" w:hAnsi="宋体"/>
        </w:rPr>
        <w:t xml:space="preserve">• 学生的获得资料更加容易，更加丰富 </w:t>
      </w:r>
    </w:p>
    <w:p>
      <w:pPr>
        <w:rPr>
          <w:rFonts w:ascii="宋体" w:hAnsi="宋体"/>
          <w:b/>
          <w:bCs/>
        </w:rPr>
      </w:pPr>
      <w:r>
        <w:rPr>
          <w:rFonts w:hint="eastAsia" w:ascii="宋体" w:hAnsi="宋体"/>
        </w:rPr>
        <w:t xml:space="preserve">• 学生能够有针对性地进行补课，如果有缺课的话 </w:t>
      </w:r>
    </w:p>
    <w:p>
      <w:pPr>
        <w:rPr>
          <w:rFonts w:ascii="宋体" w:hAnsi="宋体"/>
          <w:b/>
          <w:bCs/>
        </w:rPr>
      </w:pPr>
      <w:r>
        <w:rPr>
          <w:rFonts w:hint="eastAsia" w:ascii="宋体" w:hAnsi="宋体"/>
        </w:rPr>
        <w:t xml:space="preserve">• 学生可以方便地向老师提出疑问 并且可以迅速的得到解答 • </w:t>
      </w:r>
    </w:p>
    <w:p>
      <w:pPr>
        <w:rPr>
          <w:rFonts w:hint="eastAsia" w:ascii="宋体" w:hAnsi="宋体"/>
        </w:rPr>
      </w:pPr>
      <w:r>
        <w:rPr>
          <w:rFonts w:hint="eastAsia" w:ascii="宋体" w:hAnsi="宋体"/>
        </w:rPr>
        <w:t>游客可以有机会了解这门课的情况，教师的情况</w:t>
      </w:r>
    </w:p>
    <w:p>
      <w:pPr>
        <w:numPr>
          <w:ilvl w:val="0"/>
          <w:numId w:val="1"/>
        </w:numPr>
        <w:ind w:leftChars="200"/>
        <w:rPr>
          <w:szCs w:val="24"/>
        </w:rPr>
      </w:pPr>
      <w:r>
        <w:rPr>
          <w:rFonts w:hint="eastAsia"/>
          <w:szCs w:val="24"/>
        </w:rPr>
        <w:t>项目名称：软件工程系列课程学习交流平台——交际哈</w:t>
      </w:r>
    </w:p>
    <w:p>
      <w:pPr>
        <w:numPr>
          <w:ilvl w:val="0"/>
          <w:numId w:val="1"/>
        </w:numPr>
        <w:ind w:left="420" w:leftChars="200" w:firstLine="420" w:firstLineChars="200"/>
        <w:rPr>
          <w:szCs w:val="24"/>
        </w:rPr>
      </w:pPr>
      <w:r>
        <w:rPr>
          <w:rFonts w:hint="eastAsia"/>
          <w:szCs w:val="24"/>
        </w:rPr>
        <w:t>项目用途：课程交流平台</w:t>
      </w:r>
    </w:p>
    <w:p>
      <w:pPr>
        <w:numPr>
          <w:ilvl w:val="0"/>
          <w:numId w:val="1"/>
        </w:numPr>
        <w:ind w:left="420" w:leftChars="200" w:firstLine="420" w:firstLineChars="200"/>
        <w:rPr>
          <w:szCs w:val="24"/>
        </w:rPr>
      </w:pPr>
      <w:r>
        <w:rPr>
          <w:rFonts w:hint="eastAsia"/>
          <w:szCs w:val="24"/>
        </w:rPr>
        <w:t>项目发起者：杨枨老师</w:t>
      </w:r>
    </w:p>
    <w:p>
      <w:pPr>
        <w:numPr>
          <w:ilvl w:val="0"/>
          <w:numId w:val="1"/>
        </w:numPr>
        <w:ind w:left="420" w:leftChars="200" w:firstLine="420" w:firstLineChars="200"/>
        <w:rPr>
          <w:szCs w:val="24"/>
        </w:rPr>
      </w:pPr>
      <w:r>
        <w:rPr>
          <w:rFonts w:hint="eastAsia"/>
          <w:szCs w:val="24"/>
        </w:rPr>
        <w:t>项目开发者：</w:t>
      </w:r>
      <w:r>
        <w:rPr>
          <w:rFonts w:hint="eastAsia"/>
        </w:rPr>
        <w:t>朱佩豪 梅晨睿 张浩瀚 黄舒翔 徐浩达</w:t>
      </w:r>
    </w:p>
    <w:p>
      <w:pPr>
        <w:numPr>
          <w:ilvl w:val="0"/>
          <w:numId w:val="1"/>
        </w:numPr>
        <w:ind w:left="420" w:leftChars="200" w:firstLine="420" w:firstLineChars="200"/>
        <w:rPr>
          <w:szCs w:val="24"/>
        </w:rPr>
      </w:pPr>
      <w:r>
        <w:rPr>
          <w:rFonts w:hint="eastAsia"/>
          <w:szCs w:val="24"/>
        </w:rPr>
        <w:t>用户：真实的学生，教师</w:t>
      </w:r>
    </w:p>
    <w:p>
      <w:pPr>
        <w:numPr>
          <w:ilvl w:val="0"/>
          <w:numId w:val="1"/>
        </w:numPr>
        <w:ind w:left="420" w:leftChars="200" w:firstLine="420" w:firstLineChars="200"/>
        <w:rPr>
          <w:szCs w:val="24"/>
        </w:rPr>
      </w:pPr>
      <w:r>
        <w:rPr>
          <w:rFonts w:hint="eastAsia"/>
          <w:szCs w:val="24"/>
        </w:rPr>
        <w:t>课程名称：《软件需求分析原理与实践》</w:t>
      </w:r>
    </w:p>
    <w:p>
      <w:pPr>
        <w:numPr>
          <w:ilvl w:val="0"/>
          <w:numId w:val="1"/>
        </w:numPr>
        <w:ind w:left="420" w:leftChars="200" w:firstLine="420" w:firstLineChars="200"/>
        <w:rPr>
          <w:szCs w:val="24"/>
        </w:rPr>
      </w:pPr>
      <w:r>
        <w:rPr>
          <w:rFonts w:hint="eastAsia"/>
          <w:szCs w:val="24"/>
        </w:rPr>
        <w:t>承办小组：G1</w:t>
      </w:r>
      <w:r>
        <w:rPr>
          <w:szCs w:val="24"/>
        </w:rPr>
        <w:t>2</w:t>
      </w:r>
      <w:r>
        <w:rPr>
          <w:rFonts w:hint="eastAsia"/>
          <w:szCs w:val="24"/>
        </w:rPr>
        <w:t>小组</w:t>
      </w:r>
    </w:p>
    <w:p>
      <w:pPr>
        <w:numPr>
          <w:ilvl w:val="0"/>
          <w:numId w:val="1"/>
        </w:numPr>
        <w:ind w:left="420" w:leftChars="200" w:firstLine="420" w:firstLineChars="200"/>
        <w:rPr>
          <w:szCs w:val="24"/>
        </w:rPr>
      </w:pPr>
      <w:r>
        <w:rPr>
          <w:rFonts w:hint="eastAsia"/>
          <w:szCs w:val="24"/>
        </w:rPr>
        <w:t>相关文档：项目的提出和介绍；软件项目计划；软件可行性分析报告；愿景与范围文档；软件需求规格说明书；数据库设计说明书；用例文档；</w:t>
      </w:r>
    </w:p>
    <w:p>
      <w:pPr>
        <w:rPr>
          <w:szCs w:val="24"/>
        </w:rPr>
      </w:pPr>
    </w:p>
    <w:p>
      <w:pPr>
        <w:rPr>
          <w:rFonts w:hint="eastAsia" w:ascii="宋体" w:hAnsi="宋体"/>
        </w:rPr>
      </w:pPr>
    </w:p>
    <w:p>
      <w:pPr>
        <w:ind w:firstLine="0" w:firstLineChars="0"/>
      </w:pPr>
    </w:p>
    <w:p>
      <w:pPr>
        <w:pStyle w:val="3"/>
      </w:pPr>
      <w:bookmarkStart w:id="24" w:name="_Toc31260"/>
      <w:bookmarkStart w:id="25" w:name="_Toc235938034"/>
      <w:bookmarkStart w:id="26" w:name="_Toc235842522"/>
      <w:bookmarkStart w:id="27" w:name="_Toc235842274"/>
      <w:r>
        <w:rPr>
          <w:rFonts w:hint="eastAsia"/>
        </w:rPr>
        <w:t>1.4文档概述</w:t>
      </w:r>
      <w:bookmarkEnd w:id="24"/>
      <w:bookmarkEnd w:id="25"/>
      <w:bookmarkEnd w:id="26"/>
      <w:bookmarkEnd w:id="27"/>
    </w:p>
    <w:p>
      <w:pPr>
        <w:ind w:firstLine="0" w:firstLineChars="0"/>
      </w:pPr>
      <w:r>
        <w:rPr>
          <w:rFonts w:hint="eastAsia"/>
        </w:rPr>
        <w:t>本条应概述本文档的用途</w:t>
      </w:r>
      <w:bookmarkStart w:id="122" w:name="_GoBack"/>
      <w:bookmarkEnd w:id="122"/>
      <w:r>
        <w:rPr>
          <w:rFonts w:hint="eastAsia"/>
        </w:rPr>
        <w:t>和内容，并描述与其使用有关的保密性和私密性的要求。</w:t>
      </w:r>
    </w:p>
    <w:p>
      <w:pPr>
        <w:pStyle w:val="2"/>
      </w:pPr>
      <w:bookmarkStart w:id="28" w:name="_Toc235842275"/>
      <w:bookmarkStart w:id="29" w:name="_Toc235938035"/>
      <w:bookmarkStart w:id="30" w:name="_Toc235842523"/>
      <w:bookmarkStart w:id="31" w:name="_Toc13203"/>
      <w:r>
        <w:rPr>
          <w:rFonts w:hint="eastAsia"/>
        </w:rPr>
        <w:t>2</w:t>
      </w:r>
      <w:bookmarkEnd w:id="28"/>
      <w:bookmarkEnd w:id="29"/>
      <w:bookmarkEnd w:id="30"/>
      <w:r>
        <w:rPr>
          <w:rFonts w:hint="eastAsia"/>
        </w:rPr>
        <w:t>参考资料</w:t>
      </w:r>
      <w:bookmarkEnd w:id="31"/>
    </w:p>
    <w:p>
      <w:pPr>
        <w:rPr>
          <w:szCs w:val="24"/>
        </w:rPr>
      </w:pPr>
      <w:bookmarkStart w:id="32" w:name="_Toc235842276"/>
      <w:bookmarkStart w:id="33" w:name="_Toc235842524"/>
      <w:r>
        <w:rPr>
          <w:rFonts w:hint="eastAsia"/>
          <w:szCs w:val="24"/>
        </w:rPr>
        <w:t>[1]《GB T-8567-2006计算机软件文档编制规范》</w:t>
      </w:r>
    </w:p>
    <w:p>
      <w:pPr>
        <w:rPr>
          <w:szCs w:val="24"/>
        </w:rPr>
      </w:pPr>
      <w:r>
        <w:rPr>
          <w:rFonts w:hint="eastAsia"/>
          <w:szCs w:val="24"/>
        </w:rPr>
        <w:t>[2]《</w:t>
      </w:r>
      <w:r>
        <w:rPr>
          <w:rFonts w:hint="eastAsia"/>
          <w:szCs w:val="24"/>
          <w:lang w:val="en-US" w:eastAsia="zh-CN"/>
        </w:rPr>
        <w:t>SRS</w:t>
      </w:r>
      <w:r>
        <w:rPr>
          <w:rFonts w:hint="eastAsia"/>
          <w:szCs w:val="24"/>
        </w:rPr>
        <w:t>202</w:t>
      </w:r>
      <w:r>
        <w:rPr>
          <w:szCs w:val="24"/>
        </w:rPr>
        <w:t>2</w:t>
      </w:r>
      <w:r>
        <w:rPr>
          <w:rFonts w:hint="eastAsia"/>
          <w:szCs w:val="24"/>
        </w:rPr>
        <w:t>-G1</w:t>
      </w:r>
      <w:r>
        <w:rPr>
          <w:szCs w:val="24"/>
        </w:rPr>
        <w:t>2</w:t>
      </w:r>
      <w:r>
        <w:rPr>
          <w:rFonts w:hint="eastAsia"/>
          <w:szCs w:val="24"/>
        </w:rPr>
        <w:t>-项目计划V1.0.0》</w:t>
      </w:r>
    </w:p>
    <w:p>
      <w:pPr>
        <w:rPr>
          <w:szCs w:val="24"/>
        </w:rPr>
      </w:pPr>
      <w:r>
        <w:rPr>
          <w:rFonts w:hint="eastAsia"/>
          <w:szCs w:val="24"/>
        </w:rPr>
        <w:t>[3]《S</w:t>
      </w:r>
      <w:r>
        <w:rPr>
          <w:rFonts w:hint="eastAsia"/>
          <w:szCs w:val="24"/>
          <w:lang w:val="en-US" w:eastAsia="zh-CN"/>
        </w:rPr>
        <w:t>RS</w:t>
      </w:r>
      <w:r>
        <w:rPr>
          <w:rFonts w:hint="eastAsia"/>
          <w:szCs w:val="24"/>
        </w:rPr>
        <w:t>202</w:t>
      </w:r>
      <w:r>
        <w:rPr>
          <w:szCs w:val="24"/>
        </w:rPr>
        <w:t>2</w:t>
      </w:r>
      <w:r>
        <w:rPr>
          <w:rFonts w:hint="eastAsia"/>
          <w:szCs w:val="24"/>
        </w:rPr>
        <w:t>-G1</w:t>
      </w:r>
      <w:r>
        <w:rPr>
          <w:szCs w:val="24"/>
        </w:rPr>
        <w:t>2</w:t>
      </w:r>
      <w:r>
        <w:rPr>
          <w:rFonts w:hint="eastAsia"/>
          <w:szCs w:val="24"/>
        </w:rPr>
        <w:t xml:space="preserve">-可行性分析V1.0.0》 </w:t>
      </w:r>
    </w:p>
    <w:p>
      <w:pPr>
        <w:rPr>
          <w:szCs w:val="24"/>
        </w:rPr>
      </w:pPr>
      <w:r>
        <w:rPr>
          <w:rFonts w:hint="eastAsia"/>
          <w:szCs w:val="24"/>
        </w:rPr>
        <w:t xml:space="preserve">[4] 张海藩，牟永敏.《软件工程导论(第6版)》[M]北京：清华大学出版社 </w:t>
      </w:r>
    </w:p>
    <w:p>
      <w:pPr>
        <w:rPr>
          <w:szCs w:val="24"/>
        </w:rPr>
      </w:pPr>
      <w:r>
        <w:rPr>
          <w:rFonts w:hint="eastAsia"/>
          <w:szCs w:val="24"/>
        </w:rPr>
        <w:t>[5] 梁勇. 《JAVA语言程序设计(第10版)》[M]北京：机械工业出版社</w:t>
      </w:r>
    </w:p>
    <w:p>
      <w:pPr>
        <w:rPr>
          <w:szCs w:val="24"/>
        </w:rPr>
      </w:pPr>
      <w:r>
        <w:rPr>
          <w:rFonts w:hint="eastAsia"/>
          <w:szCs w:val="24"/>
        </w:rPr>
        <w:t>[7] 覃征，李旭，王卫红.《 软件体系结构(第4版)》[M] 北京：清华大学出版社</w:t>
      </w:r>
    </w:p>
    <w:p>
      <w:pPr>
        <w:rPr>
          <w:szCs w:val="24"/>
        </w:rPr>
      </w:pPr>
      <w:r>
        <w:rPr>
          <w:rFonts w:hint="eastAsia"/>
          <w:szCs w:val="24"/>
        </w:rPr>
        <w:t>[8] KARL WIEGERS JOY BEATTY. 《软件需求:第3版》[M]. 东南大学出版社, 2014.</w:t>
      </w:r>
    </w:p>
    <w:p>
      <w:pPr>
        <w:ind w:firstLine="0" w:firstLineChars="0"/>
        <w:rPr>
          <w:color w:val="ED7D31" w:themeColor="accent2"/>
          <w14:textFill>
            <w14:solidFill>
              <w14:schemeClr w14:val="accent2"/>
            </w14:solidFill>
          </w14:textFill>
        </w:rPr>
      </w:pPr>
    </w:p>
    <w:p>
      <w:pPr>
        <w:pStyle w:val="2"/>
      </w:pPr>
      <w:bookmarkStart w:id="34" w:name="_Toc235938036"/>
      <w:bookmarkStart w:id="35" w:name="_Toc537"/>
      <w:r>
        <w:rPr>
          <w:rFonts w:hint="eastAsia"/>
        </w:rPr>
        <w:t>3可行性分析的前提</w:t>
      </w:r>
      <w:bookmarkEnd w:id="32"/>
      <w:bookmarkEnd w:id="33"/>
      <w:bookmarkEnd w:id="34"/>
      <w:bookmarkEnd w:id="35"/>
    </w:p>
    <w:p>
      <w:pPr>
        <w:pStyle w:val="3"/>
      </w:pPr>
      <w:bookmarkStart w:id="36" w:name="_Toc235938037"/>
      <w:bookmarkStart w:id="37" w:name="_Toc505"/>
      <w:bookmarkStart w:id="38" w:name="_Toc235842525"/>
      <w:bookmarkStart w:id="39" w:name="_Toc235842277"/>
      <w:r>
        <w:rPr>
          <w:rFonts w:hint="eastAsia"/>
        </w:rPr>
        <w:t>3.1项目的要求</w:t>
      </w:r>
      <w:bookmarkEnd w:id="36"/>
      <w:bookmarkEnd w:id="37"/>
      <w:bookmarkEnd w:id="38"/>
      <w:bookmarkEnd w:id="39"/>
    </w:p>
    <w:p>
      <w:pPr>
        <w:ind w:firstLine="420"/>
        <w:rPr>
          <w:rFonts w:hint="eastAsia"/>
          <w:lang w:val="en-US" w:eastAsia="zh-CN"/>
        </w:rPr>
      </w:pPr>
      <w:r>
        <w:rPr>
          <w:rFonts w:hint="eastAsia"/>
        </w:rPr>
        <w:t>产品</w:t>
      </w:r>
      <w:r>
        <w:rPr>
          <w:rFonts w:hint="eastAsia"/>
          <w:lang w:val="en-US" w:eastAsia="zh-CN"/>
        </w:rPr>
        <w:t>的主要用户是老师和学生。</w:t>
      </w:r>
    </w:p>
    <w:p>
      <w:pPr>
        <w:ind w:firstLine="420"/>
        <w:rPr>
          <w:rFonts w:hint="eastAsia"/>
          <w:lang w:val="en-US" w:eastAsia="zh-CN"/>
        </w:rPr>
      </w:pPr>
      <w:r>
        <w:rPr>
          <w:rFonts w:hint="eastAsia"/>
          <w:lang w:val="en-US" w:eastAsia="zh-CN"/>
        </w:rPr>
        <w:t>课程评分作为用户评价课程的关键要素。</w:t>
      </w:r>
    </w:p>
    <w:p>
      <w:pPr>
        <w:ind w:firstLine="420"/>
        <w:rPr>
          <w:rFonts w:hint="default"/>
          <w:lang w:val="en-US" w:eastAsia="zh-CN"/>
        </w:rPr>
      </w:pPr>
      <w:r>
        <w:rPr>
          <w:rFonts w:hint="eastAsia"/>
          <w:lang w:val="en-US" w:eastAsia="zh-CN"/>
        </w:rPr>
        <w:t>学生对课程评价可能变化</w:t>
      </w:r>
    </w:p>
    <w:p>
      <w:pPr>
        <w:ind w:firstLine="420"/>
        <w:rPr>
          <w:rFonts w:hint="default"/>
          <w:lang w:val="en-US" w:eastAsia="zh-CN"/>
        </w:rPr>
      </w:pPr>
    </w:p>
    <w:p>
      <w:pPr>
        <w:pStyle w:val="3"/>
      </w:pPr>
      <w:bookmarkStart w:id="40" w:name="_Toc235938038"/>
      <w:bookmarkStart w:id="41" w:name="_Toc235842526"/>
      <w:bookmarkStart w:id="42" w:name="_Toc27501"/>
      <w:bookmarkStart w:id="43" w:name="_Toc235842278"/>
      <w:r>
        <w:rPr>
          <w:rFonts w:hint="eastAsia"/>
        </w:rPr>
        <w:t>3.2项目的目标</w:t>
      </w:r>
      <w:bookmarkEnd w:id="40"/>
      <w:bookmarkEnd w:id="41"/>
      <w:bookmarkEnd w:id="42"/>
      <w:bookmarkEnd w:id="43"/>
    </w:p>
    <w:p>
      <w:pPr>
        <w:rPr>
          <w:rFonts w:ascii="宋体" w:hAnsi="宋体"/>
          <w:b/>
          <w:bCs/>
        </w:rPr>
      </w:pPr>
      <w:bookmarkStart w:id="44" w:name="_Toc235842527"/>
      <w:bookmarkStart w:id="45" w:name="_Toc12679"/>
      <w:bookmarkStart w:id="46" w:name="_Toc235842279"/>
      <w:bookmarkStart w:id="47" w:name="_Toc235938039"/>
      <w:r>
        <w:rPr>
          <w:rFonts w:hint="eastAsia" w:ascii="宋体" w:hAnsi="宋体"/>
        </w:rPr>
        <w:t xml:space="preserve">这个网站的主要目的就是为教师和学生提供交流的平台，方便教师，方便学生。这个网站还为一些对这门课程感兴趣的人士提供一个了解的机会。 </w:t>
      </w:r>
    </w:p>
    <w:p>
      <w:pPr>
        <w:rPr>
          <w:rFonts w:ascii="宋体" w:hAnsi="宋体"/>
          <w:b/>
          <w:bCs/>
        </w:rPr>
      </w:pPr>
      <w:r>
        <w:rPr>
          <w:rFonts w:hint="eastAsia" w:ascii="宋体" w:hAnsi="宋体"/>
        </w:rPr>
        <w:t xml:space="preserve">• 教师能够更好，更容易地得到学生的反馈，调整自己的进度或方法 </w:t>
      </w:r>
    </w:p>
    <w:p>
      <w:pPr>
        <w:rPr>
          <w:rFonts w:ascii="宋体" w:hAnsi="宋体"/>
          <w:b/>
          <w:bCs/>
        </w:rPr>
      </w:pPr>
      <w:r>
        <w:rPr>
          <w:rFonts w:hint="eastAsia" w:ascii="宋体" w:hAnsi="宋体"/>
        </w:rPr>
        <w:t xml:space="preserve">• 有助于提高教师知名度和影响力，方便同学了解教师 </w:t>
      </w:r>
    </w:p>
    <w:p>
      <w:pPr>
        <w:rPr>
          <w:rFonts w:ascii="宋体" w:hAnsi="宋体"/>
          <w:b/>
          <w:bCs/>
        </w:rPr>
      </w:pPr>
      <w:r>
        <w:rPr>
          <w:rFonts w:hint="eastAsia" w:ascii="宋体" w:hAnsi="宋体"/>
        </w:rPr>
        <w:t xml:space="preserve">• 学生的获得资料更加容易，更加丰富 </w:t>
      </w:r>
    </w:p>
    <w:p>
      <w:pPr>
        <w:rPr>
          <w:rFonts w:ascii="宋体" w:hAnsi="宋体"/>
          <w:b/>
          <w:bCs/>
        </w:rPr>
      </w:pPr>
      <w:r>
        <w:rPr>
          <w:rFonts w:hint="eastAsia" w:ascii="宋体" w:hAnsi="宋体"/>
        </w:rPr>
        <w:t xml:space="preserve">• 学生能够有针对性地进行补课，如果有缺课的话 </w:t>
      </w:r>
    </w:p>
    <w:p>
      <w:pPr>
        <w:rPr>
          <w:rFonts w:ascii="宋体" w:hAnsi="宋体"/>
          <w:b/>
          <w:bCs/>
        </w:rPr>
      </w:pPr>
      <w:r>
        <w:rPr>
          <w:rFonts w:hint="eastAsia" w:ascii="宋体" w:hAnsi="宋体"/>
        </w:rPr>
        <w:t xml:space="preserve">• 学生可以方便地向老师提出疑问 并且可以迅速的得到解答 • </w:t>
      </w:r>
    </w:p>
    <w:p>
      <w:pPr>
        <w:rPr>
          <w:rFonts w:ascii="宋体" w:hAnsi="宋体"/>
          <w:b/>
          <w:bCs/>
        </w:rPr>
      </w:pPr>
      <w:r>
        <w:rPr>
          <w:rFonts w:hint="eastAsia" w:ascii="宋体" w:hAnsi="宋体"/>
        </w:rPr>
        <w:t>游客可以有机会了解这门课的情况，教师的情况</w:t>
      </w:r>
    </w:p>
    <w:p>
      <w:pPr>
        <w:pStyle w:val="3"/>
      </w:pPr>
      <w:r>
        <w:rPr>
          <w:rFonts w:hint="eastAsia"/>
        </w:rPr>
        <w:t>3.3项目的环境、条件、假定和限制</w:t>
      </w:r>
      <w:bookmarkEnd w:id="44"/>
      <w:bookmarkEnd w:id="45"/>
      <w:bookmarkEnd w:id="46"/>
      <w:bookmarkEnd w:id="47"/>
    </w:p>
    <w:p>
      <w:pPr>
        <w:ind w:firstLine="420"/>
        <w:rPr>
          <w:rFonts w:hint="eastAsia"/>
          <w:lang w:val="en-US" w:eastAsia="zh-CN"/>
        </w:rPr>
      </w:pPr>
      <w:r>
        <w:rPr>
          <w:rFonts w:hint="eastAsia"/>
        </w:rPr>
        <w:t>为什么需要</w:t>
      </w:r>
      <w:r>
        <w:rPr>
          <w:rFonts w:hint="eastAsia"/>
          <w:lang w:val="en-US" w:eastAsia="zh-CN"/>
        </w:rPr>
        <w:t>交际哈呢？</w:t>
      </w:r>
    </w:p>
    <w:p>
      <w:pPr>
        <w:ind w:firstLine="420"/>
      </w:pPr>
      <w:r>
        <w:rPr>
          <w:rFonts w:hint="eastAsia"/>
        </w:rPr>
        <w:t>为了教师能够在最新时间能够将课程相关知识传授给学生，为了学生能够通过网络及时获得来自教师的帮助，为了学生之间互相交流关于学科的相关知识，获得心得，也为了没有选到课程的同学也能够学习软件工程系列课程。为了多方需求，我们打算创建一个软件工程系列课程学习交流平台。</w:t>
      </w:r>
    </w:p>
    <w:p>
      <w:pPr>
        <w:ind w:firstLine="420"/>
      </w:pPr>
    </w:p>
    <w:p>
      <w:pPr>
        <w:pStyle w:val="3"/>
      </w:pPr>
      <w:bookmarkStart w:id="48" w:name="_Toc235938040"/>
      <w:bookmarkStart w:id="49" w:name="_Toc24267"/>
      <w:bookmarkStart w:id="50" w:name="_Toc235842280"/>
      <w:bookmarkStart w:id="51" w:name="_Toc235842528"/>
      <w:r>
        <w:rPr>
          <w:rFonts w:hint="eastAsia"/>
        </w:rPr>
        <w:t>3.4进行可行性分析的方法</w:t>
      </w:r>
      <w:bookmarkEnd w:id="48"/>
      <w:bookmarkEnd w:id="49"/>
      <w:bookmarkEnd w:id="50"/>
      <w:bookmarkEnd w:id="51"/>
    </w:p>
    <w:p>
      <w:pPr>
        <w:ind w:firstLine="420"/>
        <w:rPr>
          <w:rFonts w:hint="eastAsia"/>
        </w:rPr>
      </w:pPr>
      <w:r>
        <w:rPr>
          <w:rFonts w:hint="eastAsia"/>
        </w:rPr>
        <w:t>本项目进行可行性分析的方法主要有对周边同学的调查研究、小组内进行头脑风暴等方法，进一步明确和定义问题，建立SWOT模型。</w:t>
      </w:r>
    </w:p>
    <w:p>
      <w:pPr>
        <w:ind w:firstLine="420"/>
      </w:pPr>
      <w:r>
        <w:rPr>
          <w:rFonts w:hint="eastAsia"/>
        </w:rPr>
        <w:t>SWOT分析法：基于内外部竞争环境和竞争条件下的态势分析，将与研究对象密切相关的各种主要内部优势、劣势和外部的机会和威胁等，通过调查列举，并依照矩阵形式排列，用系统分析的思想，把各种因素相互匹配起来加以分析，从中得出一系列相应的结论，结论通常带有一定的决策性。经过我们小组的讨论，分析得出本</w:t>
      </w:r>
      <w:r>
        <w:rPr>
          <w:rFonts w:hint="eastAsia"/>
          <w:lang w:val="en-US" w:eastAsia="zh-CN"/>
        </w:rPr>
        <w:t>需求变更</w:t>
      </w:r>
      <w:r>
        <w:rPr>
          <w:rFonts w:hint="eastAsia"/>
        </w:rPr>
        <w:t>的SWOT分析具体如下：</w:t>
      </w:r>
    </w:p>
    <w:p>
      <w:pPr>
        <w:ind w:firstLine="420"/>
        <w:rPr>
          <w:rFonts w:hint="eastAsia"/>
        </w:rPr>
      </w:pPr>
    </w:p>
    <w:p>
      <w:pPr>
        <w:ind w:firstLine="420"/>
      </w:pPr>
      <w:r>
        <w:rPr>
          <w:rFonts w:hint="eastAsia"/>
          <w:lang w:val="en-US" w:eastAsia="zh-CN"/>
        </w:rPr>
        <w:t>变更需求的SWOT</w:t>
      </w:r>
      <w:r>
        <w:rPr>
          <w:rFonts w:hint="eastAsia"/>
        </w:rPr>
        <w: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7" w:hRule="atLeast"/>
        </w:trPr>
        <w:tc>
          <w:tcPr>
            <w:tcW w:w="4261" w:type="dxa"/>
            <w:shd w:val="clear" w:color="auto" w:fill="auto"/>
            <w:vAlign w:val="center"/>
          </w:tcPr>
          <w:p>
            <w:pPr>
              <w:pStyle w:val="31"/>
              <w:spacing w:line="276" w:lineRule="auto"/>
              <w:ind w:firstLine="420"/>
              <w:jc w:val="center"/>
              <w:rPr>
                <w:rFonts w:hint="eastAsia"/>
              </w:rPr>
            </w:pPr>
          </w:p>
          <w:p>
            <w:pPr>
              <w:spacing w:line="276" w:lineRule="auto"/>
              <w:ind w:firstLine="482"/>
              <w:jc w:val="center"/>
              <w:rPr>
                <w:rFonts w:hint="eastAsia" w:ascii="宋体" w:hAnsi="宋体"/>
                <w:b/>
                <w:bCs/>
                <w:sz w:val="24"/>
                <w:szCs w:val="32"/>
              </w:rPr>
            </w:pPr>
            <w:r>
              <w:rPr>
                <w:rFonts w:hint="eastAsia" w:ascii="宋体" w:hAnsi="宋体"/>
                <w:b/>
                <w:bCs/>
                <w:sz w:val="24"/>
                <w:szCs w:val="32"/>
              </w:rPr>
              <w:t>Strengths / 优势：</w:t>
            </w:r>
          </w:p>
          <w:p>
            <w:pPr>
              <w:spacing w:line="276" w:lineRule="auto"/>
              <w:ind w:firstLine="480"/>
              <w:jc w:val="center"/>
              <w:rPr>
                <w:rFonts w:hint="default" w:ascii="宋体" w:hAnsi="宋体" w:eastAsia="宋体"/>
                <w:sz w:val="24"/>
                <w:szCs w:val="32"/>
                <w:lang w:val="en-US" w:eastAsia="zh-CN"/>
              </w:rPr>
            </w:pPr>
            <w:r>
              <w:rPr>
                <w:rFonts w:ascii="宋体" w:hAnsi="宋体"/>
                <w:sz w:val="24"/>
                <w:szCs w:val="32"/>
              </w:rPr>
              <w:fldChar w:fldCharType="begin"/>
            </w:r>
            <w:r>
              <w:rPr>
                <w:rFonts w:ascii="宋体" w:hAnsi="宋体"/>
                <w:sz w:val="24"/>
                <w:szCs w:val="32"/>
              </w:rPr>
              <w:instrText xml:space="preserve"> </w:instrText>
            </w:r>
            <w:r>
              <w:rPr>
                <w:rFonts w:hint="eastAsia" w:ascii="宋体" w:hAnsi="宋体"/>
                <w:sz w:val="24"/>
                <w:szCs w:val="32"/>
              </w:rPr>
              <w:instrText xml:space="preserve">= 1 \* GB3</w:instrText>
            </w:r>
            <w:r>
              <w:rPr>
                <w:rFonts w:ascii="宋体" w:hAnsi="宋体"/>
                <w:sz w:val="24"/>
                <w:szCs w:val="32"/>
              </w:rPr>
              <w:instrText xml:space="preserve"> </w:instrText>
            </w:r>
            <w:r>
              <w:rPr>
                <w:rFonts w:ascii="宋体" w:hAnsi="宋体"/>
                <w:sz w:val="24"/>
                <w:szCs w:val="32"/>
              </w:rPr>
              <w:fldChar w:fldCharType="separate"/>
            </w:r>
            <w:r>
              <w:rPr>
                <w:rFonts w:hint="eastAsia" w:ascii="宋体" w:hAnsi="宋体"/>
                <w:sz w:val="24"/>
                <w:szCs w:val="32"/>
              </w:rPr>
              <w:t>①</w:t>
            </w:r>
            <w:r>
              <w:rPr>
                <w:rFonts w:ascii="宋体" w:hAnsi="宋体"/>
                <w:sz w:val="24"/>
                <w:szCs w:val="32"/>
              </w:rPr>
              <w:fldChar w:fldCharType="end"/>
            </w:r>
            <w:r>
              <w:rPr>
                <w:rFonts w:hint="eastAsia" w:ascii="宋体" w:hAnsi="宋体"/>
                <w:sz w:val="24"/>
                <w:szCs w:val="32"/>
                <w:lang w:val="en-US" w:eastAsia="zh-CN"/>
              </w:rPr>
              <w:t>更符合用户的要求</w:t>
            </w:r>
          </w:p>
          <w:p>
            <w:pPr>
              <w:spacing w:line="276" w:lineRule="auto"/>
              <w:ind w:firstLine="480"/>
              <w:jc w:val="center"/>
              <w:rPr>
                <w:rFonts w:hint="default" w:ascii="宋体" w:hAnsi="宋体" w:eastAsia="宋体"/>
                <w:sz w:val="24"/>
                <w:szCs w:val="32"/>
                <w:lang w:val="en-US" w:eastAsia="zh-CN"/>
              </w:rPr>
            </w:pPr>
            <w:r>
              <w:rPr>
                <w:rFonts w:ascii="宋体" w:hAnsi="宋体"/>
                <w:sz w:val="24"/>
                <w:szCs w:val="32"/>
              </w:rPr>
              <w:fldChar w:fldCharType="begin"/>
            </w:r>
            <w:r>
              <w:rPr>
                <w:rFonts w:ascii="宋体" w:hAnsi="宋体"/>
                <w:sz w:val="24"/>
                <w:szCs w:val="32"/>
              </w:rPr>
              <w:instrText xml:space="preserve"> </w:instrText>
            </w:r>
            <w:r>
              <w:rPr>
                <w:rFonts w:hint="eastAsia" w:ascii="宋体" w:hAnsi="宋体"/>
                <w:sz w:val="24"/>
                <w:szCs w:val="32"/>
              </w:rPr>
              <w:instrText xml:space="preserve">= 2 \* GB3</w:instrText>
            </w:r>
            <w:r>
              <w:rPr>
                <w:rFonts w:ascii="宋体" w:hAnsi="宋体"/>
                <w:sz w:val="24"/>
                <w:szCs w:val="32"/>
              </w:rPr>
              <w:instrText xml:space="preserve"> </w:instrText>
            </w:r>
            <w:r>
              <w:rPr>
                <w:rFonts w:ascii="宋体" w:hAnsi="宋体"/>
                <w:sz w:val="24"/>
                <w:szCs w:val="32"/>
              </w:rPr>
              <w:fldChar w:fldCharType="separate"/>
            </w:r>
            <w:r>
              <w:rPr>
                <w:rFonts w:hint="eastAsia" w:ascii="宋体" w:hAnsi="宋体"/>
                <w:sz w:val="24"/>
                <w:szCs w:val="32"/>
              </w:rPr>
              <w:t>②</w:t>
            </w:r>
            <w:r>
              <w:rPr>
                <w:rFonts w:ascii="宋体" w:hAnsi="宋体"/>
                <w:sz w:val="24"/>
                <w:szCs w:val="32"/>
              </w:rPr>
              <w:fldChar w:fldCharType="end"/>
            </w:r>
            <w:r>
              <w:rPr>
                <w:rFonts w:hint="eastAsia" w:ascii="宋体" w:hAnsi="宋体"/>
                <w:sz w:val="24"/>
                <w:szCs w:val="32"/>
                <w:lang w:val="en-US" w:eastAsia="zh-CN"/>
              </w:rPr>
              <w:t>增加教师用户获得反馈的实时性</w:t>
            </w:r>
          </w:p>
          <w:p>
            <w:pPr>
              <w:pStyle w:val="31"/>
              <w:spacing w:line="276" w:lineRule="auto"/>
              <w:ind w:firstLine="420"/>
              <w:jc w:val="center"/>
              <w:rPr>
                <w:rFonts w:hint="eastAsia"/>
              </w:rPr>
            </w:pPr>
          </w:p>
        </w:tc>
        <w:tc>
          <w:tcPr>
            <w:tcW w:w="4261" w:type="dxa"/>
            <w:shd w:val="clear" w:color="auto" w:fill="auto"/>
            <w:vAlign w:val="center"/>
          </w:tcPr>
          <w:p>
            <w:pPr>
              <w:pStyle w:val="31"/>
              <w:spacing w:line="276" w:lineRule="auto"/>
              <w:ind w:firstLine="420"/>
              <w:jc w:val="center"/>
              <w:rPr>
                <w:rFonts w:hint="eastAsia"/>
              </w:rPr>
            </w:pPr>
          </w:p>
          <w:p>
            <w:pPr>
              <w:spacing w:line="276" w:lineRule="auto"/>
              <w:ind w:firstLineChars="83"/>
              <w:jc w:val="center"/>
              <w:rPr>
                <w:rFonts w:ascii="宋体" w:hAnsi="宋体"/>
                <w:b/>
                <w:bCs/>
                <w:sz w:val="24"/>
                <w:szCs w:val="32"/>
              </w:rPr>
            </w:pPr>
            <w:r>
              <w:rPr>
                <w:rFonts w:hint="eastAsia" w:ascii="宋体" w:hAnsi="宋体"/>
                <w:b/>
                <w:bCs/>
                <w:sz w:val="24"/>
                <w:szCs w:val="32"/>
              </w:rPr>
              <w:t>Weaknesses / 缺陷：</w:t>
            </w:r>
          </w:p>
          <w:p>
            <w:pPr>
              <w:spacing w:line="276" w:lineRule="auto"/>
              <w:ind w:firstLine="199" w:firstLineChars="83"/>
              <w:jc w:val="center"/>
              <w:rPr>
                <w:rFonts w:hint="eastAsia" w:ascii="宋体" w:hAnsi="宋体" w:eastAsia="宋体"/>
                <w:b/>
                <w:bCs/>
                <w:sz w:val="24"/>
                <w:szCs w:val="32"/>
                <w:lang w:eastAsia="zh-CN"/>
              </w:rPr>
            </w:pPr>
            <w:r>
              <w:rPr>
                <w:rFonts w:hint="eastAsia" w:ascii="宋体" w:hAnsi="宋体"/>
                <w:sz w:val="24"/>
                <w:szCs w:val="32"/>
              </w:rPr>
              <w:t>①</w:t>
            </w:r>
            <w:r>
              <w:rPr>
                <w:rFonts w:hint="eastAsia" w:ascii="宋体" w:hAnsi="宋体"/>
                <w:sz w:val="24"/>
                <w:szCs w:val="32"/>
                <w:lang w:val="en-US" w:eastAsia="zh-CN"/>
              </w:rPr>
              <w:t>增加开发周期</w:t>
            </w:r>
          </w:p>
          <w:p>
            <w:pPr>
              <w:spacing w:line="276" w:lineRule="auto"/>
              <w:ind w:firstLine="199" w:firstLineChars="83"/>
              <w:jc w:val="center"/>
              <w:rPr>
                <w:rFonts w:hint="default" w:ascii="宋体" w:hAnsi="宋体" w:eastAsia="宋体"/>
                <w:sz w:val="24"/>
                <w:szCs w:val="32"/>
                <w:lang w:val="en-US" w:eastAsia="zh-CN"/>
              </w:rPr>
            </w:pPr>
          </w:p>
          <w:p>
            <w:pPr>
              <w:pStyle w:val="31"/>
              <w:spacing w:line="276" w:lineRule="auto"/>
              <w:ind w:firstLine="420"/>
              <w:jc w:val="cente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0" w:hRule="atLeast"/>
        </w:trPr>
        <w:tc>
          <w:tcPr>
            <w:tcW w:w="4261" w:type="dxa"/>
            <w:shd w:val="clear" w:color="auto" w:fill="auto"/>
            <w:vAlign w:val="center"/>
          </w:tcPr>
          <w:p>
            <w:pPr>
              <w:pStyle w:val="31"/>
              <w:spacing w:line="276" w:lineRule="auto"/>
              <w:ind w:firstLine="420"/>
              <w:jc w:val="center"/>
            </w:pPr>
          </w:p>
          <w:p>
            <w:pPr>
              <w:spacing w:line="276" w:lineRule="auto"/>
              <w:ind w:firstLine="482"/>
              <w:jc w:val="center"/>
              <w:rPr>
                <w:rFonts w:hint="eastAsia" w:ascii="宋体" w:hAnsi="宋体"/>
                <w:b/>
                <w:bCs/>
                <w:sz w:val="24"/>
                <w:szCs w:val="32"/>
              </w:rPr>
            </w:pPr>
            <w:r>
              <w:rPr>
                <w:rFonts w:hint="eastAsia" w:ascii="宋体" w:hAnsi="宋体"/>
                <w:b/>
                <w:bCs/>
                <w:sz w:val="24"/>
                <w:szCs w:val="32"/>
              </w:rPr>
              <w:t>Opportunities / 机会：</w:t>
            </w:r>
          </w:p>
          <w:p>
            <w:pPr>
              <w:spacing w:line="276" w:lineRule="auto"/>
              <w:ind w:firstLine="480"/>
              <w:jc w:val="center"/>
              <w:rPr>
                <w:rFonts w:hint="default" w:ascii="宋体" w:hAnsi="宋体" w:eastAsia="宋体"/>
                <w:sz w:val="24"/>
                <w:szCs w:val="32"/>
                <w:lang w:val="en-US" w:eastAsia="zh-CN"/>
              </w:rPr>
            </w:pPr>
            <w:r>
              <w:rPr>
                <w:rFonts w:hint="eastAsia" w:ascii="宋体" w:hAnsi="宋体"/>
                <w:sz w:val="24"/>
                <w:szCs w:val="32"/>
              </w:rPr>
              <w:t>①</w:t>
            </w:r>
            <w:r>
              <w:rPr>
                <w:rFonts w:hint="eastAsia" w:ascii="宋体" w:hAnsi="宋体"/>
                <w:sz w:val="24"/>
                <w:szCs w:val="32"/>
                <w:lang w:val="en-US" w:eastAsia="zh-CN"/>
              </w:rPr>
              <w:t>更符合市场需求</w:t>
            </w:r>
          </w:p>
          <w:p>
            <w:pPr>
              <w:pStyle w:val="31"/>
              <w:spacing w:line="276" w:lineRule="auto"/>
              <w:ind w:firstLine="420"/>
              <w:jc w:val="center"/>
              <w:rPr>
                <w:rFonts w:hint="eastAsia"/>
              </w:rPr>
            </w:pPr>
          </w:p>
        </w:tc>
        <w:tc>
          <w:tcPr>
            <w:tcW w:w="4261" w:type="dxa"/>
            <w:shd w:val="clear" w:color="auto" w:fill="auto"/>
            <w:vAlign w:val="center"/>
          </w:tcPr>
          <w:p>
            <w:pPr>
              <w:spacing w:line="276" w:lineRule="auto"/>
              <w:ind w:firstLine="0" w:firstLineChars="0"/>
              <w:jc w:val="center"/>
            </w:pPr>
          </w:p>
          <w:p>
            <w:pPr>
              <w:spacing w:line="276" w:lineRule="auto"/>
              <w:ind w:firstLine="482"/>
              <w:jc w:val="center"/>
              <w:rPr>
                <w:rFonts w:hint="eastAsia" w:ascii="宋体" w:hAnsi="宋体"/>
                <w:b/>
                <w:bCs/>
                <w:sz w:val="24"/>
                <w:szCs w:val="32"/>
              </w:rPr>
            </w:pPr>
            <w:r>
              <w:rPr>
                <w:rFonts w:hint="eastAsia" w:ascii="宋体" w:hAnsi="宋体"/>
                <w:b/>
                <w:bCs/>
                <w:sz w:val="24"/>
                <w:szCs w:val="32"/>
              </w:rPr>
              <w:t>Threats / 挑战：</w:t>
            </w:r>
          </w:p>
          <w:p>
            <w:pPr>
              <w:spacing w:line="276" w:lineRule="auto"/>
              <w:ind w:firstLine="480"/>
              <w:jc w:val="center"/>
              <w:rPr>
                <w:rFonts w:hint="eastAsia" w:ascii="宋体" w:hAnsi="宋体"/>
                <w:sz w:val="24"/>
                <w:szCs w:val="32"/>
                <w:lang w:val="en-US" w:eastAsia="zh-CN"/>
              </w:rPr>
            </w:pPr>
            <w:r>
              <w:rPr>
                <w:rFonts w:hint="eastAsia" w:ascii="宋体" w:hAnsi="宋体"/>
                <w:sz w:val="24"/>
                <w:szCs w:val="32"/>
              </w:rPr>
              <w:t>①</w:t>
            </w:r>
            <w:r>
              <w:rPr>
                <w:rFonts w:hint="eastAsia" w:ascii="宋体" w:hAnsi="宋体"/>
                <w:sz w:val="24"/>
                <w:szCs w:val="32"/>
                <w:lang w:val="en-US" w:eastAsia="zh-CN"/>
              </w:rPr>
              <w:t>工期限制</w:t>
            </w:r>
          </w:p>
          <w:p>
            <w:pPr>
              <w:spacing w:line="276" w:lineRule="auto"/>
              <w:ind w:firstLine="199" w:firstLineChars="83"/>
              <w:jc w:val="center"/>
              <w:rPr>
                <w:rFonts w:hint="default" w:ascii="宋体" w:hAnsi="宋体" w:eastAsia="宋体"/>
                <w:sz w:val="24"/>
                <w:szCs w:val="32"/>
                <w:lang w:val="en-US" w:eastAsia="zh-CN"/>
              </w:rPr>
            </w:pPr>
            <w:r>
              <w:rPr>
                <w:rFonts w:hint="eastAsia" w:ascii="宋体" w:hAnsi="宋体"/>
                <w:sz w:val="24"/>
                <w:szCs w:val="32"/>
              </w:rPr>
              <w:t>②</w:t>
            </w:r>
            <w:r>
              <w:rPr>
                <w:rFonts w:hint="eastAsia" w:ascii="宋体" w:hAnsi="宋体"/>
                <w:sz w:val="24"/>
                <w:szCs w:val="32"/>
                <w:lang w:val="en-US" w:eastAsia="zh-CN"/>
              </w:rPr>
              <w:t>市场其他用户的满意程度</w:t>
            </w:r>
          </w:p>
          <w:p>
            <w:pPr>
              <w:spacing w:line="276" w:lineRule="auto"/>
              <w:ind w:firstLine="0" w:firstLineChars="0"/>
              <w:jc w:val="center"/>
              <w:rPr>
                <w:rFonts w:hint="eastAsia"/>
              </w:rPr>
            </w:pPr>
          </w:p>
        </w:tc>
      </w:tr>
    </w:tbl>
    <w:p>
      <w:pPr>
        <w:ind w:firstLine="420"/>
        <w:rPr>
          <w:rFonts w:hint="eastAsia"/>
        </w:rPr>
      </w:pPr>
    </w:p>
    <w:p>
      <w:pPr>
        <w:pStyle w:val="2"/>
      </w:pPr>
      <w:bookmarkStart w:id="52" w:name="_Toc235842529"/>
      <w:bookmarkStart w:id="53" w:name="_Toc235842281"/>
      <w:bookmarkStart w:id="54" w:name="_Toc235938041"/>
      <w:bookmarkStart w:id="55" w:name="_Toc892"/>
      <w:r>
        <w:rPr>
          <w:rFonts w:hint="eastAsia"/>
        </w:rPr>
        <w:t>4可选的方案</w:t>
      </w:r>
      <w:bookmarkEnd w:id="52"/>
      <w:bookmarkEnd w:id="53"/>
      <w:bookmarkEnd w:id="54"/>
      <w:bookmarkEnd w:id="55"/>
    </w:p>
    <w:p>
      <w:pPr>
        <w:pStyle w:val="3"/>
      </w:pPr>
      <w:bookmarkStart w:id="56" w:name="_Toc235938042"/>
      <w:bookmarkStart w:id="57" w:name="_Toc20066"/>
      <w:bookmarkStart w:id="58" w:name="_Toc235842282"/>
      <w:bookmarkStart w:id="59" w:name="_Toc235842530"/>
      <w:r>
        <w:rPr>
          <w:rFonts w:hint="eastAsia"/>
        </w:rPr>
        <w:t>4.1原有方案的优缺点、局限性及存在的问题</w:t>
      </w:r>
      <w:bookmarkEnd w:id="56"/>
      <w:bookmarkEnd w:id="57"/>
      <w:bookmarkEnd w:id="58"/>
      <w:bookmarkEnd w:id="59"/>
    </w:p>
    <w:p>
      <w:pPr>
        <w:ind w:firstLine="420"/>
        <w:rPr>
          <w:rFonts w:hint="default"/>
          <w:lang w:val="en-US"/>
        </w:rPr>
      </w:pPr>
      <w:r>
        <w:rPr>
          <w:rFonts w:hint="eastAsia"/>
          <w:lang w:val="en-US" w:eastAsia="zh-CN"/>
        </w:rPr>
        <w:t>原方案中教师无法第一时间接收到相关评分变更的反馈，可能导致处理不及时</w:t>
      </w:r>
    </w:p>
    <w:p>
      <w:pPr>
        <w:pStyle w:val="3"/>
      </w:pPr>
      <w:bookmarkStart w:id="60" w:name="_Toc235938043"/>
      <w:bookmarkStart w:id="61" w:name="_Toc18292"/>
      <w:bookmarkStart w:id="62" w:name="_Toc235842283"/>
      <w:bookmarkStart w:id="63" w:name="_Toc235842531"/>
      <w:r>
        <w:rPr>
          <w:rFonts w:hint="eastAsia"/>
        </w:rPr>
        <w:t>4.2可重用的系统，与要求之间的差距</w:t>
      </w:r>
      <w:bookmarkEnd w:id="60"/>
      <w:bookmarkEnd w:id="61"/>
      <w:bookmarkEnd w:id="62"/>
      <w:bookmarkEnd w:id="63"/>
    </w:p>
    <w:p>
      <w:pPr>
        <w:ind w:firstLine="420"/>
        <w:rPr>
          <w:rFonts w:hint="default" w:eastAsia="宋体"/>
          <w:lang w:val="en-US" w:eastAsia="zh-CN"/>
        </w:rPr>
      </w:pPr>
      <w:r>
        <w:rPr>
          <w:rFonts w:hint="eastAsia"/>
          <w:lang w:val="en-US" w:eastAsia="zh-CN"/>
        </w:rPr>
        <w:t>教师用户在使用过程中发现只有在自己登陆查看时才能发现相关评分的变化，教师用户在使用时的及时性无法保证。</w:t>
      </w:r>
    </w:p>
    <w:p>
      <w:pPr>
        <w:pStyle w:val="3"/>
      </w:pPr>
      <w:bookmarkStart w:id="64" w:name="_Toc235842284"/>
      <w:bookmarkStart w:id="65" w:name="_Toc226"/>
      <w:bookmarkStart w:id="66" w:name="_Toc235938044"/>
      <w:bookmarkStart w:id="67" w:name="_Toc235842532"/>
      <w:r>
        <w:rPr>
          <w:rFonts w:hint="eastAsia"/>
        </w:rPr>
        <w:t>4.3可选择的</w:t>
      </w:r>
      <w:r>
        <w:rPr>
          <w:rFonts w:hint="eastAsia"/>
          <w:lang w:val="en-US" w:eastAsia="zh-CN"/>
        </w:rPr>
        <w:t>变更</w:t>
      </w:r>
      <w:r>
        <w:rPr>
          <w:rFonts w:hint="eastAsia"/>
        </w:rPr>
        <w:t>方案1</w:t>
      </w:r>
      <w:bookmarkEnd w:id="64"/>
      <w:bookmarkEnd w:id="65"/>
      <w:bookmarkEnd w:id="66"/>
      <w:bookmarkEnd w:id="67"/>
    </w:p>
    <w:p>
      <w:pPr>
        <w:ind w:firstLine="420"/>
        <w:rPr>
          <w:rFonts w:hint="default" w:eastAsia="宋体"/>
          <w:lang w:val="en-US" w:eastAsia="zh-CN"/>
        </w:rPr>
      </w:pPr>
      <w:r>
        <w:rPr>
          <w:rFonts w:hint="eastAsia"/>
          <w:lang w:val="en-US" w:eastAsia="zh-CN"/>
        </w:rPr>
        <w:t>为满足全部需求，通过所有需求变更。</w:t>
      </w:r>
    </w:p>
    <w:p>
      <w:pPr>
        <w:ind w:firstLine="420"/>
        <w:rPr>
          <w:rFonts w:hint="eastAsia"/>
        </w:rPr>
      </w:pPr>
    </w:p>
    <w:p>
      <w:pPr>
        <w:pStyle w:val="3"/>
      </w:pPr>
      <w:bookmarkStart w:id="68" w:name="_Toc4314"/>
      <w:bookmarkStart w:id="69" w:name="_Toc235842533"/>
      <w:bookmarkStart w:id="70" w:name="_Toc235842285"/>
      <w:bookmarkStart w:id="71" w:name="_Toc235938045"/>
      <w:r>
        <w:rPr>
          <w:rFonts w:hint="eastAsia"/>
        </w:rPr>
        <w:t>4.4可选择的</w:t>
      </w:r>
      <w:r>
        <w:rPr>
          <w:rFonts w:hint="eastAsia"/>
          <w:lang w:val="en-US" w:eastAsia="zh-CN"/>
        </w:rPr>
        <w:t>变更</w:t>
      </w:r>
      <w:r>
        <w:rPr>
          <w:rFonts w:hint="eastAsia"/>
        </w:rPr>
        <w:t>方案2</w:t>
      </w:r>
      <w:bookmarkEnd w:id="68"/>
      <w:bookmarkEnd w:id="69"/>
      <w:bookmarkEnd w:id="70"/>
      <w:bookmarkEnd w:id="71"/>
    </w:p>
    <w:p>
      <w:pPr>
        <w:ind w:firstLine="420"/>
        <w:rPr>
          <w:rFonts w:hint="default" w:eastAsia="宋体"/>
          <w:lang w:val="en-US" w:eastAsia="zh-CN"/>
        </w:rPr>
      </w:pPr>
      <w:bookmarkStart w:id="72" w:name="_Toc235938046"/>
      <w:bookmarkStart w:id="73" w:name="_Toc235842286"/>
      <w:bookmarkStart w:id="74" w:name="_Toc235842534"/>
      <w:r>
        <w:rPr>
          <w:rFonts w:hint="eastAsia"/>
          <w:lang w:val="en-US" w:eastAsia="zh-CN"/>
        </w:rPr>
        <w:t>经过CCB评审通过的需求才参与变更。</w:t>
      </w:r>
    </w:p>
    <w:p>
      <w:pPr>
        <w:pStyle w:val="3"/>
      </w:pPr>
      <w:bookmarkStart w:id="75" w:name="_Toc28059"/>
      <w:r>
        <w:rPr>
          <w:rFonts w:hint="eastAsia"/>
        </w:rPr>
        <w:t>4.5选择最终方案的准则</w:t>
      </w:r>
      <w:bookmarkEnd w:id="72"/>
      <w:bookmarkEnd w:id="73"/>
      <w:bookmarkEnd w:id="74"/>
      <w:bookmarkEnd w:id="75"/>
    </w:p>
    <w:p>
      <w:pPr>
        <w:ind w:firstLine="420"/>
        <w:rPr>
          <w:rFonts w:hint="eastAsia" w:eastAsia="宋体"/>
          <w:lang w:val="en-US" w:eastAsia="zh-CN"/>
        </w:rPr>
      </w:pPr>
      <w:r>
        <w:rPr>
          <w:rFonts w:hint="eastAsia"/>
        </w:rPr>
        <w:t>最终选择：</w:t>
      </w:r>
      <w:r>
        <w:rPr>
          <w:rFonts w:hint="eastAsia"/>
          <w:lang w:val="en-US" w:eastAsia="zh-CN"/>
        </w:rPr>
        <w:t>变更需求</w:t>
      </w:r>
    </w:p>
    <w:p>
      <w:pPr>
        <w:ind w:firstLine="420"/>
        <w:rPr>
          <w:rFonts w:hint="eastAsia"/>
        </w:rPr>
      </w:pPr>
      <w:r>
        <w:rPr>
          <w:rFonts w:hint="eastAsia"/>
        </w:rPr>
        <w:t>原因：</w:t>
      </w:r>
    </w:p>
    <w:p>
      <w:pPr>
        <w:numPr>
          <w:ilvl w:val="0"/>
          <w:numId w:val="2"/>
        </w:numPr>
        <w:ind w:firstLine="420"/>
        <w:rPr>
          <w:rFonts w:hint="default" w:eastAsia="宋体"/>
          <w:lang w:val="en-US" w:eastAsia="zh-CN"/>
        </w:rPr>
      </w:pPr>
      <w:r>
        <w:rPr>
          <w:rFonts w:hint="eastAsia"/>
          <w:lang w:val="en-US" w:eastAsia="zh-CN"/>
        </w:rPr>
        <w:t>工期限制</w:t>
      </w:r>
    </w:p>
    <w:p>
      <w:pPr>
        <w:numPr>
          <w:ilvl w:val="0"/>
          <w:numId w:val="2"/>
        </w:numPr>
        <w:ind w:firstLine="420"/>
        <w:rPr>
          <w:rFonts w:hint="default" w:eastAsia="宋体"/>
          <w:lang w:val="en-US" w:eastAsia="zh-CN"/>
        </w:rPr>
      </w:pPr>
      <w:r>
        <w:rPr>
          <w:rFonts w:hint="eastAsia"/>
          <w:lang w:val="en-US" w:eastAsia="zh-CN"/>
        </w:rPr>
        <w:t>全部需求全部更改时有很多重复项和成效较低但是花费成本是时间较低的需求，所以决定经CCB评选选出更改的需求变更。</w:t>
      </w:r>
    </w:p>
    <w:p>
      <w:pPr>
        <w:pStyle w:val="2"/>
      </w:pPr>
      <w:bookmarkStart w:id="76" w:name="_Toc235842287"/>
      <w:bookmarkStart w:id="77" w:name="_Toc235842535"/>
      <w:bookmarkStart w:id="78" w:name="_Toc11528"/>
      <w:bookmarkStart w:id="79" w:name="_Toc235938047"/>
      <w:r>
        <w:rPr>
          <w:rFonts w:hint="eastAsia"/>
        </w:rPr>
        <w:t>5所建议的系统</w:t>
      </w:r>
      <w:bookmarkEnd w:id="76"/>
      <w:bookmarkEnd w:id="77"/>
      <w:bookmarkEnd w:id="78"/>
      <w:bookmarkEnd w:id="79"/>
    </w:p>
    <w:p>
      <w:pPr>
        <w:pStyle w:val="3"/>
      </w:pPr>
      <w:bookmarkStart w:id="80" w:name="_Toc15012"/>
      <w:bookmarkStart w:id="81" w:name="_Toc235842538"/>
      <w:bookmarkStart w:id="82" w:name="_Toc235842290"/>
      <w:bookmarkStart w:id="83" w:name="_Toc235938050"/>
      <w:r>
        <w:rPr>
          <w:rFonts w:hint="eastAsia"/>
        </w:rPr>
        <w:t>5.</w:t>
      </w:r>
      <w:r>
        <w:rPr>
          <w:rFonts w:hint="eastAsia"/>
          <w:lang w:val="en-US" w:eastAsia="zh-CN"/>
        </w:rPr>
        <w:t>1</w:t>
      </w:r>
      <w:r>
        <w:rPr>
          <w:rFonts w:hint="eastAsia"/>
        </w:rPr>
        <w:t>与原系统的比较(若有原系统)</w:t>
      </w:r>
      <w:bookmarkEnd w:id="80"/>
      <w:bookmarkEnd w:id="81"/>
      <w:bookmarkEnd w:id="82"/>
      <w:bookmarkEnd w:id="83"/>
    </w:p>
    <w:p>
      <w:pPr>
        <w:pStyle w:val="3"/>
        <w:rPr>
          <w:rFonts w:hint="eastAsia"/>
        </w:rPr>
      </w:pPr>
      <w:bookmarkStart w:id="84" w:name="_Toc235842291"/>
      <w:bookmarkStart w:id="85" w:name="_Toc235938051"/>
      <w:bookmarkStart w:id="86" w:name="_Toc235842539"/>
      <w:bookmarkStart w:id="87" w:name="_Toc1876"/>
      <w:r>
        <w:rPr>
          <w:rFonts w:hint="eastAsia"/>
        </w:rPr>
        <w:t>5.</w:t>
      </w:r>
      <w:r>
        <w:rPr>
          <w:rFonts w:hint="eastAsia"/>
          <w:lang w:val="en-US" w:eastAsia="zh-CN"/>
        </w:rPr>
        <w:t>2</w:t>
      </w:r>
      <w:r>
        <w:rPr>
          <w:rFonts w:hint="eastAsia"/>
        </w:rPr>
        <w:t>影响(或要求)</w:t>
      </w:r>
      <w:bookmarkEnd w:id="84"/>
      <w:bookmarkEnd w:id="85"/>
      <w:bookmarkEnd w:id="86"/>
      <w:bookmarkEnd w:id="87"/>
    </w:p>
    <w:tbl>
      <w:tblPr>
        <w:tblStyle w:val="12"/>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526"/>
        <w:gridCol w:w="4260"/>
        <w:gridCol w:w="27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0" w:hRule="atLeast"/>
        </w:trPr>
        <w:tc>
          <w:tcPr>
            <w:tcW w:w="1526" w:type="dxa"/>
            <w:vMerge w:val="restart"/>
            <w:noWrap w:val="0"/>
            <w:vAlign w:val="top"/>
          </w:tcPr>
          <w:p>
            <w:pPr>
              <w:ind w:firstLine="0" w:firstLineChars="0"/>
            </w:pPr>
            <w:r>
              <w:rPr>
                <w:rFonts w:hint="eastAsia"/>
              </w:rPr>
              <w:t>进度影响</w:t>
            </w:r>
          </w:p>
        </w:tc>
        <w:tc>
          <w:tcPr>
            <w:tcW w:w="4260" w:type="dxa"/>
            <w:tcBorders>
              <w:bottom w:val="single" w:color="auto" w:sz="4" w:space="0"/>
              <w:right w:val="single" w:color="auto" w:sz="4" w:space="0"/>
            </w:tcBorders>
            <w:noWrap w:val="0"/>
            <w:vAlign w:val="top"/>
          </w:tcPr>
          <w:p>
            <w:pPr>
              <w:ind w:firstLine="0" w:firstLineChars="0"/>
            </w:pPr>
            <w:r>
              <w:rPr>
                <w:rFonts w:hint="eastAsia"/>
              </w:rPr>
              <w:t>变更导致项目额外工期的总天数</w:t>
            </w:r>
          </w:p>
        </w:tc>
        <w:tc>
          <w:tcPr>
            <w:tcW w:w="2736" w:type="dxa"/>
            <w:tcBorders>
              <w:left w:val="single" w:color="auto" w:sz="4" w:space="0"/>
              <w:bottom w:val="single" w:color="auto" w:sz="4" w:space="0"/>
            </w:tcBorders>
            <w:noWrap w:val="0"/>
            <w:vAlign w:val="top"/>
          </w:tcPr>
          <w:p>
            <w:pPr>
              <w:ind w:firstLine="0" w:firstLineChars="0"/>
              <w:rPr>
                <w:rFonts w:hint="eastAsia" w:eastAsia="宋体"/>
                <w:lang w:val="en-US" w:eastAsia="zh-CN"/>
              </w:rPr>
            </w:pPr>
            <w:r>
              <w:rPr>
                <w:rFonts w:hint="eastAsia"/>
                <w:lang w:val="en-US" w:eastAsia="zh-CN"/>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5" w:hRule="atLeast"/>
        </w:trPr>
        <w:tc>
          <w:tcPr>
            <w:tcW w:w="1526" w:type="dxa"/>
            <w:vMerge w:val="continue"/>
            <w:noWrap w:val="0"/>
            <w:vAlign w:val="top"/>
          </w:tcPr>
          <w:p>
            <w:pPr>
              <w:ind w:firstLine="0" w:firstLineChars="0"/>
            </w:pPr>
          </w:p>
        </w:tc>
        <w:tc>
          <w:tcPr>
            <w:tcW w:w="4260" w:type="dxa"/>
            <w:tcBorders>
              <w:top w:val="single" w:color="auto" w:sz="4" w:space="0"/>
              <w:right w:val="single" w:color="auto" w:sz="4" w:space="0"/>
            </w:tcBorders>
            <w:noWrap w:val="0"/>
            <w:vAlign w:val="top"/>
          </w:tcPr>
          <w:p>
            <w:pPr>
              <w:ind w:firstLine="0" w:firstLineChars="0"/>
            </w:pPr>
            <w:r>
              <w:rPr>
                <w:rFonts w:hint="eastAsia"/>
              </w:rPr>
              <w:t>处在关键路径上对项目工期影响的总天数</w:t>
            </w:r>
          </w:p>
        </w:tc>
        <w:tc>
          <w:tcPr>
            <w:tcW w:w="2736" w:type="dxa"/>
            <w:tcBorders>
              <w:top w:val="single" w:color="auto" w:sz="4" w:space="0"/>
              <w:left w:val="single" w:color="auto" w:sz="4" w:space="0"/>
            </w:tcBorders>
            <w:noWrap w:val="0"/>
            <w:vAlign w:val="top"/>
          </w:tcPr>
          <w:p>
            <w:pPr>
              <w:ind w:firstLine="0" w:firstLineChars="0"/>
              <w:rPr>
                <w:rFonts w:hint="eastAsia" w:eastAsia="宋体"/>
                <w:lang w:val="en-US" w:eastAsia="zh-CN"/>
              </w:rPr>
            </w:pPr>
            <w:r>
              <w:rPr>
                <w:rFonts w:hint="eastAsia"/>
                <w:lang w:val="en-US" w:eastAsia="zh-CN"/>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3" w:hRule="atLeast"/>
        </w:trPr>
        <w:tc>
          <w:tcPr>
            <w:tcW w:w="1526" w:type="dxa"/>
            <w:vMerge w:val="restart"/>
            <w:noWrap w:val="0"/>
            <w:vAlign w:val="top"/>
          </w:tcPr>
          <w:p>
            <w:pPr>
              <w:ind w:firstLine="0" w:firstLineChars="0"/>
            </w:pPr>
            <w:r>
              <w:rPr>
                <w:rFonts w:hint="eastAsia"/>
              </w:rPr>
              <w:t>成本影响</w:t>
            </w:r>
          </w:p>
        </w:tc>
        <w:tc>
          <w:tcPr>
            <w:tcW w:w="4260" w:type="dxa"/>
            <w:tcBorders>
              <w:bottom w:val="single" w:color="auto" w:sz="4" w:space="0"/>
              <w:right w:val="single" w:color="auto" w:sz="4" w:space="0"/>
            </w:tcBorders>
            <w:noWrap w:val="0"/>
            <w:vAlign w:val="top"/>
          </w:tcPr>
          <w:p>
            <w:pPr>
              <w:ind w:firstLine="0" w:firstLineChars="0"/>
            </w:pPr>
            <w:r>
              <w:rPr>
                <w:rFonts w:hint="eastAsia"/>
              </w:rPr>
              <w:t>需要额外人员数目</w:t>
            </w:r>
          </w:p>
        </w:tc>
        <w:tc>
          <w:tcPr>
            <w:tcW w:w="2736" w:type="dxa"/>
            <w:tcBorders>
              <w:left w:val="single" w:color="auto" w:sz="4" w:space="0"/>
              <w:bottom w:val="single" w:color="auto" w:sz="4" w:space="0"/>
            </w:tcBorders>
            <w:noWrap w:val="0"/>
            <w:vAlign w:val="top"/>
          </w:tcPr>
          <w:p>
            <w:pPr>
              <w:ind w:firstLine="0" w:firstLineChars="0"/>
              <w:rPr>
                <w:rFonts w:hint="eastAsia" w:eastAsia="宋体"/>
                <w:lang w:val="en-US" w:eastAsia="zh-CN"/>
              </w:rPr>
            </w:pPr>
            <w:r>
              <w:rPr>
                <w:rFonts w:hint="eastAsia"/>
                <w:lang w:val="en-US" w:eastAsia="zh-CN"/>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5" w:hRule="atLeast"/>
        </w:trPr>
        <w:tc>
          <w:tcPr>
            <w:tcW w:w="1526" w:type="dxa"/>
            <w:vMerge w:val="continue"/>
            <w:noWrap w:val="0"/>
            <w:vAlign w:val="top"/>
          </w:tcPr>
          <w:p>
            <w:pPr>
              <w:ind w:firstLine="0" w:firstLineChars="0"/>
            </w:pPr>
          </w:p>
        </w:tc>
        <w:tc>
          <w:tcPr>
            <w:tcW w:w="4260" w:type="dxa"/>
            <w:tcBorders>
              <w:top w:val="single" w:color="auto" w:sz="4" w:space="0"/>
              <w:bottom w:val="single" w:color="auto" w:sz="4" w:space="0"/>
              <w:right w:val="single" w:color="auto" w:sz="4" w:space="0"/>
            </w:tcBorders>
            <w:noWrap w:val="0"/>
            <w:vAlign w:val="top"/>
          </w:tcPr>
          <w:p>
            <w:pPr>
              <w:ind w:firstLine="0" w:firstLineChars="0"/>
            </w:pPr>
            <w:r>
              <w:rPr>
                <w:rFonts w:hint="eastAsia"/>
              </w:rPr>
              <w:t>人时成本（人时）</w:t>
            </w:r>
          </w:p>
        </w:tc>
        <w:tc>
          <w:tcPr>
            <w:tcW w:w="2736" w:type="dxa"/>
            <w:tcBorders>
              <w:top w:val="single" w:color="auto" w:sz="4" w:space="0"/>
              <w:left w:val="single" w:color="auto" w:sz="4" w:space="0"/>
              <w:bottom w:val="single" w:color="auto" w:sz="4" w:space="0"/>
            </w:tcBorders>
            <w:noWrap w:val="0"/>
            <w:vAlign w:val="top"/>
          </w:tcPr>
          <w:p>
            <w:pPr>
              <w:ind w:firstLine="0" w:firstLineChars="0"/>
              <w:rPr>
                <w:rFonts w:hint="eastAsia" w:eastAsia="宋体"/>
                <w:lang w:val="en-US" w:eastAsia="zh-CN"/>
              </w:rPr>
            </w:pPr>
            <w:r>
              <w:rPr>
                <w:rFonts w:hint="eastAsia"/>
                <w:lang w:val="en-US" w:eastAsia="zh-CN"/>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7" w:hRule="atLeast"/>
        </w:trPr>
        <w:tc>
          <w:tcPr>
            <w:tcW w:w="1526" w:type="dxa"/>
            <w:vMerge w:val="continue"/>
            <w:noWrap w:val="0"/>
            <w:vAlign w:val="top"/>
          </w:tcPr>
          <w:p>
            <w:pPr>
              <w:ind w:firstLine="0" w:firstLineChars="0"/>
            </w:pPr>
          </w:p>
        </w:tc>
        <w:tc>
          <w:tcPr>
            <w:tcW w:w="4260" w:type="dxa"/>
            <w:tcBorders>
              <w:top w:val="single" w:color="auto" w:sz="4" w:space="0"/>
              <w:bottom w:val="single" w:color="auto" w:sz="4" w:space="0"/>
              <w:right w:val="single" w:color="auto" w:sz="4" w:space="0"/>
            </w:tcBorders>
            <w:noWrap w:val="0"/>
            <w:vAlign w:val="top"/>
          </w:tcPr>
          <w:p>
            <w:pPr>
              <w:ind w:firstLine="0" w:firstLineChars="0"/>
            </w:pPr>
            <w:r>
              <w:rPr>
                <w:rFonts w:hint="eastAsia"/>
              </w:rPr>
              <w:t>人时工资（元）</w:t>
            </w:r>
          </w:p>
        </w:tc>
        <w:tc>
          <w:tcPr>
            <w:tcW w:w="2736" w:type="dxa"/>
            <w:tcBorders>
              <w:top w:val="single" w:color="auto" w:sz="4" w:space="0"/>
              <w:left w:val="single" w:color="auto" w:sz="4" w:space="0"/>
              <w:bottom w:val="single" w:color="auto" w:sz="4" w:space="0"/>
            </w:tcBorders>
            <w:noWrap w:val="0"/>
            <w:vAlign w:val="top"/>
          </w:tcPr>
          <w:p>
            <w:pPr>
              <w:ind w:firstLine="0" w:firstLineChars="0"/>
              <w:rPr>
                <w:rFonts w:hint="default" w:eastAsia="宋体"/>
                <w:lang w:val="en-US" w:eastAsia="zh-CN"/>
              </w:rPr>
            </w:pPr>
            <w:r>
              <w:rPr>
                <w:rFonts w:hint="eastAsia"/>
                <w:lang w:val="en-US" w:eastAsia="zh-CN"/>
              </w:rPr>
              <w:t>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21" w:hRule="atLeast"/>
        </w:trPr>
        <w:tc>
          <w:tcPr>
            <w:tcW w:w="1526" w:type="dxa"/>
            <w:vMerge w:val="continue"/>
            <w:tcBorders>
              <w:bottom w:val="single" w:color="auto" w:sz="4" w:space="0"/>
            </w:tcBorders>
            <w:noWrap w:val="0"/>
            <w:vAlign w:val="top"/>
          </w:tcPr>
          <w:p>
            <w:pPr>
              <w:ind w:firstLine="0" w:firstLineChars="0"/>
            </w:pPr>
          </w:p>
        </w:tc>
        <w:tc>
          <w:tcPr>
            <w:tcW w:w="4260" w:type="dxa"/>
            <w:tcBorders>
              <w:top w:val="single" w:color="auto" w:sz="4" w:space="0"/>
              <w:bottom w:val="single" w:color="auto" w:sz="4" w:space="0"/>
              <w:right w:val="single" w:color="auto" w:sz="4" w:space="0"/>
            </w:tcBorders>
            <w:noWrap w:val="0"/>
            <w:vAlign w:val="top"/>
          </w:tcPr>
          <w:p>
            <w:pPr>
              <w:ind w:firstLine="0" w:firstLineChars="0"/>
            </w:pPr>
            <w:r>
              <w:rPr>
                <w:rFonts w:hint="eastAsia"/>
              </w:rPr>
              <w:t>非人时成本（元）</w:t>
            </w:r>
          </w:p>
        </w:tc>
        <w:tc>
          <w:tcPr>
            <w:tcW w:w="2736" w:type="dxa"/>
            <w:tcBorders>
              <w:top w:val="single" w:color="auto" w:sz="4" w:space="0"/>
              <w:left w:val="single" w:color="auto" w:sz="4" w:space="0"/>
              <w:bottom w:val="single" w:color="auto" w:sz="4" w:space="0"/>
            </w:tcBorders>
            <w:noWrap w:val="0"/>
            <w:vAlign w:val="top"/>
          </w:tcPr>
          <w:p>
            <w:pPr>
              <w:ind w:firstLine="0" w:firstLineChars="0"/>
              <w:rPr>
                <w:rFonts w:hint="default" w:eastAsia="宋体"/>
                <w:lang w:val="en-US" w:eastAsia="zh-CN"/>
              </w:rPr>
            </w:pPr>
            <w:r>
              <w:rPr>
                <w:rFonts w:hint="eastAsia"/>
                <w:lang w:val="en-US" w:eastAsia="zh-CN"/>
              </w:rPr>
              <w:t>60</w:t>
            </w:r>
          </w:p>
        </w:tc>
      </w:tr>
    </w:tbl>
    <w:p/>
    <w:p>
      <w:pPr>
        <w:pStyle w:val="2"/>
      </w:pPr>
      <w:bookmarkStart w:id="88" w:name="_Toc235938059"/>
      <w:bookmarkStart w:id="89" w:name="_Toc235842299"/>
      <w:bookmarkStart w:id="90" w:name="_Toc29996"/>
      <w:bookmarkStart w:id="91" w:name="_Toc235842547"/>
      <w:r>
        <w:rPr>
          <w:rFonts w:hint="eastAsia"/>
        </w:rPr>
        <w:t>6经济可行性(成本</w:t>
      </w:r>
      <w:r>
        <w:t>----</w:t>
      </w:r>
      <w:r>
        <w:rPr>
          <w:rFonts w:hint="eastAsia"/>
        </w:rPr>
        <w:t>效益分析)</w:t>
      </w:r>
      <w:bookmarkEnd w:id="88"/>
      <w:bookmarkEnd w:id="89"/>
      <w:bookmarkEnd w:id="90"/>
      <w:bookmarkEnd w:id="91"/>
    </w:p>
    <w:p>
      <w:pPr>
        <w:pStyle w:val="3"/>
      </w:pPr>
      <w:bookmarkStart w:id="92" w:name="_Toc235938060"/>
      <w:bookmarkStart w:id="93" w:name="_Toc235842300"/>
      <w:bookmarkStart w:id="94" w:name="_Toc21144"/>
      <w:bookmarkStart w:id="95" w:name="_Toc235842548"/>
      <w:r>
        <w:rPr>
          <w:rFonts w:hint="eastAsia"/>
        </w:rPr>
        <w:t>6.1投资</w:t>
      </w:r>
      <w:bookmarkEnd w:id="92"/>
      <w:bookmarkEnd w:id="93"/>
      <w:bookmarkEnd w:id="94"/>
      <w:bookmarkEnd w:id="95"/>
    </w:p>
    <w:p>
      <w:pPr>
        <w:ind w:firstLine="0" w:firstLineChars="0"/>
        <w:rPr>
          <w:color w:val="A5A5A5" w:themeColor="accent3"/>
          <w14:textFill>
            <w14:solidFill>
              <w14:schemeClr w14:val="accent3"/>
            </w14:solidFill>
          </w14:textFill>
        </w:rPr>
      </w:pPr>
      <w:r>
        <w:rPr>
          <w:rFonts w:hint="eastAsia"/>
          <w:color w:val="A5A5A5" w:themeColor="accent3"/>
          <w14:textFill>
            <w14:solidFill>
              <w14:schemeClr w14:val="accent3"/>
            </w14:solidFill>
          </w14:textFill>
        </w:rPr>
        <w:t>包括基本建设投资(如开发环境、设备、软件和资料等)，其他一次性和非一次性投资(如技术管理费、培训费、管理费、人员工资、奖金和差旅费等)。</w:t>
      </w:r>
    </w:p>
    <w:p>
      <w:pPr>
        <w:ind w:firstLine="0" w:firstLineChars="0"/>
        <w:rPr>
          <w:color w:val="A5A5A5" w:themeColor="accent3"/>
          <w14:textFill>
            <w14:solidFill>
              <w14:schemeClr w14:val="accent3"/>
            </w14:solidFill>
          </w14:textFill>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1659"/>
        <w:gridCol w:w="1659"/>
        <w:gridCol w:w="1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96" w:type="dxa"/>
            <w:gridSpan w:val="5"/>
            <w:vAlign w:val="center"/>
          </w:tcPr>
          <w:p>
            <w:pPr>
              <w:ind w:firstLine="0" w:firstLineChars="0"/>
              <w:jc w:val="center"/>
            </w:pPr>
            <w:r>
              <w:rPr>
                <w:rFonts w:hint="eastAsia"/>
              </w:rPr>
              <w:t>成员薪资预算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Align w:val="center"/>
          </w:tcPr>
          <w:p>
            <w:pPr>
              <w:ind w:firstLine="0" w:firstLineChars="0"/>
              <w:jc w:val="center"/>
            </w:pPr>
            <w:r>
              <w:rPr>
                <w:rFonts w:hint="eastAsia"/>
              </w:rPr>
              <w:t>成员</w:t>
            </w:r>
          </w:p>
        </w:tc>
        <w:tc>
          <w:tcPr>
            <w:tcW w:w="1659" w:type="dxa"/>
            <w:vAlign w:val="center"/>
          </w:tcPr>
          <w:p>
            <w:pPr>
              <w:ind w:firstLine="0" w:firstLineChars="0"/>
              <w:jc w:val="center"/>
            </w:pPr>
            <w:r>
              <w:rPr>
                <w:rFonts w:hint="eastAsia"/>
              </w:rPr>
              <w:t>时薪RMB</w:t>
            </w:r>
          </w:p>
        </w:tc>
        <w:tc>
          <w:tcPr>
            <w:tcW w:w="1659" w:type="dxa"/>
            <w:vAlign w:val="center"/>
          </w:tcPr>
          <w:p>
            <w:pPr>
              <w:ind w:firstLine="0" w:firstLineChars="0"/>
              <w:jc w:val="center"/>
            </w:pPr>
            <w:r>
              <w:rPr>
                <w:rFonts w:hint="eastAsia"/>
              </w:rPr>
              <w:t>周工作小时数</w:t>
            </w:r>
          </w:p>
        </w:tc>
        <w:tc>
          <w:tcPr>
            <w:tcW w:w="1659" w:type="dxa"/>
            <w:vAlign w:val="center"/>
          </w:tcPr>
          <w:p>
            <w:pPr>
              <w:ind w:firstLine="0" w:firstLineChars="0"/>
              <w:jc w:val="center"/>
            </w:pPr>
            <w:r>
              <w:rPr>
                <w:rFonts w:hint="eastAsia"/>
              </w:rPr>
              <w:t>总工作周数</w:t>
            </w:r>
          </w:p>
        </w:tc>
        <w:tc>
          <w:tcPr>
            <w:tcW w:w="1660" w:type="dxa"/>
            <w:vAlign w:val="center"/>
          </w:tcPr>
          <w:p>
            <w:pPr>
              <w:ind w:firstLine="0" w:firstLineChars="0"/>
              <w:jc w:val="center"/>
            </w:pPr>
            <w:r>
              <w:rPr>
                <w:rFonts w:hint="eastAsia"/>
              </w:rPr>
              <w:t>总薪资／RMB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Align w:val="center"/>
          </w:tcPr>
          <w:p>
            <w:pPr>
              <w:ind w:firstLine="0" w:firstLineChars="0"/>
              <w:jc w:val="center"/>
            </w:pPr>
            <w:r>
              <w:rPr>
                <w:rFonts w:hint="eastAsia"/>
              </w:rPr>
              <w:t>徐浩达</w:t>
            </w:r>
          </w:p>
        </w:tc>
        <w:tc>
          <w:tcPr>
            <w:tcW w:w="1659" w:type="dxa"/>
            <w:vAlign w:val="center"/>
          </w:tcPr>
          <w:p>
            <w:pPr>
              <w:ind w:firstLine="0" w:firstLineChars="0"/>
              <w:jc w:val="center"/>
            </w:pPr>
            <w:r>
              <w:rPr>
                <w:rFonts w:hint="eastAsia"/>
                <w:lang w:val="en-US" w:eastAsia="zh-CN"/>
              </w:rPr>
              <w:t>60.0</w:t>
            </w:r>
          </w:p>
        </w:tc>
        <w:tc>
          <w:tcPr>
            <w:tcW w:w="1659" w:type="dxa"/>
            <w:vAlign w:val="center"/>
          </w:tcPr>
          <w:p>
            <w:pPr>
              <w:ind w:firstLine="0" w:firstLineChars="0"/>
              <w:jc w:val="center"/>
            </w:pPr>
            <w:r>
              <w:rPr>
                <w:rFonts w:hint="eastAsia"/>
                <w:lang w:val="en-US" w:eastAsia="zh-CN"/>
              </w:rPr>
              <w:t>1</w:t>
            </w:r>
            <w:r>
              <w:t>0</w:t>
            </w:r>
          </w:p>
        </w:tc>
        <w:tc>
          <w:tcPr>
            <w:tcW w:w="1659" w:type="dxa"/>
            <w:vAlign w:val="center"/>
          </w:tcPr>
          <w:p>
            <w:pPr>
              <w:ind w:firstLine="0" w:firstLineChars="0"/>
              <w:jc w:val="center"/>
            </w:pPr>
            <w:r>
              <w:rPr>
                <w:rFonts w:hint="eastAsia"/>
              </w:rPr>
              <w:t>1</w:t>
            </w:r>
            <w:r>
              <w:t>6</w:t>
            </w:r>
          </w:p>
        </w:tc>
        <w:tc>
          <w:tcPr>
            <w:tcW w:w="1660" w:type="dxa"/>
            <w:vAlign w:val="center"/>
          </w:tcPr>
          <w:p>
            <w:pPr>
              <w:ind w:firstLine="0" w:firstLineChars="0"/>
              <w:jc w:val="center"/>
              <w:rPr>
                <w:rFonts w:hint="default" w:eastAsia="宋体"/>
                <w:lang w:val="en-US" w:eastAsia="zh-CN"/>
              </w:rPr>
            </w:pPr>
            <w:r>
              <w:rPr>
                <w:rFonts w:hint="eastAsia"/>
                <w:lang w:val="en-US" w:eastAsia="zh-CN"/>
              </w:rPr>
              <w:t>9600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Align w:val="center"/>
          </w:tcPr>
          <w:p>
            <w:pPr>
              <w:ind w:firstLine="0" w:firstLineChars="0"/>
              <w:jc w:val="center"/>
            </w:pPr>
            <w:r>
              <w:rPr>
                <w:rFonts w:hint="eastAsia"/>
              </w:rPr>
              <w:t>朱佩豪</w:t>
            </w:r>
          </w:p>
        </w:tc>
        <w:tc>
          <w:tcPr>
            <w:tcW w:w="1659" w:type="dxa"/>
            <w:vAlign w:val="center"/>
          </w:tcPr>
          <w:p>
            <w:pPr>
              <w:ind w:firstLine="0" w:firstLineChars="0"/>
              <w:jc w:val="center"/>
              <w:rPr>
                <w:rFonts w:hint="default" w:eastAsia="宋体"/>
                <w:lang w:val="en-US" w:eastAsia="zh-CN"/>
              </w:rPr>
            </w:pPr>
            <w:r>
              <w:rPr>
                <w:rFonts w:hint="eastAsia"/>
                <w:lang w:val="en-US" w:eastAsia="zh-CN"/>
              </w:rPr>
              <w:t>60.0</w:t>
            </w:r>
          </w:p>
        </w:tc>
        <w:tc>
          <w:tcPr>
            <w:tcW w:w="1659" w:type="dxa"/>
            <w:vAlign w:val="center"/>
          </w:tcPr>
          <w:p>
            <w:pPr>
              <w:ind w:firstLine="0" w:firstLineChars="0"/>
              <w:jc w:val="center"/>
            </w:pPr>
            <w:r>
              <w:rPr>
                <w:rFonts w:hint="eastAsia"/>
                <w:lang w:val="en-US" w:eastAsia="zh-CN"/>
              </w:rPr>
              <w:t>1</w:t>
            </w:r>
            <w:r>
              <w:t>0</w:t>
            </w:r>
          </w:p>
        </w:tc>
        <w:tc>
          <w:tcPr>
            <w:tcW w:w="1659" w:type="dxa"/>
            <w:vAlign w:val="center"/>
          </w:tcPr>
          <w:p>
            <w:pPr>
              <w:ind w:firstLine="0" w:firstLineChars="0"/>
              <w:jc w:val="center"/>
            </w:pPr>
            <w:r>
              <w:rPr>
                <w:rFonts w:hint="eastAsia"/>
              </w:rPr>
              <w:t>1</w:t>
            </w:r>
            <w:r>
              <w:t>6</w:t>
            </w:r>
          </w:p>
        </w:tc>
        <w:tc>
          <w:tcPr>
            <w:tcW w:w="1660" w:type="dxa"/>
            <w:vAlign w:val="center"/>
          </w:tcPr>
          <w:p>
            <w:pPr>
              <w:ind w:firstLine="0" w:firstLineChars="0"/>
              <w:jc w:val="center"/>
            </w:pPr>
            <w:r>
              <w:rPr>
                <w:rFonts w:hint="eastAsia"/>
                <w:lang w:val="en-US" w:eastAsia="zh-CN"/>
              </w:rPr>
              <w:t>9600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Align w:val="center"/>
          </w:tcPr>
          <w:p>
            <w:pPr>
              <w:ind w:firstLine="0" w:firstLineChars="0"/>
              <w:jc w:val="center"/>
            </w:pPr>
            <w:r>
              <w:rPr>
                <w:rFonts w:hint="eastAsia"/>
              </w:rPr>
              <w:t>张浩瀚</w:t>
            </w:r>
          </w:p>
        </w:tc>
        <w:tc>
          <w:tcPr>
            <w:tcW w:w="1659" w:type="dxa"/>
            <w:vAlign w:val="center"/>
          </w:tcPr>
          <w:p>
            <w:pPr>
              <w:ind w:firstLine="0" w:firstLineChars="0"/>
              <w:jc w:val="center"/>
            </w:pPr>
            <w:r>
              <w:rPr>
                <w:rFonts w:hint="eastAsia"/>
                <w:lang w:val="en-US" w:eastAsia="zh-CN"/>
              </w:rPr>
              <w:t>60.0</w:t>
            </w:r>
          </w:p>
        </w:tc>
        <w:tc>
          <w:tcPr>
            <w:tcW w:w="1659" w:type="dxa"/>
            <w:vAlign w:val="center"/>
          </w:tcPr>
          <w:p>
            <w:pPr>
              <w:ind w:firstLine="0" w:firstLineChars="0"/>
              <w:jc w:val="center"/>
            </w:pPr>
            <w:r>
              <w:rPr>
                <w:rFonts w:hint="eastAsia"/>
                <w:lang w:val="en-US" w:eastAsia="zh-CN"/>
              </w:rPr>
              <w:t>1</w:t>
            </w:r>
            <w:r>
              <w:t>0</w:t>
            </w:r>
          </w:p>
        </w:tc>
        <w:tc>
          <w:tcPr>
            <w:tcW w:w="1659" w:type="dxa"/>
            <w:vAlign w:val="center"/>
          </w:tcPr>
          <w:p>
            <w:pPr>
              <w:ind w:firstLine="0" w:firstLineChars="0"/>
              <w:jc w:val="center"/>
            </w:pPr>
            <w:r>
              <w:rPr>
                <w:rFonts w:hint="eastAsia"/>
              </w:rPr>
              <w:t>1</w:t>
            </w:r>
            <w:r>
              <w:t>6</w:t>
            </w:r>
          </w:p>
        </w:tc>
        <w:tc>
          <w:tcPr>
            <w:tcW w:w="1660" w:type="dxa"/>
            <w:vAlign w:val="center"/>
          </w:tcPr>
          <w:p>
            <w:pPr>
              <w:ind w:firstLine="0" w:firstLineChars="0"/>
              <w:jc w:val="center"/>
            </w:pPr>
            <w:r>
              <w:rPr>
                <w:rFonts w:hint="eastAsia"/>
                <w:lang w:val="en-US" w:eastAsia="zh-CN"/>
              </w:rPr>
              <w:t>9600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Align w:val="center"/>
          </w:tcPr>
          <w:p>
            <w:pPr>
              <w:ind w:firstLine="0" w:firstLineChars="0"/>
              <w:jc w:val="center"/>
            </w:pPr>
            <w:r>
              <w:rPr>
                <w:rFonts w:hint="eastAsia"/>
              </w:rPr>
              <w:t>黄舒翔</w:t>
            </w:r>
          </w:p>
        </w:tc>
        <w:tc>
          <w:tcPr>
            <w:tcW w:w="1659" w:type="dxa"/>
            <w:vAlign w:val="center"/>
          </w:tcPr>
          <w:p>
            <w:pPr>
              <w:ind w:firstLine="0" w:firstLineChars="0"/>
              <w:jc w:val="center"/>
            </w:pPr>
            <w:r>
              <w:rPr>
                <w:rFonts w:hint="eastAsia"/>
                <w:lang w:val="en-US" w:eastAsia="zh-CN"/>
              </w:rPr>
              <w:t>60.0</w:t>
            </w:r>
          </w:p>
        </w:tc>
        <w:tc>
          <w:tcPr>
            <w:tcW w:w="1659" w:type="dxa"/>
            <w:vAlign w:val="center"/>
          </w:tcPr>
          <w:p>
            <w:pPr>
              <w:ind w:firstLine="0" w:firstLineChars="0"/>
              <w:jc w:val="center"/>
            </w:pPr>
            <w:r>
              <w:rPr>
                <w:rFonts w:hint="eastAsia"/>
                <w:lang w:val="en-US" w:eastAsia="zh-CN"/>
              </w:rPr>
              <w:t>1</w:t>
            </w:r>
            <w:r>
              <w:t>0</w:t>
            </w:r>
          </w:p>
        </w:tc>
        <w:tc>
          <w:tcPr>
            <w:tcW w:w="1659" w:type="dxa"/>
            <w:vAlign w:val="center"/>
          </w:tcPr>
          <w:p>
            <w:pPr>
              <w:ind w:firstLine="0" w:firstLineChars="0"/>
              <w:jc w:val="center"/>
            </w:pPr>
            <w:r>
              <w:rPr>
                <w:rFonts w:hint="eastAsia"/>
              </w:rPr>
              <w:t>1</w:t>
            </w:r>
            <w:r>
              <w:t>6</w:t>
            </w:r>
          </w:p>
        </w:tc>
        <w:tc>
          <w:tcPr>
            <w:tcW w:w="1660" w:type="dxa"/>
            <w:vAlign w:val="center"/>
          </w:tcPr>
          <w:p>
            <w:pPr>
              <w:ind w:firstLine="0" w:firstLineChars="0"/>
              <w:jc w:val="center"/>
            </w:pPr>
            <w:r>
              <w:rPr>
                <w:rFonts w:hint="eastAsia"/>
                <w:lang w:val="en-US" w:eastAsia="zh-CN"/>
              </w:rPr>
              <w:t>9600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Align w:val="center"/>
          </w:tcPr>
          <w:p>
            <w:pPr>
              <w:ind w:firstLine="0" w:firstLineChars="0"/>
              <w:jc w:val="center"/>
              <w:rPr>
                <w:rFonts w:hint="eastAsia" w:eastAsia="宋体"/>
                <w:lang w:eastAsia="zh-CN"/>
              </w:rPr>
            </w:pPr>
            <w:r>
              <w:rPr>
                <w:rFonts w:hint="eastAsia"/>
                <w:lang w:val="en-US" w:eastAsia="zh-CN"/>
              </w:rPr>
              <w:t>梅晨睿</w:t>
            </w:r>
          </w:p>
        </w:tc>
        <w:tc>
          <w:tcPr>
            <w:tcW w:w="1659" w:type="dxa"/>
            <w:vAlign w:val="center"/>
          </w:tcPr>
          <w:p>
            <w:pPr>
              <w:ind w:firstLine="0" w:firstLineChars="0"/>
              <w:jc w:val="center"/>
            </w:pPr>
            <w:r>
              <w:rPr>
                <w:rFonts w:hint="eastAsia"/>
                <w:lang w:val="en-US" w:eastAsia="zh-CN"/>
              </w:rPr>
              <w:t>60.0</w:t>
            </w:r>
          </w:p>
        </w:tc>
        <w:tc>
          <w:tcPr>
            <w:tcW w:w="1659" w:type="dxa"/>
            <w:vAlign w:val="center"/>
          </w:tcPr>
          <w:p>
            <w:pPr>
              <w:ind w:firstLine="0" w:firstLineChars="0"/>
              <w:jc w:val="center"/>
            </w:pPr>
            <w:r>
              <w:rPr>
                <w:rFonts w:hint="eastAsia"/>
                <w:lang w:val="en-US" w:eastAsia="zh-CN"/>
              </w:rPr>
              <w:t>1</w:t>
            </w:r>
            <w:r>
              <w:t>0</w:t>
            </w:r>
          </w:p>
        </w:tc>
        <w:tc>
          <w:tcPr>
            <w:tcW w:w="1659" w:type="dxa"/>
            <w:vAlign w:val="center"/>
          </w:tcPr>
          <w:p>
            <w:pPr>
              <w:ind w:firstLine="0" w:firstLineChars="0"/>
              <w:jc w:val="center"/>
            </w:pPr>
            <w:r>
              <w:rPr>
                <w:rFonts w:hint="eastAsia"/>
              </w:rPr>
              <w:t>1</w:t>
            </w:r>
            <w:r>
              <w:t>6</w:t>
            </w:r>
          </w:p>
        </w:tc>
        <w:tc>
          <w:tcPr>
            <w:tcW w:w="1660" w:type="dxa"/>
            <w:vAlign w:val="center"/>
          </w:tcPr>
          <w:p>
            <w:pPr>
              <w:ind w:firstLine="0" w:firstLineChars="0"/>
              <w:jc w:val="center"/>
            </w:pPr>
            <w:r>
              <w:rPr>
                <w:rFonts w:hint="eastAsia"/>
                <w:lang w:val="en-US" w:eastAsia="zh-CN"/>
              </w:rPr>
              <w:t>9600</w:t>
            </w:r>
          </w:p>
        </w:tc>
      </w:tr>
    </w:tbl>
    <w:p>
      <w:pPr>
        <w:ind w:firstLine="0" w:firstLineChars="0"/>
        <w:rPr>
          <w:color w:val="A5A5A5" w:themeColor="accent3"/>
          <w14:textFill>
            <w14:solidFill>
              <w14:schemeClr w14:val="accent3"/>
            </w14:solidFill>
          </w14:textFill>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gridSpan w:val="4"/>
            <w:vAlign w:val="center"/>
          </w:tcPr>
          <w:p>
            <w:pPr>
              <w:ind w:firstLine="0" w:firstLineChars="0"/>
              <w:jc w:val="center"/>
            </w:pPr>
            <w:r>
              <w:rPr>
                <w:rFonts w:hint="eastAsia"/>
              </w:rPr>
              <w:t>费用预算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restart"/>
            <w:vAlign w:val="center"/>
          </w:tcPr>
          <w:p>
            <w:pPr>
              <w:ind w:firstLine="0" w:firstLineChars="0"/>
              <w:jc w:val="center"/>
            </w:pPr>
            <w:r>
              <w:rPr>
                <w:rFonts w:hint="eastAsia"/>
              </w:rPr>
              <w:t>人力资源</w:t>
            </w:r>
          </w:p>
        </w:tc>
        <w:tc>
          <w:tcPr>
            <w:tcW w:w="2074" w:type="dxa"/>
            <w:vAlign w:val="center"/>
          </w:tcPr>
          <w:p>
            <w:pPr>
              <w:ind w:firstLine="0" w:firstLineChars="0"/>
              <w:jc w:val="center"/>
            </w:pPr>
            <w:r>
              <w:rPr>
                <w:rFonts w:hint="eastAsia"/>
              </w:rPr>
              <w:t>项目经理薪资</w:t>
            </w:r>
          </w:p>
        </w:tc>
        <w:tc>
          <w:tcPr>
            <w:tcW w:w="2074" w:type="dxa"/>
            <w:vAlign w:val="center"/>
          </w:tcPr>
          <w:p>
            <w:pPr>
              <w:ind w:firstLine="0" w:firstLineChars="0"/>
              <w:jc w:val="center"/>
            </w:pPr>
            <w:r>
              <w:rPr>
                <w:rFonts w:hint="eastAsia"/>
                <w:lang w:val="en-US" w:eastAsia="zh-CN"/>
              </w:rPr>
              <w:t>9600</w:t>
            </w:r>
          </w:p>
        </w:tc>
        <w:tc>
          <w:tcPr>
            <w:tcW w:w="2074" w:type="dxa"/>
            <w:vMerge w:val="restart"/>
            <w:vAlign w:val="center"/>
          </w:tcPr>
          <w:p>
            <w:pPr>
              <w:ind w:firstLine="0" w:firstLineChars="0"/>
              <w:jc w:val="center"/>
            </w:pPr>
            <w:r>
              <w:rPr>
                <w:rFonts w:hint="eastAsia"/>
              </w:rPr>
              <w:t>总计：</w:t>
            </w:r>
            <w:r>
              <w:rPr>
                <w:rFonts w:hint="eastAsia"/>
                <w:lang w:val="en-US" w:eastAsia="zh-CN"/>
              </w:rPr>
              <w:t>49550</w:t>
            </w:r>
            <w:r>
              <w:rPr>
                <w:rFonts w:hint="eastAsia"/>
              </w:rPr>
              <w:t>RMB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vAlign w:val="center"/>
          </w:tcPr>
          <w:p>
            <w:pPr>
              <w:ind w:firstLine="0" w:firstLineChars="0"/>
              <w:jc w:val="center"/>
            </w:pPr>
          </w:p>
        </w:tc>
        <w:tc>
          <w:tcPr>
            <w:tcW w:w="2074" w:type="dxa"/>
            <w:vAlign w:val="center"/>
          </w:tcPr>
          <w:p>
            <w:pPr>
              <w:ind w:firstLine="0" w:firstLineChars="0"/>
              <w:jc w:val="center"/>
            </w:pPr>
            <w:r>
              <w:rPr>
                <w:rFonts w:hint="eastAsia"/>
              </w:rPr>
              <w:t>项目成员1薪资</w:t>
            </w:r>
          </w:p>
        </w:tc>
        <w:tc>
          <w:tcPr>
            <w:tcW w:w="2074" w:type="dxa"/>
            <w:vAlign w:val="center"/>
          </w:tcPr>
          <w:p>
            <w:pPr>
              <w:ind w:firstLine="0" w:firstLineChars="0"/>
              <w:jc w:val="center"/>
            </w:pPr>
            <w:r>
              <w:rPr>
                <w:rFonts w:hint="eastAsia"/>
                <w:lang w:val="en-US" w:eastAsia="zh-CN"/>
              </w:rPr>
              <w:t>9600</w:t>
            </w:r>
          </w:p>
        </w:tc>
        <w:tc>
          <w:tcPr>
            <w:tcW w:w="2074" w:type="dxa"/>
            <w:vMerge w:val="continue"/>
            <w:vAlign w:val="center"/>
          </w:tcPr>
          <w:p>
            <w:pPr>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vAlign w:val="center"/>
          </w:tcPr>
          <w:p>
            <w:pPr>
              <w:ind w:firstLine="0" w:firstLineChars="0"/>
              <w:jc w:val="center"/>
            </w:pPr>
          </w:p>
        </w:tc>
        <w:tc>
          <w:tcPr>
            <w:tcW w:w="2074" w:type="dxa"/>
            <w:vAlign w:val="center"/>
          </w:tcPr>
          <w:p>
            <w:pPr>
              <w:ind w:firstLine="0" w:firstLineChars="0"/>
              <w:jc w:val="center"/>
            </w:pPr>
            <w:r>
              <w:rPr>
                <w:rFonts w:hint="eastAsia"/>
              </w:rPr>
              <w:t>项目成员</w:t>
            </w:r>
            <w:r>
              <w:t>2</w:t>
            </w:r>
            <w:r>
              <w:rPr>
                <w:rFonts w:hint="eastAsia"/>
              </w:rPr>
              <w:t>薪资</w:t>
            </w:r>
          </w:p>
        </w:tc>
        <w:tc>
          <w:tcPr>
            <w:tcW w:w="2074" w:type="dxa"/>
            <w:vAlign w:val="center"/>
          </w:tcPr>
          <w:p>
            <w:pPr>
              <w:ind w:firstLine="0" w:firstLineChars="0"/>
              <w:jc w:val="center"/>
            </w:pPr>
            <w:r>
              <w:rPr>
                <w:rFonts w:hint="eastAsia"/>
                <w:lang w:val="en-US" w:eastAsia="zh-CN"/>
              </w:rPr>
              <w:t>9600</w:t>
            </w:r>
          </w:p>
        </w:tc>
        <w:tc>
          <w:tcPr>
            <w:tcW w:w="2074" w:type="dxa"/>
            <w:vMerge w:val="continue"/>
            <w:vAlign w:val="center"/>
          </w:tcPr>
          <w:p>
            <w:pPr>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vAlign w:val="center"/>
          </w:tcPr>
          <w:p>
            <w:pPr>
              <w:ind w:firstLine="0" w:firstLineChars="0"/>
              <w:jc w:val="center"/>
            </w:pPr>
          </w:p>
        </w:tc>
        <w:tc>
          <w:tcPr>
            <w:tcW w:w="2074" w:type="dxa"/>
            <w:vAlign w:val="center"/>
          </w:tcPr>
          <w:p>
            <w:pPr>
              <w:ind w:firstLine="0" w:firstLineChars="0"/>
              <w:jc w:val="center"/>
            </w:pPr>
            <w:r>
              <w:rPr>
                <w:rFonts w:hint="eastAsia"/>
              </w:rPr>
              <w:t>项目成员1薪资</w:t>
            </w:r>
          </w:p>
        </w:tc>
        <w:tc>
          <w:tcPr>
            <w:tcW w:w="2074" w:type="dxa"/>
            <w:vAlign w:val="center"/>
          </w:tcPr>
          <w:p>
            <w:pPr>
              <w:ind w:firstLine="0" w:firstLineChars="0"/>
              <w:jc w:val="center"/>
            </w:pPr>
            <w:r>
              <w:rPr>
                <w:rFonts w:hint="eastAsia"/>
                <w:lang w:val="en-US" w:eastAsia="zh-CN"/>
              </w:rPr>
              <w:t>9600</w:t>
            </w:r>
          </w:p>
        </w:tc>
        <w:tc>
          <w:tcPr>
            <w:tcW w:w="2074" w:type="dxa"/>
            <w:vMerge w:val="continue"/>
            <w:vAlign w:val="center"/>
          </w:tcPr>
          <w:p>
            <w:pPr>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vAlign w:val="center"/>
          </w:tcPr>
          <w:p>
            <w:pPr>
              <w:ind w:firstLine="0" w:firstLineChars="0"/>
              <w:jc w:val="center"/>
            </w:pPr>
          </w:p>
        </w:tc>
        <w:tc>
          <w:tcPr>
            <w:tcW w:w="2074" w:type="dxa"/>
            <w:vAlign w:val="center"/>
          </w:tcPr>
          <w:p>
            <w:pPr>
              <w:ind w:firstLine="0" w:firstLineChars="0"/>
              <w:jc w:val="center"/>
            </w:pPr>
            <w:r>
              <w:rPr>
                <w:rFonts w:hint="eastAsia"/>
              </w:rPr>
              <w:t>项目成员</w:t>
            </w:r>
            <w:r>
              <w:t>4</w:t>
            </w:r>
            <w:r>
              <w:rPr>
                <w:rFonts w:hint="eastAsia"/>
              </w:rPr>
              <w:t>薪资</w:t>
            </w:r>
          </w:p>
        </w:tc>
        <w:tc>
          <w:tcPr>
            <w:tcW w:w="2074" w:type="dxa"/>
            <w:vAlign w:val="center"/>
          </w:tcPr>
          <w:p>
            <w:pPr>
              <w:ind w:firstLine="0" w:firstLineChars="0"/>
              <w:jc w:val="center"/>
            </w:pPr>
            <w:r>
              <w:rPr>
                <w:rFonts w:hint="eastAsia"/>
                <w:lang w:val="en-US" w:eastAsia="zh-CN"/>
              </w:rPr>
              <w:t>9600</w:t>
            </w:r>
          </w:p>
        </w:tc>
        <w:tc>
          <w:tcPr>
            <w:tcW w:w="2074" w:type="dxa"/>
            <w:vMerge w:val="continue"/>
            <w:vAlign w:val="center"/>
          </w:tcPr>
          <w:p>
            <w:pPr>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restart"/>
            <w:vAlign w:val="center"/>
          </w:tcPr>
          <w:p>
            <w:pPr>
              <w:ind w:firstLine="0" w:firstLineChars="0"/>
              <w:jc w:val="center"/>
            </w:pPr>
            <w:r>
              <w:rPr>
                <w:rFonts w:hint="eastAsia"/>
              </w:rPr>
              <w:t>管理费用</w:t>
            </w:r>
          </w:p>
        </w:tc>
        <w:tc>
          <w:tcPr>
            <w:tcW w:w="2074" w:type="dxa"/>
            <w:vAlign w:val="center"/>
          </w:tcPr>
          <w:p>
            <w:pPr>
              <w:ind w:firstLine="0" w:firstLineChars="0"/>
              <w:jc w:val="center"/>
            </w:pPr>
            <w:r>
              <w:rPr>
                <w:rFonts w:hint="eastAsia"/>
              </w:rPr>
              <w:t>服务器租用</w:t>
            </w:r>
          </w:p>
        </w:tc>
        <w:tc>
          <w:tcPr>
            <w:tcW w:w="2074" w:type="dxa"/>
            <w:vAlign w:val="center"/>
          </w:tcPr>
          <w:p>
            <w:pPr>
              <w:ind w:firstLine="0" w:firstLineChars="0"/>
              <w:jc w:val="center"/>
            </w:pPr>
            <w:r>
              <w:rPr>
                <w:rFonts w:hint="eastAsia"/>
              </w:rPr>
              <w:t>5</w:t>
            </w:r>
            <w:r>
              <w:t>0</w:t>
            </w:r>
          </w:p>
        </w:tc>
        <w:tc>
          <w:tcPr>
            <w:tcW w:w="2074" w:type="dxa"/>
            <w:vMerge w:val="continue"/>
            <w:vAlign w:val="center"/>
          </w:tcPr>
          <w:p>
            <w:pPr>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Merge w:val="continue"/>
            <w:vAlign w:val="center"/>
          </w:tcPr>
          <w:p>
            <w:pPr>
              <w:ind w:firstLine="0" w:firstLineChars="0"/>
              <w:jc w:val="center"/>
            </w:pPr>
          </w:p>
        </w:tc>
        <w:tc>
          <w:tcPr>
            <w:tcW w:w="2074" w:type="dxa"/>
            <w:vAlign w:val="center"/>
          </w:tcPr>
          <w:p>
            <w:pPr>
              <w:ind w:firstLine="0" w:firstLineChars="0"/>
              <w:jc w:val="center"/>
            </w:pPr>
            <w:r>
              <w:rPr>
                <w:rFonts w:hint="eastAsia"/>
              </w:rPr>
              <w:t>平台上架费用</w:t>
            </w:r>
          </w:p>
        </w:tc>
        <w:tc>
          <w:tcPr>
            <w:tcW w:w="2074" w:type="dxa"/>
            <w:vAlign w:val="center"/>
          </w:tcPr>
          <w:p>
            <w:pPr>
              <w:ind w:firstLine="0" w:firstLineChars="0"/>
              <w:jc w:val="center"/>
            </w:pPr>
            <w:r>
              <w:rPr>
                <w:rFonts w:hint="eastAsia"/>
              </w:rPr>
              <w:t>5</w:t>
            </w:r>
            <w:r>
              <w:t>00</w:t>
            </w:r>
          </w:p>
        </w:tc>
        <w:tc>
          <w:tcPr>
            <w:tcW w:w="2074" w:type="dxa"/>
            <w:vMerge w:val="continue"/>
            <w:vAlign w:val="center"/>
          </w:tcPr>
          <w:p>
            <w:pPr>
              <w:ind w:firstLine="0" w:firstLineChars="0"/>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74" w:type="dxa"/>
            <w:vAlign w:val="center"/>
          </w:tcPr>
          <w:p>
            <w:pPr>
              <w:ind w:firstLine="0" w:firstLineChars="0"/>
              <w:jc w:val="center"/>
            </w:pPr>
            <w:r>
              <w:rPr>
                <w:rFonts w:hint="eastAsia"/>
              </w:rPr>
              <w:t>其他</w:t>
            </w:r>
          </w:p>
        </w:tc>
        <w:tc>
          <w:tcPr>
            <w:tcW w:w="2074" w:type="dxa"/>
            <w:vAlign w:val="center"/>
          </w:tcPr>
          <w:p>
            <w:pPr>
              <w:ind w:firstLine="0" w:firstLineChars="0"/>
              <w:jc w:val="center"/>
            </w:pPr>
            <w:r>
              <w:rPr>
                <w:rFonts w:hint="eastAsia"/>
              </w:rPr>
              <w:t>团建费用</w:t>
            </w:r>
          </w:p>
        </w:tc>
        <w:tc>
          <w:tcPr>
            <w:tcW w:w="2074" w:type="dxa"/>
            <w:vAlign w:val="center"/>
          </w:tcPr>
          <w:p>
            <w:pPr>
              <w:ind w:firstLine="0" w:firstLineChars="0"/>
              <w:jc w:val="center"/>
            </w:pPr>
            <w:r>
              <w:rPr>
                <w:rFonts w:hint="eastAsia"/>
              </w:rPr>
              <w:t>1</w:t>
            </w:r>
            <w:r>
              <w:t>000</w:t>
            </w:r>
          </w:p>
        </w:tc>
        <w:tc>
          <w:tcPr>
            <w:tcW w:w="2074" w:type="dxa"/>
            <w:vMerge w:val="continue"/>
            <w:vAlign w:val="center"/>
          </w:tcPr>
          <w:p>
            <w:pPr>
              <w:ind w:firstLine="0" w:firstLineChars="0"/>
              <w:jc w:val="center"/>
            </w:pPr>
          </w:p>
        </w:tc>
      </w:tr>
    </w:tbl>
    <w:p>
      <w:pPr>
        <w:ind w:firstLine="0" w:firstLineChars="0"/>
        <w:rPr>
          <w:color w:val="A5A5A5" w:themeColor="accent3"/>
          <w14:textFill>
            <w14:solidFill>
              <w14:schemeClr w14:val="accent3"/>
            </w14:solidFill>
          </w14:textFill>
        </w:rPr>
      </w:pPr>
    </w:p>
    <w:p>
      <w:pPr>
        <w:pStyle w:val="3"/>
      </w:pPr>
      <w:bookmarkStart w:id="96" w:name="_Toc235938061"/>
      <w:bookmarkStart w:id="97" w:name="_Toc7525"/>
      <w:bookmarkStart w:id="98" w:name="_Toc235842301"/>
      <w:bookmarkStart w:id="99" w:name="_Toc235842549"/>
      <w:r>
        <w:rPr>
          <w:rFonts w:hint="eastAsia"/>
        </w:rPr>
        <w:t>6.2预期的经济效益</w:t>
      </w:r>
      <w:bookmarkEnd w:id="96"/>
      <w:bookmarkEnd w:id="97"/>
      <w:bookmarkEnd w:id="98"/>
      <w:bookmarkEnd w:id="99"/>
    </w:p>
    <w:p>
      <w:pPr>
        <w:ind w:firstLine="420"/>
        <w:rPr>
          <w:rFonts w:hint="eastAsia"/>
        </w:rPr>
      </w:pPr>
      <w:r>
        <w:rPr>
          <w:rFonts w:hint="eastAsia"/>
          <w:lang w:val="en-US" w:eastAsia="zh-CN"/>
        </w:rPr>
        <w:t>更满足用户的需求，教师用户在使用时更便利</w:t>
      </w:r>
      <w:r>
        <w:rPr>
          <w:rFonts w:hint="eastAsia"/>
        </w:rPr>
        <w:t>。</w:t>
      </w:r>
    </w:p>
    <w:p>
      <w:pPr>
        <w:pStyle w:val="2"/>
      </w:pPr>
      <w:bookmarkStart w:id="100" w:name="_Toc235842308"/>
      <w:bookmarkStart w:id="101" w:name="_Toc235842556"/>
      <w:bookmarkStart w:id="102" w:name="_Toc19455"/>
      <w:bookmarkStart w:id="103" w:name="_Toc235938068"/>
      <w:r>
        <w:rPr>
          <w:rFonts w:hint="eastAsia"/>
        </w:rPr>
        <w:t>7技术可行性</w:t>
      </w:r>
      <w:bookmarkEnd w:id="100"/>
      <w:bookmarkEnd w:id="101"/>
      <w:bookmarkEnd w:id="102"/>
      <w:bookmarkEnd w:id="103"/>
    </w:p>
    <w:p>
      <w:pPr>
        <w:ind w:firstLine="0" w:firstLineChars="0"/>
        <w:rPr>
          <w:color w:val="ED7D31" w:themeColor="accent2"/>
          <w14:textFill>
            <w14:solidFill>
              <w14:schemeClr w14:val="accent2"/>
            </w14:solidFill>
          </w14:textFill>
        </w:rPr>
      </w:pPr>
    </w:p>
    <w:p>
      <w:pPr>
        <w:ind w:firstLine="0" w:firstLineChars="0"/>
        <w:rPr>
          <w:rFonts w:hint="default" w:eastAsia="宋体"/>
          <w:lang w:val="en-US" w:eastAsia="zh-CN"/>
        </w:rPr>
      </w:pPr>
      <w:r>
        <w:rPr>
          <w:rFonts w:hint="eastAsia"/>
          <w:lang w:val="en-US" w:eastAsia="zh-CN"/>
        </w:rPr>
        <w:t>学生在评价页面进行评价后，后台更新评价的同时将更新结果传送到教师邮箱或者微信中。</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ind w:firstLine="0" w:firstLineChars="0"/>
              <w:rPr>
                <w:rFonts w:hint="default" w:eastAsia="宋体"/>
                <w:lang w:val="en-US" w:eastAsia="zh-CN"/>
              </w:rPr>
            </w:pPr>
            <w:r>
              <w:rPr>
                <w:rFonts w:hint="eastAsia"/>
                <w:lang w:val="en-US" w:eastAsia="zh-CN"/>
              </w:rPr>
              <w:t>要求</w:t>
            </w:r>
          </w:p>
        </w:tc>
        <w:tc>
          <w:tcPr>
            <w:tcW w:w="4148" w:type="dxa"/>
          </w:tcPr>
          <w:p>
            <w:pPr>
              <w:ind w:firstLine="0" w:firstLineChars="0"/>
            </w:pPr>
            <w:r>
              <w:rPr>
                <w:rFonts w:hint="eastAsia"/>
              </w:rPr>
              <w:t>实现方式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ind w:firstLine="0" w:firstLineChars="0"/>
              <w:rPr>
                <w:rFonts w:hint="default" w:eastAsia="宋体"/>
                <w:lang w:val="en-US" w:eastAsia="zh-CN"/>
              </w:rPr>
            </w:pPr>
            <w:r>
              <w:rPr>
                <w:rFonts w:hint="eastAsia"/>
                <w:lang w:val="en-US" w:eastAsia="zh-CN"/>
              </w:rPr>
              <w:t>设计</w:t>
            </w:r>
          </w:p>
        </w:tc>
        <w:tc>
          <w:tcPr>
            <w:tcW w:w="4148" w:type="dxa"/>
          </w:tcPr>
          <w:p>
            <w:pPr>
              <w:ind w:firstLine="0" w:firstLineChars="0"/>
              <w:rPr>
                <w:rFonts w:hint="default"/>
                <w:lang w:val="en-US"/>
              </w:rPr>
            </w:pPr>
            <w:r>
              <w:rPr>
                <w:rFonts w:hint="eastAsia"/>
                <w:lang w:val="en-US" w:eastAsia="zh-CN"/>
              </w:rPr>
              <w:t>Mastergo软件</w:t>
            </w:r>
          </w:p>
        </w:tc>
      </w:tr>
    </w:tbl>
    <w:tbl>
      <w:tblPr>
        <w:tblStyle w:val="12"/>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526"/>
        <w:gridCol w:w="69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6" w:hRule="atLeast"/>
        </w:trPr>
        <w:tc>
          <w:tcPr>
            <w:tcW w:w="1526" w:type="dxa"/>
            <w:noWrap w:val="0"/>
            <w:vAlign w:val="top"/>
          </w:tcPr>
          <w:p>
            <w:pPr>
              <w:ind w:firstLine="0" w:firstLineChars="0"/>
              <w:jc w:val="center"/>
              <w:rPr>
                <w:rFonts w:hint="eastAsia" w:eastAsia="宋体"/>
                <w:lang w:val="en-US" w:eastAsia="zh-CN"/>
              </w:rPr>
            </w:pPr>
            <w:r>
              <w:rPr>
                <w:rFonts w:hint="eastAsia"/>
                <w:lang w:val="en-US" w:eastAsia="zh-CN"/>
              </w:rPr>
              <w:t>变更点</w:t>
            </w:r>
          </w:p>
        </w:tc>
        <w:tc>
          <w:tcPr>
            <w:tcW w:w="6996" w:type="dxa"/>
            <w:noWrap w:val="0"/>
            <w:vAlign w:val="top"/>
          </w:tcPr>
          <w:p>
            <w:pPr>
              <w:ind w:firstLine="0" w:firstLineChars="0"/>
              <w:jc w:val="center"/>
              <w:rPr>
                <w:rFonts w:hint="default" w:eastAsia="宋体"/>
                <w:lang w:val="en-US" w:eastAsia="zh-CN"/>
              </w:rPr>
            </w:pPr>
            <w:r>
              <w:rPr>
                <w:rFonts w:hint="eastAsia"/>
                <w:lang w:val="en-US" w:eastAsia="zh-CN"/>
              </w:rPr>
              <w:t>技术是否可行及原因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54" w:hRule="atLeast"/>
        </w:trPr>
        <w:tc>
          <w:tcPr>
            <w:tcW w:w="1526" w:type="dxa"/>
            <w:noWrap w:val="0"/>
            <w:vAlign w:val="top"/>
          </w:tcPr>
          <w:p>
            <w:pPr>
              <w:ind w:firstLine="0" w:firstLineChars="0"/>
              <w:jc w:val="center"/>
              <w:rPr>
                <w:rFonts w:hint="default" w:eastAsia="宋体"/>
                <w:lang w:val="en-US" w:eastAsia="zh-CN"/>
              </w:rPr>
            </w:pPr>
            <w:r>
              <w:rPr>
                <w:rFonts w:hint="eastAsia"/>
                <w:lang w:val="en-US" w:eastAsia="zh-CN"/>
              </w:rPr>
              <w:t>课程评价变化通知</w:t>
            </w:r>
          </w:p>
        </w:tc>
        <w:tc>
          <w:tcPr>
            <w:tcW w:w="6996" w:type="dxa"/>
            <w:noWrap w:val="0"/>
            <w:vAlign w:val="top"/>
          </w:tcPr>
          <w:p>
            <w:pPr>
              <w:ind w:firstLine="0" w:firstLineChars="0"/>
              <w:jc w:val="center"/>
              <w:rPr>
                <w:rFonts w:hint="eastAsia"/>
                <w:sz w:val="24"/>
              </w:rPr>
            </w:pPr>
            <w:r>
              <w:rPr>
                <w:rFonts w:hint="eastAsia"/>
              </w:rPr>
              <w:t>可行</w:t>
            </w:r>
          </w:p>
          <w:p>
            <w:pPr>
              <w:ind w:firstLine="0" w:firstLineChars="0"/>
              <w:jc w:val="left"/>
              <w:rPr>
                <w:sz w:val="24"/>
              </w:rPr>
            </w:pPr>
            <w:r>
              <w:rPr>
                <w:rFonts w:hint="eastAsia"/>
                <w:sz w:val="24"/>
              </w:rPr>
              <w:t>技术方案简单描述：</w:t>
            </w:r>
          </w:p>
          <w:p>
            <w:pPr>
              <w:ind w:firstLine="0" w:firstLineChars="0"/>
              <w:jc w:val="left"/>
              <w:rPr>
                <w:rFonts w:hint="default" w:eastAsia="宋体"/>
                <w:sz w:val="24"/>
                <w:lang w:val="en-US" w:eastAsia="zh-CN"/>
              </w:rPr>
            </w:pPr>
            <w:r>
              <w:rPr>
                <w:rFonts w:hint="eastAsia"/>
                <w:sz w:val="24"/>
                <w:lang w:val="en-US" w:eastAsia="zh-CN"/>
              </w:rPr>
              <w:t>对评价结果进行更新之后，只需将更新后的数据发送给教师即可</w:t>
            </w:r>
          </w:p>
        </w:tc>
      </w:tr>
    </w:tbl>
    <w:p>
      <w:pPr>
        <w:ind w:firstLine="0" w:firstLineChars="0"/>
      </w:pPr>
    </w:p>
    <w:p>
      <w:pPr>
        <w:pStyle w:val="2"/>
      </w:pPr>
      <w:bookmarkStart w:id="104" w:name="_Toc235842309"/>
      <w:bookmarkStart w:id="105" w:name="_Toc235842557"/>
      <w:bookmarkStart w:id="106" w:name="_Toc235938069"/>
      <w:bookmarkStart w:id="107" w:name="_Toc10914"/>
      <w:r>
        <w:rPr>
          <w:rFonts w:hint="eastAsia"/>
        </w:rPr>
        <w:t>8法律可行性</w:t>
      </w:r>
      <w:bookmarkEnd w:id="104"/>
      <w:bookmarkEnd w:id="105"/>
      <w:bookmarkEnd w:id="106"/>
      <w:bookmarkEnd w:id="107"/>
    </w:p>
    <w:p>
      <w:pPr>
        <w:ind w:firstLine="0" w:firstLineChars="0"/>
        <w:rPr>
          <w:color w:val="auto"/>
        </w:rPr>
      </w:pPr>
      <w:r>
        <w:rPr>
          <w:rFonts w:hint="eastAsia"/>
          <w:color w:val="auto"/>
          <w:lang w:val="en-US" w:eastAsia="zh-CN"/>
        </w:rPr>
        <w:t>无</w:t>
      </w:r>
      <w:r>
        <w:rPr>
          <w:rFonts w:hint="eastAsia"/>
          <w:color w:val="auto"/>
        </w:rPr>
        <w:t>系统开发可能导致的侵权、违法和责任。</w:t>
      </w:r>
    </w:p>
    <w:p>
      <w:pPr>
        <w:ind w:firstLine="0" w:firstLineChars="0"/>
      </w:pPr>
    </w:p>
    <w:p>
      <w:pPr>
        <w:pStyle w:val="2"/>
      </w:pPr>
      <w:bookmarkStart w:id="108" w:name="_Toc235842310"/>
      <w:bookmarkStart w:id="109" w:name="_Toc18707"/>
      <w:bookmarkStart w:id="110" w:name="_Toc235938070"/>
      <w:bookmarkStart w:id="111" w:name="_Toc235842558"/>
      <w:r>
        <w:rPr>
          <w:rFonts w:hint="eastAsia"/>
        </w:rPr>
        <w:t>9操作可行性</w:t>
      </w:r>
      <w:bookmarkEnd w:id="108"/>
      <w:bookmarkEnd w:id="109"/>
      <w:bookmarkEnd w:id="110"/>
      <w:bookmarkEnd w:id="111"/>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0" w:firstLineChars="0"/>
              <w:rPr>
                <w:rFonts w:hint="eastAsia"/>
              </w:rPr>
            </w:pPr>
            <w:r>
              <w:rPr>
                <w:rFonts w:hint="eastAsia"/>
              </w:rPr>
              <w:t>变更需求：</w:t>
            </w:r>
          </w:p>
          <w:p>
            <w:pPr>
              <w:numPr>
                <w:ilvl w:val="0"/>
                <w:numId w:val="3"/>
              </w:numPr>
              <w:ind w:left="0" w:leftChars="0" w:firstLine="0" w:firstLineChars="0"/>
              <w:rPr>
                <w:rFonts w:hint="eastAsia"/>
                <w:color w:val="auto"/>
                <w:vertAlign w:val="baseline"/>
                <w:lang w:val="en-US" w:eastAsia="zh-CN"/>
              </w:rPr>
            </w:pPr>
            <w:r>
              <w:rPr>
                <w:rFonts w:hint="eastAsia"/>
              </w:rPr>
              <w:t>希望增加教师相关评分变化的推送功能，课程评分变化了，可以马上推送到相应教师的微信或邮箱</w:t>
            </w:r>
          </w:p>
        </w:tc>
      </w:tr>
    </w:tbl>
    <w:tbl>
      <w:tblPr>
        <w:tblStyle w:val="12"/>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526"/>
        <w:gridCol w:w="4260"/>
        <w:gridCol w:w="273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20" w:hRule="atLeast"/>
        </w:trPr>
        <w:tc>
          <w:tcPr>
            <w:tcW w:w="1526" w:type="dxa"/>
            <w:vMerge w:val="restart"/>
            <w:noWrap w:val="0"/>
            <w:vAlign w:val="top"/>
          </w:tcPr>
          <w:p>
            <w:pPr>
              <w:ind w:firstLine="0" w:firstLineChars="0"/>
            </w:pPr>
            <w:r>
              <w:rPr>
                <w:rFonts w:hint="eastAsia"/>
              </w:rPr>
              <w:t>进度影响</w:t>
            </w:r>
          </w:p>
        </w:tc>
        <w:tc>
          <w:tcPr>
            <w:tcW w:w="4260" w:type="dxa"/>
            <w:tcBorders>
              <w:bottom w:val="single" w:color="auto" w:sz="4" w:space="0"/>
              <w:right w:val="single" w:color="auto" w:sz="4" w:space="0"/>
            </w:tcBorders>
            <w:noWrap w:val="0"/>
            <w:vAlign w:val="top"/>
          </w:tcPr>
          <w:p>
            <w:pPr>
              <w:ind w:firstLine="0" w:firstLineChars="0"/>
            </w:pPr>
            <w:r>
              <w:rPr>
                <w:rFonts w:hint="eastAsia"/>
              </w:rPr>
              <w:t>变更导致项目额外工期的总天数</w:t>
            </w:r>
          </w:p>
        </w:tc>
        <w:tc>
          <w:tcPr>
            <w:tcW w:w="2736" w:type="dxa"/>
            <w:tcBorders>
              <w:left w:val="single" w:color="auto" w:sz="4" w:space="0"/>
              <w:bottom w:val="single" w:color="auto" w:sz="4" w:space="0"/>
            </w:tcBorders>
            <w:noWrap w:val="0"/>
            <w:vAlign w:val="top"/>
          </w:tcPr>
          <w:p>
            <w:pPr>
              <w:ind w:firstLine="0" w:firstLineChars="0"/>
              <w:rPr>
                <w:rFonts w:hint="eastAsia" w:eastAsia="宋体"/>
                <w:lang w:val="en-US" w:eastAsia="zh-CN"/>
              </w:rPr>
            </w:pPr>
            <w:r>
              <w:rPr>
                <w:rFonts w:hint="eastAsia"/>
                <w:lang w:val="en-US" w:eastAsia="zh-CN"/>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5" w:hRule="atLeast"/>
        </w:trPr>
        <w:tc>
          <w:tcPr>
            <w:tcW w:w="1526" w:type="dxa"/>
            <w:vMerge w:val="continue"/>
            <w:noWrap w:val="0"/>
            <w:vAlign w:val="top"/>
          </w:tcPr>
          <w:p>
            <w:pPr>
              <w:ind w:firstLine="0" w:firstLineChars="0"/>
            </w:pPr>
          </w:p>
        </w:tc>
        <w:tc>
          <w:tcPr>
            <w:tcW w:w="4260" w:type="dxa"/>
            <w:tcBorders>
              <w:top w:val="single" w:color="auto" w:sz="4" w:space="0"/>
              <w:right w:val="single" w:color="auto" w:sz="4" w:space="0"/>
            </w:tcBorders>
            <w:noWrap w:val="0"/>
            <w:vAlign w:val="top"/>
          </w:tcPr>
          <w:p>
            <w:pPr>
              <w:ind w:firstLine="0" w:firstLineChars="0"/>
            </w:pPr>
            <w:r>
              <w:rPr>
                <w:rFonts w:hint="eastAsia"/>
              </w:rPr>
              <w:t>处在关键路径上对项目工期影响的总天数</w:t>
            </w:r>
          </w:p>
        </w:tc>
        <w:tc>
          <w:tcPr>
            <w:tcW w:w="2736" w:type="dxa"/>
            <w:tcBorders>
              <w:top w:val="single" w:color="auto" w:sz="4" w:space="0"/>
              <w:left w:val="single" w:color="auto" w:sz="4" w:space="0"/>
            </w:tcBorders>
            <w:noWrap w:val="0"/>
            <w:vAlign w:val="top"/>
          </w:tcPr>
          <w:p>
            <w:pPr>
              <w:ind w:firstLine="0" w:firstLineChars="0"/>
              <w:rPr>
                <w:rFonts w:hint="eastAsia" w:eastAsia="宋体"/>
                <w:lang w:val="en-US" w:eastAsia="zh-CN"/>
              </w:rPr>
            </w:pPr>
            <w:r>
              <w:rPr>
                <w:rFonts w:hint="eastAsia"/>
                <w:lang w:val="en-US" w:eastAsia="zh-CN"/>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93" w:hRule="atLeast"/>
        </w:trPr>
        <w:tc>
          <w:tcPr>
            <w:tcW w:w="1526" w:type="dxa"/>
            <w:vMerge w:val="restart"/>
            <w:noWrap w:val="0"/>
            <w:vAlign w:val="top"/>
          </w:tcPr>
          <w:p>
            <w:pPr>
              <w:ind w:firstLine="0" w:firstLineChars="0"/>
            </w:pPr>
            <w:r>
              <w:rPr>
                <w:rFonts w:hint="eastAsia"/>
              </w:rPr>
              <w:t>成本影响</w:t>
            </w:r>
          </w:p>
        </w:tc>
        <w:tc>
          <w:tcPr>
            <w:tcW w:w="4260" w:type="dxa"/>
            <w:tcBorders>
              <w:bottom w:val="single" w:color="auto" w:sz="4" w:space="0"/>
              <w:right w:val="single" w:color="auto" w:sz="4" w:space="0"/>
            </w:tcBorders>
            <w:noWrap w:val="0"/>
            <w:vAlign w:val="top"/>
          </w:tcPr>
          <w:p>
            <w:pPr>
              <w:ind w:firstLine="0" w:firstLineChars="0"/>
            </w:pPr>
            <w:r>
              <w:rPr>
                <w:rFonts w:hint="eastAsia"/>
              </w:rPr>
              <w:t>需要额外人员数目</w:t>
            </w:r>
          </w:p>
        </w:tc>
        <w:tc>
          <w:tcPr>
            <w:tcW w:w="2736" w:type="dxa"/>
            <w:tcBorders>
              <w:left w:val="single" w:color="auto" w:sz="4" w:space="0"/>
              <w:bottom w:val="single" w:color="auto" w:sz="4" w:space="0"/>
            </w:tcBorders>
            <w:noWrap w:val="0"/>
            <w:vAlign w:val="top"/>
          </w:tcPr>
          <w:p>
            <w:pPr>
              <w:ind w:firstLine="0" w:firstLineChars="0"/>
              <w:rPr>
                <w:rFonts w:hint="eastAsia" w:eastAsia="宋体"/>
                <w:lang w:val="en-US" w:eastAsia="zh-CN"/>
              </w:rPr>
            </w:pPr>
            <w:r>
              <w:rPr>
                <w:rFonts w:hint="eastAsia"/>
                <w:lang w:val="en-US" w:eastAsia="zh-CN"/>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5" w:hRule="atLeast"/>
        </w:trPr>
        <w:tc>
          <w:tcPr>
            <w:tcW w:w="1526" w:type="dxa"/>
            <w:vMerge w:val="continue"/>
            <w:noWrap w:val="0"/>
            <w:vAlign w:val="top"/>
          </w:tcPr>
          <w:p>
            <w:pPr>
              <w:ind w:firstLine="0" w:firstLineChars="0"/>
            </w:pPr>
          </w:p>
        </w:tc>
        <w:tc>
          <w:tcPr>
            <w:tcW w:w="4260" w:type="dxa"/>
            <w:tcBorders>
              <w:top w:val="single" w:color="auto" w:sz="4" w:space="0"/>
              <w:bottom w:val="single" w:color="auto" w:sz="4" w:space="0"/>
              <w:right w:val="single" w:color="auto" w:sz="4" w:space="0"/>
            </w:tcBorders>
            <w:noWrap w:val="0"/>
            <w:vAlign w:val="top"/>
          </w:tcPr>
          <w:p>
            <w:pPr>
              <w:ind w:firstLine="0" w:firstLineChars="0"/>
            </w:pPr>
            <w:r>
              <w:rPr>
                <w:rFonts w:hint="eastAsia"/>
              </w:rPr>
              <w:t>人时成本（人时）</w:t>
            </w:r>
          </w:p>
        </w:tc>
        <w:tc>
          <w:tcPr>
            <w:tcW w:w="2736" w:type="dxa"/>
            <w:tcBorders>
              <w:top w:val="single" w:color="auto" w:sz="4" w:space="0"/>
              <w:left w:val="single" w:color="auto" w:sz="4" w:space="0"/>
              <w:bottom w:val="single" w:color="auto" w:sz="4" w:space="0"/>
            </w:tcBorders>
            <w:noWrap w:val="0"/>
            <w:vAlign w:val="top"/>
          </w:tcPr>
          <w:p>
            <w:pPr>
              <w:ind w:firstLine="0" w:firstLineChars="0"/>
              <w:rPr>
                <w:rFonts w:hint="eastAsia" w:eastAsia="宋体"/>
                <w:lang w:val="en-US" w:eastAsia="zh-CN"/>
              </w:rPr>
            </w:pPr>
            <w:r>
              <w:rPr>
                <w:rFonts w:hint="eastAsia"/>
                <w:lang w:val="en-US" w:eastAsia="zh-CN"/>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7" w:hRule="atLeast"/>
        </w:trPr>
        <w:tc>
          <w:tcPr>
            <w:tcW w:w="1526" w:type="dxa"/>
            <w:vMerge w:val="continue"/>
            <w:noWrap w:val="0"/>
            <w:vAlign w:val="top"/>
          </w:tcPr>
          <w:p>
            <w:pPr>
              <w:ind w:firstLine="0" w:firstLineChars="0"/>
            </w:pPr>
          </w:p>
        </w:tc>
        <w:tc>
          <w:tcPr>
            <w:tcW w:w="4260" w:type="dxa"/>
            <w:tcBorders>
              <w:top w:val="single" w:color="auto" w:sz="4" w:space="0"/>
              <w:bottom w:val="single" w:color="auto" w:sz="4" w:space="0"/>
              <w:right w:val="single" w:color="auto" w:sz="4" w:space="0"/>
            </w:tcBorders>
            <w:noWrap w:val="0"/>
            <w:vAlign w:val="top"/>
          </w:tcPr>
          <w:p>
            <w:pPr>
              <w:ind w:firstLine="0" w:firstLineChars="0"/>
            </w:pPr>
            <w:r>
              <w:rPr>
                <w:rFonts w:hint="eastAsia"/>
              </w:rPr>
              <w:t>人时工资（元）</w:t>
            </w:r>
          </w:p>
        </w:tc>
        <w:tc>
          <w:tcPr>
            <w:tcW w:w="2736" w:type="dxa"/>
            <w:tcBorders>
              <w:top w:val="single" w:color="auto" w:sz="4" w:space="0"/>
              <w:left w:val="single" w:color="auto" w:sz="4" w:space="0"/>
              <w:bottom w:val="single" w:color="auto" w:sz="4" w:space="0"/>
            </w:tcBorders>
            <w:noWrap w:val="0"/>
            <w:vAlign w:val="top"/>
          </w:tcPr>
          <w:p>
            <w:pPr>
              <w:ind w:firstLine="0" w:firstLineChars="0"/>
              <w:rPr>
                <w:rFonts w:hint="default" w:eastAsia="宋体"/>
                <w:lang w:val="en-US" w:eastAsia="zh-CN"/>
              </w:rPr>
            </w:pPr>
            <w:r>
              <w:rPr>
                <w:rFonts w:hint="eastAsia"/>
                <w:lang w:val="en-US" w:eastAsia="zh-CN"/>
              </w:rPr>
              <w:t>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21" w:hRule="atLeast"/>
        </w:trPr>
        <w:tc>
          <w:tcPr>
            <w:tcW w:w="1526" w:type="dxa"/>
            <w:vMerge w:val="continue"/>
            <w:tcBorders>
              <w:bottom w:val="single" w:color="auto" w:sz="4" w:space="0"/>
            </w:tcBorders>
            <w:noWrap w:val="0"/>
            <w:vAlign w:val="top"/>
          </w:tcPr>
          <w:p>
            <w:pPr>
              <w:ind w:firstLine="0" w:firstLineChars="0"/>
            </w:pPr>
          </w:p>
        </w:tc>
        <w:tc>
          <w:tcPr>
            <w:tcW w:w="4260" w:type="dxa"/>
            <w:tcBorders>
              <w:top w:val="single" w:color="auto" w:sz="4" w:space="0"/>
              <w:bottom w:val="single" w:color="auto" w:sz="4" w:space="0"/>
              <w:right w:val="single" w:color="auto" w:sz="4" w:space="0"/>
            </w:tcBorders>
            <w:noWrap w:val="0"/>
            <w:vAlign w:val="top"/>
          </w:tcPr>
          <w:p>
            <w:pPr>
              <w:ind w:firstLine="0" w:firstLineChars="0"/>
            </w:pPr>
            <w:r>
              <w:rPr>
                <w:rFonts w:hint="eastAsia"/>
              </w:rPr>
              <w:t>非人时成本（元）</w:t>
            </w:r>
          </w:p>
        </w:tc>
        <w:tc>
          <w:tcPr>
            <w:tcW w:w="2736" w:type="dxa"/>
            <w:tcBorders>
              <w:top w:val="single" w:color="auto" w:sz="4" w:space="0"/>
              <w:left w:val="single" w:color="auto" w:sz="4" w:space="0"/>
              <w:bottom w:val="single" w:color="auto" w:sz="4" w:space="0"/>
            </w:tcBorders>
            <w:noWrap w:val="0"/>
            <w:vAlign w:val="top"/>
          </w:tcPr>
          <w:p>
            <w:pPr>
              <w:ind w:firstLine="0" w:firstLineChars="0"/>
              <w:rPr>
                <w:rFonts w:hint="default" w:eastAsia="宋体"/>
                <w:lang w:val="en-US" w:eastAsia="zh-CN"/>
              </w:rPr>
            </w:pPr>
            <w:r>
              <w:rPr>
                <w:rFonts w:hint="eastAsia"/>
                <w:lang w:val="en-US" w:eastAsia="zh-CN"/>
              </w:rPr>
              <w:t>60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32" w:hRule="atLeast"/>
        </w:trPr>
        <w:tc>
          <w:tcPr>
            <w:tcW w:w="1526" w:type="dxa"/>
            <w:vMerge w:val="restart"/>
            <w:tcBorders>
              <w:top w:val="single" w:color="auto" w:sz="4" w:space="0"/>
            </w:tcBorders>
            <w:noWrap w:val="0"/>
            <w:vAlign w:val="top"/>
          </w:tcPr>
          <w:p>
            <w:pPr>
              <w:ind w:firstLine="0" w:firstLineChars="0"/>
            </w:pPr>
            <w:r>
              <w:rPr>
                <w:rFonts w:hint="eastAsia"/>
              </w:rPr>
              <w:t>质量影响</w:t>
            </w:r>
          </w:p>
        </w:tc>
        <w:tc>
          <w:tcPr>
            <w:tcW w:w="4260" w:type="dxa"/>
            <w:tcBorders>
              <w:top w:val="single" w:color="auto" w:sz="4" w:space="0"/>
              <w:bottom w:val="single" w:color="auto" w:sz="4" w:space="0"/>
              <w:right w:val="single" w:color="auto" w:sz="4" w:space="0"/>
            </w:tcBorders>
            <w:noWrap w:val="0"/>
            <w:vAlign w:val="top"/>
          </w:tcPr>
          <w:p>
            <w:pPr>
              <w:ind w:firstLine="0" w:firstLineChars="0"/>
            </w:pPr>
            <w:r>
              <w:rPr>
                <w:rFonts w:hint="eastAsia"/>
              </w:rPr>
              <w:t>对设计阶段的影响</w:t>
            </w:r>
          </w:p>
        </w:tc>
        <w:tc>
          <w:tcPr>
            <w:tcW w:w="2736" w:type="dxa"/>
            <w:tcBorders>
              <w:top w:val="single" w:color="auto" w:sz="4" w:space="0"/>
              <w:left w:val="single" w:color="auto" w:sz="4" w:space="0"/>
              <w:bottom w:val="single" w:color="auto" w:sz="4" w:space="0"/>
            </w:tcBorders>
            <w:noWrap w:val="0"/>
            <w:vAlign w:val="top"/>
          </w:tcPr>
          <w:p>
            <w:pPr>
              <w:ind w:firstLine="0" w:firstLineChars="0"/>
              <w:rPr>
                <w:rFonts w:hint="default"/>
                <w:lang w:val="en-US"/>
              </w:rPr>
            </w:pPr>
            <w:r>
              <w:rPr>
                <w:rFonts w:hint="eastAsia"/>
                <w:lang w:val="en-US" w:eastAsia="zh-CN"/>
              </w:rPr>
              <w:t>影响页面2张，影响模块2个</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0" w:hRule="atLeast"/>
        </w:trPr>
        <w:tc>
          <w:tcPr>
            <w:tcW w:w="1526" w:type="dxa"/>
            <w:vMerge w:val="continue"/>
            <w:noWrap w:val="0"/>
            <w:vAlign w:val="top"/>
          </w:tcPr>
          <w:p>
            <w:pPr>
              <w:ind w:firstLine="420"/>
            </w:pPr>
          </w:p>
        </w:tc>
        <w:tc>
          <w:tcPr>
            <w:tcW w:w="4260" w:type="dxa"/>
            <w:tcBorders>
              <w:top w:val="single" w:color="auto" w:sz="4" w:space="0"/>
              <w:bottom w:val="single" w:color="auto" w:sz="4" w:space="0"/>
              <w:right w:val="single" w:color="auto" w:sz="4" w:space="0"/>
            </w:tcBorders>
            <w:noWrap w:val="0"/>
            <w:vAlign w:val="top"/>
          </w:tcPr>
          <w:p>
            <w:pPr>
              <w:ind w:firstLine="0" w:firstLineChars="0"/>
            </w:pPr>
            <w:r>
              <w:rPr>
                <w:rFonts w:hint="eastAsia"/>
              </w:rPr>
              <w:t>对测试阶段的影响</w:t>
            </w:r>
          </w:p>
        </w:tc>
        <w:tc>
          <w:tcPr>
            <w:tcW w:w="2736" w:type="dxa"/>
            <w:tcBorders>
              <w:top w:val="single" w:color="auto" w:sz="4" w:space="0"/>
              <w:left w:val="single" w:color="auto" w:sz="4" w:space="0"/>
              <w:bottom w:val="single" w:color="auto" w:sz="4" w:space="0"/>
            </w:tcBorders>
            <w:noWrap w:val="0"/>
            <w:vAlign w:val="top"/>
          </w:tcPr>
          <w:p>
            <w:pPr>
              <w:ind w:firstLine="0" w:firstLineChars="0"/>
              <w:rPr>
                <w:rFonts w:hint="default"/>
                <w:lang w:val="en-US"/>
              </w:rPr>
            </w:pPr>
            <w:r>
              <w:rPr>
                <w:rFonts w:hint="eastAsia"/>
                <w:lang w:val="en-US" w:eastAsia="zh-CN"/>
              </w:rPr>
              <w:t>影响2个模块，无重复测试点，3个新加测试用例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50" w:hRule="atLeast"/>
        </w:trPr>
        <w:tc>
          <w:tcPr>
            <w:tcW w:w="1526" w:type="dxa"/>
            <w:vMerge w:val="continue"/>
            <w:tcBorders>
              <w:bottom w:val="single" w:color="auto" w:sz="4" w:space="0"/>
            </w:tcBorders>
            <w:noWrap w:val="0"/>
            <w:vAlign w:val="top"/>
          </w:tcPr>
          <w:p>
            <w:pPr>
              <w:ind w:firstLine="420"/>
            </w:pPr>
          </w:p>
        </w:tc>
        <w:tc>
          <w:tcPr>
            <w:tcW w:w="4260" w:type="dxa"/>
            <w:tcBorders>
              <w:top w:val="single" w:color="auto" w:sz="4" w:space="0"/>
              <w:bottom w:val="single" w:color="auto" w:sz="4" w:space="0"/>
              <w:right w:val="single" w:color="auto" w:sz="4" w:space="0"/>
            </w:tcBorders>
            <w:noWrap w:val="0"/>
            <w:vAlign w:val="top"/>
          </w:tcPr>
          <w:p>
            <w:pPr>
              <w:ind w:firstLine="0" w:firstLineChars="0"/>
            </w:pPr>
            <w:r>
              <w:rPr>
                <w:rFonts w:hint="eastAsia"/>
              </w:rPr>
              <w:t>对运行阶段的影响</w:t>
            </w:r>
          </w:p>
        </w:tc>
        <w:tc>
          <w:tcPr>
            <w:tcW w:w="2736" w:type="dxa"/>
            <w:tcBorders>
              <w:top w:val="single" w:color="auto" w:sz="4" w:space="0"/>
              <w:left w:val="single" w:color="auto" w:sz="4" w:space="0"/>
              <w:bottom w:val="single" w:color="auto" w:sz="4" w:space="0"/>
            </w:tcBorders>
            <w:noWrap w:val="0"/>
            <w:vAlign w:val="top"/>
          </w:tcPr>
          <w:p>
            <w:pPr>
              <w:ind w:firstLine="0" w:firstLineChars="0"/>
              <w:rPr>
                <w:rFonts w:hint="default"/>
                <w:lang w:val="en-US"/>
              </w:rPr>
            </w:pPr>
            <w:r>
              <w:rPr>
                <w:rFonts w:hint="eastAsia"/>
                <w:lang w:val="en-US" w:eastAsia="zh-CN"/>
              </w:rPr>
              <w:t>不需要数据库调用数据，基本不影响运行</w:t>
            </w:r>
          </w:p>
        </w:tc>
      </w:tr>
    </w:tbl>
    <w:p>
      <w:pPr>
        <w:ind w:firstLine="0" w:firstLineChars="0"/>
      </w:pPr>
    </w:p>
    <w:p>
      <w:pPr>
        <w:pStyle w:val="2"/>
      </w:pPr>
      <w:bookmarkStart w:id="112" w:name="_Toc235938071"/>
      <w:bookmarkStart w:id="113" w:name="_Toc4520"/>
      <w:bookmarkStart w:id="114" w:name="_Toc235842559"/>
      <w:bookmarkStart w:id="115" w:name="_Toc235842311"/>
      <w:bookmarkStart w:id="116" w:name="_Toc235842312"/>
      <w:bookmarkStart w:id="117" w:name="_Toc235938072"/>
      <w:bookmarkStart w:id="118" w:name="_Toc235842560"/>
      <w:r>
        <w:rPr>
          <w:rFonts w:hint="eastAsia"/>
        </w:rPr>
        <w:t>10其他与项目有关的问题</w:t>
      </w:r>
      <w:bookmarkEnd w:id="112"/>
      <w:bookmarkEnd w:id="113"/>
      <w:bookmarkEnd w:id="114"/>
      <w:bookmarkEnd w:id="115"/>
    </w:p>
    <w:p>
      <w:pPr>
        <w:ind w:firstLine="0" w:firstLineChars="0"/>
        <w:rPr>
          <w:rFonts w:hint="default" w:eastAsia="宋体"/>
          <w:color w:val="auto"/>
          <w:lang w:val="en-US" w:eastAsia="zh-CN"/>
        </w:rPr>
      </w:pPr>
      <w:r>
        <w:rPr>
          <w:rFonts w:hint="eastAsia"/>
          <w:color w:val="auto"/>
          <w:lang w:val="en-US" w:eastAsia="zh-CN"/>
        </w:rPr>
        <w:t>该需求变更已经过CCB评审其影响和可行性。</w:t>
      </w:r>
    </w:p>
    <w:p>
      <w:pPr>
        <w:pStyle w:val="2"/>
      </w:pPr>
      <w:bookmarkStart w:id="119" w:name="_Toc4960"/>
      <w:r>
        <w:rPr>
          <w:rFonts w:hint="eastAsia"/>
        </w:rPr>
        <w:t>11注解</w:t>
      </w:r>
      <w:bookmarkEnd w:id="116"/>
      <w:bookmarkEnd w:id="117"/>
      <w:bookmarkEnd w:id="118"/>
      <w:bookmarkEnd w:id="119"/>
    </w:p>
    <w:p>
      <w:pPr>
        <w:ind w:firstLine="0" w:firstLineChars="0"/>
        <w:rPr>
          <w:color w:val="A5A5A5" w:themeColor="accent3"/>
          <w14:textFill>
            <w14:solidFill>
              <w14:schemeClr w14:val="accent3"/>
            </w14:solidFill>
          </w14:textFill>
        </w:rPr>
      </w:pPr>
      <w:r>
        <w:rPr>
          <w:rFonts w:hint="eastAsia"/>
          <w:color w:val="A5A5A5" w:themeColor="accent3"/>
          <w14:textFill>
            <w14:solidFill>
              <w14:schemeClr w14:val="accent3"/>
            </w14:solidFill>
          </w14:textFill>
        </w:rPr>
        <w:t>本章应包含有助于理解本文档的一般信息(例如原理)。本章应包含为理解本文档需要的术语和定义，所有缩略语和它们在文档中的含义的字母序列表。</w:t>
      </w:r>
    </w:p>
    <w:p>
      <w:pPr>
        <w:ind w:firstLine="0" w:firstLineChars="0"/>
        <w:rPr>
          <w:rFonts w:hint="eastAsia"/>
          <w:color w:val="A5A5A5" w:themeColor="accent3"/>
          <w14:textFill>
            <w14:solidFill>
              <w14:schemeClr w14:val="accent3"/>
            </w14:solidFill>
          </w14:textFill>
        </w:rPr>
      </w:pPr>
    </w:p>
    <w:p>
      <w:pPr>
        <w:pStyle w:val="2"/>
      </w:pPr>
      <w:bookmarkStart w:id="120" w:name="_Toc235938073"/>
      <w:bookmarkStart w:id="121" w:name="_Toc26177"/>
      <w:r>
        <w:rPr>
          <w:rFonts w:hint="eastAsia"/>
        </w:rPr>
        <w:t>附录</w:t>
      </w:r>
      <w:bookmarkEnd w:id="120"/>
      <w:bookmarkEnd w:id="121"/>
    </w:p>
    <w:p>
      <w:pPr>
        <w:ind w:firstLine="0" w:firstLineChars="0"/>
        <w:rPr>
          <w:color w:val="A5A5A5" w:themeColor="accent3"/>
          <w14:textFill>
            <w14:solidFill>
              <w14:schemeClr w14:val="accent3"/>
            </w14:solidFill>
          </w14:textFill>
        </w:rPr>
      </w:pPr>
      <w:r>
        <w:rPr>
          <w:rFonts w:hint="eastAsia"/>
          <w:color w:val="A5A5A5" w:themeColor="accent3"/>
          <w14:textFill>
            <w14:solidFill>
              <w14:schemeClr w14:val="accent3"/>
            </w14:solidFill>
          </w14:textFill>
        </w:rPr>
        <w:t>附录可用来提供那些为便于文档维护而单独出版的信息(例如图表、分类数据)。为便于处理附录可单独装订成册。附录应按字母顺序(A，B等)编排。</w:t>
      </w:r>
    </w:p>
    <w:p>
      <w:pPr>
        <w:ind w:firstLine="0" w:firstLineChars="0"/>
      </w:pPr>
    </w:p>
    <w:p>
      <w:pPr>
        <w:ind w:firstLine="420"/>
      </w:pPr>
    </w:p>
    <w:sectPr>
      <w:headerReference r:id="rId6" w:type="default"/>
      <w:footerReference r:id="rId7"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新魏">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420"/>
      </w:pPr>
      <w:r>
        <w:separator/>
      </w:r>
    </w:p>
  </w:footnote>
  <w:footnote w:type="continuationSeparator" w:id="1">
    <w:p>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19BBF6"/>
    <w:multiLevelType w:val="singleLevel"/>
    <w:tmpl w:val="C319BBF6"/>
    <w:lvl w:ilvl="0" w:tentative="0">
      <w:start w:val="1"/>
      <w:numFmt w:val="decimal"/>
      <w:lvlText w:val="%1."/>
      <w:lvlJc w:val="left"/>
      <w:pPr>
        <w:tabs>
          <w:tab w:val="left" w:pos="312"/>
        </w:tabs>
      </w:pPr>
    </w:lvl>
  </w:abstractNum>
  <w:abstractNum w:abstractNumId="1">
    <w:nsid w:val="DA5A12EF"/>
    <w:multiLevelType w:val="singleLevel"/>
    <w:tmpl w:val="DA5A12EF"/>
    <w:lvl w:ilvl="0" w:tentative="0">
      <w:start w:val="1"/>
      <w:numFmt w:val="decimal"/>
      <w:suff w:val="space"/>
      <w:lvlText w:val="%1."/>
      <w:lvlJc w:val="left"/>
    </w:lvl>
  </w:abstractNum>
  <w:abstractNum w:abstractNumId="2">
    <w:nsid w:val="4155160A"/>
    <w:multiLevelType w:val="singleLevel"/>
    <w:tmpl w:val="4155160A"/>
    <w:lvl w:ilvl="0" w:tentative="0">
      <w:start w:val="1"/>
      <w:numFmt w:val="decimal"/>
      <w:suff w:val="space"/>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jFmMTI5ZTQyYTBkYjRlMDk0MzUxOTNlYjg4MTEyODkifQ=="/>
  </w:docVars>
  <w:rsids>
    <w:rsidRoot w:val="00DB659A"/>
    <w:rsid w:val="00002AF6"/>
    <w:rsid w:val="000465F8"/>
    <w:rsid w:val="0008727D"/>
    <w:rsid w:val="000B5CD3"/>
    <w:rsid w:val="000C47E4"/>
    <w:rsid w:val="001169E4"/>
    <w:rsid w:val="00133B1F"/>
    <w:rsid w:val="00160585"/>
    <w:rsid w:val="001C3C00"/>
    <w:rsid w:val="001D5310"/>
    <w:rsid w:val="002537E2"/>
    <w:rsid w:val="00263531"/>
    <w:rsid w:val="00293D16"/>
    <w:rsid w:val="002A7B6B"/>
    <w:rsid w:val="00340D7E"/>
    <w:rsid w:val="00395B31"/>
    <w:rsid w:val="00431E76"/>
    <w:rsid w:val="00442EDE"/>
    <w:rsid w:val="00460438"/>
    <w:rsid w:val="004B4ECE"/>
    <w:rsid w:val="004D79E4"/>
    <w:rsid w:val="005103F5"/>
    <w:rsid w:val="005105A4"/>
    <w:rsid w:val="0054057C"/>
    <w:rsid w:val="00554C2A"/>
    <w:rsid w:val="005B7E01"/>
    <w:rsid w:val="006037C1"/>
    <w:rsid w:val="00605958"/>
    <w:rsid w:val="00612691"/>
    <w:rsid w:val="00657296"/>
    <w:rsid w:val="006B50F9"/>
    <w:rsid w:val="006D596D"/>
    <w:rsid w:val="006E07EB"/>
    <w:rsid w:val="007117A0"/>
    <w:rsid w:val="00736F3D"/>
    <w:rsid w:val="00742AEF"/>
    <w:rsid w:val="00771047"/>
    <w:rsid w:val="007A5FCB"/>
    <w:rsid w:val="007D3398"/>
    <w:rsid w:val="0081139C"/>
    <w:rsid w:val="008121FA"/>
    <w:rsid w:val="00816C1B"/>
    <w:rsid w:val="0082199D"/>
    <w:rsid w:val="00850CF6"/>
    <w:rsid w:val="00876FF4"/>
    <w:rsid w:val="00880E31"/>
    <w:rsid w:val="00912AB1"/>
    <w:rsid w:val="00922D89"/>
    <w:rsid w:val="009535E5"/>
    <w:rsid w:val="00976759"/>
    <w:rsid w:val="009B3834"/>
    <w:rsid w:val="009B4FAB"/>
    <w:rsid w:val="009B682A"/>
    <w:rsid w:val="009B6CC5"/>
    <w:rsid w:val="009C1CDB"/>
    <w:rsid w:val="009C64B7"/>
    <w:rsid w:val="009C6FE4"/>
    <w:rsid w:val="00A15680"/>
    <w:rsid w:val="00A27EB1"/>
    <w:rsid w:val="00A30012"/>
    <w:rsid w:val="00A365D5"/>
    <w:rsid w:val="00A65E7C"/>
    <w:rsid w:val="00A7671C"/>
    <w:rsid w:val="00AA7209"/>
    <w:rsid w:val="00AB2123"/>
    <w:rsid w:val="00AC29A9"/>
    <w:rsid w:val="00AC5372"/>
    <w:rsid w:val="00B04371"/>
    <w:rsid w:val="00B1795B"/>
    <w:rsid w:val="00B23D34"/>
    <w:rsid w:val="00B730D4"/>
    <w:rsid w:val="00B82CA2"/>
    <w:rsid w:val="00BA57E9"/>
    <w:rsid w:val="00BB0AED"/>
    <w:rsid w:val="00BB1F1E"/>
    <w:rsid w:val="00BE2145"/>
    <w:rsid w:val="00C340CD"/>
    <w:rsid w:val="00C86B32"/>
    <w:rsid w:val="00C87A1F"/>
    <w:rsid w:val="00CB6C22"/>
    <w:rsid w:val="00CE4580"/>
    <w:rsid w:val="00D43474"/>
    <w:rsid w:val="00D84FC6"/>
    <w:rsid w:val="00DB659A"/>
    <w:rsid w:val="00DF7992"/>
    <w:rsid w:val="00E17D33"/>
    <w:rsid w:val="00E36E79"/>
    <w:rsid w:val="00E73FD1"/>
    <w:rsid w:val="00E85DEC"/>
    <w:rsid w:val="00EC1FA5"/>
    <w:rsid w:val="00EC6A64"/>
    <w:rsid w:val="00ED67AB"/>
    <w:rsid w:val="00EE7B94"/>
    <w:rsid w:val="00F40DCF"/>
    <w:rsid w:val="00F66B10"/>
    <w:rsid w:val="00F72D95"/>
    <w:rsid w:val="00FC7F6D"/>
    <w:rsid w:val="00FD34DB"/>
    <w:rsid w:val="00FE446D"/>
    <w:rsid w:val="06D86897"/>
    <w:rsid w:val="0A20284C"/>
    <w:rsid w:val="0E450655"/>
    <w:rsid w:val="31E44210"/>
    <w:rsid w:val="35847066"/>
    <w:rsid w:val="38F016AA"/>
    <w:rsid w:val="3FC6309F"/>
    <w:rsid w:val="4090236C"/>
    <w:rsid w:val="4A622537"/>
    <w:rsid w:val="52C031CF"/>
    <w:rsid w:val="558457E5"/>
    <w:rsid w:val="616B5DF7"/>
    <w:rsid w:val="640D2676"/>
    <w:rsid w:val="684A3485"/>
    <w:rsid w:val="6AC02118"/>
    <w:rsid w:val="6AF71388"/>
    <w:rsid w:val="71883C75"/>
    <w:rsid w:val="721020D5"/>
    <w:rsid w:val="7B2B1A38"/>
    <w:rsid w:val="7CE26E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0"/>
    <w:qFormat/>
    <w:uiPriority w:val="9"/>
    <w:pPr>
      <w:keepNext/>
      <w:keepLines/>
      <w:spacing w:before="340" w:after="330" w:line="578" w:lineRule="auto"/>
      <w:ind w:firstLine="0" w:firstLineChars="0"/>
      <w:jc w:val="left"/>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5" w:lineRule="auto"/>
      <w:ind w:firstLine="0" w:firstLineChars="0"/>
      <w:outlineLvl w:val="1"/>
    </w:pPr>
    <w:rPr>
      <w:rFonts w:ascii="Cambria" w:hAnsi="Cambria"/>
      <w:b/>
      <w:bCs/>
      <w:sz w:val="32"/>
      <w:szCs w:val="32"/>
    </w:rPr>
  </w:style>
  <w:style w:type="paragraph" w:styleId="4">
    <w:name w:val="heading 3"/>
    <w:basedOn w:val="1"/>
    <w:next w:val="1"/>
    <w:link w:val="22"/>
    <w:unhideWhenUsed/>
    <w:qFormat/>
    <w:uiPriority w:val="9"/>
    <w:pPr>
      <w:keepNext/>
      <w:keepLines/>
      <w:spacing w:before="260" w:after="260" w:line="415" w:lineRule="auto"/>
      <w:ind w:firstLine="0" w:firstLineChars="0"/>
      <w:outlineLvl w:val="2"/>
    </w:pPr>
    <w:rPr>
      <w:b/>
      <w:bCs/>
      <w:sz w:val="32"/>
      <w:szCs w:val="32"/>
    </w:rPr>
  </w:style>
  <w:style w:type="character" w:default="1" w:styleId="14">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Balloon Text"/>
    <w:basedOn w:val="1"/>
    <w:link w:val="27"/>
    <w:semiHidden/>
    <w:unhideWhenUsed/>
    <w:qFormat/>
    <w:uiPriority w:val="99"/>
    <w:rPr>
      <w:sz w:val="18"/>
      <w:szCs w:val="18"/>
    </w:rPr>
  </w:style>
  <w:style w:type="paragraph" w:styleId="7">
    <w:name w:val="footer"/>
    <w:basedOn w:val="1"/>
    <w:link w:val="18"/>
    <w:unhideWhenUsed/>
    <w:qFormat/>
    <w:uiPriority w:val="99"/>
    <w:pPr>
      <w:tabs>
        <w:tab w:val="center" w:pos="4153"/>
        <w:tab w:val="right" w:pos="8306"/>
      </w:tabs>
      <w:snapToGrid w:val="0"/>
      <w:jc w:val="left"/>
    </w:pPr>
    <w:rPr>
      <w:sz w:val="18"/>
      <w:szCs w:val="18"/>
    </w:rPr>
  </w:style>
  <w:style w:type="paragraph" w:styleId="8">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2"/>
    <w:basedOn w:val="1"/>
    <w:next w:val="1"/>
    <w:unhideWhenUsed/>
    <w:qFormat/>
    <w:uiPriority w:val="39"/>
    <w:pPr>
      <w:ind w:left="420" w:leftChars="200"/>
    </w:pPr>
  </w:style>
  <w:style w:type="paragraph" w:styleId="11">
    <w:name w:val="Title"/>
    <w:basedOn w:val="1"/>
    <w:next w:val="1"/>
    <w:link w:val="19"/>
    <w:qFormat/>
    <w:uiPriority w:val="10"/>
    <w:pPr>
      <w:spacing w:before="240" w:after="60"/>
      <w:jc w:val="center"/>
      <w:outlineLvl w:val="0"/>
    </w:pPr>
    <w:rPr>
      <w:rFonts w:ascii="Cambria" w:hAnsi="Cambria"/>
      <w:b/>
      <w:bCs/>
      <w:sz w:val="32"/>
      <w:szCs w:val="32"/>
    </w:rPr>
  </w:style>
  <w:style w:type="table" w:styleId="13">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FollowedHyperlink"/>
    <w:basedOn w:val="14"/>
    <w:semiHidden/>
    <w:unhideWhenUsed/>
    <w:qFormat/>
    <w:uiPriority w:val="99"/>
    <w:rPr>
      <w:color w:val="954F72" w:themeColor="followedHyperlink"/>
      <w:u w:val="single"/>
      <w14:textFill>
        <w14:solidFill>
          <w14:schemeClr w14:val="folHlink"/>
        </w14:solidFill>
      </w14:textFill>
    </w:rPr>
  </w:style>
  <w:style w:type="character" w:styleId="16">
    <w:name w:val="Hyperlink"/>
    <w:basedOn w:val="14"/>
    <w:unhideWhenUsed/>
    <w:qFormat/>
    <w:uiPriority w:val="99"/>
    <w:rPr>
      <w:color w:val="0000FF"/>
      <w:u w:val="single"/>
    </w:rPr>
  </w:style>
  <w:style w:type="character" w:customStyle="1" w:styleId="17">
    <w:name w:val="页眉 字符"/>
    <w:basedOn w:val="14"/>
    <w:link w:val="8"/>
    <w:semiHidden/>
    <w:qFormat/>
    <w:uiPriority w:val="99"/>
    <w:rPr>
      <w:sz w:val="18"/>
      <w:szCs w:val="18"/>
    </w:rPr>
  </w:style>
  <w:style w:type="character" w:customStyle="1" w:styleId="18">
    <w:name w:val="页脚 字符"/>
    <w:basedOn w:val="14"/>
    <w:link w:val="7"/>
    <w:qFormat/>
    <w:uiPriority w:val="99"/>
    <w:rPr>
      <w:sz w:val="18"/>
      <w:szCs w:val="18"/>
    </w:rPr>
  </w:style>
  <w:style w:type="character" w:customStyle="1" w:styleId="19">
    <w:name w:val="标题 字符"/>
    <w:basedOn w:val="14"/>
    <w:link w:val="11"/>
    <w:qFormat/>
    <w:uiPriority w:val="10"/>
    <w:rPr>
      <w:rFonts w:ascii="Cambria" w:hAnsi="Cambria" w:eastAsia="宋体" w:cs="Times New Roman"/>
      <w:b/>
      <w:bCs/>
      <w:sz w:val="32"/>
      <w:szCs w:val="32"/>
    </w:rPr>
  </w:style>
  <w:style w:type="character" w:customStyle="1" w:styleId="20">
    <w:name w:val="标题 1 字符"/>
    <w:basedOn w:val="14"/>
    <w:link w:val="2"/>
    <w:qFormat/>
    <w:uiPriority w:val="9"/>
    <w:rPr>
      <w:rFonts w:ascii="Times New Roman" w:hAnsi="Times New Roman" w:eastAsia="宋体" w:cs="Times New Roman"/>
      <w:b/>
      <w:bCs/>
      <w:kern w:val="44"/>
      <w:sz w:val="44"/>
      <w:szCs w:val="44"/>
    </w:rPr>
  </w:style>
  <w:style w:type="character" w:customStyle="1" w:styleId="21">
    <w:name w:val="标题 2 字符"/>
    <w:basedOn w:val="14"/>
    <w:link w:val="3"/>
    <w:qFormat/>
    <w:uiPriority w:val="9"/>
    <w:rPr>
      <w:rFonts w:ascii="Cambria" w:hAnsi="Cambria" w:eastAsia="宋体" w:cs="Times New Roman"/>
      <w:b/>
      <w:bCs/>
      <w:sz w:val="32"/>
      <w:szCs w:val="32"/>
    </w:rPr>
  </w:style>
  <w:style w:type="character" w:customStyle="1" w:styleId="22">
    <w:name w:val="标题 3 字符"/>
    <w:basedOn w:val="14"/>
    <w:link w:val="4"/>
    <w:qFormat/>
    <w:uiPriority w:val="9"/>
    <w:rPr>
      <w:rFonts w:ascii="Times New Roman" w:hAnsi="Times New Roman" w:eastAsia="宋体" w:cs="Times New Roman"/>
      <w:b/>
      <w:bCs/>
      <w:sz w:val="32"/>
      <w:szCs w:val="32"/>
    </w:rPr>
  </w:style>
  <w:style w:type="paragraph" w:customStyle="1" w:styleId="23">
    <w:name w:val="目录 11"/>
    <w:basedOn w:val="1"/>
    <w:next w:val="1"/>
    <w:unhideWhenUsed/>
    <w:qFormat/>
    <w:uiPriority w:val="39"/>
    <w:pPr>
      <w:tabs>
        <w:tab w:val="right" w:leader="dot" w:pos="8296"/>
      </w:tabs>
      <w:ind w:firstLine="105" w:firstLineChars="50"/>
      <w:jc w:val="center"/>
    </w:pPr>
  </w:style>
  <w:style w:type="paragraph" w:customStyle="1" w:styleId="24">
    <w:name w:val="目录 21"/>
    <w:basedOn w:val="1"/>
    <w:next w:val="1"/>
    <w:unhideWhenUsed/>
    <w:qFormat/>
    <w:uiPriority w:val="39"/>
    <w:pPr>
      <w:ind w:left="420" w:leftChars="200"/>
    </w:pPr>
  </w:style>
  <w:style w:type="paragraph" w:customStyle="1" w:styleId="25">
    <w:name w:val="目录 31"/>
    <w:basedOn w:val="1"/>
    <w:next w:val="1"/>
    <w:unhideWhenUsed/>
    <w:qFormat/>
    <w:uiPriority w:val="39"/>
    <w:pPr>
      <w:ind w:left="840" w:leftChars="400"/>
    </w:pPr>
  </w:style>
  <w:style w:type="paragraph" w:customStyle="1" w:styleId="26">
    <w:name w:val="TOC Heading"/>
    <w:basedOn w:val="2"/>
    <w:next w:val="1"/>
    <w:unhideWhenUsed/>
    <w:qFormat/>
    <w:uiPriority w:val="39"/>
    <w:pPr>
      <w:widowControl/>
      <w:spacing w:before="480" w:after="0" w:line="276" w:lineRule="auto"/>
      <w:outlineLvl w:val="9"/>
    </w:pPr>
    <w:rPr>
      <w:rFonts w:ascii="Cambria" w:hAnsi="Cambria"/>
      <w:color w:val="365F91"/>
      <w:kern w:val="0"/>
      <w:sz w:val="28"/>
      <w:szCs w:val="28"/>
    </w:rPr>
  </w:style>
  <w:style w:type="character" w:customStyle="1" w:styleId="27">
    <w:name w:val="批注框文本 字符"/>
    <w:basedOn w:val="14"/>
    <w:link w:val="6"/>
    <w:semiHidden/>
    <w:qFormat/>
    <w:uiPriority w:val="99"/>
    <w:rPr>
      <w:rFonts w:ascii="Times New Roman" w:hAnsi="Times New Roman" w:eastAsia="宋体" w:cs="Times New Roman"/>
      <w:sz w:val="18"/>
      <w:szCs w:val="18"/>
    </w:rPr>
  </w:style>
  <w:style w:type="character" w:customStyle="1" w:styleId="28">
    <w:name w:val="Unresolved Mention"/>
    <w:basedOn w:val="14"/>
    <w:semiHidden/>
    <w:unhideWhenUsed/>
    <w:qFormat/>
    <w:uiPriority w:val="99"/>
    <w:rPr>
      <w:color w:val="605E5C"/>
      <w:shd w:val="clear" w:color="auto" w:fill="E1DFDD"/>
    </w:rPr>
  </w:style>
  <w:style w:type="paragraph" w:styleId="29">
    <w:name w:val="List Paragraph"/>
    <w:basedOn w:val="1"/>
    <w:qFormat/>
    <w:uiPriority w:val="34"/>
    <w:pPr>
      <w:ind w:firstLine="420"/>
    </w:pPr>
  </w:style>
  <w:style w:type="character" w:customStyle="1" w:styleId="30">
    <w:name w:val="000 字符"/>
    <w:link w:val="31"/>
    <w:qFormat/>
    <w:uiPriority w:val="0"/>
    <w:rPr>
      <w:kern w:val="2"/>
      <w:sz w:val="24"/>
      <w:szCs w:val="32"/>
    </w:rPr>
  </w:style>
  <w:style w:type="paragraph" w:customStyle="1" w:styleId="31">
    <w:name w:val="000"/>
    <w:basedOn w:val="1"/>
    <w:link w:val="30"/>
    <w:qFormat/>
    <w:uiPriority w:val="0"/>
    <w:pPr>
      <w:spacing w:line="360" w:lineRule="auto"/>
      <w:ind w:firstLine="0" w:firstLineChars="0"/>
    </w:pPr>
    <w:rPr>
      <w:rFonts w:ascii="Calibri" w:hAnsi="Calibri"/>
      <w:sz w:val="24"/>
      <w:szCs w:val="32"/>
    </w:rPr>
  </w:style>
  <w:style w:type="character" w:customStyle="1" w:styleId="32">
    <w:name w:val="封面标题 Char"/>
    <w:link w:val="33"/>
    <w:qFormat/>
    <w:uiPriority w:val="0"/>
    <w:rPr>
      <w:rFonts w:ascii="Times New Roman" w:hAnsi="Times New Roman" w:eastAsia="华文新魏" w:cs="宋体"/>
      <w:b/>
      <w:bCs/>
      <w:sz w:val="72"/>
      <w:szCs w:val="20"/>
    </w:rPr>
  </w:style>
  <w:style w:type="paragraph" w:customStyle="1" w:styleId="33">
    <w:name w:val="封面标题"/>
    <w:basedOn w:val="1"/>
    <w:link w:val="32"/>
    <w:qFormat/>
    <w:uiPriority w:val="0"/>
    <w:pPr>
      <w:jc w:val="center"/>
    </w:pPr>
    <w:rPr>
      <w:rFonts w:ascii="Times New Roman" w:hAnsi="Times New Roman" w:eastAsia="华文新魏" w:cs="宋体"/>
      <w:b/>
      <w:bCs/>
      <w:sz w:val="72"/>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9085E1-9302-4E69-8239-CAF4BF33A11C}">
  <ds:schemaRefs/>
</ds:datastoreItem>
</file>

<file path=docProps/app.xml><?xml version="1.0" encoding="utf-8"?>
<Properties xmlns="http://schemas.openxmlformats.org/officeDocument/2006/extended-properties" xmlns:vt="http://schemas.openxmlformats.org/officeDocument/2006/docPropsVTypes">
  <Template>Normal.dotm</Template>
  <Company>sysmed</Company>
  <Pages>10</Pages>
  <Words>3023</Words>
  <Characters>3378</Characters>
  <Lines>80</Lines>
  <Paragraphs>22</Paragraphs>
  <TotalTime>4</TotalTime>
  <ScaleCrop>false</ScaleCrop>
  <LinksUpToDate>false</LinksUpToDate>
  <CharactersWithSpaces>3481</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2021-03-12T12:54:00Z</dcterms:created>
  <dc:creator>yuxianye</dc:creator>
  <cp:lastModifiedBy>？。。。</cp:lastModifiedBy>
  <dcterms:modified xsi:type="dcterms:W3CDTF">2022-05-29T14:17:30Z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5D77E90AB250493DB7A1DF075305C89D</vt:lpwstr>
  </property>
</Properties>
</file>